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B4C" w:rsidRPr="00490EF6" w:rsidRDefault="00A86B21" w:rsidP="006D4FF1">
      <w:pPr>
        <w:rPr>
          <w:sz w:val="28"/>
          <w:szCs w:val="28"/>
        </w:rPr>
      </w:pPr>
      <w:r>
        <w:rPr>
          <w:sz w:val="20"/>
          <w:szCs w:val="20"/>
        </w:rPr>
        <w:t xml:space="preserve">              </w:t>
      </w:r>
    </w:p>
    <w:p w:rsidR="00A06E32" w:rsidRPr="00490EF6" w:rsidRDefault="00A06E32" w:rsidP="00490EF6">
      <w:pPr>
        <w:spacing w:line="276" w:lineRule="auto"/>
        <w:jc w:val="both"/>
        <w:rPr>
          <w:sz w:val="28"/>
          <w:szCs w:val="28"/>
        </w:rPr>
      </w:pPr>
    </w:p>
    <w:p w:rsidR="00015844" w:rsidRDefault="00015844" w:rsidP="00490EF6">
      <w:pPr>
        <w:spacing w:line="276" w:lineRule="auto"/>
        <w:jc w:val="both"/>
        <w:rPr>
          <w:sz w:val="28"/>
          <w:szCs w:val="28"/>
        </w:rPr>
      </w:pPr>
    </w:p>
    <w:p w:rsidR="00E65E8F" w:rsidRDefault="00E65E8F" w:rsidP="00015844">
      <w:pPr>
        <w:spacing w:line="276" w:lineRule="auto"/>
        <w:jc w:val="center"/>
        <w:rPr>
          <w:sz w:val="28"/>
          <w:szCs w:val="28"/>
        </w:rPr>
      </w:pPr>
    </w:p>
    <w:p w:rsidR="00161263" w:rsidRPr="00490EF6" w:rsidRDefault="00161263" w:rsidP="00490EF6">
      <w:pPr>
        <w:spacing w:line="276" w:lineRule="auto"/>
        <w:jc w:val="both"/>
        <w:rPr>
          <w:sz w:val="28"/>
          <w:szCs w:val="28"/>
        </w:rPr>
      </w:pPr>
    </w:p>
    <w:p w:rsidR="00161263" w:rsidRPr="00490EF6" w:rsidRDefault="00161263" w:rsidP="00490EF6">
      <w:pPr>
        <w:spacing w:line="276" w:lineRule="auto"/>
        <w:jc w:val="both"/>
        <w:rPr>
          <w:sz w:val="28"/>
          <w:szCs w:val="28"/>
        </w:rPr>
      </w:pPr>
    </w:p>
    <w:p w:rsidR="00161263" w:rsidRPr="00E0583A" w:rsidRDefault="00161263" w:rsidP="00E0583A">
      <w:pPr>
        <w:spacing w:line="276" w:lineRule="auto"/>
        <w:jc w:val="center"/>
        <w:rPr>
          <w:b/>
          <w:sz w:val="28"/>
          <w:szCs w:val="28"/>
        </w:rPr>
      </w:pPr>
    </w:p>
    <w:p w:rsidR="00161263" w:rsidRPr="00E0583A" w:rsidRDefault="00E0583A" w:rsidP="00E0583A">
      <w:pPr>
        <w:spacing w:line="276" w:lineRule="auto"/>
        <w:jc w:val="center"/>
        <w:rPr>
          <w:b/>
          <w:sz w:val="40"/>
          <w:szCs w:val="40"/>
        </w:rPr>
      </w:pPr>
      <w:r w:rsidRPr="00E0583A">
        <w:rPr>
          <w:b/>
          <w:sz w:val="40"/>
          <w:szCs w:val="40"/>
        </w:rPr>
        <w:t>ОПЫТ РАБОТЫ</w:t>
      </w:r>
    </w:p>
    <w:p w:rsidR="00161263" w:rsidRPr="00E0583A" w:rsidRDefault="00161263" w:rsidP="00E0583A">
      <w:pPr>
        <w:spacing w:line="276" w:lineRule="auto"/>
        <w:jc w:val="center"/>
        <w:rPr>
          <w:b/>
          <w:sz w:val="28"/>
          <w:szCs w:val="28"/>
        </w:rPr>
      </w:pPr>
    </w:p>
    <w:p w:rsidR="00161263" w:rsidRPr="00490EF6" w:rsidRDefault="00161263" w:rsidP="00490EF6">
      <w:pPr>
        <w:spacing w:line="276" w:lineRule="auto"/>
        <w:jc w:val="both"/>
        <w:rPr>
          <w:sz w:val="28"/>
          <w:szCs w:val="28"/>
        </w:rPr>
      </w:pPr>
    </w:p>
    <w:p w:rsidR="00161263" w:rsidRPr="00490EF6" w:rsidRDefault="00161263" w:rsidP="00490EF6">
      <w:pPr>
        <w:spacing w:line="276" w:lineRule="auto"/>
        <w:jc w:val="both"/>
        <w:rPr>
          <w:sz w:val="28"/>
          <w:szCs w:val="28"/>
        </w:rPr>
      </w:pPr>
    </w:p>
    <w:p w:rsidR="008363C0" w:rsidRPr="007B2BAD" w:rsidRDefault="008363C0" w:rsidP="006D4FF1">
      <w:pPr>
        <w:keepNext/>
        <w:spacing w:line="276" w:lineRule="auto"/>
        <w:jc w:val="center"/>
        <w:outlineLvl w:val="0"/>
        <w:rPr>
          <w:b/>
          <w:bCs/>
          <w:caps/>
          <w:kern w:val="32"/>
          <w:sz w:val="32"/>
          <w:szCs w:val="32"/>
        </w:rPr>
      </w:pPr>
      <w:r w:rsidRPr="007B2BAD">
        <w:rPr>
          <w:b/>
          <w:bCs/>
          <w:caps/>
          <w:kern w:val="32"/>
          <w:sz w:val="32"/>
          <w:szCs w:val="32"/>
        </w:rPr>
        <w:t>3</w:t>
      </w:r>
      <w:r w:rsidRPr="007B2BAD">
        <w:rPr>
          <w:b/>
          <w:bCs/>
          <w:caps/>
          <w:kern w:val="32"/>
          <w:sz w:val="32"/>
          <w:szCs w:val="32"/>
          <w:lang w:val="en-US"/>
        </w:rPr>
        <w:t>D</w:t>
      </w:r>
      <w:r w:rsidR="00D56061" w:rsidRPr="007B2BAD">
        <w:rPr>
          <w:b/>
          <w:bCs/>
          <w:caps/>
          <w:kern w:val="32"/>
          <w:sz w:val="32"/>
          <w:szCs w:val="32"/>
        </w:rPr>
        <w:t>-моделирован</w:t>
      </w:r>
      <w:r w:rsidR="0000419F" w:rsidRPr="007B2BAD">
        <w:rPr>
          <w:b/>
          <w:bCs/>
          <w:caps/>
          <w:kern w:val="32"/>
          <w:sz w:val="32"/>
          <w:szCs w:val="32"/>
        </w:rPr>
        <w:t>ие как с</w:t>
      </w:r>
      <w:r w:rsidR="005A51A1">
        <w:rPr>
          <w:b/>
          <w:bCs/>
          <w:caps/>
          <w:kern w:val="32"/>
          <w:sz w:val="32"/>
          <w:szCs w:val="32"/>
        </w:rPr>
        <w:t xml:space="preserve">редство воспитания  </w:t>
      </w:r>
      <w:r w:rsidR="007B2BAD" w:rsidRPr="007B2BAD">
        <w:rPr>
          <w:b/>
          <w:bCs/>
          <w:caps/>
          <w:kern w:val="32"/>
          <w:sz w:val="32"/>
          <w:szCs w:val="32"/>
        </w:rPr>
        <w:t>в дополнительном образовании</w:t>
      </w:r>
    </w:p>
    <w:p w:rsidR="008363C0" w:rsidRPr="00490EF6" w:rsidRDefault="008363C0" w:rsidP="007B2BAD">
      <w:pPr>
        <w:keepNext/>
        <w:spacing w:line="276" w:lineRule="auto"/>
        <w:jc w:val="center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8363C0" w:rsidP="00490EF6">
      <w:pPr>
        <w:keepNext/>
        <w:spacing w:line="276" w:lineRule="auto"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8363C0" w:rsidRPr="00490EF6" w:rsidRDefault="007B2BAD" w:rsidP="00490EF6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caps/>
          <w:kern w:val="32"/>
          <w:sz w:val="28"/>
          <w:szCs w:val="28"/>
        </w:rPr>
        <w:t xml:space="preserve">                                                                 </w:t>
      </w:r>
      <w:r w:rsidR="008363C0" w:rsidRPr="00490EF6">
        <w:rPr>
          <w:sz w:val="28"/>
          <w:szCs w:val="28"/>
        </w:rPr>
        <w:t>Автор опыта:</w:t>
      </w:r>
      <w:r w:rsidR="002457A7" w:rsidRPr="00490EF6">
        <w:rPr>
          <w:sz w:val="28"/>
          <w:szCs w:val="28"/>
        </w:rPr>
        <w:t xml:space="preserve"> </w:t>
      </w:r>
      <w:r w:rsidR="008363C0" w:rsidRPr="00490EF6">
        <w:rPr>
          <w:sz w:val="28"/>
          <w:szCs w:val="28"/>
        </w:rPr>
        <w:t>Онучин Р.Н.</w:t>
      </w:r>
    </w:p>
    <w:p w:rsidR="008363C0" w:rsidRPr="00490EF6" w:rsidRDefault="002457A7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                 </w:t>
      </w:r>
      <w:r w:rsidR="007B2BAD">
        <w:rPr>
          <w:sz w:val="28"/>
          <w:szCs w:val="28"/>
        </w:rPr>
        <w:t xml:space="preserve">                                                </w:t>
      </w:r>
      <w:r w:rsidR="008363C0" w:rsidRPr="00490EF6">
        <w:rPr>
          <w:sz w:val="28"/>
          <w:szCs w:val="28"/>
        </w:rPr>
        <w:t>Должность:</w:t>
      </w:r>
    </w:p>
    <w:p w:rsidR="008363C0" w:rsidRPr="00490EF6" w:rsidRDefault="002457A7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  </w:t>
      </w:r>
      <w:r w:rsidR="007B2BAD">
        <w:rPr>
          <w:sz w:val="28"/>
          <w:szCs w:val="28"/>
        </w:rPr>
        <w:t xml:space="preserve">                                                                </w:t>
      </w:r>
      <w:r w:rsidRPr="00490EF6">
        <w:rPr>
          <w:sz w:val="28"/>
          <w:szCs w:val="28"/>
        </w:rPr>
        <w:t xml:space="preserve"> </w:t>
      </w:r>
      <w:r w:rsidR="008363C0" w:rsidRPr="00490EF6">
        <w:rPr>
          <w:sz w:val="28"/>
          <w:szCs w:val="28"/>
        </w:rPr>
        <w:t xml:space="preserve">Педагог </w:t>
      </w:r>
      <w:r w:rsidRPr="00490EF6">
        <w:rPr>
          <w:sz w:val="28"/>
          <w:szCs w:val="28"/>
        </w:rPr>
        <w:t>дополнительного образования</w:t>
      </w:r>
    </w:p>
    <w:p w:rsidR="008363C0" w:rsidRPr="00490EF6" w:rsidRDefault="002457A7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                                                 </w:t>
      </w:r>
      <w:r w:rsidR="007B2BAD">
        <w:rPr>
          <w:sz w:val="28"/>
          <w:szCs w:val="28"/>
        </w:rPr>
        <w:t xml:space="preserve">                </w:t>
      </w:r>
      <w:r w:rsidR="005A51A1">
        <w:rPr>
          <w:sz w:val="28"/>
          <w:szCs w:val="28"/>
        </w:rPr>
        <w:t xml:space="preserve"> </w:t>
      </w:r>
      <w:r w:rsidR="008363C0" w:rsidRPr="00490EF6">
        <w:rPr>
          <w:sz w:val="28"/>
          <w:szCs w:val="28"/>
        </w:rPr>
        <w:t>Место работы: МБОУ ДО ЦДТ</w:t>
      </w:r>
    </w:p>
    <w:p w:rsidR="008363C0" w:rsidRPr="00490EF6" w:rsidRDefault="008363C0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8363C0" w:rsidRPr="00490EF6" w:rsidRDefault="008363C0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8363C0" w:rsidRPr="00490EF6" w:rsidRDefault="008363C0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A86B21" w:rsidRPr="00490EF6" w:rsidRDefault="00A86B21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A86B21" w:rsidRPr="00490EF6" w:rsidRDefault="00A86B21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A86B21" w:rsidRPr="00490EF6" w:rsidRDefault="00A86B21" w:rsidP="00490EF6">
      <w:pPr>
        <w:spacing w:line="276" w:lineRule="auto"/>
        <w:jc w:val="both"/>
        <w:rPr>
          <w:color w:val="FF0000"/>
          <w:sz w:val="28"/>
          <w:szCs w:val="28"/>
          <w:u w:val="single"/>
        </w:rPr>
      </w:pPr>
    </w:p>
    <w:p w:rsidR="00F331D0" w:rsidRPr="00490EF6" w:rsidRDefault="00F331D0" w:rsidP="00490EF6">
      <w:pPr>
        <w:spacing w:line="276" w:lineRule="auto"/>
        <w:jc w:val="both"/>
        <w:rPr>
          <w:sz w:val="28"/>
          <w:szCs w:val="28"/>
        </w:rPr>
      </w:pPr>
    </w:p>
    <w:p w:rsidR="00F331D0" w:rsidRPr="00490EF6" w:rsidRDefault="00F331D0" w:rsidP="00490EF6">
      <w:pPr>
        <w:spacing w:line="276" w:lineRule="auto"/>
        <w:jc w:val="both"/>
        <w:rPr>
          <w:sz w:val="28"/>
          <w:szCs w:val="28"/>
        </w:rPr>
      </w:pPr>
    </w:p>
    <w:p w:rsidR="00F331D0" w:rsidRPr="00490EF6" w:rsidRDefault="00F331D0" w:rsidP="00490EF6">
      <w:pPr>
        <w:spacing w:line="276" w:lineRule="auto"/>
        <w:jc w:val="both"/>
        <w:rPr>
          <w:sz w:val="28"/>
          <w:szCs w:val="28"/>
        </w:rPr>
      </w:pPr>
    </w:p>
    <w:p w:rsidR="000D311D" w:rsidRPr="00490EF6" w:rsidRDefault="008363C0" w:rsidP="005A51A1">
      <w:pPr>
        <w:spacing w:line="276" w:lineRule="auto"/>
        <w:jc w:val="center"/>
        <w:rPr>
          <w:sz w:val="28"/>
          <w:szCs w:val="28"/>
        </w:rPr>
      </w:pPr>
      <w:r w:rsidRPr="00490EF6">
        <w:rPr>
          <w:sz w:val="28"/>
          <w:szCs w:val="28"/>
        </w:rPr>
        <w:t>Поронайск</w:t>
      </w:r>
    </w:p>
    <w:p w:rsidR="008363C0" w:rsidRPr="00490EF6" w:rsidRDefault="008363C0" w:rsidP="007B2BAD">
      <w:pPr>
        <w:spacing w:line="276" w:lineRule="auto"/>
        <w:jc w:val="center"/>
        <w:rPr>
          <w:sz w:val="28"/>
          <w:szCs w:val="28"/>
        </w:rPr>
      </w:pPr>
      <w:r w:rsidRPr="00490EF6">
        <w:rPr>
          <w:sz w:val="28"/>
          <w:szCs w:val="28"/>
        </w:rPr>
        <w:t>2022</w:t>
      </w:r>
    </w:p>
    <w:p w:rsidR="00401362" w:rsidRPr="00490EF6" w:rsidRDefault="00401362" w:rsidP="007B2BAD">
      <w:pPr>
        <w:keepNext/>
        <w:jc w:val="both"/>
        <w:outlineLvl w:val="0"/>
        <w:rPr>
          <w:b/>
          <w:bCs/>
          <w:caps/>
          <w:kern w:val="32"/>
          <w:sz w:val="28"/>
          <w:szCs w:val="28"/>
        </w:rPr>
      </w:pPr>
      <w:r w:rsidRPr="00490EF6">
        <w:rPr>
          <w:b/>
          <w:bCs/>
          <w:caps/>
          <w:kern w:val="32"/>
          <w:sz w:val="28"/>
          <w:szCs w:val="28"/>
        </w:rPr>
        <w:lastRenderedPageBreak/>
        <w:t>Содержание</w:t>
      </w:r>
    </w:p>
    <w:p w:rsidR="00401362" w:rsidRPr="00490EF6" w:rsidRDefault="00401362" w:rsidP="007B2BAD">
      <w:pPr>
        <w:keepNext/>
        <w:jc w:val="both"/>
        <w:outlineLvl w:val="0"/>
        <w:rPr>
          <w:b/>
          <w:bCs/>
          <w:caps/>
          <w:kern w:val="32"/>
          <w:sz w:val="28"/>
          <w:szCs w:val="28"/>
        </w:rPr>
      </w:pPr>
    </w:p>
    <w:p w:rsidR="00401362" w:rsidRPr="00490EF6" w:rsidRDefault="00401362" w:rsidP="007B2BAD">
      <w:pPr>
        <w:spacing w:after="200"/>
        <w:rPr>
          <w:rFonts w:eastAsia="Calibri"/>
          <w:sz w:val="28"/>
          <w:szCs w:val="28"/>
          <w:lang w:eastAsia="en-US"/>
        </w:rPr>
      </w:pPr>
      <w:r w:rsidRPr="00490EF6">
        <w:rPr>
          <w:rFonts w:eastAsia="Calibri"/>
          <w:sz w:val="28"/>
          <w:szCs w:val="28"/>
          <w:lang w:eastAsia="en-US"/>
        </w:rPr>
        <w:t>РАЗДЕЛ 1. ИН</w:t>
      </w:r>
      <w:r w:rsidR="00CB7CAC" w:rsidRPr="00490EF6">
        <w:rPr>
          <w:rFonts w:eastAsia="Calibri"/>
          <w:sz w:val="28"/>
          <w:szCs w:val="28"/>
          <w:lang w:eastAsia="en-US"/>
        </w:rPr>
        <w:t>ФОРМАЦИЯ ОБ ОПЫТЕ----------------------------</w:t>
      </w:r>
      <w:r w:rsidR="007B2BAD">
        <w:rPr>
          <w:rFonts w:eastAsia="Calibri"/>
          <w:sz w:val="28"/>
          <w:szCs w:val="28"/>
          <w:lang w:eastAsia="en-US"/>
        </w:rPr>
        <w:t>------------------</w:t>
      </w:r>
      <w:r w:rsidRPr="00490EF6">
        <w:rPr>
          <w:rFonts w:eastAsia="Calibri"/>
          <w:sz w:val="28"/>
          <w:szCs w:val="28"/>
          <w:lang w:eastAsia="en-US"/>
        </w:rPr>
        <w:t>3</w:t>
      </w:r>
    </w:p>
    <w:p w:rsidR="00401362" w:rsidRPr="00490EF6" w:rsidRDefault="00401362" w:rsidP="007B2BAD">
      <w:pPr>
        <w:spacing w:after="200"/>
        <w:rPr>
          <w:rFonts w:eastAsia="Calibri"/>
          <w:sz w:val="28"/>
          <w:szCs w:val="28"/>
          <w:lang w:eastAsia="en-US"/>
        </w:rPr>
      </w:pPr>
      <w:r w:rsidRPr="00490EF6">
        <w:rPr>
          <w:rFonts w:eastAsia="Calibri"/>
          <w:sz w:val="28"/>
          <w:szCs w:val="28"/>
          <w:lang w:eastAsia="en-US"/>
        </w:rPr>
        <w:t>РАЗДЕЛ 2. ТЕ</w:t>
      </w:r>
      <w:r w:rsidR="00CB7CAC" w:rsidRPr="00490EF6">
        <w:rPr>
          <w:rFonts w:eastAsia="Calibri"/>
          <w:sz w:val="28"/>
          <w:szCs w:val="28"/>
          <w:lang w:eastAsia="en-US"/>
        </w:rPr>
        <w:t>ХНОЛОГИЯ ОПЫТА--------------------</w:t>
      </w:r>
      <w:r w:rsidR="007B2BAD">
        <w:rPr>
          <w:rFonts w:eastAsia="Calibri"/>
          <w:sz w:val="28"/>
          <w:szCs w:val="28"/>
          <w:lang w:eastAsia="en-US"/>
        </w:rPr>
        <w:t>-----------------</w:t>
      </w:r>
      <w:r w:rsidR="00CB7CAC" w:rsidRPr="00490EF6">
        <w:rPr>
          <w:rFonts w:eastAsia="Calibri"/>
          <w:sz w:val="28"/>
          <w:szCs w:val="28"/>
          <w:lang w:eastAsia="en-US"/>
        </w:rPr>
        <w:t>-----------</w:t>
      </w:r>
      <w:r w:rsidR="00336559" w:rsidRPr="00490EF6">
        <w:rPr>
          <w:rFonts w:eastAsia="Calibri"/>
          <w:sz w:val="28"/>
          <w:szCs w:val="28"/>
          <w:lang w:eastAsia="en-US"/>
        </w:rPr>
        <w:t>---</w:t>
      </w:r>
      <w:r w:rsidRPr="00490EF6">
        <w:rPr>
          <w:rFonts w:eastAsia="Calibri"/>
          <w:sz w:val="28"/>
          <w:szCs w:val="28"/>
          <w:lang w:eastAsia="en-US"/>
        </w:rPr>
        <w:t>8</w:t>
      </w:r>
    </w:p>
    <w:p w:rsidR="00401362" w:rsidRPr="00490EF6" w:rsidRDefault="00401362" w:rsidP="007B2BAD">
      <w:pPr>
        <w:spacing w:after="200"/>
        <w:rPr>
          <w:rFonts w:eastAsia="Calibri"/>
          <w:sz w:val="28"/>
          <w:szCs w:val="28"/>
          <w:lang w:eastAsia="en-US"/>
        </w:rPr>
      </w:pPr>
      <w:r w:rsidRPr="00490EF6">
        <w:rPr>
          <w:rFonts w:eastAsia="Calibri"/>
          <w:sz w:val="28"/>
          <w:szCs w:val="28"/>
          <w:lang w:eastAsia="en-US"/>
        </w:rPr>
        <w:t>РАЗДЕЛ 3. РЕЗУЛЬТАТ</w:t>
      </w:r>
      <w:r w:rsidR="00CB7CAC" w:rsidRPr="00490EF6">
        <w:rPr>
          <w:rFonts w:eastAsia="Calibri"/>
          <w:sz w:val="28"/>
          <w:szCs w:val="28"/>
          <w:lang w:eastAsia="en-US"/>
        </w:rPr>
        <w:t>ИВНОСТЬ---------------------------------</w:t>
      </w:r>
      <w:r w:rsidR="007B2BAD">
        <w:rPr>
          <w:rFonts w:eastAsia="Calibri"/>
          <w:sz w:val="28"/>
          <w:szCs w:val="28"/>
          <w:lang w:eastAsia="en-US"/>
        </w:rPr>
        <w:t>------------------</w:t>
      </w:r>
      <w:r w:rsidR="004E00AC" w:rsidRPr="00490EF6">
        <w:rPr>
          <w:rFonts w:eastAsia="Calibri"/>
          <w:sz w:val="28"/>
          <w:szCs w:val="28"/>
          <w:lang w:eastAsia="en-US"/>
        </w:rPr>
        <w:t>17</w:t>
      </w:r>
    </w:p>
    <w:p w:rsidR="00401362" w:rsidRPr="00490EF6" w:rsidRDefault="00401362" w:rsidP="007B2BAD">
      <w:pPr>
        <w:spacing w:after="200"/>
        <w:rPr>
          <w:rFonts w:eastAsia="Calibri"/>
          <w:sz w:val="28"/>
          <w:szCs w:val="28"/>
          <w:lang w:eastAsia="en-US"/>
        </w:rPr>
      </w:pPr>
      <w:r w:rsidRPr="00490EF6">
        <w:rPr>
          <w:rFonts w:eastAsia="Calibri"/>
          <w:sz w:val="28"/>
          <w:szCs w:val="28"/>
          <w:lang w:eastAsia="en-US"/>
        </w:rPr>
        <w:t>СПИСОК ИСПОЛ</w:t>
      </w:r>
      <w:r w:rsidR="00CB7CAC" w:rsidRPr="00490EF6">
        <w:rPr>
          <w:rFonts w:eastAsia="Calibri"/>
          <w:sz w:val="28"/>
          <w:szCs w:val="28"/>
          <w:lang w:eastAsia="en-US"/>
        </w:rPr>
        <w:t>ЬЗОВАННОЙ ЛИТЕРАТУРЫ-----</w:t>
      </w:r>
      <w:r w:rsidR="007B2BAD">
        <w:rPr>
          <w:rFonts w:eastAsia="Calibri"/>
          <w:sz w:val="28"/>
          <w:szCs w:val="28"/>
          <w:lang w:eastAsia="en-US"/>
        </w:rPr>
        <w:t>----------------</w:t>
      </w:r>
      <w:r w:rsidR="00CB7CAC" w:rsidRPr="00490EF6">
        <w:rPr>
          <w:rFonts w:eastAsia="Calibri"/>
          <w:sz w:val="28"/>
          <w:szCs w:val="28"/>
          <w:lang w:eastAsia="en-US"/>
        </w:rPr>
        <w:t>----------</w:t>
      </w:r>
      <w:r w:rsidR="00336559" w:rsidRPr="00490EF6">
        <w:rPr>
          <w:rFonts w:eastAsia="Calibri"/>
          <w:sz w:val="28"/>
          <w:szCs w:val="28"/>
          <w:lang w:eastAsia="en-US"/>
        </w:rPr>
        <w:t>---</w:t>
      </w:r>
      <w:r w:rsidR="004E00AC" w:rsidRPr="00490EF6">
        <w:rPr>
          <w:rFonts w:eastAsia="Calibri"/>
          <w:sz w:val="28"/>
          <w:szCs w:val="28"/>
          <w:lang w:eastAsia="en-US"/>
        </w:rPr>
        <w:t>18</w:t>
      </w: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196393" w:rsidRDefault="00196393" w:rsidP="007B2BAD">
      <w:pPr>
        <w:pStyle w:val="ac"/>
        <w:spacing w:after="0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A97430" w:rsidRPr="00490EF6" w:rsidRDefault="00A97430" w:rsidP="00490EF6">
      <w:pPr>
        <w:spacing w:line="276" w:lineRule="auto"/>
        <w:jc w:val="both"/>
        <w:rPr>
          <w:sz w:val="28"/>
          <w:szCs w:val="28"/>
        </w:rPr>
      </w:pPr>
    </w:p>
    <w:p w:rsidR="00E66185" w:rsidRDefault="00E66185" w:rsidP="002B2212">
      <w:pPr>
        <w:spacing w:line="276" w:lineRule="auto"/>
        <w:jc w:val="center"/>
        <w:rPr>
          <w:b/>
          <w:sz w:val="28"/>
          <w:szCs w:val="28"/>
        </w:rPr>
      </w:pPr>
    </w:p>
    <w:p w:rsidR="006D4FF1" w:rsidRDefault="006D4FF1" w:rsidP="002B2212">
      <w:pPr>
        <w:spacing w:line="276" w:lineRule="auto"/>
        <w:jc w:val="center"/>
        <w:rPr>
          <w:b/>
          <w:sz w:val="28"/>
          <w:szCs w:val="28"/>
        </w:rPr>
      </w:pPr>
    </w:p>
    <w:p w:rsidR="006D4FF1" w:rsidRDefault="006D4FF1" w:rsidP="002B2212">
      <w:pPr>
        <w:spacing w:line="276" w:lineRule="auto"/>
        <w:jc w:val="center"/>
        <w:rPr>
          <w:b/>
          <w:sz w:val="28"/>
          <w:szCs w:val="28"/>
        </w:rPr>
      </w:pPr>
    </w:p>
    <w:p w:rsidR="006D4FF1" w:rsidRDefault="006D4FF1" w:rsidP="002B2212">
      <w:pPr>
        <w:spacing w:line="276" w:lineRule="auto"/>
        <w:jc w:val="center"/>
        <w:rPr>
          <w:b/>
          <w:sz w:val="28"/>
          <w:szCs w:val="28"/>
        </w:rPr>
      </w:pPr>
    </w:p>
    <w:p w:rsidR="00E0583A" w:rsidRDefault="00E0583A" w:rsidP="002B2212">
      <w:pPr>
        <w:spacing w:line="276" w:lineRule="auto"/>
        <w:jc w:val="center"/>
        <w:rPr>
          <w:b/>
          <w:sz w:val="28"/>
          <w:szCs w:val="28"/>
        </w:rPr>
      </w:pPr>
    </w:p>
    <w:p w:rsidR="00E0583A" w:rsidRDefault="00E0583A" w:rsidP="002B2212">
      <w:pPr>
        <w:spacing w:line="276" w:lineRule="auto"/>
        <w:jc w:val="center"/>
        <w:rPr>
          <w:b/>
          <w:sz w:val="28"/>
          <w:szCs w:val="28"/>
        </w:rPr>
      </w:pPr>
    </w:p>
    <w:p w:rsidR="00B019B2" w:rsidRDefault="00B019B2" w:rsidP="002B2212">
      <w:pPr>
        <w:spacing w:line="276" w:lineRule="auto"/>
        <w:jc w:val="center"/>
        <w:rPr>
          <w:b/>
          <w:sz w:val="28"/>
          <w:szCs w:val="28"/>
        </w:rPr>
      </w:pPr>
    </w:p>
    <w:p w:rsidR="00B019B2" w:rsidRDefault="00B019B2" w:rsidP="002B2212">
      <w:pPr>
        <w:spacing w:line="276" w:lineRule="auto"/>
        <w:jc w:val="center"/>
        <w:rPr>
          <w:b/>
          <w:sz w:val="28"/>
          <w:szCs w:val="28"/>
        </w:rPr>
      </w:pPr>
    </w:p>
    <w:p w:rsidR="002B2212" w:rsidRDefault="00334AE8" w:rsidP="002B2212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490EF6">
        <w:rPr>
          <w:b/>
          <w:sz w:val="28"/>
          <w:szCs w:val="28"/>
        </w:rPr>
        <w:lastRenderedPageBreak/>
        <w:t xml:space="preserve">РАЗДЕЛ 1. </w:t>
      </w:r>
    </w:p>
    <w:p w:rsidR="00334AE8" w:rsidRPr="00490EF6" w:rsidRDefault="00334AE8" w:rsidP="002B2212">
      <w:pPr>
        <w:spacing w:line="276" w:lineRule="auto"/>
        <w:jc w:val="center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 xml:space="preserve">  ИНФОРМАЦИЯ ОБ ОПЫТЕ</w:t>
      </w:r>
    </w:p>
    <w:p w:rsidR="00E90987" w:rsidRPr="00490EF6" w:rsidRDefault="00A14BD0" w:rsidP="00490EF6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6D4FF1">
        <w:rPr>
          <w:b/>
          <w:sz w:val="28"/>
          <w:szCs w:val="28"/>
        </w:rPr>
        <w:t>1</w:t>
      </w:r>
      <w:r w:rsidR="00E90987" w:rsidRPr="00490EF6">
        <w:rPr>
          <w:b/>
          <w:sz w:val="28"/>
          <w:szCs w:val="28"/>
        </w:rPr>
        <w:t>. Тема опыта</w:t>
      </w:r>
      <w:r w:rsidR="00E90987" w:rsidRPr="00490EF6">
        <w:rPr>
          <w:sz w:val="28"/>
          <w:szCs w:val="28"/>
        </w:rPr>
        <w:t xml:space="preserve"> </w:t>
      </w:r>
      <w:r w:rsidR="00782BEE" w:rsidRPr="00490EF6">
        <w:rPr>
          <w:sz w:val="28"/>
          <w:szCs w:val="28"/>
        </w:rPr>
        <w:t xml:space="preserve">  «</w:t>
      </w:r>
      <w:r w:rsidR="00953867" w:rsidRPr="00490EF6">
        <w:rPr>
          <w:sz w:val="28"/>
          <w:szCs w:val="28"/>
        </w:rPr>
        <w:t>3</w:t>
      </w:r>
      <w:r w:rsidR="00953867" w:rsidRPr="00490EF6">
        <w:rPr>
          <w:sz w:val="28"/>
          <w:szCs w:val="28"/>
          <w:lang w:val="en-US"/>
        </w:rPr>
        <w:t>D</w:t>
      </w:r>
      <w:r w:rsidR="005E412C" w:rsidRPr="00490EF6">
        <w:rPr>
          <w:sz w:val="28"/>
          <w:szCs w:val="28"/>
        </w:rPr>
        <w:t>-</w:t>
      </w:r>
      <w:r w:rsidR="00D56061" w:rsidRPr="00490EF6">
        <w:rPr>
          <w:sz w:val="28"/>
          <w:szCs w:val="28"/>
        </w:rPr>
        <w:t>моделирован</w:t>
      </w:r>
      <w:r w:rsidR="00233126">
        <w:rPr>
          <w:sz w:val="28"/>
          <w:szCs w:val="28"/>
        </w:rPr>
        <w:t>ие как средство воспитания в дополнительном образовании</w:t>
      </w:r>
      <w:r w:rsidR="00AE4040" w:rsidRPr="00490EF6">
        <w:rPr>
          <w:sz w:val="28"/>
          <w:szCs w:val="28"/>
        </w:rPr>
        <w:t>»</w:t>
      </w:r>
    </w:p>
    <w:p w:rsidR="00E90987" w:rsidRPr="00490EF6" w:rsidRDefault="00A14BD0" w:rsidP="00A14BD0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6D4FF1">
        <w:rPr>
          <w:b/>
          <w:sz w:val="28"/>
          <w:szCs w:val="28"/>
        </w:rPr>
        <w:t>2</w:t>
      </w:r>
      <w:r w:rsidR="00E90987" w:rsidRPr="00490EF6">
        <w:rPr>
          <w:b/>
          <w:sz w:val="28"/>
          <w:szCs w:val="28"/>
        </w:rPr>
        <w:t>. Условия возникновения, становления опыта</w:t>
      </w:r>
      <w:r w:rsidR="00AE4040" w:rsidRPr="00490EF6">
        <w:rPr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277332" w:rsidRPr="00490EF6" w:rsidRDefault="00FF3290" w:rsidP="00A14BD0">
      <w:pPr>
        <w:spacing w:line="276" w:lineRule="auto"/>
        <w:ind w:firstLine="528"/>
        <w:jc w:val="both"/>
        <w:rPr>
          <w:sz w:val="28"/>
          <w:szCs w:val="28"/>
        </w:rPr>
      </w:pPr>
      <w:r w:rsidRPr="00490EF6">
        <w:rPr>
          <w:sz w:val="28"/>
          <w:szCs w:val="28"/>
        </w:rPr>
        <w:t>Требования к современному образов</w:t>
      </w:r>
      <w:r w:rsidR="00556C4C" w:rsidRPr="00490EF6">
        <w:rPr>
          <w:sz w:val="28"/>
          <w:szCs w:val="28"/>
        </w:rPr>
        <w:t xml:space="preserve">анию </w:t>
      </w:r>
      <w:r w:rsidR="0027222F">
        <w:rPr>
          <w:sz w:val="28"/>
          <w:szCs w:val="28"/>
        </w:rPr>
        <w:t>побуждают</w:t>
      </w:r>
      <w:r w:rsidR="00556C4C" w:rsidRPr="00490EF6">
        <w:rPr>
          <w:sz w:val="28"/>
          <w:szCs w:val="28"/>
        </w:rPr>
        <w:t xml:space="preserve"> педагога</w:t>
      </w:r>
      <w:r w:rsidRPr="00490EF6">
        <w:rPr>
          <w:sz w:val="28"/>
          <w:szCs w:val="28"/>
        </w:rPr>
        <w:t>, к поиску новых современных эффективных технологий преподавания, позволяющих достичь более высоких результатов обучения и воспитания. Одной из основных задач в учебном процессе является развитие у учащихся интереса к учению, творчеству. Данную задачу</w:t>
      </w:r>
      <w:r w:rsidR="00A511B4">
        <w:rPr>
          <w:sz w:val="28"/>
          <w:szCs w:val="28"/>
        </w:rPr>
        <w:t xml:space="preserve"> можно решить, применяя в занятиях</w:t>
      </w:r>
      <w:r w:rsidRPr="00490EF6">
        <w:rPr>
          <w:sz w:val="28"/>
          <w:szCs w:val="28"/>
        </w:rPr>
        <w:t xml:space="preserve"> современные обучающие технологии, позволяющие разнообразить формы и средства обучения, повышающие творческую активность учащихся. Одной из таких технологий является техн</w:t>
      </w:r>
      <w:r w:rsidR="00D44F43">
        <w:rPr>
          <w:sz w:val="28"/>
          <w:szCs w:val="28"/>
        </w:rPr>
        <w:t>ология  3-</w:t>
      </w:r>
      <w:r w:rsidR="00D44F43">
        <w:rPr>
          <w:sz w:val="28"/>
          <w:szCs w:val="28"/>
          <w:lang w:val="en-US"/>
        </w:rPr>
        <w:t>D</w:t>
      </w:r>
      <w:r w:rsidRPr="00490EF6">
        <w:rPr>
          <w:sz w:val="28"/>
          <w:szCs w:val="28"/>
        </w:rPr>
        <w:t xml:space="preserve"> моделирования. По</w:t>
      </w:r>
      <w:r w:rsidR="0027222F">
        <w:rPr>
          <w:sz w:val="28"/>
          <w:szCs w:val="28"/>
        </w:rPr>
        <w:t xml:space="preserve">чему </w:t>
      </w:r>
      <w:r w:rsidRPr="00490EF6">
        <w:rPr>
          <w:sz w:val="28"/>
          <w:szCs w:val="28"/>
        </w:rPr>
        <w:t xml:space="preserve"> именно эта тема?</w:t>
      </w:r>
      <w:r w:rsidR="00556C4C" w:rsidRPr="00490EF6">
        <w:rPr>
          <w:sz w:val="28"/>
          <w:szCs w:val="28"/>
        </w:rPr>
        <w:t xml:space="preserve"> </w:t>
      </w:r>
      <w:r w:rsidR="0027222F">
        <w:rPr>
          <w:sz w:val="28"/>
          <w:szCs w:val="28"/>
        </w:rPr>
        <w:t xml:space="preserve">Так как одним из условий возникновения опыта является возросший интерес к технической направленности </w:t>
      </w:r>
      <w:proofErr w:type="gramStart"/>
      <w:r w:rsidR="0027222F">
        <w:rPr>
          <w:sz w:val="28"/>
          <w:szCs w:val="28"/>
        </w:rPr>
        <w:t>в</w:t>
      </w:r>
      <w:proofErr w:type="gramEnd"/>
      <w:r w:rsidR="0027222F">
        <w:rPr>
          <w:sz w:val="28"/>
          <w:szCs w:val="28"/>
        </w:rPr>
        <w:t xml:space="preserve"> ДО.</w:t>
      </w:r>
      <w:r w:rsidR="00556C4C" w:rsidRPr="00490EF6">
        <w:rPr>
          <w:color w:val="000000"/>
          <w:sz w:val="28"/>
          <w:szCs w:val="28"/>
          <w:shd w:val="clear" w:color="auto" w:fill="FFFFFF"/>
        </w:rPr>
        <w:t xml:space="preserve"> Воспитание детей происходит в любой момент их деятельности. Однако наиболее продуктивно это воспитание осуществлять на тематических мероприятиях.</w:t>
      </w:r>
    </w:p>
    <w:p w:rsidR="00277332" w:rsidRPr="00D44F43" w:rsidRDefault="00277332" w:rsidP="00A14BD0">
      <w:pPr>
        <w:spacing w:line="276" w:lineRule="auto"/>
        <w:ind w:firstLine="528"/>
        <w:jc w:val="both"/>
        <w:rPr>
          <w:sz w:val="28"/>
          <w:szCs w:val="28"/>
        </w:rPr>
      </w:pPr>
      <w:r w:rsidRPr="00D44F43">
        <w:rPr>
          <w:sz w:val="28"/>
          <w:szCs w:val="28"/>
        </w:rPr>
        <w:t>Дополнительное образование играет важную роль в создании оптимальных условий и возможностей для полноценного развития личности ребенка, его индивидуальности. Оно обладает существенным воспитательным потенциалом и благоприятными условиями для поддержки творческих устремлений детей в самопознании, самоопределении, самореализации и самоутверждении</w:t>
      </w:r>
      <w:r w:rsidR="00D44F43">
        <w:rPr>
          <w:sz w:val="28"/>
          <w:szCs w:val="28"/>
        </w:rPr>
        <w:t>.</w:t>
      </w:r>
    </w:p>
    <w:p w:rsidR="00163EFA" w:rsidRPr="00490EF6" w:rsidRDefault="00163EFA" w:rsidP="00163EFA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163EFA">
        <w:rPr>
          <w:b/>
          <w:sz w:val="28"/>
          <w:szCs w:val="28"/>
        </w:rPr>
        <w:t>Новизна</w:t>
      </w:r>
      <w:r w:rsidRPr="00490EF6">
        <w:rPr>
          <w:sz w:val="28"/>
          <w:szCs w:val="28"/>
        </w:rPr>
        <w:t xml:space="preserve"> </w:t>
      </w:r>
    </w:p>
    <w:p w:rsidR="00FA6EDF" w:rsidRPr="00490EF6" w:rsidRDefault="00561B8F" w:rsidP="00490EF6">
      <w:pPr>
        <w:spacing w:line="276" w:lineRule="auto"/>
        <w:jc w:val="both"/>
        <w:rPr>
          <w:color w:val="92D050"/>
          <w:sz w:val="28"/>
          <w:szCs w:val="28"/>
        </w:rPr>
      </w:pPr>
      <w:r w:rsidRPr="00490EF6">
        <w:rPr>
          <w:b/>
          <w:sz w:val="28"/>
          <w:szCs w:val="28"/>
        </w:rPr>
        <w:t xml:space="preserve">  </w:t>
      </w:r>
      <w:r w:rsidR="00EF2F3B">
        <w:rPr>
          <w:b/>
          <w:sz w:val="28"/>
          <w:szCs w:val="28"/>
        </w:rPr>
        <w:t xml:space="preserve">    </w:t>
      </w:r>
      <w:r w:rsidRPr="00490EF6">
        <w:rPr>
          <w:b/>
          <w:sz w:val="28"/>
          <w:szCs w:val="28"/>
        </w:rPr>
        <w:t xml:space="preserve"> </w:t>
      </w:r>
      <w:r w:rsidR="00D9248C" w:rsidRPr="00490EF6">
        <w:rPr>
          <w:sz w:val="28"/>
          <w:szCs w:val="28"/>
        </w:rPr>
        <w:t>Комплекс воспитательных приоритетов уникален, связан с условиями деятельности, специфики образовательной деятельности</w:t>
      </w:r>
      <w:r w:rsidR="00063742">
        <w:rPr>
          <w:sz w:val="28"/>
          <w:szCs w:val="28"/>
        </w:rPr>
        <w:t>.</w:t>
      </w:r>
      <w:r w:rsidR="00D9248C" w:rsidRPr="00490EF6">
        <w:rPr>
          <w:sz w:val="28"/>
          <w:szCs w:val="28"/>
        </w:rPr>
        <w:t xml:space="preserve"> </w:t>
      </w:r>
    </w:p>
    <w:p w:rsidR="00FA6EDF" w:rsidRPr="00EF2F3B" w:rsidRDefault="00EF2F3B" w:rsidP="00490EF6">
      <w:pPr>
        <w:spacing w:line="276" w:lineRule="auto"/>
        <w:jc w:val="both"/>
        <w:rPr>
          <w:sz w:val="28"/>
          <w:szCs w:val="28"/>
        </w:rPr>
      </w:pPr>
      <w:r>
        <w:rPr>
          <w:color w:val="444444"/>
          <w:sz w:val="28"/>
          <w:szCs w:val="28"/>
          <w:shd w:val="clear" w:color="auto" w:fill="FFFFFF"/>
        </w:rPr>
        <w:t xml:space="preserve">       </w:t>
      </w:r>
      <w:r w:rsidR="00FA6EDF" w:rsidRPr="00EF2F3B">
        <w:rPr>
          <w:sz w:val="28"/>
          <w:szCs w:val="28"/>
          <w:shd w:val="clear" w:color="auto" w:fill="FFFFFF"/>
        </w:rPr>
        <w:t>Именно точность определения педагогом целевых установок образовательной деятельности (обучения и воспитания) гарантирует получение ценных и для личности, и для общества результатов.</w:t>
      </w:r>
    </w:p>
    <w:p w:rsidR="002269DE" w:rsidRPr="00490EF6" w:rsidRDefault="00A14BD0" w:rsidP="00490EF6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6D4FF1">
        <w:rPr>
          <w:b/>
          <w:sz w:val="28"/>
          <w:szCs w:val="28"/>
        </w:rPr>
        <w:t>3</w:t>
      </w:r>
      <w:r w:rsidR="00F174B5" w:rsidRPr="00490EF6">
        <w:rPr>
          <w:b/>
          <w:sz w:val="28"/>
          <w:szCs w:val="28"/>
        </w:rPr>
        <w:t>.  Актуальность</w:t>
      </w:r>
      <w:r w:rsidR="00F174B5" w:rsidRPr="00490EF6">
        <w:rPr>
          <w:b/>
          <w:sz w:val="28"/>
          <w:szCs w:val="28"/>
        </w:rPr>
        <w:tab/>
      </w:r>
      <w:r w:rsidR="00E90987" w:rsidRPr="00490EF6">
        <w:rPr>
          <w:b/>
          <w:sz w:val="28"/>
          <w:szCs w:val="28"/>
        </w:rPr>
        <w:t>опыта</w:t>
      </w:r>
      <w:r w:rsidR="004D12F9">
        <w:rPr>
          <w:color w:val="000000"/>
          <w:sz w:val="28"/>
          <w:szCs w:val="28"/>
          <w:shd w:val="clear" w:color="auto" w:fill="FFFFFF"/>
        </w:rPr>
        <w:t xml:space="preserve"> </w:t>
      </w:r>
      <w:r w:rsidR="0034063E" w:rsidRPr="00490EF6">
        <w:rPr>
          <w:sz w:val="28"/>
          <w:szCs w:val="28"/>
        </w:rPr>
        <w:t>заключается в том</w:t>
      </w:r>
      <w:r w:rsidR="00512FA4" w:rsidRPr="00490EF6">
        <w:rPr>
          <w:sz w:val="28"/>
          <w:szCs w:val="28"/>
        </w:rPr>
        <w:t>,</w:t>
      </w:r>
      <w:r w:rsidR="0034063E" w:rsidRPr="00490EF6">
        <w:rPr>
          <w:sz w:val="28"/>
          <w:szCs w:val="28"/>
        </w:rPr>
        <w:t xml:space="preserve"> что </w:t>
      </w:r>
      <w:r w:rsidR="00F605C1">
        <w:rPr>
          <w:sz w:val="28"/>
          <w:szCs w:val="28"/>
        </w:rPr>
        <w:t xml:space="preserve"> «3</w:t>
      </w:r>
      <w:r w:rsidR="00F605C1">
        <w:rPr>
          <w:sz w:val="28"/>
          <w:szCs w:val="28"/>
          <w:lang w:val="en-US"/>
        </w:rPr>
        <w:t>D</w:t>
      </w:r>
      <w:r w:rsidR="00F605C1">
        <w:rPr>
          <w:sz w:val="28"/>
          <w:szCs w:val="28"/>
        </w:rPr>
        <w:t>»</w:t>
      </w:r>
      <w:r w:rsidR="00512FA4" w:rsidRPr="00490EF6">
        <w:rPr>
          <w:sz w:val="28"/>
          <w:szCs w:val="28"/>
        </w:rPr>
        <w:t xml:space="preserve"> является </w:t>
      </w:r>
      <w:r w:rsidRPr="00490EF6">
        <w:rPr>
          <w:sz w:val="28"/>
          <w:szCs w:val="28"/>
        </w:rPr>
        <w:t>инновационной</w:t>
      </w:r>
      <w:r w:rsidR="00512FA4" w:rsidRPr="00490EF6">
        <w:rPr>
          <w:sz w:val="28"/>
          <w:szCs w:val="28"/>
        </w:rPr>
        <w:t xml:space="preserve"> технологией,  применяемой в дополнительном образовании</w:t>
      </w:r>
      <w:r w:rsidR="00CD34B9">
        <w:rPr>
          <w:sz w:val="28"/>
          <w:szCs w:val="28"/>
        </w:rPr>
        <w:t>.</w:t>
      </w:r>
      <w:r w:rsidR="00F605C1">
        <w:rPr>
          <w:sz w:val="28"/>
          <w:szCs w:val="28"/>
        </w:rPr>
        <w:t xml:space="preserve"> </w:t>
      </w:r>
      <w:r w:rsidR="00CD34B9">
        <w:rPr>
          <w:sz w:val="28"/>
          <w:szCs w:val="28"/>
        </w:rPr>
        <w:t xml:space="preserve">   </w:t>
      </w:r>
      <w:r w:rsidR="00A30A51">
        <w:rPr>
          <w:sz w:val="28"/>
          <w:szCs w:val="28"/>
        </w:rPr>
        <w:t>Сегодня</w:t>
      </w:r>
      <w:r w:rsidR="00D542CF" w:rsidRPr="00490EF6">
        <w:rPr>
          <w:color w:val="000000"/>
          <w:sz w:val="28"/>
          <w:szCs w:val="28"/>
          <w:shd w:val="clear" w:color="auto" w:fill="FFFFFF"/>
        </w:rPr>
        <w:t xml:space="preserve"> современное образование  немыслимо без инновационных 3 D технологий</w:t>
      </w:r>
      <w:r w:rsidR="0034063E" w:rsidRPr="00490EF6">
        <w:rPr>
          <w:color w:val="000000"/>
          <w:sz w:val="28"/>
          <w:szCs w:val="28"/>
          <w:shd w:val="clear" w:color="auto" w:fill="FFFFFF"/>
        </w:rPr>
        <w:t>, которые  способствуют развитию творческих способностей школьников, профориентации на инженерные и технические специальности, развитию познавательного интереса, улучшению восприятия учебного материала, концентрации внимания на учебном материале; организации внеурочной деятельности обучающихся по разным направлениям</w:t>
      </w:r>
      <w:r w:rsidR="002269DE" w:rsidRPr="00490EF6">
        <w:rPr>
          <w:sz w:val="28"/>
          <w:szCs w:val="28"/>
        </w:rPr>
        <w:t xml:space="preserve">. </w:t>
      </w:r>
    </w:p>
    <w:p w:rsidR="001D5F59" w:rsidRPr="00490EF6" w:rsidRDefault="00A30A51" w:rsidP="00490EF6">
      <w:pPr>
        <w:spacing w:line="276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       </w:t>
      </w:r>
      <w:r w:rsidR="002269DE" w:rsidRPr="00490EF6">
        <w:rPr>
          <w:sz w:val="28"/>
          <w:szCs w:val="28"/>
        </w:rPr>
        <w:t xml:space="preserve"> В свете законодательных изменений об усилении </w:t>
      </w:r>
      <w:r w:rsidR="002269DE" w:rsidRPr="00A30A51">
        <w:rPr>
          <w:sz w:val="28"/>
          <w:szCs w:val="28"/>
        </w:rPr>
        <w:t xml:space="preserve">воспитательной </w:t>
      </w:r>
      <w:r w:rsidR="002269DE" w:rsidRPr="00490EF6">
        <w:rPr>
          <w:sz w:val="28"/>
          <w:szCs w:val="28"/>
        </w:rPr>
        <w:t>составляющей в образовании, обосновывается новый смысл воспитания в сфере дополнительного образования детей.</w:t>
      </w:r>
      <w:r w:rsidR="001D5F59" w:rsidRPr="00490EF6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2269DE" w:rsidRPr="00490EF6" w:rsidRDefault="00A30A51" w:rsidP="00490EF6">
      <w:pPr>
        <w:spacing w:line="276" w:lineRule="auto"/>
        <w:jc w:val="both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</w:t>
      </w:r>
      <w:r w:rsidRPr="00A30A51">
        <w:rPr>
          <w:b/>
          <w:color w:val="333333"/>
          <w:sz w:val="28"/>
          <w:szCs w:val="28"/>
          <w:shd w:val="clear" w:color="auto" w:fill="FFFFFF"/>
        </w:rPr>
        <w:t>3</w:t>
      </w:r>
      <w:r w:rsidRPr="00A30A51">
        <w:rPr>
          <w:b/>
          <w:color w:val="333333"/>
          <w:sz w:val="28"/>
          <w:szCs w:val="28"/>
          <w:shd w:val="clear" w:color="auto" w:fill="FFFFFF"/>
          <w:lang w:val="en-US"/>
        </w:rPr>
        <w:t>D</w:t>
      </w:r>
      <w:r w:rsidRPr="00A30A51">
        <w:rPr>
          <w:b/>
          <w:color w:val="333333"/>
          <w:sz w:val="28"/>
          <w:szCs w:val="28"/>
          <w:shd w:val="clear" w:color="auto" w:fill="FFFFFF"/>
        </w:rPr>
        <w:t>-моделирование</w:t>
      </w:r>
      <w:r w:rsidR="00CD34B9">
        <w:rPr>
          <w:color w:val="333333"/>
          <w:sz w:val="28"/>
          <w:szCs w:val="28"/>
          <w:shd w:val="clear" w:color="auto" w:fill="FFFFFF"/>
        </w:rPr>
        <w:t xml:space="preserve"> играет</w:t>
      </w:r>
      <w:r w:rsidR="00C23871">
        <w:rPr>
          <w:color w:val="333333"/>
          <w:sz w:val="28"/>
          <w:szCs w:val="28"/>
          <w:shd w:val="clear" w:color="auto" w:fill="FFFFFF"/>
        </w:rPr>
        <w:t xml:space="preserve"> </w:t>
      </w:r>
      <w:r w:rsidR="001D5F59" w:rsidRPr="00490EF6">
        <w:rPr>
          <w:color w:val="333333"/>
          <w:sz w:val="28"/>
          <w:szCs w:val="28"/>
          <w:shd w:val="clear" w:color="auto" w:fill="FFFFFF"/>
        </w:rPr>
        <w:t>важную роль в дополнительном</w:t>
      </w:r>
      <w:r w:rsidR="005C2EE9">
        <w:rPr>
          <w:color w:val="333333"/>
          <w:sz w:val="28"/>
          <w:szCs w:val="28"/>
          <w:shd w:val="clear" w:color="auto" w:fill="FFFFFF"/>
        </w:rPr>
        <w:t xml:space="preserve"> образовании детей, решая</w:t>
      </w:r>
      <w:r w:rsidR="001D5F59" w:rsidRPr="00490EF6">
        <w:rPr>
          <w:color w:val="333333"/>
          <w:sz w:val="28"/>
          <w:szCs w:val="28"/>
          <w:shd w:val="clear" w:color="auto" w:fill="FFFFFF"/>
        </w:rPr>
        <w:t xml:space="preserve"> одну из главных проблем в России, </w:t>
      </w:r>
      <w:r w:rsidR="001D5F59" w:rsidRPr="00490EF6">
        <w:rPr>
          <w:b/>
          <w:bCs/>
          <w:color w:val="333333"/>
          <w:sz w:val="28"/>
          <w:szCs w:val="28"/>
          <w:shd w:val="clear" w:color="auto" w:fill="FFFFFF"/>
        </w:rPr>
        <w:t>это</w:t>
      </w:r>
      <w:r w:rsidR="001D5F59" w:rsidRPr="00490EF6">
        <w:rPr>
          <w:color w:val="333333"/>
          <w:sz w:val="28"/>
          <w:szCs w:val="28"/>
          <w:shd w:val="clear" w:color="auto" w:fill="FFFFFF"/>
        </w:rPr>
        <w:t> недостаточная обеспеченность инженерными кадрами.</w:t>
      </w:r>
    </w:p>
    <w:p w:rsidR="00CD1382" w:rsidRDefault="00CD1382" w:rsidP="00490EF6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D542CF" w:rsidRPr="00490EF6">
        <w:rPr>
          <w:color w:val="000000"/>
          <w:sz w:val="28"/>
          <w:szCs w:val="28"/>
          <w:shd w:val="clear" w:color="auto" w:fill="FFFFFF"/>
        </w:rPr>
        <w:t xml:space="preserve">В настоящее время в мире, да и в России, сложно найти ту отрасль экономики, </w:t>
      </w:r>
      <w:proofErr w:type="gramStart"/>
      <w:r w:rsidR="00D542CF" w:rsidRPr="00490EF6">
        <w:rPr>
          <w:color w:val="000000"/>
          <w:sz w:val="28"/>
          <w:szCs w:val="28"/>
          <w:shd w:val="clear" w:color="auto" w:fill="FFFFFF"/>
        </w:rPr>
        <w:t>где бы не использовались</w:t>
      </w:r>
      <w:proofErr w:type="gramEnd"/>
      <w:r w:rsidR="00D542CF" w:rsidRPr="00490EF6">
        <w:rPr>
          <w:color w:val="000000"/>
          <w:sz w:val="28"/>
          <w:szCs w:val="28"/>
          <w:shd w:val="clear" w:color="auto" w:fill="FFFFFF"/>
        </w:rPr>
        <w:t xml:space="preserve"> 3D технологии: от рекламы и </w:t>
      </w:r>
    </w:p>
    <w:p w:rsidR="00CD1382" w:rsidRDefault="00D542CF" w:rsidP="00490EF6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0EF6">
        <w:rPr>
          <w:color w:val="000000"/>
          <w:sz w:val="28"/>
          <w:szCs w:val="28"/>
          <w:shd w:val="clear" w:color="auto" w:fill="FFFFFF"/>
        </w:rPr>
        <w:t xml:space="preserve">киноиндустрии до дизайна интерьера и производства компьютерных игр. </w:t>
      </w:r>
      <w:r w:rsidR="00CD1382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D542CF" w:rsidRPr="00490EF6" w:rsidRDefault="00D542CF" w:rsidP="00490EF6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90EF6">
        <w:rPr>
          <w:color w:val="000000"/>
          <w:sz w:val="28"/>
          <w:szCs w:val="28"/>
          <w:shd w:val="clear" w:color="auto" w:fill="FFFFFF"/>
        </w:rPr>
        <w:t>Именно это обуславливает актуальность изучения трёхмерной графики и процесса 3D моделирования и печати.</w:t>
      </w:r>
    </w:p>
    <w:p w:rsidR="00E90987" w:rsidRPr="00490EF6" w:rsidRDefault="00CD1382" w:rsidP="00490EF6">
      <w:pPr>
        <w:spacing w:line="276" w:lineRule="auto"/>
        <w:jc w:val="both"/>
        <w:rPr>
          <w:b/>
          <w:sz w:val="28"/>
          <w:szCs w:val="28"/>
        </w:rPr>
      </w:pPr>
      <w:r w:rsidRPr="00CD1382">
        <w:rPr>
          <w:b/>
          <w:sz w:val="28"/>
          <w:szCs w:val="28"/>
        </w:rPr>
        <w:t>1.</w:t>
      </w:r>
      <w:r w:rsidR="006D4FF1">
        <w:rPr>
          <w:b/>
          <w:sz w:val="28"/>
          <w:szCs w:val="28"/>
        </w:rPr>
        <w:t>4</w:t>
      </w:r>
      <w:r w:rsidR="00E90987" w:rsidRPr="00490EF6">
        <w:rPr>
          <w:b/>
          <w:sz w:val="28"/>
          <w:szCs w:val="28"/>
        </w:rPr>
        <w:t>.</w:t>
      </w:r>
      <w:r w:rsidR="004D12F9">
        <w:rPr>
          <w:b/>
          <w:sz w:val="28"/>
          <w:szCs w:val="28"/>
        </w:rPr>
        <w:t xml:space="preserve"> </w:t>
      </w:r>
      <w:r w:rsidR="00E90987" w:rsidRPr="00490EF6">
        <w:rPr>
          <w:b/>
          <w:sz w:val="28"/>
          <w:szCs w:val="28"/>
        </w:rPr>
        <w:t>Теоретическое обоснование опыта</w:t>
      </w:r>
    </w:p>
    <w:p w:rsidR="00CD1382" w:rsidRDefault="00CD1382" w:rsidP="00490EF6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1EB2" w:rsidRPr="00490EF6">
        <w:rPr>
          <w:sz w:val="28"/>
          <w:szCs w:val="28"/>
        </w:rPr>
        <w:t xml:space="preserve">Теория учебного моделирования берет свое начало в работах Д.Б. Давыдова и А.Ч. </w:t>
      </w:r>
      <w:proofErr w:type="spellStart"/>
      <w:r w:rsidR="00E81EB2" w:rsidRPr="00490EF6">
        <w:rPr>
          <w:sz w:val="28"/>
          <w:szCs w:val="28"/>
        </w:rPr>
        <w:t>Варданяна</w:t>
      </w:r>
      <w:proofErr w:type="spellEnd"/>
      <w:r w:rsidR="00E81EB2" w:rsidRPr="00490EF6">
        <w:rPr>
          <w:sz w:val="28"/>
          <w:szCs w:val="28"/>
        </w:rPr>
        <w:t>, З.Д. Гольдина. Научное обоснование этой теории дано в трудах П.Я. Гальперина. В концепциях названных ученых обучение и развитие предстают как система интенсивного всестороннего развития личности. Основной задачей является не передача знаний, а организация собственной деятельности учащихся по овладению способами анализа и обобщения учебного материала с помощью моделирования.</w:t>
      </w:r>
      <w:r w:rsidR="00C50C76" w:rsidRPr="00490E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</w:p>
    <w:p w:rsidR="00CD1382" w:rsidRPr="00CD1382" w:rsidRDefault="00CD1382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6099E" w:rsidRPr="00CD1382">
        <w:rPr>
          <w:sz w:val="28"/>
          <w:szCs w:val="28"/>
        </w:rPr>
        <w:t>Дополнительное образование обладает существенным воспитательным потенциалом и благоприятными условиями для поддержки творческих устремлений детей в самопознании, самоопределении, самореализации и самоутверждении</w:t>
      </w:r>
      <w:r>
        <w:rPr>
          <w:sz w:val="28"/>
          <w:szCs w:val="28"/>
        </w:rPr>
        <w:t>.</w:t>
      </w:r>
    </w:p>
    <w:p w:rsidR="00256714" w:rsidRPr="00490EF6" w:rsidRDefault="007D0D13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 xml:space="preserve">     </w:t>
      </w:r>
      <w:r w:rsidR="00CD1382">
        <w:rPr>
          <w:b/>
          <w:sz w:val="28"/>
          <w:szCs w:val="28"/>
        </w:rPr>
        <w:t xml:space="preserve">  </w:t>
      </w:r>
      <w:r w:rsidR="000F1E66" w:rsidRPr="00CD1382">
        <w:rPr>
          <w:sz w:val="28"/>
          <w:szCs w:val="28"/>
        </w:rPr>
        <w:t xml:space="preserve">В деятельности педагога технической направленности комплекс воспитательных приоритетов может быть уникальным, связанным с условиями деятельности, особенностями контингента детей, </w:t>
      </w:r>
      <w:r w:rsidR="00CD1382" w:rsidRPr="00CD1382">
        <w:rPr>
          <w:sz w:val="28"/>
          <w:szCs w:val="28"/>
        </w:rPr>
        <w:t>специфики</w:t>
      </w:r>
      <w:r w:rsidR="000F1E66" w:rsidRPr="00CD1382">
        <w:rPr>
          <w:sz w:val="28"/>
          <w:szCs w:val="28"/>
        </w:rPr>
        <w:t xml:space="preserve"> образовательной деятельности</w:t>
      </w:r>
    </w:p>
    <w:p w:rsidR="00F80B8C" w:rsidRPr="00490EF6" w:rsidRDefault="004D12F9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4063E" w:rsidRPr="00490EF6">
        <w:rPr>
          <w:color w:val="000000"/>
          <w:sz w:val="28"/>
          <w:szCs w:val="28"/>
          <w:shd w:val="clear" w:color="auto" w:fill="FFFFFF"/>
        </w:rPr>
        <w:t>Основоположник научной педагогики в России, Константин Дмитриевич Ушинский, говорил, что «детская природа требует наглядности». И именно наглядность, а также информативность и реалистичность являются основными достоинствами 3D – моделирова</w:t>
      </w:r>
      <w:r>
        <w:rPr>
          <w:color w:val="000000"/>
          <w:sz w:val="28"/>
          <w:szCs w:val="28"/>
          <w:shd w:val="clear" w:color="auto" w:fill="FFFFFF"/>
        </w:rPr>
        <w:t>ния. Его использование на занятиях</w:t>
      </w:r>
      <w:r w:rsidR="0034063E" w:rsidRPr="00490EF6">
        <w:rPr>
          <w:color w:val="000000"/>
          <w:sz w:val="28"/>
          <w:szCs w:val="28"/>
          <w:shd w:val="clear" w:color="auto" w:fill="FFFFFF"/>
        </w:rPr>
        <w:t xml:space="preserve"> способствует развитию интеллектуальных умений и тв</w:t>
      </w:r>
      <w:r>
        <w:rPr>
          <w:color w:val="000000"/>
          <w:sz w:val="28"/>
          <w:szCs w:val="28"/>
          <w:shd w:val="clear" w:color="auto" w:fill="FFFFFF"/>
        </w:rPr>
        <w:t>орческих способностей обучающихся</w:t>
      </w:r>
      <w:r w:rsidR="0034063E" w:rsidRPr="00490EF6">
        <w:rPr>
          <w:color w:val="000000"/>
          <w:sz w:val="28"/>
          <w:szCs w:val="28"/>
          <w:shd w:val="clear" w:color="auto" w:fill="FFFFFF"/>
        </w:rPr>
        <w:t>, а также их практической подготовке к овладению техническими специальностями, помогает ориентироваться в мире высоких технологий.</w:t>
      </w:r>
    </w:p>
    <w:p w:rsidR="004D12F9" w:rsidRDefault="004D12F9" w:rsidP="00490EF6">
      <w:pPr>
        <w:spacing w:line="276" w:lineRule="auto"/>
        <w:jc w:val="both"/>
        <w:rPr>
          <w:b/>
          <w:sz w:val="28"/>
          <w:szCs w:val="28"/>
        </w:rPr>
      </w:pPr>
    </w:p>
    <w:p w:rsidR="001A643F" w:rsidRPr="00490EF6" w:rsidRDefault="004D12F9" w:rsidP="00490EF6">
      <w:pPr>
        <w:spacing w:line="276" w:lineRule="auto"/>
        <w:jc w:val="both"/>
        <w:rPr>
          <w:b/>
          <w:sz w:val="28"/>
          <w:szCs w:val="28"/>
        </w:rPr>
      </w:pPr>
      <w:r w:rsidRPr="004D12F9">
        <w:rPr>
          <w:b/>
          <w:sz w:val="28"/>
          <w:szCs w:val="28"/>
        </w:rPr>
        <w:t>1.</w:t>
      </w:r>
      <w:r w:rsidR="006D4FF1">
        <w:rPr>
          <w:b/>
          <w:sz w:val="28"/>
          <w:szCs w:val="28"/>
        </w:rPr>
        <w:t>5</w:t>
      </w:r>
      <w:r w:rsidR="00E90987" w:rsidRPr="00490EF6">
        <w:rPr>
          <w:b/>
          <w:sz w:val="28"/>
          <w:szCs w:val="28"/>
        </w:rPr>
        <w:t xml:space="preserve">.Ведущая </w:t>
      </w:r>
      <w:r>
        <w:rPr>
          <w:b/>
          <w:sz w:val="28"/>
          <w:szCs w:val="28"/>
        </w:rPr>
        <w:t xml:space="preserve">педагогическая </w:t>
      </w:r>
      <w:r w:rsidR="00E90987" w:rsidRPr="00490EF6">
        <w:rPr>
          <w:b/>
          <w:sz w:val="28"/>
          <w:szCs w:val="28"/>
        </w:rPr>
        <w:t>идея опыта</w:t>
      </w:r>
      <w:r>
        <w:rPr>
          <w:b/>
          <w:sz w:val="28"/>
          <w:szCs w:val="28"/>
        </w:rPr>
        <w:t xml:space="preserve"> </w:t>
      </w:r>
      <w:r w:rsidR="001A643F" w:rsidRPr="00490EF6">
        <w:rPr>
          <w:sz w:val="28"/>
          <w:szCs w:val="28"/>
        </w:rPr>
        <w:t>заключается в повы</w:t>
      </w:r>
      <w:r w:rsidR="00CD34B9">
        <w:rPr>
          <w:sz w:val="28"/>
          <w:szCs w:val="28"/>
        </w:rPr>
        <w:t xml:space="preserve">шении эффективности </w:t>
      </w:r>
      <w:r w:rsidR="001A643F" w:rsidRPr="00490EF6">
        <w:rPr>
          <w:sz w:val="28"/>
          <w:szCs w:val="28"/>
        </w:rPr>
        <w:t>в</w:t>
      </w:r>
      <w:r w:rsidR="0074367B">
        <w:rPr>
          <w:sz w:val="28"/>
          <w:szCs w:val="28"/>
        </w:rPr>
        <w:t>оспитательного процесса</w:t>
      </w:r>
      <w:r w:rsidR="00CD34B9">
        <w:rPr>
          <w:sz w:val="28"/>
          <w:szCs w:val="28"/>
        </w:rPr>
        <w:t>.</w:t>
      </w:r>
    </w:p>
    <w:p w:rsidR="004D12F9" w:rsidRDefault="004D12F9" w:rsidP="004D12F9">
      <w:pPr>
        <w:spacing w:line="276" w:lineRule="auto"/>
        <w:jc w:val="center"/>
        <w:rPr>
          <w:b/>
          <w:sz w:val="28"/>
          <w:szCs w:val="28"/>
        </w:rPr>
      </w:pPr>
    </w:p>
    <w:p w:rsidR="00A43F40" w:rsidRDefault="00A43F40" w:rsidP="004D12F9">
      <w:pPr>
        <w:spacing w:line="276" w:lineRule="auto"/>
        <w:jc w:val="center"/>
        <w:rPr>
          <w:b/>
          <w:sz w:val="28"/>
          <w:szCs w:val="28"/>
        </w:rPr>
      </w:pPr>
    </w:p>
    <w:p w:rsidR="004D12F9" w:rsidRDefault="0090530F" w:rsidP="00063742">
      <w:pPr>
        <w:spacing w:line="276" w:lineRule="auto"/>
        <w:jc w:val="center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РАЗДЕЛ</w:t>
      </w:r>
      <w:r w:rsidR="00A82D37" w:rsidRPr="00490EF6">
        <w:rPr>
          <w:b/>
          <w:sz w:val="28"/>
          <w:szCs w:val="28"/>
        </w:rPr>
        <w:t xml:space="preserve"> </w:t>
      </w:r>
      <w:r w:rsidRPr="00490EF6">
        <w:rPr>
          <w:b/>
          <w:sz w:val="28"/>
          <w:szCs w:val="28"/>
        </w:rPr>
        <w:t xml:space="preserve"> </w:t>
      </w:r>
      <w:r w:rsidR="00A82D37" w:rsidRPr="00490EF6">
        <w:rPr>
          <w:b/>
          <w:sz w:val="28"/>
          <w:szCs w:val="28"/>
        </w:rPr>
        <w:t>2</w:t>
      </w:r>
    </w:p>
    <w:p w:rsidR="00862A20" w:rsidRPr="00490EF6" w:rsidRDefault="0090530F" w:rsidP="004D12F9">
      <w:pPr>
        <w:spacing w:line="276" w:lineRule="auto"/>
        <w:jc w:val="center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ТЕХНОЛОГИЯ  ОПЫТА</w:t>
      </w:r>
    </w:p>
    <w:p w:rsidR="006776A4" w:rsidRPr="00490EF6" w:rsidRDefault="00FD1302" w:rsidP="00FD130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776A4" w:rsidRPr="00490EF6">
        <w:rPr>
          <w:sz w:val="28"/>
          <w:szCs w:val="28"/>
        </w:rPr>
        <w:t>3</w:t>
      </w:r>
      <w:r w:rsidR="006776A4" w:rsidRPr="00490EF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-м</w:t>
      </w:r>
      <w:r w:rsidR="006776A4" w:rsidRPr="00490EF6">
        <w:rPr>
          <w:sz w:val="28"/>
          <w:szCs w:val="28"/>
        </w:rPr>
        <w:t>оделирование</w:t>
      </w:r>
      <w:r w:rsidR="00CD34B9">
        <w:rPr>
          <w:sz w:val="28"/>
          <w:szCs w:val="28"/>
        </w:rPr>
        <w:t xml:space="preserve"> </w:t>
      </w:r>
      <w:r w:rsidR="00BF07F1">
        <w:rPr>
          <w:sz w:val="28"/>
          <w:szCs w:val="28"/>
        </w:rPr>
        <w:t xml:space="preserve">– это </w:t>
      </w:r>
      <w:r w:rsidR="00BB50B3">
        <w:rPr>
          <w:sz w:val="28"/>
          <w:szCs w:val="28"/>
        </w:rPr>
        <w:t>деятельность,</w:t>
      </w:r>
      <w:r w:rsidR="00BF07F1">
        <w:rPr>
          <w:sz w:val="28"/>
          <w:szCs w:val="28"/>
        </w:rPr>
        <w:t xml:space="preserve"> в которой реализуются технологии </w:t>
      </w:r>
      <w:r w:rsidR="006776A4" w:rsidRPr="00490EF6">
        <w:rPr>
          <w:sz w:val="28"/>
          <w:szCs w:val="28"/>
        </w:rPr>
        <w:t xml:space="preserve">воспитания </w:t>
      </w:r>
      <w:r w:rsidR="00BB50B3" w:rsidRPr="00490EF6">
        <w:rPr>
          <w:sz w:val="28"/>
          <w:szCs w:val="28"/>
        </w:rPr>
        <w:t>ориентированн</w:t>
      </w:r>
      <w:r w:rsidR="00BB50B3">
        <w:rPr>
          <w:sz w:val="28"/>
          <w:szCs w:val="28"/>
        </w:rPr>
        <w:t>ые</w:t>
      </w:r>
      <w:r w:rsidR="006776A4" w:rsidRPr="00490EF6">
        <w:rPr>
          <w:sz w:val="28"/>
          <w:szCs w:val="28"/>
        </w:rPr>
        <w:t xml:space="preserve"> на развитие</w:t>
      </w:r>
      <w:r w:rsidR="003A362F" w:rsidRPr="00490EF6">
        <w:rPr>
          <w:sz w:val="28"/>
          <w:szCs w:val="28"/>
        </w:rPr>
        <w:t xml:space="preserve">, социализацию личности </w:t>
      </w:r>
      <w:r w:rsidR="006776A4" w:rsidRPr="00490EF6">
        <w:rPr>
          <w:sz w:val="28"/>
          <w:szCs w:val="28"/>
        </w:rPr>
        <w:t>как гражданина Российского государства</w:t>
      </w:r>
      <w:r w:rsidR="003A362F" w:rsidRPr="00490EF6">
        <w:rPr>
          <w:sz w:val="28"/>
          <w:szCs w:val="28"/>
        </w:rPr>
        <w:t>.</w:t>
      </w:r>
    </w:p>
    <w:p w:rsidR="006776A4" w:rsidRPr="00490EF6" w:rsidRDefault="00FD1302" w:rsidP="00490EF6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FF3290" w:rsidRPr="00490EF6">
        <w:rPr>
          <w:color w:val="000000"/>
          <w:sz w:val="28"/>
          <w:szCs w:val="28"/>
          <w:shd w:val="clear" w:color="auto" w:fill="FFFFFF"/>
        </w:rPr>
        <w:t>При о</w:t>
      </w:r>
      <w:r w:rsidR="00CB30D6">
        <w:rPr>
          <w:color w:val="000000"/>
          <w:sz w:val="28"/>
          <w:szCs w:val="28"/>
          <w:shd w:val="clear" w:color="auto" w:fill="FFFFFF"/>
        </w:rPr>
        <w:t>бучении 3D-технологии надо обучать</w:t>
      </w:r>
      <w:r w:rsidR="00FF3290" w:rsidRPr="00490EF6">
        <w:rPr>
          <w:color w:val="000000"/>
          <w:sz w:val="28"/>
          <w:szCs w:val="28"/>
          <w:shd w:val="clear" w:color="auto" w:fill="FFFFFF"/>
        </w:rPr>
        <w:t xml:space="preserve"> д</w:t>
      </w:r>
      <w:r>
        <w:rPr>
          <w:color w:val="000000"/>
          <w:sz w:val="28"/>
          <w:szCs w:val="28"/>
          <w:shd w:val="clear" w:color="auto" w:fill="FFFFFF"/>
        </w:rPr>
        <w:t>етей не только</w:t>
      </w:r>
      <w:r w:rsidR="00FF3290" w:rsidRPr="00490EF6">
        <w:rPr>
          <w:color w:val="000000"/>
          <w:sz w:val="28"/>
          <w:szCs w:val="28"/>
          <w:shd w:val="clear" w:color="auto" w:fill="FFFFFF"/>
        </w:rPr>
        <w:t xml:space="preserve"> создавать 3D-объекты, но и уметь представлять свои идеи </w:t>
      </w:r>
      <w:r w:rsidR="00BF07F1">
        <w:rPr>
          <w:color w:val="000000"/>
          <w:sz w:val="28"/>
          <w:szCs w:val="28"/>
          <w:shd w:val="clear" w:color="auto" w:fill="FFFFFF"/>
        </w:rPr>
        <w:t>обществу</w:t>
      </w:r>
      <w:r w:rsidR="00CD34B9">
        <w:rPr>
          <w:color w:val="000000"/>
          <w:sz w:val="28"/>
          <w:szCs w:val="28"/>
          <w:shd w:val="clear" w:color="auto" w:fill="FFFFFF"/>
        </w:rPr>
        <w:t>.</w:t>
      </w:r>
    </w:p>
    <w:p w:rsidR="00A707CA" w:rsidRPr="00490EF6" w:rsidRDefault="00862A20" w:rsidP="00A707CA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 xml:space="preserve"> </w:t>
      </w:r>
      <w:r w:rsidR="003B53F0" w:rsidRPr="00490EF6">
        <w:rPr>
          <w:b/>
          <w:sz w:val="28"/>
          <w:szCs w:val="28"/>
        </w:rPr>
        <w:t>2.1.</w:t>
      </w:r>
      <w:r w:rsidRPr="00490EF6">
        <w:rPr>
          <w:b/>
          <w:sz w:val="28"/>
          <w:szCs w:val="28"/>
        </w:rPr>
        <w:t xml:space="preserve">  </w:t>
      </w:r>
      <w:r w:rsidR="0014605C" w:rsidRPr="00490EF6">
        <w:rPr>
          <w:b/>
          <w:sz w:val="28"/>
          <w:szCs w:val="28"/>
        </w:rPr>
        <w:t>Цель</w:t>
      </w:r>
      <w:r w:rsidR="0014605C" w:rsidRPr="00490EF6">
        <w:rPr>
          <w:sz w:val="28"/>
          <w:szCs w:val="28"/>
        </w:rPr>
        <w:t>:</w:t>
      </w:r>
      <w:r w:rsidR="00F54E5C" w:rsidRPr="00490EF6">
        <w:rPr>
          <w:sz w:val="28"/>
          <w:szCs w:val="28"/>
        </w:rPr>
        <w:t xml:space="preserve">  </w:t>
      </w:r>
      <w:r w:rsidR="00A707CA">
        <w:rPr>
          <w:sz w:val="28"/>
          <w:szCs w:val="28"/>
        </w:rPr>
        <w:t xml:space="preserve"> создание </w:t>
      </w:r>
      <w:r w:rsidR="004969AC">
        <w:rPr>
          <w:sz w:val="28"/>
          <w:szCs w:val="28"/>
        </w:rPr>
        <w:t>эффективной системы работы</w:t>
      </w:r>
      <w:r w:rsidR="005C7978">
        <w:rPr>
          <w:sz w:val="28"/>
          <w:szCs w:val="28"/>
        </w:rPr>
        <w:t xml:space="preserve"> по  развитию </w:t>
      </w:r>
      <w:r w:rsidR="00CD34B9">
        <w:rPr>
          <w:sz w:val="28"/>
          <w:szCs w:val="28"/>
        </w:rPr>
        <w:t>технических навыков</w:t>
      </w:r>
      <w:r w:rsidR="004969AC">
        <w:rPr>
          <w:sz w:val="28"/>
          <w:szCs w:val="28"/>
        </w:rPr>
        <w:t>.</w:t>
      </w:r>
    </w:p>
    <w:p w:rsidR="00904E5D" w:rsidRDefault="00904E5D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цели были поставлены следующие </w:t>
      </w:r>
      <w:r w:rsidRPr="00904E5D">
        <w:rPr>
          <w:b/>
          <w:sz w:val="28"/>
          <w:szCs w:val="28"/>
        </w:rPr>
        <w:t>задачи:</w:t>
      </w:r>
    </w:p>
    <w:p w:rsidR="004B09E9" w:rsidRPr="00904E5D" w:rsidRDefault="003B53F0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>2.2.</w:t>
      </w:r>
      <w:r w:rsidR="00862A20" w:rsidRPr="00490EF6">
        <w:rPr>
          <w:b/>
          <w:sz w:val="28"/>
          <w:szCs w:val="28"/>
        </w:rPr>
        <w:t xml:space="preserve">   </w:t>
      </w:r>
      <w:r w:rsidR="0014605C" w:rsidRPr="00490EF6">
        <w:rPr>
          <w:b/>
          <w:sz w:val="28"/>
          <w:szCs w:val="28"/>
        </w:rPr>
        <w:t xml:space="preserve">Задачи: </w:t>
      </w:r>
    </w:p>
    <w:p w:rsidR="00C07EA7" w:rsidRDefault="00DE0E50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>1. Изучить т</w:t>
      </w:r>
      <w:r w:rsidR="00BD10C6">
        <w:rPr>
          <w:sz w:val="28"/>
          <w:szCs w:val="28"/>
        </w:rPr>
        <w:t xml:space="preserve">еоретическую, методологическую </w:t>
      </w:r>
      <w:r w:rsidRPr="00490EF6">
        <w:rPr>
          <w:sz w:val="28"/>
          <w:szCs w:val="28"/>
        </w:rPr>
        <w:t>основы</w:t>
      </w:r>
      <w:r w:rsidR="004969AC">
        <w:rPr>
          <w:sz w:val="28"/>
          <w:szCs w:val="28"/>
        </w:rPr>
        <w:t xml:space="preserve"> </w:t>
      </w:r>
      <w:r w:rsidR="00C07EA7">
        <w:rPr>
          <w:sz w:val="28"/>
          <w:szCs w:val="28"/>
        </w:rPr>
        <w:t xml:space="preserve"> технической направленности</w:t>
      </w:r>
      <w:r w:rsidR="00CD34B9">
        <w:rPr>
          <w:sz w:val="28"/>
          <w:szCs w:val="28"/>
        </w:rPr>
        <w:t>;</w:t>
      </w:r>
    </w:p>
    <w:p w:rsidR="00CD34B9" w:rsidRDefault="00C07EA7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 </w:t>
      </w:r>
      <w:r w:rsidR="00DE0E50" w:rsidRPr="00490EF6">
        <w:rPr>
          <w:sz w:val="28"/>
          <w:szCs w:val="28"/>
        </w:rPr>
        <w:t xml:space="preserve">2. </w:t>
      </w:r>
      <w:r w:rsidR="005C7978">
        <w:rPr>
          <w:sz w:val="28"/>
          <w:szCs w:val="28"/>
        </w:rPr>
        <w:t xml:space="preserve">Обеспечить  достижение уровня </w:t>
      </w:r>
      <w:proofErr w:type="spellStart"/>
      <w:r w:rsidR="005C7978">
        <w:rPr>
          <w:sz w:val="28"/>
          <w:szCs w:val="28"/>
        </w:rPr>
        <w:t>обученности</w:t>
      </w:r>
      <w:proofErr w:type="spellEnd"/>
      <w:r w:rsidR="00CD34B9">
        <w:rPr>
          <w:sz w:val="28"/>
          <w:szCs w:val="28"/>
        </w:rPr>
        <w:t>;</w:t>
      </w:r>
      <w:r w:rsidR="005C7978">
        <w:rPr>
          <w:sz w:val="28"/>
          <w:szCs w:val="28"/>
        </w:rPr>
        <w:t xml:space="preserve"> </w:t>
      </w:r>
    </w:p>
    <w:p w:rsidR="004C06B4" w:rsidRDefault="00DE0E50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3. </w:t>
      </w:r>
      <w:r w:rsidR="004C06B4">
        <w:rPr>
          <w:sz w:val="28"/>
          <w:szCs w:val="28"/>
        </w:rPr>
        <w:t>Р</w:t>
      </w:r>
      <w:r w:rsidR="004C06B4" w:rsidRPr="00490EF6">
        <w:rPr>
          <w:sz w:val="28"/>
          <w:szCs w:val="28"/>
        </w:rPr>
        <w:t>азрабо</w:t>
      </w:r>
      <w:r w:rsidR="004C06B4">
        <w:rPr>
          <w:sz w:val="28"/>
          <w:szCs w:val="28"/>
        </w:rPr>
        <w:t>тать и а</w:t>
      </w:r>
      <w:r w:rsidR="006D4FF1">
        <w:rPr>
          <w:sz w:val="28"/>
          <w:szCs w:val="28"/>
        </w:rPr>
        <w:t>пробировать программу</w:t>
      </w:r>
      <w:r w:rsidR="004C06B4">
        <w:rPr>
          <w:sz w:val="28"/>
          <w:szCs w:val="28"/>
        </w:rPr>
        <w:t>.</w:t>
      </w:r>
    </w:p>
    <w:p w:rsidR="004C06B4" w:rsidRDefault="004C06B4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 </w:t>
      </w:r>
    </w:p>
    <w:p w:rsidR="00612B18" w:rsidRDefault="003B53F0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>2.3. Организация образовательного процесса.</w:t>
      </w:r>
    </w:p>
    <w:p w:rsidR="00BA04B8" w:rsidRDefault="006D4FF1" w:rsidP="00BA04B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66C44">
        <w:rPr>
          <w:sz w:val="28"/>
          <w:szCs w:val="28"/>
        </w:rPr>
        <w:t>Организация учебно-воспитательного процесса обеспечивает развитие основных видов деятельности</w:t>
      </w:r>
      <w:r w:rsidR="003B6245" w:rsidRPr="00490EF6">
        <w:rPr>
          <w:sz w:val="28"/>
          <w:szCs w:val="28"/>
        </w:rPr>
        <w:t xml:space="preserve"> в объединениях технической напр</w:t>
      </w:r>
      <w:r w:rsidR="0018140A" w:rsidRPr="00490EF6">
        <w:rPr>
          <w:sz w:val="28"/>
          <w:szCs w:val="28"/>
        </w:rPr>
        <w:t>а</w:t>
      </w:r>
      <w:r w:rsidR="003B6245" w:rsidRPr="00490EF6">
        <w:rPr>
          <w:sz w:val="28"/>
          <w:szCs w:val="28"/>
        </w:rPr>
        <w:t>вленности</w:t>
      </w:r>
      <w:r w:rsidR="00BA04B8">
        <w:rPr>
          <w:sz w:val="28"/>
          <w:szCs w:val="28"/>
        </w:rPr>
        <w:t>,</w:t>
      </w:r>
    </w:p>
    <w:p w:rsidR="00BA04B8" w:rsidRPr="00851C65" w:rsidRDefault="00BA04B8" w:rsidP="00BA04B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AD75FC">
        <w:rPr>
          <w:sz w:val="28"/>
          <w:szCs w:val="28"/>
        </w:rPr>
        <w:t xml:space="preserve"> строится с учетом контингента</w:t>
      </w:r>
      <w:r>
        <w:rPr>
          <w:color w:val="auto"/>
          <w:sz w:val="28"/>
          <w:szCs w:val="28"/>
        </w:rPr>
        <w:t xml:space="preserve"> обучающихся</w:t>
      </w:r>
      <w:r w:rsidRPr="00AD75FC">
        <w:rPr>
          <w:color w:val="auto"/>
          <w:sz w:val="28"/>
          <w:szCs w:val="28"/>
        </w:rPr>
        <w:t>, их индивидуальных и возрастных особенностей</w:t>
      </w:r>
      <w:r w:rsidR="00851C65">
        <w:rPr>
          <w:color w:val="auto"/>
          <w:sz w:val="28"/>
          <w:szCs w:val="28"/>
        </w:rPr>
        <w:t>. Внедрение опыта работы требует обеспечения организации образовательного процесса:</w:t>
      </w:r>
    </w:p>
    <w:p w:rsidR="0018140A" w:rsidRPr="00490EF6" w:rsidRDefault="003E4718" w:rsidP="00BA04B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8140A" w:rsidRPr="00490EF6">
        <w:rPr>
          <w:sz w:val="28"/>
          <w:szCs w:val="28"/>
        </w:rPr>
        <w:t>- формирование и развитие т</w:t>
      </w:r>
      <w:r w:rsidR="0016737A" w:rsidRPr="00490EF6">
        <w:rPr>
          <w:sz w:val="28"/>
          <w:szCs w:val="28"/>
        </w:rPr>
        <w:t>ворческих способностей учащихся</w:t>
      </w:r>
      <w:r>
        <w:rPr>
          <w:sz w:val="28"/>
          <w:szCs w:val="28"/>
        </w:rPr>
        <w:t>;</w:t>
      </w:r>
      <w:r w:rsidR="0016737A" w:rsidRPr="00490EF6">
        <w:rPr>
          <w:sz w:val="28"/>
          <w:szCs w:val="28"/>
        </w:rPr>
        <w:t xml:space="preserve"> </w:t>
      </w:r>
    </w:p>
    <w:p w:rsidR="00CD34B9" w:rsidRDefault="0016737A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>- организацию воспитательного процесса</w:t>
      </w:r>
      <w:r w:rsidR="00CD34B9">
        <w:rPr>
          <w:sz w:val="28"/>
          <w:szCs w:val="28"/>
        </w:rPr>
        <w:t>;</w:t>
      </w:r>
      <w:r w:rsidRPr="00490EF6">
        <w:rPr>
          <w:sz w:val="28"/>
          <w:szCs w:val="28"/>
        </w:rPr>
        <w:t xml:space="preserve"> </w:t>
      </w:r>
    </w:p>
    <w:p w:rsidR="0018140A" w:rsidRPr="00490EF6" w:rsidRDefault="0018140A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>- создание и обеспечение необходимых условий для личностного развития, укрепления здоровья, профессионального самоопределения и творческого развития учащихся;</w:t>
      </w:r>
    </w:p>
    <w:p w:rsidR="00CA6791" w:rsidRPr="00490EF6" w:rsidRDefault="0018140A" w:rsidP="00490EF6">
      <w:pPr>
        <w:spacing w:line="276" w:lineRule="auto"/>
        <w:jc w:val="both"/>
        <w:rPr>
          <w:b/>
          <w:sz w:val="28"/>
          <w:szCs w:val="28"/>
        </w:rPr>
      </w:pPr>
      <w:r w:rsidRPr="00490EF6">
        <w:rPr>
          <w:sz w:val="28"/>
          <w:szCs w:val="28"/>
        </w:rPr>
        <w:t xml:space="preserve">- формирование общей культуры учащихся. </w:t>
      </w:r>
      <w:r w:rsidR="00787DD5" w:rsidRPr="00490EF6">
        <w:rPr>
          <w:b/>
          <w:sz w:val="28"/>
          <w:szCs w:val="28"/>
        </w:rPr>
        <w:t xml:space="preserve">    </w:t>
      </w:r>
    </w:p>
    <w:p w:rsidR="00787DD5" w:rsidRPr="00490EF6" w:rsidRDefault="00CD34B9" w:rsidP="00490EF6">
      <w:pPr>
        <w:spacing w:line="276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787DD5" w:rsidRPr="00490EF6">
        <w:rPr>
          <w:b/>
          <w:sz w:val="28"/>
          <w:szCs w:val="28"/>
        </w:rPr>
        <w:t xml:space="preserve"> </w:t>
      </w:r>
      <w:r w:rsidR="005A519E">
        <w:rPr>
          <w:b/>
          <w:sz w:val="28"/>
          <w:szCs w:val="28"/>
        </w:rPr>
        <w:t xml:space="preserve"> Ц</w:t>
      </w:r>
      <w:r w:rsidR="00787DD5" w:rsidRPr="00490EF6">
        <w:rPr>
          <w:sz w:val="28"/>
          <w:szCs w:val="28"/>
        </w:rPr>
        <w:t>еленаправленный процесс разностороннего развития, обучения и воспит</w:t>
      </w:r>
      <w:r w:rsidR="006616FA">
        <w:rPr>
          <w:sz w:val="28"/>
          <w:szCs w:val="28"/>
        </w:rPr>
        <w:t>ания детей</w:t>
      </w:r>
      <w:r w:rsidR="005A519E">
        <w:rPr>
          <w:sz w:val="28"/>
          <w:szCs w:val="28"/>
        </w:rPr>
        <w:t xml:space="preserve">  содержит широкий спектр  форм  и моделей</w:t>
      </w:r>
      <w:r w:rsidR="00787DD5" w:rsidRPr="00490EF6">
        <w:rPr>
          <w:sz w:val="28"/>
          <w:szCs w:val="28"/>
        </w:rPr>
        <w:t xml:space="preserve"> дополнительного образова</w:t>
      </w:r>
      <w:r w:rsidR="002C6E79" w:rsidRPr="00490EF6">
        <w:rPr>
          <w:sz w:val="28"/>
          <w:szCs w:val="28"/>
        </w:rPr>
        <w:t>ния.</w:t>
      </w:r>
    </w:p>
    <w:p w:rsidR="009C1247" w:rsidRDefault="009C1247" w:rsidP="00490EF6">
      <w:pPr>
        <w:spacing w:line="276" w:lineRule="auto"/>
        <w:jc w:val="both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2.4. Содержание образования.</w:t>
      </w:r>
    </w:p>
    <w:p w:rsidR="009C1247" w:rsidRDefault="009C1247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 xml:space="preserve">      </w:t>
      </w:r>
      <w:r w:rsidR="008D3BBA">
        <w:rPr>
          <w:b/>
          <w:sz w:val="28"/>
          <w:szCs w:val="28"/>
        </w:rPr>
        <w:t xml:space="preserve"> </w:t>
      </w:r>
      <w:r w:rsidRPr="00490EF6">
        <w:rPr>
          <w:sz w:val="28"/>
          <w:szCs w:val="28"/>
        </w:rPr>
        <w:t xml:space="preserve">Содержание образовательного процесса определяется программой дополнительного </w:t>
      </w:r>
      <w:r w:rsidR="0092019F" w:rsidRPr="00490EF6">
        <w:rPr>
          <w:sz w:val="28"/>
          <w:szCs w:val="28"/>
        </w:rPr>
        <w:t>образования,</w:t>
      </w:r>
      <w:r w:rsidR="00EF597F">
        <w:rPr>
          <w:sz w:val="28"/>
          <w:szCs w:val="28"/>
        </w:rPr>
        <w:t xml:space="preserve"> которое им</w:t>
      </w:r>
      <w:r w:rsidR="0092019F">
        <w:rPr>
          <w:sz w:val="28"/>
          <w:szCs w:val="28"/>
        </w:rPr>
        <w:t>еет целостный</w:t>
      </w:r>
      <w:r w:rsidR="00EF597F">
        <w:rPr>
          <w:sz w:val="28"/>
          <w:szCs w:val="28"/>
        </w:rPr>
        <w:t>, комплексный характ</w:t>
      </w:r>
      <w:r w:rsidR="0092019F">
        <w:rPr>
          <w:sz w:val="28"/>
          <w:szCs w:val="28"/>
        </w:rPr>
        <w:t>ер и направлен</w:t>
      </w:r>
      <w:r w:rsidR="005A519E">
        <w:rPr>
          <w:sz w:val="28"/>
          <w:szCs w:val="28"/>
        </w:rPr>
        <w:t>о на реализацию развития обучающегося</w:t>
      </w:r>
      <w:r w:rsidR="0092019F">
        <w:rPr>
          <w:sz w:val="28"/>
          <w:szCs w:val="28"/>
        </w:rPr>
        <w:t xml:space="preserve"> (познавательное, социально-нравственное, физическое), формирование базисных характеристик его личности; укрепление физического и п</w:t>
      </w:r>
      <w:r w:rsidR="005A519E">
        <w:rPr>
          <w:sz w:val="28"/>
          <w:szCs w:val="28"/>
        </w:rPr>
        <w:t xml:space="preserve">сихического здоровья, </w:t>
      </w:r>
      <w:r w:rsidR="0092019F">
        <w:rPr>
          <w:sz w:val="28"/>
          <w:szCs w:val="28"/>
        </w:rPr>
        <w:t>полноценное всестороннее развитие.</w:t>
      </w:r>
    </w:p>
    <w:p w:rsidR="006557C3" w:rsidRDefault="0092019F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Направления образовательной программы наполнены различным тематическим содержанием, соответствующим возрастным, психофизическим особенностям и задачам в 3Д моделировании</w:t>
      </w:r>
      <w:r w:rsidR="00CD34B9">
        <w:rPr>
          <w:sz w:val="28"/>
          <w:szCs w:val="28"/>
        </w:rPr>
        <w:t>.</w:t>
      </w:r>
      <w:r w:rsidR="006632F0">
        <w:rPr>
          <w:sz w:val="28"/>
          <w:szCs w:val="28"/>
        </w:rPr>
        <w:t xml:space="preserve"> </w:t>
      </w:r>
    </w:p>
    <w:p w:rsidR="006557C3" w:rsidRDefault="006557C3" w:rsidP="006557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D34B9">
        <w:rPr>
          <w:sz w:val="28"/>
          <w:szCs w:val="28"/>
        </w:rPr>
        <w:t xml:space="preserve"> О</w:t>
      </w:r>
      <w:r w:rsidR="006632F0">
        <w:rPr>
          <w:sz w:val="28"/>
          <w:szCs w:val="28"/>
        </w:rPr>
        <w:t>бновлен</w:t>
      </w:r>
      <w:r w:rsidR="00CD34B9">
        <w:rPr>
          <w:sz w:val="28"/>
          <w:szCs w:val="28"/>
        </w:rPr>
        <w:t>ие</w:t>
      </w:r>
      <w:r w:rsidR="006632F0" w:rsidRPr="006632F0">
        <w:rPr>
          <w:sz w:val="28"/>
          <w:szCs w:val="28"/>
        </w:rPr>
        <w:t xml:space="preserve"> </w:t>
      </w:r>
      <w:r w:rsidR="00CD34B9">
        <w:rPr>
          <w:sz w:val="28"/>
          <w:szCs w:val="28"/>
        </w:rPr>
        <w:t>в</w:t>
      </w:r>
      <w:r w:rsidRPr="006632F0">
        <w:rPr>
          <w:sz w:val="28"/>
          <w:szCs w:val="28"/>
        </w:rPr>
        <w:t xml:space="preserve"> содержании образования</w:t>
      </w:r>
      <w:r w:rsidR="006632F0">
        <w:rPr>
          <w:sz w:val="28"/>
          <w:szCs w:val="28"/>
        </w:rPr>
        <w:t>:</w:t>
      </w:r>
    </w:p>
    <w:p w:rsidR="00236430" w:rsidRPr="006F4C35" w:rsidRDefault="00B019B2" w:rsidP="00236430">
      <w:pPr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- внедрение</w:t>
      </w:r>
      <w:r w:rsidR="006632F0">
        <w:rPr>
          <w:sz w:val="28"/>
          <w:szCs w:val="28"/>
        </w:rPr>
        <w:t xml:space="preserve"> модели доступности образования </w:t>
      </w:r>
      <w:r w:rsidR="0020234C">
        <w:rPr>
          <w:sz w:val="28"/>
          <w:szCs w:val="28"/>
        </w:rPr>
        <w:t xml:space="preserve">для детей с различными образовательными потребностями. Техническая направленность в дополнительном образовании сопровождается государственной поддержкой, что позволяет вовлекать в свою деятельность все больше </w:t>
      </w:r>
      <w:proofErr w:type="gramStart"/>
      <w:r w:rsidR="0020234C">
        <w:rPr>
          <w:sz w:val="28"/>
          <w:szCs w:val="28"/>
        </w:rPr>
        <w:t>обучающихся</w:t>
      </w:r>
      <w:proofErr w:type="gramEnd"/>
      <w:r w:rsidR="0020234C">
        <w:rPr>
          <w:sz w:val="28"/>
          <w:szCs w:val="28"/>
        </w:rPr>
        <w:t xml:space="preserve">.  </w:t>
      </w:r>
    </w:p>
    <w:p w:rsidR="00172A56" w:rsidRPr="00490EF6" w:rsidRDefault="00172A56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Для обеспечения результативной деят</w:t>
      </w:r>
      <w:r w:rsidR="006D4FF1">
        <w:rPr>
          <w:sz w:val="28"/>
          <w:szCs w:val="28"/>
        </w:rPr>
        <w:t>ельности разработана программа</w:t>
      </w:r>
      <w:r>
        <w:rPr>
          <w:sz w:val="28"/>
          <w:szCs w:val="28"/>
        </w:rPr>
        <w:t>, подобран  материал для практической деятельности, задания для продуктивной деятельности</w:t>
      </w:r>
      <w:r w:rsidR="00B019B2">
        <w:rPr>
          <w:sz w:val="28"/>
          <w:szCs w:val="28"/>
        </w:rPr>
        <w:t>.</w:t>
      </w:r>
    </w:p>
    <w:p w:rsidR="005D2928" w:rsidRPr="00345A34" w:rsidRDefault="00FA72EA" w:rsidP="005D2928">
      <w:pPr>
        <w:spacing w:line="276" w:lineRule="auto"/>
        <w:jc w:val="both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2.5. Формы, методы и средства учебно-воспитательной работы, их оптимальный выбор в соответствии с поставленными целями и задачами, технология их применения.</w:t>
      </w:r>
      <w:r w:rsidR="005D2928"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2D66DE" w:rsidRDefault="005D2928" w:rsidP="0082681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F096D">
        <w:rPr>
          <w:sz w:val="28"/>
          <w:szCs w:val="28"/>
        </w:rPr>
        <w:t>В  рамках программы «3</w:t>
      </w:r>
      <w:r w:rsidR="00EF096D">
        <w:rPr>
          <w:sz w:val="28"/>
          <w:szCs w:val="28"/>
          <w:lang w:val="en-US"/>
        </w:rPr>
        <w:t>D</w:t>
      </w:r>
      <w:r w:rsidR="00EF096D">
        <w:rPr>
          <w:sz w:val="28"/>
          <w:szCs w:val="28"/>
        </w:rPr>
        <w:t xml:space="preserve"> моделирование» </w:t>
      </w:r>
      <w:r>
        <w:rPr>
          <w:sz w:val="28"/>
          <w:szCs w:val="28"/>
        </w:rPr>
        <w:t xml:space="preserve">  </w:t>
      </w:r>
      <w:r w:rsidR="00EF096D">
        <w:rPr>
          <w:sz w:val="28"/>
          <w:szCs w:val="28"/>
        </w:rPr>
        <w:t>о</w:t>
      </w:r>
      <w:r w:rsidR="009A3A6A">
        <w:rPr>
          <w:sz w:val="28"/>
          <w:szCs w:val="28"/>
        </w:rPr>
        <w:t>сновной формой деятельности  педагога  и об</w:t>
      </w:r>
      <w:r w:rsidR="00B019B2">
        <w:rPr>
          <w:sz w:val="28"/>
          <w:szCs w:val="28"/>
        </w:rPr>
        <w:t xml:space="preserve">учающихся являются </w:t>
      </w:r>
      <w:r w:rsidR="009A3A6A">
        <w:rPr>
          <w:sz w:val="28"/>
          <w:szCs w:val="28"/>
        </w:rPr>
        <w:t>занятия, на которых  осуществляется развитие  технических навыков и умений</w:t>
      </w:r>
      <w:r w:rsidR="006D4FF1">
        <w:rPr>
          <w:sz w:val="28"/>
          <w:szCs w:val="28"/>
        </w:rPr>
        <w:t>.</w:t>
      </w:r>
      <w:r w:rsidR="009A3A6A">
        <w:rPr>
          <w:sz w:val="28"/>
          <w:szCs w:val="28"/>
        </w:rPr>
        <w:t xml:space="preserve"> </w:t>
      </w:r>
      <w:r w:rsidR="006D4FF1">
        <w:rPr>
          <w:sz w:val="28"/>
          <w:szCs w:val="28"/>
        </w:rPr>
        <w:t>О</w:t>
      </w:r>
      <w:r w:rsidR="00EF096D">
        <w:rPr>
          <w:sz w:val="28"/>
          <w:szCs w:val="28"/>
        </w:rPr>
        <w:t xml:space="preserve">птимальными  формами работы, сочетающие в себе  все методическое разнообразие методов и приемов, являются </w:t>
      </w:r>
      <w:r w:rsidR="00EF096D" w:rsidRPr="00EF096D">
        <w:rPr>
          <w:b/>
          <w:sz w:val="28"/>
          <w:szCs w:val="28"/>
        </w:rPr>
        <w:t>формы организации</w:t>
      </w:r>
      <w:r w:rsidR="00F23342">
        <w:rPr>
          <w:sz w:val="28"/>
          <w:szCs w:val="28"/>
        </w:rPr>
        <w:t>:</w:t>
      </w:r>
    </w:p>
    <w:p w:rsidR="00826812" w:rsidRDefault="008235E6" w:rsidP="00826812">
      <w:pPr>
        <w:spacing w:line="276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 xml:space="preserve"> </w:t>
      </w:r>
      <w:r w:rsidR="00240E6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40E64">
        <w:rPr>
          <w:sz w:val="28"/>
          <w:szCs w:val="28"/>
        </w:rPr>
        <w:t xml:space="preserve"> практическая работа, включалась  в </w:t>
      </w:r>
      <w:r w:rsidR="005D2928">
        <w:rPr>
          <w:sz w:val="28"/>
          <w:szCs w:val="28"/>
        </w:rPr>
        <w:t xml:space="preserve"> </w:t>
      </w:r>
      <w:r w:rsidR="005D2928"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 w:rsidR="00F23342">
        <w:rPr>
          <w:rFonts w:eastAsiaTheme="minorEastAsia"/>
          <w:color w:val="000000" w:themeColor="text1"/>
          <w:kern w:val="24"/>
          <w:sz w:val="28"/>
          <w:szCs w:val="28"/>
        </w:rPr>
        <w:t>амостоятельную,</w:t>
      </w:r>
      <w:r w:rsidR="005D2928">
        <w:rPr>
          <w:rFonts w:eastAsiaTheme="minorEastAsia"/>
          <w:color w:val="000000" w:themeColor="text1"/>
          <w:kern w:val="24"/>
          <w:sz w:val="28"/>
          <w:szCs w:val="28"/>
        </w:rPr>
        <w:t xml:space="preserve"> с</w:t>
      </w:r>
      <w:r w:rsidR="00240E64">
        <w:rPr>
          <w:rFonts w:eastAsiaTheme="minorEastAsia"/>
          <w:color w:val="000000" w:themeColor="text1"/>
          <w:kern w:val="24"/>
          <w:sz w:val="28"/>
          <w:szCs w:val="28"/>
        </w:rPr>
        <w:t>овместную</w:t>
      </w:r>
      <w:r w:rsidR="005D2928" w:rsidRPr="005D2928">
        <w:rPr>
          <w:rFonts w:eastAsiaTheme="minorEastAsia"/>
          <w:color w:val="000000" w:themeColor="text1"/>
          <w:kern w:val="24"/>
          <w:sz w:val="28"/>
          <w:szCs w:val="28"/>
        </w:rPr>
        <w:t xml:space="preserve"> деятельност</w:t>
      </w:r>
      <w:r w:rsidR="00240E64">
        <w:rPr>
          <w:rFonts w:eastAsiaTheme="minorEastAsia"/>
          <w:color w:val="000000" w:themeColor="text1"/>
          <w:kern w:val="24"/>
          <w:sz w:val="28"/>
          <w:szCs w:val="28"/>
        </w:rPr>
        <w:t>ь педагога и детей</w:t>
      </w:r>
      <w:r w:rsidR="002D66DE">
        <w:rPr>
          <w:rFonts w:eastAsiaTheme="minorEastAsia"/>
          <w:color w:val="000000" w:themeColor="text1"/>
          <w:kern w:val="24"/>
          <w:sz w:val="28"/>
          <w:szCs w:val="28"/>
        </w:rPr>
        <w:t>;</w:t>
      </w:r>
    </w:p>
    <w:p w:rsidR="002D66DE" w:rsidRPr="002D66DE" w:rsidRDefault="002D66DE" w:rsidP="00826812">
      <w:pPr>
        <w:spacing w:line="276" w:lineRule="auto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- проектная деятельность</w:t>
      </w:r>
      <w:r w:rsidR="006D4FF1">
        <w:rPr>
          <w:rFonts w:eastAsiaTheme="minorEastAsia"/>
          <w:color w:val="000000" w:themeColor="text1"/>
          <w:kern w:val="24"/>
          <w:sz w:val="28"/>
          <w:szCs w:val="28"/>
        </w:rPr>
        <w:t>;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:rsidR="002D66DE" w:rsidRDefault="002D66DE" w:rsidP="002D66DE">
      <w:pPr>
        <w:spacing w:line="276" w:lineRule="auto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- мастер-класс</w:t>
      </w:r>
      <w:r w:rsidR="006D4FF1">
        <w:rPr>
          <w:rFonts w:eastAsiaTheme="minorEastAsia"/>
          <w:color w:val="000000" w:themeColor="text1"/>
          <w:kern w:val="24"/>
          <w:sz w:val="28"/>
          <w:szCs w:val="28"/>
        </w:rPr>
        <w:t>;</w:t>
      </w:r>
    </w:p>
    <w:p w:rsidR="00826812" w:rsidRPr="00490EF6" w:rsidRDefault="00816A1E" w:rsidP="0082681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826812" w:rsidRPr="00490EF6">
        <w:rPr>
          <w:sz w:val="28"/>
          <w:szCs w:val="28"/>
        </w:rPr>
        <w:t>бразовательная деятельность</w:t>
      </w:r>
      <w:r w:rsidR="006D4FF1">
        <w:rPr>
          <w:sz w:val="28"/>
          <w:szCs w:val="28"/>
        </w:rPr>
        <w:t>;</w:t>
      </w:r>
    </w:p>
    <w:p w:rsidR="000658FF" w:rsidRDefault="000658FF" w:rsidP="000658FF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90EF6">
        <w:rPr>
          <w:b/>
          <w:sz w:val="28"/>
          <w:szCs w:val="28"/>
        </w:rPr>
        <w:t>Методы.</w:t>
      </w:r>
    </w:p>
    <w:p w:rsidR="000658FF" w:rsidRPr="00490EF6" w:rsidRDefault="000658FF" w:rsidP="000658FF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490EF6">
        <w:rPr>
          <w:sz w:val="28"/>
          <w:szCs w:val="28"/>
        </w:rPr>
        <w:t xml:space="preserve">Все формы организации содержат активные методы обучения, которые строятся на практической направленности, игровом действии и творческом характере обучения, интерактивности, разнообразных коммуникациях, диалоге </w:t>
      </w:r>
      <w:r>
        <w:rPr>
          <w:sz w:val="28"/>
          <w:szCs w:val="28"/>
        </w:rPr>
        <w:t>и использовании знаний учащихся</w:t>
      </w:r>
      <w:r w:rsidRPr="00490EF6">
        <w:rPr>
          <w:sz w:val="28"/>
          <w:szCs w:val="28"/>
        </w:rPr>
        <w:t xml:space="preserve">, в условиях современного </w:t>
      </w:r>
      <w:r w:rsidR="00B019B2">
        <w:rPr>
          <w:sz w:val="28"/>
          <w:szCs w:val="28"/>
        </w:rPr>
        <w:t>обширного информационного поля.</w:t>
      </w:r>
    </w:p>
    <w:p w:rsidR="008C3079" w:rsidRPr="006D4FF1" w:rsidRDefault="006D4FF1" w:rsidP="008C3079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C3079" w:rsidRPr="00490EF6">
        <w:rPr>
          <w:sz w:val="28"/>
          <w:szCs w:val="28"/>
        </w:rPr>
        <w:t>Использование активных методов позволяют эффек</w:t>
      </w:r>
      <w:r w:rsidR="008C3079">
        <w:rPr>
          <w:sz w:val="28"/>
          <w:szCs w:val="28"/>
        </w:rPr>
        <w:t xml:space="preserve">тивно реализовывать </w:t>
      </w:r>
      <w:r w:rsidR="008C3079" w:rsidRPr="008C3079">
        <w:rPr>
          <w:sz w:val="28"/>
          <w:szCs w:val="28"/>
        </w:rPr>
        <w:t xml:space="preserve">мероприятия,  имеющие  </w:t>
      </w:r>
      <w:r w:rsidR="008C3079">
        <w:rPr>
          <w:sz w:val="28"/>
          <w:szCs w:val="28"/>
        </w:rPr>
        <w:t>воспитательный характер:</w:t>
      </w:r>
    </w:p>
    <w:p w:rsidR="00347269" w:rsidRDefault="00FE124E" w:rsidP="005D2928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Средства обучения</w:t>
      </w:r>
    </w:p>
    <w:p w:rsidR="00FE124E" w:rsidRPr="00F66638" w:rsidRDefault="006D4FF1" w:rsidP="005D292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Технические средства обучения;</w:t>
      </w:r>
    </w:p>
    <w:p w:rsidR="00FE124E" w:rsidRPr="00FE124E" w:rsidRDefault="00E0583A" w:rsidP="005D292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Учебно-наглядные.</w:t>
      </w:r>
    </w:p>
    <w:p w:rsidR="00E0583A" w:rsidRDefault="00F12F00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24DCE">
        <w:rPr>
          <w:sz w:val="28"/>
          <w:szCs w:val="28"/>
        </w:rPr>
        <w:t xml:space="preserve">       Средством развития воспитательных качеств в опыте являются практические занятия по 3</w:t>
      </w:r>
      <w:r w:rsidR="00024DCE">
        <w:rPr>
          <w:sz w:val="28"/>
          <w:szCs w:val="28"/>
          <w:lang w:val="en-US"/>
        </w:rPr>
        <w:t>D</w:t>
      </w:r>
      <w:r w:rsidR="00024DCE">
        <w:rPr>
          <w:sz w:val="28"/>
          <w:szCs w:val="28"/>
        </w:rPr>
        <w:t xml:space="preserve"> моделированию</w:t>
      </w:r>
      <w:r w:rsidR="00E0583A">
        <w:rPr>
          <w:sz w:val="28"/>
          <w:szCs w:val="28"/>
        </w:rPr>
        <w:t>.</w:t>
      </w:r>
    </w:p>
    <w:p w:rsidR="00EC59C3" w:rsidRDefault="00EC59C3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Для эффективной реализации программы мы придерживаемся определенных принципов и условий:</w:t>
      </w:r>
    </w:p>
    <w:p w:rsidR="00EC59C3" w:rsidRDefault="00EC59C3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Обеспечение техники безопасности;</w:t>
      </w:r>
    </w:p>
    <w:p w:rsidR="00EC59C3" w:rsidRDefault="00EC59C3" w:rsidP="00490EF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Цели мероприятий должны соответствовать интер</w:t>
      </w:r>
      <w:r w:rsidR="00E0583A">
        <w:rPr>
          <w:sz w:val="28"/>
          <w:szCs w:val="28"/>
        </w:rPr>
        <w:t>есам и возможностям обучающихся.</w:t>
      </w:r>
    </w:p>
    <w:p w:rsidR="00740425" w:rsidRPr="00490EF6" w:rsidRDefault="008F362D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>2.6. Длительность работы над опытом:</w:t>
      </w:r>
      <w:r w:rsidRPr="00490EF6">
        <w:rPr>
          <w:sz w:val="28"/>
          <w:szCs w:val="28"/>
        </w:rPr>
        <w:t xml:space="preserve"> работа над формированием актуального педагогического опыта по теме: «3</w:t>
      </w:r>
      <w:r w:rsidRPr="00490EF6">
        <w:rPr>
          <w:sz w:val="28"/>
          <w:szCs w:val="28"/>
          <w:lang w:val="en-US"/>
        </w:rPr>
        <w:t>D</w:t>
      </w:r>
      <w:r w:rsidRPr="00490EF6">
        <w:rPr>
          <w:sz w:val="28"/>
          <w:szCs w:val="28"/>
        </w:rPr>
        <w:t>-моделирован</w:t>
      </w:r>
      <w:r w:rsidR="00A1672D">
        <w:rPr>
          <w:sz w:val="28"/>
          <w:szCs w:val="28"/>
        </w:rPr>
        <w:t>ие как средство воспитания в дополнительном образовании</w:t>
      </w:r>
      <w:r w:rsidRPr="00490EF6">
        <w:rPr>
          <w:sz w:val="28"/>
          <w:szCs w:val="28"/>
        </w:rPr>
        <w:t>» осуществлялось с 2019 года.</w:t>
      </w:r>
    </w:p>
    <w:p w:rsidR="008F362D" w:rsidRPr="00490EF6" w:rsidRDefault="008F362D" w:rsidP="00490EF6">
      <w:pPr>
        <w:spacing w:line="276" w:lineRule="auto"/>
        <w:jc w:val="both"/>
        <w:rPr>
          <w:sz w:val="28"/>
          <w:szCs w:val="28"/>
        </w:rPr>
      </w:pPr>
      <w:r w:rsidRPr="00490EF6">
        <w:rPr>
          <w:b/>
          <w:sz w:val="28"/>
          <w:szCs w:val="28"/>
        </w:rPr>
        <w:t>2.7. Диапазон опыта</w:t>
      </w:r>
      <w:r w:rsidRPr="00490EF6">
        <w:rPr>
          <w:sz w:val="28"/>
          <w:szCs w:val="28"/>
        </w:rPr>
        <w:t xml:space="preserve"> представлен</w:t>
      </w:r>
      <w:r w:rsidR="003B41E5" w:rsidRPr="00490EF6">
        <w:rPr>
          <w:sz w:val="28"/>
          <w:szCs w:val="28"/>
        </w:rPr>
        <w:t xml:space="preserve"> </w:t>
      </w:r>
      <w:r w:rsidRPr="00490EF6">
        <w:rPr>
          <w:sz w:val="28"/>
          <w:szCs w:val="28"/>
        </w:rPr>
        <w:t>системой работы</w:t>
      </w:r>
      <w:r w:rsidR="003B41E5" w:rsidRPr="00490EF6">
        <w:rPr>
          <w:sz w:val="28"/>
          <w:szCs w:val="28"/>
        </w:rPr>
        <w:t xml:space="preserve"> по реализации воспитательного процесса, осуществляемой педагогом посредством инновационных технологий в процессе интеграции 3</w:t>
      </w:r>
      <w:r w:rsidR="003B41E5" w:rsidRPr="00490EF6">
        <w:rPr>
          <w:sz w:val="28"/>
          <w:szCs w:val="28"/>
          <w:lang w:val="en-US"/>
        </w:rPr>
        <w:t>D</w:t>
      </w:r>
      <w:r w:rsidR="003B41E5" w:rsidRPr="00490EF6">
        <w:rPr>
          <w:sz w:val="28"/>
          <w:szCs w:val="28"/>
        </w:rPr>
        <w:t>-моделирования и Робототехники</w:t>
      </w:r>
      <w:r w:rsidR="00EE5115" w:rsidRPr="00490EF6">
        <w:rPr>
          <w:sz w:val="28"/>
          <w:szCs w:val="28"/>
        </w:rPr>
        <w:t>; пре</w:t>
      </w:r>
      <w:r w:rsidR="006B0166">
        <w:rPr>
          <w:sz w:val="28"/>
          <w:szCs w:val="28"/>
        </w:rPr>
        <w:t>дставле</w:t>
      </w:r>
      <w:r w:rsidR="00E0583A">
        <w:rPr>
          <w:sz w:val="28"/>
          <w:szCs w:val="28"/>
        </w:rPr>
        <w:t>н учебным планом ДООП</w:t>
      </w:r>
      <w:r w:rsidR="007A5EB0">
        <w:rPr>
          <w:sz w:val="28"/>
          <w:szCs w:val="28"/>
        </w:rPr>
        <w:t>.</w:t>
      </w:r>
    </w:p>
    <w:p w:rsidR="007A5EB0" w:rsidRDefault="00FE6ECC" w:rsidP="007A5EB0">
      <w:pPr>
        <w:spacing w:line="276" w:lineRule="auto"/>
        <w:jc w:val="center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РАЗДЕЛ 3.</w:t>
      </w:r>
      <w:r w:rsidR="00D5088A" w:rsidRPr="00490EF6">
        <w:rPr>
          <w:b/>
          <w:sz w:val="28"/>
          <w:szCs w:val="28"/>
        </w:rPr>
        <w:t xml:space="preserve"> </w:t>
      </w:r>
    </w:p>
    <w:p w:rsidR="0051688E" w:rsidRPr="00490EF6" w:rsidRDefault="00FE6ECC" w:rsidP="007A5EB0">
      <w:pPr>
        <w:spacing w:line="276" w:lineRule="auto"/>
        <w:jc w:val="center"/>
        <w:rPr>
          <w:b/>
          <w:sz w:val="28"/>
          <w:szCs w:val="28"/>
        </w:rPr>
      </w:pPr>
      <w:r w:rsidRPr="00490EF6">
        <w:rPr>
          <w:b/>
          <w:sz w:val="28"/>
          <w:szCs w:val="28"/>
        </w:rPr>
        <w:t>РЕЗУЛЬТАТИВНОСТЬ</w:t>
      </w:r>
      <w:r w:rsidR="007A5EB0">
        <w:rPr>
          <w:b/>
          <w:sz w:val="28"/>
          <w:szCs w:val="28"/>
        </w:rPr>
        <w:t xml:space="preserve"> ОПЫТА</w:t>
      </w:r>
    </w:p>
    <w:p w:rsidR="0051688E" w:rsidRPr="00490EF6" w:rsidRDefault="00A74433" w:rsidP="00A74433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1688E" w:rsidRPr="00490EF6">
        <w:rPr>
          <w:sz w:val="28"/>
          <w:szCs w:val="28"/>
        </w:rPr>
        <w:t>За посл</w:t>
      </w:r>
      <w:r w:rsidR="00E0583A">
        <w:rPr>
          <w:sz w:val="28"/>
          <w:szCs w:val="28"/>
        </w:rPr>
        <w:t xml:space="preserve">едние годы, удалось достичь </w:t>
      </w:r>
      <w:r w:rsidR="0051688E" w:rsidRPr="00490EF6">
        <w:rPr>
          <w:sz w:val="28"/>
          <w:szCs w:val="28"/>
        </w:rPr>
        <w:t>у большинства</w:t>
      </w:r>
      <w:r w:rsidR="000F7E9E">
        <w:rPr>
          <w:sz w:val="28"/>
          <w:szCs w:val="28"/>
        </w:rPr>
        <w:t xml:space="preserve"> учащихся </w:t>
      </w:r>
      <w:r w:rsidR="00E0583A">
        <w:rPr>
          <w:sz w:val="28"/>
          <w:szCs w:val="28"/>
        </w:rPr>
        <w:t xml:space="preserve">проявления </w:t>
      </w:r>
      <w:r w:rsidR="000F7E9E">
        <w:rPr>
          <w:sz w:val="28"/>
          <w:szCs w:val="28"/>
        </w:rPr>
        <w:t>интереса</w:t>
      </w:r>
      <w:r w:rsidR="00942DE2" w:rsidRPr="00490EF6">
        <w:rPr>
          <w:sz w:val="28"/>
          <w:szCs w:val="28"/>
        </w:rPr>
        <w:t xml:space="preserve"> к изучению предмета</w:t>
      </w:r>
      <w:r w:rsidR="000F7E9E">
        <w:rPr>
          <w:sz w:val="28"/>
          <w:szCs w:val="28"/>
        </w:rPr>
        <w:t xml:space="preserve"> и повышении</w:t>
      </w:r>
      <w:r w:rsidR="0051688E" w:rsidRPr="00490EF6">
        <w:rPr>
          <w:sz w:val="28"/>
          <w:szCs w:val="28"/>
        </w:rPr>
        <w:t xml:space="preserve"> мотивации </w:t>
      </w:r>
      <w:r w:rsidR="000F7E9E">
        <w:rPr>
          <w:sz w:val="28"/>
          <w:szCs w:val="28"/>
        </w:rPr>
        <w:t xml:space="preserve">для </w:t>
      </w:r>
      <w:r w:rsidR="0051688E" w:rsidRPr="00490EF6">
        <w:rPr>
          <w:sz w:val="28"/>
          <w:szCs w:val="28"/>
        </w:rPr>
        <w:t>успешной деятельности, формированию личной ответственности за результат св</w:t>
      </w:r>
      <w:r w:rsidR="000F7E9E">
        <w:rPr>
          <w:sz w:val="28"/>
          <w:szCs w:val="28"/>
        </w:rPr>
        <w:t>оей деятельности. Главное</w:t>
      </w:r>
      <w:r w:rsidR="0051688E" w:rsidRPr="00490EF6">
        <w:rPr>
          <w:sz w:val="28"/>
          <w:szCs w:val="28"/>
        </w:rPr>
        <w:t xml:space="preserve"> не заставлять, а заинтересовывать, приглашать ребен</w:t>
      </w:r>
      <w:r w:rsidR="00942DE2" w:rsidRPr="00490EF6">
        <w:rPr>
          <w:sz w:val="28"/>
          <w:szCs w:val="28"/>
        </w:rPr>
        <w:t xml:space="preserve">ка к учебному сотрудничеству. </w:t>
      </w:r>
      <w:r w:rsidR="0051688E" w:rsidRPr="00490EF6">
        <w:rPr>
          <w:sz w:val="28"/>
          <w:szCs w:val="28"/>
        </w:rPr>
        <w:t xml:space="preserve"> Показатели качества знаний учащихся за последние три года подтверждает результативность используемых технологий, методов и приемов обучения.</w:t>
      </w:r>
      <w:r w:rsidR="000F7E9E">
        <w:rPr>
          <w:sz w:val="28"/>
          <w:szCs w:val="28"/>
        </w:rPr>
        <w:t xml:space="preserve"> Проводимая работа позволяет</w:t>
      </w:r>
      <w:r w:rsidR="0051688E" w:rsidRPr="00490EF6">
        <w:rPr>
          <w:sz w:val="28"/>
          <w:szCs w:val="28"/>
        </w:rPr>
        <w:t xml:space="preserve"> получать результаты качественной подготовки учащихся, развивать их творческие и познавательные способности, которые подтверждаются результатами участия</w:t>
      </w:r>
      <w:r w:rsidR="00942DE2" w:rsidRPr="00490EF6">
        <w:rPr>
          <w:sz w:val="28"/>
          <w:szCs w:val="28"/>
        </w:rPr>
        <w:t xml:space="preserve"> детей в </w:t>
      </w:r>
      <w:r w:rsidR="0051688E" w:rsidRPr="00490EF6">
        <w:rPr>
          <w:sz w:val="28"/>
          <w:szCs w:val="28"/>
        </w:rPr>
        <w:t xml:space="preserve"> различных конкурсах.</w:t>
      </w:r>
    </w:p>
    <w:p w:rsidR="0021369F" w:rsidRPr="00806178" w:rsidRDefault="00806178" w:rsidP="00806178">
      <w:pPr>
        <w:pStyle w:val="c9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  <w:r w:rsidRPr="00806178">
        <w:rPr>
          <w:rStyle w:val="c0"/>
          <w:b/>
          <w:sz w:val="28"/>
          <w:szCs w:val="28"/>
        </w:rPr>
        <w:t>Уровень развития технических навыков в объединении «Основы 3</w:t>
      </w:r>
      <w:r w:rsidRPr="00806178">
        <w:rPr>
          <w:rStyle w:val="c0"/>
          <w:b/>
          <w:sz w:val="28"/>
          <w:szCs w:val="28"/>
          <w:lang w:val="en-US"/>
        </w:rPr>
        <w:t>D</w:t>
      </w:r>
      <w:r w:rsidRPr="00806178">
        <w:rPr>
          <w:rStyle w:val="c0"/>
          <w:b/>
          <w:sz w:val="28"/>
          <w:szCs w:val="28"/>
        </w:rPr>
        <w:t>-моделирования»</w:t>
      </w:r>
      <w:r w:rsidR="00E0583A">
        <w:rPr>
          <w:rStyle w:val="c0"/>
          <w:b/>
          <w:sz w:val="28"/>
          <w:szCs w:val="28"/>
        </w:rPr>
        <w:t xml:space="preserve"> 2019-2022</w:t>
      </w:r>
      <w:r w:rsidR="00C2009C">
        <w:rPr>
          <w:rStyle w:val="c0"/>
          <w:b/>
          <w:sz w:val="28"/>
          <w:szCs w:val="28"/>
        </w:rPr>
        <w:t xml:space="preserve"> г.</w:t>
      </w:r>
    </w:p>
    <w:p w:rsidR="00D321B3" w:rsidRDefault="00D11AEB" w:rsidP="00D5088A">
      <w:pPr>
        <w:pStyle w:val="c9"/>
        <w:spacing w:before="0" w:beforeAutospacing="0" w:after="0" w:afterAutospacing="0"/>
        <w:jc w:val="both"/>
        <w:rPr>
          <w:rStyle w:val="c0"/>
        </w:rPr>
      </w:pPr>
      <w:r>
        <w:rPr>
          <w:b/>
          <w:noProof/>
        </w:rPr>
        <w:drawing>
          <wp:inline distT="0" distB="0" distL="0" distR="0" wp14:anchorId="2239CD1E" wp14:editId="1E7EADC6">
            <wp:extent cx="2743200" cy="2641600"/>
            <wp:effectExtent l="0" t="0" r="19050" b="2540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Style w:val="c0"/>
        </w:rPr>
        <w:t xml:space="preserve">   </w:t>
      </w:r>
      <w:r>
        <w:rPr>
          <w:b/>
          <w:noProof/>
        </w:rPr>
        <w:drawing>
          <wp:inline distT="0" distB="0" distL="0" distR="0" wp14:anchorId="336F68A9" wp14:editId="540EE1E7">
            <wp:extent cx="2777067" cy="2658533"/>
            <wp:effectExtent l="0" t="0" r="23495" b="2794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85608" w:rsidRDefault="00D85608" w:rsidP="00D5088A">
      <w:pPr>
        <w:pStyle w:val="c9"/>
        <w:spacing w:before="0" w:beforeAutospacing="0" w:after="0" w:afterAutospacing="0"/>
        <w:jc w:val="both"/>
        <w:rPr>
          <w:rStyle w:val="c0"/>
        </w:rPr>
      </w:pPr>
    </w:p>
    <w:p w:rsidR="0069290F" w:rsidRDefault="00806178" w:rsidP="00E0583A">
      <w:pPr>
        <w:pStyle w:val="c9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806178">
        <w:rPr>
          <w:rStyle w:val="c0"/>
          <w:sz w:val="28"/>
          <w:szCs w:val="28"/>
        </w:rPr>
        <w:t xml:space="preserve">       </w:t>
      </w:r>
    </w:p>
    <w:p w:rsidR="00B15F63" w:rsidRDefault="00B15F63" w:rsidP="001D5F8A">
      <w:pPr>
        <w:pStyle w:val="c9"/>
        <w:spacing w:before="0" w:beforeAutospacing="0" w:after="0" w:afterAutospacing="0"/>
        <w:jc w:val="both"/>
        <w:rPr>
          <w:rStyle w:val="c0"/>
          <w:b/>
        </w:rPr>
      </w:pPr>
    </w:p>
    <w:p w:rsidR="00C8675D" w:rsidRDefault="001D5F8A" w:rsidP="00C8675D">
      <w:pPr>
        <w:pStyle w:val="c9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490EF6">
        <w:rPr>
          <w:b/>
          <w:color w:val="000000"/>
          <w:sz w:val="28"/>
          <w:szCs w:val="28"/>
        </w:rPr>
        <w:lastRenderedPageBreak/>
        <w:t xml:space="preserve">4. </w:t>
      </w:r>
      <w:r w:rsidR="00C8675D">
        <w:rPr>
          <w:b/>
          <w:color w:val="000000"/>
          <w:sz w:val="28"/>
          <w:szCs w:val="28"/>
        </w:rPr>
        <w:t>ЗАКЛЮЧЕНИЕ</w:t>
      </w:r>
      <w:r w:rsidRPr="00490EF6">
        <w:rPr>
          <w:b/>
          <w:color w:val="000000"/>
          <w:sz w:val="28"/>
          <w:szCs w:val="28"/>
        </w:rPr>
        <w:t>.</w:t>
      </w:r>
    </w:p>
    <w:p w:rsidR="00B86198" w:rsidRPr="00490EF6" w:rsidRDefault="00C8675D" w:rsidP="00490EF6">
      <w:pPr>
        <w:pStyle w:val="c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86198" w:rsidRPr="00490EF6">
        <w:rPr>
          <w:color w:val="000000"/>
          <w:sz w:val="28"/>
          <w:szCs w:val="28"/>
        </w:rPr>
        <w:t>Таким образом</w:t>
      </w:r>
      <w:r w:rsidR="00585D3D" w:rsidRPr="00490EF6">
        <w:rPr>
          <w:color w:val="000000"/>
          <w:sz w:val="28"/>
          <w:szCs w:val="28"/>
        </w:rPr>
        <w:t>,</w:t>
      </w:r>
      <w:r w:rsidR="00B86198" w:rsidRPr="00490EF6">
        <w:rPr>
          <w:color w:val="000000"/>
          <w:sz w:val="28"/>
          <w:szCs w:val="28"/>
        </w:rPr>
        <w:t xml:space="preserve"> цель работы достигнута, задачи решены. </w:t>
      </w:r>
      <w:r w:rsidR="00CB2E19" w:rsidRPr="00490EF6">
        <w:rPr>
          <w:color w:val="000000"/>
          <w:sz w:val="28"/>
          <w:szCs w:val="28"/>
        </w:rPr>
        <w:t>П</w:t>
      </w:r>
      <w:r w:rsidR="00850A24" w:rsidRPr="00490EF6">
        <w:rPr>
          <w:color w:val="000000"/>
          <w:sz w:val="28"/>
          <w:szCs w:val="28"/>
        </w:rPr>
        <w:t>роцесс образования и воспитания на практике доказывает свою эффективность.</w:t>
      </w:r>
    </w:p>
    <w:p w:rsidR="001A0810" w:rsidRPr="00490EF6" w:rsidRDefault="001A0810" w:rsidP="00490EF6">
      <w:pPr>
        <w:pStyle w:val="c9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90EF6">
        <w:rPr>
          <w:b/>
          <w:color w:val="000000"/>
          <w:sz w:val="28"/>
          <w:szCs w:val="28"/>
        </w:rPr>
        <w:t>4.2. Перспектива дальнейшего совершенствования опыта в деятельности других педагогов, возможность его применения в практике</w:t>
      </w:r>
    </w:p>
    <w:p w:rsidR="002478C5" w:rsidRPr="00490EF6" w:rsidRDefault="00C8675D" w:rsidP="00490EF6">
      <w:pPr>
        <w:shd w:val="clear" w:color="auto" w:fill="FFFFFF"/>
        <w:tabs>
          <w:tab w:val="left" w:pos="8436"/>
        </w:tabs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2478C5" w:rsidRPr="00490EF6">
        <w:rPr>
          <w:color w:val="000000"/>
          <w:sz w:val="28"/>
          <w:szCs w:val="28"/>
          <w:shd w:val="clear" w:color="auto" w:fill="FFFFFF"/>
        </w:rPr>
        <w:t xml:space="preserve">Для любой профессиональной деятельности человека характерны нововведения, инновации. </w:t>
      </w:r>
      <w:r w:rsidR="001D00BE" w:rsidRPr="00490EF6">
        <w:rPr>
          <w:sz w:val="28"/>
          <w:szCs w:val="28"/>
        </w:rPr>
        <w:t>Целостное написание опыта соответствует критериям инновационного педагогического опыта.</w:t>
      </w:r>
      <w:r w:rsidR="002478C5" w:rsidRPr="00490EF6">
        <w:rPr>
          <w:color w:val="000000"/>
          <w:sz w:val="28"/>
          <w:szCs w:val="28"/>
        </w:rPr>
        <w:t xml:space="preserve"> </w:t>
      </w:r>
      <w:proofErr w:type="spellStart"/>
      <w:r w:rsidR="001D00BE" w:rsidRPr="00490EF6">
        <w:rPr>
          <w:color w:val="000000"/>
          <w:sz w:val="28"/>
          <w:szCs w:val="28"/>
        </w:rPr>
        <w:t>И</w:t>
      </w:r>
      <w:r w:rsidR="002478C5" w:rsidRPr="00490EF6">
        <w:rPr>
          <w:sz w:val="28"/>
          <w:szCs w:val="28"/>
        </w:rPr>
        <w:t>нновационно</w:t>
      </w:r>
      <w:proofErr w:type="spellEnd"/>
      <w:r w:rsidR="001D00BE" w:rsidRPr="00490EF6">
        <w:rPr>
          <w:sz w:val="28"/>
          <w:szCs w:val="28"/>
        </w:rPr>
        <w:t>-педагогический опыт</w:t>
      </w:r>
      <w:r w:rsidR="002478C5" w:rsidRPr="00490EF6">
        <w:rPr>
          <w:sz w:val="28"/>
          <w:szCs w:val="28"/>
        </w:rPr>
        <w:t xml:space="preserve"> бу</w:t>
      </w:r>
      <w:r w:rsidR="001D00BE" w:rsidRPr="00490EF6">
        <w:rPr>
          <w:sz w:val="28"/>
          <w:szCs w:val="28"/>
        </w:rPr>
        <w:t>дет интересен педагогам</w:t>
      </w:r>
      <w:r w:rsidR="002478C5" w:rsidRPr="00490EF6">
        <w:rPr>
          <w:sz w:val="28"/>
          <w:szCs w:val="28"/>
        </w:rPr>
        <w:t xml:space="preserve"> дополнительного </w:t>
      </w:r>
      <w:r w:rsidR="001D00BE" w:rsidRPr="00490EF6">
        <w:rPr>
          <w:sz w:val="28"/>
          <w:szCs w:val="28"/>
        </w:rPr>
        <w:t>образования, учителям</w:t>
      </w:r>
      <w:r w:rsidR="005521A6" w:rsidRPr="00490EF6">
        <w:rPr>
          <w:sz w:val="28"/>
          <w:szCs w:val="28"/>
        </w:rPr>
        <w:t>. Опыт показал, что технология 3</w:t>
      </w:r>
      <w:r w:rsidR="005521A6" w:rsidRPr="00490EF6">
        <w:rPr>
          <w:sz w:val="28"/>
          <w:szCs w:val="28"/>
          <w:lang w:val="en-US"/>
        </w:rPr>
        <w:t>D</w:t>
      </w:r>
      <w:r w:rsidR="005521A6" w:rsidRPr="00490EF6">
        <w:rPr>
          <w:sz w:val="28"/>
          <w:szCs w:val="28"/>
        </w:rPr>
        <w:t xml:space="preserve"> моделирования универсальна, приемы моделирования можно применять при изучении других предметов.</w:t>
      </w:r>
      <w:r w:rsidR="001D00BE" w:rsidRPr="00490EF6">
        <w:rPr>
          <w:sz w:val="28"/>
          <w:szCs w:val="28"/>
        </w:rPr>
        <w:t xml:space="preserve"> </w:t>
      </w:r>
      <w:r w:rsidR="002478C5" w:rsidRPr="00490EF6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1A0810" w:rsidRPr="00490EF6" w:rsidRDefault="005521A6" w:rsidP="00490EF6">
      <w:pPr>
        <w:shd w:val="clear" w:color="auto" w:fill="FFFFFF"/>
        <w:spacing w:line="276" w:lineRule="auto"/>
        <w:jc w:val="both"/>
        <w:rPr>
          <w:rStyle w:val="c0"/>
          <w:b/>
          <w:sz w:val="28"/>
          <w:szCs w:val="28"/>
        </w:rPr>
      </w:pPr>
      <w:r w:rsidRPr="00490EF6">
        <w:rPr>
          <w:b/>
          <w:sz w:val="28"/>
          <w:szCs w:val="28"/>
        </w:rPr>
        <w:t>4.3. Распространение инновационного педагогического опыта</w:t>
      </w:r>
    </w:p>
    <w:p w:rsidR="005521A6" w:rsidRPr="00490EF6" w:rsidRDefault="005521A6" w:rsidP="00490EF6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490EF6">
        <w:rPr>
          <w:b/>
          <w:bCs/>
          <w:sz w:val="28"/>
          <w:szCs w:val="28"/>
        </w:rPr>
        <w:t>2021г</w:t>
      </w:r>
      <w:proofErr w:type="gramStart"/>
      <w:r w:rsidRPr="00490EF6">
        <w:rPr>
          <w:b/>
          <w:bCs/>
          <w:sz w:val="28"/>
          <w:szCs w:val="28"/>
        </w:rPr>
        <w:t xml:space="preserve"> </w:t>
      </w:r>
      <w:r w:rsidR="00E0583A">
        <w:rPr>
          <w:bCs/>
          <w:sz w:val="28"/>
          <w:szCs w:val="28"/>
        </w:rPr>
        <w:t>В</w:t>
      </w:r>
      <w:proofErr w:type="gramEnd"/>
      <w:r w:rsidRPr="00490EF6">
        <w:rPr>
          <w:bCs/>
          <w:sz w:val="28"/>
          <w:szCs w:val="28"/>
        </w:rPr>
        <w:t xml:space="preserve"> электронном СМИ,  Сайт "Слово педагога". Всероссийский уровень;</w:t>
      </w:r>
    </w:p>
    <w:p w:rsidR="005521A6" w:rsidRPr="00490EF6" w:rsidRDefault="005521A6" w:rsidP="00490EF6">
      <w:pPr>
        <w:shd w:val="clear" w:color="auto" w:fill="FFFFFF"/>
        <w:spacing w:line="276" w:lineRule="auto"/>
        <w:jc w:val="both"/>
        <w:rPr>
          <w:b/>
          <w:bCs/>
          <w:sz w:val="28"/>
          <w:szCs w:val="28"/>
        </w:rPr>
      </w:pPr>
      <w:r w:rsidRPr="00490EF6">
        <w:rPr>
          <w:b/>
          <w:bCs/>
          <w:sz w:val="28"/>
          <w:szCs w:val="28"/>
        </w:rPr>
        <w:t>2021г. </w:t>
      </w:r>
      <w:r w:rsidRPr="00490EF6">
        <w:rPr>
          <w:bCs/>
          <w:sz w:val="28"/>
          <w:szCs w:val="28"/>
        </w:rPr>
        <w:t>Электронный журнал "Вестник просвещения", Всероссийский уровень</w:t>
      </w:r>
      <w:r w:rsidR="00E0583A">
        <w:rPr>
          <w:bCs/>
          <w:sz w:val="28"/>
          <w:szCs w:val="28"/>
        </w:rPr>
        <w:t>.</w:t>
      </w: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A0810" w:rsidRPr="00490EF6" w:rsidRDefault="001A0810" w:rsidP="00490EF6">
      <w:pPr>
        <w:shd w:val="clear" w:color="auto" w:fill="FFFFFF"/>
        <w:spacing w:line="276" w:lineRule="auto"/>
        <w:ind w:left="360"/>
        <w:jc w:val="both"/>
        <w:rPr>
          <w:rStyle w:val="c0"/>
          <w:sz w:val="28"/>
          <w:szCs w:val="28"/>
        </w:rPr>
      </w:pPr>
    </w:p>
    <w:p w:rsidR="00197625" w:rsidRDefault="00197625" w:rsidP="005C5FE3">
      <w:pPr>
        <w:shd w:val="clear" w:color="auto" w:fill="FFFFFF"/>
        <w:spacing w:line="276" w:lineRule="auto"/>
        <w:ind w:left="360"/>
        <w:jc w:val="center"/>
        <w:rPr>
          <w:rStyle w:val="c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8B47E9" w:rsidRDefault="008B47E9" w:rsidP="005C5FE3">
      <w:pPr>
        <w:shd w:val="clear" w:color="auto" w:fill="FFFFFF"/>
        <w:spacing w:line="276" w:lineRule="auto"/>
        <w:ind w:left="360"/>
        <w:jc w:val="center"/>
        <w:rPr>
          <w:b/>
          <w:color w:val="000000"/>
          <w:sz w:val="28"/>
          <w:szCs w:val="28"/>
        </w:rPr>
      </w:pPr>
    </w:p>
    <w:p w:rsidR="004A1E7A" w:rsidRPr="00490EF6" w:rsidRDefault="005C5FE3" w:rsidP="00B019B2">
      <w:pPr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СПИСОК ИСПОЛЬЗОВАННОЙ ЛИТЕРАТУРЫ</w:t>
      </w:r>
    </w:p>
    <w:p w:rsidR="004A1E7A" w:rsidRPr="00490EF6" w:rsidRDefault="004A1E7A" w:rsidP="00490EF6">
      <w:pPr>
        <w:shd w:val="clear" w:color="auto" w:fill="FFFFFF"/>
        <w:spacing w:line="276" w:lineRule="auto"/>
        <w:ind w:left="360"/>
        <w:jc w:val="both"/>
        <w:rPr>
          <w:b/>
          <w:color w:val="000000"/>
          <w:sz w:val="28"/>
          <w:szCs w:val="28"/>
        </w:rPr>
      </w:pPr>
    </w:p>
    <w:p w:rsidR="004A1E7A" w:rsidRPr="00490EF6" w:rsidRDefault="004A1E7A" w:rsidP="00490EF6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490EF6">
        <w:rPr>
          <w:b/>
          <w:bCs/>
          <w:color w:val="000000"/>
          <w:sz w:val="28"/>
          <w:szCs w:val="28"/>
        </w:rPr>
        <w:t>Нормативно-правовые акты</w:t>
      </w:r>
    </w:p>
    <w:p w:rsidR="005C5FE3" w:rsidRDefault="004A1E7A" w:rsidP="005C5FE3">
      <w:pPr>
        <w:spacing w:line="276" w:lineRule="auto"/>
        <w:jc w:val="both"/>
        <w:rPr>
          <w:sz w:val="28"/>
          <w:szCs w:val="28"/>
        </w:rPr>
      </w:pPr>
      <w:r w:rsidRPr="00490EF6">
        <w:rPr>
          <w:sz w:val="28"/>
          <w:szCs w:val="28"/>
        </w:rPr>
        <w:t xml:space="preserve">1. </w:t>
      </w:r>
      <w:r w:rsidR="00814FE1" w:rsidRPr="00490EF6">
        <w:rPr>
          <w:sz w:val="28"/>
          <w:szCs w:val="28"/>
        </w:rPr>
        <w:t>Закон  «Об образовании в Российской Федерации» от 29.12.2012 № 273-ФЗ.М.,2013</w:t>
      </w:r>
    </w:p>
    <w:p w:rsidR="00FF3290" w:rsidRPr="005C5FE3" w:rsidRDefault="00FF3290" w:rsidP="005C5FE3">
      <w:pPr>
        <w:spacing w:line="276" w:lineRule="auto"/>
        <w:jc w:val="both"/>
        <w:rPr>
          <w:sz w:val="28"/>
          <w:szCs w:val="28"/>
        </w:rPr>
      </w:pPr>
      <w:r w:rsidRPr="00490EF6">
        <w:rPr>
          <w:color w:val="000000"/>
          <w:sz w:val="28"/>
          <w:szCs w:val="28"/>
        </w:rPr>
        <w:t>1.Указ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года».</w:t>
      </w:r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>2.Режим-Области применения 3D-моделирования [Электронный ресурс]</w:t>
      </w:r>
      <w:proofErr w:type="gramStart"/>
      <w:r w:rsidRPr="00490EF6">
        <w:rPr>
          <w:color w:val="000000"/>
          <w:sz w:val="28"/>
          <w:szCs w:val="28"/>
        </w:rPr>
        <w:t>.д</w:t>
      </w:r>
      <w:proofErr w:type="gramEnd"/>
      <w:r w:rsidRPr="00490EF6">
        <w:rPr>
          <w:color w:val="000000"/>
          <w:sz w:val="28"/>
          <w:szCs w:val="28"/>
        </w:rPr>
        <w:t>оступа: </w:t>
      </w:r>
      <w:hyperlink r:id="rId11" w:tgtFrame="_blank" w:history="1">
        <w:r w:rsidRPr="00490EF6">
          <w:rPr>
            <w:rStyle w:val="a4"/>
            <w:color w:val="2C7BDE"/>
            <w:sz w:val="28"/>
            <w:szCs w:val="28"/>
          </w:rPr>
          <w:t>http://www.k5.by/uslugi_16/article/razrab_po_04_3dmodelirovanie.shtm</w:t>
        </w:r>
      </w:hyperlink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>3.Петров Е.Г. Использование технологии 3d моделирования в обучении. Режим доступа: </w:t>
      </w:r>
      <w:hyperlink r:id="rId12" w:tgtFrame="_blank" w:history="1">
        <w:r w:rsidRPr="00490EF6">
          <w:rPr>
            <w:rStyle w:val="a4"/>
            <w:color w:val="2C7BDE"/>
            <w:sz w:val="28"/>
            <w:szCs w:val="28"/>
          </w:rPr>
          <w:t>https://docplayer.ru/46727412-Ispolzovanietehnologii-3d-modelirovaniya-v-obuchenii.html</w:t>
        </w:r>
      </w:hyperlink>
      <w:r w:rsidRPr="00490EF6">
        <w:rPr>
          <w:color w:val="000000"/>
          <w:sz w:val="28"/>
          <w:szCs w:val="28"/>
        </w:rPr>
        <w:t> .-[Электронный ресурс].</w:t>
      </w:r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>4.Тенденции и перспективы технологического образования [Электронный Режим доступа: </w:t>
      </w:r>
      <w:hyperlink r:id="rId13" w:tgtFrame="_blank" w:history="1">
        <w:r w:rsidRPr="00490EF6">
          <w:rPr>
            <w:rStyle w:val="a4"/>
            <w:color w:val="2C7BDE"/>
            <w:sz w:val="28"/>
            <w:szCs w:val="28"/>
          </w:rPr>
          <w:t>http://docplayer.ru/43835229-Tendencii-i-perspektivytehnolo-gicheskogo-obrazovaniya.html</w:t>
        </w:r>
      </w:hyperlink>
      <w:r w:rsidRPr="00490EF6">
        <w:rPr>
          <w:color w:val="000000"/>
          <w:sz w:val="28"/>
          <w:szCs w:val="28"/>
        </w:rPr>
        <w:t> .-ресурс].</w:t>
      </w:r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 xml:space="preserve">5.Bill </w:t>
      </w:r>
      <w:proofErr w:type="spellStart"/>
      <w:r w:rsidRPr="00490EF6">
        <w:rPr>
          <w:color w:val="000000"/>
          <w:sz w:val="28"/>
          <w:szCs w:val="28"/>
        </w:rPr>
        <w:t>Mannel</w:t>
      </w:r>
      <w:proofErr w:type="spellEnd"/>
      <w:r w:rsidRPr="00490EF6">
        <w:rPr>
          <w:color w:val="000000"/>
          <w:sz w:val="28"/>
          <w:szCs w:val="28"/>
        </w:rPr>
        <w:t xml:space="preserve"> 3D-моделирование и высокопроизводительные вычисления Режим доступа:-(HPC) в разработке новых продуктов. [Электронный ресурс]. </w:t>
      </w:r>
      <w:hyperlink r:id="rId14" w:tgtFrame="_blank" w:history="1">
        <w:r w:rsidRPr="00490EF6">
          <w:rPr>
            <w:rStyle w:val="a4"/>
            <w:color w:val="2C7BDE"/>
            <w:sz w:val="28"/>
            <w:szCs w:val="28"/>
          </w:rPr>
          <w:t xml:space="preserve">https://habr.com/ru/ </w:t>
        </w:r>
        <w:proofErr w:type="spellStart"/>
        <w:r w:rsidRPr="00490EF6">
          <w:rPr>
            <w:rStyle w:val="a4"/>
            <w:color w:val="2C7BDE"/>
            <w:sz w:val="28"/>
            <w:szCs w:val="28"/>
          </w:rPr>
          <w:t>company</w:t>
        </w:r>
        <w:proofErr w:type="spellEnd"/>
        <w:r w:rsidRPr="00490EF6">
          <w:rPr>
            <w:rStyle w:val="a4"/>
            <w:color w:val="2C7BDE"/>
            <w:sz w:val="28"/>
            <w:szCs w:val="28"/>
          </w:rPr>
          <w:t>/</w:t>
        </w:r>
        <w:proofErr w:type="spellStart"/>
        <w:r w:rsidRPr="00490EF6">
          <w:rPr>
            <w:rStyle w:val="a4"/>
            <w:color w:val="2C7BDE"/>
            <w:sz w:val="28"/>
            <w:szCs w:val="28"/>
          </w:rPr>
          <w:t>hpe</w:t>
        </w:r>
        <w:proofErr w:type="spellEnd"/>
        <w:r w:rsidRPr="00490EF6">
          <w:rPr>
            <w:rStyle w:val="a4"/>
            <w:color w:val="2C7BDE"/>
            <w:sz w:val="28"/>
            <w:szCs w:val="28"/>
          </w:rPr>
          <w:t>/</w:t>
        </w:r>
        <w:proofErr w:type="spellStart"/>
        <w:r w:rsidRPr="00490EF6">
          <w:rPr>
            <w:rStyle w:val="a4"/>
            <w:color w:val="2C7BDE"/>
            <w:sz w:val="28"/>
            <w:szCs w:val="28"/>
          </w:rPr>
          <w:t>blog</w:t>
        </w:r>
        <w:proofErr w:type="spellEnd"/>
        <w:r w:rsidRPr="00490EF6">
          <w:rPr>
            <w:rStyle w:val="a4"/>
            <w:color w:val="2C7BDE"/>
            <w:sz w:val="28"/>
            <w:szCs w:val="28"/>
          </w:rPr>
          <w:t>/327222</w:t>
        </w:r>
      </w:hyperlink>
      <w:r w:rsidRPr="00490EF6">
        <w:rPr>
          <w:color w:val="000000"/>
          <w:sz w:val="28"/>
          <w:szCs w:val="28"/>
        </w:rPr>
        <w:t> .</w:t>
      </w:r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 xml:space="preserve">6.Огановская Е.Ю. Робототехника, 3D-моделирование и </w:t>
      </w:r>
      <w:proofErr w:type="spellStart"/>
      <w:r w:rsidRPr="00490EF6">
        <w:rPr>
          <w:color w:val="000000"/>
          <w:sz w:val="28"/>
          <w:szCs w:val="28"/>
        </w:rPr>
        <w:t>прототипирование</w:t>
      </w:r>
      <w:proofErr w:type="spellEnd"/>
      <w:r w:rsidRPr="00490EF6">
        <w:rPr>
          <w:color w:val="000000"/>
          <w:sz w:val="28"/>
          <w:szCs w:val="28"/>
        </w:rPr>
        <w:t xml:space="preserve"> на уроках и во внеурочной деятельности: 5-7, 8 (9) классы / Е.Ю. </w:t>
      </w:r>
      <w:proofErr w:type="spellStart"/>
      <w:r w:rsidRPr="00490EF6">
        <w:rPr>
          <w:color w:val="000000"/>
          <w:sz w:val="28"/>
          <w:szCs w:val="28"/>
        </w:rPr>
        <w:t>Огановская</w:t>
      </w:r>
      <w:proofErr w:type="spellEnd"/>
      <w:r w:rsidRPr="00490EF6">
        <w:rPr>
          <w:color w:val="000000"/>
          <w:sz w:val="28"/>
          <w:szCs w:val="28"/>
        </w:rPr>
        <w:t>, С.В. Гайсина, И.В. Князева. – СПб</w:t>
      </w:r>
      <w:proofErr w:type="gramStart"/>
      <w:r w:rsidRPr="00490EF6">
        <w:rPr>
          <w:color w:val="000000"/>
          <w:sz w:val="28"/>
          <w:szCs w:val="28"/>
        </w:rPr>
        <w:t xml:space="preserve">.: </w:t>
      </w:r>
      <w:proofErr w:type="gramEnd"/>
      <w:r w:rsidRPr="00490EF6">
        <w:rPr>
          <w:color w:val="000000"/>
          <w:sz w:val="28"/>
          <w:szCs w:val="28"/>
        </w:rPr>
        <w:t>КАРО, 2017. – 256 с.</w:t>
      </w:r>
    </w:p>
    <w:p w:rsidR="00FF3290" w:rsidRPr="00490EF6" w:rsidRDefault="006D4FF1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hyperlink r:id="rId15" w:tgtFrame="_blank" w:history="1">
        <w:r w:rsidR="00FF3290" w:rsidRPr="00490EF6">
          <w:rPr>
            <w:rStyle w:val="a4"/>
            <w:color w:val="2C7BDE"/>
            <w:sz w:val="28"/>
            <w:szCs w:val="28"/>
          </w:rPr>
          <w:t>7.http</w:t>
        </w:r>
      </w:hyperlink>
      <w:proofErr w:type="gramStart"/>
      <w:r w:rsidR="00FF3290" w:rsidRPr="00490EF6">
        <w:rPr>
          <w:color w:val="000000"/>
          <w:sz w:val="28"/>
          <w:szCs w:val="28"/>
        </w:rPr>
        <w:t> :</w:t>
      </w:r>
      <w:proofErr w:type="gramEnd"/>
      <w:r w:rsidR="00FF3290" w:rsidRPr="00490EF6">
        <w:rPr>
          <w:color w:val="000000"/>
          <w:sz w:val="28"/>
          <w:szCs w:val="28"/>
        </w:rPr>
        <w:t>//www.123dapp.com/design дата обращения 04.10.2021)</w:t>
      </w:r>
    </w:p>
    <w:p w:rsidR="00FF3290" w:rsidRPr="00490EF6" w:rsidRDefault="00FF3290" w:rsidP="00490EF6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490EF6">
        <w:rPr>
          <w:color w:val="000000"/>
          <w:sz w:val="28"/>
          <w:szCs w:val="28"/>
        </w:rPr>
        <w:t>8. </w:t>
      </w:r>
      <w:hyperlink r:id="rId16" w:tgtFrame="_blank" w:history="1">
        <w:r w:rsidRPr="00490EF6">
          <w:rPr>
            <w:rStyle w:val="a4"/>
            <w:color w:val="000000"/>
            <w:sz w:val="28"/>
            <w:szCs w:val="28"/>
          </w:rPr>
          <w:t>http://www.autodesk.com/products/fusion-360/learn-training-tutorials</w:t>
        </w:r>
      </w:hyperlink>
      <w:r w:rsidRPr="00490EF6">
        <w:rPr>
          <w:color w:val="000000"/>
          <w:sz w:val="28"/>
          <w:szCs w:val="28"/>
        </w:rPr>
        <w:t> (дата обращения 04.10.2021)</w:t>
      </w:r>
    </w:p>
    <w:p w:rsidR="008B47E9" w:rsidRPr="00B019B2" w:rsidRDefault="006D4FF1" w:rsidP="00B019B2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hyperlink r:id="rId17" w:tgtFrame="_blank" w:history="1">
        <w:r w:rsidR="00FF3290" w:rsidRPr="00490EF6">
          <w:rPr>
            <w:rStyle w:val="a4"/>
            <w:color w:val="2C7BDE"/>
            <w:sz w:val="28"/>
            <w:szCs w:val="28"/>
          </w:rPr>
          <w:t>9.http</w:t>
        </w:r>
      </w:hyperlink>
      <w:proofErr w:type="gramStart"/>
      <w:r w:rsidR="00FF3290" w:rsidRPr="00490EF6">
        <w:rPr>
          <w:color w:val="000000"/>
          <w:sz w:val="28"/>
          <w:szCs w:val="28"/>
        </w:rPr>
        <w:t> :</w:t>
      </w:r>
      <w:proofErr w:type="gramEnd"/>
      <w:r w:rsidR="00FF3290" w:rsidRPr="00490EF6">
        <w:rPr>
          <w:color w:val="000000"/>
          <w:sz w:val="28"/>
          <w:szCs w:val="28"/>
        </w:rPr>
        <w:t>//www.123dapp.com/design (дата обращения 04.10.2021)</w:t>
      </w:r>
    </w:p>
    <w:sectPr w:rsidR="008B47E9" w:rsidRPr="00B019B2" w:rsidSect="009933A5">
      <w:pgSz w:w="11906" w:h="16838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019" w:rsidRDefault="00475019" w:rsidP="00A97430">
      <w:r>
        <w:separator/>
      </w:r>
    </w:p>
  </w:endnote>
  <w:endnote w:type="continuationSeparator" w:id="0">
    <w:p w:rsidR="00475019" w:rsidRDefault="00475019" w:rsidP="00A9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019" w:rsidRDefault="00475019" w:rsidP="00A97430">
      <w:r>
        <w:separator/>
      </w:r>
    </w:p>
  </w:footnote>
  <w:footnote w:type="continuationSeparator" w:id="0">
    <w:p w:rsidR="00475019" w:rsidRDefault="00475019" w:rsidP="00A97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20DD"/>
    <w:multiLevelType w:val="hybridMultilevel"/>
    <w:tmpl w:val="E7727CCE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86125D3"/>
    <w:multiLevelType w:val="hybridMultilevel"/>
    <w:tmpl w:val="A69061BC"/>
    <w:lvl w:ilvl="0" w:tplc="041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EF634DD"/>
    <w:multiLevelType w:val="hybridMultilevel"/>
    <w:tmpl w:val="6E5298CC"/>
    <w:lvl w:ilvl="0" w:tplc="0419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17455D98"/>
    <w:multiLevelType w:val="hybridMultilevel"/>
    <w:tmpl w:val="C1FEC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31620"/>
    <w:multiLevelType w:val="hybridMultilevel"/>
    <w:tmpl w:val="FF2834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183126"/>
    <w:multiLevelType w:val="hybridMultilevel"/>
    <w:tmpl w:val="615A2010"/>
    <w:lvl w:ilvl="0" w:tplc="FEF833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14C27"/>
    <w:multiLevelType w:val="hybridMultilevel"/>
    <w:tmpl w:val="65865BFC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2ABF2962"/>
    <w:multiLevelType w:val="multilevel"/>
    <w:tmpl w:val="A63E0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7073FF"/>
    <w:multiLevelType w:val="hybridMultilevel"/>
    <w:tmpl w:val="DBFA9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043049"/>
    <w:multiLevelType w:val="multilevel"/>
    <w:tmpl w:val="1D22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837B14"/>
    <w:multiLevelType w:val="hybridMultilevel"/>
    <w:tmpl w:val="18EEA9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91F62E1"/>
    <w:multiLevelType w:val="multilevel"/>
    <w:tmpl w:val="275C384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">
    <w:nsid w:val="4AE914FB"/>
    <w:multiLevelType w:val="hybridMultilevel"/>
    <w:tmpl w:val="2932A6EA"/>
    <w:lvl w:ilvl="0" w:tplc="041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DBF6F0E"/>
    <w:multiLevelType w:val="hybridMultilevel"/>
    <w:tmpl w:val="594C47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D11324"/>
    <w:multiLevelType w:val="hybridMultilevel"/>
    <w:tmpl w:val="D32A718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524569AA"/>
    <w:multiLevelType w:val="hybridMultilevel"/>
    <w:tmpl w:val="BC906C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57252E"/>
    <w:multiLevelType w:val="hybridMultilevel"/>
    <w:tmpl w:val="583C512C"/>
    <w:lvl w:ilvl="0" w:tplc="21A4FB1E">
      <w:start w:val="1"/>
      <w:numFmt w:val="bullet"/>
      <w:lvlText w:val="-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524083B"/>
    <w:multiLevelType w:val="multilevel"/>
    <w:tmpl w:val="E0085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4A00E4"/>
    <w:multiLevelType w:val="hybridMultilevel"/>
    <w:tmpl w:val="C0E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7205B3"/>
    <w:multiLevelType w:val="hybridMultilevel"/>
    <w:tmpl w:val="B20CF588"/>
    <w:lvl w:ilvl="0" w:tplc="0419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20">
    <w:nsid w:val="62A530A9"/>
    <w:multiLevelType w:val="hybridMultilevel"/>
    <w:tmpl w:val="F70E7BB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631E4A56"/>
    <w:multiLevelType w:val="hybridMultilevel"/>
    <w:tmpl w:val="20501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1A1643"/>
    <w:multiLevelType w:val="multilevel"/>
    <w:tmpl w:val="7B4EE7D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3">
    <w:nsid w:val="6C4D1A7C"/>
    <w:multiLevelType w:val="hybridMultilevel"/>
    <w:tmpl w:val="68D40800"/>
    <w:lvl w:ilvl="0" w:tplc="0419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4">
    <w:nsid w:val="6E0A39D6"/>
    <w:multiLevelType w:val="hybridMultilevel"/>
    <w:tmpl w:val="BA083EF2"/>
    <w:lvl w:ilvl="0" w:tplc="2A9C275C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>
    <w:nsid w:val="6EE52250"/>
    <w:multiLevelType w:val="hybridMultilevel"/>
    <w:tmpl w:val="9B8CB810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59E0E23"/>
    <w:multiLevelType w:val="hybridMultilevel"/>
    <w:tmpl w:val="557E5CDA"/>
    <w:lvl w:ilvl="0" w:tplc="BEE03BB8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7">
    <w:nsid w:val="7BED78C4"/>
    <w:multiLevelType w:val="hybridMultilevel"/>
    <w:tmpl w:val="B6E4EF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DAB6E73"/>
    <w:multiLevelType w:val="multilevel"/>
    <w:tmpl w:val="41C0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A854AD"/>
    <w:multiLevelType w:val="multilevel"/>
    <w:tmpl w:val="7AA6B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5"/>
  </w:num>
  <w:num w:numId="3">
    <w:abstractNumId w:val="22"/>
  </w:num>
  <w:num w:numId="4">
    <w:abstractNumId w:val="11"/>
  </w:num>
  <w:num w:numId="5">
    <w:abstractNumId w:val="28"/>
  </w:num>
  <w:num w:numId="6">
    <w:abstractNumId w:val="9"/>
  </w:num>
  <w:num w:numId="7">
    <w:abstractNumId w:val="7"/>
  </w:num>
  <w:num w:numId="8">
    <w:abstractNumId w:val="25"/>
  </w:num>
  <w:num w:numId="9">
    <w:abstractNumId w:val="2"/>
  </w:num>
  <w:num w:numId="10">
    <w:abstractNumId w:val="23"/>
  </w:num>
  <w:num w:numId="11">
    <w:abstractNumId w:val="12"/>
  </w:num>
  <w:num w:numId="12">
    <w:abstractNumId w:val="29"/>
  </w:num>
  <w:num w:numId="13">
    <w:abstractNumId w:val="21"/>
  </w:num>
  <w:num w:numId="14">
    <w:abstractNumId w:val="1"/>
  </w:num>
  <w:num w:numId="15">
    <w:abstractNumId w:val="24"/>
  </w:num>
  <w:num w:numId="16">
    <w:abstractNumId w:val="17"/>
  </w:num>
  <w:num w:numId="17">
    <w:abstractNumId w:val="27"/>
  </w:num>
  <w:num w:numId="18">
    <w:abstractNumId w:val="10"/>
  </w:num>
  <w:num w:numId="19">
    <w:abstractNumId w:val="4"/>
  </w:num>
  <w:num w:numId="20">
    <w:abstractNumId w:val="0"/>
  </w:num>
  <w:num w:numId="21">
    <w:abstractNumId w:val="19"/>
  </w:num>
  <w:num w:numId="22">
    <w:abstractNumId w:val="8"/>
  </w:num>
  <w:num w:numId="23">
    <w:abstractNumId w:val="18"/>
  </w:num>
  <w:num w:numId="24">
    <w:abstractNumId w:val="26"/>
  </w:num>
  <w:num w:numId="25">
    <w:abstractNumId w:val="6"/>
  </w:num>
  <w:num w:numId="26">
    <w:abstractNumId w:val="3"/>
  </w:num>
  <w:num w:numId="27">
    <w:abstractNumId w:val="14"/>
  </w:num>
  <w:num w:numId="28">
    <w:abstractNumId w:val="20"/>
  </w:num>
  <w:num w:numId="29">
    <w:abstractNumId w:val="5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F8"/>
    <w:rsid w:val="0000419F"/>
    <w:rsid w:val="00004AB3"/>
    <w:rsid w:val="0000771A"/>
    <w:rsid w:val="000126D2"/>
    <w:rsid w:val="000128D0"/>
    <w:rsid w:val="0001457B"/>
    <w:rsid w:val="00015844"/>
    <w:rsid w:val="00020560"/>
    <w:rsid w:val="000230BC"/>
    <w:rsid w:val="0002364A"/>
    <w:rsid w:val="00024DCE"/>
    <w:rsid w:val="00025D0A"/>
    <w:rsid w:val="0002602A"/>
    <w:rsid w:val="00027223"/>
    <w:rsid w:val="0003397A"/>
    <w:rsid w:val="00040E6E"/>
    <w:rsid w:val="000410FC"/>
    <w:rsid w:val="00044735"/>
    <w:rsid w:val="000512A4"/>
    <w:rsid w:val="00051E9F"/>
    <w:rsid w:val="00053109"/>
    <w:rsid w:val="00053622"/>
    <w:rsid w:val="000545FD"/>
    <w:rsid w:val="00063742"/>
    <w:rsid w:val="0006468B"/>
    <w:rsid w:val="000658FF"/>
    <w:rsid w:val="00066CFD"/>
    <w:rsid w:val="00067A5C"/>
    <w:rsid w:val="00073065"/>
    <w:rsid w:val="000743BC"/>
    <w:rsid w:val="00074455"/>
    <w:rsid w:val="00075E77"/>
    <w:rsid w:val="00077D46"/>
    <w:rsid w:val="0008300C"/>
    <w:rsid w:val="00086265"/>
    <w:rsid w:val="00091550"/>
    <w:rsid w:val="000942B2"/>
    <w:rsid w:val="00094C6F"/>
    <w:rsid w:val="000A39D4"/>
    <w:rsid w:val="000A5242"/>
    <w:rsid w:val="000A6286"/>
    <w:rsid w:val="000C72A3"/>
    <w:rsid w:val="000D2417"/>
    <w:rsid w:val="000D311D"/>
    <w:rsid w:val="000D31D0"/>
    <w:rsid w:val="000D4FAB"/>
    <w:rsid w:val="000D5AEE"/>
    <w:rsid w:val="000E0D94"/>
    <w:rsid w:val="000E0F80"/>
    <w:rsid w:val="000E11E0"/>
    <w:rsid w:val="000E4053"/>
    <w:rsid w:val="000E450B"/>
    <w:rsid w:val="000F0AB9"/>
    <w:rsid w:val="000F0C9D"/>
    <w:rsid w:val="000F1E66"/>
    <w:rsid w:val="000F3238"/>
    <w:rsid w:val="000F4B37"/>
    <w:rsid w:val="000F4DB4"/>
    <w:rsid w:val="000F7D9F"/>
    <w:rsid w:val="000F7E9E"/>
    <w:rsid w:val="00104E15"/>
    <w:rsid w:val="00112A0E"/>
    <w:rsid w:val="00113609"/>
    <w:rsid w:val="00114734"/>
    <w:rsid w:val="0012093B"/>
    <w:rsid w:val="00126F24"/>
    <w:rsid w:val="00130092"/>
    <w:rsid w:val="00134289"/>
    <w:rsid w:val="0013520C"/>
    <w:rsid w:val="00135312"/>
    <w:rsid w:val="00135999"/>
    <w:rsid w:val="00135B4C"/>
    <w:rsid w:val="0013785E"/>
    <w:rsid w:val="00141804"/>
    <w:rsid w:val="0014246C"/>
    <w:rsid w:val="0014605C"/>
    <w:rsid w:val="00152303"/>
    <w:rsid w:val="00156760"/>
    <w:rsid w:val="001608C5"/>
    <w:rsid w:val="00160E1E"/>
    <w:rsid w:val="00161263"/>
    <w:rsid w:val="00163EFA"/>
    <w:rsid w:val="0016737A"/>
    <w:rsid w:val="00172A56"/>
    <w:rsid w:val="00173B0A"/>
    <w:rsid w:val="001757FF"/>
    <w:rsid w:val="0018140A"/>
    <w:rsid w:val="00181DF2"/>
    <w:rsid w:val="00187E70"/>
    <w:rsid w:val="0019247B"/>
    <w:rsid w:val="00196393"/>
    <w:rsid w:val="00196BCE"/>
    <w:rsid w:val="00197625"/>
    <w:rsid w:val="001A0810"/>
    <w:rsid w:val="001A1DCB"/>
    <w:rsid w:val="001A211E"/>
    <w:rsid w:val="001A458C"/>
    <w:rsid w:val="001A643F"/>
    <w:rsid w:val="001A7B46"/>
    <w:rsid w:val="001B4C46"/>
    <w:rsid w:val="001C2253"/>
    <w:rsid w:val="001C584F"/>
    <w:rsid w:val="001D00BE"/>
    <w:rsid w:val="001D0658"/>
    <w:rsid w:val="001D093E"/>
    <w:rsid w:val="001D1EBC"/>
    <w:rsid w:val="001D26A9"/>
    <w:rsid w:val="001D5914"/>
    <w:rsid w:val="001D5F59"/>
    <w:rsid w:val="001D5F8A"/>
    <w:rsid w:val="001D6B65"/>
    <w:rsid w:val="001E0C29"/>
    <w:rsid w:val="001E10F1"/>
    <w:rsid w:val="001E3E60"/>
    <w:rsid w:val="001E671F"/>
    <w:rsid w:val="001E7E99"/>
    <w:rsid w:val="001F02A0"/>
    <w:rsid w:val="001F5859"/>
    <w:rsid w:val="0020234C"/>
    <w:rsid w:val="002024A4"/>
    <w:rsid w:val="00202C5D"/>
    <w:rsid w:val="002038C5"/>
    <w:rsid w:val="00203982"/>
    <w:rsid w:val="00210E3D"/>
    <w:rsid w:val="002131CC"/>
    <w:rsid w:val="0021369F"/>
    <w:rsid w:val="0021415F"/>
    <w:rsid w:val="002147D1"/>
    <w:rsid w:val="00215EB6"/>
    <w:rsid w:val="00220119"/>
    <w:rsid w:val="00220316"/>
    <w:rsid w:val="00221575"/>
    <w:rsid w:val="002220C8"/>
    <w:rsid w:val="00223382"/>
    <w:rsid w:val="002269DE"/>
    <w:rsid w:val="00227D00"/>
    <w:rsid w:val="00231503"/>
    <w:rsid w:val="00233126"/>
    <w:rsid w:val="00236430"/>
    <w:rsid w:val="00236FC6"/>
    <w:rsid w:val="002379EA"/>
    <w:rsid w:val="00240E64"/>
    <w:rsid w:val="00240ECA"/>
    <w:rsid w:val="002433BF"/>
    <w:rsid w:val="002437E5"/>
    <w:rsid w:val="00243B69"/>
    <w:rsid w:val="002457A7"/>
    <w:rsid w:val="0024728F"/>
    <w:rsid w:val="002478C5"/>
    <w:rsid w:val="00247F17"/>
    <w:rsid w:val="00251451"/>
    <w:rsid w:val="002514A5"/>
    <w:rsid w:val="00256714"/>
    <w:rsid w:val="0025692A"/>
    <w:rsid w:val="00260C88"/>
    <w:rsid w:val="00262478"/>
    <w:rsid w:val="00264204"/>
    <w:rsid w:val="00264839"/>
    <w:rsid w:val="0026644C"/>
    <w:rsid w:val="002700EB"/>
    <w:rsid w:val="0027066A"/>
    <w:rsid w:val="00270E30"/>
    <w:rsid w:val="0027222F"/>
    <w:rsid w:val="00273EB9"/>
    <w:rsid w:val="00275BDF"/>
    <w:rsid w:val="00277332"/>
    <w:rsid w:val="00281B82"/>
    <w:rsid w:val="00281D0F"/>
    <w:rsid w:val="00284A89"/>
    <w:rsid w:val="00292B47"/>
    <w:rsid w:val="00294A4F"/>
    <w:rsid w:val="002A25D2"/>
    <w:rsid w:val="002A40DF"/>
    <w:rsid w:val="002B0EBE"/>
    <w:rsid w:val="002B2212"/>
    <w:rsid w:val="002B4DCD"/>
    <w:rsid w:val="002C372E"/>
    <w:rsid w:val="002C5767"/>
    <w:rsid w:val="002C5AA3"/>
    <w:rsid w:val="002C6E79"/>
    <w:rsid w:val="002D1A6F"/>
    <w:rsid w:val="002D1EB9"/>
    <w:rsid w:val="002D23CF"/>
    <w:rsid w:val="002D4911"/>
    <w:rsid w:val="002D5E60"/>
    <w:rsid w:val="002D66DE"/>
    <w:rsid w:val="002D6F67"/>
    <w:rsid w:val="002D7E9E"/>
    <w:rsid w:val="002E1D42"/>
    <w:rsid w:val="002E542E"/>
    <w:rsid w:val="002E6860"/>
    <w:rsid w:val="002F21B4"/>
    <w:rsid w:val="002F3EE2"/>
    <w:rsid w:val="002F64AC"/>
    <w:rsid w:val="003024BA"/>
    <w:rsid w:val="00305621"/>
    <w:rsid w:val="0031058B"/>
    <w:rsid w:val="00311708"/>
    <w:rsid w:val="003164FA"/>
    <w:rsid w:val="003170C0"/>
    <w:rsid w:val="00320827"/>
    <w:rsid w:val="00321A17"/>
    <w:rsid w:val="003228A3"/>
    <w:rsid w:val="003252F1"/>
    <w:rsid w:val="003258F0"/>
    <w:rsid w:val="00325D8A"/>
    <w:rsid w:val="00331847"/>
    <w:rsid w:val="00334AE8"/>
    <w:rsid w:val="003355DC"/>
    <w:rsid w:val="00336460"/>
    <w:rsid w:val="00336559"/>
    <w:rsid w:val="00337118"/>
    <w:rsid w:val="0034063E"/>
    <w:rsid w:val="00340806"/>
    <w:rsid w:val="0034523D"/>
    <w:rsid w:val="00345A34"/>
    <w:rsid w:val="00347269"/>
    <w:rsid w:val="003501BF"/>
    <w:rsid w:val="00350571"/>
    <w:rsid w:val="00360AAC"/>
    <w:rsid w:val="00361277"/>
    <w:rsid w:val="00361557"/>
    <w:rsid w:val="003617B6"/>
    <w:rsid w:val="0036238E"/>
    <w:rsid w:val="003640F1"/>
    <w:rsid w:val="0036423B"/>
    <w:rsid w:val="00364533"/>
    <w:rsid w:val="00366117"/>
    <w:rsid w:val="00366168"/>
    <w:rsid w:val="0036671C"/>
    <w:rsid w:val="00371EBE"/>
    <w:rsid w:val="00382880"/>
    <w:rsid w:val="003837E9"/>
    <w:rsid w:val="0038479E"/>
    <w:rsid w:val="003856F9"/>
    <w:rsid w:val="00390CAD"/>
    <w:rsid w:val="00392586"/>
    <w:rsid w:val="0039341F"/>
    <w:rsid w:val="00396319"/>
    <w:rsid w:val="003A0B80"/>
    <w:rsid w:val="003A2DC5"/>
    <w:rsid w:val="003A362F"/>
    <w:rsid w:val="003A3D4F"/>
    <w:rsid w:val="003B2083"/>
    <w:rsid w:val="003B323A"/>
    <w:rsid w:val="003B38AD"/>
    <w:rsid w:val="003B41E5"/>
    <w:rsid w:val="003B53F0"/>
    <w:rsid w:val="003B6056"/>
    <w:rsid w:val="003B6245"/>
    <w:rsid w:val="003C175F"/>
    <w:rsid w:val="003C1DBB"/>
    <w:rsid w:val="003C20BC"/>
    <w:rsid w:val="003C4B7F"/>
    <w:rsid w:val="003C5E4A"/>
    <w:rsid w:val="003D0053"/>
    <w:rsid w:val="003D4BA6"/>
    <w:rsid w:val="003D5C48"/>
    <w:rsid w:val="003D6216"/>
    <w:rsid w:val="003E26B3"/>
    <w:rsid w:val="003E2DE5"/>
    <w:rsid w:val="003E36CE"/>
    <w:rsid w:val="003E4718"/>
    <w:rsid w:val="003E746B"/>
    <w:rsid w:val="003F0878"/>
    <w:rsid w:val="003F1417"/>
    <w:rsid w:val="003F3478"/>
    <w:rsid w:val="003F34BA"/>
    <w:rsid w:val="003F65D0"/>
    <w:rsid w:val="00401362"/>
    <w:rsid w:val="004015EE"/>
    <w:rsid w:val="00403C12"/>
    <w:rsid w:val="004068A0"/>
    <w:rsid w:val="00410559"/>
    <w:rsid w:val="004107AB"/>
    <w:rsid w:val="00410FC1"/>
    <w:rsid w:val="004114BE"/>
    <w:rsid w:val="004125E3"/>
    <w:rsid w:val="00412BCC"/>
    <w:rsid w:val="00414386"/>
    <w:rsid w:val="0041717E"/>
    <w:rsid w:val="00417947"/>
    <w:rsid w:val="0042113A"/>
    <w:rsid w:val="00423231"/>
    <w:rsid w:val="00424406"/>
    <w:rsid w:val="00424BD7"/>
    <w:rsid w:val="00426A9E"/>
    <w:rsid w:val="004320A2"/>
    <w:rsid w:val="00433AA8"/>
    <w:rsid w:val="00434815"/>
    <w:rsid w:val="00442CC0"/>
    <w:rsid w:val="00444291"/>
    <w:rsid w:val="00457012"/>
    <w:rsid w:val="0046033E"/>
    <w:rsid w:val="004618EF"/>
    <w:rsid w:val="004636A6"/>
    <w:rsid w:val="0046748A"/>
    <w:rsid w:val="0047209F"/>
    <w:rsid w:val="00475019"/>
    <w:rsid w:val="004763B2"/>
    <w:rsid w:val="00476EA1"/>
    <w:rsid w:val="00490EF6"/>
    <w:rsid w:val="00492BAB"/>
    <w:rsid w:val="00492FE0"/>
    <w:rsid w:val="004942D7"/>
    <w:rsid w:val="00495AC1"/>
    <w:rsid w:val="004969AC"/>
    <w:rsid w:val="00496E35"/>
    <w:rsid w:val="00497374"/>
    <w:rsid w:val="004A1E7A"/>
    <w:rsid w:val="004A2D29"/>
    <w:rsid w:val="004A393A"/>
    <w:rsid w:val="004A43F6"/>
    <w:rsid w:val="004B0307"/>
    <w:rsid w:val="004B05E1"/>
    <w:rsid w:val="004B09E9"/>
    <w:rsid w:val="004B1A2A"/>
    <w:rsid w:val="004B6C58"/>
    <w:rsid w:val="004C06B4"/>
    <w:rsid w:val="004C2DFC"/>
    <w:rsid w:val="004C5AA7"/>
    <w:rsid w:val="004D12F9"/>
    <w:rsid w:val="004D20A0"/>
    <w:rsid w:val="004D3F6E"/>
    <w:rsid w:val="004D4422"/>
    <w:rsid w:val="004D4ADE"/>
    <w:rsid w:val="004D624E"/>
    <w:rsid w:val="004E00AC"/>
    <w:rsid w:val="004E4416"/>
    <w:rsid w:val="004E6454"/>
    <w:rsid w:val="004F308A"/>
    <w:rsid w:val="004F4245"/>
    <w:rsid w:val="004F54BD"/>
    <w:rsid w:val="004F72EA"/>
    <w:rsid w:val="00500C89"/>
    <w:rsid w:val="00511FF7"/>
    <w:rsid w:val="00512FA4"/>
    <w:rsid w:val="0051484B"/>
    <w:rsid w:val="00516306"/>
    <w:rsid w:val="0051688E"/>
    <w:rsid w:val="0052414B"/>
    <w:rsid w:val="00531D7E"/>
    <w:rsid w:val="0053385A"/>
    <w:rsid w:val="00534439"/>
    <w:rsid w:val="00540156"/>
    <w:rsid w:val="005424C5"/>
    <w:rsid w:val="0054733C"/>
    <w:rsid w:val="00550E18"/>
    <w:rsid w:val="005521A6"/>
    <w:rsid w:val="00552C4C"/>
    <w:rsid w:val="00556C4C"/>
    <w:rsid w:val="005608E8"/>
    <w:rsid w:val="00561B2A"/>
    <w:rsid w:val="00561B8F"/>
    <w:rsid w:val="0056720F"/>
    <w:rsid w:val="00570D7F"/>
    <w:rsid w:val="00572D99"/>
    <w:rsid w:val="0057492F"/>
    <w:rsid w:val="00574CE2"/>
    <w:rsid w:val="00576569"/>
    <w:rsid w:val="00584F1E"/>
    <w:rsid w:val="00585452"/>
    <w:rsid w:val="00585919"/>
    <w:rsid w:val="00585D3D"/>
    <w:rsid w:val="00585EFA"/>
    <w:rsid w:val="0059109F"/>
    <w:rsid w:val="0059141C"/>
    <w:rsid w:val="005949EE"/>
    <w:rsid w:val="005949FE"/>
    <w:rsid w:val="00595A11"/>
    <w:rsid w:val="005A12A6"/>
    <w:rsid w:val="005A4CB7"/>
    <w:rsid w:val="005A519E"/>
    <w:rsid w:val="005A51A1"/>
    <w:rsid w:val="005A7104"/>
    <w:rsid w:val="005B4923"/>
    <w:rsid w:val="005B4A1B"/>
    <w:rsid w:val="005C13FB"/>
    <w:rsid w:val="005C2EE9"/>
    <w:rsid w:val="005C4C17"/>
    <w:rsid w:val="005C5FE3"/>
    <w:rsid w:val="005C6233"/>
    <w:rsid w:val="005C6635"/>
    <w:rsid w:val="005C7310"/>
    <w:rsid w:val="005C7978"/>
    <w:rsid w:val="005C7E9A"/>
    <w:rsid w:val="005D0D0A"/>
    <w:rsid w:val="005D1AEA"/>
    <w:rsid w:val="005D2928"/>
    <w:rsid w:val="005D3603"/>
    <w:rsid w:val="005E3E9B"/>
    <w:rsid w:val="005E412C"/>
    <w:rsid w:val="005E5E02"/>
    <w:rsid w:val="005E73E7"/>
    <w:rsid w:val="005F5D78"/>
    <w:rsid w:val="00604E49"/>
    <w:rsid w:val="0061156E"/>
    <w:rsid w:val="00612B18"/>
    <w:rsid w:val="00612E9B"/>
    <w:rsid w:val="00622E60"/>
    <w:rsid w:val="00623249"/>
    <w:rsid w:val="0063002C"/>
    <w:rsid w:val="00632238"/>
    <w:rsid w:val="00634144"/>
    <w:rsid w:val="006350FC"/>
    <w:rsid w:val="00637920"/>
    <w:rsid w:val="00640E82"/>
    <w:rsid w:val="00645A1A"/>
    <w:rsid w:val="006557C3"/>
    <w:rsid w:val="006616FA"/>
    <w:rsid w:val="00662914"/>
    <w:rsid w:val="006632F0"/>
    <w:rsid w:val="00664C89"/>
    <w:rsid w:val="006701E1"/>
    <w:rsid w:val="00670E8F"/>
    <w:rsid w:val="00671701"/>
    <w:rsid w:val="00676759"/>
    <w:rsid w:val="006776A4"/>
    <w:rsid w:val="0068757C"/>
    <w:rsid w:val="006908AB"/>
    <w:rsid w:val="0069290F"/>
    <w:rsid w:val="00693267"/>
    <w:rsid w:val="00693EA7"/>
    <w:rsid w:val="00693FCB"/>
    <w:rsid w:val="00695719"/>
    <w:rsid w:val="006957E2"/>
    <w:rsid w:val="00697123"/>
    <w:rsid w:val="006A0840"/>
    <w:rsid w:val="006A0E37"/>
    <w:rsid w:val="006A2450"/>
    <w:rsid w:val="006B0166"/>
    <w:rsid w:val="006B182D"/>
    <w:rsid w:val="006B4ECC"/>
    <w:rsid w:val="006B5DC9"/>
    <w:rsid w:val="006B7DC5"/>
    <w:rsid w:val="006C65CA"/>
    <w:rsid w:val="006D2369"/>
    <w:rsid w:val="006D2FB6"/>
    <w:rsid w:val="006D4FF1"/>
    <w:rsid w:val="006D6282"/>
    <w:rsid w:val="006D6AF9"/>
    <w:rsid w:val="006D769F"/>
    <w:rsid w:val="006E11AC"/>
    <w:rsid w:val="006E223E"/>
    <w:rsid w:val="006E3BBC"/>
    <w:rsid w:val="006E6D42"/>
    <w:rsid w:val="006E7B68"/>
    <w:rsid w:val="006F3474"/>
    <w:rsid w:val="006F3872"/>
    <w:rsid w:val="006F4C35"/>
    <w:rsid w:val="006F5FDA"/>
    <w:rsid w:val="00715A0F"/>
    <w:rsid w:val="00715F22"/>
    <w:rsid w:val="007172E0"/>
    <w:rsid w:val="00720604"/>
    <w:rsid w:val="00721A28"/>
    <w:rsid w:val="007374BB"/>
    <w:rsid w:val="00740425"/>
    <w:rsid w:val="007420C7"/>
    <w:rsid w:val="0074367B"/>
    <w:rsid w:val="00744654"/>
    <w:rsid w:val="00744D31"/>
    <w:rsid w:val="00750297"/>
    <w:rsid w:val="007508F8"/>
    <w:rsid w:val="00761F35"/>
    <w:rsid w:val="00764302"/>
    <w:rsid w:val="00764953"/>
    <w:rsid w:val="00765AF2"/>
    <w:rsid w:val="007665FB"/>
    <w:rsid w:val="007729C3"/>
    <w:rsid w:val="00777EAE"/>
    <w:rsid w:val="00782BEE"/>
    <w:rsid w:val="00787DD5"/>
    <w:rsid w:val="00790FD5"/>
    <w:rsid w:val="0079609D"/>
    <w:rsid w:val="00797D87"/>
    <w:rsid w:val="007A06AC"/>
    <w:rsid w:val="007A46B3"/>
    <w:rsid w:val="007A4C17"/>
    <w:rsid w:val="007A5EB0"/>
    <w:rsid w:val="007A637E"/>
    <w:rsid w:val="007B133F"/>
    <w:rsid w:val="007B2BAD"/>
    <w:rsid w:val="007C0A26"/>
    <w:rsid w:val="007C3888"/>
    <w:rsid w:val="007C5EBF"/>
    <w:rsid w:val="007C64FF"/>
    <w:rsid w:val="007C7564"/>
    <w:rsid w:val="007D0D13"/>
    <w:rsid w:val="007E19C3"/>
    <w:rsid w:val="007F11C3"/>
    <w:rsid w:val="007F4318"/>
    <w:rsid w:val="007F45B0"/>
    <w:rsid w:val="007F7388"/>
    <w:rsid w:val="008001CE"/>
    <w:rsid w:val="00805BD9"/>
    <w:rsid w:val="00806178"/>
    <w:rsid w:val="008078D3"/>
    <w:rsid w:val="008113BE"/>
    <w:rsid w:val="00811DAD"/>
    <w:rsid w:val="00814FE1"/>
    <w:rsid w:val="008151CC"/>
    <w:rsid w:val="00815F58"/>
    <w:rsid w:val="00816A1E"/>
    <w:rsid w:val="00817034"/>
    <w:rsid w:val="00817D4A"/>
    <w:rsid w:val="00822850"/>
    <w:rsid w:val="008235E6"/>
    <w:rsid w:val="008245F9"/>
    <w:rsid w:val="00824940"/>
    <w:rsid w:val="00826812"/>
    <w:rsid w:val="00831B12"/>
    <w:rsid w:val="008363C0"/>
    <w:rsid w:val="00837A02"/>
    <w:rsid w:val="00841A98"/>
    <w:rsid w:val="00843F21"/>
    <w:rsid w:val="00850A24"/>
    <w:rsid w:val="00851C65"/>
    <w:rsid w:val="008541A9"/>
    <w:rsid w:val="008573AD"/>
    <w:rsid w:val="00862A20"/>
    <w:rsid w:val="008652A2"/>
    <w:rsid w:val="008666E6"/>
    <w:rsid w:val="00871DFE"/>
    <w:rsid w:val="00877407"/>
    <w:rsid w:val="008776C9"/>
    <w:rsid w:val="0088198A"/>
    <w:rsid w:val="008831DE"/>
    <w:rsid w:val="00883D39"/>
    <w:rsid w:val="00894831"/>
    <w:rsid w:val="0089501E"/>
    <w:rsid w:val="00895A46"/>
    <w:rsid w:val="00897A4C"/>
    <w:rsid w:val="008A43B6"/>
    <w:rsid w:val="008A5852"/>
    <w:rsid w:val="008A6DFC"/>
    <w:rsid w:val="008A7190"/>
    <w:rsid w:val="008A743A"/>
    <w:rsid w:val="008B005A"/>
    <w:rsid w:val="008B2DF8"/>
    <w:rsid w:val="008B2E36"/>
    <w:rsid w:val="008B47E9"/>
    <w:rsid w:val="008C0E38"/>
    <w:rsid w:val="008C15D3"/>
    <w:rsid w:val="008C241C"/>
    <w:rsid w:val="008C3079"/>
    <w:rsid w:val="008D2A90"/>
    <w:rsid w:val="008D2EBA"/>
    <w:rsid w:val="008D3BBA"/>
    <w:rsid w:val="008D5DFC"/>
    <w:rsid w:val="008D7928"/>
    <w:rsid w:val="008E0B15"/>
    <w:rsid w:val="008F0D5A"/>
    <w:rsid w:val="008F1165"/>
    <w:rsid w:val="008F362D"/>
    <w:rsid w:val="008F3786"/>
    <w:rsid w:val="008F7544"/>
    <w:rsid w:val="0090052E"/>
    <w:rsid w:val="00902F8C"/>
    <w:rsid w:val="00904E5D"/>
    <w:rsid w:val="0090530F"/>
    <w:rsid w:val="00905413"/>
    <w:rsid w:val="00905F33"/>
    <w:rsid w:val="00911281"/>
    <w:rsid w:val="009171E9"/>
    <w:rsid w:val="0092019F"/>
    <w:rsid w:val="009219A2"/>
    <w:rsid w:val="009225D7"/>
    <w:rsid w:val="0092336D"/>
    <w:rsid w:val="00936743"/>
    <w:rsid w:val="0094120D"/>
    <w:rsid w:val="00942DE2"/>
    <w:rsid w:val="0094514B"/>
    <w:rsid w:val="00947444"/>
    <w:rsid w:val="00950404"/>
    <w:rsid w:val="00952104"/>
    <w:rsid w:val="00952F80"/>
    <w:rsid w:val="00953867"/>
    <w:rsid w:val="00954C6E"/>
    <w:rsid w:val="00955025"/>
    <w:rsid w:val="00955D14"/>
    <w:rsid w:val="00956D14"/>
    <w:rsid w:val="009602EC"/>
    <w:rsid w:val="00962239"/>
    <w:rsid w:val="009631E0"/>
    <w:rsid w:val="00965436"/>
    <w:rsid w:val="0096676C"/>
    <w:rsid w:val="009670A1"/>
    <w:rsid w:val="009722CC"/>
    <w:rsid w:val="0097336A"/>
    <w:rsid w:val="00973AD2"/>
    <w:rsid w:val="00975D0D"/>
    <w:rsid w:val="00976D32"/>
    <w:rsid w:val="00980154"/>
    <w:rsid w:val="009853F5"/>
    <w:rsid w:val="009859A8"/>
    <w:rsid w:val="009864C3"/>
    <w:rsid w:val="0099066C"/>
    <w:rsid w:val="009933A5"/>
    <w:rsid w:val="00996DF2"/>
    <w:rsid w:val="009A024A"/>
    <w:rsid w:val="009A1A69"/>
    <w:rsid w:val="009A3A6A"/>
    <w:rsid w:val="009B3795"/>
    <w:rsid w:val="009B42F1"/>
    <w:rsid w:val="009B6580"/>
    <w:rsid w:val="009C0105"/>
    <w:rsid w:val="009C1247"/>
    <w:rsid w:val="009C3C19"/>
    <w:rsid w:val="009C6136"/>
    <w:rsid w:val="009D0861"/>
    <w:rsid w:val="009D121D"/>
    <w:rsid w:val="009D675C"/>
    <w:rsid w:val="009E0956"/>
    <w:rsid w:val="009E10D5"/>
    <w:rsid w:val="009E30EF"/>
    <w:rsid w:val="009E4D95"/>
    <w:rsid w:val="009E56B6"/>
    <w:rsid w:val="009E5B56"/>
    <w:rsid w:val="009F0792"/>
    <w:rsid w:val="009F4757"/>
    <w:rsid w:val="00A06E32"/>
    <w:rsid w:val="00A14BD0"/>
    <w:rsid w:val="00A152CB"/>
    <w:rsid w:val="00A1672D"/>
    <w:rsid w:val="00A30A51"/>
    <w:rsid w:val="00A31AA2"/>
    <w:rsid w:val="00A336E7"/>
    <w:rsid w:val="00A34720"/>
    <w:rsid w:val="00A361FE"/>
    <w:rsid w:val="00A37DB5"/>
    <w:rsid w:val="00A401A1"/>
    <w:rsid w:val="00A43861"/>
    <w:rsid w:val="00A43F40"/>
    <w:rsid w:val="00A511B4"/>
    <w:rsid w:val="00A533FB"/>
    <w:rsid w:val="00A605FF"/>
    <w:rsid w:val="00A627BC"/>
    <w:rsid w:val="00A66C44"/>
    <w:rsid w:val="00A6720E"/>
    <w:rsid w:val="00A707CA"/>
    <w:rsid w:val="00A70ADB"/>
    <w:rsid w:val="00A71061"/>
    <w:rsid w:val="00A7240E"/>
    <w:rsid w:val="00A72981"/>
    <w:rsid w:val="00A73D96"/>
    <w:rsid w:val="00A74433"/>
    <w:rsid w:val="00A754CF"/>
    <w:rsid w:val="00A81F53"/>
    <w:rsid w:val="00A82521"/>
    <w:rsid w:val="00A82D37"/>
    <w:rsid w:val="00A8383E"/>
    <w:rsid w:val="00A86B21"/>
    <w:rsid w:val="00A95D1C"/>
    <w:rsid w:val="00A967A9"/>
    <w:rsid w:val="00A97430"/>
    <w:rsid w:val="00A97D9C"/>
    <w:rsid w:val="00AA1F84"/>
    <w:rsid w:val="00AA2A68"/>
    <w:rsid w:val="00AA4AE2"/>
    <w:rsid w:val="00AA6549"/>
    <w:rsid w:val="00AB07CB"/>
    <w:rsid w:val="00AB5112"/>
    <w:rsid w:val="00AB5548"/>
    <w:rsid w:val="00AB59C0"/>
    <w:rsid w:val="00AC047E"/>
    <w:rsid w:val="00AC1AD6"/>
    <w:rsid w:val="00AC6DF2"/>
    <w:rsid w:val="00AC6E97"/>
    <w:rsid w:val="00AD0BB6"/>
    <w:rsid w:val="00AD7EE8"/>
    <w:rsid w:val="00AE0432"/>
    <w:rsid w:val="00AE1C07"/>
    <w:rsid w:val="00AE1C6C"/>
    <w:rsid w:val="00AE28F0"/>
    <w:rsid w:val="00AE2FC3"/>
    <w:rsid w:val="00AE4040"/>
    <w:rsid w:val="00AE4D9E"/>
    <w:rsid w:val="00AE649A"/>
    <w:rsid w:val="00AE6AB5"/>
    <w:rsid w:val="00AF01AF"/>
    <w:rsid w:val="00AF0FC3"/>
    <w:rsid w:val="00AF194F"/>
    <w:rsid w:val="00B00128"/>
    <w:rsid w:val="00B019B2"/>
    <w:rsid w:val="00B04D9E"/>
    <w:rsid w:val="00B12E17"/>
    <w:rsid w:val="00B15280"/>
    <w:rsid w:val="00B15B13"/>
    <w:rsid w:val="00B15F63"/>
    <w:rsid w:val="00B21CFE"/>
    <w:rsid w:val="00B22BB0"/>
    <w:rsid w:val="00B26F94"/>
    <w:rsid w:val="00B274E2"/>
    <w:rsid w:val="00B35877"/>
    <w:rsid w:val="00B42FFD"/>
    <w:rsid w:val="00B46722"/>
    <w:rsid w:val="00B47982"/>
    <w:rsid w:val="00B604BD"/>
    <w:rsid w:val="00B61BDA"/>
    <w:rsid w:val="00B62618"/>
    <w:rsid w:val="00B64420"/>
    <w:rsid w:val="00B7178B"/>
    <w:rsid w:val="00B719A4"/>
    <w:rsid w:val="00B72D8F"/>
    <w:rsid w:val="00B73463"/>
    <w:rsid w:val="00B759F6"/>
    <w:rsid w:val="00B83AB0"/>
    <w:rsid w:val="00B86198"/>
    <w:rsid w:val="00B95FBA"/>
    <w:rsid w:val="00BA0152"/>
    <w:rsid w:val="00BA04B8"/>
    <w:rsid w:val="00BA3A86"/>
    <w:rsid w:val="00BA6791"/>
    <w:rsid w:val="00BA68AA"/>
    <w:rsid w:val="00BA72B4"/>
    <w:rsid w:val="00BB50B3"/>
    <w:rsid w:val="00BC0468"/>
    <w:rsid w:val="00BC089D"/>
    <w:rsid w:val="00BC4222"/>
    <w:rsid w:val="00BD10C6"/>
    <w:rsid w:val="00BD2499"/>
    <w:rsid w:val="00BD3248"/>
    <w:rsid w:val="00BD5F22"/>
    <w:rsid w:val="00BE0091"/>
    <w:rsid w:val="00BE0685"/>
    <w:rsid w:val="00BE655D"/>
    <w:rsid w:val="00BF07F1"/>
    <w:rsid w:val="00BF1865"/>
    <w:rsid w:val="00BF1918"/>
    <w:rsid w:val="00BF4FA6"/>
    <w:rsid w:val="00BF7F82"/>
    <w:rsid w:val="00C018EF"/>
    <w:rsid w:val="00C061C0"/>
    <w:rsid w:val="00C07EA7"/>
    <w:rsid w:val="00C17A6B"/>
    <w:rsid w:val="00C2009C"/>
    <w:rsid w:val="00C2071C"/>
    <w:rsid w:val="00C23871"/>
    <w:rsid w:val="00C24B2E"/>
    <w:rsid w:val="00C252D4"/>
    <w:rsid w:val="00C270FC"/>
    <w:rsid w:val="00C32BA5"/>
    <w:rsid w:val="00C3363F"/>
    <w:rsid w:val="00C352A1"/>
    <w:rsid w:val="00C40343"/>
    <w:rsid w:val="00C41648"/>
    <w:rsid w:val="00C43F0A"/>
    <w:rsid w:val="00C43FA4"/>
    <w:rsid w:val="00C50C76"/>
    <w:rsid w:val="00C50CD5"/>
    <w:rsid w:val="00C5259D"/>
    <w:rsid w:val="00C6099E"/>
    <w:rsid w:val="00C61037"/>
    <w:rsid w:val="00C6202F"/>
    <w:rsid w:val="00C6664A"/>
    <w:rsid w:val="00C73A9C"/>
    <w:rsid w:val="00C74619"/>
    <w:rsid w:val="00C74F34"/>
    <w:rsid w:val="00C75007"/>
    <w:rsid w:val="00C856D4"/>
    <w:rsid w:val="00C8675D"/>
    <w:rsid w:val="00C91A05"/>
    <w:rsid w:val="00C91A88"/>
    <w:rsid w:val="00C91E10"/>
    <w:rsid w:val="00C96660"/>
    <w:rsid w:val="00CA096E"/>
    <w:rsid w:val="00CA170C"/>
    <w:rsid w:val="00CA1B16"/>
    <w:rsid w:val="00CA3B03"/>
    <w:rsid w:val="00CA3BCE"/>
    <w:rsid w:val="00CA5E96"/>
    <w:rsid w:val="00CA663A"/>
    <w:rsid w:val="00CA6791"/>
    <w:rsid w:val="00CA7F1E"/>
    <w:rsid w:val="00CB2E19"/>
    <w:rsid w:val="00CB30D6"/>
    <w:rsid w:val="00CB35E3"/>
    <w:rsid w:val="00CB3CD5"/>
    <w:rsid w:val="00CB3D41"/>
    <w:rsid w:val="00CB4040"/>
    <w:rsid w:val="00CB5881"/>
    <w:rsid w:val="00CB75E5"/>
    <w:rsid w:val="00CB7CAC"/>
    <w:rsid w:val="00CC1E63"/>
    <w:rsid w:val="00CC27EE"/>
    <w:rsid w:val="00CC28F3"/>
    <w:rsid w:val="00CC4A16"/>
    <w:rsid w:val="00CC67C0"/>
    <w:rsid w:val="00CC6C87"/>
    <w:rsid w:val="00CD1382"/>
    <w:rsid w:val="00CD2553"/>
    <w:rsid w:val="00CD34B9"/>
    <w:rsid w:val="00CE0D28"/>
    <w:rsid w:val="00CE3558"/>
    <w:rsid w:val="00CE61C8"/>
    <w:rsid w:val="00D029B1"/>
    <w:rsid w:val="00D04207"/>
    <w:rsid w:val="00D04547"/>
    <w:rsid w:val="00D05036"/>
    <w:rsid w:val="00D10F94"/>
    <w:rsid w:val="00D11AEB"/>
    <w:rsid w:val="00D20A11"/>
    <w:rsid w:val="00D233FC"/>
    <w:rsid w:val="00D23654"/>
    <w:rsid w:val="00D2488C"/>
    <w:rsid w:val="00D25445"/>
    <w:rsid w:val="00D26565"/>
    <w:rsid w:val="00D305F6"/>
    <w:rsid w:val="00D321B3"/>
    <w:rsid w:val="00D334D2"/>
    <w:rsid w:val="00D362A4"/>
    <w:rsid w:val="00D44F43"/>
    <w:rsid w:val="00D5088A"/>
    <w:rsid w:val="00D51680"/>
    <w:rsid w:val="00D5259C"/>
    <w:rsid w:val="00D542CF"/>
    <w:rsid w:val="00D56061"/>
    <w:rsid w:val="00D61FE1"/>
    <w:rsid w:val="00D7140A"/>
    <w:rsid w:val="00D72715"/>
    <w:rsid w:val="00D73A9D"/>
    <w:rsid w:val="00D762A7"/>
    <w:rsid w:val="00D81ECC"/>
    <w:rsid w:val="00D8382D"/>
    <w:rsid w:val="00D84FB2"/>
    <w:rsid w:val="00D85608"/>
    <w:rsid w:val="00D86F42"/>
    <w:rsid w:val="00D9248C"/>
    <w:rsid w:val="00D94A70"/>
    <w:rsid w:val="00D950CE"/>
    <w:rsid w:val="00DA2977"/>
    <w:rsid w:val="00DA2D6F"/>
    <w:rsid w:val="00DA2E0D"/>
    <w:rsid w:val="00DA34A4"/>
    <w:rsid w:val="00DA3A5A"/>
    <w:rsid w:val="00DB2DE3"/>
    <w:rsid w:val="00DB7089"/>
    <w:rsid w:val="00DC104D"/>
    <w:rsid w:val="00DC1AC8"/>
    <w:rsid w:val="00DC4EAD"/>
    <w:rsid w:val="00DC6170"/>
    <w:rsid w:val="00DC6ABD"/>
    <w:rsid w:val="00DD2F17"/>
    <w:rsid w:val="00DD5315"/>
    <w:rsid w:val="00DD68BF"/>
    <w:rsid w:val="00DE0E50"/>
    <w:rsid w:val="00DE24C0"/>
    <w:rsid w:val="00DF1DE8"/>
    <w:rsid w:val="00DF54E5"/>
    <w:rsid w:val="00DF62E8"/>
    <w:rsid w:val="00DF691F"/>
    <w:rsid w:val="00E03150"/>
    <w:rsid w:val="00E0583A"/>
    <w:rsid w:val="00E06050"/>
    <w:rsid w:val="00E121AA"/>
    <w:rsid w:val="00E129B2"/>
    <w:rsid w:val="00E13E09"/>
    <w:rsid w:val="00E13EE0"/>
    <w:rsid w:val="00E14E65"/>
    <w:rsid w:val="00E1544C"/>
    <w:rsid w:val="00E20EE9"/>
    <w:rsid w:val="00E21290"/>
    <w:rsid w:val="00E24EB0"/>
    <w:rsid w:val="00E25342"/>
    <w:rsid w:val="00E271D8"/>
    <w:rsid w:val="00E30CEB"/>
    <w:rsid w:val="00E30E42"/>
    <w:rsid w:val="00E31808"/>
    <w:rsid w:val="00E31AC0"/>
    <w:rsid w:val="00E35421"/>
    <w:rsid w:val="00E354C2"/>
    <w:rsid w:val="00E41523"/>
    <w:rsid w:val="00E4193B"/>
    <w:rsid w:val="00E50F45"/>
    <w:rsid w:val="00E51D11"/>
    <w:rsid w:val="00E5719A"/>
    <w:rsid w:val="00E6043E"/>
    <w:rsid w:val="00E61E95"/>
    <w:rsid w:val="00E62BAF"/>
    <w:rsid w:val="00E640FE"/>
    <w:rsid w:val="00E64612"/>
    <w:rsid w:val="00E65E8F"/>
    <w:rsid w:val="00E66185"/>
    <w:rsid w:val="00E66A78"/>
    <w:rsid w:val="00E7595C"/>
    <w:rsid w:val="00E80442"/>
    <w:rsid w:val="00E80B04"/>
    <w:rsid w:val="00E81578"/>
    <w:rsid w:val="00E81EB2"/>
    <w:rsid w:val="00E83E94"/>
    <w:rsid w:val="00E85962"/>
    <w:rsid w:val="00E8648C"/>
    <w:rsid w:val="00E874D3"/>
    <w:rsid w:val="00E90987"/>
    <w:rsid w:val="00E90B52"/>
    <w:rsid w:val="00E92100"/>
    <w:rsid w:val="00E9382F"/>
    <w:rsid w:val="00E940C1"/>
    <w:rsid w:val="00E95FA1"/>
    <w:rsid w:val="00E96FD7"/>
    <w:rsid w:val="00EA198D"/>
    <w:rsid w:val="00EA3D90"/>
    <w:rsid w:val="00EA44AD"/>
    <w:rsid w:val="00EA70D8"/>
    <w:rsid w:val="00EA788F"/>
    <w:rsid w:val="00EB0AA3"/>
    <w:rsid w:val="00EB2A06"/>
    <w:rsid w:val="00EB35DE"/>
    <w:rsid w:val="00EB3AAE"/>
    <w:rsid w:val="00EB586D"/>
    <w:rsid w:val="00EC0156"/>
    <w:rsid w:val="00EC3746"/>
    <w:rsid w:val="00EC59C3"/>
    <w:rsid w:val="00EC5B3F"/>
    <w:rsid w:val="00ED214E"/>
    <w:rsid w:val="00ED235F"/>
    <w:rsid w:val="00ED48ED"/>
    <w:rsid w:val="00ED4A38"/>
    <w:rsid w:val="00ED4AB8"/>
    <w:rsid w:val="00EE1440"/>
    <w:rsid w:val="00EE50FA"/>
    <w:rsid w:val="00EE5115"/>
    <w:rsid w:val="00EE5731"/>
    <w:rsid w:val="00EE64B1"/>
    <w:rsid w:val="00EF096D"/>
    <w:rsid w:val="00EF2F3B"/>
    <w:rsid w:val="00EF3E41"/>
    <w:rsid w:val="00EF597F"/>
    <w:rsid w:val="00EF6507"/>
    <w:rsid w:val="00EF7091"/>
    <w:rsid w:val="00F00885"/>
    <w:rsid w:val="00F00DF9"/>
    <w:rsid w:val="00F01EDC"/>
    <w:rsid w:val="00F02548"/>
    <w:rsid w:val="00F077B5"/>
    <w:rsid w:val="00F107FD"/>
    <w:rsid w:val="00F11115"/>
    <w:rsid w:val="00F12F00"/>
    <w:rsid w:val="00F174B5"/>
    <w:rsid w:val="00F225DE"/>
    <w:rsid w:val="00F23342"/>
    <w:rsid w:val="00F23AFB"/>
    <w:rsid w:val="00F30DA4"/>
    <w:rsid w:val="00F325B4"/>
    <w:rsid w:val="00F331D0"/>
    <w:rsid w:val="00F37778"/>
    <w:rsid w:val="00F54E5C"/>
    <w:rsid w:val="00F55710"/>
    <w:rsid w:val="00F56AC7"/>
    <w:rsid w:val="00F5749C"/>
    <w:rsid w:val="00F605C1"/>
    <w:rsid w:val="00F62F09"/>
    <w:rsid w:val="00F63187"/>
    <w:rsid w:val="00F66638"/>
    <w:rsid w:val="00F66992"/>
    <w:rsid w:val="00F6743E"/>
    <w:rsid w:val="00F7166F"/>
    <w:rsid w:val="00F74A82"/>
    <w:rsid w:val="00F74C8A"/>
    <w:rsid w:val="00F76C8F"/>
    <w:rsid w:val="00F77E03"/>
    <w:rsid w:val="00F80B8C"/>
    <w:rsid w:val="00F82BAB"/>
    <w:rsid w:val="00F84C1D"/>
    <w:rsid w:val="00F84F8C"/>
    <w:rsid w:val="00F87F01"/>
    <w:rsid w:val="00F926F9"/>
    <w:rsid w:val="00F966C5"/>
    <w:rsid w:val="00FA41F5"/>
    <w:rsid w:val="00FA6EDF"/>
    <w:rsid w:val="00FA72EA"/>
    <w:rsid w:val="00FB13B0"/>
    <w:rsid w:val="00FB5F8F"/>
    <w:rsid w:val="00FB790B"/>
    <w:rsid w:val="00FC1FF5"/>
    <w:rsid w:val="00FC3651"/>
    <w:rsid w:val="00FC36A3"/>
    <w:rsid w:val="00FD00A2"/>
    <w:rsid w:val="00FD115B"/>
    <w:rsid w:val="00FD1302"/>
    <w:rsid w:val="00FD4A56"/>
    <w:rsid w:val="00FD6042"/>
    <w:rsid w:val="00FD6D15"/>
    <w:rsid w:val="00FE124E"/>
    <w:rsid w:val="00FE177A"/>
    <w:rsid w:val="00FE5AD3"/>
    <w:rsid w:val="00FE6D08"/>
    <w:rsid w:val="00FE6ECC"/>
    <w:rsid w:val="00FF12CC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63C0"/>
    <w:rPr>
      <w:sz w:val="24"/>
      <w:szCs w:val="24"/>
    </w:rPr>
  </w:style>
  <w:style w:type="paragraph" w:styleId="1">
    <w:name w:val="heading 1"/>
    <w:basedOn w:val="a"/>
    <w:next w:val="a"/>
    <w:qFormat/>
    <w:rsid w:val="00417947"/>
    <w:pPr>
      <w:keepNext/>
      <w:spacing w:line="360" w:lineRule="auto"/>
      <w:jc w:val="center"/>
      <w:outlineLvl w:val="0"/>
    </w:pPr>
    <w:rPr>
      <w:rFonts w:cs="Arial"/>
      <w:b/>
      <w:bCs/>
      <w:caps/>
      <w:kern w:val="32"/>
      <w:sz w:val="28"/>
      <w:szCs w:val="28"/>
    </w:rPr>
  </w:style>
  <w:style w:type="paragraph" w:styleId="2">
    <w:name w:val="heading 2"/>
    <w:basedOn w:val="a"/>
    <w:next w:val="a"/>
    <w:link w:val="20"/>
    <w:qFormat/>
    <w:rsid w:val="009B37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07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link w:val="11"/>
    <w:rsid w:val="00417947"/>
    <w:pPr>
      <w:spacing w:line="360" w:lineRule="auto"/>
      <w:ind w:firstLine="709"/>
      <w:jc w:val="both"/>
    </w:pPr>
    <w:rPr>
      <w:sz w:val="28"/>
      <w:szCs w:val="28"/>
    </w:rPr>
  </w:style>
  <w:style w:type="character" w:customStyle="1" w:styleId="11">
    <w:name w:val="Стиль1 Знак"/>
    <w:link w:val="10"/>
    <w:rsid w:val="00417947"/>
    <w:rPr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417947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8078D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9">
    <w:name w:val="c9"/>
    <w:basedOn w:val="a"/>
    <w:rsid w:val="008652A2"/>
    <w:pPr>
      <w:spacing w:before="100" w:beforeAutospacing="1" w:after="100" w:afterAutospacing="1"/>
    </w:pPr>
  </w:style>
  <w:style w:type="character" w:customStyle="1" w:styleId="c0">
    <w:name w:val="c0"/>
    <w:basedOn w:val="a0"/>
    <w:rsid w:val="008652A2"/>
  </w:style>
  <w:style w:type="character" w:customStyle="1" w:styleId="hl">
    <w:name w:val="hl"/>
    <w:basedOn w:val="a0"/>
    <w:rsid w:val="00051E9F"/>
  </w:style>
  <w:style w:type="character" w:styleId="a4">
    <w:name w:val="Hyperlink"/>
    <w:uiPriority w:val="99"/>
    <w:rsid w:val="00051E9F"/>
    <w:rPr>
      <w:color w:val="0000FF"/>
      <w:u w:val="single"/>
    </w:rPr>
  </w:style>
  <w:style w:type="character" w:styleId="a5">
    <w:name w:val="Emphasis"/>
    <w:qFormat/>
    <w:rsid w:val="0088198A"/>
    <w:rPr>
      <w:i/>
      <w:iCs/>
    </w:rPr>
  </w:style>
  <w:style w:type="paragraph" w:styleId="a6">
    <w:name w:val="header"/>
    <w:basedOn w:val="a"/>
    <w:link w:val="a7"/>
    <w:uiPriority w:val="99"/>
    <w:rsid w:val="00A974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A97430"/>
    <w:rPr>
      <w:sz w:val="24"/>
      <w:szCs w:val="24"/>
    </w:rPr>
  </w:style>
  <w:style w:type="paragraph" w:styleId="a8">
    <w:name w:val="footer"/>
    <w:basedOn w:val="a"/>
    <w:link w:val="a9"/>
    <w:rsid w:val="00A974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A97430"/>
    <w:rPr>
      <w:sz w:val="24"/>
      <w:szCs w:val="24"/>
    </w:rPr>
  </w:style>
  <w:style w:type="character" w:customStyle="1" w:styleId="20">
    <w:name w:val="Заголовок 2 Знак"/>
    <w:link w:val="2"/>
    <w:semiHidden/>
    <w:rsid w:val="009B3795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a">
    <w:name w:val="Table Grid"/>
    <w:basedOn w:val="a1"/>
    <w:rsid w:val="00F57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240EC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a"/>
    <w:uiPriority w:val="59"/>
    <w:rsid w:val="00B604B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223382"/>
    <w:pPr>
      <w:ind w:left="708"/>
    </w:pPr>
  </w:style>
  <w:style w:type="paragraph" w:styleId="ac">
    <w:name w:val="Body Text"/>
    <w:basedOn w:val="a"/>
    <w:link w:val="ad"/>
    <w:uiPriority w:val="99"/>
    <w:rsid w:val="00114734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114734"/>
  </w:style>
  <w:style w:type="paragraph" w:styleId="ae">
    <w:name w:val="No Spacing"/>
    <w:uiPriority w:val="1"/>
    <w:qFormat/>
    <w:rsid w:val="00114734"/>
    <w:pPr>
      <w:widowControl w:val="0"/>
      <w:autoSpaceDE w:val="0"/>
      <w:autoSpaceDN w:val="0"/>
      <w:adjustRightInd w:val="0"/>
    </w:pPr>
  </w:style>
  <w:style w:type="paragraph" w:styleId="af">
    <w:name w:val="Body Text Indent"/>
    <w:basedOn w:val="a"/>
    <w:link w:val="af0"/>
    <w:rsid w:val="004A1E7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4A1E7A"/>
    <w:rPr>
      <w:sz w:val="24"/>
      <w:szCs w:val="24"/>
    </w:rPr>
  </w:style>
  <w:style w:type="paragraph" w:styleId="af1">
    <w:name w:val="Balloon Text"/>
    <w:basedOn w:val="a"/>
    <w:link w:val="af2"/>
    <w:rsid w:val="0053443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4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4B8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63C0"/>
    <w:rPr>
      <w:sz w:val="24"/>
      <w:szCs w:val="24"/>
    </w:rPr>
  </w:style>
  <w:style w:type="paragraph" w:styleId="1">
    <w:name w:val="heading 1"/>
    <w:basedOn w:val="a"/>
    <w:next w:val="a"/>
    <w:qFormat/>
    <w:rsid w:val="00417947"/>
    <w:pPr>
      <w:keepNext/>
      <w:spacing w:line="360" w:lineRule="auto"/>
      <w:jc w:val="center"/>
      <w:outlineLvl w:val="0"/>
    </w:pPr>
    <w:rPr>
      <w:rFonts w:cs="Arial"/>
      <w:b/>
      <w:bCs/>
      <w:caps/>
      <w:kern w:val="32"/>
      <w:sz w:val="28"/>
      <w:szCs w:val="28"/>
    </w:rPr>
  </w:style>
  <w:style w:type="paragraph" w:styleId="2">
    <w:name w:val="heading 2"/>
    <w:basedOn w:val="a"/>
    <w:next w:val="a"/>
    <w:link w:val="20"/>
    <w:qFormat/>
    <w:rsid w:val="009B37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07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link w:val="11"/>
    <w:rsid w:val="00417947"/>
    <w:pPr>
      <w:spacing w:line="360" w:lineRule="auto"/>
      <w:ind w:firstLine="709"/>
      <w:jc w:val="both"/>
    </w:pPr>
    <w:rPr>
      <w:sz w:val="28"/>
      <w:szCs w:val="28"/>
    </w:rPr>
  </w:style>
  <w:style w:type="character" w:customStyle="1" w:styleId="11">
    <w:name w:val="Стиль1 Знак"/>
    <w:link w:val="10"/>
    <w:rsid w:val="00417947"/>
    <w:rPr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417947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8078D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9">
    <w:name w:val="c9"/>
    <w:basedOn w:val="a"/>
    <w:rsid w:val="008652A2"/>
    <w:pPr>
      <w:spacing w:before="100" w:beforeAutospacing="1" w:after="100" w:afterAutospacing="1"/>
    </w:pPr>
  </w:style>
  <w:style w:type="character" w:customStyle="1" w:styleId="c0">
    <w:name w:val="c0"/>
    <w:basedOn w:val="a0"/>
    <w:rsid w:val="008652A2"/>
  </w:style>
  <w:style w:type="character" w:customStyle="1" w:styleId="hl">
    <w:name w:val="hl"/>
    <w:basedOn w:val="a0"/>
    <w:rsid w:val="00051E9F"/>
  </w:style>
  <w:style w:type="character" w:styleId="a4">
    <w:name w:val="Hyperlink"/>
    <w:uiPriority w:val="99"/>
    <w:rsid w:val="00051E9F"/>
    <w:rPr>
      <w:color w:val="0000FF"/>
      <w:u w:val="single"/>
    </w:rPr>
  </w:style>
  <w:style w:type="character" w:styleId="a5">
    <w:name w:val="Emphasis"/>
    <w:qFormat/>
    <w:rsid w:val="0088198A"/>
    <w:rPr>
      <w:i/>
      <w:iCs/>
    </w:rPr>
  </w:style>
  <w:style w:type="paragraph" w:styleId="a6">
    <w:name w:val="header"/>
    <w:basedOn w:val="a"/>
    <w:link w:val="a7"/>
    <w:uiPriority w:val="99"/>
    <w:rsid w:val="00A974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A97430"/>
    <w:rPr>
      <w:sz w:val="24"/>
      <w:szCs w:val="24"/>
    </w:rPr>
  </w:style>
  <w:style w:type="paragraph" w:styleId="a8">
    <w:name w:val="footer"/>
    <w:basedOn w:val="a"/>
    <w:link w:val="a9"/>
    <w:rsid w:val="00A974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A97430"/>
    <w:rPr>
      <w:sz w:val="24"/>
      <w:szCs w:val="24"/>
    </w:rPr>
  </w:style>
  <w:style w:type="character" w:customStyle="1" w:styleId="20">
    <w:name w:val="Заголовок 2 Знак"/>
    <w:link w:val="2"/>
    <w:semiHidden/>
    <w:rsid w:val="009B3795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a">
    <w:name w:val="Table Grid"/>
    <w:basedOn w:val="a1"/>
    <w:rsid w:val="00F57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240EC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a"/>
    <w:uiPriority w:val="59"/>
    <w:rsid w:val="00B604B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223382"/>
    <w:pPr>
      <w:ind w:left="708"/>
    </w:pPr>
  </w:style>
  <w:style w:type="paragraph" w:styleId="ac">
    <w:name w:val="Body Text"/>
    <w:basedOn w:val="a"/>
    <w:link w:val="ad"/>
    <w:uiPriority w:val="99"/>
    <w:rsid w:val="00114734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114734"/>
  </w:style>
  <w:style w:type="paragraph" w:styleId="ae">
    <w:name w:val="No Spacing"/>
    <w:uiPriority w:val="1"/>
    <w:qFormat/>
    <w:rsid w:val="00114734"/>
    <w:pPr>
      <w:widowControl w:val="0"/>
      <w:autoSpaceDE w:val="0"/>
      <w:autoSpaceDN w:val="0"/>
      <w:adjustRightInd w:val="0"/>
    </w:pPr>
  </w:style>
  <w:style w:type="paragraph" w:styleId="af">
    <w:name w:val="Body Text Indent"/>
    <w:basedOn w:val="a"/>
    <w:link w:val="af0"/>
    <w:rsid w:val="004A1E7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4A1E7A"/>
    <w:rPr>
      <w:sz w:val="24"/>
      <w:szCs w:val="24"/>
    </w:rPr>
  </w:style>
  <w:style w:type="paragraph" w:styleId="af1">
    <w:name w:val="Balloon Text"/>
    <w:basedOn w:val="a"/>
    <w:link w:val="af2"/>
    <w:rsid w:val="0053443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4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4B8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player.ru/43835229-Tendencii-i-perspektivytehnolo-gicheskogo-obrazovaniya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ocplayer.ru/46727412-Ispolzovanietehnologii-3d-modelirovaniya-v-obuchenii.html" TargetMode="External"/><Relationship Id="rId17" Type="http://schemas.openxmlformats.org/officeDocument/2006/relationships/hyperlink" Target="http://9.http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utodesk.com/products/fusion-360/learn-training-tutorial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5.by/uslugi_16/article/razrab_po_04_3dmodelirovanie.s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7.http/" TargetMode="Externa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habr.com/ru/%20company/hpe/blog/327222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диагностика входного контроля 2019-2022г. </a:t>
            </a:r>
            <a:endParaRPr lang="ru-RU" sz="12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средний уровень - 6 человек 25%</c:v>
                </c:pt>
                <c:pt idx="1">
                  <c:v>низкий уровень - 18 человек 75%</c:v>
                </c:pt>
                <c:pt idx="2">
                  <c:v>высокий уровень - 0 человек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18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3218921705845321"/>
          <c:y val="0.22199192664208114"/>
          <c:w val="0.30522710927106661"/>
          <c:h val="0.77604179285281638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диагностика итогового контроля 2019-2022 год.</a:t>
            </a:r>
            <a:endParaRPr lang="ru-RU" sz="12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средний уровень - 10 человек 41%</c:v>
                </c:pt>
                <c:pt idx="1">
                  <c:v>низкий уровень - 9 человек 38%</c:v>
                </c:pt>
                <c:pt idx="2">
                  <c:v>высокий уровень - 5 человек 21%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9</c:v>
                </c:pt>
                <c:pt idx="2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3218921705845321"/>
          <c:y val="0.2089963998998903"/>
          <c:w val="0.30522710927106661"/>
          <c:h val="0.79100353465614304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4BA11-56F3-4218-BEAB-6BB7AFE2F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5247</TotalTime>
  <Pages>9</Pages>
  <Words>2039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ВВЕДЕНИЕ</vt:lpstr>
    </vt:vector>
  </TitlesOfParts>
  <Company>Home</Company>
  <LinksUpToDate>false</LinksUpToDate>
  <CharactersWithSpaces>13638</CharactersWithSpaces>
  <SharedDoc>false</SharedDoc>
  <HLinks>
    <vt:vector size="6" baseType="variant">
      <vt:variant>
        <vt:i4>1441806</vt:i4>
      </vt:variant>
      <vt:variant>
        <vt:i4>0</vt:i4>
      </vt:variant>
      <vt:variant>
        <vt:i4>0</vt:i4>
      </vt:variant>
      <vt:variant>
        <vt:i4>5</vt:i4>
      </vt:variant>
      <vt:variant>
        <vt:lpwstr>http://www.sakh-fopi.com/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ВВЕДЕНИЕ</dc:title>
  <dc:subject/>
  <dc:creator>ACER</dc:creator>
  <cp:keywords/>
  <dc:description/>
  <cp:lastModifiedBy>Роман</cp:lastModifiedBy>
  <cp:revision>219</cp:revision>
  <dcterms:created xsi:type="dcterms:W3CDTF">2022-07-08T07:13:00Z</dcterms:created>
  <dcterms:modified xsi:type="dcterms:W3CDTF">2022-07-23T14:20:00Z</dcterms:modified>
</cp:coreProperties>
</file>