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DD9CEB" w14:textId="0EC2F486" w:rsidR="00432CC9" w:rsidRPr="005D6450" w:rsidRDefault="00432CC9" w:rsidP="00432CC9">
      <w:pPr>
        <w:spacing w:after="0"/>
        <w:jc w:val="center"/>
        <w:rPr>
          <w:rFonts w:ascii="Times New Roman" w:hAnsi="Times New Roman" w:cs="Times New Roman"/>
        </w:rPr>
      </w:pPr>
      <w:r w:rsidRPr="005D6450">
        <w:rPr>
          <w:rFonts w:ascii="Times New Roman" w:hAnsi="Times New Roman" w:cs="Times New Roman"/>
        </w:rPr>
        <w:t>МУНИЦИПАЛЬНОЕ БЮДЖЕТНОЕ ОБРАЗОВАТЕЛЬНОЕ УЧРЕЖДЕНИЕ</w:t>
      </w:r>
    </w:p>
    <w:p w14:paraId="27D9C2AF" w14:textId="1468368E" w:rsidR="00432CC9" w:rsidRPr="005D6450" w:rsidRDefault="00432CC9" w:rsidP="00432CC9">
      <w:pPr>
        <w:spacing w:after="0"/>
        <w:jc w:val="center"/>
        <w:rPr>
          <w:rFonts w:ascii="Times New Roman" w:hAnsi="Times New Roman" w:cs="Times New Roman"/>
        </w:rPr>
      </w:pPr>
      <w:r w:rsidRPr="005D6450">
        <w:rPr>
          <w:rFonts w:ascii="Times New Roman" w:hAnsi="Times New Roman" w:cs="Times New Roman"/>
        </w:rPr>
        <w:t>«</w:t>
      </w:r>
      <w:r>
        <w:rPr>
          <w:rFonts w:ascii="Times New Roman" w:hAnsi="Times New Roman" w:cs="Times New Roman"/>
        </w:rPr>
        <w:t>СРЕДНЯЯ ОБЩЕОБРАЗОВАТЕЛЬНАЯ ШКОЛА</w:t>
      </w:r>
      <w:r w:rsidRPr="005D6450">
        <w:rPr>
          <w:rFonts w:ascii="Times New Roman" w:hAnsi="Times New Roman" w:cs="Times New Roman"/>
        </w:rPr>
        <w:t>» С. СТАРОДУБСКОЕ</w:t>
      </w:r>
    </w:p>
    <w:p w14:paraId="680E68D9" w14:textId="77777777" w:rsidR="00432CC9" w:rsidRPr="005D6450" w:rsidRDefault="00432CC9" w:rsidP="00432CC9">
      <w:pPr>
        <w:spacing w:after="0"/>
        <w:jc w:val="center"/>
        <w:rPr>
          <w:rFonts w:ascii="Times New Roman" w:hAnsi="Times New Roman" w:cs="Times New Roman"/>
        </w:rPr>
      </w:pPr>
      <w:r w:rsidRPr="005D6450">
        <w:rPr>
          <w:rFonts w:ascii="Times New Roman" w:hAnsi="Times New Roman" w:cs="Times New Roman"/>
        </w:rPr>
        <w:t>ДОЛИНСКОГО РАЙОНА САХАЛИНСКОЙ ОБЛАСТИ</w:t>
      </w:r>
    </w:p>
    <w:p w14:paraId="0BD92C4B" w14:textId="77777777" w:rsidR="00432CC9" w:rsidRPr="00D44C27" w:rsidRDefault="00432CC9" w:rsidP="00432CC9">
      <w:pPr>
        <w:jc w:val="center"/>
        <w:rPr>
          <w:rFonts w:ascii="Times New Roman" w:hAnsi="Times New Roman" w:cs="Times New Roman"/>
        </w:rPr>
      </w:pPr>
    </w:p>
    <w:p w14:paraId="2584FC75" w14:textId="77777777" w:rsidR="00432CC9" w:rsidRDefault="00432CC9" w:rsidP="00432CC9">
      <w:pPr>
        <w:jc w:val="center"/>
        <w:rPr>
          <w:rFonts w:ascii="Times New Roman" w:hAnsi="Times New Roman" w:cs="Times New Roman"/>
          <w:b/>
          <w:i/>
          <w:sz w:val="40"/>
          <w:szCs w:val="40"/>
        </w:rPr>
      </w:pPr>
    </w:p>
    <w:p w14:paraId="79D5EBB8" w14:textId="77777777" w:rsidR="00432CC9" w:rsidRDefault="00432CC9" w:rsidP="00432CC9">
      <w:r>
        <w:t xml:space="preserve"> </w:t>
      </w:r>
    </w:p>
    <w:p w14:paraId="1EC0DC2B" w14:textId="77777777" w:rsidR="00432CC9" w:rsidRDefault="00432CC9" w:rsidP="00432CC9">
      <w:pPr>
        <w:jc w:val="center"/>
        <w:rPr>
          <w:rFonts w:ascii="Times New Roman" w:hAnsi="Times New Roman" w:cs="Times New Roman"/>
          <w:b/>
          <w:i/>
          <w:sz w:val="40"/>
          <w:szCs w:val="40"/>
        </w:rPr>
      </w:pPr>
    </w:p>
    <w:p w14:paraId="67CB2DDE" w14:textId="38656180" w:rsidR="00432CC9" w:rsidRPr="000967BA" w:rsidRDefault="00432CC9" w:rsidP="00432CC9">
      <w:pPr>
        <w:jc w:val="center"/>
        <w:rPr>
          <w:rFonts w:ascii="Times New Roman" w:hAnsi="Times New Roman" w:cs="Times New Roman"/>
          <w:b/>
          <w:sz w:val="28"/>
          <w:szCs w:val="28"/>
        </w:rPr>
      </w:pPr>
      <w:r w:rsidRPr="00432CC9">
        <w:rPr>
          <w:rFonts w:ascii="Times New Roman" w:hAnsi="Times New Roman" w:cs="Times New Roman"/>
          <w:b/>
          <w:sz w:val="28"/>
          <w:szCs w:val="28"/>
        </w:rPr>
        <w:t>ФОРМИРОВАНИ</w:t>
      </w:r>
      <w:r>
        <w:rPr>
          <w:rFonts w:ascii="Times New Roman" w:hAnsi="Times New Roman" w:cs="Times New Roman"/>
          <w:b/>
          <w:sz w:val="28"/>
          <w:szCs w:val="28"/>
        </w:rPr>
        <w:t>Е</w:t>
      </w:r>
      <w:r w:rsidRPr="00432CC9">
        <w:rPr>
          <w:rFonts w:ascii="Times New Roman" w:hAnsi="Times New Roman" w:cs="Times New Roman"/>
          <w:b/>
          <w:sz w:val="28"/>
          <w:szCs w:val="28"/>
        </w:rPr>
        <w:t xml:space="preserve"> ФУНКЦИОНАЛЬНОЙ ГРАМОТНОСТИ НА УРОКАХ АНГЛИЙСКОГО ЯЗЫКА СРЕДСТВАМИ ТРИЗ - ТЕХНОЛОГИИ</w:t>
      </w:r>
    </w:p>
    <w:p w14:paraId="78AB8C17" w14:textId="77777777" w:rsidR="00432CC9" w:rsidRDefault="00432CC9" w:rsidP="00432CC9">
      <w:pPr>
        <w:jc w:val="center"/>
        <w:rPr>
          <w:rFonts w:ascii="Times New Roman" w:hAnsi="Times New Roman" w:cs="Times New Roman"/>
          <w:b/>
          <w:i/>
          <w:sz w:val="40"/>
          <w:szCs w:val="40"/>
        </w:rPr>
      </w:pPr>
    </w:p>
    <w:p w14:paraId="682A4484" w14:textId="77777777" w:rsidR="00432CC9" w:rsidRPr="000967BA" w:rsidRDefault="00432CC9" w:rsidP="00432CC9">
      <w:pPr>
        <w:jc w:val="center"/>
        <w:rPr>
          <w:rFonts w:ascii="Times New Roman" w:hAnsi="Times New Roman" w:cs="Times New Roman"/>
          <w:sz w:val="28"/>
          <w:szCs w:val="28"/>
        </w:rPr>
      </w:pPr>
    </w:p>
    <w:p w14:paraId="38936707" w14:textId="77777777" w:rsidR="00432CC9" w:rsidRPr="000967BA" w:rsidRDefault="00432CC9" w:rsidP="00432CC9">
      <w:pPr>
        <w:jc w:val="center"/>
        <w:rPr>
          <w:rFonts w:ascii="Times New Roman" w:hAnsi="Times New Roman" w:cs="Times New Roman"/>
          <w:sz w:val="28"/>
          <w:szCs w:val="28"/>
        </w:rPr>
      </w:pPr>
    </w:p>
    <w:p w14:paraId="09E440AD" w14:textId="77777777" w:rsidR="00432CC9" w:rsidRPr="000967BA" w:rsidRDefault="00432CC9" w:rsidP="00432CC9">
      <w:pPr>
        <w:rPr>
          <w:rFonts w:ascii="Times New Roman" w:hAnsi="Times New Roman" w:cs="Times New Roman"/>
          <w:sz w:val="28"/>
          <w:szCs w:val="28"/>
        </w:rPr>
      </w:pPr>
    </w:p>
    <w:p w14:paraId="1491EB1E" w14:textId="77777777" w:rsidR="00432CC9" w:rsidRPr="000967BA" w:rsidRDefault="00432CC9" w:rsidP="00432CC9">
      <w:pPr>
        <w:rPr>
          <w:rFonts w:ascii="Times New Roman" w:hAnsi="Times New Roman" w:cs="Times New Roman"/>
          <w:sz w:val="28"/>
          <w:szCs w:val="28"/>
        </w:rPr>
      </w:pPr>
    </w:p>
    <w:p w14:paraId="3CF58F34" w14:textId="77777777" w:rsidR="00432CC9" w:rsidRPr="000967BA" w:rsidRDefault="00432CC9" w:rsidP="00432CC9">
      <w:pPr>
        <w:rPr>
          <w:rFonts w:ascii="Times New Roman" w:hAnsi="Times New Roman" w:cs="Times New Roman"/>
          <w:sz w:val="28"/>
          <w:szCs w:val="28"/>
        </w:rPr>
      </w:pPr>
    </w:p>
    <w:p w14:paraId="3383854C" w14:textId="5FEB62E2" w:rsidR="00432CC9" w:rsidRPr="00647E0A" w:rsidRDefault="00432CC9" w:rsidP="00432CC9">
      <w:pPr>
        <w:pStyle w:val="a3"/>
        <w:jc w:val="right"/>
        <w:rPr>
          <w:rFonts w:ascii="Times New Roman" w:hAnsi="Times New Roman"/>
          <w:sz w:val="28"/>
          <w:szCs w:val="28"/>
        </w:rPr>
      </w:pPr>
      <w:r w:rsidRPr="00647E0A">
        <w:rPr>
          <w:rFonts w:ascii="Times New Roman" w:hAnsi="Times New Roman"/>
          <w:sz w:val="28"/>
          <w:szCs w:val="28"/>
        </w:rPr>
        <w:t xml:space="preserve">Автор опыта: </w:t>
      </w:r>
      <w:proofErr w:type="spellStart"/>
      <w:r>
        <w:rPr>
          <w:rFonts w:ascii="Times New Roman" w:hAnsi="Times New Roman"/>
          <w:sz w:val="28"/>
          <w:szCs w:val="28"/>
        </w:rPr>
        <w:t>Ситникова</w:t>
      </w:r>
      <w:proofErr w:type="spellEnd"/>
      <w:r>
        <w:rPr>
          <w:rFonts w:ascii="Times New Roman" w:hAnsi="Times New Roman"/>
          <w:sz w:val="28"/>
          <w:szCs w:val="28"/>
        </w:rPr>
        <w:t xml:space="preserve"> Антонина Анатольевна,</w:t>
      </w:r>
    </w:p>
    <w:p w14:paraId="4669B256" w14:textId="77777777" w:rsidR="00432CC9" w:rsidRDefault="00432CC9" w:rsidP="00432CC9">
      <w:pPr>
        <w:pStyle w:val="a3"/>
        <w:jc w:val="right"/>
        <w:rPr>
          <w:rFonts w:ascii="Times New Roman" w:hAnsi="Times New Roman"/>
          <w:sz w:val="28"/>
          <w:szCs w:val="28"/>
        </w:rPr>
      </w:pPr>
      <w:r>
        <w:rPr>
          <w:rFonts w:ascii="Times New Roman" w:hAnsi="Times New Roman"/>
          <w:sz w:val="28"/>
          <w:szCs w:val="28"/>
        </w:rPr>
        <w:t xml:space="preserve">учитель английского языка </w:t>
      </w:r>
    </w:p>
    <w:p w14:paraId="5306FC98" w14:textId="630EB604" w:rsidR="00432CC9" w:rsidRPr="00647E0A" w:rsidRDefault="00432CC9" w:rsidP="00432CC9">
      <w:pPr>
        <w:pStyle w:val="a3"/>
        <w:jc w:val="right"/>
        <w:rPr>
          <w:rFonts w:ascii="Times New Roman" w:hAnsi="Times New Roman"/>
          <w:sz w:val="28"/>
          <w:szCs w:val="28"/>
        </w:rPr>
      </w:pPr>
      <w:r>
        <w:rPr>
          <w:rFonts w:ascii="Times New Roman" w:hAnsi="Times New Roman"/>
          <w:sz w:val="28"/>
          <w:szCs w:val="28"/>
        </w:rPr>
        <w:t>МБОУ СОШ с. Стародубское</w:t>
      </w:r>
      <w:r w:rsidRPr="00647E0A">
        <w:rPr>
          <w:rFonts w:ascii="Times New Roman" w:hAnsi="Times New Roman"/>
          <w:sz w:val="28"/>
          <w:szCs w:val="28"/>
        </w:rPr>
        <w:t>.</w:t>
      </w:r>
    </w:p>
    <w:p w14:paraId="4E15385F" w14:textId="77777777" w:rsidR="00432CC9" w:rsidRPr="000967BA" w:rsidRDefault="00432CC9" w:rsidP="00432CC9">
      <w:pPr>
        <w:jc w:val="right"/>
        <w:rPr>
          <w:rFonts w:ascii="Times New Roman" w:hAnsi="Times New Roman" w:cs="Times New Roman"/>
          <w:sz w:val="28"/>
          <w:szCs w:val="28"/>
        </w:rPr>
      </w:pPr>
      <w:r w:rsidRPr="000967BA">
        <w:rPr>
          <w:rFonts w:ascii="Times New Roman" w:hAnsi="Times New Roman" w:cs="Times New Roman"/>
          <w:sz w:val="28"/>
          <w:szCs w:val="28"/>
        </w:rPr>
        <w:t xml:space="preserve"> </w:t>
      </w:r>
    </w:p>
    <w:p w14:paraId="1F207698" w14:textId="77777777" w:rsidR="00432CC9" w:rsidRPr="000967BA" w:rsidRDefault="00432CC9" w:rsidP="00432CC9">
      <w:pPr>
        <w:jc w:val="right"/>
        <w:rPr>
          <w:rFonts w:ascii="Times New Roman" w:hAnsi="Times New Roman" w:cs="Times New Roman"/>
          <w:sz w:val="28"/>
          <w:szCs w:val="28"/>
        </w:rPr>
      </w:pPr>
    </w:p>
    <w:p w14:paraId="3B727624" w14:textId="77777777" w:rsidR="00432CC9" w:rsidRPr="000967BA" w:rsidRDefault="00432CC9" w:rsidP="00432CC9">
      <w:pPr>
        <w:jc w:val="right"/>
        <w:rPr>
          <w:rFonts w:ascii="Times New Roman" w:hAnsi="Times New Roman" w:cs="Times New Roman"/>
          <w:sz w:val="28"/>
          <w:szCs w:val="28"/>
        </w:rPr>
      </w:pPr>
    </w:p>
    <w:p w14:paraId="312B2383" w14:textId="77777777" w:rsidR="00432CC9" w:rsidRPr="000967BA" w:rsidRDefault="00432CC9" w:rsidP="00432CC9">
      <w:pPr>
        <w:jc w:val="right"/>
        <w:rPr>
          <w:rFonts w:ascii="Times New Roman" w:hAnsi="Times New Roman" w:cs="Times New Roman"/>
          <w:sz w:val="28"/>
          <w:szCs w:val="28"/>
        </w:rPr>
      </w:pPr>
    </w:p>
    <w:p w14:paraId="5EFE29A9" w14:textId="77777777" w:rsidR="00432CC9" w:rsidRDefault="00432CC9" w:rsidP="00432CC9">
      <w:pPr>
        <w:jc w:val="right"/>
        <w:rPr>
          <w:rFonts w:ascii="Times New Roman" w:hAnsi="Times New Roman" w:cs="Times New Roman"/>
          <w:sz w:val="28"/>
          <w:szCs w:val="28"/>
        </w:rPr>
      </w:pPr>
    </w:p>
    <w:p w14:paraId="579126C3" w14:textId="77777777" w:rsidR="00432CC9" w:rsidRDefault="00432CC9" w:rsidP="00432CC9">
      <w:pPr>
        <w:jc w:val="right"/>
        <w:rPr>
          <w:rFonts w:ascii="Times New Roman" w:hAnsi="Times New Roman" w:cs="Times New Roman"/>
          <w:sz w:val="28"/>
          <w:szCs w:val="28"/>
        </w:rPr>
      </w:pPr>
    </w:p>
    <w:p w14:paraId="7688F608" w14:textId="77777777" w:rsidR="00432CC9" w:rsidRDefault="00432CC9" w:rsidP="00432CC9">
      <w:pPr>
        <w:jc w:val="right"/>
        <w:rPr>
          <w:rFonts w:ascii="Times New Roman" w:hAnsi="Times New Roman" w:cs="Times New Roman"/>
          <w:sz w:val="28"/>
          <w:szCs w:val="28"/>
        </w:rPr>
      </w:pPr>
    </w:p>
    <w:p w14:paraId="7F538005" w14:textId="77777777" w:rsidR="00432CC9" w:rsidRDefault="00432CC9" w:rsidP="00432CC9">
      <w:pPr>
        <w:jc w:val="right"/>
        <w:rPr>
          <w:rFonts w:ascii="Times New Roman" w:hAnsi="Times New Roman" w:cs="Times New Roman"/>
          <w:sz w:val="28"/>
          <w:szCs w:val="28"/>
        </w:rPr>
      </w:pPr>
    </w:p>
    <w:p w14:paraId="41634E68" w14:textId="77777777" w:rsidR="00432CC9" w:rsidRDefault="00432CC9" w:rsidP="00432CC9">
      <w:pPr>
        <w:jc w:val="right"/>
        <w:rPr>
          <w:rFonts w:ascii="Times New Roman" w:hAnsi="Times New Roman" w:cs="Times New Roman"/>
          <w:sz w:val="28"/>
          <w:szCs w:val="28"/>
        </w:rPr>
      </w:pPr>
    </w:p>
    <w:p w14:paraId="19C3B8BC" w14:textId="77777777" w:rsidR="00432CC9" w:rsidRPr="000967BA" w:rsidRDefault="00432CC9" w:rsidP="00432CC9">
      <w:pPr>
        <w:jc w:val="right"/>
        <w:rPr>
          <w:rFonts w:ascii="Times New Roman" w:hAnsi="Times New Roman" w:cs="Times New Roman"/>
          <w:sz w:val="28"/>
          <w:szCs w:val="28"/>
        </w:rPr>
      </w:pPr>
    </w:p>
    <w:p w14:paraId="0492CCAE" w14:textId="2306D37D" w:rsidR="00432CC9" w:rsidRPr="000967BA" w:rsidRDefault="00432CC9" w:rsidP="00432CC9">
      <w:pPr>
        <w:jc w:val="center"/>
        <w:rPr>
          <w:rFonts w:ascii="Times New Roman" w:hAnsi="Times New Roman" w:cs="Times New Roman"/>
          <w:sz w:val="28"/>
          <w:szCs w:val="28"/>
        </w:rPr>
      </w:pPr>
      <w:r w:rsidRPr="000967BA">
        <w:rPr>
          <w:rFonts w:ascii="Times New Roman" w:hAnsi="Times New Roman" w:cs="Times New Roman"/>
          <w:sz w:val="28"/>
          <w:szCs w:val="28"/>
        </w:rPr>
        <w:t>202</w:t>
      </w:r>
      <w:r>
        <w:rPr>
          <w:rFonts w:ascii="Times New Roman" w:hAnsi="Times New Roman" w:cs="Times New Roman"/>
          <w:sz w:val="28"/>
          <w:szCs w:val="28"/>
        </w:rPr>
        <w:t>2</w:t>
      </w:r>
      <w:r w:rsidRPr="000967BA">
        <w:rPr>
          <w:rFonts w:ascii="Times New Roman" w:hAnsi="Times New Roman" w:cs="Times New Roman"/>
          <w:sz w:val="28"/>
          <w:szCs w:val="28"/>
        </w:rPr>
        <w:t xml:space="preserve"> г. </w:t>
      </w:r>
    </w:p>
    <w:p w14:paraId="25A88664" w14:textId="2334EF3C" w:rsidR="00180714" w:rsidRPr="00180714" w:rsidRDefault="00180714" w:rsidP="00180714">
      <w:pPr>
        <w:keepNext/>
        <w:keepLines/>
        <w:spacing w:after="66"/>
        <w:ind w:right="708"/>
        <w:jc w:val="center"/>
        <w:outlineLvl w:val="2"/>
        <w:rPr>
          <w:rFonts w:ascii="Times New Roman" w:eastAsia="Times New Roman" w:hAnsi="Times New Roman" w:cs="Times New Roman"/>
          <w:b/>
          <w:color w:val="000000"/>
          <w:sz w:val="28"/>
          <w:lang w:eastAsia="ru-RU"/>
        </w:rPr>
      </w:pPr>
      <w:r w:rsidRPr="00180714">
        <w:rPr>
          <w:rFonts w:ascii="Times New Roman" w:eastAsia="Times New Roman" w:hAnsi="Times New Roman" w:cs="Times New Roman"/>
          <w:b/>
          <w:color w:val="000000"/>
          <w:sz w:val="28"/>
          <w:lang w:eastAsia="ru-RU"/>
        </w:rPr>
        <w:lastRenderedPageBreak/>
        <w:t xml:space="preserve">1. Актуальность и значимость темы </w:t>
      </w:r>
    </w:p>
    <w:p w14:paraId="17EDCD2E" w14:textId="77777777" w:rsidR="00432CC9"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sz w:val="28"/>
          <w:lang w:eastAsia="ru-RU"/>
        </w:rPr>
        <w:t xml:space="preserve">          Актуальность:</w:t>
      </w:r>
      <w:r>
        <w:rPr>
          <w:rFonts w:ascii="Times New Roman" w:eastAsia="Times New Roman" w:hAnsi="Times New Roman" w:cs="Times New Roman"/>
          <w:color w:val="000000"/>
          <w:sz w:val="28"/>
          <w:lang w:eastAsia="ru-RU"/>
        </w:rPr>
        <w:t xml:space="preserve"> </w:t>
      </w:r>
      <w:r w:rsidRPr="00180714">
        <w:rPr>
          <w:rFonts w:ascii="Times New Roman" w:eastAsia="Times New Roman" w:hAnsi="Times New Roman" w:cs="Times New Roman"/>
          <w:color w:val="000000"/>
          <w:sz w:val="28"/>
          <w:lang w:eastAsia="ru-RU"/>
        </w:rPr>
        <w:t xml:space="preserve">Необходимым требованием стандартов нового поколения является внедрение </w:t>
      </w:r>
      <w:proofErr w:type="spellStart"/>
      <w:r w:rsidRPr="00180714">
        <w:rPr>
          <w:rFonts w:ascii="Times New Roman" w:eastAsia="Times New Roman" w:hAnsi="Times New Roman" w:cs="Times New Roman"/>
          <w:color w:val="000000"/>
          <w:sz w:val="28"/>
          <w:lang w:eastAsia="ru-RU"/>
        </w:rPr>
        <w:t>практикоориентированных</w:t>
      </w:r>
      <w:proofErr w:type="spellEnd"/>
      <w:r w:rsidRPr="00180714">
        <w:rPr>
          <w:rFonts w:ascii="Times New Roman" w:eastAsia="Times New Roman" w:hAnsi="Times New Roman" w:cs="Times New Roman"/>
          <w:color w:val="000000"/>
          <w:sz w:val="28"/>
          <w:lang w:eastAsia="ru-RU"/>
        </w:rPr>
        <w:t xml:space="preserve"> (деятельностных и интерактивных) технологий, форм и методов обучения. Главной задачей педагога становится развитие в каждом ребёнке самостоятельной, инициативной творческой личности через обновление содержания и совершенствование методов обучения предметной области «Иностранный язык». </w:t>
      </w:r>
    </w:p>
    <w:p w14:paraId="5921496F" w14:textId="77777777" w:rsidR="00432CC9" w:rsidRDefault="00432CC9" w:rsidP="00180714">
      <w:pPr>
        <w:spacing w:after="14" w:line="268" w:lineRule="auto"/>
        <w:ind w:right="135"/>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ab/>
      </w:r>
      <w:r w:rsidR="00180714" w:rsidRPr="00180714">
        <w:rPr>
          <w:rFonts w:ascii="Times New Roman" w:eastAsia="Times New Roman" w:hAnsi="Times New Roman" w:cs="Times New Roman"/>
          <w:color w:val="000000"/>
          <w:sz w:val="28"/>
          <w:lang w:eastAsia="ru-RU"/>
        </w:rPr>
        <w:t xml:space="preserve">Фактически учитель создает «развивающую среду», где для ребенка становится возможным формирование целого ряда компетенций в процессе реализации своих способностей. В организации такого рода деятельности педагогам предоставлены широкие возможности выбора форм и методов работы с детьми. </w:t>
      </w:r>
    </w:p>
    <w:p w14:paraId="4B460941" w14:textId="77777777" w:rsidR="00432CC9" w:rsidRDefault="00432CC9" w:rsidP="00180714">
      <w:pPr>
        <w:spacing w:after="14" w:line="268" w:lineRule="auto"/>
        <w:ind w:right="135"/>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ab/>
      </w:r>
      <w:r w:rsidR="00180714" w:rsidRPr="00180714">
        <w:rPr>
          <w:rFonts w:ascii="Times New Roman" w:eastAsia="Times New Roman" w:hAnsi="Times New Roman" w:cs="Times New Roman"/>
          <w:color w:val="000000"/>
          <w:sz w:val="28"/>
          <w:lang w:eastAsia="ru-RU"/>
        </w:rPr>
        <w:t xml:space="preserve">Опрос участников образовательных отношений, показал, что одним из приоритетных запросов родителей учащихся, является углубленное изучение английского языка. В связи с этим обучение английскому языку рассматривается как одно из приоритетных направлений модернизации школьного образования. Все формы работы, все способы организации учебного процесса, каждый вид деятельности на уроке должны быть направлены на формирование компетенций, которые ученики могли бы перенести в другие сферы своей жизни и деятельности и которые могли бы способствовать их дальнейшему саморазвитию и реализации как успешной личности. </w:t>
      </w:r>
    </w:p>
    <w:p w14:paraId="1A1123D3" w14:textId="77777777" w:rsidR="00432CC9" w:rsidRDefault="00432CC9" w:rsidP="00180714">
      <w:pPr>
        <w:spacing w:after="14" w:line="268" w:lineRule="auto"/>
        <w:ind w:right="135"/>
        <w:jc w:val="both"/>
        <w:rPr>
          <w:rFonts w:ascii="Times New Roman" w:eastAsia="Times New Roman" w:hAnsi="Times New Roman" w:cs="Times New Roman"/>
          <w:b/>
          <w:color w:val="000000"/>
          <w:sz w:val="28"/>
          <w:lang w:eastAsia="ru-RU"/>
        </w:rPr>
      </w:pPr>
      <w:r>
        <w:rPr>
          <w:rFonts w:ascii="Times New Roman" w:eastAsia="Times New Roman" w:hAnsi="Times New Roman" w:cs="Times New Roman"/>
          <w:color w:val="000000"/>
          <w:sz w:val="28"/>
          <w:lang w:eastAsia="ru-RU"/>
        </w:rPr>
        <w:tab/>
      </w:r>
      <w:r w:rsidR="00180714" w:rsidRPr="00180714">
        <w:rPr>
          <w:rFonts w:ascii="Times New Roman" w:eastAsia="Times New Roman" w:hAnsi="Times New Roman" w:cs="Times New Roman"/>
          <w:color w:val="000000"/>
          <w:sz w:val="28"/>
          <w:lang w:eastAsia="ru-RU"/>
        </w:rPr>
        <w:t>Решить эту задачу поможет использование современных развивающих технологий. Одним из инструментов формирования и проявления основ функциональной грамотности на уроках английского языка может стать ТРИЗ - педагогика.</w:t>
      </w:r>
      <w:r w:rsidR="00180714" w:rsidRPr="00180714">
        <w:rPr>
          <w:rFonts w:ascii="Times New Roman" w:eastAsia="Times New Roman" w:hAnsi="Times New Roman" w:cs="Times New Roman"/>
          <w:b/>
          <w:color w:val="000000"/>
          <w:sz w:val="28"/>
          <w:lang w:eastAsia="ru-RU"/>
        </w:rPr>
        <w:t xml:space="preserve"> </w:t>
      </w:r>
    </w:p>
    <w:p w14:paraId="4D387DCC" w14:textId="49D10697" w:rsidR="00180714" w:rsidRPr="00180714" w:rsidRDefault="00432CC9" w:rsidP="00180714">
      <w:pPr>
        <w:spacing w:after="14" w:line="268" w:lineRule="auto"/>
        <w:ind w:right="135"/>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ab/>
      </w:r>
      <w:r w:rsidR="00180714" w:rsidRPr="00180714">
        <w:rPr>
          <w:rFonts w:ascii="Times New Roman" w:eastAsia="Times New Roman" w:hAnsi="Times New Roman" w:cs="Times New Roman"/>
          <w:color w:val="000000"/>
          <w:sz w:val="28"/>
          <w:lang w:eastAsia="ru-RU"/>
        </w:rPr>
        <w:t xml:space="preserve">Теория решения изобретательских задач (ТРИЗ), разработанная Генрихом </w:t>
      </w:r>
      <w:proofErr w:type="spellStart"/>
      <w:r w:rsidR="00180714" w:rsidRPr="00180714">
        <w:rPr>
          <w:rFonts w:ascii="Times New Roman" w:eastAsia="Times New Roman" w:hAnsi="Times New Roman" w:cs="Times New Roman"/>
          <w:color w:val="000000"/>
          <w:sz w:val="28"/>
          <w:lang w:eastAsia="ru-RU"/>
        </w:rPr>
        <w:t>Сауловичем</w:t>
      </w:r>
      <w:proofErr w:type="spellEnd"/>
      <w:r w:rsidR="00180714" w:rsidRPr="00180714">
        <w:rPr>
          <w:rFonts w:ascii="Times New Roman" w:eastAsia="Times New Roman" w:hAnsi="Times New Roman" w:cs="Times New Roman"/>
          <w:color w:val="000000"/>
          <w:sz w:val="28"/>
          <w:lang w:eastAsia="ru-RU"/>
        </w:rPr>
        <w:t xml:space="preserve"> </w:t>
      </w:r>
      <w:proofErr w:type="spellStart"/>
      <w:r w:rsidR="00180714" w:rsidRPr="00180714">
        <w:rPr>
          <w:rFonts w:ascii="Times New Roman" w:eastAsia="Times New Roman" w:hAnsi="Times New Roman" w:cs="Times New Roman"/>
          <w:color w:val="000000"/>
          <w:sz w:val="28"/>
          <w:lang w:eastAsia="ru-RU"/>
        </w:rPr>
        <w:t>Альтшуллером</w:t>
      </w:r>
      <w:proofErr w:type="spellEnd"/>
      <w:r w:rsidR="00180714" w:rsidRPr="00180714">
        <w:rPr>
          <w:rFonts w:ascii="Times New Roman" w:eastAsia="Times New Roman" w:hAnsi="Times New Roman" w:cs="Times New Roman"/>
          <w:color w:val="000000"/>
          <w:sz w:val="28"/>
          <w:lang w:eastAsia="ru-RU"/>
        </w:rPr>
        <w:t xml:space="preserve"> и его коллегами</w:t>
      </w:r>
      <w:r w:rsidR="00180714" w:rsidRPr="00180714">
        <w:rPr>
          <w:rFonts w:ascii="Times New Roman" w:eastAsia="Times New Roman" w:hAnsi="Times New Roman" w:cs="Times New Roman"/>
          <w:color w:val="002060"/>
          <w:sz w:val="28"/>
          <w:lang w:eastAsia="ru-RU"/>
        </w:rPr>
        <w:t>.</w:t>
      </w:r>
      <w:r w:rsidR="00180714" w:rsidRPr="00180714">
        <w:rPr>
          <w:rFonts w:ascii="Times New Roman" w:eastAsia="Times New Roman" w:hAnsi="Times New Roman" w:cs="Times New Roman"/>
          <w:color w:val="000000"/>
          <w:sz w:val="28"/>
          <w:lang w:eastAsia="ru-RU"/>
        </w:rPr>
        <w:t xml:space="preserve"> Эффективность ТРИЗ-педагогики заключается в ее </w:t>
      </w:r>
      <w:proofErr w:type="spellStart"/>
      <w:r w:rsidR="00180714" w:rsidRPr="00180714">
        <w:rPr>
          <w:rFonts w:ascii="Times New Roman" w:eastAsia="Times New Roman" w:hAnsi="Times New Roman" w:cs="Times New Roman"/>
          <w:color w:val="000000"/>
          <w:sz w:val="28"/>
          <w:lang w:eastAsia="ru-RU"/>
        </w:rPr>
        <w:t>инструментальности</w:t>
      </w:r>
      <w:proofErr w:type="spellEnd"/>
      <w:r w:rsidR="00180714" w:rsidRPr="00180714">
        <w:rPr>
          <w:rFonts w:ascii="Times New Roman" w:eastAsia="Times New Roman" w:hAnsi="Times New Roman" w:cs="Times New Roman"/>
          <w:color w:val="000000"/>
          <w:sz w:val="28"/>
          <w:lang w:eastAsia="ru-RU"/>
        </w:rPr>
        <w:t xml:space="preserve"> и достаточной гарантированности формирования исследовательских умений у воспитанников и обучающихся. Это универсальная методическая система, которая сочетает познавательную деятельность с методами активизации и развития мышления, что позволяет ребенку решать творческие и социальные задачи самостоятельно, что соответствует ФГОС общего образования.         </w:t>
      </w:r>
      <w:r>
        <w:rPr>
          <w:rFonts w:ascii="Times New Roman" w:eastAsia="Times New Roman" w:hAnsi="Times New Roman" w:cs="Times New Roman"/>
          <w:color w:val="000000"/>
          <w:sz w:val="28"/>
          <w:lang w:eastAsia="ru-RU"/>
        </w:rPr>
        <w:tab/>
      </w:r>
      <w:r w:rsidR="00180714" w:rsidRPr="00180714">
        <w:rPr>
          <w:rFonts w:ascii="Times New Roman" w:eastAsia="Times New Roman" w:hAnsi="Times New Roman" w:cs="Times New Roman"/>
          <w:color w:val="000000"/>
          <w:sz w:val="28"/>
          <w:lang w:eastAsia="ru-RU"/>
        </w:rPr>
        <w:t xml:space="preserve">Главное </w:t>
      </w:r>
      <w:r w:rsidR="00180714" w:rsidRPr="00432CC9">
        <w:rPr>
          <w:rFonts w:ascii="Times New Roman" w:eastAsia="Times New Roman" w:hAnsi="Times New Roman" w:cs="Times New Roman"/>
          <w:color w:val="000000"/>
          <w:sz w:val="28"/>
          <w:lang w:eastAsia="ru-RU"/>
        </w:rPr>
        <w:t>достоинство</w:t>
      </w:r>
      <w:r w:rsidR="00180714" w:rsidRPr="00180714">
        <w:rPr>
          <w:rFonts w:ascii="Times New Roman" w:eastAsia="Times New Roman" w:hAnsi="Times New Roman" w:cs="Times New Roman"/>
          <w:color w:val="000000"/>
          <w:sz w:val="28"/>
          <w:lang w:eastAsia="ru-RU"/>
        </w:rPr>
        <w:t xml:space="preserve"> данной технологии, это то, что она помогает ломать стереотипы и находить верные, иногда, казалось бы, невероятные пути решения задач, и не только в учебной деятельности.</w:t>
      </w:r>
      <w:r w:rsidR="00180714" w:rsidRPr="00180714">
        <w:rPr>
          <w:rFonts w:ascii="Times New Roman" w:eastAsia="Times New Roman" w:hAnsi="Times New Roman" w:cs="Times New Roman"/>
          <w:color w:val="002060"/>
          <w:sz w:val="28"/>
          <w:lang w:eastAsia="ru-RU"/>
        </w:rPr>
        <w:t xml:space="preserve"> </w:t>
      </w:r>
    </w:p>
    <w:p w14:paraId="0B3EE24A"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sz w:val="28"/>
          <w:lang w:eastAsia="ru-RU"/>
        </w:rPr>
        <w:t xml:space="preserve">        </w:t>
      </w:r>
      <w:r w:rsidRPr="00432CC9">
        <w:rPr>
          <w:rFonts w:ascii="Times New Roman" w:eastAsia="Times New Roman" w:hAnsi="Times New Roman" w:cs="Times New Roman"/>
          <w:color w:val="000000"/>
          <w:sz w:val="28"/>
          <w:lang w:eastAsia="ru-RU"/>
        </w:rPr>
        <w:t>Научной</w:t>
      </w:r>
      <w:r w:rsidRPr="00180714">
        <w:rPr>
          <w:rFonts w:ascii="Times New Roman" w:eastAsia="Times New Roman" w:hAnsi="Times New Roman" w:cs="Times New Roman"/>
          <w:b/>
          <w:color w:val="000000"/>
          <w:sz w:val="28"/>
          <w:lang w:eastAsia="ru-RU"/>
        </w:rPr>
        <w:t xml:space="preserve"> </w:t>
      </w:r>
      <w:proofErr w:type="spellStart"/>
      <w:r w:rsidRPr="00180714">
        <w:rPr>
          <w:rFonts w:ascii="Times New Roman" w:eastAsia="Times New Roman" w:hAnsi="Times New Roman" w:cs="Times New Roman"/>
          <w:color w:val="000000"/>
          <w:sz w:val="28"/>
          <w:lang w:eastAsia="ru-RU"/>
        </w:rPr>
        <w:t>теоретико</w:t>
      </w:r>
      <w:proofErr w:type="spellEnd"/>
      <w:r w:rsidRPr="00180714">
        <w:rPr>
          <w:rFonts w:ascii="Times New Roman" w:eastAsia="Times New Roman" w:hAnsi="Times New Roman" w:cs="Times New Roman"/>
          <w:color w:val="000000"/>
          <w:sz w:val="28"/>
          <w:lang w:eastAsia="ru-RU"/>
        </w:rPr>
        <w:t xml:space="preserve"> – методологической основой данного опыта (методической разработки) являются работы: </w:t>
      </w:r>
    </w:p>
    <w:p w14:paraId="59389D77" w14:textId="77777777" w:rsidR="00432CC9" w:rsidRPr="00180714" w:rsidRDefault="00180714" w:rsidP="00180714">
      <w:pPr>
        <w:spacing w:after="0"/>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lastRenderedPageBreak/>
        <w:t xml:space="preserve"> </w:t>
      </w:r>
    </w:p>
    <w:tbl>
      <w:tblPr>
        <w:tblStyle w:val="a4"/>
        <w:tblW w:w="0" w:type="auto"/>
        <w:tblLook w:val="04A0" w:firstRow="1" w:lastRow="0" w:firstColumn="1" w:lastColumn="0" w:noHBand="0" w:noVBand="1"/>
      </w:tblPr>
      <w:tblGrid>
        <w:gridCol w:w="3115"/>
        <w:gridCol w:w="3115"/>
        <w:gridCol w:w="3115"/>
      </w:tblGrid>
      <w:tr w:rsidR="00432CC9" w14:paraId="72337AE4" w14:textId="77777777" w:rsidTr="001E3AA5">
        <w:tc>
          <w:tcPr>
            <w:tcW w:w="3115" w:type="dxa"/>
            <w:tcBorders>
              <w:top w:val="single" w:sz="4" w:space="0" w:color="000000"/>
              <w:left w:val="single" w:sz="4" w:space="0" w:color="000000"/>
              <w:bottom w:val="single" w:sz="4" w:space="0" w:color="000000"/>
              <w:right w:val="single" w:sz="4" w:space="0" w:color="000000"/>
            </w:tcBorders>
          </w:tcPr>
          <w:p w14:paraId="09085FB8" w14:textId="159E67C7" w:rsidR="00432CC9" w:rsidRDefault="00432CC9" w:rsidP="00432CC9">
            <w:pPr>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rPr>
              <w:t xml:space="preserve">Автор </w:t>
            </w:r>
          </w:p>
        </w:tc>
        <w:tc>
          <w:tcPr>
            <w:tcW w:w="3115" w:type="dxa"/>
            <w:tcBorders>
              <w:top w:val="single" w:sz="4" w:space="0" w:color="000000"/>
              <w:left w:val="single" w:sz="4" w:space="0" w:color="000000"/>
              <w:bottom w:val="single" w:sz="4" w:space="0" w:color="000000"/>
              <w:right w:val="single" w:sz="4" w:space="0" w:color="000000"/>
            </w:tcBorders>
          </w:tcPr>
          <w:p w14:paraId="214CC367" w14:textId="78FFEEE4" w:rsidR="00432CC9" w:rsidRDefault="00432CC9" w:rsidP="00432CC9">
            <w:pPr>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rPr>
              <w:t xml:space="preserve">Концепция </w:t>
            </w:r>
          </w:p>
        </w:tc>
        <w:tc>
          <w:tcPr>
            <w:tcW w:w="3115" w:type="dxa"/>
            <w:tcBorders>
              <w:top w:val="single" w:sz="4" w:space="0" w:color="000000"/>
              <w:left w:val="single" w:sz="4" w:space="0" w:color="000000"/>
              <w:bottom w:val="single" w:sz="4" w:space="0" w:color="000000"/>
              <w:right w:val="single" w:sz="4" w:space="0" w:color="000000"/>
            </w:tcBorders>
          </w:tcPr>
          <w:p w14:paraId="18F10AAE" w14:textId="0D7CAA7A" w:rsidR="00432CC9" w:rsidRDefault="00432CC9" w:rsidP="00432CC9">
            <w:pPr>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rPr>
              <w:t xml:space="preserve">Что берём за основу </w:t>
            </w:r>
          </w:p>
        </w:tc>
      </w:tr>
      <w:tr w:rsidR="00432CC9" w14:paraId="325E6EF1" w14:textId="77777777" w:rsidTr="00432CC9">
        <w:tc>
          <w:tcPr>
            <w:tcW w:w="3115" w:type="dxa"/>
            <w:tcBorders>
              <w:top w:val="single" w:sz="4" w:space="0" w:color="000000"/>
              <w:left w:val="single" w:sz="4" w:space="0" w:color="000000"/>
              <w:bottom w:val="single" w:sz="4" w:space="0" w:color="000000"/>
              <w:right w:val="single" w:sz="4" w:space="0" w:color="000000"/>
            </w:tcBorders>
            <w:vAlign w:val="center"/>
          </w:tcPr>
          <w:p w14:paraId="11EC00FF" w14:textId="77777777" w:rsid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В.В. </w:t>
            </w:r>
            <w:r w:rsidRPr="00432CC9">
              <w:rPr>
                <w:rFonts w:ascii="Times New Roman" w:hAnsi="Times New Roman" w:cs="Times New Roman"/>
                <w:sz w:val="24"/>
                <w:szCs w:val="24"/>
              </w:rPr>
              <w:tab/>
              <w:t xml:space="preserve">Мацкевич, </w:t>
            </w:r>
          </w:p>
          <w:p w14:paraId="3BFE7A2F" w14:textId="3CE0AA24"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С.А. Крупник </w:t>
            </w:r>
          </w:p>
        </w:tc>
        <w:tc>
          <w:tcPr>
            <w:tcW w:w="3115" w:type="dxa"/>
            <w:tcBorders>
              <w:top w:val="single" w:sz="4" w:space="0" w:color="000000"/>
              <w:left w:val="single" w:sz="4" w:space="0" w:color="000000"/>
              <w:bottom w:val="single" w:sz="4" w:space="0" w:color="000000"/>
              <w:right w:val="single" w:sz="4" w:space="0" w:color="000000"/>
            </w:tcBorders>
            <w:vAlign w:val="center"/>
          </w:tcPr>
          <w:p w14:paraId="7DAAA091" w14:textId="77777777"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Функциональная грамотность </w:t>
            </w:r>
          </w:p>
          <w:p w14:paraId="2CA23292" w14:textId="15DEE166"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 способность человека вступать в отношения с внешней средой и максимально быстро адаптироваться и функционировать в ней.  </w:t>
            </w:r>
          </w:p>
        </w:tc>
        <w:tc>
          <w:tcPr>
            <w:tcW w:w="3115" w:type="dxa"/>
            <w:tcBorders>
              <w:top w:val="single" w:sz="4" w:space="0" w:color="000000"/>
              <w:left w:val="single" w:sz="4" w:space="0" w:color="000000"/>
              <w:bottom w:val="single" w:sz="4" w:space="0" w:color="000000"/>
              <w:right w:val="single" w:sz="4" w:space="0" w:color="000000"/>
            </w:tcBorders>
            <w:vAlign w:val="center"/>
          </w:tcPr>
          <w:p w14:paraId="657AC82E" w14:textId="2279D050"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Реализация функциональной грамотности. </w:t>
            </w:r>
          </w:p>
        </w:tc>
      </w:tr>
      <w:tr w:rsidR="00432CC9" w14:paraId="7129DC02" w14:textId="77777777" w:rsidTr="00432CC9">
        <w:tc>
          <w:tcPr>
            <w:tcW w:w="3115" w:type="dxa"/>
            <w:tcBorders>
              <w:top w:val="single" w:sz="4" w:space="0" w:color="000000"/>
              <w:left w:val="single" w:sz="4" w:space="0" w:color="000000"/>
              <w:bottom w:val="single" w:sz="4" w:space="0" w:color="000000"/>
              <w:right w:val="single" w:sz="4" w:space="0" w:color="000000"/>
            </w:tcBorders>
            <w:vAlign w:val="center"/>
          </w:tcPr>
          <w:p w14:paraId="775BC986" w14:textId="77777777"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Учебно-методический </w:t>
            </w:r>
          </w:p>
          <w:p w14:paraId="174F07AD" w14:textId="63B1F949" w:rsidR="00C830B9" w:rsidRPr="00432CC9" w:rsidRDefault="00432CC9" w:rsidP="00C830B9">
            <w:pPr>
              <w:rPr>
                <w:rFonts w:ascii="Times New Roman" w:hAnsi="Times New Roman" w:cs="Times New Roman"/>
                <w:sz w:val="24"/>
                <w:szCs w:val="24"/>
              </w:rPr>
            </w:pPr>
            <w:r w:rsidRPr="00432CC9">
              <w:rPr>
                <w:rFonts w:ascii="Times New Roman" w:hAnsi="Times New Roman" w:cs="Times New Roman"/>
                <w:sz w:val="24"/>
                <w:szCs w:val="24"/>
              </w:rPr>
              <w:t xml:space="preserve">комплекс (УМК) </w:t>
            </w:r>
            <w:r w:rsidR="00C830B9">
              <w:rPr>
                <w:rFonts w:ascii="Times New Roman" w:hAnsi="Times New Roman" w:cs="Times New Roman"/>
                <w:sz w:val="24"/>
                <w:szCs w:val="24"/>
              </w:rPr>
              <w:t>по английскому языку</w:t>
            </w:r>
          </w:p>
          <w:p w14:paraId="6BD2F268" w14:textId="31EC14CA"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tc>
        <w:tc>
          <w:tcPr>
            <w:tcW w:w="3115" w:type="dxa"/>
            <w:tcBorders>
              <w:top w:val="single" w:sz="4" w:space="0" w:color="000000"/>
              <w:left w:val="single" w:sz="4" w:space="0" w:color="000000"/>
              <w:bottom w:val="single" w:sz="4" w:space="0" w:color="000000"/>
              <w:right w:val="single" w:sz="4" w:space="0" w:color="000000"/>
            </w:tcBorders>
            <w:vAlign w:val="center"/>
          </w:tcPr>
          <w:p w14:paraId="16AA7E57" w14:textId="15D335E4"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УМК рассчитан на эффективное использование учащимися начальной школы доступных им языковых средств и удовлетворение их коммуникативных потребностей и способствует развитию всех видов речевой деятельности (аудирования, говорения, чтения и письма) с помощью современных коммуникативных заданий и упражнений. </w:t>
            </w:r>
          </w:p>
        </w:tc>
        <w:tc>
          <w:tcPr>
            <w:tcW w:w="3115" w:type="dxa"/>
            <w:tcBorders>
              <w:top w:val="single" w:sz="4" w:space="0" w:color="000000"/>
              <w:left w:val="single" w:sz="4" w:space="0" w:color="000000"/>
              <w:bottom w:val="single" w:sz="4" w:space="0" w:color="000000"/>
              <w:right w:val="single" w:sz="4" w:space="0" w:color="000000"/>
            </w:tcBorders>
            <w:vAlign w:val="center"/>
          </w:tcPr>
          <w:p w14:paraId="25BD7B24" w14:textId="62C72BBD"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Все знания проецируются на личность ребенка, становятся для него личностно значимыми и выступают не как самоцель, а как средство развития детей, база умений оценивать и выбирать варианты, искать и находить самостоятельные решения, просчитывать вероятности. </w:t>
            </w:r>
          </w:p>
        </w:tc>
      </w:tr>
      <w:tr w:rsidR="00432CC9" w14:paraId="5B495120" w14:textId="77777777" w:rsidTr="00432CC9">
        <w:tc>
          <w:tcPr>
            <w:tcW w:w="3115" w:type="dxa"/>
            <w:tcBorders>
              <w:top w:val="single" w:sz="4" w:space="0" w:color="000000"/>
              <w:left w:val="single" w:sz="4" w:space="0" w:color="000000"/>
              <w:bottom w:val="single" w:sz="4" w:space="0" w:color="000000"/>
              <w:right w:val="single" w:sz="4" w:space="0" w:color="000000"/>
            </w:tcBorders>
            <w:vAlign w:val="center"/>
          </w:tcPr>
          <w:p w14:paraId="79717374" w14:textId="77777777"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Г.С. </w:t>
            </w:r>
            <w:proofErr w:type="spellStart"/>
            <w:r w:rsidRPr="00432CC9">
              <w:rPr>
                <w:rFonts w:ascii="Times New Roman" w:hAnsi="Times New Roman" w:cs="Times New Roman"/>
                <w:sz w:val="24"/>
                <w:szCs w:val="24"/>
              </w:rPr>
              <w:t>Альтшуллер</w:t>
            </w:r>
            <w:proofErr w:type="spellEnd"/>
            <w:r w:rsidRPr="00432CC9">
              <w:rPr>
                <w:rFonts w:ascii="Times New Roman" w:hAnsi="Times New Roman" w:cs="Times New Roman"/>
                <w:sz w:val="24"/>
                <w:szCs w:val="24"/>
              </w:rPr>
              <w:t xml:space="preserve"> основоположник ТРИЗ (Теория решения </w:t>
            </w:r>
          </w:p>
          <w:p w14:paraId="6DEA20F3" w14:textId="10671364"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изобретательских задач) </w:t>
            </w:r>
          </w:p>
        </w:tc>
        <w:tc>
          <w:tcPr>
            <w:tcW w:w="3115" w:type="dxa"/>
            <w:tcBorders>
              <w:top w:val="single" w:sz="4" w:space="0" w:color="000000"/>
              <w:left w:val="single" w:sz="4" w:space="0" w:color="000000"/>
              <w:bottom w:val="single" w:sz="4" w:space="0" w:color="000000"/>
              <w:right w:val="single" w:sz="4" w:space="0" w:color="000000"/>
            </w:tcBorders>
            <w:vAlign w:val="center"/>
          </w:tcPr>
          <w:p w14:paraId="49FEFD97" w14:textId="5D5FACAE"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Главная идея его технологии состоит в том, что технические системы возникают и развиваются не «как попало», а по определенным законам: эти законы можно познать и использовать для сознательного – без множества пустых проб – решения изобретательских задач.  </w:t>
            </w:r>
          </w:p>
        </w:tc>
        <w:tc>
          <w:tcPr>
            <w:tcW w:w="3115" w:type="dxa"/>
            <w:tcBorders>
              <w:top w:val="single" w:sz="4" w:space="0" w:color="000000"/>
              <w:left w:val="single" w:sz="4" w:space="0" w:color="000000"/>
              <w:bottom w:val="single" w:sz="4" w:space="0" w:color="000000"/>
              <w:right w:val="single" w:sz="4" w:space="0" w:color="000000"/>
            </w:tcBorders>
            <w:vAlign w:val="center"/>
          </w:tcPr>
          <w:p w14:paraId="3A7088BF" w14:textId="77777777"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Формирование «сильного мышления» у обучающихся, воспитание творческой личности, подготовленной к </w:t>
            </w:r>
          </w:p>
          <w:p w14:paraId="565378AC" w14:textId="0A3AD2B1"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решению сложных нестандартных задач в различных областях деятельности. </w:t>
            </w:r>
          </w:p>
        </w:tc>
      </w:tr>
      <w:tr w:rsidR="00432CC9" w14:paraId="2A9B2699" w14:textId="77777777" w:rsidTr="00432CC9">
        <w:trPr>
          <w:trHeight w:val="3005"/>
        </w:trPr>
        <w:tc>
          <w:tcPr>
            <w:tcW w:w="3115" w:type="dxa"/>
            <w:tcBorders>
              <w:top w:val="single" w:sz="4" w:space="0" w:color="000000"/>
              <w:left w:val="single" w:sz="4" w:space="0" w:color="000000"/>
              <w:bottom w:val="single" w:sz="4" w:space="0" w:color="000000"/>
              <w:right w:val="single" w:sz="4" w:space="0" w:color="000000"/>
            </w:tcBorders>
            <w:vAlign w:val="center"/>
          </w:tcPr>
          <w:p w14:paraId="597E2864" w14:textId="77777777" w:rsid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Л. Рождественская, </w:t>
            </w:r>
            <w:r w:rsidRPr="00432CC9">
              <w:rPr>
                <w:rFonts w:ascii="Times New Roman" w:hAnsi="Times New Roman" w:cs="Times New Roman"/>
                <w:sz w:val="24"/>
                <w:szCs w:val="24"/>
              </w:rPr>
              <w:tab/>
            </w:r>
          </w:p>
          <w:p w14:paraId="26BA0F05" w14:textId="596A2E46"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И. Логвина </w:t>
            </w:r>
          </w:p>
        </w:tc>
        <w:tc>
          <w:tcPr>
            <w:tcW w:w="3115" w:type="dxa"/>
            <w:tcBorders>
              <w:top w:val="single" w:sz="4" w:space="0" w:color="000000"/>
              <w:left w:val="single" w:sz="4" w:space="0" w:color="000000"/>
              <w:bottom w:val="single" w:sz="4" w:space="0" w:color="000000"/>
              <w:right w:val="single" w:sz="4" w:space="0" w:color="000000"/>
            </w:tcBorders>
            <w:vAlign w:val="center"/>
          </w:tcPr>
          <w:p w14:paraId="63ED59E1" w14:textId="77777777"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Чтение – это технология интеллектуального развития, способ обретения культуры,  </w:t>
            </w:r>
          </w:p>
          <w:p w14:paraId="4ADEF6DA" w14:textId="239DFCC2"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посредник в общении, средство для решения жизненных проблем. Без чтения невозможно интеллектуальное развитие и самообразование, которое продолжается в течение всей жизни.  </w:t>
            </w:r>
          </w:p>
        </w:tc>
        <w:tc>
          <w:tcPr>
            <w:tcW w:w="3115" w:type="dxa"/>
            <w:tcBorders>
              <w:top w:val="single" w:sz="4" w:space="0" w:color="000000"/>
              <w:left w:val="single" w:sz="4" w:space="0" w:color="000000"/>
              <w:bottom w:val="single" w:sz="4" w:space="0" w:color="000000"/>
              <w:right w:val="single" w:sz="4" w:space="0" w:color="000000"/>
            </w:tcBorders>
            <w:vAlign w:val="center"/>
          </w:tcPr>
          <w:p w14:paraId="7EF66727" w14:textId="57E072EC"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Формирования навыков </w:t>
            </w:r>
          </w:p>
          <w:p w14:paraId="66B0E056" w14:textId="4DE04AB6"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функционального чтения </w:t>
            </w:r>
          </w:p>
        </w:tc>
      </w:tr>
      <w:tr w:rsidR="00432CC9" w14:paraId="409557B5" w14:textId="77777777" w:rsidTr="00432CC9">
        <w:tc>
          <w:tcPr>
            <w:tcW w:w="3115" w:type="dxa"/>
            <w:tcBorders>
              <w:top w:val="single" w:sz="4" w:space="0" w:color="000000"/>
              <w:left w:val="single" w:sz="4" w:space="0" w:color="000000"/>
              <w:bottom w:val="single" w:sz="4" w:space="0" w:color="000000"/>
              <w:right w:val="single" w:sz="4" w:space="0" w:color="000000"/>
            </w:tcBorders>
            <w:vAlign w:val="center"/>
          </w:tcPr>
          <w:p w14:paraId="65C9CF59" w14:textId="77777777" w:rsid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А. </w:t>
            </w:r>
            <w:proofErr w:type="spellStart"/>
            <w:r w:rsidRPr="00432CC9">
              <w:rPr>
                <w:rFonts w:ascii="Times New Roman" w:hAnsi="Times New Roman" w:cs="Times New Roman"/>
                <w:sz w:val="24"/>
                <w:szCs w:val="24"/>
              </w:rPr>
              <w:t>Гин</w:t>
            </w:r>
            <w:proofErr w:type="spellEnd"/>
            <w:r w:rsidRPr="00432CC9">
              <w:rPr>
                <w:rFonts w:ascii="Times New Roman" w:hAnsi="Times New Roman" w:cs="Times New Roman"/>
                <w:sz w:val="24"/>
                <w:szCs w:val="24"/>
              </w:rPr>
              <w:t xml:space="preserve">.  </w:t>
            </w:r>
          </w:p>
          <w:p w14:paraId="1D248FE1" w14:textId="58A5A578"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lastRenderedPageBreak/>
              <w:t xml:space="preserve">Приемы педагогической техники. </w:t>
            </w:r>
          </w:p>
        </w:tc>
        <w:tc>
          <w:tcPr>
            <w:tcW w:w="3115" w:type="dxa"/>
            <w:tcBorders>
              <w:top w:val="single" w:sz="4" w:space="0" w:color="000000"/>
              <w:left w:val="single" w:sz="4" w:space="0" w:color="000000"/>
              <w:bottom w:val="single" w:sz="4" w:space="0" w:color="000000"/>
              <w:right w:val="single" w:sz="4" w:space="0" w:color="000000"/>
            </w:tcBorders>
            <w:vAlign w:val="center"/>
          </w:tcPr>
          <w:p w14:paraId="1EB06B7B" w14:textId="12C36680"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lastRenderedPageBreak/>
              <w:t xml:space="preserve">Системно - деятельностный подход. </w:t>
            </w:r>
          </w:p>
        </w:tc>
        <w:tc>
          <w:tcPr>
            <w:tcW w:w="3115" w:type="dxa"/>
            <w:tcBorders>
              <w:top w:val="single" w:sz="4" w:space="0" w:color="000000"/>
              <w:left w:val="single" w:sz="4" w:space="0" w:color="000000"/>
              <w:bottom w:val="single" w:sz="4" w:space="0" w:color="000000"/>
              <w:right w:val="single" w:sz="4" w:space="0" w:color="000000"/>
            </w:tcBorders>
            <w:vAlign w:val="center"/>
          </w:tcPr>
          <w:p w14:paraId="7117FEC2" w14:textId="6D400ACC"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Приемы ТРИЗ </w:t>
            </w:r>
          </w:p>
        </w:tc>
      </w:tr>
      <w:tr w:rsidR="00432CC9" w14:paraId="5E1D675C" w14:textId="77777777" w:rsidTr="00432CC9">
        <w:tc>
          <w:tcPr>
            <w:tcW w:w="3115" w:type="dxa"/>
            <w:tcBorders>
              <w:top w:val="single" w:sz="4" w:space="0" w:color="000000"/>
              <w:left w:val="single" w:sz="4" w:space="0" w:color="000000"/>
              <w:bottom w:val="single" w:sz="4" w:space="0" w:color="000000"/>
              <w:right w:val="single" w:sz="4" w:space="0" w:color="000000"/>
            </w:tcBorders>
            <w:vAlign w:val="center"/>
          </w:tcPr>
          <w:p w14:paraId="6CDB246D" w14:textId="77777777"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Джон Дьюи, </w:t>
            </w:r>
          </w:p>
          <w:p w14:paraId="2E116D79" w14:textId="77777777"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Основоположник </w:t>
            </w:r>
          </w:p>
          <w:p w14:paraId="3C527EB7" w14:textId="6DA188CE"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 "метода проектов" </w:t>
            </w:r>
          </w:p>
        </w:tc>
        <w:tc>
          <w:tcPr>
            <w:tcW w:w="3115" w:type="dxa"/>
            <w:tcBorders>
              <w:top w:val="single" w:sz="4" w:space="0" w:color="000000"/>
              <w:left w:val="single" w:sz="4" w:space="0" w:color="000000"/>
              <w:bottom w:val="single" w:sz="4" w:space="0" w:color="000000"/>
              <w:right w:val="single" w:sz="4" w:space="0" w:color="000000"/>
            </w:tcBorders>
            <w:vAlign w:val="center"/>
          </w:tcPr>
          <w:p w14:paraId="43D402A7" w14:textId="690A3C79"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В основу метода проектов положена идея о направленности </w:t>
            </w:r>
            <w:proofErr w:type="spellStart"/>
            <w:r w:rsidRPr="00432CC9">
              <w:rPr>
                <w:rFonts w:ascii="Times New Roman" w:hAnsi="Times New Roman" w:cs="Times New Roman"/>
                <w:sz w:val="24"/>
                <w:szCs w:val="24"/>
              </w:rPr>
              <w:t>учебнопознавательной</w:t>
            </w:r>
            <w:proofErr w:type="spellEnd"/>
            <w:r w:rsidRPr="00432CC9">
              <w:rPr>
                <w:rFonts w:ascii="Times New Roman" w:hAnsi="Times New Roman" w:cs="Times New Roman"/>
                <w:sz w:val="24"/>
                <w:szCs w:val="24"/>
              </w:rPr>
              <w:t xml:space="preserve"> деятельности школьников на результат, который достигается благодаря решению той или иной практически или теоретически значимой для ученика проблемы. Внешний результат можно будет увидеть, осмыслить, применить на практике. Внутренний результат - опыт деятельности - станет бесценным достоянием учащегося, соединяющим знания и умения, компетенции и ценности. </w:t>
            </w:r>
          </w:p>
        </w:tc>
        <w:tc>
          <w:tcPr>
            <w:tcW w:w="3115" w:type="dxa"/>
            <w:tcBorders>
              <w:top w:val="single" w:sz="4" w:space="0" w:color="000000"/>
              <w:left w:val="single" w:sz="4" w:space="0" w:color="000000"/>
              <w:bottom w:val="single" w:sz="4" w:space="0" w:color="000000"/>
              <w:right w:val="single" w:sz="4" w:space="0" w:color="000000"/>
            </w:tcBorders>
            <w:vAlign w:val="center"/>
          </w:tcPr>
          <w:p w14:paraId="3776A825" w14:textId="0A24729C"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Фокусирование на проблемах стимулирует природную любознательность учеников и побуждает их к творческому мышлению. </w:t>
            </w:r>
          </w:p>
        </w:tc>
      </w:tr>
      <w:tr w:rsidR="00432CC9" w14:paraId="10C175CB" w14:textId="77777777" w:rsidTr="00E423F6">
        <w:tc>
          <w:tcPr>
            <w:tcW w:w="3115" w:type="dxa"/>
            <w:tcBorders>
              <w:top w:val="single" w:sz="4" w:space="0" w:color="000000"/>
              <w:left w:val="single" w:sz="4" w:space="0" w:color="000000"/>
              <w:bottom w:val="single" w:sz="4" w:space="0" w:color="000000"/>
              <w:right w:val="single" w:sz="4" w:space="0" w:color="000000"/>
            </w:tcBorders>
          </w:tcPr>
          <w:p w14:paraId="5971DE66" w14:textId="77777777" w:rsidR="00432CC9" w:rsidRPr="00180714" w:rsidRDefault="00432CC9" w:rsidP="00432CC9">
            <w:pPr>
              <w:rPr>
                <w:rFonts w:ascii="Times New Roman" w:eastAsia="Times New Roman" w:hAnsi="Times New Roman" w:cs="Times New Roman"/>
                <w:color w:val="000000"/>
                <w:sz w:val="28"/>
              </w:rPr>
            </w:pPr>
            <w:proofErr w:type="spellStart"/>
            <w:r w:rsidRPr="00180714">
              <w:rPr>
                <w:rFonts w:ascii="Times New Roman" w:eastAsia="Times New Roman" w:hAnsi="Times New Roman" w:cs="Times New Roman"/>
                <w:color w:val="000000"/>
              </w:rPr>
              <w:t>Mercer</w:t>
            </w:r>
            <w:proofErr w:type="spellEnd"/>
            <w:r w:rsidRPr="00180714">
              <w:rPr>
                <w:rFonts w:ascii="Times New Roman" w:eastAsia="Times New Roman" w:hAnsi="Times New Roman" w:cs="Times New Roman"/>
                <w:color w:val="000000"/>
              </w:rPr>
              <w:t xml:space="preserve">, N, </w:t>
            </w:r>
            <w:proofErr w:type="spellStart"/>
            <w:r w:rsidRPr="00180714">
              <w:rPr>
                <w:rFonts w:ascii="Times New Roman" w:eastAsia="Times New Roman" w:hAnsi="Times New Roman" w:cs="Times New Roman"/>
                <w:color w:val="000000"/>
              </w:rPr>
              <w:t>and</w:t>
            </w:r>
            <w:proofErr w:type="spellEnd"/>
            <w:r w:rsidRPr="00180714">
              <w:rPr>
                <w:rFonts w:ascii="Times New Roman" w:eastAsia="Times New Roman" w:hAnsi="Times New Roman" w:cs="Times New Roman"/>
                <w:color w:val="000000"/>
              </w:rPr>
              <w:t xml:space="preserve"> </w:t>
            </w:r>
            <w:proofErr w:type="spellStart"/>
            <w:r w:rsidRPr="00180714">
              <w:rPr>
                <w:rFonts w:ascii="Times New Roman" w:eastAsia="Times New Roman" w:hAnsi="Times New Roman" w:cs="Times New Roman"/>
                <w:color w:val="000000"/>
              </w:rPr>
              <w:t>Littleton</w:t>
            </w:r>
            <w:proofErr w:type="spellEnd"/>
            <w:r w:rsidRPr="00180714">
              <w:rPr>
                <w:rFonts w:ascii="Times New Roman" w:eastAsia="Times New Roman" w:hAnsi="Times New Roman" w:cs="Times New Roman"/>
                <w:color w:val="000000"/>
              </w:rPr>
              <w:t xml:space="preserve">, </w:t>
            </w:r>
          </w:p>
          <w:p w14:paraId="3C41FE0D" w14:textId="624D48E6" w:rsidR="00432CC9" w:rsidRDefault="00432CC9" w:rsidP="00432CC9">
            <w:pPr>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rPr>
              <w:t xml:space="preserve">К. (2007, Диалог и развитие       мышления. Социокультурный </w:t>
            </w:r>
            <w:r>
              <w:rPr>
                <w:rFonts w:ascii="Times New Roman" w:eastAsia="Times New Roman" w:hAnsi="Times New Roman" w:cs="Times New Roman"/>
                <w:color w:val="000000"/>
              </w:rPr>
              <w:t>подход</w:t>
            </w:r>
          </w:p>
        </w:tc>
        <w:tc>
          <w:tcPr>
            <w:tcW w:w="3115" w:type="dxa"/>
            <w:tcBorders>
              <w:top w:val="single" w:sz="4" w:space="0" w:color="000000"/>
              <w:left w:val="single" w:sz="4" w:space="0" w:color="000000"/>
              <w:bottom w:val="single" w:sz="4" w:space="0" w:color="000000"/>
              <w:right w:val="single" w:sz="4" w:space="0" w:color="000000"/>
            </w:tcBorders>
          </w:tcPr>
          <w:p w14:paraId="4ABC07B2" w14:textId="117B4B71" w:rsidR="00432CC9" w:rsidRDefault="00432CC9" w:rsidP="00432CC9">
            <w:pPr>
              <w:rPr>
                <w:rFonts w:ascii="Times New Roman" w:eastAsia="Times New Roman" w:hAnsi="Times New Roman" w:cs="Times New Roman"/>
                <w:color w:val="000000"/>
                <w:sz w:val="28"/>
                <w:lang w:eastAsia="ru-RU"/>
              </w:rPr>
            </w:pPr>
            <w:proofErr w:type="spellStart"/>
            <w:r w:rsidRPr="00180714">
              <w:rPr>
                <w:rFonts w:ascii="Times New Roman" w:eastAsia="Times New Roman" w:hAnsi="Times New Roman" w:cs="Times New Roman"/>
                <w:color w:val="000000"/>
              </w:rPr>
              <w:t>Мерсером</w:t>
            </w:r>
            <w:proofErr w:type="spellEnd"/>
            <w:r w:rsidRPr="00180714">
              <w:rPr>
                <w:rFonts w:ascii="Times New Roman" w:eastAsia="Times New Roman" w:hAnsi="Times New Roman" w:cs="Times New Roman"/>
                <w:color w:val="000000"/>
              </w:rPr>
              <w:t xml:space="preserve"> и </w:t>
            </w:r>
            <w:proofErr w:type="spellStart"/>
            <w:r w:rsidRPr="00180714">
              <w:rPr>
                <w:rFonts w:ascii="Times New Roman" w:eastAsia="Times New Roman" w:hAnsi="Times New Roman" w:cs="Times New Roman"/>
                <w:color w:val="000000"/>
              </w:rPr>
              <w:t>Литолтоном</w:t>
            </w:r>
            <w:proofErr w:type="spellEnd"/>
            <w:r w:rsidRPr="00180714">
              <w:rPr>
                <w:rFonts w:ascii="Times New Roman" w:eastAsia="Times New Roman" w:hAnsi="Times New Roman" w:cs="Times New Roman"/>
                <w:color w:val="000000"/>
              </w:rPr>
              <w:t xml:space="preserve"> доказано, что диалог в классе может способствовать интеллектуальному развитию учеников и их результативности в обучении. </w:t>
            </w:r>
          </w:p>
        </w:tc>
        <w:tc>
          <w:tcPr>
            <w:tcW w:w="3115" w:type="dxa"/>
            <w:tcBorders>
              <w:top w:val="single" w:sz="4" w:space="0" w:color="000000"/>
              <w:left w:val="single" w:sz="4" w:space="0" w:color="000000"/>
              <w:bottom w:val="single" w:sz="4" w:space="0" w:color="000000"/>
              <w:right w:val="single" w:sz="4" w:space="0" w:color="000000"/>
            </w:tcBorders>
          </w:tcPr>
          <w:p w14:paraId="2A8022BD" w14:textId="4209DD1B" w:rsidR="00432CC9" w:rsidRDefault="00432CC9" w:rsidP="00432CC9">
            <w:pPr>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rPr>
              <w:t xml:space="preserve">Приемы организации диалогического обучения. </w:t>
            </w:r>
          </w:p>
        </w:tc>
      </w:tr>
    </w:tbl>
    <w:p w14:paraId="067BE8EF" w14:textId="7269A054" w:rsidR="00180714" w:rsidRPr="00180714" w:rsidRDefault="00180714" w:rsidP="00180714">
      <w:pPr>
        <w:spacing w:after="0"/>
        <w:rPr>
          <w:rFonts w:ascii="Times New Roman" w:eastAsia="Times New Roman" w:hAnsi="Times New Roman" w:cs="Times New Roman"/>
          <w:color w:val="000000"/>
          <w:sz w:val="28"/>
          <w:lang w:eastAsia="ru-RU"/>
        </w:rPr>
      </w:pPr>
    </w:p>
    <w:p w14:paraId="5AA3C734" w14:textId="58A334B1" w:rsidR="00180714" w:rsidRPr="00432CC9" w:rsidRDefault="00432CC9" w:rsidP="00432CC9">
      <w:pPr>
        <w:spacing w:after="0"/>
        <w:jc w:val="center"/>
        <w:rPr>
          <w:rFonts w:ascii="Times New Roman" w:eastAsia="Times New Roman" w:hAnsi="Times New Roman" w:cs="Times New Roman"/>
          <w:b/>
          <w:color w:val="000000"/>
          <w:sz w:val="28"/>
          <w:lang w:eastAsia="ru-RU"/>
        </w:rPr>
      </w:pPr>
      <w:r w:rsidRPr="00432CC9">
        <w:rPr>
          <w:rFonts w:ascii="Times New Roman" w:eastAsia="Times New Roman" w:hAnsi="Times New Roman" w:cs="Times New Roman"/>
          <w:b/>
          <w:color w:val="000000"/>
          <w:sz w:val="28"/>
          <w:lang w:eastAsia="ru-RU"/>
        </w:rPr>
        <w:t>2. Цели и задачи</w:t>
      </w:r>
    </w:p>
    <w:p w14:paraId="4099E59C" w14:textId="097944B2"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sz w:val="28"/>
          <w:lang w:eastAsia="ru-RU"/>
        </w:rPr>
        <w:t xml:space="preserve">          Цель: </w:t>
      </w:r>
      <w:r w:rsidR="00432CC9">
        <w:rPr>
          <w:rFonts w:ascii="Times New Roman" w:eastAsia="Times New Roman" w:hAnsi="Times New Roman" w:cs="Times New Roman"/>
          <w:color w:val="000000"/>
          <w:sz w:val="28"/>
          <w:lang w:eastAsia="ru-RU"/>
        </w:rPr>
        <w:t>с</w:t>
      </w:r>
      <w:r w:rsidRPr="00180714">
        <w:rPr>
          <w:rFonts w:ascii="Times New Roman" w:eastAsia="Times New Roman" w:hAnsi="Times New Roman" w:cs="Times New Roman"/>
          <w:color w:val="000000"/>
          <w:sz w:val="28"/>
          <w:lang w:eastAsia="ru-RU"/>
        </w:rPr>
        <w:t xml:space="preserve">оздание условий для формирования функциональной грамотности на уроках английского языка средствами технологии - ТРИЗ в урочной и внеурочной деятельности.  </w:t>
      </w:r>
    </w:p>
    <w:p w14:paraId="6B0A55B4"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          Для этого необходимо решить следующие</w:t>
      </w:r>
      <w:r w:rsidRPr="00180714">
        <w:rPr>
          <w:rFonts w:ascii="Times New Roman" w:eastAsia="Times New Roman" w:hAnsi="Times New Roman" w:cs="Times New Roman"/>
          <w:b/>
          <w:color w:val="000000"/>
          <w:sz w:val="28"/>
          <w:lang w:eastAsia="ru-RU"/>
        </w:rPr>
        <w:t xml:space="preserve"> задачи:</w:t>
      </w:r>
      <w:r w:rsidRPr="00180714">
        <w:rPr>
          <w:rFonts w:ascii="Times New Roman" w:eastAsia="Times New Roman" w:hAnsi="Times New Roman" w:cs="Times New Roman"/>
          <w:color w:val="000000"/>
          <w:sz w:val="28"/>
          <w:lang w:eastAsia="ru-RU"/>
        </w:rPr>
        <w:t xml:space="preserve">  </w:t>
      </w:r>
    </w:p>
    <w:p w14:paraId="0686D7E6" w14:textId="03892093" w:rsidR="00180714" w:rsidRPr="00180714" w:rsidRDefault="00432CC9" w:rsidP="00180714">
      <w:pPr>
        <w:numPr>
          <w:ilvl w:val="0"/>
          <w:numId w:val="1"/>
        </w:numPr>
        <w:spacing w:after="14" w:line="268" w:lineRule="auto"/>
        <w:ind w:right="135" w:hanging="1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р</w:t>
      </w:r>
      <w:r w:rsidR="00180714" w:rsidRPr="00180714">
        <w:rPr>
          <w:rFonts w:ascii="Times New Roman" w:eastAsia="Times New Roman" w:hAnsi="Times New Roman" w:cs="Times New Roman"/>
          <w:color w:val="000000"/>
          <w:sz w:val="28"/>
          <w:lang w:eastAsia="ru-RU"/>
        </w:rPr>
        <w:t xml:space="preserve">азработать и реализовать структурно-содержательную модель организации урочной и внеурочной деятельности по формированию функциональной грамотности на уроках английского языка средствами ТРИЗ - технологии; </w:t>
      </w:r>
    </w:p>
    <w:p w14:paraId="7E154F9E" w14:textId="00ACA72F" w:rsidR="00180714" w:rsidRPr="00180714" w:rsidRDefault="00432CC9" w:rsidP="00180714">
      <w:pPr>
        <w:numPr>
          <w:ilvl w:val="0"/>
          <w:numId w:val="1"/>
        </w:numPr>
        <w:spacing w:after="14" w:line="268" w:lineRule="auto"/>
        <w:ind w:right="135" w:hanging="1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с</w:t>
      </w:r>
      <w:r w:rsidR="00180714" w:rsidRPr="00180714">
        <w:rPr>
          <w:rFonts w:ascii="Times New Roman" w:eastAsia="Times New Roman" w:hAnsi="Times New Roman" w:cs="Times New Roman"/>
          <w:color w:val="000000"/>
          <w:sz w:val="28"/>
          <w:lang w:eastAsia="ru-RU"/>
        </w:rPr>
        <w:t xml:space="preserve">оставить таблицу методов и приемов технологии "ТРИЗ", применяемых в различных видах учебной деятельности; </w:t>
      </w:r>
    </w:p>
    <w:p w14:paraId="129C6207" w14:textId="7600478B" w:rsidR="00180714" w:rsidRPr="00180714" w:rsidRDefault="00432CC9" w:rsidP="00180714">
      <w:pPr>
        <w:numPr>
          <w:ilvl w:val="0"/>
          <w:numId w:val="1"/>
        </w:numPr>
        <w:spacing w:after="14" w:line="268" w:lineRule="auto"/>
        <w:ind w:right="135" w:hanging="1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р</w:t>
      </w:r>
      <w:r w:rsidR="00180714" w:rsidRPr="00180714">
        <w:rPr>
          <w:rFonts w:ascii="Times New Roman" w:eastAsia="Times New Roman" w:hAnsi="Times New Roman" w:cs="Times New Roman"/>
          <w:color w:val="000000"/>
          <w:sz w:val="28"/>
          <w:lang w:eastAsia="ru-RU"/>
        </w:rPr>
        <w:t xml:space="preserve">азработать механизм конструирования урока по формированию функциональной грамотности на уроках английского языка средствами ТРИЗ – технологии.  </w:t>
      </w:r>
    </w:p>
    <w:p w14:paraId="14696350" w14:textId="4B7616D9" w:rsidR="00180714" w:rsidRPr="00180714" w:rsidRDefault="00432CC9" w:rsidP="00180714">
      <w:pPr>
        <w:numPr>
          <w:ilvl w:val="0"/>
          <w:numId w:val="1"/>
        </w:numPr>
        <w:spacing w:after="14" w:line="268" w:lineRule="auto"/>
        <w:ind w:right="135" w:hanging="1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р</w:t>
      </w:r>
      <w:r w:rsidR="00180714" w:rsidRPr="00180714">
        <w:rPr>
          <w:rFonts w:ascii="Times New Roman" w:eastAsia="Times New Roman" w:hAnsi="Times New Roman" w:cs="Times New Roman"/>
          <w:color w:val="000000"/>
          <w:sz w:val="28"/>
          <w:lang w:eastAsia="ru-RU"/>
        </w:rPr>
        <w:t xml:space="preserve">азработать алгоритм проектной деятельности учащегося, педагога, по формированию функциональной грамотности на уроках английского языка в урочной и внеурочной деятельности;  </w:t>
      </w:r>
    </w:p>
    <w:p w14:paraId="5316DBBA" w14:textId="101A922F" w:rsidR="00180714" w:rsidRDefault="00432CC9" w:rsidP="00180714">
      <w:pPr>
        <w:numPr>
          <w:ilvl w:val="0"/>
          <w:numId w:val="1"/>
        </w:numPr>
        <w:spacing w:after="6" w:line="269" w:lineRule="auto"/>
        <w:ind w:right="135" w:hanging="1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lastRenderedPageBreak/>
        <w:t>р</w:t>
      </w:r>
      <w:r w:rsidR="00180714" w:rsidRPr="00180714">
        <w:rPr>
          <w:rFonts w:ascii="Times New Roman" w:eastAsia="Times New Roman" w:hAnsi="Times New Roman" w:cs="Times New Roman"/>
          <w:color w:val="000000"/>
          <w:sz w:val="28"/>
          <w:lang w:eastAsia="ru-RU"/>
        </w:rPr>
        <w:t xml:space="preserve">азработать технологическую карту формирования и оценки метапредметных результатов на уроках английского языка в урочной и внеурочной деятельности.  </w:t>
      </w:r>
    </w:p>
    <w:p w14:paraId="2A13B374" w14:textId="2EF84710" w:rsidR="00180714" w:rsidRPr="00180714" w:rsidRDefault="00180714" w:rsidP="00180714">
      <w:pPr>
        <w:spacing w:after="6" w:line="269" w:lineRule="auto"/>
        <w:ind w:left="279" w:right="135"/>
        <w:jc w:val="center"/>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sz w:val="28"/>
          <w:lang w:eastAsia="ru-RU"/>
        </w:rPr>
        <w:t>3. Соответствие содержания методической разработки требованиям ФГОС общего образования</w:t>
      </w:r>
    </w:p>
    <w:p w14:paraId="50D8363E"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               В Федеральном государственном образовательном стандарте общего образования выделяется задача «формирования ключевых компетенций – готовности учащихся использовать усвоенные знания, умения и способы деятельности в реальной жизни для решения практических задач». Кроме того, отмечается, что одним из базовых требований к содержанию образования на ступени начального общего образования «… является достижение выпускниками уровня функциональной грамотности, необходимой в современном обществе, как по математическому и естественнонаучному, так и социально-культурному направлениям». Требования стандарта таковы, что наряду с традиционным понятием «грамотность», появилось понятие «функциональная грамотность». </w:t>
      </w:r>
    </w:p>
    <w:p w14:paraId="11A5BED8" w14:textId="23149C7B"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sz w:val="28"/>
          <w:lang w:eastAsia="ru-RU"/>
        </w:rPr>
        <w:t xml:space="preserve">      </w:t>
      </w:r>
      <w:r w:rsidR="00432CC9">
        <w:rPr>
          <w:rFonts w:ascii="Times New Roman" w:eastAsia="Times New Roman" w:hAnsi="Times New Roman" w:cs="Times New Roman"/>
          <w:b/>
          <w:color w:val="000000"/>
          <w:sz w:val="28"/>
          <w:lang w:eastAsia="ru-RU"/>
        </w:rPr>
        <w:tab/>
      </w:r>
      <w:r w:rsidRPr="00180714">
        <w:rPr>
          <w:rFonts w:ascii="Times New Roman" w:eastAsia="Times New Roman" w:hAnsi="Times New Roman" w:cs="Times New Roman"/>
          <w:b/>
          <w:color w:val="000000"/>
          <w:sz w:val="28"/>
          <w:lang w:eastAsia="ru-RU"/>
        </w:rPr>
        <w:t xml:space="preserve"> </w:t>
      </w:r>
      <w:r w:rsidRPr="00180714">
        <w:rPr>
          <w:rFonts w:ascii="Times New Roman" w:eastAsia="Times New Roman" w:hAnsi="Times New Roman" w:cs="Times New Roman"/>
          <w:i/>
          <w:color w:val="000000"/>
          <w:sz w:val="28"/>
          <w:lang w:eastAsia="ru-RU"/>
        </w:rPr>
        <w:t>Функциональная грамотность</w:t>
      </w:r>
      <w:r w:rsidRPr="00180714">
        <w:rPr>
          <w:rFonts w:ascii="Times New Roman" w:eastAsia="Times New Roman" w:hAnsi="Times New Roman" w:cs="Times New Roman"/>
          <w:color w:val="000000"/>
          <w:sz w:val="28"/>
          <w:lang w:eastAsia="ru-RU"/>
        </w:rPr>
        <w:t xml:space="preserve"> рассматривается, как способность использовать все постоянно приобретаемые в жизни знания, умения и навыки для решения максимально широкого диапазона жизненных задач в различных сферах человеческой деятельности, общения и социальных отношений. </w:t>
      </w:r>
    </w:p>
    <w:p w14:paraId="1E97218A" w14:textId="57D50B05"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sz w:val="28"/>
          <w:lang w:eastAsia="ru-RU"/>
        </w:rPr>
        <w:t xml:space="preserve">      </w:t>
      </w:r>
      <w:r w:rsidR="00432CC9">
        <w:rPr>
          <w:rFonts w:ascii="Times New Roman" w:eastAsia="Times New Roman" w:hAnsi="Times New Roman" w:cs="Times New Roman"/>
          <w:b/>
          <w:color w:val="000000"/>
          <w:sz w:val="28"/>
          <w:lang w:eastAsia="ru-RU"/>
        </w:rPr>
        <w:tab/>
      </w:r>
      <w:r w:rsidRPr="00180714">
        <w:rPr>
          <w:rFonts w:ascii="Times New Roman" w:eastAsia="Times New Roman" w:hAnsi="Times New Roman" w:cs="Times New Roman"/>
          <w:b/>
          <w:color w:val="000000"/>
          <w:sz w:val="28"/>
          <w:lang w:eastAsia="ru-RU"/>
        </w:rPr>
        <w:t xml:space="preserve"> </w:t>
      </w:r>
      <w:r w:rsidRPr="00180714">
        <w:rPr>
          <w:rFonts w:ascii="Times New Roman" w:eastAsia="Times New Roman" w:hAnsi="Times New Roman" w:cs="Times New Roman"/>
          <w:i/>
          <w:color w:val="000000"/>
          <w:sz w:val="28"/>
          <w:lang w:eastAsia="ru-RU"/>
        </w:rPr>
        <w:t>Функционально грамотная личность</w:t>
      </w:r>
      <w:r w:rsidRPr="00180714">
        <w:rPr>
          <w:rFonts w:ascii="Times New Roman" w:eastAsia="Times New Roman" w:hAnsi="Times New Roman" w:cs="Times New Roman"/>
          <w:b/>
          <w:color w:val="000000"/>
          <w:sz w:val="28"/>
          <w:lang w:eastAsia="ru-RU"/>
        </w:rPr>
        <w:t xml:space="preserve"> </w:t>
      </w:r>
      <w:r w:rsidRPr="00180714">
        <w:rPr>
          <w:rFonts w:ascii="Times New Roman" w:eastAsia="Times New Roman" w:hAnsi="Times New Roman" w:cs="Times New Roman"/>
          <w:color w:val="000000"/>
          <w:sz w:val="28"/>
          <w:lang w:eastAsia="ru-RU"/>
        </w:rPr>
        <w:t xml:space="preserve">– это человек, ориентирующийся в мире и действующий в соответствии с общественными ценностями, ожиданиями и интересами. </w:t>
      </w:r>
    </w:p>
    <w:p w14:paraId="26EE6009" w14:textId="1BB05C63"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sz w:val="28"/>
          <w:lang w:eastAsia="ru-RU"/>
        </w:rPr>
        <w:t xml:space="preserve">      </w:t>
      </w:r>
      <w:r w:rsidR="00432CC9">
        <w:rPr>
          <w:rFonts w:ascii="Times New Roman" w:eastAsia="Times New Roman" w:hAnsi="Times New Roman" w:cs="Times New Roman"/>
          <w:b/>
          <w:color w:val="000000"/>
          <w:sz w:val="28"/>
          <w:lang w:eastAsia="ru-RU"/>
        </w:rPr>
        <w:tab/>
      </w:r>
      <w:r w:rsidRPr="00180714">
        <w:rPr>
          <w:rFonts w:ascii="Times New Roman" w:eastAsia="Times New Roman" w:hAnsi="Times New Roman" w:cs="Times New Roman"/>
          <w:b/>
          <w:color w:val="000000"/>
          <w:sz w:val="28"/>
          <w:lang w:eastAsia="ru-RU"/>
        </w:rPr>
        <w:t xml:space="preserve"> </w:t>
      </w:r>
      <w:r w:rsidRPr="00180714">
        <w:rPr>
          <w:rFonts w:ascii="Times New Roman" w:eastAsia="Times New Roman" w:hAnsi="Times New Roman" w:cs="Times New Roman"/>
          <w:i/>
          <w:color w:val="000000"/>
          <w:sz w:val="28"/>
          <w:lang w:eastAsia="ru-RU"/>
        </w:rPr>
        <w:t>Основные признаки</w:t>
      </w:r>
      <w:r w:rsidRPr="00180714">
        <w:rPr>
          <w:rFonts w:ascii="Times New Roman" w:eastAsia="Times New Roman" w:hAnsi="Times New Roman" w:cs="Times New Roman"/>
          <w:color w:val="000000"/>
          <w:sz w:val="28"/>
          <w:lang w:eastAsia="ru-RU"/>
        </w:rPr>
        <w:t xml:space="preserve"> функционально грамотной личности: это человек самостоятельный, познающий и умеющий жить среди людей, обладающий определёнными качествами, ключевыми компетенциями. </w:t>
      </w:r>
    </w:p>
    <w:p w14:paraId="21E6F5E4" w14:textId="76399FB2" w:rsidR="00180714" w:rsidRPr="00180714" w:rsidRDefault="00432CC9" w:rsidP="00180714">
      <w:pPr>
        <w:spacing w:after="14" w:line="268" w:lineRule="auto"/>
        <w:ind w:right="135"/>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ab/>
      </w:r>
      <w:r w:rsidR="00180714" w:rsidRPr="00180714">
        <w:rPr>
          <w:rFonts w:ascii="Times New Roman" w:eastAsia="Times New Roman" w:hAnsi="Times New Roman" w:cs="Times New Roman"/>
          <w:color w:val="000000"/>
          <w:sz w:val="28"/>
          <w:lang w:eastAsia="ru-RU"/>
        </w:rPr>
        <w:t xml:space="preserve">Содержание функциональной грамотности, формируемой в рамках урока английского языка, включает: </w:t>
      </w:r>
    </w:p>
    <w:p w14:paraId="107BF726" w14:textId="77777777" w:rsidR="00432CC9" w:rsidRDefault="00180714" w:rsidP="00180714">
      <w:pPr>
        <w:numPr>
          <w:ilvl w:val="0"/>
          <w:numId w:val="2"/>
        </w:numPr>
        <w:spacing w:after="14" w:line="268" w:lineRule="auto"/>
        <w:ind w:right="319" w:hanging="168"/>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овладение грамотной и выразительной, устной и письменной речью; </w:t>
      </w:r>
    </w:p>
    <w:p w14:paraId="3473DD48" w14:textId="6AB9643B" w:rsidR="00180714" w:rsidRPr="00180714" w:rsidRDefault="00180714" w:rsidP="00180714">
      <w:pPr>
        <w:numPr>
          <w:ilvl w:val="0"/>
          <w:numId w:val="2"/>
        </w:numPr>
        <w:spacing w:after="14" w:line="268" w:lineRule="auto"/>
        <w:ind w:right="319" w:hanging="168"/>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способность к диалогу в стандартной жизненной ситуации; </w:t>
      </w:r>
    </w:p>
    <w:p w14:paraId="5BFCE880" w14:textId="77777777" w:rsidR="00180714" w:rsidRPr="00180714" w:rsidRDefault="00180714" w:rsidP="00180714">
      <w:pPr>
        <w:numPr>
          <w:ilvl w:val="0"/>
          <w:numId w:val="2"/>
        </w:numPr>
        <w:spacing w:after="14" w:line="268" w:lineRule="auto"/>
        <w:ind w:right="319" w:hanging="168"/>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умение самостоятельно формулировать проблему. </w:t>
      </w:r>
    </w:p>
    <w:p w14:paraId="10704C12" w14:textId="65472A96" w:rsidR="00180714" w:rsidRPr="00180714" w:rsidRDefault="00432CC9" w:rsidP="00180714">
      <w:pPr>
        <w:spacing w:after="14" w:line="268" w:lineRule="auto"/>
        <w:ind w:right="135"/>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ab/>
      </w:r>
      <w:r w:rsidR="00180714" w:rsidRPr="00180714">
        <w:rPr>
          <w:rFonts w:ascii="Times New Roman" w:eastAsia="Times New Roman" w:hAnsi="Times New Roman" w:cs="Times New Roman"/>
          <w:color w:val="000000"/>
          <w:sz w:val="28"/>
          <w:lang w:eastAsia="ru-RU"/>
        </w:rPr>
        <w:t xml:space="preserve">Достичь функциональной грамотности в процессе обучения английского языка можно различными способами. </w:t>
      </w:r>
    </w:p>
    <w:p w14:paraId="3F2312A6" w14:textId="2268D20C" w:rsidR="00180714" w:rsidRPr="00180714" w:rsidRDefault="00432CC9" w:rsidP="00180714">
      <w:pPr>
        <w:spacing w:after="2" w:line="255" w:lineRule="auto"/>
        <w:ind w:right="131"/>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ab/>
      </w:r>
      <w:r w:rsidR="00180714" w:rsidRPr="00180714">
        <w:rPr>
          <w:rFonts w:ascii="Times New Roman" w:eastAsia="Times New Roman" w:hAnsi="Times New Roman" w:cs="Times New Roman"/>
          <w:color w:val="000000"/>
          <w:sz w:val="28"/>
          <w:lang w:eastAsia="ru-RU"/>
        </w:rPr>
        <w:t>Для достижения цели опыта была разработана</w:t>
      </w:r>
      <w:r w:rsidR="00180714" w:rsidRPr="00180714">
        <w:rPr>
          <w:rFonts w:ascii="Times New Roman" w:eastAsia="Times New Roman" w:hAnsi="Times New Roman" w:cs="Times New Roman"/>
          <w:b/>
          <w:color w:val="000000"/>
          <w:sz w:val="28"/>
          <w:lang w:eastAsia="ru-RU"/>
        </w:rPr>
        <w:t xml:space="preserve"> </w:t>
      </w:r>
      <w:r w:rsidRPr="00432CC9">
        <w:rPr>
          <w:rFonts w:ascii="Times New Roman" w:eastAsia="Times New Roman" w:hAnsi="Times New Roman" w:cs="Times New Roman"/>
          <w:color w:val="000000"/>
          <w:sz w:val="28"/>
          <w:lang w:eastAsia="ru-RU"/>
        </w:rPr>
        <w:t>структурно</w:t>
      </w:r>
      <w:r>
        <w:rPr>
          <w:rFonts w:ascii="Times New Roman" w:eastAsia="Times New Roman" w:hAnsi="Times New Roman" w:cs="Times New Roman"/>
          <w:color w:val="000000"/>
          <w:sz w:val="28"/>
          <w:lang w:eastAsia="ru-RU"/>
        </w:rPr>
        <w:t>-</w:t>
      </w:r>
      <w:r w:rsidRPr="00432CC9">
        <w:rPr>
          <w:rFonts w:ascii="Times New Roman" w:eastAsia="Times New Roman" w:hAnsi="Times New Roman" w:cs="Times New Roman"/>
          <w:color w:val="000000"/>
          <w:sz w:val="28"/>
          <w:lang w:eastAsia="ru-RU"/>
        </w:rPr>
        <w:t xml:space="preserve"> содержательная</w:t>
      </w:r>
      <w:r w:rsidR="00180714" w:rsidRPr="00432CC9">
        <w:rPr>
          <w:rFonts w:ascii="Times New Roman" w:eastAsia="Times New Roman" w:hAnsi="Times New Roman" w:cs="Times New Roman"/>
          <w:color w:val="000000"/>
          <w:sz w:val="28"/>
          <w:lang w:eastAsia="ru-RU"/>
        </w:rPr>
        <w:t xml:space="preserve"> модель организации урочной и внеурочной деятельности на основе ТРИЗ-технологии по формированию функциональной грамотности:</w:t>
      </w:r>
      <w:r w:rsidR="00180714" w:rsidRPr="00180714">
        <w:rPr>
          <w:rFonts w:ascii="Times New Roman" w:eastAsia="Times New Roman" w:hAnsi="Times New Roman" w:cs="Times New Roman"/>
          <w:color w:val="000000"/>
          <w:sz w:val="28"/>
          <w:lang w:eastAsia="ru-RU"/>
        </w:rPr>
        <w:t xml:space="preserve"> </w:t>
      </w:r>
    </w:p>
    <w:tbl>
      <w:tblPr>
        <w:tblStyle w:val="a4"/>
        <w:tblW w:w="9609" w:type="dxa"/>
        <w:tblLook w:val="04A0" w:firstRow="1" w:lastRow="0" w:firstColumn="1" w:lastColumn="0" w:noHBand="0" w:noVBand="1"/>
      </w:tblPr>
      <w:tblGrid>
        <w:gridCol w:w="1565"/>
        <w:gridCol w:w="2333"/>
        <w:gridCol w:w="3465"/>
        <w:gridCol w:w="2246"/>
      </w:tblGrid>
      <w:tr w:rsidR="00180714" w:rsidRPr="00432CC9" w14:paraId="23B35408" w14:textId="77777777" w:rsidTr="00432CC9">
        <w:trPr>
          <w:trHeight w:val="838"/>
        </w:trPr>
        <w:tc>
          <w:tcPr>
            <w:tcW w:w="3898" w:type="dxa"/>
            <w:gridSpan w:val="2"/>
          </w:tcPr>
          <w:p w14:paraId="3F8F486A" w14:textId="7094A64A" w:rsidR="00180714" w:rsidRPr="00432CC9" w:rsidRDefault="00180714" w:rsidP="00432CC9">
            <w:pPr>
              <w:jc w:val="center"/>
              <w:rPr>
                <w:rFonts w:ascii="Times New Roman" w:hAnsi="Times New Roman" w:cs="Times New Roman"/>
                <w:b/>
                <w:sz w:val="24"/>
                <w:szCs w:val="24"/>
              </w:rPr>
            </w:pPr>
            <w:r w:rsidRPr="00432CC9">
              <w:rPr>
                <w:rFonts w:ascii="Times New Roman" w:hAnsi="Times New Roman" w:cs="Times New Roman"/>
                <w:b/>
                <w:sz w:val="24"/>
                <w:szCs w:val="24"/>
              </w:rPr>
              <w:lastRenderedPageBreak/>
              <w:t>Формы, методы и приемы функциональной грамотности</w:t>
            </w:r>
          </w:p>
        </w:tc>
        <w:tc>
          <w:tcPr>
            <w:tcW w:w="3465" w:type="dxa"/>
          </w:tcPr>
          <w:p w14:paraId="76D9E9BD" w14:textId="11BC4D00" w:rsidR="00180714" w:rsidRPr="00432CC9" w:rsidRDefault="00180714" w:rsidP="00432CC9">
            <w:pPr>
              <w:jc w:val="center"/>
              <w:rPr>
                <w:rFonts w:ascii="Times New Roman" w:hAnsi="Times New Roman" w:cs="Times New Roman"/>
                <w:b/>
                <w:sz w:val="24"/>
                <w:szCs w:val="24"/>
              </w:rPr>
            </w:pPr>
            <w:r w:rsidRPr="00432CC9">
              <w:rPr>
                <w:rFonts w:ascii="Times New Roman" w:hAnsi="Times New Roman" w:cs="Times New Roman"/>
                <w:b/>
                <w:sz w:val="24"/>
                <w:szCs w:val="24"/>
              </w:rPr>
              <w:t>Содержание</w:t>
            </w:r>
          </w:p>
        </w:tc>
        <w:tc>
          <w:tcPr>
            <w:tcW w:w="2246" w:type="dxa"/>
          </w:tcPr>
          <w:p w14:paraId="20E8F2B2" w14:textId="7FE2A847" w:rsidR="00180714" w:rsidRPr="00432CC9" w:rsidRDefault="00180714" w:rsidP="00432CC9">
            <w:pPr>
              <w:jc w:val="center"/>
              <w:rPr>
                <w:rFonts w:ascii="Times New Roman" w:hAnsi="Times New Roman" w:cs="Times New Roman"/>
                <w:b/>
                <w:sz w:val="24"/>
                <w:szCs w:val="24"/>
              </w:rPr>
            </w:pPr>
            <w:r w:rsidRPr="00432CC9">
              <w:rPr>
                <w:rFonts w:ascii="Times New Roman" w:hAnsi="Times New Roman" w:cs="Times New Roman"/>
                <w:b/>
                <w:sz w:val="24"/>
                <w:szCs w:val="24"/>
              </w:rPr>
              <w:t>Методы и приемы "ТРИЗ"</w:t>
            </w:r>
          </w:p>
        </w:tc>
      </w:tr>
      <w:tr w:rsidR="00180714" w:rsidRPr="00432CC9" w14:paraId="13770C02" w14:textId="77777777" w:rsidTr="00432CC9">
        <w:trPr>
          <w:trHeight w:val="2218"/>
        </w:trPr>
        <w:tc>
          <w:tcPr>
            <w:tcW w:w="1565" w:type="dxa"/>
            <w:vMerge w:val="restart"/>
          </w:tcPr>
          <w:p w14:paraId="31AB87AE" w14:textId="4C301FB3" w:rsidR="00180714"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Урочная деятельность</w:t>
            </w:r>
          </w:p>
        </w:tc>
        <w:tc>
          <w:tcPr>
            <w:tcW w:w="2333" w:type="dxa"/>
          </w:tcPr>
          <w:p w14:paraId="1C80F0B6"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Интегрированные уроки </w:t>
            </w:r>
          </w:p>
        </w:tc>
        <w:tc>
          <w:tcPr>
            <w:tcW w:w="3465" w:type="dxa"/>
          </w:tcPr>
          <w:p w14:paraId="199F2912"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Национальные праздники, знаменательные даты, традиции, обычаи, страницы истории, выдающиеся люди, их вклад в науку и мировую культуру, математические элементы, музыкальные инструменты </w:t>
            </w:r>
          </w:p>
        </w:tc>
        <w:tc>
          <w:tcPr>
            <w:tcW w:w="2246" w:type="dxa"/>
          </w:tcPr>
          <w:p w14:paraId="09F75ECD"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Игра «Да-нет»,  </w:t>
            </w:r>
          </w:p>
          <w:p w14:paraId="71FC87FB"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Мозговой штурм, "Загадка об </w:t>
            </w:r>
          </w:p>
          <w:p w14:paraId="7FF99A25"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объектах" </w:t>
            </w:r>
          </w:p>
          <w:p w14:paraId="259B8849"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5AC82253"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4AD9A0C5"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19F97E82"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tc>
      </w:tr>
      <w:tr w:rsidR="00180714" w:rsidRPr="00432CC9" w14:paraId="0B264658" w14:textId="77777777" w:rsidTr="00822CB2">
        <w:trPr>
          <w:trHeight w:val="3151"/>
        </w:trPr>
        <w:tc>
          <w:tcPr>
            <w:tcW w:w="0" w:type="auto"/>
            <w:vMerge/>
          </w:tcPr>
          <w:p w14:paraId="591466D7" w14:textId="77777777" w:rsidR="00180714" w:rsidRPr="00432CC9" w:rsidRDefault="00180714" w:rsidP="00432CC9">
            <w:pPr>
              <w:rPr>
                <w:rFonts w:ascii="Times New Roman" w:hAnsi="Times New Roman" w:cs="Times New Roman"/>
                <w:sz w:val="24"/>
                <w:szCs w:val="24"/>
              </w:rPr>
            </w:pPr>
          </w:p>
        </w:tc>
        <w:tc>
          <w:tcPr>
            <w:tcW w:w="2333" w:type="dxa"/>
          </w:tcPr>
          <w:p w14:paraId="7EBA3632"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Учебные проекты </w:t>
            </w:r>
          </w:p>
        </w:tc>
        <w:tc>
          <w:tcPr>
            <w:tcW w:w="3465" w:type="dxa"/>
          </w:tcPr>
          <w:p w14:paraId="48BE122D"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Мои соседи и что я о них знаю.  </w:t>
            </w:r>
          </w:p>
          <w:p w14:paraId="3ECC257C"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Какие увлечения есть у моих друзей.   Привычки здорового образа жизни у моих одноклассников.  </w:t>
            </w:r>
          </w:p>
          <w:p w14:paraId="38C6D76B"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Маршруты путешествий моих друзей.  </w:t>
            </w:r>
          </w:p>
          <w:p w14:paraId="3F4307C0"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 Что портит настроение мне и моим друзьям  </w:t>
            </w:r>
          </w:p>
          <w:p w14:paraId="098D2F77"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Что знают мои одноклассники об истории Англии? </w:t>
            </w:r>
          </w:p>
        </w:tc>
        <w:tc>
          <w:tcPr>
            <w:tcW w:w="2246" w:type="dxa"/>
          </w:tcPr>
          <w:p w14:paraId="08628C20"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Составление </w:t>
            </w:r>
          </w:p>
          <w:p w14:paraId="47A65B53"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паспорта </w:t>
            </w:r>
          </w:p>
          <w:p w14:paraId="540A65BA"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0BEC43B8" w14:textId="34D2E285"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Приёмы фантазирования </w:t>
            </w:r>
          </w:p>
          <w:p w14:paraId="01EEAB09"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3C242CCB"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52D74E40"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28E1CA50"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791B2977"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2212A23C"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3FE68FC5"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tc>
      </w:tr>
      <w:tr w:rsidR="00180714" w:rsidRPr="00432CC9" w14:paraId="53FEB8EA" w14:textId="77777777" w:rsidTr="00432CC9">
        <w:trPr>
          <w:trHeight w:val="1669"/>
        </w:trPr>
        <w:tc>
          <w:tcPr>
            <w:tcW w:w="0" w:type="auto"/>
            <w:vMerge/>
          </w:tcPr>
          <w:p w14:paraId="56656646" w14:textId="77777777" w:rsidR="00180714" w:rsidRPr="00432CC9" w:rsidRDefault="00180714" w:rsidP="00432CC9">
            <w:pPr>
              <w:rPr>
                <w:rFonts w:ascii="Times New Roman" w:hAnsi="Times New Roman" w:cs="Times New Roman"/>
                <w:sz w:val="24"/>
                <w:szCs w:val="24"/>
              </w:rPr>
            </w:pPr>
          </w:p>
        </w:tc>
        <w:tc>
          <w:tcPr>
            <w:tcW w:w="2333" w:type="dxa"/>
          </w:tcPr>
          <w:p w14:paraId="0B117023"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Игровые технологии </w:t>
            </w:r>
          </w:p>
          <w:p w14:paraId="3707A6FD"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3B9DFB32"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36BA8B5A"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2D80BB89"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tc>
        <w:tc>
          <w:tcPr>
            <w:tcW w:w="3465" w:type="dxa"/>
          </w:tcPr>
          <w:p w14:paraId="3EA74751" w14:textId="77777777"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 xml:space="preserve">Предметные игры, интеллектуальные игры, дидактические игры. </w:t>
            </w:r>
          </w:p>
        </w:tc>
        <w:tc>
          <w:tcPr>
            <w:tcW w:w="2246" w:type="dxa"/>
          </w:tcPr>
          <w:p w14:paraId="3267D262" w14:textId="2A44A31B" w:rsidR="00180714" w:rsidRPr="00432CC9" w:rsidRDefault="00180714" w:rsidP="00432CC9">
            <w:pPr>
              <w:rPr>
                <w:rFonts w:ascii="Times New Roman" w:hAnsi="Times New Roman" w:cs="Times New Roman"/>
                <w:sz w:val="24"/>
                <w:szCs w:val="24"/>
              </w:rPr>
            </w:pPr>
            <w:r w:rsidRPr="00432CC9">
              <w:rPr>
                <w:rFonts w:ascii="Times New Roman" w:hAnsi="Times New Roman" w:cs="Times New Roman"/>
                <w:sz w:val="24"/>
                <w:szCs w:val="24"/>
              </w:rPr>
              <w:t>"Мои друзья</w:t>
            </w:r>
            <w:r w:rsidR="00822CB2" w:rsidRPr="00432CC9">
              <w:rPr>
                <w:rFonts w:ascii="Times New Roman" w:hAnsi="Times New Roman" w:cs="Times New Roman"/>
                <w:sz w:val="24"/>
                <w:szCs w:val="24"/>
              </w:rPr>
              <w:t>», «</w:t>
            </w:r>
            <w:r w:rsidRPr="00432CC9">
              <w:rPr>
                <w:rFonts w:ascii="Times New Roman" w:hAnsi="Times New Roman" w:cs="Times New Roman"/>
                <w:sz w:val="24"/>
                <w:szCs w:val="24"/>
              </w:rPr>
              <w:t>Я беру тебя с собой", "Расселение</w:t>
            </w:r>
            <w:r w:rsidR="00822CB2" w:rsidRPr="00432CC9">
              <w:rPr>
                <w:rFonts w:ascii="Times New Roman" w:hAnsi="Times New Roman" w:cs="Times New Roman"/>
                <w:sz w:val="24"/>
                <w:szCs w:val="24"/>
              </w:rPr>
              <w:t>», «</w:t>
            </w:r>
            <w:r w:rsidRPr="00432CC9">
              <w:rPr>
                <w:rFonts w:ascii="Times New Roman" w:hAnsi="Times New Roman" w:cs="Times New Roman"/>
                <w:sz w:val="24"/>
                <w:szCs w:val="24"/>
              </w:rPr>
              <w:t xml:space="preserve">Загадки об объектах" </w:t>
            </w:r>
          </w:p>
        </w:tc>
      </w:tr>
      <w:tr w:rsidR="00822CB2" w:rsidRPr="00432CC9" w14:paraId="0CEE94F8" w14:textId="77777777" w:rsidTr="004575D5">
        <w:trPr>
          <w:trHeight w:val="4446"/>
        </w:trPr>
        <w:tc>
          <w:tcPr>
            <w:tcW w:w="1565" w:type="dxa"/>
            <w:vMerge w:val="restart"/>
          </w:tcPr>
          <w:p w14:paraId="5B6AFAEC"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Внеурочная </w:t>
            </w:r>
          </w:p>
          <w:p w14:paraId="6E08D580" w14:textId="7714D0FF"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деятельность</w:t>
            </w:r>
          </w:p>
        </w:tc>
        <w:tc>
          <w:tcPr>
            <w:tcW w:w="2333" w:type="dxa"/>
          </w:tcPr>
          <w:p w14:paraId="63F3904D"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Проектная деятельность  </w:t>
            </w:r>
          </w:p>
          <w:p w14:paraId="06279CCA"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38B695B9"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4F9AB7B8"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7D86DBB1"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39A70AF0"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585B79EB"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48611951"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5015164F"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5405C564"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7C726E5B"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4D00A1E1"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2C4F024A"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6E17AAA5"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p w14:paraId="11F3BD1B" w14:textId="1CFA6D03"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 </w:t>
            </w:r>
          </w:p>
        </w:tc>
        <w:tc>
          <w:tcPr>
            <w:tcW w:w="3465" w:type="dxa"/>
          </w:tcPr>
          <w:p w14:paraId="4EAA7433"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"Сказки с кошками", </w:t>
            </w:r>
          </w:p>
          <w:p w14:paraId="7C3895A0"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"Олимпиада в Сочи по-английски", </w:t>
            </w:r>
          </w:p>
          <w:p w14:paraId="45452379" w14:textId="31B4324B"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 Фонетические ассоциации при запоминании английских слов", </w:t>
            </w:r>
          </w:p>
          <w:p w14:paraId="086EAADB"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 Кулинарные </w:t>
            </w:r>
            <w:r w:rsidRPr="00432CC9">
              <w:rPr>
                <w:rFonts w:ascii="Times New Roman" w:hAnsi="Times New Roman" w:cs="Times New Roman"/>
                <w:sz w:val="24"/>
                <w:szCs w:val="24"/>
              </w:rPr>
              <w:tab/>
              <w:t xml:space="preserve">традиции </w:t>
            </w:r>
          </w:p>
          <w:p w14:paraId="189D5B7E"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Великобритании", </w:t>
            </w:r>
          </w:p>
          <w:p w14:paraId="67CBB2A2"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 Флористические эмблемы Объединенного Королевства Великобритании и Северной </w:t>
            </w:r>
          </w:p>
          <w:p w14:paraId="0C90E418"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Ирландии", </w:t>
            </w:r>
          </w:p>
          <w:p w14:paraId="2D8B2E22" w14:textId="68FA304D"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«Шотландский национальный костюм», </w:t>
            </w:r>
          </w:p>
          <w:p w14:paraId="21D117CF" w14:textId="4F7597C8"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«Чайный этикет Англии». </w:t>
            </w:r>
          </w:p>
        </w:tc>
        <w:tc>
          <w:tcPr>
            <w:tcW w:w="2246" w:type="dxa"/>
          </w:tcPr>
          <w:p w14:paraId="13DBBF2E" w14:textId="77777777"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Игра «Да-нет», приём фантазирования, </w:t>
            </w:r>
          </w:p>
          <w:p w14:paraId="6D8B1D43" w14:textId="70420453" w:rsidR="00822CB2" w:rsidRPr="00432CC9" w:rsidRDefault="00822CB2" w:rsidP="00432CC9">
            <w:pPr>
              <w:rPr>
                <w:rFonts w:ascii="Times New Roman" w:hAnsi="Times New Roman" w:cs="Times New Roman"/>
                <w:sz w:val="24"/>
                <w:szCs w:val="24"/>
              </w:rPr>
            </w:pPr>
            <w:r w:rsidRPr="00432CC9">
              <w:rPr>
                <w:rFonts w:ascii="Times New Roman" w:hAnsi="Times New Roman" w:cs="Times New Roman"/>
                <w:sz w:val="24"/>
                <w:szCs w:val="24"/>
              </w:rPr>
              <w:t xml:space="preserve">"Загадка об объектах", составление паспорта </w:t>
            </w:r>
          </w:p>
        </w:tc>
      </w:tr>
      <w:tr w:rsidR="00432CC9" w:rsidRPr="00432CC9" w14:paraId="0622178B" w14:textId="77777777" w:rsidTr="00432CC9">
        <w:trPr>
          <w:trHeight w:val="1114"/>
        </w:trPr>
        <w:tc>
          <w:tcPr>
            <w:tcW w:w="0" w:type="auto"/>
            <w:vMerge/>
          </w:tcPr>
          <w:p w14:paraId="15EBDBF5" w14:textId="77777777" w:rsidR="00432CC9" w:rsidRPr="00432CC9" w:rsidRDefault="00432CC9" w:rsidP="00432CC9">
            <w:pPr>
              <w:rPr>
                <w:rFonts w:ascii="Times New Roman" w:hAnsi="Times New Roman" w:cs="Times New Roman"/>
                <w:sz w:val="24"/>
                <w:szCs w:val="24"/>
              </w:rPr>
            </w:pPr>
          </w:p>
        </w:tc>
        <w:tc>
          <w:tcPr>
            <w:tcW w:w="2333" w:type="dxa"/>
          </w:tcPr>
          <w:p w14:paraId="146212CF" w14:textId="77777777"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События, праздники </w:t>
            </w:r>
          </w:p>
        </w:tc>
        <w:tc>
          <w:tcPr>
            <w:tcW w:w="3465" w:type="dxa"/>
          </w:tcPr>
          <w:p w14:paraId="117849A5" w14:textId="110C6805"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Декада английского языка "</w:t>
            </w:r>
            <w:proofErr w:type="spellStart"/>
            <w:r w:rsidRPr="00432CC9">
              <w:rPr>
                <w:rFonts w:ascii="Times New Roman" w:hAnsi="Times New Roman" w:cs="Times New Roman"/>
                <w:sz w:val="24"/>
                <w:szCs w:val="24"/>
              </w:rPr>
              <w:t>Funny</w:t>
            </w:r>
            <w:proofErr w:type="spellEnd"/>
            <w:r w:rsidRPr="00432CC9">
              <w:rPr>
                <w:rFonts w:ascii="Times New Roman" w:hAnsi="Times New Roman" w:cs="Times New Roman"/>
                <w:sz w:val="24"/>
                <w:szCs w:val="24"/>
              </w:rPr>
              <w:t xml:space="preserve"> </w:t>
            </w:r>
            <w:proofErr w:type="spellStart"/>
            <w:r w:rsidRPr="00432CC9">
              <w:rPr>
                <w:rFonts w:ascii="Times New Roman" w:hAnsi="Times New Roman" w:cs="Times New Roman"/>
                <w:sz w:val="24"/>
                <w:szCs w:val="24"/>
              </w:rPr>
              <w:t>English</w:t>
            </w:r>
            <w:proofErr w:type="spellEnd"/>
            <w:r w:rsidRPr="00432CC9">
              <w:rPr>
                <w:rFonts w:ascii="Times New Roman" w:hAnsi="Times New Roman" w:cs="Times New Roman"/>
                <w:sz w:val="24"/>
                <w:szCs w:val="24"/>
              </w:rPr>
              <w:t xml:space="preserve">», праздники: "Рождество", "Пасха", "День матери", "Хэллоуин" </w:t>
            </w:r>
          </w:p>
        </w:tc>
        <w:tc>
          <w:tcPr>
            <w:tcW w:w="2246" w:type="dxa"/>
          </w:tcPr>
          <w:p w14:paraId="4EAE0C7E" w14:textId="1A80BC92"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"Мои друзья</w:t>
            </w:r>
            <w:r w:rsidR="00822CB2" w:rsidRPr="00432CC9">
              <w:rPr>
                <w:rFonts w:ascii="Times New Roman" w:hAnsi="Times New Roman" w:cs="Times New Roman"/>
                <w:sz w:val="24"/>
                <w:szCs w:val="24"/>
              </w:rPr>
              <w:t>», «</w:t>
            </w:r>
            <w:r w:rsidRPr="00432CC9">
              <w:rPr>
                <w:rFonts w:ascii="Times New Roman" w:hAnsi="Times New Roman" w:cs="Times New Roman"/>
                <w:sz w:val="24"/>
                <w:szCs w:val="24"/>
              </w:rPr>
              <w:t xml:space="preserve">Я беру тебя с собой", "Расселение" </w:t>
            </w:r>
          </w:p>
        </w:tc>
      </w:tr>
      <w:tr w:rsidR="00432CC9" w:rsidRPr="00432CC9" w14:paraId="0875E35E" w14:textId="77777777" w:rsidTr="00432CC9">
        <w:trPr>
          <w:trHeight w:val="1114"/>
        </w:trPr>
        <w:tc>
          <w:tcPr>
            <w:tcW w:w="0" w:type="auto"/>
            <w:vMerge/>
          </w:tcPr>
          <w:p w14:paraId="64EDD3D6" w14:textId="77777777" w:rsidR="00432CC9" w:rsidRPr="00432CC9" w:rsidRDefault="00432CC9" w:rsidP="00432CC9">
            <w:pPr>
              <w:rPr>
                <w:rFonts w:ascii="Times New Roman" w:hAnsi="Times New Roman" w:cs="Times New Roman"/>
                <w:sz w:val="24"/>
                <w:szCs w:val="24"/>
              </w:rPr>
            </w:pPr>
          </w:p>
        </w:tc>
        <w:tc>
          <w:tcPr>
            <w:tcW w:w="2333" w:type="dxa"/>
          </w:tcPr>
          <w:p w14:paraId="12E49641" w14:textId="77777777"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Дополнительное образование </w:t>
            </w:r>
          </w:p>
          <w:p w14:paraId="66650976" w14:textId="77777777"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(объединения, клубы) </w:t>
            </w:r>
          </w:p>
        </w:tc>
        <w:tc>
          <w:tcPr>
            <w:tcW w:w="3465" w:type="dxa"/>
          </w:tcPr>
          <w:p w14:paraId="4D28E981" w14:textId="77777777"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 xml:space="preserve">Объединение "Английский для начинающих",  </w:t>
            </w:r>
          </w:p>
          <w:p w14:paraId="3592DA72" w14:textId="77777777"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Клуб "</w:t>
            </w:r>
            <w:proofErr w:type="spellStart"/>
            <w:r w:rsidRPr="00432CC9">
              <w:rPr>
                <w:rFonts w:ascii="Times New Roman" w:hAnsi="Times New Roman" w:cs="Times New Roman"/>
                <w:sz w:val="24"/>
                <w:szCs w:val="24"/>
              </w:rPr>
              <w:t>Enjoy</w:t>
            </w:r>
            <w:proofErr w:type="spellEnd"/>
            <w:r w:rsidRPr="00432CC9">
              <w:rPr>
                <w:rFonts w:ascii="Times New Roman" w:hAnsi="Times New Roman" w:cs="Times New Roman"/>
                <w:sz w:val="24"/>
                <w:szCs w:val="24"/>
              </w:rPr>
              <w:t xml:space="preserve"> </w:t>
            </w:r>
            <w:proofErr w:type="spellStart"/>
            <w:r w:rsidRPr="00432CC9">
              <w:rPr>
                <w:rFonts w:ascii="Times New Roman" w:hAnsi="Times New Roman" w:cs="Times New Roman"/>
                <w:sz w:val="24"/>
                <w:szCs w:val="24"/>
              </w:rPr>
              <w:t>English</w:t>
            </w:r>
            <w:proofErr w:type="spellEnd"/>
            <w:r w:rsidRPr="00432CC9">
              <w:rPr>
                <w:rFonts w:ascii="Times New Roman" w:hAnsi="Times New Roman" w:cs="Times New Roman"/>
                <w:sz w:val="24"/>
                <w:szCs w:val="24"/>
              </w:rPr>
              <w:t xml:space="preserve">"  </w:t>
            </w:r>
          </w:p>
        </w:tc>
        <w:tc>
          <w:tcPr>
            <w:tcW w:w="2246" w:type="dxa"/>
          </w:tcPr>
          <w:p w14:paraId="5DD3266C" w14:textId="77777777" w:rsidR="00432CC9" w:rsidRPr="00432CC9" w:rsidRDefault="00432CC9" w:rsidP="00432CC9">
            <w:pPr>
              <w:rPr>
                <w:rFonts w:ascii="Times New Roman" w:hAnsi="Times New Roman" w:cs="Times New Roman"/>
                <w:sz w:val="24"/>
                <w:szCs w:val="24"/>
              </w:rPr>
            </w:pPr>
            <w:r w:rsidRPr="00432CC9">
              <w:rPr>
                <w:rFonts w:ascii="Times New Roman" w:hAnsi="Times New Roman" w:cs="Times New Roman"/>
                <w:sz w:val="24"/>
                <w:szCs w:val="24"/>
              </w:rPr>
              <w:t>"Мои друзья", составление паспорта, Игра «</w:t>
            </w:r>
            <w:proofErr w:type="spellStart"/>
            <w:r w:rsidRPr="00432CC9">
              <w:rPr>
                <w:rFonts w:ascii="Times New Roman" w:hAnsi="Times New Roman" w:cs="Times New Roman"/>
                <w:sz w:val="24"/>
                <w:szCs w:val="24"/>
              </w:rPr>
              <w:t>Данет</w:t>
            </w:r>
            <w:proofErr w:type="spellEnd"/>
            <w:r w:rsidRPr="00432CC9">
              <w:rPr>
                <w:rFonts w:ascii="Times New Roman" w:hAnsi="Times New Roman" w:cs="Times New Roman"/>
                <w:sz w:val="24"/>
                <w:szCs w:val="24"/>
              </w:rPr>
              <w:t xml:space="preserve">» </w:t>
            </w:r>
          </w:p>
        </w:tc>
      </w:tr>
    </w:tbl>
    <w:p w14:paraId="2DA0305E" w14:textId="57CEE9CE" w:rsidR="00180714" w:rsidRPr="00180714" w:rsidRDefault="00822CB2" w:rsidP="00180714">
      <w:pPr>
        <w:spacing w:after="6" w:line="269"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ab/>
      </w:r>
      <w:r w:rsidR="00180714" w:rsidRPr="00180714">
        <w:rPr>
          <w:rFonts w:ascii="Times New Roman" w:eastAsia="Times New Roman" w:hAnsi="Times New Roman" w:cs="Times New Roman"/>
          <w:color w:val="000000"/>
          <w:sz w:val="28"/>
          <w:lang w:eastAsia="ru-RU"/>
        </w:rPr>
        <w:t xml:space="preserve">Данная структурно - содержательная модель позволяет выстраивать целостную картину формирования функциональной грамотности средствами «ТРИЗ» технологии. </w:t>
      </w:r>
    </w:p>
    <w:p w14:paraId="756C47DC" w14:textId="77777777" w:rsidR="00180714" w:rsidRPr="00180714" w:rsidRDefault="00180714" w:rsidP="00180714">
      <w:pPr>
        <w:spacing w:after="2" w:line="255" w:lineRule="auto"/>
        <w:ind w:right="131"/>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sz w:val="28"/>
          <w:lang w:eastAsia="ru-RU"/>
        </w:rPr>
        <w:t xml:space="preserve">         </w:t>
      </w:r>
      <w:r w:rsidRPr="00822CB2">
        <w:rPr>
          <w:rFonts w:ascii="Times New Roman" w:eastAsia="Times New Roman" w:hAnsi="Times New Roman" w:cs="Times New Roman"/>
          <w:color w:val="000000"/>
          <w:sz w:val="28"/>
          <w:lang w:eastAsia="ru-RU"/>
        </w:rPr>
        <w:t>Методы и приемы технологии "ТРИЗ» применимы в различных</w:t>
      </w:r>
      <w:r w:rsidRPr="00180714">
        <w:rPr>
          <w:rFonts w:ascii="Times New Roman" w:eastAsia="Times New Roman" w:hAnsi="Times New Roman" w:cs="Times New Roman"/>
          <w:color w:val="000000"/>
          <w:sz w:val="28"/>
          <w:lang w:eastAsia="ru-RU"/>
        </w:rPr>
        <w:t xml:space="preserve"> видах деятельности:  </w:t>
      </w:r>
    </w:p>
    <w:tbl>
      <w:tblPr>
        <w:tblStyle w:val="TableGrid"/>
        <w:tblW w:w="9639" w:type="dxa"/>
        <w:tblInd w:w="-5" w:type="dxa"/>
        <w:tblCellMar>
          <w:top w:w="0" w:type="dxa"/>
          <w:left w:w="104" w:type="dxa"/>
          <w:bottom w:w="0" w:type="dxa"/>
          <w:right w:w="0" w:type="dxa"/>
        </w:tblCellMar>
        <w:tblLook w:val="04A0" w:firstRow="1" w:lastRow="0" w:firstColumn="1" w:lastColumn="0" w:noHBand="0" w:noVBand="1"/>
      </w:tblPr>
      <w:tblGrid>
        <w:gridCol w:w="3310"/>
        <w:gridCol w:w="778"/>
        <w:gridCol w:w="782"/>
        <w:gridCol w:w="782"/>
        <w:gridCol w:w="783"/>
        <w:gridCol w:w="781"/>
        <w:gridCol w:w="781"/>
        <w:gridCol w:w="781"/>
        <w:gridCol w:w="861"/>
      </w:tblGrid>
      <w:tr w:rsidR="00180714" w:rsidRPr="00822CB2" w14:paraId="073B9EED" w14:textId="77777777" w:rsidTr="00822CB2">
        <w:trPr>
          <w:trHeight w:val="698"/>
        </w:trPr>
        <w:tc>
          <w:tcPr>
            <w:tcW w:w="3310" w:type="dxa"/>
            <w:tcBorders>
              <w:top w:val="single" w:sz="4" w:space="0" w:color="000000"/>
              <w:left w:val="single" w:sz="4" w:space="0" w:color="000000"/>
              <w:bottom w:val="single" w:sz="4" w:space="0" w:color="000000"/>
              <w:right w:val="single" w:sz="4" w:space="0" w:color="000000"/>
            </w:tcBorders>
          </w:tcPr>
          <w:p w14:paraId="560DA839" w14:textId="27BEBF08" w:rsidR="00180714" w:rsidRPr="00822CB2" w:rsidRDefault="00180714" w:rsidP="00822CB2">
            <w:pPr>
              <w:jc w:val="center"/>
              <w:rPr>
                <w:rFonts w:ascii="Times New Roman" w:hAnsi="Times New Roman" w:cs="Times New Roman"/>
                <w:b/>
                <w:sz w:val="24"/>
                <w:szCs w:val="24"/>
              </w:rPr>
            </w:pPr>
            <w:r w:rsidRPr="00822CB2">
              <w:rPr>
                <w:rFonts w:ascii="Times New Roman" w:hAnsi="Times New Roman" w:cs="Times New Roman"/>
                <w:b/>
                <w:sz w:val="24"/>
                <w:szCs w:val="24"/>
              </w:rPr>
              <w:t>Методы и приёмы технологии</w:t>
            </w:r>
          </w:p>
          <w:p w14:paraId="64FB82B9" w14:textId="5BB36721" w:rsidR="00180714" w:rsidRPr="00822CB2" w:rsidRDefault="00180714" w:rsidP="00822CB2">
            <w:pPr>
              <w:jc w:val="center"/>
              <w:rPr>
                <w:rFonts w:ascii="Times New Roman" w:hAnsi="Times New Roman" w:cs="Times New Roman"/>
                <w:b/>
                <w:sz w:val="24"/>
                <w:szCs w:val="24"/>
              </w:rPr>
            </w:pPr>
            <w:r w:rsidRPr="00822CB2">
              <w:rPr>
                <w:rFonts w:ascii="Times New Roman" w:hAnsi="Times New Roman" w:cs="Times New Roman"/>
                <w:b/>
                <w:sz w:val="24"/>
                <w:szCs w:val="24"/>
              </w:rPr>
              <w:t>«ТРИЗ»</w:t>
            </w:r>
          </w:p>
        </w:tc>
        <w:tc>
          <w:tcPr>
            <w:tcW w:w="778" w:type="dxa"/>
            <w:tcBorders>
              <w:top w:val="single" w:sz="4" w:space="0" w:color="000000"/>
              <w:left w:val="single" w:sz="4" w:space="0" w:color="000000"/>
              <w:bottom w:val="single" w:sz="4" w:space="0" w:color="000000"/>
              <w:right w:val="nil"/>
            </w:tcBorders>
          </w:tcPr>
          <w:p w14:paraId="1FD2E241" w14:textId="77777777" w:rsidR="00180714" w:rsidRPr="00822CB2" w:rsidRDefault="00180714" w:rsidP="00822CB2">
            <w:pPr>
              <w:jc w:val="center"/>
              <w:rPr>
                <w:rFonts w:ascii="Times New Roman" w:hAnsi="Times New Roman" w:cs="Times New Roman"/>
                <w:b/>
                <w:sz w:val="24"/>
                <w:szCs w:val="24"/>
              </w:rPr>
            </w:pPr>
          </w:p>
        </w:tc>
        <w:tc>
          <w:tcPr>
            <w:tcW w:w="1564" w:type="dxa"/>
            <w:gridSpan w:val="2"/>
            <w:tcBorders>
              <w:top w:val="single" w:sz="4" w:space="0" w:color="000000"/>
              <w:left w:val="nil"/>
              <w:bottom w:val="single" w:sz="4" w:space="0" w:color="000000"/>
              <w:right w:val="nil"/>
            </w:tcBorders>
          </w:tcPr>
          <w:p w14:paraId="783E926E" w14:textId="0C8832EF" w:rsidR="00180714" w:rsidRPr="00822CB2" w:rsidRDefault="00180714" w:rsidP="00822CB2">
            <w:pPr>
              <w:jc w:val="center"/>
              <w:rPr>
                <w:rFonts w:ascii="Times New Roman" w:hAnsi="Times New Roman" w:cs="Times New Roman"/>
                <w:b/>
                <w:sz w:val="24"/>
                <w:szCs w:val="24"/>
              </w:rPr>
            </w:pPr>
            <w:r w:rsidRPr="00822CB2">
              <w:rPr>
                <w:rFonts w:ascii="Times New Roman" w:hAnsi="Times New Roman" w:cs="Times New Roman"/>
                <w:b/>
                <w:sz w:val="24"/>
                <w:szCs w:val="24"/>
              </w:rPr>
              <w:t>Урочная деятельность</w:t>
            </w:r>
          </w:p>
        </w:tc>
        <w:tc>
          <w:tcPr>
            <w:tcW w:w="783" w:type="dxa"/>
            <w:tcBorders>
              <w:top w:val="single" w:sz="4" w:space="0" w:color="000000"/>
              <w:left w:val="nil"/>
              <w:bottom w:val="single" w:sz="4" w:space="0" w:color="000000"/>
              <w:right w:val="single" w:sz="4" w:space="0" w:color="000000"/>
            </w:tcBorders>
          </w:tcPr>
          <w:p w14:paraId="1384765B" w14:textId="77777777" w:rsidR="00180714" w:rsidRPr="00822CB2" w:rsidRDefault="00180714" w:rsidP="00822CB2">
            <w:pPr>
              <w:jc w:val="center"/>
              <w:rPr>
                <w:rFonts w:ascii="Times New Roman" w:hAnsi="Times New Roman" w:cs="Times New Roman"/>
                <w:b/>
                <w:sz w:val="24"/>
                <w:szCs w:val="24"/>
              </w:rPr>
            </w:pPr>
          </w:p>
        </w:tc>
        <w:tc>
          <w:tcPr>
            <w:tcW w:w="3204" w:type="dxa"/>
            <w:gridSpan w:val="4"/>
            <w:tcBorders>
              <w:top w:val="single" w:sz="4" w:space="0" w:color="000000"/>
              <w:left w:val="single" w:sz="4" w:space="0" w:color="000000"/>
              <w:bottom w:val="single" w:sz="4" w:space="0" w:color="000000"/>
              <w:right w:val="single" w:sz="4" w:space="0" w:color="000000"/>
            </w:tcBorders>
          </w:tcPr>
          <w:p w14:paraId="5BBD4637" w14:textId="6016BB69" w:rsidR="00180714" w:rsidRPr="00822CB2" w:rsidRDefault="00180714" w:rsidP="00822CB2">
            <w:pPr>
              <w:jc w:val="center"/>
              <w:rPr>
                <w:rFonts w:ascii="Times New Roman" w:hAnsi="Times New Roman" w:cs="Times New Roman"/>
                <w:b/>
                <w:sz w:val="24"/>
                <w:szCs w:val="24"/>
              </w:rPr>
            </w:pPr>
            <w:r w:rsidRPr="00822CB2">
              <w:rPr>
                <w:rFonts w:ascii="Times New Roman" w:hAnsi="Times New Roman" w:cs="Times New Roman"/>
                <w:b/>
                <w:sz w:val="24"/>
                <w:szCs w:val="24"/>
              </w:rPr>
              <w:t>Внеурочная деятельность</w:t>
            </w:r>
          </w:p>
        </w:tc>
      </w:tr>
      <w:tr w:rsidR="00180714" w:rsidRPr="00822CB2" w14:paraId="4A653A27" w14:textId="77777777" w:rsidTr="00822CB2">
        <w:trPr>
          <w:trHeight w:val="1692"/>
        </w:trPr>
        <w:tc>
          <w:tcPr>
            <w:tcW w:w="3310" w:type="dxa"/>
            <w:tcBorders>
              <w:top w:val="single" w:sz="4" w:space="0" w:color="000000"/>
              <w:left w:val="single" w:sz="4" w:space="0" w:color="000000"/>
              <w:bottom w:val="single" w:sz="4" w:space="0" w:color="000000"/>
              <w:right w:val="single" w:sz="4" w:space="0" w:color="000000"/>
            </w:tcBorders>
          </w:tcPr>
          <w:p w14:paraId="154C8FA4"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78" w:type="dxa"/>
            <w:tcBorders>
              <w:top w:val="single" w:sz="4" w:space="0" w:color="000000"/>
              <w:left w:val="single" w:sz="4" w:space="0" w:color="000000"/>
              <w:bottom w:val="single" w:sz="4" w:space="0" w:color="000000"/>
              <w:right w:val="single" w:sz="4" w:space="0" w:color="000000"/>
            </w:tcBorders>
          </w:tcPr>
          <w:p w14:paraId="352F3A21"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mc:AlternateContent>
                <mc:Choice Requires="wpg">
                  <w:drawing>
                    <wp:inline distT="0" distB="0" distL="0" distR="0" wp14:anchorId="00ED01C0" wp14:editId="1F68C1F6">
                      <wp:extent cx="265942" cy="1085554"/>
                      <wp:effectExtent l="0" t="0" r="0" b="0"/>
                      <wp:docPr id="107569" name="Group 107569"/>
                      <wp:cNvGraphicFramePr/>
                      <a:graphic xmlns:a="http://schemas.openxmlformats.org/drawingml/2006/main">
                        <a:graphicData uri="http://schemas.microsoft.com/office/word/2010/wordprocessingGroup">
                          <wpg:wgp>
                            <wpg:cNvGrpSpPr/>
                            <wpg:grpSpPr>
                              <a:xfrm>
                                <a:off x="0" y="0"/>
                                <a:ext cx="265942" cy="1085554"/>
                                <a:chOff x="0" y="0"/>
                                <a:chExt cx="265942" cy="1085554"/>
                              </a:xfrm>
                            </wpg:grpSpPr>
                            <wps:wsp>
                              <wps:cNvPr id="1508" name="Rectangle 1508"/>
                              <wps:cNvSpPr/>
                              <wps:spPr>
                                <a:xfrm rot="-5399999">
                                  <a:off x="-645374" y="287142"/>
                                  <a:ext cx="1443787" cy="153037"/>
                                </a:xfrm>
                                <a:prstGeom prst="rect">
                                  <a:avLst/>
                                </a:prstGeom>
                                <a:ln>
                                  <a:noFill/>
                                </a:ln>
                              </wps:spPr>
                              <wps:txbx>
                                <w:txbxContent>
                                  <w:p w14:paraId="249E00B1" w14:textId="77777777" w:rsidR="00180714" w:rsidRDefault="00180714" w:rsidP="00180714">
                                    <w:r>
                                      <w:rPr>
                                        <w:sz w:val="20"/>
                                      </w:rPr>
                                      <w:t xml:space="preserve">Объяснение нового </w:t>
                                    </w:r>
                                  </w:p>
                                </w:txbxContent>
                              </wps:txbx>
                              <wps:bodyPr horzOverflow="overflow" vert="horz" lIns="0" tIns="0" rIns="0" bIns="0" rtlCol="0">
                                <a:noAutofit/>
                              </wps:bodyPr>
                            </wps:wsp>
                            <wps:wsp>
                              <wps:cNvPr id="1509" name="Rectangle 1509"/>
                              <wps:cNvSpPr/>
                              <wps:spPr>
                                <a:xfrm rot="-5399999">
                                  <a:off x="-141205" y="390498"/>
                                  <a:ext cx="737203" cy="153038"/>
                                </a:xfrm>
                                <a:prstGeom prst="rect">
                                  <a:avLst/>
                                </a:prstGeom>
                                <a:ln>
                                  <a:noFill/>
                                </a:ln>
                              </wps:spPr>
                              <wps:txbx>
                                <w:txbxContent>
                                  <w:p w14:paraId="336F5C20" w14:textId="77777777" w:rsidR="00180714" w:rsidRDefault="00180714" w:rsidP="00180714">
                                    <w:r>
                                      <w:rPr>
                                        <w:sz w:val="20"/>
                                      </w:rPr>
                                      <w:t>материала</w:t>
                                    </w:r>
                                  </w:p>
                                </w:txbxContent>
                              </wps:txbx>
                              <wps:bodyPr horzOverflow="overflow" vert="horz" lIns="0" tIns="0" rIns="0" bIns="0" rtlCol="0">
                                <a:noAutofit/>
                              </wps:bodyPr>
                            </wps:wsp>
                            <wps:wsp>
                              <wps:cNvPr id="1510" name="Rectangle 1510"/>
                              <wps:cNvSpPr/>
                              <wps:spPr>
                                <a:xfrm rot="-5399999">
                                  <a:off x="197964" y="165211"/>
                                  <a:ext cx="42058" cy="186236"/>
                                </a:xfrm>
                                <a:prstGeom prst="rect">
                                  <a:avLst/>
                                </a:prstGeom>
                                <a:ln>
                                  <a:noFill/>
                                </a:ln>
                              </wps:spPr>
                              <wps:txbx>
                                <w:txbxContent>
                                  <w:p w14:paraId="4C91B1B4" w14:textId="77777777" w:rsidR="00180714" w:rsidRDefault="00180714" w:rsidP="00180714">
                                    <w:r>
                                      <w:rPr>
                                        <w:sz w:val="20"/>
                                      </w:rPr>
                                      <w:t xml:space="preserve"> </w:t>
                                    </w:r>
                                  </w:p>
                                </w:txbxContent>
                              </wps:txbx>
                              <wps:bodyPr horzOverflow="overflow" vert="horz" lIns="0" tIns="0" rIns="0" bIns="0" rtlCol="0">
                                <a:noAutofit/>
                              </wps:bodyPr>
                            </wps:wsp>
                          </wpg:wgp>
                        </a:graphicData>
                      </a:graphic>
                    </wp:inline>
                  </w:drawing>
                </mc:Choice>
                <mc:Fallback>
                  <w:pict>
                    <v:group w14:anchorId="00ED01C0" id="Group 107569" o:spid="_x0000_s1026" style="width:20.95pt;height:85.5pt;mso-position-horizontal-relative:char;mso-position-vertical-relative:line" coordsize="2659,10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">
                      <v:rect id="Rectangle 1508" o:spid="_x0000_s1027" style="position:absolute;left:-6454;top:2872;width:14437;height:15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" filled="f" stroked="f">
                        <v:textbox inset="0,0,0,0">
                          <w:txbxContent>
                            <w:p w14:paraId="249E00B1" w14:textId="77777777" w:rsidR="00180714" w:rsidRDefault="00180714" w:rsidP="00180714">
                              <w:r>
                                <w:rPr>
                                  <w:sz w:val="20"/>
                                </w:rPr>
                                <w:t xml:space="preserve">Объяснение нового </w:t>
                              </w:r>
                            </w:p>
                          </w:txbxContent>
                        </v:textbox>
                      </v:rect>
                      <v:rect id="Rectangle 1509" o:spid="_x0000_s1028" style="position:absolute;left:-1412;top:3904;width:7372;height:15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" filled="f" stroked="f">
                        <v:textbox inset="0,0,0,0">
                          <w:txbxContent>
                            <w:p w14:paraId="336F5C20" w14:textId="77777777" w:rsidR="00180714" w:rsidRDefault="00180714" w:rsidP="00180714">
                              <w:r>
                                <w:rPr>
                                  <w:sz w:val="20"/>
                                </w:rPr>
                                <w:t>материала</w:t>
                              </w:r>
                            </w:p>
                          </w:txbxContent>
                        </v:textbox>
                      </v:rect>
                      <v:rect id="Rectangle 1510" o:spid="_x0000_s1029" style="position:absolute;left:1980;top:1651;width:420;height:186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" filled="f" stroked="f">
                        <v:textbox inset="0,0,0,0">
                          <w:txbxContent>
                            <w:p w14:paraId="4C91B1B4" w14:textId="77777777" w:rsidR="00180714" w:rsidRDefault="00180714" w:rsidP="00180714">
                              <w:r>
                                <w:rPr>
                                  <w:sz w:val="20"/>
                                </w:rPr>
                                <w:t xml:space="preserve"> </w:t>
                              </w:r>
                            </w:p>
                          </w:txbxContent>
                        </v:textbox>
                      </v:rect>
                      <w10:anchorlock/>
                    </v:group>
                  </w:pict>
                </mc:Fallback>
              </mc:AlternateContent>
            </w:r>
          </w:p>
        </w:tc>
        <w:tc>
          <w:tcPr>
            <w:tcW w:w="782" w:type="dxa"/>
            <w:tcBorders>
              <w:top w:val="single" w:sz="4" w:space="0" w:color="000000"/>
              <w:left w:val="single" w:sz="4" w:space="0" w:color="000000"/>
              <w:bottom w:val="single" w:sz="4" w:space="0" w:color="000000"/>
              <w:right w:val="single" w:sz="4" w:space="0" w:color="000000"/>
            </w:tcBorders>
          </w:tcPr>
          <w:p w14:paraId="6FD5DCA0"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mc:AlternateContent>
                <mc:Choice Requires="wpg">
                  <w:drawing>
                    <wp:inline distT="0" distB="0" distL="0" distR="0" wp14:anchorId="10E5B3BB" wp14:editId="572CBA7D">
                      <wp:extent cx="140065" cy="712851"/>
                      <wp:effectExtent l="0" t="0" r="0" b="0"/>
                      <wp:docPr id="107578" name="Group 107578"/>
                      <wp:cNvGraphicFramePr/>
                      <a:graphic xmlns:a="http://schemas.openxmlformats.org/drawingml/2006/main">
                        <a:graphicData uri="http://schemas.microsoft.com/office/word/2010/wordprocessingGroup">
                          <wpg:wgp>
                            <wpg:cNvGrpSpPr/>
                            <wpg:grpSpPr>
                              <a:xfrm>
                                <a:off x="0" y="0"/>
                                <a:ext cx="140065" cy="712851"/>
                                <a:chOff x="0" y="0"/>
                                <a:chExt cx="140065" cy="712851"/>
                              </a:xfrm>
                            </wpg:grpSpPr>
                            <wps:wsp>
                              <wps:cNvPr id="1511" name="Rectangle 1511"/>
                              <wps:cNvSpPr/>
                              <wps:spPr>
                                <a:xfrm rot="-5399999">
                                  <a:off x="-350106" y="184708"/>
                                  <a:ext cx="903250" cy="153037"/>
                                </a:xfrm>
                                <a:prstGeom prst="rect">
                                  <a:avLst/>
                                </a:prstGeom>
                                <a:ln>
                                  <a:noFill/>
                                </a:ln>
                              </wps:spPr>
                              <wps:txbx>
                                <w:txbxContent>
                                  <w:p w14:paraId="1FDEDE60" w14:textId="77777777" w:rsidR="00180714" w:rsidRDefault="00180714" w:rsidP="00180714">
                                    <w:r>
                                      <w:rPr>
                                        <w:sz w:val="20"/>
                                      </w:rPr>
                                      <w:t>Закрепление</w:t>
                                    </w:r>
                                  </w:p>
                                </w:txbxContent>
                              </wps:txbx>
                              <wps:bodyPr horzOverflow="overflow" vert="horz" lIns="0" tIns="0" rIns="0" bIns="0" rtlCol="0">
                                <a:noAutofit/>
                              </wps:bodyPr>
                            </wps:wsp>
                            <wps:wsp>
                              <wps:cNvPr id="1512" name="Rectangle 1512"/>
                              <wps:cNvSpPr/>
                              <wps:spPr>
                                <a:xfrm rot="-5399999">
                                  <a:off x="72088" y="-82523"/>
                                  <a:ext cx="42058" cy="186236"/>
                                </a:xfrm>
                                <a:prstGeom prst="rect">
                                  <a:avLst/>
                                </a:prstGeom>
                                <a:ln>
                                  <a:noFill/>
                                </a:ln>
                              </wps:spPr>
                              <wps:txbx>
                                <w:txbxContent>
                                  <w:p w14:paraId="2B81F595" w14:textId="77777777" w:rsidR="00180714" w:rsidRDefault="00180714" w:rsidP="00180714">
                                    <w:r>
                                      <w:rPr>
                                        <w:sz w:val="20"/>
                                      </w:rPr>
                                      <w:t xml:space="preserve"> </w:t>
                                    </w:r>
                                  </w:p>
                                </w:txbxContent>
                              </wps:txbx>
                              <wps:bodyPr horzOverflow="overflow" vert="horz" lIns="0" tIns="0" rIns="0" bIns="0" rtlCol="0">
                                <a:noAutofit/>
                              </wps:bodyPr>
                            </wps:wsp>
                          </wpg:wgp>
                        </a:graphicData>
                      </a:graphic>
                    </wp:inline>
                  </w:drawing>
                </mc:Choice>
                <mc:Fallback>
                  <w:pict>
                    <v:group w14:anchorId="10E5B3BB" id="Group 107578" o:spid="_x0000_s1030" style="width:11.05pt;height:56.15pt;mso-position-horizontal-relative:char;mso-position-vertical-relative:line" coordsize="1400,7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">
                      <v:rect id="Rectangle 1511" o:spid="_x0000_s1031" style="position:absolute;left:-3501;top:1848;width:9031;height:15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" filled="f" stroked="f">
                        <v:textbox inset="0,0,0,0">
                          <w:txbxContent>
                            <w:p w14:paraId="1FDEDE60" w14:textId="77777777" w:rsidR="00180714" w:rsidRDefault="00180714" w:rsidP="00180714">
                              <w:r>
                                <w:rPr>
                                  <w:sz w:val="20"/>
                                </w:rPr>
                                <w:t>Закрепление</w:t>
                              </w:r>
                            </w:p>
                          </w:txbxContent>
                        </v:textbox>
                      </v:rect>
                      <v:rect id="Rectangle 1512" o:spid="_x0000_s1032" style="position:absolute;left:721;top:-825;width:420;height:18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" filled="f" stroked="f">
                        <v:textbox inset="0,0,0,0">
                          <w:txbxContent>
                            <w:p w14:paraId="2B81F595" w14:textId="77777777" w:rsidR="00180714" w:rsidRDefault="00180714" w:rsidP="00180714">
                              <w:r>
                                <w:rPr>
                                  <w:sz w:val="20"/>
                                </w:rPr>
                                <w:t xml:space="preserve"> </w:t>
                              </w:r>
                            </w:p>
                          </w:txbxContent>
                        </v:textbox>
                      </v:rect>
                      <w10:anchorlock/>
                    </v:group>
                  </w:pict>
                </mc:Fallback>
              </mc:AlternateContent>
            </w:r>
          </w:p>
        </w:tc>
        <w:tc>
          <w:tcPr>
            <w:tcW w:w="782" w:type="dxa"/>
            <w:tcBorders>
              <w:top w:val="single" w:sz="4" w:space="0" w:color="000000"/>
              <w:left w:val="single" w:sz="4" w:space="0" w:color="000000"/>
              <w:bottom w:val="single" w:sz="4" w:space="0" w:color="000000"/>
              <w:right w:val="single" w:sz="4" w:space="0" w:color="000000"/>
            </w:tcBorders>
          </w:tcPr>
          <w:p w14:paraId="7A7DE1C1"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mc:AlternateContent>
                <mc:Choice Requires="wpg">
                  <w:drawing>
                    <wp:inline distT="0" distB="0" distL="0" distR="0" wp14:anchorId="69FB3808" wp14:editId="65A176F3">
                      <wp:extent cx="140065" cy="673227"/>
                      <wp:effectExtent l="0" t="0" r="0" b="0"/>
                      <wp:docPr id="107584" name="Group 107584"/>
                      <wp:cNvGraphicFramePr/>
                      <a:graphic xmlns:a="http://schemas.openxmlformats.org/drawingml/2006/main">
                        <a:graphicData uri="http://schemas.microsoft.com/office/word/2010/wordprocessingGroup">
                          <wpg:wgp>
                            <wpg:cNvGrpSpPr/>
                            <wpg:grpSpPr>
                              <a:xfrm>
                                <a:off x="0" y="0"/>
                                <a:ext cx="140065" cy="673227"/>
                                <a:chOff x="0" y="0"/>
                                <a:chExt cx="140065" cy="673227"/>
                              </a:xfrm>
                            </wpg:grpSpPr>
                            <wps:wsp>
                              <wps:cNvPr id="1513" name="Rectangle 1513"/>
                              <wps:cNvSpPr/>
                              <wps:spPr>
                                <a:xfrm rot="-5399999">
                                  <a:off x="-323777" y="171412"/>
                                  <a:ext cx="850593" cy="153038"/>
                                </a:xfrm>
                                <a:prstGeom prst="rect">
                                  <a:avLst/>
                                </a:prstGeom>
                                <a:ln>
                                  <a:noFill/>
                                </a:ln>
                              </wps:spPr>
                              <wps:txbx>
                                <w:txbxContent>
                                  <w:p w14:paraId="15A5D0DD" w14:textId="77777777" w:rsidR="00180714" w:rsidRDefault="00180714" w:rsidP="00180714">
                                    <w:r>
                                      <w:rPr>
                                        <w:sz w:val="20"/>
                                      </w:rPr>
                                      <w:t>Повторение</w:t>
                                    </w:r>
                                  </w:p>
                                </w:txbxContent>
                              </wps:txbx>
                              <wps:bodyPr horzOverflow="overflow" vert="horz" lIns="0" tIns="0" rIns="0" bIns="0" rtlCol="0">
                                <a:noAutofit/>
                              </wps:bodyPr>
                            </wps:wsp>
                            <wps:wsp>
                              <wps:cNvPr id="1514" name="Rectangle 1514"/>
                              <wps:cNvSpPr/>
                              <wps:spPr>
                                <a:xfrm rot="-5399999">
                                  <a:off x="72088" y="-82523"/>
                                  <a:ext cx="42058" cy="186236"/>
                                </a:xfrm>
                                <a:prstGeom prst="rect">
                                  <a:avLst/>
                                </a:prstGeom>
                                <a:ln>
                                  <a:noFill/>
                                </a:ln>
                              </wps:spPr>
                              <wps:txbx>
                                <w:txbxContent>
                                  <w:p w14:paraId="62F117DD" w14:textId="77777777" w:rsidR="00180714" w:rsidRDefault="00180714" w:rsidP="00180714">
                                    <w:r>
                                      <w:rPr>
                                        <w:sz w:val="20"/>
                                      </w:rPr>
                                      <w:t xml:space="preserve"> </w:t>
                                    </w:r>
                                  </w:p>
                                </w:txbxContent>
                              </wps:txbx>
                              <wps:bodyPr horzOverflow="overflow" vert="horz" lIns="0" tIns="0" rIns="0" bIns="0" rtlCol="0">
                                <a:noAutofit/>
                              </wps:bodyPr>
                            </wps:wsp>
                          </wpg:wgp>
                        </a:graphicData>
                      </a:graphic>
                    </wp:inline>
                  </w:drawing>
                </mc:Choice>
                <mc:Fallback>
                  <w:pict>
                    <v:group w14:anchorId="69FB3808" id="Group 107584" o:spid="_x0000_s1033" style="width:11.05pt;height:53pt;mso-position-horizontal-relative:char;mso-position-vertical-relative:line" coordsize="1400,6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">
                      <v:rect id="Rectangle 1513" o:spid="_x0000_s1034" style="position:absolute;left:-3238;top:1715;width:8505;height:15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" filled="f" stroked="f">
                        <v:textbox inset="0,0,0,0">
                          <w:txbxContent>
                            <w:p w14:paraId="15A5D0DD" w14:textId="77777777" w:rsidR="00180714" w:rsidRDefault="00180714" w:rsidP="00180714">
                              <w:r>
                                <w:rPr>
                                  <w:sz w:val="20"/>
                                </w:rPr>
                                <w:t>Повторение</w:t>
                              </w:r>
                            </w:p>
                          </w:txbxContent>
                        </v:textbox>
                      </v:rect>
                      <v:rect id="Rectangle 1514" o:spid="_x0000_s1035" style="position:absolute;left:721;top:-825;width:420;height:18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" filled="f" stroked="f">
                        <v:textbox inset="0,0,0,0">
                          <w:txbxContent>
                            <w:p w14:paraId="62F117DD" w14:textId="77777777" w:rsidR="00180714" w:rsidRDefault="00180714" w:rsidP="00180714">
                              <w:r>
                                <w:rPr>
                                  <w:sz w:val="20"/>
                                </w:rPr>
                                <w:t xml:space="preserve"> </w:t>
                              </w:r>
                            </w:p>
                          </w:txbxContent>
                        </v:textbox>
                      </v:rect>
                      <w10:anchorlock/>
                    </v:group>
                  </w:pict>
                </mc:Fallback>
              </mc:AlternateContent>
            </w:r>
          </w:p>
        </w:tc>
        <w:tc>
          <w:tcPr>
            <w:tcW w:w="783" w:type="dxa"/>
            <w:tcBorders>
              <w:top w:val="single" w:sz="4" w:space="0" w:color="000000"/>
              <w:left w:val="single" w:sz="4" w:space="0" w:color="000000"/>
              <w:bottom w:val="single" w:sz="4" w:space="0" w:color="000000"/>
              <w:right w:val="single" w:sz="4" w:space="0" w:color="000000"/>
            </w:tcBorders>
          </w:tcPr>
          <w:p w14:paraId="4A4A9E3A"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mc:AlternateContent>
                <mc:Choice Requires="wpg">
                  <w:drawing>
                    <wp:inline distT="0" distB="0" distL="0" distR="0" wp14:anchorId="7E5D45A1" wp14:editId="5B452D45">
                      <wp:extent cx="265942" cy="592236"/>
                      <wp:effectExtent l="0" t="0" r="0" b="0"/>
                      <wp:docPr id="107593" name="Group 107593"/>
                      <wp:cNvGraphicFramePr/>
                      <a:graphic xmlns:a="http://schemas.openxmlformats.org/drawingml/2006/main">
                        <a:graphicData uri="http://schemas.microsoft.com/office/word/2010/wordprocessingGroup">
                          <wpg:wgp>
                            <wpg:cNvGrpSpPr/>
                            <wpg:grpSpPr>
                              <a:xfrm>
                                <a:off x="0" y="0"/>
                                <a:ext cx="265942" cy="592236"/>
                                <a:chOff x="0" y="0"/>
                                <a:chExt cx="265942" cy="592236"/>
                              </a:xfrm>
                            </wpg:grpSpPr>
                            <wps:wsp>
                              <wps:cNvPr id="1515" name="Rectangle 1515"/>
                              <wps:cNvSpPr/>
                              <wps:spPr>
                                <a:xfrm rot="-5399999">
                                  <a:off x="-317316" y="121881"/>
                                  <a:ext cx="787673" cy="153038"/>
                                </a:xfrm>
                                <a:prstGeom prst="rect">
                                  <a:avLst/>
                                </a:prstGeom>
                                <a:ln>
                                  <a:noFill/>
                                </a:ln>
                              </wps:spPr>
                              <wps:txbx>
                                <w:txbxContent>
                                  <w:p w14:paraId="23CC64F2" w14:textId="77777777" w:rsidR="00180714" w:rsidRDefault="00180714" w:rsidP="00180714">
                                    <w:r>
                                      <w:rPr>
                                        <w:sz w:val="20"/>
                                      </w:rPr>
                                      <w:t xml:space="preserve">Домашнее </w:t>
                                    </w:r>
                                  </w:p>
                                </w:txbxContent>
                              </wps:txbx>
                              <wps:bodyPr horzOverflow="overflow" vert="horz" lIns="0" tIns="0" rIns="0" bIns="0" rtlCol="0">
                                <a:noAutofit/>
                              </wps:bodyPr>
                            </wps:wsp>
                            <wps:wsp>
                              <wps:cNvPr id="1516" name="Rectangle 1516"/>
                              <wps:cNvSpPr/>
                              <wps:spPr>
                                <a:xfrm rot="-5399999">
                                  <a:off x="-50948" y="167268"/>
                                  <a:ext cx="556687" cy="153038"/>
                                </a:xfrm>
                                <a:prstGeom prst="rect">
                                  <a:avLst/>
                                </a:prstGeom>
                                <a:ln>
                                  <a:noFill/>
                                </a:ln>
                              </wps:spPr>
                              <wps:txbx>
                                <w:txbxContent>
                                  <w:p w14:paraId="60E34A36" w14:textId="77777777" w:rsidR="00180714" w:rsidRDefault="00180714" w:rsidP="00180714">
                                    <w:r>
                                      <w:rPr>
                                        <w:sz w:val="20"/>
                                      </w:rPr>
                                      <w:t>задание</w:t>
                                    </w:r>
                                  </w:p>
                                </w:txbxContent>
                              </wps:txbx>
                              <wps:bodyPr horzOverflow="overflow" vert="horz" lIns="0" tIns="0" rIns="0" bIns="0" rtlCol="0">
                                <a:noAutofit/>
                              </wps:bodyPr>
                            </wps:wsp>
                            <wps:wsp>
                              <wps:cNvPr id="1517" name="Rectangle 1517"/>
                              <wps:cNvSpPr/>
                              <wps:spPr>
                                <a:xfrm rot="-5399999">
                                  <a:off x="197965" y="-11115"/>
                                  <a:ext cx="42058" cy="186236"/>
                                </a:xfrm>
                                <a:prstGeom prst="rect">
                                  <a:avLst/>
                                </a:prstGeom>
                                <a:ln>
                                  <a:noFill/>
                                </a:ln>
                              </wps:spPr>
                              <wps:txbx>
                                <w:txbxContent>
                                  <w:p w14:paraId="2420FAF8" w14:textId="77777777" w:rsidR="00180714" w:rsidRDefault="00180714" w:rsidP="00180714">
                                    <w:r>
                                      <w:rPr>
                                        <w:sz w:val="20"/>
                                      </w:rPr>
                                      <w:t xml:space="preserve"> </w:t>
                                    </w:r>
                                  </w:p>
                                </w:txbxContent>
                              </wps:txbx>
                              <wps:bodyPr horzOverflow="overflow" vert="horz" lIns="0" tIns="0" rIns="0" bIns="0" rtlCol="0">
                                <a:noAutofit/>
                              </wps:bodyPr>
                            </wps:wsp>
                          </wpg:wgp>
                        </a:graphicData>
                      </a:graphic>
                    </wp:inline>
                  </w:drawing>
                </mc:Choice>
                <mc:Fallback>
                  <w:pict>
                    <v:group w14:anchorId="7E5D45A1" id="Group 107593" o:spid="_x0000_s1036" style="width:20.95pt;height:46.65pt;mso-position-horizontal-relative:char;mso-position-vertical-relative:line" coordsize="2659,5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">
                      <v:rect id="Rectangle 1515" o:spid="_x0000_s1037" style="position:absolute;left:-3173;top:1219;width:7876;height:15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" filled="f" stroked="f">
                        <v:textbox inset="0,0,0,0">
                          <w:txbxContent>
                            <w:p w14:paraId="23CC64F2" w14:textId="77777777" w:rsidR="00180714" w:rsidRDefault="00180714" w:rsidP="00180714">
                              <w:r>
                                <w:rPr>
                                  <w:sz w:val="20"/>
                                </w:rPr>
                                <w:t xml:space="preserve">Домашнее </w:t>
                              </w:r>
                            </w:p>
                          </w:txbxContent>
                        </v:textbox>
                      </v:rect>
                      <v:rect id="Rectangle 1516" o:spid="_x0000_s1038" style="position:absolute;left:-509;top:1672;width:5566;height:15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" filled="f" stroked="f">
                        <v:textbox inset="0,0,0,0">
                          <w:txbxContent>
                            <w:p w14:paraId="60E34A36" w14:textId="77777777" w:rsidR="00180714" w:rsidRDefault="00180714" w:rsidP="00180714">
                              <w:r>
                                <w:rPr>
                                  <w:sz w:val="20"/>
                                </w:rPr>
                                <w:t>задание</w:t>
                              </w:r>
                            </w:p>
                          </w:txbxContent>
                        </v:textbox>
                      </v:rect>
                      <v:rect id="Rectangle 1517" o:spid="_x0000_s1039" style="position:absolute;left:1979;top:-112;width:421;height:186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" filled="f" stroked="f">
                        <v:textbox inset="0,0,0,0">
                          <w:txbxContent>
                            <w:p w14:paraId="2420FAF8" w14:textId="77777777" w:rsidR="00180714" w:rsidRDefault="00180714" w:rsidP="00180714">
                              <w:r>
                                <w:rPr>
                                  <w:sz w:val="20"/>
                                </w:rPr>
                                <w:t xml:space="preserve"> </w:t>
                              </w:r>
                            </w:p>
                          </w:txbxContent>
                        </v:textbox>
                      </v:rect>
                      <w10:anchorlock/>
                    </v:group>
                  </w:pict>
                </mc:Fallback>
              </mc:AlternateContent>
            </w:r>
          </w:p>
        </w:tc>
        <w:tc>
          <w:tcPr>
            <w:tcW w:w="781" w:type="dxa"/>
            <w:tcBorders>
              <w:top w:val="single" w:sz="4" w:space="0" w:color="000000"/>
              <w:left w:val="single" w:sz="4" w:space="0" w:color="000000"/>
              <w:bottom w:val="single" w:sz="4" w:space="0" w:color="000000"/>
              <w:right w:val="single" w:sz="4" w:space="0" w:color="000000"/>
            </w:tcBorders>
          </w:tcPr>
          <w:p w14:paraId="2BA4ED50"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mc:AlternateContent>
                <mc:Choice Requires="wpg">
                  <w:drawing>
                    <wp:inline distT="0" distB="0" distL="0" distR="0" wp14:anchorId="07E68C9B" wp14:editId="32ACD64C">
                      <wp:extent cx="413731" cy="747903"/>
                      <wp:effectExtent l="0" t="0" r="0" b="0"/>
                      <wp:docPr id="107599" name="Group 107599"/>
                      <wp:cNvGraphicFramePr/>
                      <a:graphic xmlns:a="http://schemas.openxmlformats.org/drawingml/2006/main">
                        <a:graphicData uri="http://schemas.microsoft.com/office/word/2010/wordprocessingGroup">
                          <wpg:wgp>
                            <wpg:cNvGrpSpPr/>
                            <wpg:grpSpPr>
                              <a:xfrm>
                                <a:off x="0" y="0"/>
                                <a:ext cx="413731" cy="747903"/>
                                <a:chOff x="0" y="0"/>
                                <a:chExt cx="413731" cy="747903"/>
                              </a:xfrm>
                            </wpg:grpSpPr>
                            <wps:wsp>
                              <wps:cNvPr id="1518" name="Rectangle 1518"/>
                              <wps:cNvSpPr/>
                              <wps:spPr>
                                <a:xfrm rot="-5399999">
                                  <a:off x="-325476" y="197760"/>
                                  <a:ext cx="803992" cy="153037"/>
                                </a:xfrm>
                                <a:prstGeom prst="rect">
                                  <a:avLst/>
                                </a:prstGeom>
                                <a:ln>
                                  <a:noFill/>
                                </a:ln>
                              </wps:spPr>
                              <wps:txbx>
                                <w:txbxContent>
                                  <w:p w14:paraId="244CCE9F" w14:textId="77777777" w:rsidR="00180714" w:rsidRDefault="00180714" w:rsidP="00180714">
                                    <w:r>
                                      <w:rPr>
                                        <w:sz w:val="20"/>
                                      </w:rPr>
                                      <w:t xml:space="preserve">Проектная </w:t>
                                    </w:r>
                                  </w:p>
                                </w:txbxContent>
                              </wps:txbx>
                              <wps:bodyPr horzOverflow="overflow" vert="horz" lIns="0" tIns="0" rIns="0" bIns="0" rtlCol="0">
                                <a:noAutofit/>
                              </wps:bodyPr>
                            </wps:wsp>
                            <wps:wsp>
                              <wps:cNvPr id="1519" name="Rectangle 1519"/>
                              <wps:cNvSpPr/>
                              <wps:spPr>
                                <a:xfrm rot="-5399999">
                                  <a:off x="-134402" y="311110"/>
                                  <a:ext cx="720548" cy="153037"/>
                                </a:xfrm>
                                <a:prstGeom prst="rect">
                                  <a:avLst/>
                                </a:prstGeom>
                                <a:ln>
                                  <a:noFill/>
                                </a:ln>
                              </wps:spPr>
                              <wps:txbx>
                                <w:txbxContent>
                                  <w:p w14:paraId="4B162FD4" w14:textId="77777777" w:rsidR="00180714" w:rsidRDefault="00180714" w:rsidP="00180714">
                                    <w:r>
                                      <w:rPr>
                                        <w:sz w:val="20"/>
                                      </w:rPr>
                                      <w:t>деятельно</w:t>
                                    </w:r>
                                  </w:p>
                                </w:txbxContent>
                              </wps:txbx>
                              <wps:bodyPr horzOverflow="overflow" vert="horz" lIns="0" tIns="0" rIns="0" bIns="0" rtlCol="0">
                                <a:noAutofit/>
                              </wps:bodyPr>
                            </wps:wsp>
                            <wps:wsp>
                              <wps:cNvPr id="1520" name="Rectangle 1520"/>
                              <wps:cNvSpPr/>
                              <wps:spPr>
                                <a:xfrm rot="-5399999">
                                  <a:off x="113407" y="13327"/>
                                  <a:ext cx="224928" cy="153037"/>
                                </a:xfrm>
                                <a:prstGeom prst="rect">
                                  <a:avLst/>
                                </a:prstGeom>
                                <a:ln>
                                  <a:noFill/>
                                </a:ln>
                              </wps:spPr>
                              <wps:txbx>
                                <w:txbxContent>
                                  <w:p w14:paraId="02FD0D51" w14:textId="77777777" w:rsidR="00180714" w:rsidRDefault="00180714" w:rsidP="00180714">
                                    <w:proofErr w:type="spellStart"/>
                                    <w:r>
                                      <w:rPr>
                                        <w:sz w:val="20"/>
                                      </w:rPr>
                                      <w:t>сть</w:t>
                                    </w:r>
                                    <w:proofErr w:type="spellEnd"/>
                                  </w:p>
                                </w:txbxContent>
                              </wps:txbx>
                              <wps:bodyPr horzOverflow="overflow" vert="horz" lIns="0" tIns="0" rIns="0" bIns="0" rtlCol="0">
                                <a:noAutofit/>
                              </wps:bodyPr>
                            </wps:wsp>
                            <wps:wsp>
                              <wps:cNvPr id="1521" name="Rectangle 1521"/>
                              <wps:cNvSpPr/>
                              <wps:spPr>
                                <a:xfrm rot="-5399999">
                                  <a:off x="196441" y="-82523"/>
                                  <a:ext cx="42058" cy="186236"/>
                                </a:xfrm>
                                <a:prstGeom prst="rect">
                                  <a:avLst/>
                                </a:prstGeom>
                                <a:ln>
                                  <a:noFill/>
                                </a:ln>
                              </wps:spPr>
                              <wps:txbx>
                                <w:txbxContent>
                                  <w:p w14:paraId="012A63A2" w14:textId="77777777" w:rsidR="00180714" w:rsidRDefault="00180714" w:rsidP="00180714">
                                    <w:r>
                                      <w:rPr>
                                        <w:sz w:val="20"/>
                                      </w:rPr>
                                      <w:t xml:space="preserve"> </w:t>
                                    </w:r>
                                  </w:p>
                                </w:txbxContent>
                              </wps:txbx>
                              <wps:bodyPr horzOverflow="overflow" vert="horz" lIns="0" tIns="0" rIns="0" bIns="0" rtlCol="0">
                                <a:noAutofit/>
                              </wps:bodyPr>
                            </wps:wsp>
                            <wps:wsp>
                              <wps:cNvPr id="1522" name="Rectangle 1522"/>
                              <wps:cNvSpPr/>
                              <wps:spPr>
                                <a:xfrm rot="-5399999">
                                  <a:off x="345792" y="275616"/>
                                  <a:ext cx="42058" cy="186235"/>
                                </a:xfrm>
                                <a:prstGeom prst="rect">
                                  <a:avLst/>
                                </a:prstGeom>
                                <a:ln>
                                  <a:noFill/>
                                </a:ln>
                              </wps:spPr>
                              <wps:txbx>
                                <w:txbxContent>
                                  <w:p w14:paraId="03D579CB" w14:textId="77777777" w:rsidR="00180714" w:rsidRDefault="00180714" w:rsidP="00180714">
                                    <w:r>
                                      <w:rPr>
                                        <w:sz w:val="20"/>
                                      </w:rPr>
                                      <w:t xml:space="preserve"> </w:t>
                                    </w:r>
                                  </w:p>
                                </w:txbxContent>
                              </wps:txbx>
                              <wps:bodyPr horzOverflow="overflow" vert="horz" lIns="0" tIns="0" rIns="0" bIns="0" rtlCol="0">
                                <a:noAutofit/>
                              </wps:bodyPr>
                            </wps:wsp>
                          </wpg:wgp>
                        </a:graphicData>
                      </a:graphic>
                    </wp:inline>
                  </w:drawing>
                </mc:Choice>
                <mc:Fallback>
                  <w:pict>
                    <v:group w14:anchorId="07E68C9B" id="Group 107599" o:spid="_x0000_s1040" style="width:32.6pt;height:58.9pt;mso-position-horizontal-relative:char;mso-position-vertical-relative:line" coordsize="4137,7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">
                      <v:rect id="Rectangle 1518" o:spid="_x0000_s1041" style="position:absolute;left:-3255;top:1978;width:8039;height:15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" filled="f" stroked="f">
                        <v:textbox inset="0,0,0,0">
                          <w:txbxContent>
                            <w:p w14:paraId="244CCE9F" w14:textId="77777777" w:rsidR="00180714" w:rsidRDefault="00180714" w:rsidP="00180714">
                              <w:r>
                                <w:rPr>
                                  <w:sz w:val="20"/>
                                </w:rPr>
                                <w:t xml:space="preserve">Проектная </w:t>
                              </w:r>
                            </w:p>
                          </w:txbxContent>
                        </v:textbox>
                      </v:rect>
                      <v:rect id="Rectangle 1519" o:spid="_x0000_s1042" style="position:absolute;left:-1345;top:3111;width:7206;height:15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" filled="f" stroked="f">
                        <v:textbox inset="0,0,0,0">
                          <w:txbxContent>
                            <w:p w14:paraId="4B162FD4" w14:textId="77777777" w:rsidR="00180714" w:rsidRDefault="00180714" w:rsidP="00180714">
                              <w:r>
                                <w:rPr>
                                  <w:sz w:val="20"/>
                                </w:rPr>
                                <w:t>деятельно</w:t>
                              </w:r>
                            </w:p>
                          </w:txbxContent>
                        </v:textbox>
                      </v:rect>
                      <v:rect id="Rectangle 1520" o:spid="_x0000_s1043" style="position:absolute;left:1133;top:134;width:2249;height:15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" filled="f" stroked="f">
                        <v:textbox inset="0,0,0,0">
                          <w:txbxContent>
                            <w:p w14:paraId="02FD0D51" w14:textId="77777777" w:rsidR="00180714" w:rsidRDefault="00180714" w:rsidP="00180714">
                              <w:proofErr w:type="spellStart"/>
                              <w:r>
                                <w:rPr>
                                  <w:sz w:val="20"/>
                                </w:rPr>
                                <w:t>сть</w:t>
                              </w:r>
                              <w:proofErr w:type="spellEnd"/>
                            </w:p>
                          </w:txbxContent>
                        </v:textbox>
                      </v:rect>
                      <v:rect id="Rectangle 1521" o:spid="_x0000_s1044" style="position:absolute;left:1964;top:-825;width:420;height:18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" filled="f" stroked="f">
                        <v:textbox inset="0,0,0,0">
                          <w:txbxContent>
                            <w:p w14:paraId="012A63A2" w14:textId="77777777" w:rsidR="00180714" w:rsidRDefault="00180714" w:rsidP="00180714">
                              <w:r>
                                <w:rPr>
                                  <w:sz w:val="20"/>
                                </w:rPr>
                                <w:t xml:space="preserve"> </w:t>
                              </w:r>
                            </w:p>
                          </w:txbxContent>
                        </v:textbox>
                      </v:rect>
                      <v:rect id="Rectangle 1522" o:spid="_x0000_s1045" style="position:absolute;left:3458;top:2756;width:420;height:18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" filled="f" stroked="f">
                        <v:textbox inset="0,0,0,0">
                          <w:txbxContent>
                            <w:p w14:paraId="03D579CB" w14:textId="77777777" w:rsidR="00180714" w:rsidRDefault="00180714" w:rsidP="00180714">
                              <w:r>
                                <w:rPr>
                                  <w:sz w:val="20"/>
                                </w:rPr>
                                <w:t xml:space="preserve"> </w:t>
                              </w:r>
                            </w:p>
                          </w:txbxContent>
                        </v:textbox>
                      </v:rect>
                      <w10:anchorlock/>
                    </v:group>
                  </w:pict>
                </mc:Fallback>
              </mc:AlternateContent>
            </w:r>
          </w:p>
        </w:tc>
        <w:tc>
          <w:tcPr>
            <w:tcW w:w="781" w:type="dxa"/>
            <w:tcBorders>
              <w:top w:val="single" w:sz="4" w:space="0" w:color="000000"/>
              <w:left w:val="single" w:sz="4" w:space="0" w:color="000000"/>
              <w:bottom w:val="single" w:sz="4" w:space="0" w:color="000000"/>
              <w:right w:val="single" w:sz="4" w:space="0" w:color="000000"/>
            </w:tcBorders>
          </w:tcPr>
          <w:p w14:paraId="7130F285"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mc:AlternateContent>
                <mc:Choice Requires="wpg">
                  <w:drawing>
                    <wp:inline distT="0" distB="0" distL="0" distR="0" wp14:anchorId="2BA60018" wp14:editId="1A5E746F">
                      <wp:extent cx="415675" cy="687991"/>
                      <wp:effectExtent l="0" t="0" r="0" b="0"/>
                      <wp:docPr id="107609" name="Group 107609"/>
                      <wp:cNvGraphicFramePr/>
                      <a:graphic xmlns:a="http://schemas.openxmlformats.org/drawingml/2006/main">
                        <a:graphicData uri="http://schemas.microsoft.com/office/word/2010/wordprocessingGroup">
                          <wpg:wgp>
                            <wpg:cNvGrpSpPr/>
                            <wpg:grpSpPr>
                              <a:xfrm>
                                <a:off x="0" y="0"/>
                                <a:ext cx="415675" cy="687991"/>
                                <a:chOff x="0" y="0"/>
                                <a:chExt cx="415675" cy="687991"/>
                              </a:xfrm>
                            </wpg:grpSpPr>
                            <wps:wsp>
                              <wps:cNvPr id="1523" name="Rectangle 1523"/>
                              <wps:cNvSpPr/>
                              <wps:spPr>
                                <a:xfrm rot="-5399999">
                                  <a:off x="-197786" y="198482"/>
                                  <a:ext cx="548612" cy="153038"/>
                                </a:xfrm>
                                <a:prstGeom prst="rect">
                                  <a:avLst/>
                                </a:prstGeom>
                                <a:ln>
                                  <a:noFill/>
                                </a:ln>
                              </wps:spPr>
                              <wps:txbx>
                                <w:txbxContent>
                                  <w:p w14:paraId="427EB512" w14:textId="77777777" w:rsidR="00180714" w:rsidRDefault="00180714" w:rsidP="00180714">
                                    <w:r>
                                      <w:rPr>
                                        <w:sz w:val="20"/>
                                      </w:rPr>
                                      <w:t xml:space="preserve">Декада </w:t>
                                    </w:r>
                                  </w:p>
                                </w:txbxContent>
                              </wps:txbx>
                              <wps:bodyPr horzOverflow="overflow" vert="horz" lIns="0" tIns="0" rIns="0" bIns="0" rtlCol="0">
                                <a:noAutofit/>
                              </wps:bodyPr>
                            </wps:wsp>
                            <wps:wsp>
                              <wps:cNvPr id="1524" name="Rectangle 1524"/>
                              <wps:cNvSpPr/>
                              <wps:spPr>
                                <a:xfrm rot="-5399999">
                                  <a:off x="-231261" y="153959"/>
                                  <a:ext cx="915027" cy="153037"/>
                                </a:xfrm>
                                <a:prstGeom prst="rect">
                                  <a:avLst/>
                                </a:prstGeom>
                                <a:ln>
                                  <a:noFill/>
                                </a:ln>
                              </wps:spPr>
                              <wps:txbx>
                                <w:txbxContent>
                                  <w:p w14:paraId="0BA90846" w14:textId="77777777" w:rsidR="00180714" w:rsidRDefault="00180714" w:rsidP="00180714">
                                    <w:r>
                                      <w:rPr>
                                        <w:sz w:val="20"/>
                                      </w:rPr>
                                      <w:t xml:space="preserve">английского </w:t>
                                    </w:r>
                                  </w:p>
                                </w:txbxContent>
                              </wps:txbx>
                              <wps:bodyPr horzOverflow="overflow" vert="horz" lIns="0" tIns="0" rIns="0" bIns="0" rtlCol="0">
                                <a:noAutofit/>
                              </wps:bodyPr>
                            </wps:wsp>
                            <wps:wsp>
                              <wps:cNvPr id="1525" name="Rectangle 1525"/>
                              <wps:cNvSpPr/>
                              <wps:spPr>
                                <a:xfrm rot="-5399999">
                                  <a:off x="171629" y="232237"/>
                                  <a:ext cx="410996" cy="153038"/>
                                </a:xfrm>
                                <a:prstGeom prst="rect">
                                  <a:avLst/>
                                </a:prstGeom>
                                <a:ln>
                                  <a:noFill/>
                                </a:ln>
                              </wps:spPr>
                              <wps:txbx>
                                <w:txbxContent>
                                  <w:p w14:paraId="5032B8BE" w14:textId="77777777" w:rsidR="00180714" w:rsidRDefault="00180714" w:rsidP="00180714">
                                    <w:r>
                                      <w:rPr>
                                        <w:sz w:val="20"/>
                                      </w:rPr>
                                      <w:t>языка</w:t>
                                    </w:r>
                                  </w:p>
                                </w:txbxContent>
                              </wps:txbx>
                              <wps:bodyPr horzOverflow="overflow" vert="horz" lIns="0" tIns="0" rIns="0" bIns="0" rtlCol="0">
                                <a:noAutofit/>
                              </wps:bodyPr>
                            </wps:wsp>
                            <wps:wsp>
                              <wps:cNvPr id="1526" name="Rectangle 1526"/>
                              <wps:cNvSpPr/>
                              <wps:spPr>
                                <a:xfrm rot="-5399999">
                                  <a:off x="347697" y="90735"/>
                                  <a:ext cx="42058" cy="186236"/>
                                </a:xfrm>
                                <a:prstGeom prst="rect">
                                  <a:avLst/>
                                </a:prstGeom>
                                <a:ln>
                                  <a:noFill/>
                                </a:ln>
                              </wps:spPr>
                              <wps:txbx>
                                <w:txbxContent>
                                  <w:p w14:paraId="4F2F1920" w14:textId="77777777" w:rsidR="00180714" w:rsidRDefault="00180714" w:rsidP="00180714">
                                    <w:r>
                                      <w:rPr>
                                        <w:sz w:val="20"/>
                                      </w:rPr>
                                      <w:t xml:space="preserve"> </w:t>
                                    </w:r>
                                  </w:p>
                                </w:txbxContent>
                              </wps:txbx>
                              <wps:bodyPr horzOverflow="overflow" vert="horz" lIns="0" tIns="0" rIns="0" bIns="0" rtlCol="0">
                                <a:noAutofit/>
                              </wps:bodyPr>
                            </wps:wsp>
                          </wpg:wgp>
                        </a:graphicData>
                      </a:graphic>
                    </wp:inline>
                  </w:drawing>
                </mc:Choice>
                <mc:Fallback>
                  <w:pict>
                    <v:group w14:anchorId="2BA60018" id="Group 107609" o:spid="_x0000_s1046" style="width:32.75pt;height:54.15pt;mso-position-horizontal-relative:char;mso-position-vertical-relative:line" coordsize="4156,6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">
                      <v:rect id="Rectangle 1523" o:spid="_x0000_s1047" style="position:absolute;left:-1979;top:1985;width:5487;height:15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" filled="f" stroked="f">
                        <v:textbox inset="0,0,0,0">
                          <w:txbxContent>
                            <w:p w14:paraId="427EB512" w14:textId="77777777" w:rsidR="00180714" w:rsidRDefault="00180714" w:rsidP="00180714">
                              <w:r>
                                <w:rPr>
                                  <w:sz w:val="20"/>
                                </w:rPr>
                                <w:t xml:space="preserve">Декада </w:t>
                              </w:r>
                            </w:p>
                          </w:txbxContent>
                        </v:textbox>
                      </v:rect>
                      <v:rect id="Rectangle 1524" o:spid="_x0000_s1048" style="position:absolute;left:-2313;top:1540;width:9149;height:15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" filled="f" stroked="f">
                        <v:textbox inset="0,0,0,0">
                          <w:txbxContent>
                            <w:p w14:paraId="0BA90846" w14:textId="77777777" w:rsidR="00180714" w:rsidRDefault="00180714" w:rsidP="00180714">
                              <w:r>
                                <w:rPr>
                                  <w:sz w:val="20"/>
                                </w:rPr>
                                <w:t xml:space="preserve">английского </w:t>
                              </w:r>
                            </w:p>
                          </w:txbxContent>
                        </v:textbox>
                      </v:rect>
                      <v:rect id="Rectangle 1525" o:spid="_x0000_s1049" style="position:absolute;left:1716;top:2322;width:4110;height:15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" filled="f" stroked="f">
                        <v:textbox inset="0,0,0,0">
                          <w:txbxContent>
                            <w:p w14:paraId="5032B8BE" w14:textId="77777777" w:rsidR="00180714" w:rsidRDefault="00180714" w:rsidP="00180714">
                              <w:r>
                                <w:rPr>
                                  <w:sz w:val="20"/>
                                </w:rPr>
                                <w:t>языка</w:t>
                              </w:r>
                            </w:p>
                          </w:txbxContent>
                        </v:textbox>
                      </v:rect>
                      <v:rect id="Rectangle 1526" o:spid="_x0000_s1050" style="position:absolute;left:3477;top:907;width:420;height:18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" filled="f" stroked="f">
                        <v:textbox inset="0,0,0,0">
                          <w:txbxContent>
                            <w:p w14:paraId="4F2F1920" w14:textId="77777777" w:rsidR="00180714" w:rsidRDefault="00180714" w:rsidP="00180714">
                              <w:r>
                                <w:rPr>
                                  <w:sz w:val="20"/>
                                </w:rPr>
                                <w:t xml:space="preserve"> </w:t>
                              </w:r>
                            </w:p>
                          </w:txbxContent>
                        </v:textbox>
                      </v:rect>
                      <w10:anchorlock/>
                    </v:group>
                  </w:pict>
                </mc:Fallback>
              </mc:AlternateContent>
            </w:r>
          </w:p>
        </w:tc>
        <w:tc>
          <w:tcPr>
            <w:tcW w:w="781" w:type="dxa"/>
            <w:tcBorders>
              <w:top w:val="single" w:sz="4" w:space="0" w:color="000000"/>
              <w:left w:val="single" w:sz="4" w:space="0" w:color="000000"/>
              <w:bottom w:val="single" w:sz="4" w:space="0" w:color="000000"/>
              <w:right w:val="single" w:sz="4" w:space="0" w:color="000000"/>
            </w:tcBorders>
          </w:tcPr>
          <w:p w14:paraId="7DD4DE0F"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mc:AlternateContent>
                <mc:Choice Requires="wpg">
                  <w:drawing>
                    <wp:inline distT="0" distB="0" distL="0" distR="0" wp14:anchorId="34A58664" wp14:editId="4D21696B">
                      <wp:extent cx="415255" cy="895731"/>
                      <wp:effectExtent l="0" t="0" r="0" b="0"/>
                      <wp:docPr id="107620" name="Group 107620"/>
                      <wp:cNvGraphicFramePr/>
                      <a:graphic xmlns:a="http://schemas.openxmlformats.org/drawingml/2006/main">
                        <a:graphicData uri="http://schemas.microsoft.com/office/word/2010/wordprocessingGroup">
                          <wpg:wgp>
                            <wpg:cNvGrpSpPr/>
                            <wpg:grpSpPr>
                              <a:xfrm>
                                <a:off x="0" y="0"/>
                                <a:ext cx="415255" cy="895731"/>
                                <a:chOff x="0" y="0"/>
                                <a:chExt cx="415255" cy="895731"/>
                              </a:xfrm>
                            </wpg:grpSpPr>
                            <wps:wsp>
                              <wps:cNvPr id="1527" name="Rectangle 1527"/>
                              <wps:cNvSpPr/>
                              <wps:spPr>
                                <a:xfrm rot="-5399999">
                                  <a:off x="-394201" y="238764"/>
                                  <a:ext cx="941439" cy="153038"/>
                                </a:xfrm>
                                <a:prstGeom prst="rect">
                                  <a:avLst/>
                                </a:prstGeom>
                                <a:ln>
                                  <a:noFill/>
                                </a:ln>
                              </wps:spPr>
                              <wps:txbx>
                                <w:txbxContent>
                                  <w:p w14:paraId="298BE0D9" w14:textId="77777777" w:rsidR="00180714" w:rsidRDefault="00180714" w:rsidP="00180714">
                                    <w:r>
                                      <w:rPr>
                                        <w:sz w:val="20"/>
                                      </w:rPr>
                                      <w:t xml:space="preserve">Социальная  </w:t>
                                    </w:r>
                                  </w:p>
                                </w:txbxContent>
                              </wps:txbx>
                              <wps:bodyPr horzOverflow="overflow" vert="horz" lIns="0" tIns="0" rIns="0" bIns="0" rtlCol="0">
                                <a:noAutofit/>
                              </wps:bodyPr>
                            </wps:wsp>
                            <wps:wsp>
                              <wps:cNvPr id="1528" name="Rectangle 1528"/>
                              <wps:cNvSpPr/>
                              <wps:spPr>
                                <a:xfrm rot="-5399999">
                                  <a:off x="-95614" y="496202"/>
                                  <a:ext cx="646020" cy="153038"/>
                                </a:xfrm>
                                <a:prstGeom prst="rect">
                                  <a:avLst/>
                                </a:prstGeom>
                                <a:ln>
                                  <a:noFill/>
                                </a:ln>
                              </wps:spPr>
                              <wps:txbx>
                                <w:txbxContent>
                                  <w:p w14:paraId="39D41DA4" w14:textId="77777777" w:rsidR="00180714" w:rsidRDefault="00180714" w:rsidP="00180714">
                                    <w:r>
                                      <w:rPr>
                                        <w:sz w:val="20"/>
                                      </w:rPr>
                                      <w:t>практика</w:t>
                                    </w:r>
                                  </w:p>
                                </w:txbxContent>
                              </wps:txbx>
                              <wps:bodyPr horzOverflow="overflow" vert="horz" lIns="0" tIns="0" rIns="0" bIns="0" rtlCol="0">
                                <a:noAutofit/>
                              </wps:bodyPr>
                            </wps:wsp>
                            <wps:wsp>
                              <wps:cNvPr id="1529" name="Rectangle 1529"/>
                              <wps:cNvSpPr/>
                              <wps:spPr>
                                <a:xfrm rot="-5399999">
                                  <a:off x="184673" y="282138"/>
                                  <a:ext cx="68640" cy="186235"/>
                                </a:xfrm>
                                <a:prstGeom prst="rect">
                                  <a:avLst/>
                                </a:prstGeom>
                                <a:ln>
                                  <a:noFill/>
                                </a:ln>
                              </wps:spPr>
                              <wps:txbx>
                                <w:txbxContent>
                                  <w:p w14:paraId="27535584" w14:textId="77777777" w:rsidR="00180714" w:rsidRDefault="00180714" w:rsidP="00180714">
                                    <w:r>
                                      <w:rPr>
                                        <w:sz w:val="20"/>
                                      </w:rPr>
                                      <w:t>"</w:t>
                                    </w:r>
                                  </w:p>
                                </w:txbxContent>
                              </wps:txbx>
                              <wps:bodyPr horzOverflow="overflow" vert="horz" lIns="0" tIns="0" rIns="0" bIns="0" rtlCol="0">
                                <a:noAutofit/>
                              </wps:bodyPr>
                            </wps:wsp>
                            <wps:wsp>
                              <wps:cNvPr id="1530" name="Rectangle 1530"/>
                              <wps:cNvSpPr/>
                              <wps:spPr>
                                <a:xfrm rot="-5399999">
                                  <a:off x="2897" y="48544"/>
                                  <a:ext cx="432193" cy="186236"/>
                                </a:xfrm>
                                <a:prstGeom prst="rect">
                                  <a:avLst/>
                                </a:prstGeom>
                                <a:ln>
                                  <a:noFill/>
                                </a:ln>
                              </wps:spPr>
                              <wps:txbx>
                                <w:txbxContent>
                                  <w:p w14:paraId="19A57646" w14:textId="77777777" w:rsidR="00180714" w:rsidRDefault="00180714" w:rsidP="00180714">
                                    <w:proofErr w:type="spellStart"/>
                                    <w:r>
                                      <w:rPr>
                                        <w:sz w:val="20"/>
                                      </w:rPr>
                                      <w:t>Funny</w:t>
                                    </w:r>
                                    <w:proofErr w:type="spellEnd"/>
                                  </w:p>
                                </w:txbxContent>
                              </wps:txbx>
                              <wps:bodyPr horzOverflow="overflow" vert="horz" lIns="0" tIns="0" rIns="0" bIns="0" rtlCol="0">
                                <a:noAutofit/>
                              </wps:bodyPr>
                            </wps:wsp>
                            <wps:wsp>
                              <wps:cNvPr id="1531" name="Rectangle 1531"/>
                              <wps:cNvSpPr/>
                              <wps:spPr>
                                <a:xfrm rot="-5399999">
                                  <a:off x="197964" y="-82523"/>
                                  <a:ext cx="42058" cy="186236"/>
                                </a:xfrm>
                                <a:prstGeom prst="rect">
                                  <a:avLst/>
                                </a:prstGeom>
                                <a:ln>
                                  <a:noFill/>
                                </a:ln>
                              </wps:spPr>
                              <wps:txbx>
                                <w:txbxContent>
                                  <w:p w14:paraId="39E31F05" w14:textId="77777777" w:rsidR="00180714" w:rsidRDefault="00180714" w:rsidP="00180714">
                                    <w:r>
                                      <w:rPr>
                                        <w:sz w:val="20"/>
                                      </w:rPr>
                                      <w:t xml:space="preserve"> </w:t>
                                    </w:r>
                                  </w:p>
                                </w:txbxContent>
                              </wps:txbx>
                              <wps:bodyPr horzOverflow="overflow" vert="horz" lIns="0" tIns="0" rIns="0" bIns="0" rtlCol="0">
                                <a:noAutofit/>
                              </wps:bodyPr>
                            </wps:wsp>
                            <wps:wsp>
                              <wps:cNvPr id="1532" name="Rectangle 1532"/>
                              <wps:cNvSpPr/>
                              <wps:spPr>
                                <a:xfrm rot="-5399999">
                                  <a:off x="110694" y="348366"/>
                                  <a:ext cx="515301" cy="186236"/>
                                </a:xfrm>
                                <a:prstGeom prst="rect">
                                  <a:avLst/>
                                </a:prstGeom>
                                <a:ln>
                                  <a:noFill/>
                                </a:ln>
                              </wps:spPr>
                              <wps:txbx>
                                <w:txbxContent>
                                  <w:p w14:paraId="3772DA26" w14:textId="77777777" w:rsidR="00180714" w:rsidRDefault="00180714" w:rsidP="00180714">
                                    <w:proofErr w:type="spellStart"/>
                                    <w:r>
                                      <w:rPr>
                                        <w:sz w:val="20"/>
                                      </w:rPr>
                                      <w:t>English</w:t>
                                    </w:r>
                                    <w:proofErr w:type="spellEnd"/>
                                  </w:p>
                                </w:txbxContent>
                              </wps:txbx>
                              <wps:bodyPr horzOverflow="overflow" vert="horz" lIns="0" tIns="0" rIns="0" bIns="0" rtlCol="0">
                                <a:noAutofit/>
                              </wps:bodyPr>
                            </wps:wsp>
                            <wps:wsp>
                              <wps:cNvPr id="1533" name="Rectangle 1533"/>
                              <wps:cNvSpPr/>
                              <wps:spPr>
                                <a:xfrm rot="-5399999">
                                  <a:off x="291631" y="140682"/>
                                  <a:ext cx="153429" cy="186236"/>
                                </a:xfrm>
                                <a:prstGeom prst="rect">
                                  <a:avLst/>
                                </a:prstGeom>
                                <a:ln>
                                  <a:noFill/>
                                </a:ln>
                              </wps:spPr>
                              <wps:txbx>
                                <w:txbxContent>
                                  <w:p w14:paraId="2D01E4D6" w14:textId="77777777" w:rsidR="00180714" w:rsidRDefault="00180714" w:rsidP="00180714">
                                    <w:r>
                                      <w:rPr>
                                        <w:sz w:val="20"/>
                                      </w:rPr>
                                      <w:t xml:space="preserve">", </w:t>
                                    </w:r>
                                  </w:p>
                                </w:txbxContent>
                              </wps:txbx>
                              <wps:bodyPr horzOverflow="overflow" vert="horz" lIns="0" tIns="0" rIns="0" bIns="0" rtlCol="0">
                                <a:noAutofit/>
                              </wps:bodyPr>
                            </wps:wsp>
                            <wps:wsp>
                              <wps:cNvPr id="1534" name="Rectangle 1534"/>
                              <wps:cNvSpPr/>
                              <wps:spPr>
                                <a:xfrm rot="-5399999">
                                  <a:off x="347316" y="80544"/>
                                  <a:ext cx="42058" cy="186236"/>
                                </a:xfrm>
                                <a:prstGeom prst="rect">
                                  <a:avLst/>
                                </a:prstGeom>
                                <a:ln>
                                  <a:noFill/>
                                </a:ln>
                              </wps:spPr>
                              <wps:txbx>
                                <w:txbxContent>
                                  <w:p w14:paraId="7C7A108F" w14:textId="77777777" w:rsidR="00180714" w:rsidRDefault="00180714" w:rsidP="00180714">
                                    <w:r>
                                      <w:rPr>
                                        <w:sz w:val="20"/>
                                      </w:rPr>
                                      <w:t xml:space="preserve"> </w:t>
                                    </w:r>
                                  </w:p>
                                </w:txbxContent>
                              </wps:txbx>
                              <wps:bodyPr horzOverflow="overflow" vert="horz" lIns="0" tIns="0" rIns="0" bIns="0" rtlCol="0">
                                <a:noAutofit/>
                              </wps:bodyPr>
                            </wps:wsp>
                            <wps:wsp>
                              <wps:cNvPr id="1535" name="Rectangle 1535"/>
                              <wps:cNvSpPr/>
                              <wps:spPr>
                                <a:xfrm rot="-5399999">
                                  <a:off x="347316" y="50064"/>
                                  <a:ext cx="42058" cy="186236"/>
                                </a:xfrm>
                                <a:prstGeom prst="rect">
                                  <a:avLst/>
                                </a:prstGeom>
                                <a:ln>
                                  <a:noFill/>
                                </a:ln>
                              </wps:spPr>
                              <wps:txbx>
                                <w:txbxContent>
                                  <w:p w14:paraId="594D956B" w14:textId="77777777" w:rsidR="00180714" w:rsidRDefault="00180714" w:rsidP="00180714">
                                    <w:r>
                                      <w:rPr>
                                        <w:sz w:val="20"/>
                                      </w:rPr>
                                      <w:t xml:space="preserve"> </w:t>
                                    </w:r>
                                  </w:p>
                                </w:txbxContent>
                              </wps:txbx>
                              <wps:bodyPr horzOverflow="overflow" vert="horz" lIns="0" tIns="0" rIns="0" bIns="0" rtlCol="0">
                                <a:noAutofit/>
                              </wps:bodyPr>
                            </wps:wsp>
                          </wpg:wgp>
                        </a:graphicData>
                      </a:graphic>
                    </wp:inline>
                  </w:drawing>
                </mc:Choice>
                <mc:Fallback>
                  <w:pict>
                    <v:group w14:anchorId="34A58664" id="Group 107620" o:spid="_x0000_s1051" style="width:32.7pt;height:70.55pt;mso-position-horizontal-relative:char;mso-position-vertical-relative:line" coordsize="4152,8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">
                      <v:rect id="Rectangle 1527" o:spid="_x0000_s1052" style="position:absolute;left:-3942;top:2388;width:9414;height:15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" filled="f" stroked="f">
                        <v:textbox inset="0,0,0,0">
                          <w:txbxContent>
                            <w:p w14:paraId="298BE0D9" w14:textId="77777777" w:rsidR="00180714" w:rsidRDefault="00180714" w:rsidP="00180714">
                              <w:r>
                                <w:rPr>
                                  <w:sz w:val="20"/>
                                </w:rPr>
                                <w:t xml:space="preserve">Социальная  </w:t>
                              </w:r>
                            </w:p>
                          </w:txbxContent>
                        </v:textbox>
                      </v:rect>
                      <v:rect id="Rectangle 1528" o:spid="_x0000_s1053" style="position:absolute;left:-956;top:4961;width:6460;height:15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" filled="f" stroked="f">
                        <v:textbox inset="0,0,0,0">
                          <w:txbxContent>
                            <w:p w14:paraId="39D41DA4" w14:textId="77777777" w:rsidR="00180714" w:rsidRDefault="00180714" w:rsidP="00180714">
                              <w:r>
                                <w:rPr>
                                  <w:sz w:val="20"/>
                                </w:rPr>
                                <w:t>практика</w:t>
                              </w:r>
                            </w:p>
                          </w:txbxContent>
                        </v:textbox>
                      </v:rect>
                      <v:rect id="Rectangle 1529" o:spid="_x0000_s1054" style="position:absolute;left:1847;top:2820;width:686;height:186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" filled="f" stroked="f">
                        <v:textbox inset="0,0,0,0">
                          <w:txbxContent>
                            <w:p w14:paraId="27535584" w14:textId="77777777" w:rsidR="00180714" w:rsidRDefault="00180714" w:rsidP="00180714">
                              <w:r>
                                <w:rPr>
                                  <w:sz w:val="20"/>
                                </w:rPr>
                                <w:t>"</w:t>
                              </w:r>
                            </w:p>
                          </w:txbxContent>
                        </v:textbox>
                      </v:rect>
                      <v:rect id="Rectangle 1530" o:spid="_x0000_s1055" style="position:absolute;left:29;top:485;width:4321;height:186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" filled="f" stroked="f">
                        <v:textbox inset="0,0,0,0">
                          <w:txbxContent>
                            <w:p w14:paraId="19A57646" w14:textId="77777777" w:rsidR="00180714" w:rsidRDefault="00180714" w:rsidP="00180714">
                              <w:proofErr w:type="spellStart"/>
                              <w:r>
                                <w:rPr>
                                  <w:sz w:val="20"/>
                                </w:rPr>
                                <w:t>Funny</w:t>
                              </w:r>
                              <w:proofErr w:type="spellEnd"/>
                            </w:p>
                          </w:txbxContent>
                        </v:textbox>
                      </v:rect>
                      <v:rect id="Rectangle 1531" o:spid="_x0000_s1056" style="position:absolute;left:1980;top:-826;width:420;height:186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" filled="f" stroked="f">
                        <v:textbox inset="0,0,0,0">
                          <w:txbxContent>
                            <w:p w14:paraId="39E31F05" w14:textId="77777777" w:rsidR="00180714" w:rsidRDefault="00180714" w:rsidP="00180714">
                              <w:r>
                                <w:rPr>
                                  <w:sz w:val="20"/>
                                </w:rPr>
                                <w:t xml:space="preserve"> </w:t>
                              </w:r>
                            </w:p>
                          </w:txbxContent>
                        </v:textbox>
                      </v:rect>
                      <v:rect id="Rectangle 1532" o:spid="_x0000_s1057" style="position:absolute;left:1106;top:3484;width:5153;height:18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" filled="f" stroked="f">
                        <v:textbox inset="0,0,0,0">
                          <w:txbxContent>
                            <w:p w14:paraId="3772DA26" w14:textId="77777777" w:rsidR="00180714" w:rsidRDefault="00180714" w:rsidP="00180714">
                              <w:proofErr w:type="spellStart"/>
                              <w:r>
                                <w:rPr>
                                  <w:sz w:val="20"/>
                                </w:rPr>
                                <w:t>English</w:t>
                              </w:r>
                              <w:proofErr w:type="spellEnd"/>
                            </w:p>
                          </w:txbxContent>
                        </v:textbox>
                      </v:rect>
                      <v:rect id="Rectangle 1533" o:spid="_x0000_s1058" style="position:absolute;left:2915;top:1407;width:1535;height:18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" filled="f" stroked="f">
                        <v:textbox inset="0,0,0,0">
                          <w:txbxContent>
                            <w:p w14:paraId="2D01E4D6" w14:textId="77777777" w:rsidR="00180714" w:rsidRDefault="00180714" w:rsidP="00180714">
                              <w:r>
                                <w:rPr>
                                  <w:sz w:val="20"/>
                                </w:rPr>
                                <w:t xml:space="preserve">", </w:t>
                              </w:r>
                            </w:p>
                          </w:txbxContent>
                        </v:textbox>
                      </v:rect>
                      <v:rect id="Rectangle 1534" o:spid="_x0000_s1059" style="position:absolute;left:3473;top:805;width:420;height:18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" filled="f" stroked="f">
                        <v:textbox inset="0,0,0,0">
                          <w:txbxContent>
                            <w:p w14:paraId="7C7A108F" w14:textId="77777777" w:rsidR="00180714" w:rsidRDefault="00180714" w:rsidP="00180714">
                              <w:r>
                                <w:rPr>
                                  <w:sz w:val="20"/>
                                </w:rPr>
                                <w:t xml:space="preserve"> </w:t>
                              </w:r>
                            </w:p>
                          </w:txbxContent>
                        </v:textbox>
                      </v:rect>
                      <v:rect id="Rectangle 1535" o:spid="_x0000_s1060" style="position:absolute;left:3472;top:501;width:421;height:18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" filled="f" stroked="f">
                        <v:textbox inset="0,0,0,0">
                          <w:txbxContent>
                            <w:p w14:paraId="594D956B" w14:textId="77777777" w:rsidR="00180714" w:rsidRDefault="00180714" w:rsidP="00180714">
                              <w:r>
                                <w:rPr>
                                  <w:sz w:val="20"/>
                                </w:rPr>
                                <w:t xml:space="preserve"> </w:t>
                              </w:r>
                            </w:p>
                          </w:txbxContent>
                        </v:textbox>
                      </v:rect>
                      <w10:anchorlock/>
                    </v:group>
                  </w:pict>
                </mc:Fallback>
              </mc:AlternateContent>
            </w:r>
          </w:p>
        </w:tc>
        <w:tc>
          <w:tcPr>
            <w:tcW w:w="861" w:type="dxa"/>
            <w:tcBorders>
              <w:top w:val="single" w:sz="4" w:space="0" w:color="000000"/>
              <w:left w:val="single" w:sz="4" w:space="0" w:color="000000"/>
              <w:bottom w:val="single" w:sz="4" w:space="0" w:color="000000"/>
              <w:right w:val="single" w:sz="4" w:space="0" w:color="000000"/>
            </w:tcBorders>
          </w:tcPr>
          <w:p w14:paraId="6A57EE7E"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mc:AlternateContent>
                <mc:Choice Requires="wpg">
                  <w:drawing>
                    <wp:inline distT="0" distB="0" distL="0" distR="0" wp14:anchorId="15D60577" wp14:editId="4E9C66AB">
                      <wp:extent cx="415294" cy="786003"/>
                      <wp:effectExtent l="0" t="0" r="0" b="0"/>
                      <wp:docPr id="107626" name="Group 107626"/>
                      <wp:cNvGraphicFramePr/>
                      <a:graphic xmlns:a="http://schemas.openxmlformats.org/drawingml/2006/main">
                        <a:graphicData uri="http://schemas.microsoft.com/office/word/2010/wordprocessingGroup">
                          <wpg:wgp>
                            <wpg:cNvGrpSpPr/>
                            <wpg:grpSpPr>
                              <a:xfrm>
                                <a:off x="0" y="0"/>
                                <a:ext cx="415294" cy="786003"/>
                                <a:chOff x="0" y="0"/>
                                <a:chExt cx="415294" cy="786003"/>
                              </a:xfrm>
                            </wpg:grpSpPr>
                            <wps:wsp>
                              <wps:cNvPr id="1536" name="Rectangle 1536"/>
                              <wps:cNvSpPr/>
                              <wps:spPr>
                                <a:xfrm rot="-5399999">
                                  <a:off x="-387135" y="201634"/>
                                  <a:ext cx="927308" cy="153038"/>
                                </a:xfrm>
                                <a:prstGeom prst="rect">
                                  <a:avLst/>
                                </a:prstGeom>
                                <a:ln>
                                  <a:noFill/>
                                </a:ln>
                              </wps:spPr>
                              <wps:txbx>
                                <w:txbxContent>
                                  <w:p w14:paraId="4FFA5952" w14:textId="77777777" w:rsidR="00180714" w:rsidRDefault="00180714" w:rsidP="00180714">
                                    <w:r>
                                      <w:rPr>
                                        <w:sz w:val="20"/>
                                      </w:rPr>
                                      <w:t xml:space="preserve">Совместные </w:t>
                                    </w:r>
                                  </w:p>
                                </w:txbxContent>
                              </wps:txbx>
                              <wps:bodyPr horzOverflow="overflow" vert="horz" lIns="0" tIns="0" rIns="0" bIns="0" rtlCol="0">
                                <a:noAutofit/>
                              </wps:bodyPr>
                            </wps:wsp>
                            <wps:wsp>
                              <wps:cNvPr id="1537" name="Rectangle 1537"/>
                              <wps:cNvSpPr/>
                              <wps:spPr>
                                <a:xfrm rot="-5399999">
                                  <a:off x="-239622" y="216558"/>
                                  <a:ext cx="934036" cy="153038"/>
                                </a:xfrm>
                                <a:prstGeom prst="rect">
                                  <a:avLst/>
                                </a:prstGeom>
                                <a:ln>
                                  <a:noFill/>
                                </a:ln>
                              </wps:spPr>
                              <wps:txbx>
                                <w:txbxContent>
                                  <w:p w14:paraId="35A37FD1" w14:textId="77777777" w:rsidR="00180714" w:rsidRDefault="00180714" w:rsidP="00180714">
                                    <w:r>
                                      <w:rPr>
                                        <w:sz w:val="20"/>
                                      </w:rPr>
                                      <w:t>мероприятия</w:t>
                                    </w:r>
                                  </w:p>
                                </w:txbxContent>
                              </wps:txbx>
                              <wps:bodyPr horzOverflow="overflow" vert="horz" lIns="0" tIns="0" rIns="0" bIns="0" rtlCol="0">
                                <a:noAutofit/>
                              </wps:bodyPr>
                            </wps:wsp>
                            <wps:wsp>
                              <wps:cNvPr id="1538" name="Rectangle 1538"/>
                              <wps:cNvSpPr/>
                              <wps:spPr>
                                <a:xfrm rot="-5399999">
                                  <a:off x="197965" y="-58140"/>
                                  <a:ext cx="42058" cy="186236"/>
                                </a:xfrm>
                                <a:prstGeom prst="rect">
                                  <a:avLst/>
                                </a:prstGeom>
                                <a:ln>
                                  <a:noFill/>
                                </a:ln>
                              </wps:spPr>
                              <wps:txbx>
                                <w:txbxContent>
                                  <w:p w14:paraId="183E6EF8" w14:textId="77777777" w:rsidR="00180714" w:rsidRDefault="00180714" w:rsidP="00180714">
                                    <w:r>
                                      <w:rPr>
                                        <w:sz w:val="20"/>
                                      </w:rPr>
                                      <w:t xml:space="preserve"> </w:t>
                                    </w:r>
                                  </w:p>
                                </w:txbxContent>
                              </wps:txbx>
                              <wps:bodyPr horzOverflow="overflow" vert="horz" lIns="0" tIns="0" rIns="0" bIns="0" rtlCol="0">
                                <a:noAutofit/>
                              </wps:bodyPr>
                            </wps:wsp>
                            <wps:wsp>
                              <wps:cNvPr id="1539" name="Rectangle 1539"/>
                              <wps:cNvSpPr/>
                              <wps:spPr>
                                <a:xfrm rot="-5399999">
                                  <a:off x="-124003" y="208735"/>
                                  <a:ext cx="1001499" cy="153037"/>
                                </a:xfrm>
                                <a:prstGeom prst="rect">
                                  <a:avLst/>
                                </a:prstGeom>
                                <a:ln>
                                  <a:noFill/>
                                </a:ln>
                              </wps:spPr>
                              <wps:txbx>
                                <w:txbxContent>
                                  <w:p w14:paraId="16F1C693" w14:textId="77777777" w:rsidR="00180714" w:rsidRDefault="00180714" w:rsidP="00180714">
                                    <w:r>
                                      <w:rPr>
                                        <w:sz w:val="20"/>
                                      </w:rPr>
                                      <w:t>С родителями</w:t>
                                    </w:r>
                                  </w:p>
                                </w:txbxContent>
                              </wps:txbx>
                              <wps:bodyPr horzOverflow="overflow" vert="horz" lIns="0" tIns="0" rIns="0" bIns="0" rtlCol="0">
                                <a:noAutofit/>
                              </wps:bodyPr>
                            </wps:wsp>
                            <wps:wsp>
                              <wps:cNvPr id="1540" name="Rectangle 1540"/>
                              <wps:cNvSpPr/>
                              <wps:spPr>
                                <a:xfrm rot="-5399999">
                                  <a:off x="347316" y="-82523"/>
                                  <a:ext cx="42058" cy="186236"/>
                                </a:xfrm>
                                <a:prstGeom prst="rect">
                                  <a:avLst/>
                                </a:prstGeom>
                                <a:ln>
                                  <a:noFill/>
                                </a:ln>
                              </wps:spPr>
                              <wps:txbx>
                                <w:txbxContent>
                                  <w:p w14:paraId="5BEECB76" w14:textId="77777777" w:rsidR="00180714" w:rsidRDefault="00180714" w:rsidP="00180714">
                                    <w:r>
                                      <w:rPr>
                                        <w:sz w:val="20"/>
                                      </w:rPr>
                                      <w:t xml:space="preserve"> </w:t>
                                    </w:r>
                                  </w:p>
                                </w:txbxContent>
                              </wps:txbx>
                              <wps:bodyPr horzOverflow="overflow" vert="horz" lIns="0" tIns="0" rIns="0" bIns="0" rtlCol="0">
                                <a:noAutofit/>
                              </wps:bodyPr>
                            </wps:wsp>
                          </wpg:wgp>
                        </a:graphicData>
                      </a:graphic>
                    </wp:inline>
                  </w:drawing>
                </mc:Choice>
                <mc:Fallback>
                  <w:pict>
                    <v:group w14:anchorId="15D60577" id="Group 107626" o:spid="_x0000_s1061" style="width:32.7pt;height:61.9pt;mso-position-horizontal-relative:char;mso-position-vertical-relative:line" coordsize="4152,7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">
                      <v:rect id="Rectangle 1536" o:spid="_x0000_s1062" style="position:absolute;left:-3872;top:2017;width:9273;height:15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" filled="f" stroked="f">
                        <v:textbox inset="0,0,0,0">
                          <w:txbxContent>
                            <w:p w14:paraId="4FFA5952" w14:textId="77777777" w:rsidR="00180714" w:rsidRDefault="00180714" w:rsidP="00180714">
                              <w:r>
                                <w:rPr>
                                  <w:sz w:val="20"/>
                                </w:rPr>
                                <w:t xml:space="preserve">Совместные </w:t>
                              </w:r>
                            </w:p>
                          </w:txbxContent>
                        </v:textbox>
                      </v:rect>
                      <v:rect id="Rectangle 1537" o:spid="_x0000_s1063" style="position:absolute;left:-2396;top:2165;width:9339;height:15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" filled="f" stroked="f">
                        <v:textbox inset="0,0,0,0">
                          <w:txbxContent>
                            <w:p w14:paraId="35A37FD1" w14:textId="77777777" w:rsidR="00180714" w:rsidRDefault="00180714" w:rsidP="00180714">
                              <w:r>
                                <w:rPr>
                                  <w:sz w:val="20"/>
                                </w:rPr>
                                <w:t>мероприятия</w:t>
                              </w:r>
                            </w:p>
                          </w:txbxContent>
                        </v:textbox>
                      </v:rect>
                      <v:rect id="Rectangle 1538" o:spid="_x0000_s1064" style="position:absolute;left:1979;top:-582;width:421;height:186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" filled="f" stroked="f">
                        <v:textbox inset="0,0,0,0">
                          <w:txbxContent>
                            <w:p w14:paraId="183E6EF8" w14:textId="77777777" w:rsidR="00180714" w:rsidRDefault="00180714" w:rsidP="00180714">
                              <w:r>
                                <w:rPr>
                                  <w:sz w:val="20"/>
                                </w:rPr>
                                <w:t xml:space="preserve"> </w:t>
                              </w:r>
                            </w:p>
                          </w:txbxContent>
                        </v:textbox>
                      </v:rect>
                      <v:rect id="Rectangle 1539" o:spid="_x0000_s1065" style="position:absolute;left:-1240;top:2088;width:10014;height:15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" filled="f" stroked="f">
                        <v:textbox inset="0,0,0,0">
                          <w:txbxContent>
                            <w:p w14:paraId="16F1C693" w14:textId="77777777" w:rsidR="00180714" w:rsidRDefault="00180714" w:rsidP="00180714">
                              <w:r>
                                <w:rPr>
                                  <w:sz w:val="20"/>
                                </w:rPr>
                                <w:t>С родителями</w:t>
                              </w:r>
                            </w:p>
                          </w:txbxContent>
                        </v:textbox>
                      </v:rect>
                      <v:rect id="Rectangle 1540" o:spid="_x0000_s1066" style="position:absolute;left:3473;top:-825;width:420;height:18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" filled="f" stroked="f">
                        <v:textbox inset="0,0,0,0">
                          <w:txbxContent>
                            <w:p w14:paraId="5BEECB76" w14:textId="77777777" w:rsidR="00180714" w:rsidRDefault="00180714" w:rsidP="00180714">
                              <w:r>
                                <w:rPr>
                                  <w:sz w:val="20"/>
                                </w:rPr>
                                <w:t xml:space="preserve"> </w:t>
                              </w:r>
                            </w:p>
                          </w:txbxContent>
                        </v:textbox>
                      </v:rect>
                      <w10:anchorlock/>
                    </v:group>
                  </w:pict>
                </mc:Fallback>
              </mc:AlternateContent>
            </w:r>
          </w:p>
        </w:tc>
      </w:tr>
      <w:tr w:rsidR="00180714" w:rsidRPr="00822CB2" w14:paraId="13524DEF" w14:textId="77777777" w:rsidTr="00822CB2">
        <w:trPr>
          <w:trHeight w:val="238"/>
        </w:trPr>
        <w:tc>
          <w:tcPr>
            <w:tcW w:w="3310" w:type="dxa"/>
            <w:tcBorders>
              <w:top w:val="single" w:sz="4" w:space="0" w:color="000000"/>
              <w:left w:val="single" w:sz="4" w:space="0" w:color="000000"/>
              <w:bottom w:val="single" w:sz="4" w:space="0" w:color="000000"/>
              <w:right w:val="single" w:sz="4" w:space="0" w:color="000000"/>
            </w:tcBorders>
          </w:tcPr>
          <w:p w14:paraId="2874D6F7"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Мозговой штурм </w:t>
            </w:r>
          </w:p>
        </w:tc>
        <w:tc>
          <w:tcPr>
            <w:tcW w:w="778" w:type="dxa"/>
            <w:tcBorders>
              <w:top w:val="single" w:sz="4" w:space="0" w:color="000000"/>
              <w:left w:val="single" w:sz="4" w:space="0" w:color="000000"/>
              <w:bottom w:val="single" w:sz="4" w:space="0" w:color="000000"/>
              <w:right w:val="single" w:sz="4" w:space="0" w:color="000000"/>
            </w:tcBorders>
            <w:shd w:val="clear" w:color="auto" w:fill="DBE5F1"/>
          </w:tcPr>
          <w:p w14:paraId="256791AE"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shd w:val="clear" w:color="auto" w:fill="DBE5F1"/>
          </w:tcPr>
          <w:p w14:paraId="114C92C9"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shd w:val="clear" w:color="auto" w:fill="DBE5F1"/>
          </w:tcPr>
          <w:p w14:paraId="41A7E2F0"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3" w:type="dxa"/>
            <w:tcBorders>
              <w:top w:val="single" w:sz="4" w:space="0" w:color="000000"/>
              <w:left w:val="single" w:sz="4" w:space="0" w:color="000000"/>
              <w:bottom w:val="single" w:sz="4" w:space="0" w:color="000000"/>
              <w:right w:val="single" w:sz="4" w:space="0" w:color="000000"/>
            </w:tcBorders>
            <w:shd w:val="clear" w:color="auto" w:fill="DBE5F1"/>
          </w:tcPr>
          <w:p w14:paraId="60B9FAAF"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59D3022F"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0F07B386"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357EC51E"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861" w:type="dxa"/>
            <w:tcBorders>
              <w:top w:val="single" w:sz="4" w:space="0" w:color="000000"/>
              <w:left w:val="single" w:sz="4" w:space="0" w:color="000000"/>
              <w:bottom w:val="single" w:sz="4" w:space="0" w:color="000000"/>
              <w:right w:val="single" w:sz="4" w:space="0" w:color="000000"/>
            </w:tcBorders>
            <w:shd w:val="clear" w:color="auto" w:fill="F2DBDB"/>
          </w:tcPr>
          <w:p w14:paraId="5B5CD488"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r>
      <w:tr w:rsidR="00180714" w:rsidRPr="00822CB2" w14:paraId="2F6694D0" w14:textId="77777777" w:rsidTr="00822CB2">
        <w:trPr>
          <w:trHeight w:val="239"/>
        </w:trPr>
        <w:tc>
          <w:tcPr>
            <w:tcW w:w="3310" w:type="dxa"/>
            <w:tcBorders>
              <w:top w:val="single" w:sz="4" w:space="0" w:color="000000"/>
              <w:left w:val="single" w:sz="4" w:space="0" w:color="000000"/>
              <w:bottom w:val="single" w:sz="4" w:space="0" w:color="000000"/>
              <w:right w:val="single" w:sz="4" w:space="0" w:color="000000"/>
            </w:tcBorders>
          </w:tcPr>
          <w:p w14:paraId="57848C36"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Я беру тебя с собой </w:t>
            </w:r>
          </w:p>
        </w:tc>
        <w:tc>
          <w:tcPr>
            <w:tcW w:w="778" w:type="dxa"/>
            <w:tcBorders>
              <w:top w:val="single" w:sz="4" w:space="0" w:color="000000"/>
              <w:left w:val="single" w:sz="4" w:space="0" w:color="000000"/>
              <w:bottom w:val="single" w:sz="4" w:space="0" w:color="000000"/>
              <w:right w:val="single" w:sz="4" w:space="0" w:color="000000"/>
            </w:tcBorders>
            <w:shd w:val="clear" w:color="auto" w:fill="DBE5F1"/>
          </w:tcPr>
          <w:p w14:paraId="1303CAE9"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tcPr>
          <w:p w14:paraId="138C1793"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shd w:val="clear" w:color="auto" w:fill="DBE5F1"/>
          </w:tcPr>
          <w:p w14:paraId="00712E75"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3" w:type="dxa"/>
            <w:tcBorders>
              <w:top w:val="single" w:sz="4" w:space="0" w:color="000000"/>
              <w:left w:val="single" w:sz="4" w:space="0" w:color="000000"/>
              <w:bottom w:val="single" w:sz="4" w:space="0" w:color="000000"/>
              <w:right w:val="single" w:sz="4" w:space="0" w:color="000000"/>
            </w:tcBorders>
            <w:shd w:val="clear" w:color="auto" w:fill="DBE5F1"/>
          </w:tcPr>
          <w:p w14:paraId="110FFFFF"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2DDC83AD"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7FB43F00"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40E1DF92"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861" w:type="dxa"/>
            <w:tcBorders>
              <w:top w:val="single" w:sz="4" w:space="0" w:color="000000"/>
              <w:left w:val="single" w:sz="4" w:space="0" w:color="000000"/>
              <w:bottom w:val="single" w:sz="4" w:space="0" w:color="000000"/>
              <w:right w:val="single" w:sz="4" w:space="0" w:color="000000"/>
            </w:tcBorders>
            <w:shd w:val="clear" w:color="auto" w:fill="F2DBDB"/>
          </w:tcPr>
          <w:p w14:paraId="344AA9F3"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r>
      <w:tr w:rsidR="00180714" w:rsidRPr="00822CB2" w14:paraId="1CBAE98E" w14:textId="77777777" w:rsidTr="00822CB2">
        <w:trPr>
          <w:trHeight w:val="238"/>
        </w:trPr>
        <w:tc>
          <w:tcPr>
            <w:tcW w:w="3310" w:type="dxa"/>
            <w:tcBorders>
              <w:top w:val="single" w:sz="4" w:space="0" w:color="000000"/>
              <w:left w:val="single" w:sz="4" w:space="0" w:color="000000"/>
              <w:bottom w:val="single" w:sz="4" w:space="0" w:color="000000"/>
              <w:right w:val="single" w:sz="4" w:space="0" w:color="000000"/>
            </w:tcBorders>
          </w:tcPr>
          <w:p w14:paraId="0D67B89F"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«Да - </w:t>
            </w:r>
            <w:proofErr w:type="spellStart"/>
            <w:r w:rsidRPr="00822CB2">
              <w:rPr>
                <w:rFonts w:ascii="Times New Roman" w:hAnsi="Times New Roman" w:cs="Times New Roman"/>
                <w:sz w:val="24"/>
                <w:szCs w:val="24"/>
              </w:rPr>
              <w:t>нетка</w:t>
            </w:r>
            <w:proofErr w:type="spellEnd"/>
            <w:r w:rsidRPr="00822CB2">
              <w:rPr>
                <w:rFonts w:ascii="Times New Roman" w:hAnsi="Times New Roman" w:cs="Times New Roman"/>
                <w:sz w:val="24"/>
                <w:szCs w:val="24"/>
              </w:rPr>
              <w:t xml:space="preserve">» </w:t>
            </w:r>
          </w:p>
        </w:tc>
        <w:tc>
          <w:tcPr>
            <w:tcW w:w="778" w:type="dxa"/>
            <w:tcBorders>
              <w:top w:val="single" w:sz="4" w:space="0" w:color="000000"/>
              <w:left w:val="single" w:sz="4" w:space="0" w:color="000000"/>
              <w:bottom w:val="single" w:sz="4" w:space="0" w:color="000000"/>
              <w:right w:val="single" w:sz="4" w:space="0" w:color="000000"/>
            </w:tcBorders>
            <w:shd w:val="clear" w:color="auto" w:fill="DBE5F1"/>
          </w:tcPr>
          <w:p w14:paraId="5F22630F"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shd w:val="clear" w:color="auto" w:fill="DBE5F1"/>
          </w:tcPr>
          <w:p w14:paraId="453F123D"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shd w:val="clear" w:color="auto" w:fill="DBE5F1"/>
          </w:tcPr>
          <w:p w14:paraId="1FAB7532"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3" w:type="dxa"/>
            <w:tcBorders>
              <w:top w:val="single" w:sz="4" w:space="0" w:color="000000"/>
              <w:left w:val="single" w:sz="4" w:space="0" w:color="000000"/>
              <w:bottom w:val="single" w:sz="4" w:space="0" w:color="000000"/>
              <w:right w:val="single" w:sz="4" w:space="0" w:color="000000"/>
            </w:tcBorders>
            <w:shd w:val="clear" w:color="auto" w:fill="DBE5F1"/>
          </w:tcPr>
          <w:p w14:paraId="0FBBBA23"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2FE08252"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52F440B4"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7F632D14"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861" w:type="dxa"/>
            <w:tcBorders>
              <w:top w:val="single" w:sz="4" w:space="0" w:color="000000"/>
              <w:left w:val="single" w:sz="4" w:space="0" w:color="000000"/>
              <w:bottom w:val="single" w:sz="4" w:space="0" w:color="000000"/>
              <w:right w:val="single" w:sz="4" w:space="0" w:color="000000"/>
            </w:tcBorders>
            <w:shd w:val="clear" w:color="auto" w:fill="F2DBDB"/>
          </w:tcPr>
          <w:p w14:paraId="1AC5437E"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r>
      <w:tr w:rsidR="00180714" w:rsidRPr="00822CB2" w14:paraId="16566CDE" w14:textId="77777777" w:rsidTr="00822CB2">
        <w:trPr>
          <w:trHeight w:val="239"/>
        </w:trPr>
        <w:tc>
          <w:tcPr>
            <w:tcW w:w="3310" w:type="dxa"/>
            <w:tcBorders>
              <w:top w:val="single" w:sz="4" w:space="0" w:color="000000"/>
              <w:left w:val="single" w:sz="4" w:space="0" w:color="000000"/>
              <w:bottom w:val="single" w:sz="4" w:space="0" w:color="000000"/>
              <w:right w:val="single" w:sz="4" w:space="0" w:color="000000"/>
            </w:tcBorders>
          </w:tcPr>
          <w:p w14:paraId="499EA994"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Загадки об объектах </w:t>
            </w:r>
          </w:p>
        </w:tc>
        <w:tc>
          <w:tcPr>
            <w:tcW w:w="778" w:type="dxa"/>
            <w:tcBorders>
              <w:top w:val="single" w:sz="4" w:space="0" w:color="000000"/>
              <w:left w:val="single" w:sz="4" w:space="0" w:color="000000"/>
              <w:bottom w:val="single" w:sz="4" w:space="0" w:color="000000"/>
              <w:right w:val="single" w:sz="4" w:space="0" w:color="000000"/>
            </w:tcBorders>
          </w:tcPr>
          <w:p w14:paraId="66DC670F"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shd w:val="clear" w:color="auto" w:fill="DBE5F1"/>
          </w:tcPr>
          <w:p w14:paraId="306A918D"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shd w:val="clear" w:color="auto" w:fill="DBE5F1"/>
          </w:tcPr>
          <w:p w14:paraId="035EA5AB"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3" w:type="dxa"/>
            <w:tcBorders>
              <w:top w:val="single" w:sz="4" w:space="0" w:color="000000"/>
              <w:left w:val="single" w:sz="4" w:space="0" w:color="000000"/>
              <w:bottom w:val="single" w:sz="4" w:space="0" w:color="000000"/>
              <w:right w:val="single" w:sz="4" w:space="0" w:color="000000"/>
            </w:tcBorders>
            <w:shd w:val="clear" w:color="auto" w:fill="DBE5F1"/>
          </w:tcPr>
          <w:p w14:paraId="6106439F"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485D14EF"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35F8FD6D"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2C1F07F4"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861" w:type="dxa"/>
            <w:tcBorders>
              <w:top w:val="single" w:sz="4" w:space="0" w:color="000000"/>
              <w:left w:val="single" w:sz="4" w:space="0" w:color="000000"/>
              <w:bottom w:val="single" w:sz="4" w:space="0" w:color="000000"/>
              <w:right w:val="single" w:sz="4" w:space="0" w:color="000000"/>
            </w:tcBorders>
            <w:shd w:val="clear" w:color="auto" w:fill="F2DBDB"/>
          </w:tcPr>
          <w:p w14:paraId="3D80EED0"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r>
      <w:tr w:rsidR="00180714" w:rsidRPr="00822CB2" w14:paraId="4E7D39E4" w14:textId="77777777" w:rsidTr="00822CB2">
        <w:trPr>
          <w:trHeight w:val="239"/>
        </w:trPr>
        <w:tc>
          <w:tcPr>
            <w:tcW w:w="3310" w:type="dxa"/>
            <w:tcBorders>
              <w:top w:val="single" w:sz="4" w:space="0" w:color="000000"/>
              <w:left w:val="single" w:sz="4" w:space="0" w:color="000000"/>
              <w:bottom w:val="single" w:sz="4" w:space="0" w:color="000000"/>
              <w:right w:val="single" w:sz="4" w:space="0" w:color="000000"/>
            </w:tcBorders>
          </w:tcPr>
          <w:p w14:paraId="0C9B492F"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Паспорт объекта </w:t>
            </w:r>
          </w:p>
        </w:tc>
        <w:tc>
          <w:tcPr>
            <w:tcW w:w="778" w:type="dxa"/>
            <w:tcBorders>
              <w:top w:val="single" w:sz="4" w:space="0" w:color="000000"/>
              <w:left w:val="single" w:sz="4" w:space="0" w:color="000000"/>
              <w:bottom w:val="single" w:sz="4" w:space="0" w:color="000000"/>
              <w:right w:val="single" w:sz="4" w:space="0" w:color="000000"/>
            </w:tcBorders>
          </w:tcPr>
          <w:p w14:paraId="3C533CF5"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shd w:val="clear" w:color="auto" w:fill="DBE5F1"/>
          </w:tcPr>
          <w:p w14:paraId="60565546"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shd w:val="clear" w:color="auto" w:fill="DBE5F1"/>
          </w:tcPr>
          <w:p w14:paraId="6B124933"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3" w:type="dxa"/>
            <w:tcBorders>
              <w:top w:val="single" w:sz="4" w:space="0" w:color="000000"/>
              <w:left w:val="single" w:sz="4" w:space="0" w:color="000000"/>
              <w:bottom w:val="single" w:sz="4" w:space="0" w:color="000000"/>
              <w:right w:val="single" w:sz="4" w:space="0" w:color="000000"/>
            </w:tcBorders>
            <w:shd w:val="clear" w:color="auto" w:fill="DBE5F1"/>
          </w:tcPr>
          <w:p w14:paraId="378F2383"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09522758"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2FBC0AC6"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5BF6236C"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861" w:type="dxa"/>
            <w:tcBorders>
              <w:top w:val="single" w:sz="4" w:space="0" w:color="000000"/>
              <w:left w:val="single" w:sz="4" w:space="0" w:color="000000"/>
              <w:bottom w:val="single" w:sz="4" w:space="0" w:color="000000"/>
              <w:right w:val="single" w:sz="4" w:space="0" w:color="000000"/>
            </w:tcBorders>
            <w:shd w:val="clear" w:color="auto" w:fill="F2DBDB"/>
          </w:tcPr>
          <w:p w14:paraId="0CB9C9BE"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r>
      <w:tr w:rsidR="00180714" w:rsidRPr="00822CB2" w14:paraId="36D64BEF" w14:textId="77777777" w:rsidTr="00822CB2">
        <w:trPr>
          <w:trHeight w:val="478"/>
        </w:trPr>
        <w:tc>
          <w:tcPr>
            <w:tcW w:w="3310" w:type="dxa"/>
            <w:tcBorders>
              <w:top w:val="single" w:sz="4" w:space="0" w:color="000000"/>
              <w:left w:val="single" w:sz="4" w:space="0" w:color="000000"/>
              <w:bottom w:val="single" w:sz="4" w:space="0" w:color="000000"/>
              <w:right w:val="single" w:sz="4" w:space="0" w:color="000000"/>
            </w:tcBorders>
          </w:tcPr>
          <w:p w14:paraId="3522BEB0"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Аукцион  </w:t>
            </w:r>
          </w:p>
        </w:tc>
        <w:tc>
          <w:tcPr>
            <w:tcW w:w="778" w:type="dxa"/>
            <w:tcBorders>
              <w:top w:val="single" w:sz="4" w:space="0" w:color="000000"/>
              <w:left w:val="single" w:sz="4" w:space="0" w:color="000000"/>
              <w:bottom w:val="single" w:sz="4" w:space="0" w:color="000000"/>
              <w:right w:val="single" w:sz="4" w:space="0" w:color="000000"/>
            </w:tcBorders>
          </w:tcPr>
          <w:p w14:paraId="10FA3E22"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shd w:val="clear" w:color="auto" w:fill="DBE5F1"/>
          </w:tcPr>
          <w:p w14:paraId="6B2E49CF"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shd w:val="clear" w:color="auto" w:fill="DBE5F1"/>
          </w:tcPr>
          <w:p w14:paraId="69D27186"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3" w:type="dxa"/>
            <w:tcBorders>
              <w:top w:val="single" w:sz="4" w:space="0" w:color="000000"/>
              <w:left w:val="single" w:sz="4" w:space="0" w:color="000000"/>
              <w:bottom w:val="single" w:sz="4" w:space="0" w:color="000000"/>
              <w:right w:val="single" w:sz="4" w:space="0" w:color="000000"/>
            </w:tcBorders>
            <w:shd w:val="clear" w:color="auto" w:fill="DBE5F1"/>
          </w:tcPr>
          <w:p w14:paraId="495A0E1A"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1EDBCEEB"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719DCE2E"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781" w:type="dxa"/>
            <w:tcBorders>
              <w:top w:val="single" w:sz="4" w:space="0" w:color="000000"/>
              <w:left w:val="single" w:sz="4" w:space="0" w:color="000000"/>
              <w:bottom w:val="single" w:sz="4" w:space="0" w:color="000000"/>
              <w:right w:val="single" w:sz="4" w:space="0" w:color="000000"/>
            </w:tcBorders>
            <w:shd w:val="clear" w:color="auto" w:fill="F2DBDB"/>
          </w:tcPr>
          <w:p w14:paraId="4DFBBF7C"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861" w:type="dxa"/>
            <w:tcBorders>
              <w:top w:val="single" w:sz="4" w:space="0" w:color="000000"/>
              <w:left w:val="single" w:sz="4" w:space="0" w:color="000000"/>
              <w:bottom w:val="single" w:sz="4" w:space="0" w:color="000000"/>
              <w:right w:val="single" w:sz="4" w:space="0" w:color="000000"/>
            </w:tcBorders>
            <w:shd w:val="clear" w:color="auto" w:fill="F2DBDB"/>
          </w:tcPr>
          <w:p w14:paraId="4DEDCCCA"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r>
    </w:tbl>
    <w:p w14:paraId="562BCE8A" w14:textId="6F7A1FCF" w:rsidR="00180714" w:rsidRPr="00822CB2" w:rsidRDefault="00822CB2" w:rsidP="00822CB2">
      <w:pPr>
        <w:jc w:val="both"/>
        <w:rPr>
          <w:rFonts w:ascii="Times New Roman" w:hAnsi="Times New Roman" w:cs="Times New Roman"/>
          <w:sz w:val="28"/>
          <w:szCs w:val="28"/>
        </w:rPr>
      </w:pPr>
      <w:r>
        <w:rPr>
          <w:lang w:eastAsia="ru-RU"/>
        </w:rPr>
        <w:tab/>
      </w:r>
      <w:r w:rsidR="00180714" w:rsidRPr="00822CB2">
        <w:rPr>
          <w:rFonts w:ascii="Times New Roman" w:hAnsi="Times New Roman" w:cs="Times New Roman"/>
          <w:sz w:val="28"/>
          <w:szCs w:val="28"/>
        </w:rPr>
        <w:t>Технологии «ТРИЗ» насыщает урок разнообразной творческой,</w:t>
      </w:r>
      <w:r>
        <w:rPr>
          <w:rFonts w:ascii="Times New Roman" w:hAnsi="Times New Roman" w:cs="Times New Roman"/>
          <w:sz w:val="28"/>
          <w:szCs w:val="28"/>
        </w:rPr>
        <w:t xml:space="preserve"> </w:t>
      </w:r>
      <w:r w:rsidR="00180714" w:rsidRPr="00822CB2">
        <w:rPr>
          <w:rFonts w:ascii="Times New Roman" w:hAnsi="Times New Roman" w:cs="Times New Roman"/>
          <w:sz w:val="28"/>
          <w:szCs w:val="28"/>
        </w:rPr>
        <w:t xml:space="preserve">поисковой, самостоятельной </w:t>
      </w:r>
      <w:r w:rsidR="00180714" w:rsidRPr="00822CB2">
        <w:rPr>
          <w:rFonts w:ascii="Times New Roman" w:hAnsi="Times New Roman" w:cs="Times New Roman"/>
          <w:sz w:val="28"/>
          <w:szCs w:val="28"/>
        </w:rPr>
        <w:tab/>
        <w:t xml:space="preserve">деятельностью. </w:t>
      </w:r>
      <w:r w:rsidR="00180714" w:rsidRPr="00822CB2">
        <w:rPr>
          <w:rFonts w:ascii="Times New Roman" w:hAnsi="Times New Roman" w:cs="Times New Roman"/>
          <w:sz w:val="28"/>
          <w:szCs w:val="28"/>
        </w:rPr>
        <w:tab/>
        <w:t xml:space="preserve">Каждый </w:t>
      </w:r>
      <w:r w:rsidR="00180714" w:rsidRPr="00822CB2">
        <w:rPr>
          <w:rFonts w:ascii="Times New Roman" w:hAnsi="Times New Roman" w:cs="Times New Roman"/>
          <w:sz w:val="28"/>
          <w:szCs w:val="28"/>
        </w:rPr>
        <w:tab/>
        <w:t>ученик имеет</w:t>
      </w:r>
      <w:r w:rsidRPr="00822CB2">
        <w:rPr>
          <w:rFonts w:ascii="Times New Roman" w:hAnsi="Times New Roman" w:cs="Times New Roman"/>
          <w:sz w:val="28"/>
          <w:szCs w:val="28"/>
        </w:rPr>
        <w:t xml:space="preserve"> </w:t>
      </w:r>
      <w:r w:rsidR="00180714" w:rsidRPr="00822CB2">
        <w:rPr>
          <w:rFonts w:ascii="Times New Roman" w:hAnsi="Times New Roman" w:cs="Times New Roman"/>
          <w:sz w:val="28"/>
          <w:szCs w:val="28"/>
        </w:rPr>
        <w:t xml:space="preserve">возможность реализовать себя. </w:t>
      </w:r>
    </w:p>
    <w:p w14:paraId="699F5F3E" w14:textId="4F957784" w:rsidR="00180714" w:rsidRPr="00180714" w:rsidRDefault="00822CB2" w:rsidP="00822CB2">
      <w:pPr>
        <w:spacing w:after="6" w:line="269" w:lineRule="auto"/>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ab/>
      </w:r>
      <w:r w:rsidR="00180714" w:rsidRPr="00180714">
        <w:rPr>
          <w:rFonts w:ascii="Times New Roman" w:eastAsia="Times New Roman" w:hAnsi="Times New Roman" w:cs="Times New Roman"/>
          <w:color w:val="000000"/>
          <w:sz w:val="28"/>
          <w:lang w:eastAsia="ru-RU"/>
        </w:rPr>
        <w:t xml:space="preserve">Технологии «ТРИЗ» насыщает урок разнообразной творческой, поисковой, самостоятельной </w:t>
      </w:r>
      <w:r w:rsidR="00180714" w:rsidRPr="00180714">
        <w:rPr>
          <w:rFonts w:ascii="Times New Roman" w:eastAsia="Times New Roman" w:hAnsi="Times New Roman" w:cs="Times New Roman"/>
          <w:color w:val="000000"/>
          <w:sz w:val="28"/>
          <w:lang w:eastAsia="ru-RU"/>
        </w:rPr>
        <w:tab/>
        <w:t xml:space="preserve">деятельностью. </w:t>
      </w:r>
      <w:r w:rsidR="00180714" w:rsidRPr="00180714">
        <w:rPr>
          <w:rFonts w:ascii="Times New Roman" w:eastAsia="Times New Roman" w:hAnsi="Times New Roman" w:cs="Times New Roman"/>
          <w:color w:val="000000"/>
          <w:sz w:val="28"/>
          <w:lang w:eastAsia="ru-RU"/>
        </w:rPr>
        <w:tab/>
        <w:t xml:space="preserve">Каждый </w:t>
      </w:r>
      <w:r w:rsidR="00180714" w:rsidRPr="00180714">
        <w:rPr>
          <w:rFonts w:ascii="Times New Roman" w:eastAsia="Times New Roman" w:hAnsi="Times New Roman" w:cs="Times New Roman"/>
          <w:color w:val="000000"/>
          <w:sz w:val="28"/>
          <w:lang w:eastAsia="ru-RU"/>
        </w:rPr>
        <w:tab/>
        <w:t xml:space="preserve">ученик </w:t>
      </w:r>
      <w:r w:rsidR="00180714" w:rsidRPr="00180714">
        <w:rPr>
          <w:rFonts w:ascii="Times New Roman" w:eastAsia="Times New Roman" w:hAnsi="Times New Roman" w:cs="Times New Roman"/>
          <w:color w:val="000000"/>
          <w:sz w:val="28"/>
          <w:lang w:eastAsia="ru-RU"/>
        </w:rPr>
        <w:tab/>
        <w:t xml:space="preserve">имеет возможность реализовать себя: </w:t>
      </w:r>
    </w:p>
    <w:p w14:paraId="2215C8EF" w14:textId="7FA08F19" w:rsidR="00180714" w:rsidRPr="00822CB2" w:rsidRDefault="00180714" w:rsidP="00180714">
      <w:pPr>
        <w:spacing w:after="4" w:line="271" w:lineRule="auto"/>
        <w:ind w:right="349"/>
        <w:jc w:val="center"/>
        <w:rPr>
          <w:rFonts w:ascii="Times New Roman" w:eastAsia="Times New Roman" w:hAnsi="Times New Roman" w:cs="Times New Roman"/>
          <w:b/>
          <w:color w:val="000000"/>
          <w:sz w:val="28"/>
          <w:szCs w:val="28"/>
          <w:lang w:eastAsia="ru-RU"/>
        </w:rPr>
      </w:pPr>
      <w:r w:rsidRPr="00822CB2">
        <w:rPr>
          <w:rFonts w:ascii="Times New Roman" w:eastAsia="Times New Roman" w:hAnsi="Times New Roman" w:cs="Times New Roman"/>
          <w:b/>
          <w:color w:val="000000"/>
          <w:sz w:val="28"/>
          <w:szCs w:val="28"/>
          <w:lang w:eastAsia="ru-RU"/>
        </w:rPr>
        <w:t>Механизм конструирования урока в технологии "</w:t>
      </w:r>
      <w:proofErr w:type="gramStart"/>
      <w:r w:rsidRPr="00822CB2">
        <w:rPr>
          <w:rFonts w:ascii="Times New Roman" w:eastAsia="Times New Roman" w:hAnsi="Times New Roman" w:cs="Times New Roman"/>
          <w:b/>
          <w:color w:val="000000"/>
          <w:sz w:val="28"/>
          <w:szCs w:val="28"/>
          <w:lang w:eastAsia="ru-RU"/>
        </w:rPr>
        <w:t xml:space="preserve">ТРИЗ» </w:t>
      </w:r>
      <w:r w:rsidR="00822CB2">
        <w:rPr>
          <w:rFonts w:ascii="Times New Roman" w:eastAsia="Times New Roman" w:hAnsi="Times New Roman" w:cs="Times New Roman"/>
          <w:b/>
          <w:color w:val="000000"/>
          <w:sz w:val="28"/>
          <w:szCs w:val="28"/>
          <w:lang w:eastAsia="ru-RU"/>
        </w:rPr>
        <w:t xml:space="preserve">  </w:t>
      </w:r>
      <w:proofErr w:type="gramEnd"/>
      <w:r w:rsidR="00822CB2">
        <w:rPr>
          <w:rFonts w:ascii="Times New Roman" w:eastAsia="Times New Roman" w:hAnsi="Times New Roman" w:cs="Times New Roman"/>
          <w:b/>
          <w:color w:val="000000"/>
          <w:sz w:val="28"/>
          <w:szCs w:val="28"/>
          <w:lang w:eastAsia="ru-RU"/>
        </w:rPr>
        <w:t xml:space="preserve">                              </w:t>
      </w:r>
      <w:r w:rsidRPr="00822CB2">
        <w:rPr>
          <w:rFonts w:ascii="Times New Roman" w:eastAsia="Times New Roman" w:hAnsi="Times New Roman" w:cs="Times New Roman"/>
          <w:b/>
          <w:color w:val="000000"/>
          <w:sz w:val="28"/>
          <w:szCs w:val="28"/>
          <w:lang w:eastAsia="ru-RU"/>
        </w:rPr>
        <w:t>по формированию функциональной грамотности</w:t>
      </w:r>
    </w:p>
    <w:p w14:paraId="6F8F75C7" w14:textId="6FAAA1C0" w:rsidR="00822CB2" w:rsidRDefault="00822CB2" w:rsidP="00180714">
      <w:pPr>
        <w:spacing w:after="4" w:line="271" w:lineRule="auto"/>
        <w:ind w:right="349"/>
        <w:jc w:val="center"/>
        <w:rPr>
          <w:rFonts w:ascii="Times New Roman" w:eastAsia="Times New Roman" w:hAnsi="Times New Roman" w:cs="Times New Roman"/>
          <w:color w:val="000000"/>
          <w:sz w:val="28"/>
          <w:lang w:eastAsia="ru-RU"/>
        </w:rPr>
      </w:pPr>
    </w:p>
    <w:p w14:paraId="20FABF98" w14:textId="76E36459" w:rsidR="00822CB2" w:rsidRDefault="00822CB2" w:rsidP="00180714">
      <w:pPr>
        <w:spacing w:after="4" w:line="271" w:lineRule="auto"/>
        <w:ind w:right="349"/>
        <w:jc w:val="center"/>
        <w:rPr>
          <w:rFonts w:ascii="Times New Roman" w:eastAsia="Times New Roman" w:hAnsi="Times New Roman" w:cs="Times New Roman"/>
          <w:color w:val="000000"/>
          <w:sz w:val="28"/>
          <w:lang w:eastAsia="ru-RU"/>
        </w:rPr>
      </w:pPr>
      <w:r w:rsidRPr="00180714">
        <w:rPr>
          <w:rFonts w:ascii="Calibri" w:eastAsia="Calibri" w:hAnsi="Calibri" w:cs="Calibri"/>
          <w:noProof/>
          <w:color w:val="000000"/>
          <w:lang w:eastAsia="ru-RU"/>
        </w:rPr>
        <mc:AlternateContent>
          <mc:Choice Requires="wpg">
            <w:drawing>
              <wp:anchor distT="0" distB="0" distL="114300" distR="114300" simplePos="0" relativeHeight="251658240" behindDoc="0" locked="0" layoutInCell="1" allowOverlap="1" wp14:anchorId="611B900D" wp14:editId="3E7BB7D5">
                <wp:simplePos x="0" y="0"/>
                <wp:positionH relativeFrom="margin">
                  <wp:align>right</wp:align>
                </wp:positionH>
                <wp:positionV relativeFrom="paragraph">
                  <wp:posOffset>128270</wp:posOffset>
                </wp:positionV>
                <wp:extent cx="5972810" cy="2545715"/>
                <wp:effectExtent l="0" t="0" r="27940" b="0"/>
                <wp:wrapNone/>
                <wp:docPr id="105169" name="Group 105169"/>
                <wp:cNvGraphicFramePr/>
                <a:graphic xmlns:a="http://schemas.openxmlformats.org/drawingml/2006/main">
                  <a:graphicData uri="http://schemas.microsoft.com/office/word/2010/wordprocessingGroup">
                    <wpg:wgp>
                      <wpg:cNvGrpSpPr/>
                      <wpg:grpSpPr>
                        <a:xfrm>
                          <a:off x="0" y="0"/>
                          <a:ext cx="5972810" cy="2545715"/>
                          <a:chOff x="0" y="0"/>
                          <a:chExt cx="5973267" cy="2546130"/>
                        </a:xfrm>
                      </wpg:grpSpPr>
                      <wps:wsp>
                        <wps:cNvPr id="1943" name="Shape 1943"/>
                        <wps:cNvSpPr/>
                        <wps:spPr>
                          <a:xfrm>
                            <a:off x="22682" y="364490"/>
                            <a:ext cx="5950585" cy="2054225"/>
                          </a:xfrm>
                          <a:custGeom>
                            <a:avLst/>
                            <a:gdLst/>
                            <a:ahLst/>
                            <a:cxnLst/>
                            <a:rect l="0" t="0" r="0" b="0"/>
                            <a:pathLst>
                              <a:path w="5950585" h="2054225">
                                <a:moveTo>
                                  <a:pt x="0" y="2054225"/>
                                </a:moveTo>
                                <a:lnTo>
                                  <a:pt x="5950585" y="2054225"/>
                                </a:lnTo>
                                <a:lnTo>
                                  <a:pt x="5950585" y="0"/>
                                </a:lnTo>
                                <a:lnTo>
                                  <a:pt x="0" y="0"/>
                                </a:lnTo>
                                <a:close/>
                              </a:path>
                            </a:pathLst>
                          </a:custGeom>
                          <a:noFill/>
                          <a:ln w="9525" cap="rnd" cmpd="sng" algn="ctr">
                            <a:solidFill>
                              <a:srgbClr val="000000"/>
                            </a:solidFill>
                            <a:prstDash val="solid"/>
                            <a:miter lim="127000"/>
                          </a:ln>
                          <a:effectLst/>
                        </wps:spPr>
                        <wps:bodyPr/>
                      </wps:wsp>
                      <pic:pic xmlns:pic="http://schemas.openxmlformats.org/drawingml/2006/picture">
                        <pic:nvPicPr>
                          <pic:cNvPr id="1949" name="Picture 1949"/>
                          <pic:cNvPicPr/>
                        </pic:nvPicPr>
                        <pic:blipFill>
                          <a:blip r:embed="rId5"/>
                          <a:stretch>
                            <a:fillRect/>
                          </a:stretch>
                        </pic:blipFill>
                        <pic:spPr>
                          <a:xfrm>
                            <a:off x="359232" y="0"/>
                            <a:ext cx="5262499" cy="1622933"/>
                          </a:xfrm>
                          <a:prstGeom prst="rect">
                            <a:avLst/>
                          </a:prstGeom>
                        </pic:spPr>
                      </pic:pic>
                      <wps:wsp>
                        <wps:cNvPr id="1950" name="Rectangle 1950"/>
                        <wps:cNvSpPr/>
                        <wps:spPr>
                          <a:xfrm>
                            <a:off x="5639765" y="1470538"/>
                            <a:ext cx="59288" cy="262525"/>
                          </a:xfrm>
                          <a:prstGeom prst="rect">
                            <a:avLst/>
                          </a:prstGeom>
                          <a:ln>
                            <a:noFill/>
                          </a:ln>
                        </wps:spPr>
                        <wps:txbx>
                          <w:txbxContent>
                            <w:p w14:paraId="6D10B952" w14:textId="77777777" w:rsidR="00180714" w:rsidRDefault="00180714" w:rsidP="00180714">
                              <w:r>
                                <w:t xml:space="preserve"> </w:t>
                              </w:r>
                            </w:p>
                          </w:txbxContent>
                        </wps:txbx>
                        <wps:bodyPr horzOverflow="overflow" vert="horz" lIns="0" tIns="0" rIns="0" bIns="0" rtlCol="0">
                          <a:noAutofit/>
                        </wps:bodyPr>
                      </wps:wsp>
                      <wps:wsp>
                        <wps:cNvPr id="1951" name="Rectangle 1951"/>
                        <wps:cNvSpPr/>
                        <wps:spPr>
                          <a:xfrm>
                            <a:off x="359664" y="1632081"/>
                            <a:ext cx="59287" cy="262525"/>
                          </a:xfrm>
                          <a:prstGeom prst="rect">
                            <a:avLst/>
                          </a:prstGeom>
                          <a:ln>
                            <a:noFill/>
                          </a:ln>
                        </wps:spPr>
                        <wps:txbx>
                          <w:txbxContent>
                            <w:p w14:paraId="32904ED2" w14:textId="77777777" w:rsidR="00180714" w:rsidRDefault="00180714" w:rsidP="00180714">
                              <w:r>
                                <w:t xml:space="preserve"> </w:t>
                              </w:r>
                            </w:p>
                          </w:txbxContent>
                        </wps:txbx>
                        <wps:bodyPr horzOverflow="overflow" vert="horz" lIns="0" tIns="0" rIns="0" bIns="0" rtlCol="0">
                          <a:noAutofit/>
                        </wps:bodyPr>
                      </wps:wsp>
                      <wps:wsp>
                        <wps:cNvPr id="1952" name="Rectangle 1952"/>
                        <wps:cNvSpPr/>
                        <wps:spPr>
                          <a:xfrm>
                            <a:off x="449580" y="1836298"/>
                            <a:ext cx="59287" cy="262525"/>
                          </a:xfrm>
                          <a:prstGeom prst="rect">
                            <a:avLst/>
                          </a:prstGeom>
                          <a:ln>
                            <a:noFill/>
                          </a:ln>
                        </wps:spPr>
                        <wps:txbx>
                          <w:txbxContent>
                            <w:p w14:paraId="79C2939E" w14:textId="77777777" w:rsidR="00180714" w:rsidRDefault="00180714" w:rsidP="00180714">
                              <w:r>
                                <w:t xml:space="preserve"> </w:t>
                              </w:r>
                            </w:p>
                          </w:txbxContent>
                        </wps:txbx>
                        <wps:bodyPr horzOverflow="overflow" vert="horz" lIns="0" tIns="0" rIns="0" bIns="0" rtlCol="0">
                          <a:noAutofit/>
                        </wps:bodyPr>
                      </wps:wsp>
                      <wps:wsp>
                        <wps:cNvPr id="1953" name="Rectangle 1953"/>
                        <wps:cNvSpPr/>
                        <wps:spPr>
                          <a:xfrm>
                            <a:off x="0" y="2144527"/>
                            <a:ext cx="59287" cy="262525"/>
                          </a:xfrm>
                          <a:prstGeom prst="rect">
                            <a:avLst/>
                          </a:prstGeom>
                          <a:ln>
                            <a:noFill/>
                          </a:ln>
                        </wps:spPr>
                        <wps:txbx>
                          <w:txbxContent>
                            <w:p w14:paraId="577C7D97" w14:textId="77777777" w:rsidR="00180714" w:rsidRDefault="00180714" w:rsidP="00180714">
                              <w:r>
                                <w:t xml:space="preserve"> </w:t>
                              </w:r>
                            </w:p>
                          </w:txbxContent>
                        </wps:txbx>
                        <wps:bodyPr horzOverflow="overflow" vert="horz" lIns="0" tIns="0" rIns="0" bIns="0" rtlCol="0">
                          <a:noAutofit/>
                        </wps:bodyPr>
                      </wps:wsp>
                      <wps:wsp>
                        <wps:cNvPr id="1954" name="Rectangle 1954"/>
                        <wps:cNvSpPr/>
                        <wps:spPr>
                          <a:xfrm>
                            <a:off x="0" y="2348743"/>
                            <a:ext cx="59287" cy="262525"/>
                          </a:xfrm>
                          <a:prstGeom prst="rect">
                            <a:avLst/>
                          </a:prstGeom>
                          <a:ln>
                            <a:noFill/>
                          </a:ln>
                        </wps:spPr>
                        <wps:txbx>
                          <w:txbxContent>
                            <w:p w14:paraId="172B1578" w14:textId="77777777" w:rsidR="00180714" w:rsidRDefault="00180714" w:rsidP="00180714">
                              <w:r>
                                <w:t xml:space="preserve"> </w:t>
                              </w:r>
                            </w:p>
                          </w:txbxContent>
                        </wps:txbx>
                        <wps:bodyPr horzOverflow="overflow" vert="horz" lIns="0" tIns="0" rIns="0" bIns="0" rtlCol="0">
                          <a:noAutofit/>
                        </wps:bodyPr>
                      </wps:wsp>
                      <wps:wsp>
                        <wps:cNvPr id="2217" name="Shape 2217"/>
                        <wps:cNvSpPr/>
                        <wps:spPr>
                          <a:xfrm>
                            <a:off x="276047" y="1632585"/>
                            <a:ext cx="5276850" cy="419100"/>
                          </a:xfrm>
                          <a:custGeom>
                            <a:avLst/>
                            <a:gdLst/>
                            <a:ahLst/>
                            <a:cxnLst/>
                            <a:rect l="0" t="0" r="0" b="0"/>
                            <a:pathLst>
                              <a:path w="5276850" h="419100">
                                <a:moveTo>
                                  <a:pt x="5276850" y="0"/>
                                </a:moveTo>
                                <a:cubicBezTo>
                                  <a:pt x="5276850" y="115697"/>
                                  <a:pt x="5080000" y="209550"/>
                                  <a:pt x="4837176" y="209550"/>
                                </a:cubicBezTo>
                                <a:lnTo>
                                  <a:pt x="3078226" y="209550"/>
                                </a:lnTo>
                                <a:cubicBezTo>
                                  <a:pt x="2835275" y="209550"/>
                                  <a:pt x="2638425" y="303403"/>
                                  <a:pt x="2638425" y="419100"/>
                                </a:cubicBezTo>
                                <a:cubicBezTo>
                                  <a:pt x="2638425" y="303403"/>
                                  <a:pt x="2441575" y="209550"/>
                                  <a:pt x="2198751" y="209550"/>
                                </a:cubicBezTo>
                                <a:lnTo>
                                  <a:pt x="439801" y="209550"/>
                                </a:lnTo>
                                <a:cubicBezTo>
                                  <a:pt x="196850" y="209550"/>
                                  <a:pt x="0" y="115697"/>
                                  <a:pt x="0" y="0"/>
                                </a:cubicBezTo>
                              </a:path>
                            </a:pathLst>
                          </a:custGeom>
                          <a:noFill/>
                          <a:ln w="9525" cap="rnd" cmpd="sng" algn="ctr">
                            <a:solidFill>
                              <a:srgbClr val="000000"/>
                            </a:solidFill>
                            <a:prstDash val="solid"/>
                            <a:round/>
                          </a:ln>
                          <a:effectLst/>
                        </wps:spPr>
                        <wps:bodyPr/>
                      </wps:wsp>
                      <wps:wsp>
                        <wps:cNvPr id="141634" name="Shape 141634"/>
                        <wps:cNvSpPr/>
                        <wps:spPr>
                          <a:xfrm>
                            <a:off x="899617" y="2025650"/>
                            <a:ext cx="3810000" cy="290195"/>
                          </a:xfrm>
                          <a:custGeom>
                            <a:avLst/>
                            <a:gdLst/>
                            <a:ahLst/>
                            <a:cxnLst/>
                            <a:rect l="0" t="0" r="0" b="0"/>
                            <a:pathLst>
                              <a:path w="3810000" h="290195">
                                <a:moveTo>
                                  <a:pt x="0" y="0"/>
                                </a:moveTo>
                                <a:lnTo>
                                  <a:pt x="3810000" y="0"/>
                                </a:lnTo>
                                <a:lnTo>
                                  <a:pt x="3810000" y="290195"/>
                                </a:lnTo>
                                <a:lnTo>
                                  <a:pt x="0" y="290195"/>
                                </a:lnTo>
                                <a:lnTo>
                                  <a:pt x="0" y="0"/>
                                </a:lnTo>
                              </a:path>
                            </a:pathLst>
                          </a:custGeom>
                          <a:solidFill>
                            <a:srgbClr val="FFFFFF"/>
                          </a:solidFill>
                          <a:ln w="0" cap="rnd">
                            <a:noFill/>
                            <a:round/>
                          </a:ln>
                          <a:effectLst/>
                        </wps:spPr>
                        <wps:bodyPr/>
                      </wps:wsp>
                      <wps:wsp>
                        <wps:cNvPr id="2219" name="Shape 2219"/>
                        <wps:cNvSpPr/>
                        <wps:spPr>
                          <a:xfrm>
                            <a:off x="899617" y="2025650"/>
                            <a:ext cx="3810000" cy="290195"/>
                          </a:xfrm>
                          <a:custGeom>
                            <a:avLst/>
                            <a:gdLst/>
                            <a:ahLst/>
                            <a:cxnLst/>
                            <a:rect l="0" t="0" r="0" b="0"/>
                            <a:pathLst>
                              <a:path w="3810000" h="290195">
                                <a:moveTo>
                                  <a:pt x="0" y="290195"/>
                                </a:moveTo>
                                <a:lnTo>
                                  <a:pt x="3810000" y="290195"/>
                                </a:lnTo>
                                <a:lnTo>
                                  <a:pt x="3810000" y="0"/>
                                </a:lnTo>
                                <a:lnTo>
                                  <a:pt x="0" y="0"/>
                                </a:lnTo>
                                <a:close/>
                              </a:path>
                            </a:pathLst>
                          </a:custGeom>
                          <a:noFill/>
                          <a:ln w="9525" cap="rnd" cmpd="sng" algn="ctr">
                            <a:solidFill>
                              <a:srgbClr val="000000"/>
                            </a:solidFill>
                            <a:prstDash val="solid"/>
                            <a:miter lim="101600"/>
                          </a:ln>
                          <a:effectLst/>
                        </wps:spPr>
                        <wps:bodyPr/>
                      </wps:wsp>
                      <wps:wsp>
                        <wps:cNvPr id="2220" name="Rectangle 2220"/>
                        <wps:cNvSpPr/>
                        <wps:spPr>
                          <a:xfrm>
                            <a:off x="1081989" y="2114462"/>
                            <a:ext cx="2195763" cy="181116"/>
                          </a:xfrm>
                          <a:prstGeom prst="rect">
                            <a:avLst/>
                          </a:prstGeom>
                          <a:ln>
                            <a:noFill/>
                          </a:ln>
                        </wps:spPr>
                        <wps:txbx>
                          <w:txbxContent>
                            <w:p w14:paraId="2E106DE0" w14:textId="77777777" w:rsidR="00180714" w:rsidRDefault="00180714" w:rsidP="00180714">
                              <w:r>
                                <w:rPr>
                                  <w:rFonts w:ascii="Times New Roman" w:eastAsia="Times New Roman" w:hAnsi="Times New Roman" w:cs="Times New Roman"/>
                                  <w:b/>
                                  <w:sz w:val="24"/>
                                </w:rPr>
                                <w:t xml:space="preserve">Достижение результата </w:t>
                              </w:r>
                            </w:p>
                          </w:txbxContent>
                        </wps:txbx>
                        <wps:bodyPr horzOverflow="overflow" vert="horz" lIns="0" tIns="0" rIns="0" bIns="0" rtlCol="0">
                          <a:noAutofit/>
                        </wps:bodyPr>
                      </wps:wsp>
                      <wps:wsp>
                        <wps:cNvPr id="2221" name="Rectangle 2221"/>
                        <wps:cNvSpPr/>
                        <wps:spPr>
                          <a:xfrm>
                            <a:off x="2734387" y="2081886"/>
                            <a:ext cx="67498" cy="224380"/>
                          </a:xfrm>
                          <a:prstGeom prst="rect">
                            <a:avLst/>
                          </a:prstGeom>
                          <a:ln>
                            <a:noFill/>
                          </a:ln>
                        </wps:spPr>
                        <wps:txbx>
                          <w:txbxContent>
                            <w:p w14:paraId="7BA015C1" w14:textId="77777777" w:rsidR="00180714" w:rsidRDefault="00180714" w:rsidP="00180714">
                              <w:r>
                                <w:rPr>
                                  <w:rFonts w:ascii="Times New Roman" w:eastAsia="Times New Roman" w:hAnsi="Times New Roman" w:cs="Times New Roman"/>
                                  <w:b/>
                                  <w:sz w:val="24"/>
                                </w:rPr>
                                <w:t>-</w:t>
                              </w:r>
                            </w:p>
                          </w:txbxContent>
                        </wps:txbx>
                        <wps:bodyPr horzOverflow="overflow" vert="horz" lIns="0" tIns="0" rIns="0" bIns="0" rtlCol="0">
                          <a:noAutofit/>
                        </wps:bodyPr>
                      </wps:wsp>
                      <wps:wsp>
                        <wps:cNvPr id="2222" name="Rectangle 2222"/>
                        <wps:cNvSpPr/>
                        <wps:spPr>
                          <a:xfrm>
                            <a:off x="2784678" y="2081886"/>
                            <a:ext cx="50673" cy="224380"/>
                          </a:xfrm>
                          <a:prstGeom prst="rect">
                            <a:avLst/>
                          </a:prstGeom>
                          <a:ln>
                            <a:noFill/>
                          </a:ln>
                        </wps:spPr>
                        <wps:txbx>
                          <w:txbxContent>
                            <w:p w14:paraId="1DB56C5D" w14:textId="77777777" w:rsidR="00180714" w:rsidRDefault="00180714" w:rsidP="0018071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23" name="Rectangle 2223"/>
                        <wps:cNvSpPr/>
                        <wps:spPr>
                          <a:xfrm>
                            <a:off x="2822778" y="2114462"/>
                            <a:ext cx="1385400" cy="181116"/>
                          </a:xfrm>
                          <a:prstGeom prst="rect">
                            <a:avLst/>
                          </a:prstGeom>
                          <a:ln>
                            <a:noFill/>
                          </a:ln>
                        </wps:spPr>
                        <wps:txbx>
                          <w:txbxContent>
                            <w:p w14:paraId="43F812E9" w14:textId="77777777" w:rsidR="00180714" w:rsidRDefault="00180714" w:rsidP="00180714">
                              <w:r>
                                <w:rPr>
                                  <w:rFonts w:ascii="Times New Roman" w:eastAsia="Times New Roman" w:hAnsi="Times New Roman" w:cs="Times New Roman"/>
                                  <w:b/>
                                  <w:sz w:val="24"/>
                                </w:rPr>
                                <w:t>действовать по</w:t>
                              </w:r>
                            </w:p>
                          </w:txbxContent>
                        </wps:txbx>
                        <wps:bodyPr horzOverflow="overflow" vert="horz" lIns="0" tIns="0" rIns="0" bIns="0" rtlCol="0">
                          <a:noAutofit/>
                        </wps:bodyPr>
                      </wps:wsp>
                      <wps:wsp>
                        <wps:cNvPr id="2224" name="Rectangle 2224"/>
                        <wps:cNvSpPr/>
                        <wps:spPr>
                          <a:xfrm>
                            <a:off x="3865449" y="2081886"/>
                            <a:ext cx="67498" cy="224380"/>
                          </a:xfrm>
                          <a:prstGeom prst="rect">
                            <a:avLst/>
                          </a:prstGeom>
                          <a:ln>
                            <a:noFill/>
                          </a:ln>
                        </wps:spPr>
                        <wps:txbx>
                          <w:txbxContent>
                            <w:p w14:paraId="05AFC50E" w14:textId="77777777" w:rsidR="00180714" w:rsidRDefault="00180714" w:rsidP="00180714">
                              <w:r>
                                <w:rPr>
                                  <w:rFonts w:ascii="Times New Roman" w:eastAsia="Times New Roman" w:hAnsi="Times New Roman" w:cs="Times New Roman"/>
                                  <w:b/>
                                  <w:sz w:val="24"/>
                                </w:rPr>
                                <w:t>-</w:t>
                              </w:r>
                            </w:p>
                          </w:txbxContent>
                        </wps:txbx>
                        <wps:bodyPr horzOverflow="overflow" vert="horz" lIns="0" tIns="0" rIns="0" bIns="0" rtlCol="0">
                          <a:noAutofit/>
                        </wps:bodyPr>
                      </wps:wsp>
                      <wps:wsp>
                        <wps:cNvPr id="2225" name="Rectangle 2225"/>
                        <wps:cNvSpPr/>
                        <wps:spPr>
                          <a:xfrm>
                            <a:off x="3915740" y="2114462"/>
                            <a:ext cx="815227" cy="181116"/>
                          </a:xfrm>
                          <a:prstGeom prst="rect">
                            <a:avLst/>
                          </a:prstGeom>
                          <a:ln>
                            <a:noFill/>
                          </a:ln>
                        </wps:spPr>
                        <wps:txbx>
                          <w:txbxContent>
                            <w:p w14:paraId="5A22F921" w14:textId="77777777" w:rsidR="00180714" w:rsidRDefault="00180714" w:rsidP="00180714">
                              <w:r>
                                <w:rPr>
                                  <w:rFonts w:ascii="Times New Roman" w:eastAsia="Times New Roman" w:hAnsi="Times New Roman" w:cs="Times New Roman"/>
                                  <w:b/>
                                  <w:sz w:val="24"/>
                                </w:rPr>
                                <w:t>разному!</w:t>
                              </w:r>
                            </w:p>
                          </w:txbxContent>
                        </wps:txbx>
                        <wps:bodyPr horzOverflow="overflow" vert="horz" lIns="0" tIns="0" rIns="0" bIns="0" rtlCol="0">
                          <a:noAutofit/>
                        </wps:bodyPr>
                      </wps:wsp>
                      <wps:wsp>
                        <wps:cNvPr id="2226" name="Rectangle 2226"/>
                        <wps:cNvSpPr/>
                        <wps:spPr>
                          <a:xfrm>
                            <a:off x="4528388" y="2081886"/>
                            <a:ext cx="50673" cy="224380"/>
                          </a:xfrm>
                          <a:prstGeom prst="rect">
                            <a:avLst/>
                          </a:prstGeom>
                          <a:ln>
                            <a:noFill/>
                          </a:ln>
                        </wps:spPr>
                        <wps:txbx>
                          <w:txbxContent>
                            <w:p w14:paraId="721B81AD" w14:textId="77777777" w:rsidR="00180714" w:rsidRDefault="00180714" w:rsidP="00180714">
                              <w:r>
                                <w:rPr>
                                  <w:sz w:val="24"/>
                                </w:rPr>
                                <w:t xml:space="preserve"> </w:t>
                              </w:r>
                            </w:p>
                          </w:txbxContent>
                        </wps:txbx>
                        <wps:bodyPr horzOverflow="overflow" vert="horz" lIns="0" tIns="0" rIns="0" bIns="0" rtlCol="0">
                          <a:noAutofit/>
                        </wps:bodyPr>
                      </wps:wsp>
                      <wps:wsp>
                        <wps:cNvPr id="2227" name="Rectangle 2227"/>
                        <wps:cNvSpPr/>
                        <wps:spPr>
                          <a:xfrm>
                            <a:off x="996645" y="2253151"/>
                            <a:ext cx="46619" cy="206429"/>
                          </a:xfrm>
                          <a:prstGeom prst="rect">
                            <a:avLst/>
                          </a:prstGeom>
                          <a:ln>
                            <a:noFill/>
                          </a:ln>
                        </wps:spPr>
                        <wps:txbx>
                          <w:txbxContent>
                            <w:p w14:paraId="64E57E81" w14:textId="77777777" w:rsidR="00180714" w:rsidRDefault="00180714" w:rsidP="00180714">
                              <w:r>
                                <w:t xml:space="preserve"> </w:t>
                              </w:r>
                            </w:p>
                          </w:txbxContent>
                        </wps:txbx>
                        <wps:bodyPr horzOverflow="overflow" vert="horz" lIns="0" tIns="0" rIns="0" bIns="0" rtlCol="0">
                          <a:noAutofit/>
                        </wps:bodyPr>
                      </wps:wsp>
                    </wpg:wgp>
                  </a:graphicData>
                </a:graphic>
              </wp:anchor>
            </w:drawing>
          </mc:Choice>
          <mc:Fallback>
            <w:pict>
              <v:group w14:anchorId="611B900D" id="Group 105169" o:spid="_x0000_s1067" style="position:absolute;left:0;text-align:left;margin-left:419.1pt;margin-top:10.1pt;width:470.3pt;height:200.45pt;z-index:251658240;mso-position-horizontal:right;mso-position-horizontal-relative:margin;mso-position-vertical-relative:text" coordsize="59732,254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">
                <v:shape id="Shape 1943" o:spid="_x0000_s1068" style="position:absolute;left:226;top:3644;width:59506;height:20543;visibility:visible;mso-wrap-style:square;v-text-anchor:top" coordsize="5950585,2054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" path="m,2054225r5950585,l5950585,,,,,2054225xe" filled="f">
                  <v:stroke miterlimit="83231f" joinstyle="miter" endcap="round"/>
                  <v:path arrowok="t" textboxrect="0,0,5950585,205422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49" o:spid="_x0000_s1069" type="#_x0000_t75" style="position:absolute;left:3592;width:52625;height:16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">
                  <v:imagedata r:id="rId6" o:title=""/>
                </v:shape>
                <v:rect id="Rectangle 1950" o:spid="_x0000_s1070" style="position:absolute;left:56397;top:14705;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" filled="f" stroked="f">
                  <v:textbox inset="0,0,0,0">
                    <w:txbxContent>
                      <w:p w14:paraId="6D10B952" w14:textId="77777777" w:rsidR="00180714" w:rsidRDefault="00180714" w:rsidP="00180714">
                        <w:r>
                          <w:t xml:space="preserve"> </w:t>
                        </w:r>
                      </w:p>
                    </w:txbxContent>
                  </v:textbox>
                </v:rect>
                <v:rect id="Rectangle 1951" o:spid="_x0000_s1071" style="position:absolute;left:3596;top:16320;width:59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" filled="f" stroked="f">
                  <v:textbox inset="0,0,0,0">
                    <w:txbxContent>
                      <w:p w14:paraId="32904ED2" w14:textId="77777777" w:rsidR="00180714" w:rsidRDefault="00180714" w:rsidP="00180714">
                        <w:r>
                          <w:t xml:space="preserve"> </w:t>
                        </w:r>
                      </w:p>
                    </w:txbxContent>
                  </v:textbox>
                </v:rect>
                <v:rect id="Rectangle 1952" o:spid="_x0000_s1072" style="position:absolute;left:4495;top:18362;width:59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" filled="f" stroked="f">
                  <v:textbox inset="0,0,0,0">
                    <w:txbxContent>
                      <w:p w14:paraId="79C2939E" w14:textId="77777777" w:rsidR="00180714" w:rsidRDefault="00180714" w:rsidP="00180714">
                        <w:r>
                          <w:t xml:space="preserve"> </w:t>
                        </w:r>
                      </w:p>
                    </w:txbxContent>
                  </v:textbox>
                </v:rect>
                <v:rect id="Rectangle 1953" o:spid="_x0000_s1073" style="position:absolute;top:21445;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" filled="f" stroked="f">
                  <v:textbox inset="0,0,0,0">
                    <w:txbxContent>
                      <w:p w14:paraId="577C7D97" w14:textId="77777777" w:rsidR="00180714" w:rsidRDefault="00180714" w:rsidP="00180714">
                        <w:r>
                          <w:t xml:space="preserve"> </w:t>
                        </w:r>
                      </w:p>
                    </w:txbxContent>
                  </v:textbox>
                </v:rect>
                <v:rect id="Rectangle 1954" o:spid="_x0000_s1074" style="position:absolute;top:23487;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" filled="f" stroked="f">
                  <v:textbox inset="0,0,0,0">
                    <w:txbxContent>
                      <w:p w14:paraId="172B1578" w14:textId="77777777" w:rsidR="00180714" w:rsidRDefault="00180714" w:rsidP="00180714">
                        <w:r>
                          <w:t xml:space="preserve"> </w:t>
                        </w:r>
                      </w:p>
                    </w:txbxContent>
                  </v:textbox>
                </v:rect>
                <v:shape id="Shape 2217" o:spid="_x0000_s1075" style="position:absolute;left:2760;top:16325;width:52768;height:4191;visibility:visible;mso-wrap-style:square;v-text-anchor:top" coordsize="527685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" path="m5276850,v,115697,-196850,209550,-439674,209550l3078226,209550v-242951,,-439801,93853,-439801,209550c2638425,303403,2441575,209550,2198751,209550r-1758950,c196850,209550,,115697,,e" filled="f">
                  <v:stroke endcap="round"/>
                  <v:path arrowok="t" textboxrect="0,0,5276850,419100"/>
                </v:shape>
                <v:shape id="Shape 141634" o:spid="_x0000_s1076" style="position:absolute;left:8996;top:20256;width:38100;height:2902;visibility:visible;mso-wrap-style:square;v-text-anchor:top" coordsize="3810000,29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" path="m,l3810000,r,290195l,290195,,e" stroked="f" strokeweight="0">
                  <v:stroke endcap="round"/>
                  <v:path arrowok="t" textboxrect="0,0,3810000,290195"/>
                </v:shape>
                <v:shape id="Shape 2219" o:spid="_x0000_s1077" style="position:absolute;left:8996;top:20256;width:38100;height:2902;visibility:visible;mso-wrap-style:square;v-text-anchor:top" coordsize="3810000,29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" path="m,290195r3810000,l3810000,,,,,290195xe" filled="f">
                  <v:stroke miterlimit="66585f" joinstyle="miter" endcap="round"/>
                  <v:path arrowok="t" textboxrect="0,0,3810000,290195"/>
                </v:shape>
                <v:rect id="Rectangle 2220" o:spid="_x0000_s1078" style="position:absolute;left:10819;top:21144;width:21958;height: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" filled="f" stroked="f">
                  <v:textbox inset="0,0,0,0">
                    <w:txbxContent>
                      <w:p w14:paraId="2E106DE0" w14:textId="77777777" w:rsidR="00180714" w:rsidRDefault="00180714" w:rsidP="00180714">
                        <w:r>
                          <w:rPr>
                            <w:rFonts w:ascii="Times New Roman" w:eastAsia="Times New Roman" w:hAnsi="Times New Roman" w:cs="Times New Roman"/>
                            <w:b/>
                            <w:sz w:val="24"/>
                          </w:rPr>
                          <w:t xml:space="preserve">Достижение результата </w:t>
                        </w:r>
                      </w:p>
                    </w:txbxContent>
                  </v:textbox>
                </v:rect>
                <v:rect id="Rectangle 2221" o:spid="_x0000_s1079" style="position:absolute;left:27343;top:20818;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" filled="f" stroked="f">
                  <v:textbox inset="0,0,0,0">
                    <w:txbxContent>
                      <w:p w14:paraId="7BA015C1" w14:textId="77777777" w:rsidR="00180714" w:rsidRDefault="00180714" w:rsidP="00180714">
                        <w:r>
                          <w:rPr>
                            <w:rFonts w:ascii="Times New Roman" w:eastAsia="Times New Roman" w:hAnsi="Times New Roman" w:cs="Times New Roman"/>
                            <w:b/>
                            <w:sz w:val="24"/>
                          </w:rPr>
                          <w:t>-</w:t>
                        </w:r>
                      </w:p>
                    </w:txbxContent>
                  </v:textbox>
                </v:rect>
                <v:rect id="Rectangle 2222" o:spid="_x0000_s1080" style="position:absolute;left:27846;top:2081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" filled="f" stroked="f">
                  <v:textbox inset="0,0,0,0">
                    <w:txbxContent>
                      <w:p w14:paraId="1DB56C5D" w14:textId="77777777" w:rsidR="00180714" w:rsidRDefault="00180714" w:rsidP="00180714">
                        <w:r>
                          <w:rPr>
                            <w:rFonts w:ascii="Times New Roman" w:eastAsia="Times New Roman" w:hAnsi="Times New Roman" w:cs="Times New Roman"/>
                            <w:b/>
                            <w:sz w:val="24"/>
                          </w:rPr>
                          <w:t xml:space="preserve"> </w:t>
                        </w:r>
                      </w:p>
                    </w:txbxContent>
                  </v:textbox>
                </v:rect>
                <v:rect id="Rectangle 2223" o:spid="_x0000_s1081" style="position:absolute;left:28227;top:21144;width:13854;height: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" filled="f" stroked="f">
                  <v:textbox inset="0,0,0,0">
                    <w:txbxContent>
                      <w:p w14:paraId="43F812E9" w14:textId="77777777" w:rsidR="00180714" w:rsidRDefault="00180714" w:rsidP="00180714">
                        <w:r>
                          <w:rPr>
                            <w:rFonts w:ascii="Times New Roman" w:eastAsia="Times New Roman" w:hAnsi="Times New Roman" w:cs="Times New Roman"/>
                            <w:b/>
                            <w:sz w:val="24"/>
                          </w:rPr>
                          <w:t>действовать по</w:t>
                        </w:r>
                      </w:p>
                    </w:txbxContent>
                  </v:textbox>
                </v:rect>
                <v:rect id="Rectangle 2224" o:spid="_x0000_s1082" style="position:absolute;left:38654;top:20818;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" filled="f" stroked="f">
                  <v:textbox inset="0,0,0,0">
                    <w:txbxContent>
                      <w:p w14:paraId="05AFC50E" w14:textId="77777777" w:rsidR="00180714" w:rsidRDefault="00180714" w:rsidP="00180714">
                        <w:r>
                          <w:rPr>
                            <w:rFonts w:ascii="Times New Roman" w:eastAsia="Times New Roman" w:hAnsi="Times New Roman" w:cs="Times New Roman"/>
                            <w:b/>
                            <w:sz w:val="24"/>
                          </w:rPr>
                          <w:t>-</w:t>
                        </w:r>
                      </w:p>
                    </w:txbxContent>
                  </v:textbox>
                </v:rect>
                <v:rect id="Rectangle 2225" o:spid="_x0000_s1083" style="position:absolute;left:39157;top:21144;width:8152;height: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" filled="f" stroked="f">
                  <v:textbox inset="0,0,0,0">
                    <w:txbxContent>
                      <w:p w14:paraId="5A22F921" w14:textId="77777777" w:rsidR="00180714" w:rsidRDefault="00180714" w:rsidP="00180714">
                        <w:r>
                          <w:rPr>
                            <w:rFonts w:ascii="Times New Roman" w:eastAsia="Times New Roman" w:hAnsi="Times New Roman" w:cs="Times New Roman"/>
                            <w:b/>
                            <w:sz w:val="24"/>
                          </w:rPr>
                          <w:t>разному!</w:t>
                        </w:r>
                      </w:p>
                    </w:txbxContent>
                  </v:textbox>
                </v:rect>
                <v:rect id="Rectangle 2226" o:spid="_x0000_s1084" style="position:absolute;left:45283;top:2081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" filled="f" stroked="f">
                  <v:textbox inset="0,0,0,0">
                    <w:txbxContent>
                      <w:p w14:paraId="721B81AD" w14:textId="77777777" w:rsidR="00180714" w:rsidRDefault="00180714" w:rsidP="00180714">
                        <w:r>
                          <w:rPr>
                            <w:sz w:val="24"/>
                          </w:rPr>
                          <w:t xml:space="preserve"> </w:t>
                        </w:r>
                      </w:p>
                    </w:txbxContent>
                  </v:textbox>
                </v:rect>
                <v:rect id="Rectangle 2227" o:spid="_x0000_s1085" style="position:absolute;left:9966;top:22531;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" filled="f" stroked="f">
                  <v:textbox inset="0,0,0,0">
                    <w:txbxContent>
                      <w:p w14:paraId="64E57E81" w14:textId="77777777" w:rsidR="00180714" w:rsidRDefault="00180714" w:rsidP="00180714">
                        <w:r>
                          <w:t xml:space="preserve"> </w:t>
                        </w:r>
                      </w:p>
                    </w:txbxContent>
                  </v:textbox>
                </v:rect>
                <w10:wrap anchorx="margin"/>
              </v:group>
            </w:pict>
          </mc:Fallback>
        </mc:AlternateContent>
      </w:r>
    </w:p>
    <w:p w14:paraId="409980DF" w14:textId="14A3947A" w:rsidR="00822CB2" w:rsidRDefault="00822CB2" w:rsidP="00180714">
      <w:pPr>
        <w:spacing w:after="4" w:line="271" w:lineRule="auto"/>
        <w:ind w:right="349"/>
        <w:jc w:val="center"/>
        <w:rPr>
          <w:rFonts w:ascii="Times New Roman" w:eastAsia="Times New Roman" w:hAnsi="Times New Roman" w:cs="Times New Roman"/>
          <w:color w:val="000000"/>
          <w:sz w:val="28"/>
          <w:lang w:eastAsia="ru-RU"/>
        </w:rPr>
      </w:pPr>
    </w:p>
    <w:p w14:paraId="62E64A37" w14:textId="37B9FB78" w:rsidR="00822CB2" w:rsidRDefault="00822CB2" w:rsidP="00180714">
      <w:pPr>
        <w:spacing w:after="4" w:line="271" w:lineRule="auto"/>
        <w:ind w:right="349"/>
        <w:jc w:val="center"/>
        <w:rPr>
          <w:rFonts w:ascii="Times New Roman" w:eastAsia="Times New Roman" w:hAnsi="Times New Roman" w:cs="Times New Roman"/>
          <w:color w:val="000000"/>
          <w:sz w:val="28"/>
          <w:lang w:eastAsia="ru-RU"/>
        </w:rPr>
      </w:pPr>
    </w:p>
    <w:p w14:paraId="74F0FC1D" w14:textId="72A47D4C" w:rsidR="00822CB2" w:rsidRDefault="00822CB2" w:rsidP="00180714">
      <w:pPr>
        <w:spacing w:after="4" w:line="271" w:lineRule="auto"/>
        <w:ind w:right="349"/>
        <w:jc w:val="center"/>
        <w:rPr>
          <w:rFonts w:ascii="Times New Roman" w:eastAsia="Times New Roman" w:hAnsi="Times New Roman" w:cs="Times New Roman"/>
          <w:color w:val="000000"/>
          <w:sz w:val="28"/>
          <w:lang w:eastAsia="ru-RU"/>
        </w:rPr>
      </w:pPr>
    </w:p>
    <w:p w14:paraId="40A0113D" w14:textId="57C22321" w:rsidR="00822CB2" w:rsidRDefault="00822CB2" w:rsidP="00180714">
      <w:pPr>
        <w:spacing w:after="4" w:line="271" w:lineRule="auto"/>
        <w:ind w:right="349"/>
        <w:jc w:val="center"/>
        <w:rPr>
          <w:rFonts w:ascii="Times New Roman" w:eastAsia="Times New Roman" w:hAnsi="Times New Roman" w:cs="Times New Roman"/>
          <w:color w:val="000000"/>
          <w:sz w:val="28"/>
          <w:lang w:eastAsia="ru-RU"/>
        </w:rPr>
      </w:pPr>
    </w:p>
    <w:p w14:paraId="4DCA9E40" w14:textId="7125E15A" w:rsidR="00822CB2" w:rsidRDefault="00822CB2" w:rsidP="00180714">
      <w:pPr>
        <w:spacing w:after="4" w:line="271" w:lineRule="auto"/>
        <w:ind w:right="349"/>
        <w:jc w:val="center"/>
        <w:rPr>
          <w:rFonts w:ascii="Times New Roman" w:eastAsia="Times New Roman" w:hAnsi="Times New Roman" w:cs="Times New Roman"/>
          <w:color w:val="000000"/>
          <w:sz w:val="28"/>
          <w:lang w:eastAsia="ru-RU"/>
        </w:rPr>
      </w:pPr>
    </w:p>
    <w:p w14:paraId="55432D4F" w14:textId="5A718AF3" w:rsidR="00822CB2" w:rsidRDefault="00822CB2" w:rsidP="00180714">
      <w:pPr>
        <w:spacing w:after="4" w:line="271" w:lineRule="auto"/>
        <w:ind w:right="349"/>
        <w:jc w:val="center"/>
        <w:rPr>
          <w:rFonts w:ascii="Times New Roman" w:eastAsia="Times New Roman" w:hAnsi="Times New Roman" w:cs="Times New Roman"/>
          <w:color w:val="000000"/>
          <w:sz w:val="28"/>
          <w:lang w:eastAsia="ru-RU"/>
        </w:rPr>
      </w:pPr>
    </w:p>
    <w:p w14:paraId="3BC332B3" w14:textId="4A7CD4EB" w:rsidR="00822CB2" w:rsidRDefault="00822CB2" w:rsidP="00180714">
      <w:pPr>
        <w:spacing w:after="4" w:line="271" w:lineRule="auto"/>
        <w:ind w:right="349"/>
        <w:jc w:val="center"/>
        <w:rPr>
          <w:rFonts w:ascii="Times New Roman" w:eastAsia="Times New Roman" w:hAnsi="Times New Roman" w:cs="Times New Roman"/>
          <w:color w:val="000000"/>
          <w:sz w:val="28"/>
          <w:lang w:eastAsia="ru-RU"/>
        </w:rPr>
      </w:pPr>
    </w:p>
    <w:p w14:paraId="320117AF" w14:textId="3DDD8927" w:rsidR="00822CB2" w:rsidRPr="00180714" w:rsidRDefault="00822CB2" w:rsidP="00180714">
      <w:pPr>
        <w:spacing w:after="4" w:line="271" w:lineRule="auto"/>
        <w:ind w:right="349"/>
        <w:jc w:val="center"/>
        <w:rPr>
          <w:rFonts w:ascii="Times New Roman" w:eastAsia="Times New Roman" w:hAnsi="Times New Roman" w:cs="Times New Roman"/>
          <w:color w:val="000000"/>
          <w:sz w:val="28"/>
          <w:lang w:eastAsia="ru-RU"/>
        </w:rPr>
      </w:pPr>
    </w:p>
    <w:p w14:paraId="38CA3285" w14:textId="09CCA58B" w:rsidR="00180714" w:rsidRPr="00180714" w:rsidRDefault="00180714" w:rsidP="00180714">
      <w:pPr>
        <w:spacing w:after="66"/>
        <w:rPr>
          <w:rFonts w:ascii="Times New Roman" w:eastAsia="Times New Roman" w:hAnsi="Times New Roman" w:cs="Times New Roman"/>
          <w:color w:val="000000"/>
          <w:sz w:val="28"/>
          <w:lang w:eastAsia="ru-RU"/>
        </w:rPr>
      </w:pPr>
    </w:p>
    <w:p w14:paraId="4000ECE9" w14:textId="2B4846F7" w:rsidR="00180714" w:rsidRPr="00180714" w:rsidRDefault="00822CB2" w:rsidP="00180714">
      <w:pPr>
        <w:spacing w:after="14" w:line="268" w:lineRule="auto"/>
        <w:ind w:right="135"/>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lastRenderedPageBreak/>
        <w:tab/>
      </w:r>
      <w:r w:rsidR="00180714" w:rsidRPr="00180714">
        <w:rPr>
          <w:rFonts w:ascii="Times New Roman" w:eastAsia="Times New Roman" w:hAnsi="Times New Roman" w:cs="Times New Roman"/>
          <w:color w:val="000000"/>
          <w:sz w:val="28"/>
          <w:lang w:eastAsia="ru-RU"/>
        </w:rPr>
        <w:t>Разработка и проведение хорошо спланированных уроков, имеющих свои правила и структуру, дают возможность добиваться стабильно высоких результатов обучения. Уроки, построенные по технологии «ТРИЗ» доказывают, что учащиеся младших классов способны достаточно глубоко мыслить, выражать свою точку зрения, ставить проблемы и находить пути их решения.</w:t>
      </w:r>
      <w:r w:rsidR="00180714" w:rsidRPr="00180714">
        <w:rPr>
          <w:rFonts w:ascii="Times New Roman" w:eastAsia="Times New Roman" w:hAnsi="Times New Roman" w:cs="Times New Roman"/>
          <w:color w:val="FF0000"/>
          <w:sz w:val="28"/>
          <w:lang w:eastAsia="ru-RU"/>
        </w:rPr>
        <w:t xml:space="preserve"> </w:t>
      </w:r>
    </w:p>
    <w:p w14:paraId="7E8D8341" w14:textId="6F818B00" w:rsidR="00180714" w:rsidRPr="00180714" w:rsidRDefault="00822CB2" w:rsidP="00180714">
      <w:pPr>
        <w:spacing w:after="14" w:line="268" w:lineRule="auto"/>
        <w:ind w:right="2"/>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ab/>
      </w:r>
      <w:r w:rsidR="00180714" w:rsidRPr="00180714">
        <w:rPr>
          <w:rFonts w:ascii="Times New Roman" w:eastAsia="Times New Roman" w:hAnsi="Times New Roman" w:cs="Times New Roman"/>
          <w:color w:val="000000"/>
          <w:sz w:val="28"/>
          <w:lang w:eastAsia="ru-RU"/>
        </w:rPr>
        <w:t xml:space="preserve">Использование технологии «ТРИЗ» при формировании функциональной грамотности дает результаты и при </w:t>
      </w:r>
      <w:r w:rsidR="00180714" w:rsidRPr="00822CB2">
        <w:rPr>
          <w:rFonts w:ascii="Times New Roman" w:eastAsia="Times New Roman" w:hAnsi="Times New Roman" w:cs="Times New Roman"/>
          <w:color w:val="000000"/>
          <w:sz w:val="28"/>
          <w:lang w:eastAsia="ru-RU"/>
        </w:rPr>
        <w:t>организации внеурочной деятельности</w:t>
      </w:r>
      <w:r w:rsidR="00180714" w:rsidRPr="00180714">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color w:val="000000"/>
          <w:sz w:val="28"/>
          <w:lang w:eastAsia="ru-RU"/>
        </w:rPr>
        <w:tab/>
      </w:r>
      <w:r w:rsidR="00180714" w:rsidRPr="00180714">
        <w:rPr>
          <w:rFonts w:ascii="Times New Roman" w:eastAsia="Times New Roman" w:hAnsi="Times New Roman" w:cs="Times New Roman"/>
          <w:color w:val="000000"/>
          <w:sz w:val="28"/>
          <w:lang w:eastAsia="ru-RU"/>
        </w:rPr>
        <w:t>Так как в основе внеурочной деятельности в рамках декады английского языка лежит краткосрочный проект «</w:t>
      </w:r>
      <w:proofErr w:type="spellStart"/>
      <w:r w:rsidR="00180714" w:rsidRPr="00180714">
        <w:rPr>
          <w:rFonts w:ascii="Times New Roman" w:eastAsia="Times New Roman" w:hAnsi="Times New Roman" w:cs="Times New Roman"/>
          <w:color w:val="000000"/>
          <w:sz w:val="28"/>
          <w:lang w:eastAsia="ru-RU"/>
        </w:rPr>
        <w:t>Adults</w:t>
      </w:r>
      <w:proofErr w:type="spellEnd"/>
      <w:r w:rsidR="00180714" w:rsidRPr="00180714">
        <w:rPr>
          <w:rFonts w:ascii="Times New Roman" w:eastAsia="Times New Roman" w:hAnsi="Times New Roman" w:cs="Times New Roman"/>
          <w:color w:val="000000"/>
          <w:sz w:val="28"/>
          <w:lang w:eastAsia="ru-RU"/>
        </w:rPr>
        <w:t xml:space="preserve"> </w:t>
      </w:r>
      <w:proofErr w:type="spellStart"/>
      <w:r w:rsidR="00180714" w:rsidRPr="00180714">
        <w:rPr>
          <w:rFonts w:ascii="Times New Roman" w:eastAsia="Times New Roman" w:hAnsi="Times New Roman" w:cs="Times New Roman"/>
          <w:color w:val="000000"/>
          <w:sz w:val="28"/>
          <w:lang w:eastAsia="ru-RU"/>
        </w:rPr>
        <w:t>and</w:t>
      </w:r>
      <w:proofErr w:type="spellEnd"/>
      <w:r w:rsidR="00180714" w:rsidRPr="00180714">
        <w:rPr>
          <w:rFonts w:ascii="Times New Roman" w:eastAsia="Times New Roman" w:hAnsi="Times New Roman" w:cs="Times New Roman"/>
          <w:color w:val="000000"/>
          <w:sz w:val="28"/>
          <w:lang w:eastAsia="ru-RU"/>
        </w:rPr>
        <w:t xml:space="preserve"> </w:t>
      </w:r>
      <w:proofErr w:type="spellStart"/>
      <w:r w:rsidR="00180714" w:rsidRPr="00180714">
        <w:rPr>
          <w:rFonts w:ascii="Times New Roman" w:eastAsia="Times New Roman" w:hAnsi="Times New Roman" w:cs="Times New Roman"/>
          <w:color w:val="000000"/>
          <w:sz w:val="28"/>
          <w:lang w:eastAsia="ru-RU"/>
        </w:rPr>
        <w:t>children</w:t>
      </w:r>
      <w:proofErr w:type="spellEnd"/>
      <w:r w:rsidR="00180714" w:rsidRPr="00180714">
        <w:rPr>
          <w:rFonts w:ascii="Times New Roman" w:eastAsia="Times New Roman" w:hAnsi="Times New Roman" w:cs="Times New Roman"/>
          <w:color w:val="000000"/>
          <w:sz w:val="28"/>
          <w:lang w:eastAsia="ru-RU"/>
        </w:rPr>
        <w:t xml:space="preserve">". Результатом, которого является театрализованное представление. В рамках данного проекта </w:t>
      </w:r>
      <w:r w:rsidR="00180714" w:rsidRPr="00822CB2">
        <w:rPr>
          <w:rFonts w:ascii="Times New Roman" w:eastAsia="Times New Roman" w:hAnsi="Times New Roman" w:cs="Times New Roman"/>
          <w:color w:val="000000"/>
          <w:sz w:val="28"/>
          <w:lang w:eastAsia="ru-RU"/>
        </w:rPr>
        <w:t>формируются алгоритм проектной деятельности учащегося, педагога, родителей которой так же выстраивается</w:t>
      </w:r>
      <w:r w:rsidR="00180714" w:rsidRPr="00180714">
        <w:rPr>
          <w:rFonts w:ascii="Times New Roman" w:eastAsia="Times New Roman" w:hAnsi="Times New Roman" w:cs="Times New Roman"/>
          <w:color w:val="000000"/>
          <w:sz w:val="28"/>
          <w:lang w:eastAsia="ru-RU"/>
        </w:rPr>
        <w:t xml:space="preserve"> в логике технологии «ТРИЗ»: </w:t>
      </w:r>
    </w:p>
    <w:tbl>
      <w:tblPr>
        <w:tblStyle w:val="TableGrid"/>
        <w:tblW w:w="9498" w:type="dxa"/>
        <w:tblInd w:w="-5" w:type="dxa"/>
        <w:tblCellMar>
          <w:top w:w="12" w:type="dxa"/>
          <w:left w:w="106" w:type="dxa"/>
          <w:bottom w:w="0" w:type="dxa"/>
          <w:right w:w="8" w:type="dxa"/>
        </w:tblCellMar>
        <w:tblLook w:val="04A0" w:firstRow="1" w:lastRow="0" w:firstColumn="1" w:lastColumn="0" w:noHBand="0" w:noVBand="1"/>
      </w:tblPr>
      <w:tblGrid>
        <w:gridCol w:w="1559"/>
        <w:gridCol w:w="1701"/>
        <w:gridCol w:w="1559"/>
        <w:gridCol w:w="1703"/>
        <w:gridCol w:w="1416"/>
        <w:gridCol w:w="1560"/>
      </w:tblGrid>
      <w:tr w:rsidR="00180714" w:rsidRPr="00180714" w14:paraId="190F2916" w14:textId="77777777" w:rsidTr="00822CB2">
        <w:trPr>
          <w:trHeight w:val="768"/>
        </w:trPr>
        <w:tc>
          <w:tcPr>
            <w:tcW w:w="1559" w:type="dxa"/>
            <w:tcBorders>
              <w:top w:val="single" w:sz="4" w:space="0" w:color="000000"/>
              <w:left w:val="single" w:sz="4" w:space="0" w:color="000000"/>
              <w:bottom w:val="single" w:sz="4" w:space="0" w:color="000000"/>
              <w:right w:val="single" w:sz="4" w:space="0" w:color="000000"/>
            </w:tcBorders>
          </w:tcPr>
          <w:p w14:paraId="15F141F0" w14:textId="2A3F5608" w:rsidR="00180714" w:rsidRPr="00822CB2" w:rsidRDefault="00822CB2" w:rsidP="00822CB2">
            <w:pPr>
              <w:rPr>
                <w:rFonts w:ascii="Times New Roman" w:hAnsi="Times New Roman" w:cs="Times New Roman"/>
                <w:sz w:val="24"/>
                <w:szCs w:val="24"/>
              </w:rPr>
            </w:pPr>
            <w:r w:rsidRPr="00822CB2">
              <w:rPr>
                <w:rFonts w:ascii="Times New Roman" w:hAnsi="Times New Roman" w:cs="Times New Roman"/>
                <w:sz w:val="24"/>
                <w:szCs w:val="24"/>
              </w:rPr>
              <w:t>Стадия, этап</w:t>
            </w:r>
            <w:r w:rsidR="00180714" w:rsidRPr="00822CB2">
              <w:rPr>
                <w:rFonts w:ascii="Times New Roman" w:hAnsi="Times New Roman" w:cs="Times New Roman"/>
                <w:sz w:val="24"/>
                <w:szCs w:val="24"/>
              </w:rPr>
              <w:t xml:space="preserve"> проекта (6П) </w:t>
            </w:r>
          </w:p>
        </w:tc>
        <w:tc>
          <w:tcPr>
            <w:tcW w:w="1701" w:type="dxa"/>
            <w:tcBorders>
              <w:top w:val="single" w:sz="4" w:space="0" w:color="000000"/>
              <w:left w:val="single" w:sz="4" w:space="0" w:color="000000"/>
              <w:bottom w:val="single" w:sz="4" w:space="0" w:color="000000"/>
              <w:right w:val="single" w:sz="4" w:space="0" w:color="000000"/>
            </w:tcBorders>
          </w:tcPr>
          <w:p w14:paraId="637B4843" w14:textId="1D6C9140" w:rsidR="00180714" w:rsidRPr="00822CB2" w:rsidRDefault="00822CB2" w:rsidP="00822CB2">
            <w:pPr>
              <w:rPr>
                <w:rFonts w:ascii="Times New Roman" w:hAnsi="Times New Roman" w:cs="Times New Roman"/>
                <w:sz w:val="24"/>
                <w:szCs w:val="24"/>
              </w:rPr>
            </w:pPr>
            <w:r w:rsidRPr="00822CB2">
              <w:rPr>
                <w:rFonts w:ascii="Times New Roman" w:hAnsi="Times New Roman" w:cs="Times New Roman"/>
                <w:sz w:val="24"/>
                <w:szCs w:val="24"/>
              </w:rPr>
              <w:t>Деятельность педагога</w:t>
            </w:r>
            <w:r w:rsidR="00180714" w:rsidRPr="00822CB2">
              <w:rPr>
                <w:rFonts w:ascii="Times New Roman" w:hAnsi="Times New Roman" w:cs="Times New Roman"/>
                <w:sz w:val="24"/>
                <w:szCs w:val="24"/>
              </w:rPr>
              <w:t xml:space="preserve">  </w:t>
            </w:r>
          </w:p>
        </w:tc>
        <w:tc>
          <w:tcPr>
            <w:tcW w:w="1559" w:type="dxa"/>
            <w:tcBorders>
              <w:top w:val="single" w:sz="4" w:space="0" w:color="000000"/>
              <w:left w:val="single" w:sz="4" w:space="0" w:color="000000"/>
              <w:bottom w:val="single" w:sz="4" w:space="0" w:color="000000"/>
              <w:right w:val="single" w:sz="4" w:space="0" w:color="000000"/>
            </w:tcBorders>
          </w:tcPr>
          <w:p w14:paraId="0B901566"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Деятельность учащихся </w:t>
            </w:r>
          </w:p>
        </w:tc>
        <w:tc>
          <w:tcPr>
            <w:tcW w:w="1703" w:type="dxa"/>
            <w:tcBorders>
              <w:top w:val="single" w:sz="4" w:space="0" w:color="000000"/>
              <w:left w:val="single" w:sz="4" w:space="0" w:color="000000"/>
              <w:bottom w:val="single" w:sz="4" w:space="0" w:color="000000"/>
              <w:right w:val="single" w:sz="4" w:space="0" w:color="000000"/>
            </w:tcBorders>
          </w:tcPr>
          <w:p w14:paraId="3191A27A"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Деятельность родителей </w:t>
            </w:r>
          </w:p>
          <w:p w14:paraId="3B12F38B"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6115F170" w14:textId="34514C2C" w:rsidR="00180714" w:rsidRPr="00822CB2" w:rsidRDefault="00822CB2" w:rsidP="00822CB2">
            <w:pPr>
              <w:rPr>
                <w:rFonts w:ascii="Times New Roman" w:hAnsi="Times New Roman" w:cs="Times New Roman"/>
                <w:sz w:val="24"/>
                <w:szCs w:val="24"/>
              </w:rPr>
            </w:pPr>
            <w:r w:rsidRPr="00822CB2">
              <w:rPr>
                <w:rFonts w:ascii="Times New Roman" w:hAnsi="Times New Roman" w:cs="Times New Roman"/>
                <w:sz w:val="24"/>
                <w:szCs w:val="24"/>
              </w:rPr>
              <w:t>Методы и</w:t>
            </w:r>
            <w:r w:rsidR="00180714" w:rsidRPr="00822CB2">
              <w:rPr>
                <w:rFonts w:ascii="Times New Roman" w:hAnsi="Times New Roman" w:cs="Times New Roman"/>
                <w:sz w:val="24"/>
                <w:szCs w:val="24"/>
              </w:rPr>
              <w:t xml:space="preserve"> приёмы технологии </w:t>
            </w:r>
          </w:p>
        </w:tc>
        <w:tc>
          <w:tcPr>
            <w:tcW w:w="1560" w:type="dxa"/>
            <w:tcBorders>
              <w:top w:val="single" w:sz="4" w:space="0" w:color="000000"/>
              <w:left w:val="single" w:sz="4" w:space="0" w:color="000000"/>
              <w:bottom w:val="single" w:sz="4" w:space="0" w:color="000000"/>
              <w:right w:val="single" w:sz="4" w:space="0" w:color="000000"/>
            </w:tcBorders>
          </w:tcPr>
          <w:p w14:paraId="21DC3CA4" w14:textId="4BA7070F" w:rsidR="00180714" w:rsidRPr="00822CB2" w:rsidRDefault="00822CB2" w:rsidP="00822CB2">
            <w:pPr>
              <w:rPr>
                <w:rFonts w:ascii="Times New Roman" w:hAnsi="Times New Roman" w:cs="Times New Roman"/>
                <w:sz w:val="24"/>
                <w:szCs w:val="24"/>
              </w:rPr>
            </w:pPr>
            <w:r w:rsidRPr="00822CB2">
              <w:rPr>
                <w:rFonts w:ascii="Times New Roman" w:hAnsi="Times New Roman" w:cs="Times New Roman"/>
                <w:sz w:val="24"/>
                <w:szCs w:val="24"/>
              </w:rPr>
              <w:t>Выход проекта</w:t>
            </w:r>
            <w:r w:rsidR="00180714" w:rsidRPr="00822CB2">
              <w:rPr>
                <w:rFonts w:ascii="Times New Roman" w:hAnsi="Times New Roman" w:cs="Times New Roman"/>
                <w:sz w:val="24"/>
                <w:szCs w:val="24"/>
              </w:rPr>
              <w:t xml:space="preserve"> </w:t>
            </w:r>
          </w:p>
        </w:tc>
      </w:tr>
      <w:tr w:rsidR="00180714" w:rsidRPr="00180714" w14:paraId="0CF5F5E3" w14:textId="77777777" w:rsidTr="00822CB2">
        <w:trPr>
          <w:trHeight w:val="2035"/>
        </w:trPr>
        <w:tc>
          <w:tcPr>
            <w:tcW w:w="1559" w:type="dxa"/>
            <w:vMerge w:val="restart"/>
            <w:tcBorders>
              <w:top w:val="single" w:sz="4" w:space="0" w:color="000000"/>
              <w:left w:val="single" w:sz="4" w:space="0" w:color="000000"/>
              <w:bottom w:val="single" w:sz="4" w:space="0" w:color="000000"/>
              <w:right w:val="single" w:sz="4" w:space="0" w:color="000000"/>
            </w:tcBorders>
          </w:tcPr>
          <w:p w14:paraId="75A7EBBC" w14:textId="54683C33" w:rsidR="00180714" w:rsidRPr="00822CB2" w:rsidRDefault="00822CB2" w:rsidP="00822CB2">
            <w:pPr>
              <w:rPr>
                <w:rFonts w:ascii="Times New Roman" w:hAnsi="Times New Roman" w:cs="Times New Roman"/>
                <w:sz w:val="24"/>
                <w:szCs w:val="24"/>
              </w:rPr>
            </w:pPr>
            <w:r w:rsidRPr="00822CB2">
              <w:rPr>
                <w:rFonts w:ascii="Times New Roman" w:eastAsia="Times New Roman" w:hAnsi="Times New Roman" w:cs="Times New Roman"/>
                <w:lang w:eastAsia="en-US"/>
              </w:rPr>
              <w:t>Стадия вызова</w:t>
            </w:r>
          </w:p>
        </w:tc>
        <w:tc>
          <w:tcPr>
            <w:tcW w:w="1701" w:type="dxa"/>
            <w:tcBorders>
              <w:top w:val="single" w:sz="4" w:space="0" w:color="000000"/>
              <w:left w:val="single" w:sz="4" w:space="0" w:color="000000"/>
              <w:bottom w:val="single" w:sz="4" w:space="0" w:color="000000"/>
              <w:right w:val="single" w:sz="4" w:space="0" w:color="000000"/>
            </w:tcBorders>
          </w:tcPr>
          <w:p w14:paraId="460B74B9" w14:textId="77777777" w:rsidR="00180714" w:rsidRPr="00822CB2" w:rsidRDefault="00180714" w:rsidP="00822CB2">
            <w:pPr>
              <w:rPr>
                <w:rFonts w:ascii="Times New Roman" w:hAnsi="Times New Roman" w:cs="Times New Roman"/>
                <w:sz w:val="24"/>
                <w:szCs w:val="24"/>
              </w:rPr>
            </w:pPr>
            <w:proofErr w:type="spellStart"/>
            <w:r w:rsidRPr="00822CB2">
              <w:rPr>
                <w:rFonts w:ascii="Times New Roman" w:hAnsi="Times New Roman" w:cs="Times New Roman"/>
                <w:sz w:val="24"/>
                <w:szCs w:val="24"/>
              </w:rPr>
              <w:t>Предварительн</w:t>
            </w:r>
            <w:proofErr w:type="spellEnd"/>
            <w:r w:rsidRPr="00822CB2">
              <w:rPr>
                <w:rFonts w:ascii="Times New Roman" w:hAnsi="Times New Roman" w:cs="Times New Roman"/>
                <w:sz w:val="24"/>
                <w:szCs w:val="24"/>
              </w:rPr>
              <w:t xml:space="preserve"> </w:t>
            </w:r>
            <w:proofErr w:type="spellStart"/>
            <w:r w:rsidRPr="00822CB2">
              <w:rPr>
                <w:rFonts w:ascii="Times New Roman" w:hAnsi="Times New Roman" w:cs="Times New Roman"/>
                <w:sz w:val="24"/>
                <w:szCs w:val="24"/>
              </w:rPr>
              <w:t>ое</w:t>
            </w:r>
            <w:proofErr w:type="spellEnd"/>
            <w:r w:rsidRPr="00822CB2">
              <w:rPr>
                <w:rFonts w:ascii="Times New Roman" w:hAnsi="Times New Roman" w:cs="Times New Roman"/>
                <w:sz w:val="24"/>
                <w:szCs w:val="24"/>
              </w:rPr>
              <w:t xml:space="preserve"> определение проблемы, темы и цели проекта. Привлечение и мотивация учащихся. </w:t>
            </w:r>
          </w:p>
        </w:tc>
        <w:tc>
          <w:tcPr>
            <w:tcW w:w="1559" w:type="dxa"/>
            <w:tcBorders>
              <w:top w:val="single" w:sz="4" w:space="0" w:color="000000"/>
              <w:left w:val="single" w:sz="4" w:space="0" w:color="000000"/>
              <w:bottom w:val="single" w:sz="4" w:space="0" w:color="000000"/>
              <w:right w:val="single" w:sz="4" w:space="0" w:color="000000"/>
            </w:tcBorders>
          </w:tcPr>
          <w:p w14:paraId="4089A690"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Уточняют      информацию, обсуждают </w:t>
            </w:r>
          </w:p>
          <w:p w14:paraId="7BC7B57B"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задание, формируют цель проекта и результат. </w:t>
            </w:r>
          </w:p>
        </w:tc>
        <w:tc>
          <w:tcPr>
            <w:tcW w:w="1703" w:type="dxa"/>
            <w:tcBorders>
              <w:top w:val="single" w:sz="4" w:space="0" w:color="000000"/>
              <w:left w:val="single" w:sz="4" w:space="0" w:color="000000"/>
              <w:bottom w:val="single" w:sz="4" w:space="0" w:color="000000"/>
              <w:right w:val="single" w:sz="4" w:space="0" w:color="000000"/>
            </w:tcBorders>
          </w:tcPr>
          <w:p w14:paraId="378A215A"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Направляет обучающихся, организует учебную ситуацию, поддерживает (предлагает) идею. </w:t>
            </w:r>
          </w:p>
        </w:tc>
        <w:tc>
          <w:tcPr>
            <w:tcW w:w="1416" w:type="dxa"/>
            <w:vMerge w:val="restart"/>
            <w:tcBorders>
              <w:top w:val="single" w:sz="4" w:space="0" w:color="000000"/>
              <w:left w:val="single" w:sz="4" w:space="0" w:color="000000"/>
              <w:bottom w:val="single" w:sz="4" w:space="0" w:color="000000"/>
              <w:right w:val="single" w:sz="4" w:space="0" w:color="000000"/>
            </w:tcBorders>
          </w:tcPr>
          <w:p w14:paraId="492E424D"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Мозговой </w:t>
            </w:r>
          </w:p>
          <w:p w14:paraId="0EB25E31"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штурм </w:t>
            </w:r>
          </w:p>
          <w:p w14:paraId="6BD42596"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p w14:paraId="44B2D6A4"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p w14:paraId="1BE121D4"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p w14:paraId="26DB8A19"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p w14:paraId="4F4DB0E1"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p w14:paraId="728792BC"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«Да – </w:t>
            </w:r>
            <w:proofErr w:type="spellStart"/>
            <w:r w:rsidRPr="00822CB2">
              <w:rPr>
                <w:rFonts w:ascii="Times New Roman" w:hAnsi="Times New Roman" w:cs="Times New Roman"/>
                <w:sz w:val="24"/>
                <w:szCs w:val="24"/>
              </w:rPr>
              <w:t>нетка</w:t>
            </w:r>
            <w:proofErr w:type="spellEnd"/>
            <w:r w:rsidRPr="00822CB2">
              <w:rPr>
                <w:rFonts w:ascii="Times New Roman" w:hAnsi="Times New Roman" w:cs="Times New Roman"/>
                <w:sz w:val="24"/>
                <w:szCs w:val="24"/>
              </w:rPr>
              <w:t xml:space="preserve">» </w:t>
            </w:r>
          </w:p>
          <w:p w14:paraId="56151ED2"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p w14:paraId="034C471E"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Приём «Создай паспорт» </w:t>
            </w:r>
          </w:p>
        </w:tc>
        <w:tc>
          <w:tcPr>
            <w:tcW w:w="1560" w:type="dxa"/>
            <w:vMerge w:val="restart"/>
            <w:tcBorders>
              <w:top w:val="single" w:sz="4" w:space="0" w:color="000000"/>
              <w:left w:val="single" w:sz="4" w:space="0" w:color="000000"/>
              <w:bottom w:val="single" w:sz="4" w:space="0" w:color="000000"/>
              <w:right w:val="single" w:sz="4" w:space="0" w:color="000000"/>
            </w:tcBorders>
          </w:tcPr>
          <w:p w14:paraId="205101CC" w14:textId="1F1A7FB8"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Паспорт проекта. </w:t>
            </w:r>
            <w:r w:rsidR="00822CB2" w:rsidRPr="00822CB2">
              <w:rPr>
                <w:rFonts w:ascii="Times New Roman" w:hAnsi="Times New Roman" w:cs="Times New Roman"/>
                <w:sz w:val="24"/>
                <w:szCs w:val="24"/>
              </w:rPr>
              <w:t xml:space="preserve">План </w:t>
            </w:r>
            <w:proofErr w:type="gramStart"/>
            <w:r w:rsidR="00822CB2" w:rsidRPr="00822CB2">
              <w:rPr>
                <w:rFonts w:ascii="Times New Roman" w:hAnsi="Times New Roman" w:cs="Times New Roman"/>
                <w:sz w:val="24"/>
                <w:szCs w:val="24"/>
              </w:rPr>
              <w:t>реализации</w:t>
            </w:r>
            <w:r w:rsidRPr="00822CB2">
              <w:rPr>
                <w:rFonts w:ascii="Times New Roman" w:hAnsi="Times New Roman" w:cs="Times New Roman"/>
                <w:sz w:val="24"/>
                <w:szCs w:val="24"/>
              </w:rPr>
              <w:t xml:space="preserve">  проекта</w:t>
            </w:r>
            <w:proofErr w:type="gramEnd"/>
            <w:r w:rsidRPr="00822CB2">
              <w:rPr>
                <w:rFonts w:ascii="Times New Roman" w:hAnsi="Times New Roman" w:cs="Times New Roman"/>
                <w:sz w:val="24"/>
                <w:szCs w:val="24"/>
              </w:rPr>
              <w:t xml:space="preserve">. </w:t>
            </w:r>
          </w:p>
          <w:p w14:paraId="5EBEB5EB"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p w14:paraId="5555DBCD"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p w14:paraId="59DE22BC"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p w14:paraId="39E76947"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p w14:paraId="7DBEA09B"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p w14:paraId="15245605"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p w14:paraId="2E04AD19"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p w14:paraId="0471632A"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r>
      <w:tr w:rsidR="00180714" w:rsidRPr="00180714" w14:paraId="234FB0A5" w14:textId="77777777" w:rsidTr="00822CB2">
        <w:trPr>
          <w:trHeight w:val="1275"/>
        </w:trPr>
        <w:tc>
          <w:tcPr>
            <w:tcW w:w="1559" w:type="dxa"/>
            <w:vMerge/>
            <w:tcBorders>
              <w:top w:val="nil"/>
              <w:left w:val="single" w:sz="4" w:space="0" w:color="000000"/>
              <w:bottom w:val="nil"/>
              <w:right w:val="single" w:sz="4" w:space="0" w:color="000000"/>
            </w:tcBorders>
          </w:tcPr>
          <w:p w14:paraId="52E6BEB6" w14:textId="77777777" w:rsidR="00180714" w:rsidRPr="00822CB2" w:rsidRDefault="00180714" w:rsidP="00822CB2">
            <w:pPr>
              <w:rPr>
                <w:rFonts w:ascii="Times New Roman" w:hAnsi="Times New Roman" w:cs="Times New Roman"/>
                <w:sz w:val="24"/>
                <w:szCs w:val="24"/>
              </w:rPr>
            </w:pPr>
          </w:p>
        </w:tc>
        <w:tc>
          <w:tcPr>
            <w:tcW w:w="4963" w:type="dxa"/>
            <w:gridSpan w:val="3"/>
            <w:tcBorders>
              <w:top w:val="single" w:sz="4" w:space="0" w:color="000000"/>
              <w:left w:val="single" w:sz="4" w:space="0" w:color="000000"/>
              <w:bottom w:val="single" w:sz="4" w:space="0" w:color="000000"/>
              <w:right w:val="single" w:sz="4" w:space="0" w:color="000000"/>
            </w:tcBorders>
          </w:tcPr>
          <w:p w14:paraId="792F1D43"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Уточнение проблемы, темы и цели проекта. </w:t>
            </w:r>
          </w:p>
          <w:p w14:paraId="1F8288AE"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Планирование действий. </w:t>
            </w:r>
          </w:p>
          <w:p w14:paraId="6DC24011"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Уточнение ролей в группе. </w:t>
            </w:r>
          </w:p>
          <w:p w14:paraId="5020C99B"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Составление паспорта проекта. </w:t>
            </w:r>
          </w:p>
          <w:p w14:paraId="14E31BD9"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Уточнение структуры портфолио проекта. </w:t>
            </w:r>
          </w:p>
        </w:tc>
        <w:tc>
          <w:tcPr>
            <w:tcW w:w="1416" w:type="dxa"/>
            <w:vMerge/>
            <w:tcBorders>
              <w:top w:val="nil"/>
              <w:left w:val="single" w:sz="4" w:space="0" w:color="000000"/>
              <w:bottom w:val="nil"/>
              <w:right w:val="single" w:sz="4" w:space="0" w:color="000000"/>
            </w:tcBorders>
          </w:tcPr>
          <w:p w14:paraId="67B013D2" w14:textId="77777777" w:rsidR="00180714" w:rsidRPr="00822CB2" w:rsidRDefault="00180714" w:rsidP="00822CB2">
            <w:pPr>
              <w:rPr>
                <w:rFonts w:ascii="Times New Roman" w:hAnsi="Times New Roman" w:cs="Times New Roman"/>
                <w:sz w:val="24"/>
                <w:szCs w:val="24"/>
              </w:rPr>
            </w:pPr>
          </w:p>
        </w:tc>
        <w:tc>
          <w:tcPr>
            <w:tcW w:w="1560" w:type="dxa"/>
            <w:vMerge/>
            <w:tcBorders>
              <w:top w:val="nil"/>
              <w:left w:val="single" w:sz="4" w:space="0" w:color="000000"/>
              <w:bottom w:val="nil"/>
              <w:right w:val="single" w:sz="4" w:space="0" w:color="000000"/>
            </w:tcBorders>
          </w:tcPr>
          <w:p w14:paraId="68F53DC5" w14:textId="77777777" w:rsidR="00180714" w:rsidRPr="00822CB2" w:rsidRDefault="00180714" w:rsidP="00822CB2">
            <w:pPr>
              <w:rPr>
                <w:rFonts w:ascii="Times New Roman" w:hAnsi="Times New Roman" w:cs="Times New Roman"/>
                <w:sz w:val="24"/>
                <w:szCs w:val="24"/>
              </w:rPr>
            </w:pPr>
          </w:p>
        </w:tc>
      </w:tr>
      <w:tr w:rsidR="00180714" w:rsidRPr="00180714" w14:paraId="1A7031CC" w14:textId="77777777" w:rsidTr="00822CB2">
        <w:trPr>
          <w:trHeight w:val="768"/>
        </w:trPr>
        <w:tc>
          <w:tcPr>
            <w:tcW w:w="1559" w:type="dxa"/>
            <w:vMerge/>
            <w:tcBorders>
              <w:top w:val="nil"/>
              <w:left w:val="single" w:sz="4" w:space="0" w:color="000000"/>
              <w:bottom w:val="single" w:sz="4" w:space="0" w:color="000000"/>
              <w:right w:val="single" w:sz="4" w:space="0" w:color="000000"/>
            </w:tcBorders>
          </w:tcPr>
          <w:p w14:paraId="43386A01" w14:textId="77777777" w:rsidR="00180714" w:rsidRPr="00822CB2" w:rsidRDefault="00180714" w:rsidP="00822CB2">
            <w:pPr>
              <w:rPr>
                <w:rFonts w:ascii="Times New Roman" w:hAnsi="Times New Roman" w:cs="Times New Roman"/>
                <w:sz w:val="24"/>
                <w:szCs w:val="24"/>
              </w:rPr>
            </w:pPr>
          </w:p>
        </w:tc>
        <w:tc>
          <w:tcPr>
            <w:tcW w:w="4963" w:type="dxa"/>
            <w:gridSpan w:val="3"/>
            <w:tcBorders>
              <w:top w:val="single" w:sz="4" w:space="0" w:color="000000"/>
              <w:left w:val="single" w:sz="4" w:space="0" w:color="000000"/>
              <w:bottom w:val="single" w:sz="4" w:space="0" w:color="000000"/>
              <w:right w:val="single" w:sz="4" w:space="0" w:color="000000"/>
            </w:tcBorders>
          </w:tcPr>
          <w:p w14:paraId="66478DD0"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p w14:paraId="62186284"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Защита проекта </w:t>
            </w:r>
          </w:p>
          <w:p w14:paraId="5C8848C1"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1416" w:type="dxa"/>
            <w:vMerge/>
            <w:tcBorders>
              <w:top w:val="nil"/>
              <w:left w:val="single" w:sz="4" w:space="0" w:color="000000"/>
              <w:bottom w:val="single" w:sz="4" w:space="0" w:color="000000"/>
              <w:right w:val="single" w:sz="4" w:space="0" w:color="000000"/>
            </w:tcBorders>
          </w:tcPr>
          <w:p w14:paraId="735BF60B" w14:textId="77777777" w:rsidR="00180714" w:rsidRPr="00822CB2" w:rsidRDefault="00180714" w:rsidP="00822CB2">
            <w:pPr>
              <w:rPr>
                <w:rFonts w:ascii="Times New Roman" w:hAnsi="Times New Roman" w:cs="Times New Roman"/>
                <w:sz w:val="24"/>
                <w:szCs w:val="24"/>
              </w:rPr>
            </w:pPr>
          </w:p>
        </w:tc>
        <w:tc>
          <w:tcPr>
            <w:tcW w:w="1560" w:type="dxa"/>
            <w:vMerge/>
            <w:tcBorders>
              <w:top w:val="nil"/>
              <w:left w:val="single" w:sz="4" w:space="0" w:color="000000"/>
              <w:bottom w:val="single" w:sz="4" w:space="0" w:color="000000"/>
              <w:right w:val="single" w:sz="4" w:space="0" w:color="000000"/>
            </w:tcBorders>
          </w:tcPr>
          <w:p w14:paraId="29FAED59" w14:textId="77777777" w:rsidR="00180714" w:rsidRPr="00822CB2" w:rsidRDefault="00180714" w:rsidP="00822CB2">
            <w:pPr>
              <w:rPr>
                <w:rFonts w:ascii="Times New Roman" w:hAnsi="Times New Roman" w:cs="Times New Roman"/>
                <w:sz w:val="24"/>
                <w:szCs w:val="24"/>
              </w:rPr>
            </w:pPr>
          </w:p>
        </w:tc>
      </w:tr>
      <w:tr w:rsidR="00180714" w:rsidRPr="00180714" w14:paraId="044CF57D" w14:textId="77777777" w:rsidTr="00822CB2">
        <w:trPr>
          <w:trHeight w:val="1529"/>
        </w:trPr>
        <w:tc>
          <w:tcPr>
            <w:tcW w:w="1559" w:type="dxa"/>
            <w:tcBorders>
              <w:top w:val="single" w:sz="4" w:space="0" w:color="000000"/>
              <w:left w:val="single" w:sz="4" w:space="0" w:color="000000"/>
              <w:bottom w:val="single" w:sz="4" w:space="0" w:color="000000"/>
              <w:right w:val="single" w:sz="4" w:space="0" w:color="000000"/>
            </w:tcBorders>
          </w:tcPr>
          <w:p w14:paraId="5D331701"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Стадия реализация </w:t>
            </w:r>
          </w:p>
          <w:p w14:paraId="0C066E8A"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p w14:paraId="6DCB4A32"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Поиск информации </w:t>
            </w:r>
          </w:p>
          <w:p w14:paraId="2AEA447F"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78527800" w14:textId="77777777" w:rsidR="00180714" w:rsidRPr="00822CB2" w:rsidRDefault="00180714" w:rsidP="00822CB2">
            <w:pPr>
              <w:rPr>
                <w:rFonts w:ascii="Times New Roman" w:hAnsi="Times New Roman" w:cs="Times New Roman"/>
                <w:sz w:val="24"/>
                <w:szCs w:val="24"/>
              </w:rPr>
            </w:pPr>
            <w:proofErr w:type="spellStart"/>
            <w:r w:rsidRPr="00822CB2">
              <w:rPr>
                <w:rFonts w:ascii="Times New Roman" w:hAnsi="Times New Roman" w:cs="Times New Roman"/>
                <w:sz w:val="24"/>
                <w:szCs w:val="24"/>
              </w:rPr>
              <w:t>Консультирова</w:t>
            </w:r>
            <w:proofErr w:type="spellEnd"/>
            <w:r w:rsidRPr="00822CB2">
              <w:rPr>
                <w:rFonts w:ascii="Times New Roman" w:hAnsi="Times New Roman" w:cs="Times New Roman"/>
                <w:sz w:val="24"/>
                <w:szCs w:val="24"/>
              </w:rPr>
              <w:t xml:space="preserve"> </w:t>
            </w:r>
            <w:proofErr w:type="spellStart"/>
            <w:r w:rsidRPr="00822CB2">
              <w:rPr>
                <w:rFonts w:ascii="Times New Roman" w:hAnsi="Times New Roman" w:cs="Times New Roman"/>
                <w:sz w:val="24"/>
                <w:szCs w:val="24"/>
              </w:rPr>
              <w:t>ние</w:t>
            </w:r>
            <w:proofErr w:type="spellEnd"/>
            <w:r w:rsidRPr="00822CB2">
              <w:rPr>
                <w:rFonts w:ascii="Times New Roman" w:hAnsi="Times New Roman" w:cs="Times New Roman"/>
                <w:sz w:val="24"/>
                <w:szCs w:val="24"/>
              </w:rPr>
              <w:t xml:space="preserve"> учащихся по вопросам сбора информации </w:t>
            </w:r>
          </w:p>
        </w:tc>
        <w:tc>
          <w:tcPr>
            <w:tcW w:w="1559" w:type="dxa"/>
            <w:tcBorders>
              <w:top w:val="single" w:sz="4" w:space="0" w:color="000000"/>
              <w:left w:val="single" w:sz="4" w:space="0" w:color="000000"/>
              <w:bottom w:val="single" w:sz="4" w:space="0" w:color="000000"/>
              <w:right w:val="single" w:sz="4" w:space="0" w:color="000000"/>
            </w:tcBorders>
          </w:tcPr>
          <w:p w14:paraId="0ED29D3A"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Определение источников информации. Сбор информации по теме проекта. </w:t>
            </w:r>
          </w:p>
        </w:tc>
        <w:tc>
          <w:tcPr>
            <w:tcW w:w="1703" w:type="dxa"/>
            <w:tcBorders>
              <w:top w:val="single" w:sz="4" w:space="0" w:color="000000"/>
              <w:left w:val="single" w:sz="4" w:space="0" w:color="000000"/>
              <w:bottom w:val="single" w:sz="4" w:space="0" w:color="000000"/>
              <w:right w:val="single" w:sz="4" w:space="0" w:color="000000"/>
            </w:tcBorders>
          </w:tcPr>
          <w:p w14:paraId="40E66C0C"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Наблюдает, консультирует, косвенно руководит деятельностью. </w:t>
            </w:r>
          </w:p>
        </w:tc>
        <w:tc>
          <w:tcPr>
            <w:tcW w:w="1416" w:type="dxa"/>
            <w:tcBorders>
              <w:top w:val="single" w:sz="4" w:space="0" w:color="000000"/>
              <w:left w:val="single" w:sz="4" w:space="0" w:color="000000"/>
              <w:bottom w:val="single" w:sz="4" w:space="0" w:color="000000"/>
              <w:right w:val="single" w:sz="4" w:space="0" w:color="000000"/>
            </w:tcBorders>
          </w:tcPr>
          <w:p w14:paraId="62CBE81E"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Творческие </w:t>
            </w:r>
          </w:p>
          <w:p w14:paraId="4394A5FC"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сочинения </w:t>
            </w:r>
          </w:p>
          <w:p w14:paraId="38B07B48"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65763E9D"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Пакет «сырой» информации </w:t>
            </w:r>
          </w:p>
        </w:tc>
      </w:tr>
    </w:tbl>
    <w:p w14:paraId="177277D5" w14:textId="059D02DB" w:rsidR="00180714" w:rsidRPr="00180714" w:rsidRDefault="00822CB2" w:rsidP="00180714">
      <w:pPr>
        <w:spacing w:after="14" w:line="268" w:lineRule="auto"/>
        <w:ind w:right="135"/>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ab/>
      </w:r>
      <w:r w:rsidR="00180714" w:rsidRPr="00180714">
        <w:rPr>
          <w:rFonts w:ascii="Times New Roman" w:eastAsia="Times New Roman" w:hAnsi="Times New Roman" w:cs="Times New Roman"/>
          <w:color w:val="000000"/>
          <w:sz w:val="28"/>
          <w:lang w:eastAsia="ru-RU"/>
        </w:rPr>
        <w:t xml:space="preserve">Комбинирование методов и приёмов помогает достичь и конечную цель применения технологии «ТРИЗ» - научить детей применять эту технологию самостоятельно, чтобы они могли стать независимыми и грамотными мыслителями и с удовольствием учились в течение всей жизни. </w:t>
      </w:r>
    </w:p>
    <w:p w14:paraId="1D6BDB6E" w14:textId="73833E0F" w:rsidR="00180714" w:rsidRPr="00180714" w:rsidRDefault="00822CB2" w:rsidP="00180714">
      <w:pPr>
        <w:spacing w:after="14" w:line="268" w:lineRule="auto"/>
        <w:ind w:right="135"/>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ab/>
      </w:r>
      <w:r w:rsidR="00180714" w:rsidRPr="00180714">
        <w:rPr>
          <w:rFonts w:ascii="Times New Roman" w:eastAsia="Times New Roman" w:hAnsi="Times New Roman" w:cs="Times New Roman"/>
          <w:color w:val="000000"/>
          <w:sz w:val="28"/>
          <w:lang w:eastAsia="ru-RU"/>
        </w:rPr>
        <w:t xml:space="preserve">В ФГОС нового поколения основным документом, конкретизирующем и уточняющем требования стандартов к образовательным </w:t>
      </w:r>
      <w:proofErr w:type="gramStart"/>
      <w:r w:rsidR="00180714" w:rsidRPr="00180714">
        <w:rPr>
          <w:rFonts w:ascii="Times New Roman" w:eastAsia="Times New Roman" w:hAnsi="Times New Roman" w:cs="Times New Roman"/>
          <w:color w:val="000000"/>
          <w:sz w:val="28"/>
          <w:lang w:eastAsia="ru-RU"/>
        </w:rPr>
        <w:t>результатам  являются</w:t>
      </w:r>
      <w:proofErr w:type="gramEnd"/>
      <w:r w:rsidR="00180714" w:rsidRPr="00180714">
        <w:rPr>
          <w:rFonts w:ascii="Times New Roman" w:eastAsia="Times New Roman" w:hAnsi="Times New Roman" w:cs="Times New Roman"/>
          <w:color w:val="000000"/>
          <w:sz w:val="28"/>
          <w:lang w:eastAsia="ru-RU"/>
        </w:rPr>
        <w:t xml:space="preserve"> </w:t>
      </w:r>
      <w:r w:rsidR="00180714" w:rsidRPr="00822CB2">
        <w:rPr>
          <w:rFonts w:ascii="Times New Roman" w:eastAsia="Times New Roman" w:hAnsi="Times New Roman" w:cs="Times New Roman"/>
          <w:color w:val="000000"/>
          <w:sz w:val="28"/>
          <w:lang w:eastAsia="ru-RU"/>
        </w:rPr>
        <w:t xml:space="preserve">планируемые результаты освоения основных образовательных </w:t>
      </w:r>
      <w:r w:rsidR="00180714" w:rsidRPr="00822CB2">
        <w:rPr>
          <w:rFonts w:ascii="Times New Roman" w:eastAsia="Times New Roman" w:hAnsi="Times New Roman" w:cs="Times New Roman"/>
          <w:color w:val="000000"/>
          <w:sz w:val="28"/>
          <w:lang w:eastAsia="ru-RU"/>
        </w:rPr>
        <w:lastRenderedPageBreak/>
        <w:t>программ.</w:t>
      </w:r>
      <w:r w:rsidR="00180714" w:rsidRPr="00822CB2">
        <w:rPr>
          <w:rFonts w:ascii="Times New Roman" w:eastAsia="Times New Roman" w:hAnsi="Times New Roman" w:cs="Times New Roman"/>
          <w:i/>
          <w:color w:val="000000"/>
          <w:sz w:val="28"/>
          <w:lang w:eastAsia="ru-RU"/>
        </w:rPr>
        <w:t xml:space="preserve"> </w:t>
      </w:r>
      <w:r w:rsidR="00180714" w:rsidRPr="00822CB2">
        <w:rPr>
          <w:rFonts w:ascii="Times New Roman" w:eastAsia="Times New Roman" w:hAnsi="Times New Roman" w:cs="Times New Roman"/>
          <w:color w:val="000000"/>
          <w:sz w:val="28"/>
          <w:lang w:eastAsia="ru-RU"/>
        </w:rPr>
        <w:t xml:space="preserve">В соответствии с требованиями стандарта в структуре планируемых результатов отдельными разделами </w:t>
      </w:r>
      <w:proofErr w:type="gramStart"/>
      <w:r w:rsidR="00180714" w:rsidRPr="00822CB2">
        <w:rPr>
          <w:rFonts w:ascii="Times New Roman" w:eastAsia="Times New Roman" w:hAnsi="Times New Roman" w:cs="Times New Roman"/>
          <w:color w:val="000000"/>
          <w:sz w:val="28"/>
          <w:lang w:eastAsia="ru-RU"/>
        </w:rPr>
        <w:t>представлены  метапредметные</w:t>
      </w:r>
      <w:proofErr w:type="gramEnd"/>
      <w:r w:rsidR="00180714" w:rsidRPr="00822CB2">
        <w:rPr>
          <w:rFonts w:ascii="Times New Roman" w:eastAsia="Times New Roman" w:hAnsi="Times New Roman" w:cs="Times New Roman"/>
          <w:color w:val="000000"/>
          <w:sz w:val="28"/>
          <w:lang w:eastAsia="ru-RU"/>
        </w:rPr>
        <w:t xml:space="preserve"> результаты, поскольку их достижение</w:t>
      </w:r>
      <w:r w:rsidR="00180714" w:rsidRPr="00180714">
        <w:rPr>
          <w:rFonts w:ascii="Times New Roman" w:eastAsia="Times New Roman" w:hAnsi="Times New Roman" w:cs="Times New Roman"/>
          <w:color w:val="000000"/>
          <w:sz w:val="28"/>
          <w:lang w:eastAsia="ru-RU"/>
        </w:rPr>
        <w:t xml:space="preserve"> обеспечивается всей совокупностью учебных предметов.  </w:t>
      </w:r>
    </w:p>
    <w:p w14:paraId="4DCDD584" w14:textId="0CF0AFA0" w:rsidR="00180714" w:rsidRPr="00180714" w:rsidRDefault="00822CB2" w:rsidP="00180714">
      <w:pPr>
        <w:spacing w:after="14" w:line="268" w:lineRule="auto"/>
        <w:ind w:right="9"/>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ab/>
      </w:r>
      <w:r w:rsidR="00180714" w:rsidRPr="00180714">
        <w:rPr>
          <w:rFonts w:ascii="Times New Roman" w:eastAsia="Times New Roman" w:hAnsi="Times New Roman" w:cs="Times New Roman"/>
          <w:color w:val="000000"/>
          <w:sz w:val="28"/>
          <w:lang w:eastAsia="ru-RU"/>
        </w:rPr>
        <w:t xml:space="preserve">Метапредметный подход в образовании и, соответственно, метапредметные образовательные технологии были разработаны для того, чтобы решить проблему разобщенности, </w:t>
      </w:r>
      <w:proofErr w:type="spellStart"/>
      <w:r w:rsidR="00180714" w:rsidRPr="00180714">
        <w:rPr>
          <w:rFonts w:ascii="Times New Roman" w:eastAsia="Times New Roman" w:hAnsi="Times New Roman" w:cs="Times New Roman"/>
          <w:color w:val="000000"/>
          <w:sz w:val="28"/>
          <w:lang w:eastAsia="ru-RU"/>
        </w:rPr>
        <w:t>расколотости</w:t>
      </w:r>
      <w:proofErr w:type="spellEnd"/>
      <w:r w:rsidR="00180714" w:rsidRPr="00180714">
        <w:rPr>
          <w:rFonts w:ascii="Times New Roman" w:eastAsia="Times New Roman" w:hAnsi="Times New Roman" w:cs="Times New Roman"/>
          <w:color w:val="000000"/>
          <w:sz w:val="28"/>
          <w:lang w:eastAsia="ru-RU"/>
        </w:rPr>
        <w:t xml:space="preserve">, оторванности друг от друга разных научных дисциплин и, как следствие, учебных предметов.  </w:t>
      </w:r>
    </w:p>
    <w:p w14:paraId="443F2923" w14:textId="568A4C02" w:rsidR="00180714" w:rsidRPr="00180714" w:rsidRDefault="00180714" w:rsidP="00822CB2">
      <w:pPr>
        <w:spacing w:after="14" w:line="268" w:lineRule="auto"/>
        <w:ind w:right="2"/>
        <w:jc w:val="both"/>
        <w:rPr>
          <w:rFonts w:ascii="Times New Roman" w:eastAsia="Times New Roman" w:hAnsi="Times New Roman" w:cs="Times New Roman"/>
          <w:color w:val="000000"/>
          <w:sz w:val="28"/>
          <w:lang w:eastAsia="ru-RU"/>
        </w:rPr>
      </w:pPr>
      <w:r w:rsidRPr="00822CB2">
        <w:rPr>
          <w:rFonts w:ascii="Times New Roman" w:eastAsia="Times New Roman" w:hAnsi="Times New Roman" w:cs="Times New Roman"/>
          <w:color w:val="000000"/>
          <w:sz w:val="28"/>
          <w:lang w:eastAsia="ru-RU"/>
        </w:rPr>
        <w:t xml:space="preserve">        </w:t>
      </w:r>
      <w:r w:rsidR="00822CB2">
        <w:rPr>
          <w:rFonts w:ascii="Times New Roman" w:eastAsia="Times New Roman" w:hAnsi="Times New Roman" w:cs="Times New Roman"/>
          <w:color w:val="000000"/>
          <w:sz w:val="28"/>
          <w:lang w:eastAsia="ru-RU"/>
        </w:rPr>
        <w:tab/>
      </w:r>
      <w:r w:rsidRPr="00822CB2">
        <w:rPr>
          <w:rFonts w:ascii="Times New Roman" w:eastAsia="Times New Roman" w:hAnsi="Times New Roman" w:cs="Times New Roman"/>
          <w:color w:val="000000"/>
          <w:sz w:val="28"/>
          <w:lang w:eastAsia="ru-RU"/>
        </w:rPr>
        <w:t>Под метапредметными результатами</w:t>
      </w:r>
      <w:r w:rsidRPr="00180714">
        <w:rPr>
          <w:rFonts w:ascii="Times New Roman" w:eastAsia="Times New Roman" w:hAnsi="Times New Roman" w:cs="Times New Roman"/>
          <w:color w:val="000000"/>
          <w:sz w:val="28"/>
          <w:lang w:eastAsia="ru-RU"/>
        </w:rPr>
        <w:t xml:space="preserve"> понимаются освоенные учащимися на базе одного, нескольких или всех учебных предметов способы деятельности, применимые как в рамках образовательного процесса, так и при решении проблем в реальных жизненных ситуациях,  освоенные обучающимися на базе одного, нескольких или всех учебных предметов, которые включают в себя:  освоение учащимися универсальных учебных действий (познавательных, регулятивных, коммуникативных), обеспечивающих овладение ключевыми компетенциями, составляющими основу умения учиться. </w:t>
      </w:r>
    </w:p>
    <w:p w14:paraId="4619F251" w14:textId="77777777" w:rsidR="00180714" w:rsidRPr="00180714" w:rsidRDefault="00180714" w:rsidP="00822CB2">
      <w:pPr>
        <w:spacing w:after="0" w:line="268" w:lineRule="auto"/>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sz w:val="28"/>
          <w:lang w:eastAsia="ru-RU"/>
        </w:rPr>
        <w:t xml:space="preserve">     </w:t>
      </w:r>
      <w:r w:rsidRPr="00822CB2">
        <w:rPr>
          <w:rFonts w:ascii="Times New Roman" w:eastAsia="Times New Roman" w:hAnsi="Times New Roman" w:cs="Times New Roman"/>
          <w:color w:val="000000"/>
          <w:sz w:val="28"/>
          <w:lang w:eastAsia="ru-RU"/>
        </w:rPr>
        <w:t>Метапредметными результатами</w:t>
      </w:r>
      <w:r w:rsidRPr="00180714">
        <w:rPr>
          <w:rFonts w:ascii="Times New Roman" w:eastAsia="Times New Roman" w:hAnsi="Times New Roman" w:cs="Times New Roman"/>
          <w:color w:val="000000"/>
          <w:sz w:val="28"/>
          <w:lang w:eastAsia="ru-RU"/>
        </w:rPr>
        <w:t xml:space="preserve"> изучения иностранного языка в начальной школе являются: </w:t>
      </w:r>
    </w:p>
    <w:p w14:paraId="6C71D5A7" w14:textId="77777777" w:rsidR="00180714" w:rsidRPr="00180714" w:rsidRDefault="00180714" w:rsidP="00180714">
      <w:pPr>
        <w:numPr>
          <w:ilvl w:val="0"/>
          <w:numId w:val="3"/>
        </w:numPr>
        <w:spacing w:after="14" w:line="268" w:lineRule="auto"/>
        <w:ind w:hanging="360"/>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развитие умения взаимодействовать с окружающими, выполняя разные роли в пределах речевых потребностей и возможностей младшего школьника; </w:t>
      </w:r>
    </w:p>
    <w:p w14:paraId="661E6BC4" w14:textId="77777777" w:rsidR="00180714" w:rsidRPr="00180714" w:rsidRDefault="00180714" w:rsidP="00180714">
      <w:pPr>
        <w:numPr>
          <w:ilvl w:val="0"/>
          <w:numId w:val="3"/>
        </w:numPr>
        <w:spacing w:after="14" w:line="268" w:lineRule="auto"/>
        <w:ind w:hanging="360"/>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развитие коммуникативных способностей школьника, умения выбирать адекватные языковые и речевые средства для успешного решения элементарной коммуникативной задачи; </w:t>
      </w:r>
    </w:p>
    <w:p w14:paraId="38192109" w14:textId="77777777" w:rsidR="00180714" w:rsidRPr="00180714" w:rsidRDefault="00180714" w:rsidP="00180714">
      <w:pPr>
        <w:numPr>
          <w:ilvl w:val="0"/>
          <w:numId w:val="3"/>
        </w:numPr>
        <w:spacing w:after="14" w:line="268" w:lineRule="auto"/>
        <w:ind w:hanging="360"/>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расширение общего лингвистического кругозора младшего школьника; </w:t>
      </w:r>
    </w:p>
    <w:p w14:paraId="37152026" w14:textId="77777777" w:rsidR="00180714" w:rsidRPr="00180714" w:rsidRDefault="00180714" w:rsidP="00180714">
      <w:pPr>
        <w:numPr>
          <w:ilvl w:val="0"/>
          <w:numId w:val="3"/>
        </w:numPr>
        <w:spacing w:after="14" w:line="268" w:lineRule="auto"/>
        <w:ind w:hanging="360"/>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развитие познавательной, эмоциональной и волевой сфер младшего школьника; формирование мотивации к изучению иностранного языка; </w:t>
      </w:r>
    </w:p>
    <w:p w14:paraId="407F2F64" w14:textId="77777777" w:rsidR="00180714" w:rsidRPr="00180714" w:rsidRDefault="00180714" w:rsidP="00180714">
      <w:pPr>
        <w:numPr>
          <w:ilvl w:val="0"/>
          <w:numId w:val="3"/>
        </w:numPr>
        <w:spacing w:after="14" w:line="268" w:lineRule="auto"/>
        <w:ind w:hanging="360"/>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овладение умением координированной работы с разными компонентами учебно-методического комплекта (учебником, аудиодиском, рабочей тетрадью, справочными материалами и т.д.).  </w:t>
      </w:r>
    </w:p>
    <w:p w14:paraId="6A49E425" w14:textId="2977AF17" w:rsidR="00180714" w:rsidRPr="00180714" w:rsidRDefault="00822CB2" w:rsidP="00180714">
      <w:pPr>
        <w:spacing w:after="14" w:line="268" w:lineRule="auto"/>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ab/>
      </w:r>
      <w:r w:rsidR="00180714" w:rsidRPr="00180714">
        <w:rPr>
          <w:rFonts w:ascii="Times New Roman" w:eastAsia="Times New Roman" w:hAnsi="Times New Roman" w:cs="Times New Roman"/>
          <w:color w:val="000000"/>
          <w:sz w:val="28"/>
          <w:lang w:eastAsia="ru-RU"/>
        </w:rPr>
        <w:t xml:space="preserve">Важным вопросом в процессе работы с применением технологии «ТРИЗ» является </w:t>
      </w:r>
      <w:r w:rsidR="00180714" w:rsidRPr="00822CB2">
        <w:rPr>
          <w:rFonts w:ascii="Times New Roman" w:eastAsia="Times New Roman" w:hAnsi="Times New Roman" w:cs="Times New Roman"/>
          <w:color w:val="000000"/>
          <w:sz w:val="28"/>
          <w:lang w:eastAsia="ru-RU"/>
        </w:rPr>
        <w:t xml:space="preserve">мониторинг </w:t>
      </w:r>
      <w:r w:rsidR="00180714" w:rsidRPr="00180714">
        <w:rPr>
          <w:rFonts w:ascii="Times New Roman" w:eastAsia="Times New Roman" w:hAnsi="Times New Roman" w:cs="Times New Roman"/>
          <w:color w:val="000000"/>
          <w:sz w:val="28"/>
          <w:lang w:eastAsia="ru-RU"/>
        </w:rPr>
        <w:t xml:space="preserve">сформированности метапредметных результатов (УУД) - функциональной грамотности и строится в соответствии со схемой выстраивания понимания через технологическую карту: </w:t>
      </w:r>
    </w:p>
    <w:p w14:paraId="2FC250F6" w14:textId="1C9029F5" w:rsidR="00180714" w:rsidRPr="00180714" w:rsidRDefault="00180714" w:rsidP="00180714">
      <w:pPr>
        <w:spacing w:after="2" w:line="255" w:lineRule="auto"/>
        <w:ind w:right="131"/>
        <w:jc w:val="center"/>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sz w:val="28"/>
          <w:lang w:eastAsia="ru-RU"/>
        </w:rPr>
        <w:t>Технологическая карта формирования и оценки метапредметных результатов на уроках английского языка</w:t>
      </w:r>
    </w:p>
    <w:tbl>
      <w:tblPr>
        <w:tblStyle w:val="TableGrid"/>
        <w:tblW w:w="9507" w:type="dxa"/>
        <w:jc w:val="center"/>
        <w:tblInd w:w="0" w:type="dxa"/>
        <w:tblCellMar>
          <w:top w:w="7" w:type="dxa"/>
          <w:left w:w="106" w:type="dxa"/>
          <w:bottom w:w="0" w:type="dxa"/>
          <w:right w:w="30" w:type="dxa"/>
        </w:tblCellMar>
        <w:tblLook w:val="04A0" w:firstRow="1" w:lastRow="0" w:firstColumn="1" w:lastColumn="0" w:noHBand="0" w:noVBand="1"/>
      </w:tblPr>
      <w:tblGrid>
        <w:gridCol w:w="567"/>
        <w:gridCol w:w="2295"/>
        <w:gridCol w:w="2000"/>
        <w:gridCol w:w="2000"/>
        <w:gridCol w:w="2645"/>
      </w:tblGrid>
      <w:tr w:rsidR="00180714" w:rsidRPr="00822CB2" w14:paraId="0FF81378" w14:textId="77777777" w:rsidTr="00822CB2">
        <w:trPr>
          <w:trHeight w:val="562"/>
          <w:jc w:val="center"/>
        </w:trPr>
        <w:tc>
          <w:tcPr>
            <w:tcW w:w="567" w:type="dxa"/>
            <w:tcBorders>
              <w:top w:val="single" w:sz="4" w:space="0" w:color="000000"/>
              <w:left w:val="single" w:sz="4" w:space="0" w:color="000000"/>
              <w:bottom w:val="single" w:sz="4" w:space="0" w:color="000000"/>
              <w:right w:val="single" w:sz="4" w:space="0" w:color="000000"/>
            </w:tcBorders>
          </w:tcPr>
          <w:p w14:paraId="4CA8A7F6"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2295" w:type="dxa"/>
            <w:tcBorders>
              <w:top w:val="single" w:sz="4" w:space="0" w:color="000000"/>
              <w:left w:val="single" w:sz="4" w:space="0" w:color="000000"/>
              <w:bottom w:val="single" w:sz="4" w:space="0" w:color="000000"/>
              <w:right w:val="single" w:sz="4" w:space="0" w:color="000000"/>
            </w:tcBorders>
          </w:tcPr>
          <w:p w14:paraId="7D4063DA" w14:textId="006D29A2" w:rsidR="00180714" w:rsidRPr="00822CB2" w:rsidRDefault="00180714" w:rsidP="00822CB2">
            <w:pPr>
              <w:jc w:val="center"/>
              <w:rPr>
                <w:rFonts w:ascii="Times New Roman" w:hAnsi="Times New Roman" w:cs="Times New Roman"/>
                <w:b/>
                <w:sz w:val="24"/>
                <w:szCs w:val="24"/>
              </w:rPr>
            </w:pPr>
            <w:r w:rsidRPr="00822CB2">
              <w:rPr>
                <w:rFonts w:ascii="Times New Roman" w:hAnsi="Times New Roman" w:cs="Times New Roman"/>
                <w:b/>
                <w:sz w:val="24"/>
                <w:szCs w:val="24"/>
              </w:rPr>
              <w:t>Объект оценки</w:t>
            </w:r>
          </w:p>
        </w:tc>
        <w:tc>
          <w:tcPr>
            <w:tcW w:w="2000" w:type="dxa"/>
            <w:tcBorders>
              <w:top w:val="single" w:sz="4" w:space="0" w:color="000000"/>
              <w:left w:val="single" w:sz="4" w:space="0" w:color="000000"/>
              <w:bottom w:val="single" w:sz="4" w:space="0" w:color="000000"/>
              <w:right w:val="single" w:sz="4" w:space="0" w:color="000000"/>
            </w:tcBorders>
          </w:tcPr>
          <w:p w14:paraId="2A439A15" w14:textId="76E2E11F" w:rsidR="00180714" w:rsidRPr="00822CB2" w:rsidRDefault="00180714" w:rsidP="00822CB2">
            <w:pPr>
              <w:jc w:val="center"/>
              <w:rPr>
                <w:rFonts w:ascii="Times New Roman" w:hAnsi="Times New Roman" w:cs="Times New Roman"/>
                <w:b/>
                <w:sz w:val="24"/>
                <w:szCs w:val="24"/>
              </w:rPr>
            </w:pPr>
            <w:r w:rsidRPr="00822CB2">
              <w:rPr>
                <w:rFonts w:ascii="Times New Roman" w:hAnsi="Times New Roman" w:cs="Times New Roman"/>
                <w:b/>
                <w:sz w:val="24"/>
                <w:szCs w:val="24"/>
              </w:rPr>
              <w:t>Высокий</w:t>
            </w:r>
          </w:p>
          <w:p w14:paraId="7E7AE314" w14:textId="78E36815" w:rsidR="00180714" w:rsidRPr="00822CB2" w:rsidRDefault="00180714" w:rsidP="00822CB2">
            <w:pPr>
              <w:jc w:val="center"/>
              <w:rPr>
                <w:rFonts w:ascii="Times New Roman" w:hAnsi="Times New Roman" w:cs="Times New Roman"/>
                <w:b/>
                <w:sz w:val="24"/>
                <w:szCs w:val="24"/>
              </w:rPr>
            </w:pPr>
            <w:r w:rsidRPr="00822CB2">
              <w:rPr>
                <w:rFonts w:ascii="Times New Roman" w:hAnsi="Times New Roman" w:cs="Times New Roman"/>
                <w:b/>
                <w:sz w:val="24"/>
                <w:szCs w:val="24"/>
              </w:rPr>
              <w:t>3</w:t>
            </w:r>
          </w:p>
        </w:tc>
        <w:tc>
          <w:tcPr>
            <w:tcW w:w="2000" w:type="dxa"/>
            <w:tcBorders>
              <w:top w:val="single" w:sz="4" w:space="0" w:color="000000"/>
              <w:left w:val="single" w:sz="4" w:space="0" w:color="000000"/>
              <w:bottom w:val="single" w:sz="4" w:space="0" w:color="000000"/>
              <w:right w:val="single" w:sz="4" w:space="0" w:color="000000"/>
            </w:tcBorders>
          </w:tcPr>
          <w:p w14:paraId="4B667319" w14:textId="471CE2BE" w:rsidR="00180714" w:rsidRPr="00822CB2" w:rsidRDefault="00180714" w:rsidP="00822CB2">
            <w:pPr>
              <w:jc w:val="center"/>
              <w:rPr>
                <w:rFonts w:ascii="Times New Roman" w:hAnsi="Times New Roman" w:cs="Times New Roman"/>
                <w:b/>
                <w:sz w:val="24"/>
                <w:szCs w:val="24"/>
              </w:rPr>
            </w:pPr>
            <w:r w:rsidRPr="00822CB2">
              <w:rPr>
                <w:rFonts w:ascii="Times New Roman" w:hAnsi="Times New Roman" w:cs="Times New Roman"/>
                <w:b/>
                <w:sz w:val="24"/>
                <w:szCs w:val="24"/>
              </w:rPr>
              <w:t>Средний</w:t>
            </w:r>
          </w:p>
          <w:p w14:paraId="345A513C" w14:textId="3A336944" w:rsidR="00180714" w:rsidRPr="00822CB2" w:rsidRDefault="00180714" w:rsidP="00822CB2">
            <w:pPr>
              <w:jc w:val="center"/>
              <w:rPr>
                <w:rFonts w:ascii="Times New Roman" w:hAnsi="Times New Roman" w:cs="Times New Roman"/>
                <w:b/>
                <w:sz w:val="24"/>
                <w:szCs w:val="24"/>
              </w:rPr>
            </w:pPr>
            <w:r w:rsidRPr="00822CB2">
              <w:rPr>
                <w:rFonts w:ascii="Times New Roman" w:hAnsi="Times New Roman" w:cs="Times New Roman"/>
                <w:b/>
                <w:sz w:val="24"/>
                <w:szCs w:val="24"/>
              </w:rPr>
              <w:t>2</w:t>
            </w:r>
          </w:p>
        </w:tc>
        <w:tc>
          <w:tcPr>
            <w:tcW w:w="2645" w:type="dxa"/>
            <w:tcBorders>
              <w:top w:val="single" w:sz="4" w:space="0" w:color="000000"/>
              <w:left w:val="single" w:sz="4" w:space="0" w:color="000000"/>
              <w:bottom w:val="single" w:sz="4" w:space="0" w:color="000000"/>
              <w:right w:val="single" w:sz="4" w:space="0" w:color="000000"/>
            </w:tcBorders>
          </w:tcPr>
          <w:p w14:paraId="07EB4BC2" w14:textId="615A322A" w:rsidR="00180714" w:rsidRPr="00822CB2" w:rsidRDefault="00180714" w:rsidP="00822CB2">
            <w:pPr>
              <w:jc w:val="center"/>
              <w:rPr>
                <w:rFonts w:ascii="Times New Roman" w:hAnsi="Times New Roman" w:cs="Times New Roman"/>
                <w:b/>
                <w:sz w:val="24"/>
                <w:szCs w:val="24"/>
              </w:rPr>
            </w:pPr>
            <w:r w:rsidRPr="00822CB2">
              <w:rPr>
                <w:rFonts w:ascii="Times New Roman" w:hAnsi="Times New Roman" w:cs="Times New Roman"/>
                <w:b/>
                <w:sz w:val="24"/>
                <w:szCs w:val="24"/>
              </w:rPr>
              <w:t>Низкий</w:t>
            </w:r>
          </w:p>
          <w:p w14:paraId="68C60699" w14:textId="5C4354A4" w:rsidR="00180714" w:rsidRPr="00822CB2" w:rsidRDefault="00180714" w:rsidP="00822CB2">
            <w:pPr>
              <w:jc w:val="center"/>
              <w:rPr>
                <w:rFonts w:ascii="Times New Roman" w:hAnsi="Times New Roman" w:cs="Times New Roman"/>
                <w:b/>
                <w:sz w:val="24"/>
                <w:szCs w:val="24"/>
              </w:rPr>
            </w:pPr>
            <w:r w:rsidRPr="00822CB2">
              <w:rPr>
                <w:rFonts w:ascii="Times New Roman" w:hAnsi="Times New Roman" w:cs="Times New Roman"/>
                <w:b/>
                <w:sz w:val="24"/>
                <w:szCs w:val="24"/>
              </w:rPr>
              <w:t>1</w:t>
            </w:r>
          </w:p>
        </w:tc>
      </w:tr>
      <w:tr w:rsidR="00180714" w:rsidRPr="00822CB2" w14:paraId="5A5A302F" w14:textId="77777777" w:rsidTr="00822CB2">
        <w:trPr>
          <w:trHeight w:val="1075"/>
          <w:jc w:val="center"/>
        </w:trPr>
        <w:tc>
          <w:tcPr>
            <w:tcW w:w="567" w:type="dxa"/>
            <w:vMerge w:val="restart"/>
            <w:tcBorders>
              <w:top w:val="single" w:sz="4" w:space="0" w:color="000000"/>
              <w:left w:val="single" w:sz="4" w:space="0" w:color="000000"/>
              <w:bottom w:val="single" w:sz="4" w:space="0" w:color="000000"/>
              <w:right w:val="single" w:sz="4" w:space="0" w:color="000000"/>
            </w:tcBorders>
          </w:tcPr>
          <w:p w14:paraId="3B0FAE0C"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lastRenderedPageBreak/>
              <mc:AlternateContent>
                <mc:Choice Requires="wpg">
                  <w:drawing>
                    <wp:inline distT="0" distB="0" distL="0" distR="0" wp14:anchorId="51200441" wp14:editId="54501F88">
                      <wp:extent cx="168754" cy="1784985"/>
                      <wp:effectExtent l="0" t="0" r="0" b="0"/>
                      <wp:docPr id="109982" name="Group 109982"/>
                      <wp:cNvGraphicFramePr/>
                      <a:graphic xmlns:a="http://schemas.openxmlformats.org/drawingml/2006/main">
                        <a:graphicData uri="http://schemas.microsoft.com/office/word/2010/wordprocessingGroup">
                          <wpg:wgp>
                            <wpg:cNvGrpSpPr/>
                            <wpg:grpSpPr>
                              <a:xfrm>
                                <a:off x="0" y="0"/>
                                <a:ext cx="168754" cy="1784985"/>
                                <a:chOff x="0" y="0"/>
                                <a:chExt cx="168754" cy="1784985"/>
                              </a:xfrm>
                            </wpg:grpSpPr>
                            <wps:wsp>
                              <wps:cNvPr id="2507" name="Rectangle 2507"/>
                              <wps:cNvSpPr/>
                              <wps:spPr>
                                <a:xfrm rot="-5399999">
                                  <a:off x="-1038391" y="532900"/>
                                  <a:ext cx="2323053" cy="181116"/>
                                </a:xfrm>
                                <a:prstGeom prst="rect">
                                  <a:avLst/>
                                </a:prstGeom>
                                <a:ln>
                                  <a:noFill/>
                                </a:ln>
                              </wps:spPr>
                              <wps:txbx>
                                <w:txbxContent>
                                  <w:p w14:paraId="69270DF7" w14:textId="77777777" w:rsidR="00180714" w:rsidRDefault="00180714" w:rsidP="00180714">
                                    <w:r>
                                      <w:rPr>
                                        <w:rFonts w:ascii="Times New Roman" w:eastAsia="Times New Roman" w:hAnsi="Times New Roman" w:cs="Times New Roman"/>
                                        <w:b/>
                                        <w:sz w:val="24"/>
                                      </w:rPr>
                                      <w:t>Лингвистические знания</w:t>
                                    </w:r>
                                  </w:p>
                                </w:txbxContent>
                              </wps:txbx>
                              <wps:bodyPr horzOverflow="overflow" vert="horz" lIns="0" tIns="0" rIns="0" bIns="0" rtlCol="0">
                                <a:noAutofit/>
                              </wps:bodyPr>
                            </wps:wsp>
                            <wps:wsp>
                              <wps:cNvPr id="2508" name="Rectangle 2508"/>
                              <wps:cNvSpPr/>
                              <wps:spPr>
                                <a:xfrm rot="-5399999">
                                  <a:off x="86854" y="-99425"/>
                                  <a:ext cx="50673" cy="224380"/>
                                </a:xfrm>
                                <a:prstGeom prst="rect">
                                  <a:avLst/>
                                </a:prstGeom>
                                <a:ln>
                                  <a:noFill/>
                                </a:ln>
                              </wps:spPr>
                              <wps:txbx>
                                <w:txbxContent>
                                  <w:p w14:paraId="7D836BD9" w14:textId="77777777" w:rsidR="00180714" w:rsidRDefault="00180714" w:rsidP="00180714">
                                    <w:r>
                                      <w:rPr>
                                        <w:rFonts w:ascii="Times New Roman" w:eastAsia="Times New Roman" w:hAnsi="Times New Roman" w:cs="Times New Roman"/>
                                        <w:b/>
                                        <w:sz w:val="24"/>
                                      </w:rPr>
                                      <w:t xml:space="preserve"> </w:t>
                                    </w:r>
                                  </w:p>
                                </w:txbxContent>
                              </wps:txbx>
                              <wps:bodyPr horzOverflow="overflow" vert="horz" lIns="0" tIns="0" rIns="0" bIns="0" rtlCol="0">
                                <a:noAutofit/>
                              </wps:bodyPr>
                            </wps:wsp>
                          </wpg:wgp>
                        </a:graphicData>
                      </a:graphic>
                    </wp:inline>
                  </w:drawing>
                </mc:Choice>
                <mc:Fallback>
                  <w:pict>
                    <v:group w14:anchorId="51200441" id="Group 109982" o:spid="_x0000_s1086" style="width:13.3pt;height:140.55pt;mso-position-horizontal-relative:char;mso-position-vertical-relative:line" coordsize="1687,17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">
                      <v:rect id="Rectangle 2507" o:spid="_x0000_s1087" style="position:absolute;left:-10384;top:5329;width:23229;height:181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" filled="f" stroked="f">
                        <v:textbox inset="0,0,0,0">
                          <w:txbxContent>
                            <w:p w14:paraId="69270DF7" w14:textId="77777777" w:rsidR="00180714" w:rsidRDefault="00180714" w:rsidP="00180714">
                              <w:r>
                                <w:rPr>
                                  <w:rFonts w:ascii="Times New Roman" w:eastAsia="Times New Roman" w:hAnsi="Times New Roman" w:cs="Times New Roman"/>
                                  <w:b/>
                                  <w:sz w:val="24"/>
                                </w:rPr>
                                <w:t>Лингвистические знания</w:t>
                              </w:r>
                            </w:p>
                          </w:txbxContent>
                        </v:textbox>
                      </v:rect>
                      <v:rect id="Rectangle 2508" o:spid="_x0000_s1088" style="position:absolute;left:869;top:-994;width:506;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" filled="f" stroked="f">
                        <v:textbox inset="0,0,0,0">
                          <w:txbxContent>
                            <w:p w14:paraId="7D836BD9" w14:textId="77777777" w:rsidR="00180714" w:rsidRDefault="00180714" w:rsidP="00180714">
                              <w:r>
                                <w:rPr>
                                  <w:rFonts w:ascii="Times New Roman" w:eastAsia="Times New Roman" w:hAnsi="Times New Roman" w:cs="Times New Roman"/>
                                  <w:b/>
                                  <w:sz w:val="24"/>
                                </w:rPr>
                                <w:t xml:space="preserve"> </w:t>
                              </w:r>
                            </w:p>
                          </w:txbxContent>
                        </v:textbox>
                      </v:rect>
                      <w10:anchorlock/>
                    </v:group>
                  </w:pict>
                </mc:Fallback>
              </mc:AlternateContent>
            </w:r>
          </w:p>
        </w:tc>
        <w:tc>
          <w:tcPr>
            <w:tcW w:w="2295" w:type="dxa"/>
            <w:tcBorders>
              <w:top w:val="single" w:sz="4" w:space="0" w:color="000000"/>
              <w:left w:val="single" w:sz="4" w:space="0" w:color="000000"/>
              <w:bottom w:val="single" w:sz="4" w:space="0" w:color="000000"/>
              <w:right w:val="single" w:sz="4" w:space="0" w:color="000000"/>
            </w:tcBorders>
          </w:tcPr>
          <w:p w14:paraId="6394D8D3"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Принимать задачи учебной и коммуникативной </w:t>
            </w:r>
          </w:p>
          <w:p w14:paraId="604F0804"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деятельности  </w:t>
            </w:r>
          </w:p>
        </w:tc>
        <w:tc>
          <w:tcPr>
            <w:tcW w:w="2000" w:type="dxa"/>
            <w:tcBorders>
              <w:top w:val="single" w:sz="4" w:space="0" w:color="000000"/>
              <w:left w:val="single" w:sz="4" w:space="0" w:color="000000"/>
              <w:bottom w:val="single" w:sz="4" w:space="0" w:color="000000"/>
              <w:right w:val="single" w:sz="4" w:space="0" w:color="000000"/>
            </w:tcBorders>
          </w:tcPr>
          <w:p w14:paraId="52F37AD6"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Осуществляет поиск средств решения задачи. </w:t>
            </w:r>
          </w:p>
          <w:p w14:paraId="61BC4778"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2000" w:type="dxa"/>
            <w:tcBorders>
              <w:top w:val="single" w:sz="4" w:space="0" w:color="000000"/>
              <w:left w:val="single" w:sz="4" w:space="0" w:color="000000"/>
              <w:bottom w:val="single" w:sz="4" w:space="0" w:color="000000"/>
              <w:right w:val="single" w:sz="4" w:space="0" w:color="000000"/>
            </w:tcBorders>
          </w:tcPr>
          <w:p w14:paraId="0F0EBDBC"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Частично </w:t>
            </w:r>
          </w:p>
          <w:p w14:paraId="4391816E"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осуществляет поиск </w:t>
            </w:r>
            <w:r w:rsidRPr="00822CB2">
              <w:rPr>
                <w:rFonts w:ascii="Times New Roman" w:hAnsi="Times New Roman" w:cs="Times New Roman"/>
                <w:sz w:val="24"/>
                <w:szCs w:val="24"/>
              </w:rPr>
              <w:tab/>
              <w:t xml:space="preserve">средств решения задачи. </w:t>
            </w:r>
          </w:p>
        </w:tc>
        <w:tc>
          <w:tcPr>
            <w:tcW w:w="2645" w:type="dxa"/>
            <w:tcBorders>
              <w:top w:val="single" w:sz="4" w:space="0" w:color="000000"/>
              <w:left w:val="single" w:sz="4" w:space="0" w:color="000000"/>
              <w:bottom w:val="single" w:sz="4" w:space="0" w:color="000000"/>
              <w:right w:val="single" w:sz="4" w:space="0" w:color="000000"/>
            </w:tcBorders>
          </w:tcPr>
          <w:p w14:paraId="401F3247"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Не осуществляет поиск </w:t>
            </w:r>
          </w:p>
          <w:p w14:paraId="07D8950E"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средств решения задачи </w:t>
            </w:r>
          </w:p>
          <w:p w14:paraId="1ADAE399"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r>
      <w:tr w:rsidR="00180714" w:rsidRPr="00822CB2" w14:paraId="4FC6ECD3" w14:textId="77777777" w:rsidTr="00822CB2">
        <w:trPr>
          <w:trHeight w:val="1529"/>
          <w:jc w:val="center"/>
        </w:trPr>
        <w:tc>
          <w:tcPr>
            <w:tcW w:w="567" w:type="dxa"/>
            <w:vMerge/>
            <w:tcBorders>
              <w:top w:val="nil"/>
              <w:left w:val="single" w:sz="4" w:space="0" w:color="000000"/>
              <w:bottom w:val="nil"/>
              <w:right w:val="single" w:sz="4" w:space="0" w:color="000000"/>
            </w:tcBorders>
          </w:tcPr>
          <w:p w14:paraId="50F75F7A" w14:textId="77777777" w:rsidR="00180714" w:rsidRPr="00822CB2" w:rsidRDefault="00180714" w:rsidP="00822CB2">
            <w:pPr>
              <w:rPr>
                <w:rFonts w:ascii="Times New Roman" w:hAnsi="Times New Roman" w:cs="Times New Roman"/>
                <w:sz w:val="24"/>
                <w:szCs w:val="24"/>
              </w:rPr>
            </w:pPr>
          </w:p>
        </w:tc>
        <w:tc>
          <w:tcPr>
            <w:tcW w:w="2295" w:type="dxa"/>
            <w:tcBorders>
              <w:top w:val="single" w:sz="4" w:space="0" w:color="000000"/>
              <w:left w:val="single" w:sz="4" w:space="0" w:color="000000"/>
              <w:bottom w:val="single" w:sz="4" w:space="0" w:color="000000"/>
              <w:right w:val="single" w:sz="4" w:space="0" w:color="000000"/>
            </w:tcBorders>
          </w:tcPr>
          <w:p w14:paraId="3D16B472"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Планировать, выполнять и оценивать свои учебные/ коммуникативные действия в соответствии с поставленной задачей  </w:t>
            </w:r>
          </w:p>
        </w:tc>
        <w:tc>
          <w:tcPr>
            <w:tcW w:w="2000" w:type="dxa"/>
            <w:tcBorders>
              <w:top w:val="single" w:sz="4" w:space="0" w:color="000000"/>
              <w:left w:val="single" w:sz="4" w:space="0" w:color="000000"/>
              <w:bottom w:val="single" w:sz="4" w:space="0" w:color="000000"/>
              <w:right w:val="single" w:sz="4" w:space="0" w:color="000000"/>
            </w:tcBorders>
          </w:tcPr>
          <w:p w14:paraId="2B154D2F"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В полном объеме освоил начальные формы познавательной и личной рефлексии. </w:t>
            </w:r>
          </w:p>
        </w:tc>
        <w:tc>
          <w:tcPr>
            <w:tcW w:w="2000" w:type="dxa"/>
            <w:tcBorders>
              <w:top w:val="single" w:sz="4" w:space="0" w:color="000000"/>
              <w:left w:val="single" w:sz="4" w:space="0" w:color="000000"/>
              <w:bottom w:val="single" w:sz="4" w:space="0" w:color="000000"/>
              <w:right w:val="single" w:sz="4" w:space="0" w:color="000000"/>
            </w:tcBorders>
          </w:tcPr>
          <w:p w14:paraId="6B3EE0C2"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Частично освоил начальные формы познавательной и личной рефлексии.   </w:t>
            </w:r>
          </w:p>
        </w:tc>
        <w:tc>
          <w:tcPr>
            <w:tcW w:w="2645" w:type="dxa"/>
            <w:tcBorders>
              <w:top w:val="single" w:sz="4" w:space="0" w:color="000000"/>
              <w:left w:val="single" w:sz="4" w:space="0" w:color="000000"/>
              <w:bottom w:val="single" w:sz="4" w:space="0" w:color="000000"/>
              <w:right w:val="single" w:sz="4" w:space="0" w:color="000000"/>
            </w:tcBorders>
          </w:tcPr>
          <w:p w14:paraId="664166C3"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Не освоил начальные формы познавательной и </w:t>
            </w:r>
          </w:p>
          <w:p w14:paraId="76104371"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личной рефлексии </w:t>
            </w:r>
          </w:p>
          <w:p w14:paraId="68F848E0"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p w14:paraId="181098E9"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r>
      <w:tr w:rsidR="00180714" w:rsidRPr="00822CB2" w14:paraId="018721F8" w14:textId="77777777" w:rsidTr="00822CB2">
        <w:trPr>
          <w:trHeight w:val="1582"/>
          <w:jc w:val="center"/>
        </w:trPr>
        <w:tc>
          <w:tcPr>
            <w:tcW w:w="567" w:type="dxa"/>
            <w:vMerge/>
            <w:tcBorders>
              <w:top w:val="nil"/>
              <w:left w:val="single" w:sz="4" w:space="0" w:color="000000"/>
              <w:bottom w:val="nil"/>
              <w:right w:val="single" w:sz="4" w:space="0" w:color="000000"/>
            </w:tcBorders>
          </w:tcPr>
          <w:p w14:paraId="1D782DC0" w14:textId="77777777" w:rsidR="00180714" w:rsidRPr="00822CB2" w:rsidRDefault="00180714" w:rsidP="00822CB2">
            <w:pPr>
              <w:rPr>
                <w:rFonts w:ascii="Times New Roman" w:hAnsi="Times New Roman" w:cs="Times New Roman"/>
                <w:sz w:val="24"/>
                <w:szCs w:val="24"/>
              </w:rPr>
            </w:pPr>
          </w:p>
        </w:tc>
        <w:tc>
          <w:tcPr>
            <w:tcW w:w="2295" w:type="dxa"/>
            <w:tcBorders>
              <w:top w:val="single" w:sz="4" w:space="0" w:color="000000"/>
              <w:left w:val="single" w:sz="4" w:space="0" w:color="000000"/>
              <w:bottom w:val="single" w:sz="4" w:space="0" w:color="000000"/>
              <w:right w:val="single" w:sz="4" w:space="0" w:color="000000"/>
            </w:tcBorders>
          </w:tcPr>
          <w:p w14:paraId="267FE316"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Понимать причины неуспеха учебной деятельности и действовать с опорой на изученное правило/ алгоритм. </w:t>
            </w:r>
          </w:p>
        </w:tc>
        <w:tc>
          <w:tcPr>
            <w:tcW w:w="2000" w:type="dxa"/>
            <w:tcBorders>
              <w:top w:val="single" w:sz="4" w:space="0" w:color="000000"/>
              <w:left w:val="single" w:sz="4" w:space="0" w:color="000000"/>
              <w:bottom w:val="single" w:sz="4" w:space="0" w:color="000000"/>
              <w:right w:val="single" w:sz="4" w:space="0" w:color="000000"/>
            </w:tcBorders>
          </w:tcPr>
          <w:p w14:paraId="13378FA6" w14:textId="5914B869" w:rsidR="00180714" w:rsidRPr="00822CB2" w:rsidRDefault="00180714" w:rsidP="00822CB2">
            <w:pPr>
              <w:rPr>
                <w:rFonts w:ascii="Times New Roman" w:hAnsi="Times New Roman" w:cs="Times New Roman"/>
                <w:sz w:val="24"/>
                <w:szCs w:val="24"/>
              </w:rPr>
            </w:pPr>
            <w:proofErr w:type="spellStart"/>
            <w:r w:rsidRPr="00822CB2">
              <w:rPr>
                <w:rFonts w:ascii="Times New Roman" w:hAnsi="Times New Roman" w:cs="Times New Roman"/>
                <w:sz w:val="24"/>
                <w:szCs w:val="24"/>
              </w:rPr>
              <w:t>Взаимопонимани</w:t>
            </w:r>
            <w:proofErr w:type="spellEnd"/>
            <w:r w:rsidRPr="00822CB2">
              <w:rPr>
                <w:rFonts w:ascii="Times New Roman" w:hAnsi="Times New Roman" w:cs="Times New Roman"/>
                <w:sz w:val="24"/>
                <w:szCs w:val="24"/>
              </w:rPr>
              <w:t xml:space="preserve"> я в процессе диалогического общения. </w:t>
            </w:r>
          </w:p>
        </w:tc>
        <w:tc>
          <w:tcPr>
            <w:tcW w:w="2000" w:type="dxa"/>
            <w:tcBorders>
              <w:top w:val="single" w:sz="4" w:space="0" w:color="000000"/>
              <w:left w:val="single" w:sz="4" w:space="0" w:color="000000"/>
              <w:bottom w:val="single" w:sz="4" w:space="0" w:color="000000"/>
              <w:right w:val="single" w:sz="4" w:space="0" w:color="000000"/>
            </w:tcBorders>
          </w:tcPr>
          <w:p w14:paraId="558E7FD0"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Частичное </w:t>
            </w:r>
          </w:p>
          <w:p w14:paraId="56CA245B"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взаимопонимания </w:t>
            </w:r>
          </w:p>
          <w:p w14:paraId="23E19013" w14:textId="0AF37E19"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в процессе диалогического общения </w:t>
            </w:r>
          </w:p>
        </w:tc>
        <w:tc>
          <w:tcPr>
            <w:tcW w:w="2645" w:type="dxa"/>
            <w:tcBorders>
              <w:top w:val="single" w:sz="4" w:space="0" w:color="000000"/>
              <w:left w:val="single" w:sz="4" w:space="0" w:color="000000"/>
              <w:bottom w:val="single" w:sz="4" w:space="0" w:color="000000"/>
              <w:right w:val="single" w:sz="4" w:space="0" w:color="000000"/>
            </w:tcBorders>
          </w:tcPr>
          <w:p w14:paraId="1F60FAA7"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Отсутствует </w:t>
            </w:r>
          </w:p>
          <w:p w14:paraId="667C92A9"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взаимопонимания </w:t>
            </w:r>
            <w:r w:rsidRPr="00822CB2">
              <w:rPr>
                <w:rFonts w:ascii="Times New Roman" w:hAnsi="Times New Roman" w:cs="Times New Roman"/>
                <w:sz w:val="24"/>
                <w:szCs w:val="24"/>
              </w:rPr>
              <w:tab/>
              <w:t xml:space="preserve">в </w:t>
            </w:r>
          </w:p>
          <w:p w14:paraId="54134DDC"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процессе диалогического общения. </w:t>
            </w:r>
          </w:p>
          <w:p w14:paraId="039EE36B"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r>
      <w:tr w:rsidR="00180714" w:rsidRPr="00822CB2" w14:paraId="1B6EE2C0" w14:textId="77777777" w:rsidTr="00822CB2">
        <w:trPr>
          <w:trHeight w:val="1822"/>
          <w:jc w:val="center"/>
        </w:trPr>
        <w:tc>
          <w:tcPr>
            <w:tcW w:w="567" w:type="dxa"/>
            <w:vMerge/>
            <w:tcBorders>
              <w:top w:val="nil"/>
              <w:left w:val="single" w:sz="4" w:space="0" w:color="000000"/>
              <w:bottom w:val="single" w:sz="4" w:space="0" w:color="000000"/>
              <w:right w:val="single" w:sz="4" w:space="0" w:color="000000"/>
            </w:tcBorders>
          </w:tcPr>
          <w:p w14:paraId="382ECD02" w14:textId="77777777" w:rsidR="00180714" w:rsidRPr="00822CB2" w:rsidRDefault="00180714" w:rsidP="00822CB2">
            <w:pPr>
              <w:rPr>
                <w:rFonts w:ascii="Times New Roman" w:hAnsi="Times New Roman" w:cs="Times New Roman"/>
                <w:sz w:val="24"/>
                <w:szCs w:val="24"/>
              </w:rPr>
            </w:pPr>
          </w:p>
        </w:tc>
        <w:tc>
          <w:tcPr>
            <w:tcW w:w="2295" w:type="dxa"/>
            <w:tcBorders>
              <w:top w:val="single" w:sz="4" w:space="0" w:color="000000"/>
              <w:left w:val="single" w:sz="4" w:space="0" w:color="000000"/>
              <w:bottom w:val="single" w:sz="4" w:space="0" w:color="000000"/>
              <w:right w:val="single" w:sz="4" w:space="0" w:color="000000"/>
            </w:tcBorders>
          </w:tcPr>
          <w:p w14:paraId="767B9C1E" w14:textId="76A69D1D"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Использовать различные способы поиска </w:t>
            </w:r>
            <w:r w:rsidR="00822CB2" w:rsidRPr="00822CB2">
              <w:rPr>
                <w:rFonts w:ascii="Times New Roman" w:hAnsi="Times New Roman" w:cs="Times New Roman"/>
                <w:sz w:val="24"/>
                <w:szCs w:val="24"/>
              </w:rPr>
              <w:t>информации.</w:t>
            </w:r>
            <w:r w:rsidRPr="00822CB2">
              <w:rPr>
                <w:rFonts w:ascii="Times New Roman" w:hAnsi="Times New Roman" w:cs="Times New Roman"/>
                <w:sz w:val="24"/>
                <w:szCs w:val="24"/>
              </w:rPr>
              <w:t xml:space="preserve"> </w:t>
            </w:r>
          </w:p>
          <w:p w14:paraId="7F2120C2"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2000" w:type="dxa"/>
            <w:tcBorders>
              <w:top w:val="single" w:sz="4" w:space="0" w:color="000000"/>
              <w:left w:val="single" w:sz="4" w:space="0" w:color="000000"/>
              <w:bottom w:val="single" w:sz="4" w:space="0" w:color="000000"/>
              <w:right w:val="single" w:sz="4" w:space="0" w:color="000000"/>
            </w:tcBorders>
          </w:tcPr>
          <w:p w14:paraId="34F2A80A"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Находит </w:t>
            </w:r>
          </w:p>
          <w:p w14:paraId="5C256152" w14:textId="3A39326A"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информацию </w:t>
            </w:r>
            <w:r w:rsidRPr="00822CB2">
              <w:rPr>
                <w:rFonts w:ascii="Times New Roman" w:hAnsi="Times New Roman" w:cs="Times New Roman"/>
                <w:sz w:val="24"/>
                <w:szCs w:val="24"/>
              </w:rPr>
              <w:tab/>
              <w:t xml:space="preserve">в соответствии с решаемой коммуникативной /познавательной задачей. </w:t>
            </w:r>
          </w:p>
        </w:tc>
        <w:tc>
          <w:tcPr>
            <w:tcW w:w="2000" w:type="dxa"/>
            <w:tcBorders>
              <w:top w:val="single" w:sz="4" w:space="0" w:color="000000"/>
              <w:left w:val="single" w:sz="4" w:space="0" w:color="000000"/>
              <w:bottom w:val="single" w:sz="4" w:space="0" w:color="000000"/>
              <w:right w:val="single" w:sz="4" w:space="0" w:color="000000"/>
            </w:tcBorders>
          </w:tcPr>
          <w:p w14:paraId="211370E4"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Частично находит информацию в соответствии с решаемой коммуникативной /познавательной задачей. </w:t>
            </w:r>
          </w:p>
        </w:tc>
        <w:tc>
          <w:tcPr>
            <w:tcW w:w="2645" w:type="dxa"/>
            <w:tcBorders>
              <w:top w:val="single" w:sz="4" w:space="0" w:color="000000"/>
              <w:left w:val="single" w:sz="4" w:space="0" w:color="000000"/>
              <w:bottom w:val="single" w:sz="4" w:space="0" w:color="000000"/>
              <w:right w:val="single" w:sz="4" w:space="0" w:color="000000"/>
            </w:tcBorders>
          </w:tcPr>
          <w:p w14:paraId="01DE961A"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Не находит информацию в соответствии с </w:t>
            </w:r>
          </w:p>
          <w:p w14:paraId="53310A8F"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решаемой коммуникативной/</w:t>
            </w:r>
            <w:proofErr w:type="spellStart"/>
            <w:r w:rsidRPr="00822CB2">
              <w:rPr>
                <w:rFonts w:ascii="Times New Roman" w:hAnsi="Times New Roman" w:cs="Times New Roman"/>
                <w:sz w:val="24"/>
                <w:szCs w:val="24"/>
              </w:rPr>
              <w:t>позна</w:t>
            </w:r>
            <w:proofErr w:type="spellEnd"/>
            <w:r w:rsidRPr="00822CB2">
              <w:rPr>
                <w:rFonts w:ascii="Times New Roman" w:hAnsi="Times New Roman" w:cs="Times New Roman"/>
                <w:sz w:val="24"/>
                <w:szCs w:val="24"/>
              </w:rPr>
              <w:t xml:space="preserve"> </w:t>
            </w:r>
            <w:proofErr w:type="spellStart"/>
            <w:r w:rsidRPr="00822CB2">
              <w:rPr>
                <w:rFonts w:ascii="Times New Roman" w:hAnsi="Times New Roman" w:cs="Times New Roman"/>
                <w:sz w:val="24"/>
                <w:szCs w:val="24"/>
              </w:rPr>
              <w:t>вательной</w:t>
            </w:r>
            <w:proofErr w:type="spellEnd"/>
            <w:r w:rsidRPr="00822CB2">
              <w:rPr>
                <w:rFonts w:ascii="Times New Roman" w:hAnsi="Times New Roman" w:cs="Times New Roman"/>
                <w:sz w:val="24"/>
                <w:szCs w:val="24"/>
              </w:rPr>
              <w:t xml:space="preserve"> задачей. </w:t>
            </w:r>
          </w:p>
        </w:tc>
      </w:tr>
      <w:tr w:rsidR="00180714" w:rsidRPr="00822CB2" w14:paraId="4204E509" w14:textId="77777777" w:rsidTr="00822CB2">
        <w:trPr>
          <w:trHeight w:val="4311"/>
          <w:jc w:val="center"/>
        </w:trPr>
        <w:tc>
          <w:tcPr>
            <w:tcW w:w="567" w:type="dxa"/>
            <w:tcBorders>
              <w:top w:val="single" w:sz="4" w:space="0" w:color="000000"/>
              <w:left w:val="single" w:sz="4" w:space="0" w:color="000000"/>
              <w:bottom w:val="single" w:sz="4" w:space="0" w:color="000000"/>
              <w:right w:val="single" w:sz="4" w:space="0" w:color="000000"/>
            </w:tcBorders>
          </w:tcPr>
          <w:p w14:paraId="07FD9F38"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 </w:t>
            </w:r>
          </w:p>
        </w:tc>
        <w:tc>
          <w:tcPr>
            <w:tcW w:w="2295" w:type="dxa"/>
            <w:tcBorders>
              <w:top w:val="single" w:sz="4" w:space="0" w:color="000000"/>
              <w:left w:val="single" w:sz="4" w:space="0" w:color="000000"/>
              <w:bottom w:val="single" w:sz="4" w:space="0" w:color="000000"/>
              <w:right w:val="single" w:sz="4" w:space="0" w:color="000000"/>
            </w:tcBorders>
          </w:tcPr>
          <w:p w14:paraId="27D1D50D" w14:textId="76A3324E"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Анализировать, сравнивать, обобщать, классифицировать, </w:t>
            </w:r>
          </w:p>
          <w:p w14:paraId="37E725EB" w14:textId="0AE16D81"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группировать по отдельным признакам языковую информацию на уровне звука, буквы, слова, предложения. </w:t>
            </w:r>
          </w:p>
        </w:tc>
        <w:tc>
          <w:tcPr>
            <w:tcW w:w="2000" w:type="dxa"/>
            <w:tcBorders>
              <w:top w:val="single" w:sz="4" w:space="0" w:color="000000"/>
              <w:left w:val="single" w:sz="4" w:space="0" w:color="000000"/>
              <w:bottom w:val="single" w:sz="4" w:space="0" w:color="000000"/>
              <w:right w:val="single" w:sz="4" w:space="0" w:color="000000"/>
            </w:tcBorders>
          </w:tcPr>
          <w:p w14:paraId="39A68C2D"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Умеет группировать </w:t>
            </w:r>
          </w:p>
          <w:p w14:paraId="455C7217"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лексические </w:t>
            </w:r>
          </w:p>
          <w:p w14:paraId="0691AABC"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единицы </w:t>
            </w:r>
            <w:r w:rsidRPr="00822CB2">
              <w:rPr>
                <w:rFonts w:ascii="Times New Roman" w:hAnsi="Times New Roman" w:cs="Times New Roman"/>
                <w:sz w:val="24"/>
                <w:szCs w:val="24"/>
              </w:rPr>
              <w:tab/>
              <w:t xml:space="preserve">по тематическому </w:t>
            </w:r>
          </w:p>
          <w:p w14:paraId="1D4FA1A0" w14:textId="70E65DC3"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признаку, </w:t>
            </w:r>
            <w:r w:rsidRPr="00822CB2">
              <w:rPr>
                <w:rFonts w:ascii="Times New Roman" w:hAnsi="Times New Roman" w:cs="Times New Roman"/>
                <w:sz w:val="24"/>
                <w:szCs w:val="24"/>
              </w:rPr>
              <w:tab/>
              <w:t xml:space="preserve">по частям речи, сравнивать </w:t>
            </w:r>
          </w:p>
          <w:p w14:paraId="12F83ADD" w14:textId="616F98BC"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способы чтения гласных в открытом и закрытом слоге, анализировать структуру </w:t>
            </w:r>
          </w:p>
          <w:p w14:paraId="57F6EB8D"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предложения в английском и русском языках. </w:t>
            </w:r>
          </w:p>
        </w:tc>
        <w:tc>
          <w:tcPr>
            <w:tcW w:w="2000" w:type="dxa"/>
            <w:tcBorders>
              <w:top w:val="single" w:sz="4" w:space="0" w:color="000000"/>
              <w:left w:val="single" w:sz="4" w:space="0" w:color="000000"/>
              <w:bottom w:val="single" w:sz="4" w:space="0" w:color="000000"/>
              <w:right w:val="single" w:sz="4" w:space="0" w:color="000000"/>
            </w:tcBorders>
          </w:tcPr>
          <w:p w14:paraId="36B77410" w14:textId="114361E1"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Частично умеет группировать </w:t>
            </w:r>
          </w:p>
          <w:p w14:paraId="36EC5C9C"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лексические </w:t>
            </w:r>
          </w:p>
          <w:p w14:paraId="24A99B80" w14:textId="610EB8B2"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единицы по тематическому </w:t>
            </w:r>
          </w:p>
          <w:p w14:paraId="19BF3446" w14:textId="35133B01"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признаку, по частям речи, сравнивать </w:t>
            </w:r>
          </w:p>
          <w:p w14:paraId="574532CD" w14:textId="3F92D9C8"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способы чтения гласных </w:t>
            </w:r>
            <w:r w:rsidRPr="00822CB2">
              <w:rPr>
                <w:rFonts w:ascii="Times New Roman" w:hAnsi="Times New Roman" w:cs="Times New Roman"/>
                <w:sz w:val="24"/>
                <w:szCs w:val="24"/>
              </w:rPr>
              <w:tab/>
              <w:t xml:space="preserve">в открытом </w:t>
            </w:r>
            <w:r w:rsidRPr="00822CB2">
              <w:rPr>
                <w:rFonts w:ascii="Times New Roman" w:hAnsi="Times New Roman" w:cs="Times New Roman"/>
                <w:sz w:val="24"/>
                <w:szCs w:val="24"/>
              </w:rPr>
              <w:tab/>
              <w:t xml:space="preserve">и закрытом слоге, анализировать структуру </w:t>
            </w:r>
          </w:p>
          <w:p w14:paraId="14BAC65B"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предложения в английском и русском языках. </w:t>
            </w:r>
          </w:p>
        </w:tc>
        <w:tc>
          <w:tcPr>
            <w:tcW w:w="2645" w:type="dxa"/>
            <w:tcBorders>
              <w:top w:val="single" w:sz="4" w:space="0" w:color="000000"/>
              <w:left w:val="single" w:sz="4" w:space="0" w:color="000000"/>
              <w:bottom w:val="single" w:sz="4" w:space="0" w:color="000000"/>
              <w:right w:val="single" w:sz="4" w:space="0" w:color="000000"/>
            </w:tcBorders>
          </w:tcPr>
          <w:p w14:paraId="5C584967" w14:textId="77777777" w:rsidR="00180714" w:rsidRPr="00822CB2" w:rsidRDefault="00180714" w:rsidP="00822CB2">
            <w:pPr>
              <w:rPr>
                <w:rFonts w:ascii="Times New Roman" w:hAnsi="Times New Roman" w:cs="Times New Roman"/>
                <w:sz w:val="24"/>
                <w:szCs w:val="24"/>
              </w:rPr>
            </w:pPr>
            <w:r w:rsidRPr="00822CB2">
              <w:rPr>
                <w:rFonts w:ascii="Times New Roman" w:hAnsi="Times New Roman" w:cs="Times New Roman"/>
                <w:sz w:val="24"/>
                <w:szCs w:val="24"/>
              </w:rPr>
              <w:t xml:space="preserve">Не умеет группировать лексические единицы по тематическому признаку, по частям речи, сравнивать способы чтения гласных в открытом и закрытом слоге, анализировать структуру предложения в английском и русском языках. </w:t>
            </w:r>
          </w:p>
        </w:tc>
      </w:tr>
    </w:tbl>
    <w:p w14:paraId="50D36455" w14:textId="0532AA56" w:rsidR="00180714" w:rsidRPr="00180714" w:rsidRDefault="00822CB2" w:rsidP="00180714">
      <w:pPr>
        <w:spacing w:after="14" w:line="268" w:lineRule="auto"/>
        <w:ind w:right="135"/>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ab/>
      </w:r>
      <w:r w:rsidR="00180714" w:rsidRPr="00180714">
        <w:rPr>
          <w:rFonts w:ascii="Times New Roman" w:eastAsia="Times New Roman" w:hAnsi="Times New Roman" w:cs="Times New Roman"/>
          <w:color w:val="000000"/>
          <w:sz w:val="28"/>
          <w:lang w:eastAsia="ru-RU"/>
        </w:rPr>
        <w:t xml:space="preserve">Данная карта позволяет целенаправленно вести процесс наблюдения за ребёнком в процессе обучения, в общении и различных видах деятельности. </w:t>
      </w:r>
    </w:p>
    <w:p w14:paraId="58BCF774"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Результаты таких наблюдений служат исходным материалом, который способствует созданию тех самых условий, необходимых для успешной реализации образовательных целей и задач. </w:t>
      </w:r>
    </w:p>
    <w:p w14:paraId="646E1087" w14:textId="77777777" w:rsidR="00180714" w:rsidRPr="00180714" w:rsidRDefault="00180714" w:rsidP="00180714">
      <w:pPr>
        <w:keepNext/>
        <w:keepLines/>
        <w:spacing w:after="20"/>
        <w:ind w:right="712"/>
        <w:jc w:val="center"/>
        <w:outlineLvl w:val="1"/>
        <w:rPr>
          <w:rFonts w:ascii="Times New Roman" w:eastAsia="Times New Roman" w:hAnsi="Times New Roman" w:cs="Times New Roman"/>
          <w:b/>
          <w:color w:val="000000"/>
          <w:sz w:val="28"/>
          <w:lang w:eastAsia="ru-RU"/>
        </w:rPr>
      </w:pPr>
      <w:r w:rsidRPr="00180714">
        <w:rPr>
          <w:rFonts w:ascii="Times New Roman" w:eastAsia="Times New Roman" w:hAnsi="Times New Roman" w:cs="Times New Roman"/>
          <w:b/>
          <w:color w:val="000000"/>
          <w:sz w:val="28"/>
          <w:lang w:eastAsia="ru-RU"/>
        </w:rPr>
        <w:lastRenderedPageBreak/>
        <w:t xml:space="preserve">4.Методическая новизна </w:t>
      </w:r>
    </w:p>
    <w:p w14:paraId="6D7D00C1" w14:textId="099B9D3E"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      Новизна разработки заключается в том, что данный опыт направлен на реализацию стратегии ФГОС, через </w:t>
      </w:r>
      <w:r w:rsidR="00C830B9">
        <w:rPr>
          <w:rFonts w:ascii="Times New Roman" w:eastAsia="Times New Roman" w:hAnsi="Times New Roman" w:cs="Times New Roman"/>
          <w:color w:val="000000"/>
          <w:sz w:val="28"/>
          <w:lang w:eastAsia="ru-RU"/>
        </w:rPr>
        <w:t>любой УМК по английскому языку</w:t>
      </w:r>
      <w:r w:rsidRPr="00180714">
        <w:rPr>
          <w:rFonts w:ascii="Times New Roman" w:eastAsia="Times New Roman" w:hAnsi="Times New Roman" w:cs="Times New Roman"/>
          <w:color w:val="000000"/>
          <w:sz w:val="28"/>
          <w:lang w:eastAsia="ru-RU"/>
        </w:rPr>
        <w:t xml:space="preserve"> ориентированный на достижение личностных, метапредметных, предметных результатов образовательной программы начального общего образования в аспекте функциональной грамотности. Данная стратегия проявляется через совокупность разнообразных приёмов ТРИЗ - технологии, позволяющих формировать «сильное мышление» у обучающихся, воспитывать творческую личность, подготовленную к решению сложных нестандартных задач в различных областях человеческой деятельности. </w:t>
      </w:r>
    </w:p>
    <w:p w14:paraId="6F92D3A9" w14:textId="77777777" w:rsidR="00180714" w:rsidRPr="00180714" w:rsidRDefault="00180714" w:rsidP="00180714">
      <w:pPr>
        <w:keepNext/>
        <w:keepLines/>
        <w:spacing w:after="20"/>
        <w:ind w:right="706"/>
        <w:jc w:val="center"/>
        <w:outlineLvl w:val="1"/>
        <w:rPr>
          <w:rFonts w:ascii="Times New Roman" w:eastAsia="Times New Roman" w:hAnsi="Times New Roman" w:cs="Times New Roman"/>
          <w:b/>
          <w:color w:val="000000"/>
          <w:sz w:val="28"/>
          <w:lang w:eastAsia="ru-RU"/>
        </w:rPr>
      </w:pPr>
      <w:r w:rsidRPr="00180714">
        <w:rPr>
          <w:rFonts w:ascii="Times New Roman" w:eastAsia="Times New Roman" w:hAnsi="Times New Roman" w:cs="Times New Roman"/>
          <w:b/>
          <w:color w:val="000000"/>
          <w:sz w:val="28"/>
          <w:lang w:eastAsia="ru-RU"/>
        </w:rPr>
        <w:t xml:space="preserve">5.Методическая сложность работы </w:t>
      </w:r>
    </w:p>
    <w:p w14:paraId="6ECEFBCB" w14:textId="03BD48C3" w:rsidR="00180714" w:rsidRPr="00822CB2" w:rsidRDefault="00822CB2" w:rsidP="00180714">
      <w:pPr>
        <w:spacing w:after="14" w:line="268" w:lineRule="auto"/>
        <w:ind w:right="135"/>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ab/>
      </w:r>
      <w:r w:rsidR="00180714" w:rsidRPr="00822CB2">
        <w:rPr>
          <w:rFonts w:ascii="Times New Roman" w:eastAsia="Times New Roman" w:hAnsi="Times New Roman" w:cs="Times New Roman"/>
          <w:color w:val="000000"/>
          <w:sz w:val="28"/>
          <w:lang w:eastAsia="ru-RU"/>
        </w:rPr>
        <w:t xml:space="preserve">Отличительная особенность деятельности внедрения опыта в соответствии с ведущими принципами ТРИЗ - педагогики при обучении иностранному языку: Принцип "САМ". В педагогике принцип “сам” крайне важен. Ребенок лучше осознает и запоминает то, что сам для себя открыл, сам додумался, сам создал. Творчество – это то, что сделал сам. Дети стремятся к самостоятельности и не надо им мешать делать то, что они могут сделать сами. Это один из принципов развивающей педагогики. Ребёнок сам должен увидеть, сам открыть, сам прочувствовать, сам догадаться, сам решить, сам выбрать, сам сделать. </w:t>
      </w:r>
    </w:p>
    <w:p w14:paraId="159E8F43"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822CB2">
        <w:rPr>
          <w:rFonts w:ascii="Times New Roman" w:eastAsia="Times New Roman" w:hAnsi="Times New Roman" w:cs="Times New Roman"/>
          <w:b/>
          <w:i/>
          <w:color w:val="000000"/>
          <w:sz w:val="28"/>
          <w:lang w:eastAsia="ru-RU"/>
        </w:rPr>
        <w:t>Принцип продуктивного выхода</w:t>
      </w:r>
      <w:r w:rsidRPr="00180714">
        <w:rPr>
          <w:rFonts w:ascii="Times New Roman" w:eastAsia="Times New Roman" w:hAnsi="Times New Roman" w:cs="Times New Roman"/>
          <w:color w:val="000000"/>
          <w:sz w:val="28"/>
          <w:lang w:eastAsia="ru-RU"/>
        </w:rPr>
        <w:t xml:space="preserve">.  Любая творческая работа заканчивается получением значимого для ребенка продукта: решением задачи, созданием загадки, сказки и т. п. </w:t>
      </w:r>
    </w:p>
    <w:p w14:paraId="7EEAC232"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822CB2">
        <w:rPr>
          <w:rFonts w:ascii="Times New Roman" w:eastAsia="Times New Roman" w:hAnsi="Times New Roman" w:cs="Times New Roman"/>
          <w:b/>
          <w:i/>
          <w:color w:val="000000"/>
          <w:sz w:val="28"/>
          <w:lang w:eastAsia="ru-RU"/>
        </w:rPr>
        <w:t>Принцип творческого подхода к обучению творчеству</w:t>
      </w:r>
      <w:r w:rsidRPr="00180714">
        <w:rPr>
          <w:rFonts w:ascii="Times New Roman" w:eastAsia="Times New Roman" w:hAnsi="Times New Roman" w:cs="Times New Roman"/>
          <w:color w:val="000000"/>
          <w:sz w:val="28"/>
          <w:lang w:eastAsia="ru-RU"/>
        </w:rPr>
        <w:t xml:space="preserve">. Он означает, что многие приемы и модели дети как бы приоткрывают самостоятельно в результате построенной определенным образом учебной работы. </w:t>
      </w:r>
    </w:p>
    <w:p w14:paraId="0F28F599"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822CB2">
        <w:rPr>
          <w:rFonts w:ascii="Times New Roman" w:eastAsia="Times New Roman" w:hAnsi="Times New Roman" w:cs="Times New Roman"/>
          <w:b/>
          <w:i/>
          <w:color w:val="000000"/>
          <w:sz w:val="28"/>
          <w:lang w:eastAsia="ru-RU"/>
        </w:rPr>
        <w:t>Принцип регулярного воспроизводства заданий</w:t>
      </w:r>
      <w:r w:rsidRPr="00180714">
        <w:rPr>
          <w:rFonts w:ascii="Times New Roman" w:eastAsia="Times New Roman" w:hAnsi="Times New Roman" w:cs="Times New Roman"/>
          <w:color w:val="000000"/>
          <w:sz w:val="28"/>
          <w:lang w:eastAsia="ru-RU"/>
        </w:rPr>
        <w:t xml:space="preserve"> (принцип тренинга).  Основные операции (системные переходы, разрешение противоречий оценка объектов, классификация и т.п.) отрабатываются в играх-тренингах, повторяющихся в течение всего времени обучения.   </w:t>
      </w:r>
    </w:p>
    <w:p w14:paraId="3162A4C2"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822CB2">
        <w:rPr>
          <w:rFonts w:ascii="Times New Roman" w:eastAsia="Times New Roman" w:hAnsi="Times New Roman" w:cs="Times New Roman"/>
          <w:b/>
          <w:i/>
          <w:color w:val="000000"/>
          <w:sz w:val="28"/>
          <w:lang w:eastAsia="ru-RU"/>
        </w:rPr>
        <w:t>Принцип обратной связи.</w:t>
      </w:r>
      <w:r w:rsidRPr="00180714">
        <w:rPr>
          <w:rFonts w:ascii="Times New Roman" w:eastAsia="Times New Roman" w:hAnsi="Times New Roman" w:cs="Times New Roman"/>
          <w:color w:val="000000"/>
          <w:sz w:val="28"/>
          <w:lang w:eastAsia="ru-RU"/>
        </w:rPr>
        <w:t xml:space="preserve">  Результаты работы контролируются через ответы детей, предусмотренные ОТСМ – ТРИЗ – РТВ тестовые задания и, главное, - через оценку творческих работ. </w:t>
      </w:r>
    </w:p>
    <w:p w14:paraId="30576677" w14:textId="77777777" w:rsidR="00180714" w:rsidRPr="00180714" w:rsidRDefault="00180714" w:rsidP="00180714">
      <w:pPr>
        <w:spacing w:after="25" w:line="255" w:lineRule="auto"/>
        <w:ind w:right="131"/>
        <w:jc w:val="both"/>
        <w:rPr>
          <w:rFonts w:ascii="Times New Roman" w:eastAsia="Times New Roman" w:hAnsi="Times New Roman" w:cs="Times New Roman"/>
          <w:color w:val="000000"/>
          <w:sz w:val="28"/>
          <w:lang w:eastAsia="ru-RU"/>
        </w:rPr>
      </w:pPr>
      <w:r w:rsidRPr="00822CB2">
        <w:rPr>
          <w:rFonts w:ascii="Times New Roman" w:eastAsia="Times New Roman" w:hAnsi="Times New Roman" w:cs="Times New Roman"/>
          <w:b/>
          <w:i/>
          <w:color w:val="000000"/>
          <w:sz w:val="28"/>
          <w:lang w:eastAsia="ru-RU"/>
        </w:rPr>
        <w:t>Развивающий потенциал</w:t>
      </w:r>
      <w:r w:rsidRPr="00180714">
        <w:rPr>
          <w:rFonts w:ascii="Times New Roman" w:eastAsia="Times New Roman" w:hAnsi="Times New Roman" w:cs="Times New Roman"/>
          <w:b/>
          <w:color w:val="000000"/>
          <w:sz w:val="28"/>
          <w:lang w:eastAsia="ru-RU"/>
        </w:rPr>
        <w:t>:</w:t>
      </w:r>
      <w:r w:rsidRPr="00180714">
        <w:rPr>
          <w:rFonts w:ascii="Times New Roman" w:eastAsia="Times New Roman" w:hAnsi="Times New Roman" w:cs="Times New Roman"/>
          <w:b/>
          <w:color w:val="FF0000"/>
          <w:sz w:val="28"/>
          <w:lang w:eastAsia="ru-RU"/>
        </w:rPr>
        <w:t xml:space="preserve">  </w:t>
      </w:r>
    </w:p>
    <w:p w14:paraId="2402C1B8"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1.Обновление содержания образования для формирования функциональной</w:t>
      </w:r>
      <w:r w:rsidRPr="00180714">
        <w:rPr>
          <w:rFonts w:ascii="Times New Roman" w:eastAsia="Times New Roman" w:hAnsi="Times New Roman" w:cs="Times New Roman"/>
          <w:b/>
          <w:color w:val="FF0000"/>
          <w:sz w:val="28"/>
          <w:lang w:eastAsia="ru-RU"/>
        </w:rPr>
        <w:t xml:space="preserve"> </w:t>
      </w:r>
      <w:r w:rsidRPr="00180714">
        <w:rPr>
          <w:rFonts w:ascii="Times New Roman" w:eastAsia="Times New Roman" w:hAnsi="Times New Roman" w:cs="Times New Roman"/>
          <w:color w:val="000000"/>
          <w:sz w:val="28"/>
          <w:lang w:eastAsia="ru-RU"/>
        </w:rPr>
        <w:t xml:space="preserve">грамотности на основе «ТРИЗ» технологии. </w:t>
      </w:r>
    </w:p>
    <w:p w14:paraId="18CE6532"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2.Логика построения урочной и внеурочной деятельности в технологии «ТРИЗ». </w:t>
      </w:r>
    </w:p>
    <w:p w14:paraId="410CEF3A"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3.Методы и приёмы технологии «ТРИЗ» применимы во всех видах деятельности. </w:t>
      </w:r>
    </w:p>
    <w:p w14:paraId="28426986"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lastRenderedPageBreak/>
        <w:t xml:space="preserve">4.Система мониторинга формирования функциональной грамотности на уровне педагога. </w:t>
      </w:r>
    </w:p>
    <w:p w14:paraId="16D71146"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sz w:val="28"/>
          <w:lang w:eastAsia="ru-RU"/>
        </w:rPr>
        <w:t xml:space="preserve">        Направленность: </w:t>
      </w:r>
      <w:r w:rsidRPr="00180714">
        <w:rPr>
          <w:rFonts w:ascii="Times New Roman" w:eastAsia="Times New Roman" w:hAnsi="Times New Roman" w:cs="Times New Roman"/>
          <w:color w:val="000000"/>
          <w:sz w:val="28"/>
          <w:lang w:eastAsia="ru-RU"/>
        </w:rPr>
        <w:t xml:space="preserve">основные направления (линии) развития учащихся начальных классов в рамках изучения предмета «Английский язык»:  </w:t>
      </w:r>
    </w:p>
    <w:p w14:paraId="53BE6ADE" w14:textId="77777777" w:rsidR="00180714" w:rsidRPr="00180714" w:rsidRDefault="00180714" w:rsidP="00180714">
      <w:pPr>
        <w:numPr>
          <w:ilvl w:val="0"/>
          <w:numId w:val="4"/>
        </w:numPr>
        <w:spacing w:after="14" w:line="268" w:lineRule="auto"/>
        <w:ind w:right="135" w:hanging="281"/>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Овладение функциональной грамотностью с помощью ТРИЗ-технологий в области </w:t>
      </w:r>
      <w:r w:rsidRPr="00180714">
        <w:rPr>
          <w:rFonts w:ascii="Times New Roman" w:eastAsia="Times New Roman" w:hAnsi="Times New Roman" w:cs="Times New Roman"/>
          <w:color w:val="000000"/>
          <w:sz w:val="28"/>
          <w:lang w:eastAsia="ru-RU"/>
        </w:rPr>
        <w:tab/>
        <w:t xml:space="preserve">чтения, </w:t>
      </w:r>
      <w:r w:rsidRPr="00180714">
        <w:rPr>
          <w:rFonts w:ascii="Times New Roman" w:eastAsia="Times New Roman" w:hAnsi="Times New Roman" w:cs="Times New Roman"/>
          <w:color w:val="000000"/>
          <w:sz w:val="28"/>
          <w:lang w:eastAsia="ru-RU"/>
        </w:rPr>
        <w:tab/>
        <w:t xml:space="preserve">письма </w:t>
      </w:r>
      <w:r w:rsidRPr="00180714">
        <w:rPr>
          <w:rFonts w:ascii="Times New Roman" w:eastAsia="Times New Roman" w:hAnsi="Times New Roman" w:cs="Times New Roman"/>
          <w:color w:val="000000"/>
          <w:sz w:val="28"/>
          <w:lang w:eastAsia="ru-RU"/>
        </w:rPr>
        <w:tab/>
        <w:t xml:space="preserve">и </w:t>
      </w:r>
      <w:r w:rsidRPr="00180714">
        <w:rPr>
          <w:rFonts w:ascii="Times New Roman" w:eastAsia="Times New Roman" w:hAnsi="Times New Roman" w:cs="Times New Roman"/>
          <w:color w:val="000000"/>
          <w:sz w:val="28"/>
          <w:lang w:eastAsia="ru-RU"/>
        </w:rPr>
        <w:tab/>
        <w:t xml:space="preserve">говорения.  </w:t>
      </w:r>
    </w:p>
    <w:p w14:paraId="4B16A894" w14:textId="77777777" w:rsidR="00180714" w:rsidRPr="00180714" w:rsidRDefault="00180714" w:rsidP="00180714">
      <w:pPr>
        <w:numPr>
          <w:ilvl w:val="0"/>
          <w:numId w:val="4"/>
        </w:numPr>
        <w:spacing w:after="14" w:line="268" w:lineRule="auto"/>
        <w:ind w:right="135" w:hanging="281"/>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Расширение активного и пассивного словарного запаса учащихся, более полное овладение грамматическим строем языка. </w:t>
      </w:r>
    </w:p>
    <w:p w14:paraId="3F4E1F1D" w14:textId="77777777" w:rsidR="00180714" w:rsidRPr="00180714" w:rsidRDefault="00180714" w:rsidP="00180714">
      <w:pPr>
        <w:numPr>
          <w:ilvl w:val="0"/>
          <w:numId w:val="4"/>
        </w:numPr>
        <w:spacing w:after="14" w:line="268" w:lineRule="auto"/>
        <w:ind w:right="135" w:hanging="281"/>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Овладение продуктивными навыками и умениями различных видов устной и письменной речи.  </w:t>
      </w:r>
    </w:p>
    <w:p w14:paraId="330C8436" w14:textId="77777777" w:rsidR="00180714" w:rsidRPr="00180714" w:rsidRDefault="00180714" w:rsidP="00180714">
      <w:pPr>
        <w:numPr>
          <w:ilvl w:val="0"/>
          <w:numId w:val="4"/>
        </w:numPr>
        <w:spacing w:after="14" w:line="268" w:lineRule="auto"/>
        <w:ind w:right="135" w:hanging="281"/>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Овладение орфографией и пунктуацией. </w:t>
      </w:r>
    </w:p>
    <w:p w14:paraId="0238DBF2" w14:textId="77777777" w:rsidR="00180714" w:rsidRPr="00180714" w:rsidRDefault="00180714" w:rsidP="00180714">
      <w:pPr>
        <w:numPr>
          <w:ilvl w:val="0"/>
          <w:numId w:val="4"/>
        </w:numPr>
        <w:spacing w:after="14" w:line="268" w:lineRule="auto"/>
        <w:ind w:right="135" w:hanging="281"/>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Овладение навыками и умениями понимания и анализа текстов разных видов.  6.Приобретение и систематизацию знаний о языке с целью обеспечить ориентировку в системе языка, необходимую для формирования речевых навыков и умений.  </w:t>
      </w:r>
    </w:p>
    <w:p w14:paraId="5A5A7B99"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sz w:val="28"/>
          <w:lang w:eastAsia="ru-RU"/>
        </w:rPr>
        <w:t xml:space="preserve">         Педагогическая целесообразность: </w:t>
      </w:r>
      <w:r w:rsidRPr="00180714">
        <w:rPr>
          <w:rFonts w:ascii="Times New Roman" w:eastAsia="Times New Roman" w:hAnsi="Times New Roman" w:cs="Times New Roman"/>
          <w:color w:val="000000"/>
          <w:sz w:val="28"/>
          <w:lang w:eastAsia="ru-RU"/>
        </w:rPr>
        <w:t xml:space="preserve">Целесообразность данной разработки, на мой взгляд, в том, что использование определенных приемов по формированию функциональной грамотности обеспечивает:  </w:t>
      </w:r>
    </w:p>
    <w:p w14:paraId="5C448EA0" w14:textId="77777777" w:rsidR="00180714" w:rsidRPr="00180714" w:rsidRDefault="00180714" w:rsidP="00180714">
      <w:pPr>
        <w:numPr>
          <w:ilvl w:val="0"/>
          <w:numId w:val="5"/>
        </w:numPr>
        <w:spacing w:after="14" w:line="268" w:lineRule="auto"/>
        <w:ind w:right="135" w:hanging="30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возможность поддержания интереса и мотивации учащихся;  </w:t>
      </w:r>
    </w:p>
    <w:p w14:paraId="4D206C23" w14:textId="77777777" w:rsidR="00180714" w:rsidRPr="00180714" w:rsidRDefault="00180714" w:rsidP="00180714">
      <w:pPr>
        <w:numPr>
          <w:ilvl w:val="0"/>
          <w:numId w:val="5"/>
        </w:numPr>
        <w:spacing w:after="14" w:line="268" w:lineRule="auto"/>
        <w:ind w:right="135" w:hanging="30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вариативность объема учебного материала;  </w:t>
      </w:r>
    </w:p>
    <w:p w14:paraId="6FE156A6" w14:textId="77777777" w:rsidR="00180714" w:rsidRPr="00180714" w:rsidRDefault="00180714" w:rsidP="00180714">
      <w:pPr>
        <w:spacing w:after="6" w:line="269" w:lineRule="auto"/>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3)возможность </w:t>
      </w:r>
      <w:r w:rsidRPr="00180714">
        <w:rPr>
          <w:rFonts w:ascii="Times New Roman" w:eastAsia="Times New Roman" w:hAnsi="Times New Roman" w:cs="Times New Roman"/>
          <w:color w:val="000000"/>
          <w:sz w:val="28"/>
          <w:lang w:eastAsia="ru-RU"/>
        </w:rPr>
        <w:tab/>
        <w:t xml:space="preserve">работы </w:t>
      </w:r>
      <w:r w:rsidRPr="00180714">
        <w:rPr>
          <w:rFonts w:ascii="Times New Roman" w:eastAsia="Times New Roman" w:hAnsi="Times New Roman" w:cs="Times New Roman"/>
          <w:color w:val="000000"/>
          <w:sz w:val="28"/>
          <w:lang w:eastAsia="ru-RU"/>
        </w:rPr>
        <w:tab/>
        <w:t xml:space="preserve">в </w:t>
      </w:r>
      <w:r w:rsidRPr="00180714">
        <w:rPr>
          <w:rFonts w:ascii="Times New Roman" w:eastAsia="Times New Roman" w:hAnsi="Times New Roman" w:cs="Times New Roman"/>
          <w:color w:val="000000"/>
          <w:sz w:val="28"/>
          <w:lang w:eastAsia="ru-RU"/>
        </w:rPr>
        <w:tab/>
        <w:t xml:space="preserve">разноуровневом </w:t>
      </w:r>
      <w:r w:rsidRPr="00180714">
        <w:rPr>
          <w:rFonts w:ascii="Times New Roman" w:eastAsia="Times New Roman" w:hAnsi="Times New Roman" w:cs="Times New Roman"/>
          <w:color w:val="000000"/>
          <w:sz w:val="28"/>
          <w:lang w:eastAsia="ru-RU"/>
        </w:rPr>
        <w:tab/>
        <w:t xml:space="preserve">классе, </w:t>
      </w:r>
      <w:r w:rsidRPr="00180714">
        <w:rPr>
          <w:rFonts w:ascii="Times New Roman" w:eastAsia="Times New Roman" w:hAnsi="Times New Roman" w:cs="Times New Roman"/>
          <w:color w:val="000000"/>
          <w:sz w:val="28"/>
          <w:lang w:eastAsia="ru-RU"/>
        </w:rPr>
        <w:tab/>
        <w:t xml:space="preserve">организации дифференцированного обучения с учетом различных индивидуальных типов мышления и учебных стилей учащихся.  </w:t>
      </w:r>
    </w:p>
    <w:p w14:paraId="32C619A3" w14:textId="0F9D1811" w:rsidR="00180714" w:rsidRPr="00180714" w:rsidRDefault="00180714" w:rsidP="00180714">
      <w:pPr>
        <w:keepNext/>
        <w:keepLines/>
        <w:spacing w:after="20"/>
        <w:ind w:right="708"/>
        <w:jc w:val="center"/>
        <w:outlineLvl w:val="1"/>
        <w:rPr>
          <w:rFonts w:ascii="Times New Roman" w:eastAsia="Times New Roman" w:hAnsi="Times New Roman" w:cs="Times New Roman"/>
          <w:b/>
          <w:color w:val="000000"/>
          <w:sz w:val="28"/>
          <w:lang w:eastAsia="ru-RU"/>
        </w:rPr>
      </w:pPr>
      <w:r w:rsidRPr="00180714">
        <w:rPr>
          <w:rFonts w:ascii="Times New Roman" w:eastAsia="Times New Roman" w:hAnsi="Times New Roman" w:cs="Times New Roman"/>
          <w:b/>
          <w:color w:val="000000"/>
          <w:sz w:val="28"/>
          <w:lang w:eastAsia="ru-RU"/>
        </w:rPr>
        <w:t>6.</w:t>
      </w:r>
      <w:r w:rsidR="00822CB2">
        <w:rPr>
          <w:rFonts w:ascii="Times New Roman" w:eastAsia="Times New Roman" w:hAnsi="Times New Roman" w:cs="Times New Roman"/>
          <w:b/>
          <w:color w:val="000000"/>
          <w:sz w:val="28"/>
          <w:lang w:eastAsia="ru-RU"/>
        </w:rPr>
        <w:t xml:space="preserve"> </w:t>
      </w:r>
      <w:r w:rsidRPr="00180714">
        <w:rPr>
          <w:rFonts w:ascii="Times New Roman" w:eastAsia="Times New Roman" w:hAnsi="Times New Roman" w:cs="Times New Roman"/>
          <w:b/>
          <w:color w:val="000000"/>
          <w:sz w:val="28"/>
          <w:lang w:eastAsia="ru-RU"/>
        </w:rPr>
        <w:t xml:space="preserve">Практическая значимость </w:t>
      </w:r>
    </w:p>
    <w:p w14:paraId="74D25B74"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4"/>
          <w:lang w:eastAsia="ru-RU"/>
        </w:rPr>
        <w:t xml:space="preserve">     </w:t>
      </w:r>
      <w:r w:rsidRPr="00180714">
        <w:rPr>
          <w:rFonts w:ascii="Times New Roman" w:eastAsia="Times New Roman" w:hAnsi="Times New Roman" w:cs="Times New Roman"/>
          <w:b/>
          <w:color w:val="000000"/>
          <w:sz w:val="28"/>
          <w:lang w:eastAsia="ru-RU"/>
        </w:rPr>
        <w:t xml:space="preserve">    Практическая значимость </w:t>
      </w:r>
      <w:r w:rsidRPr="00180714">
        <w:rPr>
          <w:rFonts w:ascii="Times New Roman" w:eastAsia="Times New Roman" w:hAnsi="Times New Roman" w:cs="Times New Roman"/>
          <w:color w:val="000000"/>
          <w:sz w:val="28"/>
          <w:lang w:eastAsia="ru-RU"/>
        </w:rPr>
        <w:t xml:space="preserve">  заключается в том, что опыт, описанный в методической разработке, ориентирован на достижение новых образовательных результатов в аспекте предмета «Иностранный язык</w:t>
      </w:r>
      <w:r w:rsidRPr="00180714">
        <w:rPr>
          <w:rFonts w:ascii="Times New Roman" w:eastAsia="Times New Roman" w:hAnsi="Times New Roman" w:cs="Times New Roman"/>
          <w:color w:val="984806"/>
          <w:sz w:val="28"/>
          <w:lang w:eastAsia="ru-RU"/>
        </w:rPr>
        <w:t>»</w:t>
      </w:r>
      <w:r w:rsidRPr="00180714">
        <w:rPr>
          <w:rFonts w:ascii="Times New Roman" w:eastAsia="Times New Roman" w:hAnsi="Times New Roman" w:cs="Times New Roman"/>
          <w:color w:val="000000"/>
          <w:sz w:val="28"/>
          <w:lang w:eastAsia="ru-RU"/>
        </w:rPr>
        <w:t xml:space="preserve">, через совокупность приёмов ТРИЗ - технологии, позволяющей формировать «сильное мышление» у обучающихся, воспитывать творческую личность, подготовленную к решению сложных нестандартных задач в различных областях человеческой деятельности. Для развития мотивации учащихся, акцент делается на поиске чего-то нового: изготовление и усовершенствование, создание новых действующих моделей.  </w:t>
      </w:r>
    </w:p>
    <w:p w14:paraId="450B57CB" w14:textId="5FAE1F9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sz w:val="28"/>
          <w:lang w:eastAsia="ru-RU"/>
        </w:rPr>
        <w:t>Срок реализации:</w:t>
      </w:r>
      <w:r w:rsidRPr="00180714">
        <w:rPr>
          <w:rFonts w:ascii="Times New Roman" w:eastAsia="Times New Roman" w:hAnsi="Times New Roman" w:cs="Times New Roman"/>
          <w:color w:val="000000"/>
          <w:sz w:val="28"/>
          <w:lang w:eastAsia="ru-RU"/>
        </w:rPr>
        <w:t xml:space="preserve"> </w:t>
      </w:r>
      <w:r w:rsidR="00C830B9">
        <w:rPr>
          <w:rFonts w:ascii="Times New Roman" w:eastAsia="Times New Roman" w:hAnsi="Times New Roman" w:cs="Times New Roman"/>
          <w:color w:val="000000"/>
          <w:sz w:val="28"/>
          <w:lang w:eastAsia="ru-RU"/>
        </w:rPr>
        <w:t>2</w:t>
      </w:r>
      <w:r w:rsidRPr="00180714">
        <w:rPr>
          <w:rFonts w:ascii="Times New Roman" w:eastAsia="Times New Roman" w:hAnsi="Times New Roman" w:cs="Times New Roman"/>
          <w:color w:val="000000"/>
          <w:sz w:val="28"/>
          <w:lang w:eastAsia="ru-RU"/>
        </w:rPr>
        <w:t xml:space="preserve"> года (20</w:t>
      </w:r>
      <w:r w:rsidR="00C830B9">
        <w:rPr>
          <w:rFonts w:ascii="Times New Roman" w:eastAsia="Times New Roman" w:hAnsi="Times New Roman" w:cs="Times New Roman"/>
          <w:color w:val="000000"/>
          <w:sz w:val="28"/>
          <w:lang w:eastAsia="ru-RU"/>
        </w:rPr>
        <w:t>20</w:t>
      </w:r>
      <w:r w:rsidRPr="00180714">
        <w:rPr>
          <w:rFonts w:ascii="Times New Roman" w:eastAsia="Times New Roman" w:hAnsi="Times New Roman" w:cs="Times New Roman"/>
          <w:color w:val="000000"/>
          <w:sz w:val="28"/>
          <w:lang w:eastAsia="ru-RU"/>
        </w:rPr>
        <w:t>-202</w:t>
      </w:r>
      <w:r w:rsidR="00C830B9">
        <w:rPr>
          <w:rFonts w:ascii="Times New Roman" w:eastAsia="Times New Roman" w:hAnsi="Times New Roman" w:cs="Times New Roman"/>
          <w:color w:val="000000"/>
          <w:sz w:val="28"/>
          <w:lang w:eastAsia="ru-RU"/>
        </w:rPr>
        <w:t xml:space="preserve">2 </w:t>
      </w:r>
      <w:r w:rsidRPr="00180714">
        <w:rPr>
          <w:rFonts w:ascii="Times New Roman" w:eastAsia="Times New Roman" w:hAnsi="Times New Roman" w:cs="Times New Roman"/>
          <w:color w:val="000000"/>
          <w:sz w:val="28"/>
          <w:lang w:eastAsia="ru-RU"/>
        </w:rPr>
        <w:t xml:space="preserve">гг.) </w:t>
      </w:r>
      <w:r w:rsidRPr="00180714">
        <w:rPr>
          <w:rFonts w:ascii="Times New Roman" w:eastAsia="Times New Roman" w:hAnsi="Times New Roman" w:cs="Times New Roman"/>
          <w:b/>
          <w:color w:val="000000"/>
          <w:sz w:val="28"/>
          <w:lang w:eastAsia="ru-RU"/>
        </w:rPr>
        <w:t xml:space="preserve"> </w:t>
      </w:r>
    </w:p>
    <w:tbl>
      <w:tblPr>
        <w:tblStyle w:val="TableGrid"/>
        <w:tblW w:w="9748" w:type="dxa"/>
        <w:tblInd w:w="175" w:type="dxa"/>
        <w:tblCellMar>
          <w:top w:w="9" w:type="dxa"/>
          <w:left w:w="106" w:type="dxa"/>
          <w:bottom w:w="0" w:type="dxa"/>
          <w:right w:w="48" w:type="dxa"/>
        </w:tblCellMar>
        <w:tblLook w:val="04A0" w:firstRow="1" w:lastRow="0" w:firstColumn="1" w:lastColumn="0" w:noHBand="0" w:noVBand="1"/>
      </w:tblPr>
      <w:tblGrid>
        <w:gridCol w:w="528"/>
        <w:gridCol w:w="1968"/>
        <w:gridCol w:w="2511"/>
        <w:gridCol w:w="2657"/>
        <w:gridCol w:w="2084"/>
      </w:tblGrid>
      <w:tr w:rsidR="00180714" w:rsidRPr="00180714" w14:paraId="56E92AFB" w14:textId="77777777" w:rsidTr="00180714">
        <w:trPr>
          <w:trHeight w:val="286"/>
        </w:trPr>
        <w:tc>
          <w:tcPr>
            <w:tcW w:w="528" w:type="dxa"/>
            <w:tcBorders>
              <w:top w:val="single" w:sz="4" w:space="0" w:color="000000"/>
              <w:left w:val="single" w:sz="4" w:space="0" w:color="000000"/>
              <w:bottom w:val="single" w:sz="4" w:space="0" w:color="000000"/>
              <w:right w:val="single" w:sz="4" w:space="0" w:color="000000"/>
            </w:tcBorders>
          </w:tcPr>
          <w:p w14:paraId="5F33DAE4" w14:textId="77777777" w:rsidR="00180714" w:rsidRPr="00180714" w:rsidRDefault="00180714" w:rsidP="00180714">
            <w:pPr>
              <w:jc w:val="both"/>
              <w:rPr>
                <w:rFonts w:ascii="Times New Roman" w:eastAsia="Times New Roman" w:hAnsi="Times New Roman" w:cs="Times New Roman"/>
                <w:color w:val="000000"/>
                <w:sz w:val="28"/>
              </w:rPr>
            </w:pPr>
            <w:r w:rsidRPr="00180714">
              <w:rPr>
                <w:rFonts w:ascii="Times New Roman" w:eastAsia="Times New Roman" w:hAnsi="Times New Roman" w:cs="Times New Roman"/>
                <w:b/>
                <w:color w:val="000000"/>
                <w:sz w:val="24"/>
              </w:rPr>
              <w:t xml:space="preserve">№ </w:t>
            </w:r>
          </w:p>
        </w:tc>
        <w:tc>
          <w:tcPr>
            <w:tcW w:w="1968" w:type="dxa"/>
            <w:tcBorders>
              <w:top w:val="single" w:sz="4" w:space="0" w:color="000000"/>
              <w:left w:val="single" w:sz="4" w:space="0" w:color="000000"/>
              <w:bottom w:val="single" w:sz="4" w:space="0" w:color="000000"/>
              <w:right w:val="single" w:sz="4" w:space="0" w:color="000000"/>
            </w:tcBorders>
          </w:tcPr>
          <w:p w14:paraId="636135FE" w14:textId="77777777" w:rsidR="00180714" w:rsidRPr="00180714" w:rsidRDefault="00180714" w:rsidP="00180714">
            <w:pPr>
              <w:ind w:right="61"/>
              <w:jc w:val="center"/>
              <w:rPr>
                <w:rFonts w:ascii="Times New Roman" w:eastAsia="Times New Roman" w:hAnsi="Times New Roman" w:cs="Times New Roman"/>
                <w:color w:val="000000"/>
                <w:sz w:val="28"/>
              </w:rPr>
            </w:pPr>
            <w:r w:rsidRPr="00180714">
              <w:rPr>
                <w:rFonts w:ascii="Times New Roman" w:eastAsia="Times New Roman" w:hAnsi="Times New Roman" w:cs="Times New Roman"/>
                <w:b/>
                <w:color w:val="000000"/>
                <w:sz w:val="24"/>
              </w:rPr>
              <w:t xml:space="preserve">Этап </w:t>
            </w:r>
          </w:p>
        </w:tc>
        <w:tc>
          <w:tcPr>
            <w:tcW w:w="2511" w:type="dxa"/>
            <w:tcBorders>
              <w:top w:val="single" w:sz="4" w:space="0" w:color="000000"/>
              <w:left w:val="single" w:sz="4" w:space="0" w:color="000000"/>
              <w:bottom w:val="single" w:sz="4" w:space="0" w:color="000000"/>
              <w:right w:val="single" w:sz="4" w:space="0" w:color="000000"/>
            </w:tcBorders>
          </w:tcPr>
          <w:p w14:paraId="236130F5" w14:textId="77777777" w:rsidR="00180714" w:rsidRPr="00180714" w:rsidRDefault="00180714" w:rsidP="00180714">
            <w:pPr>
              <w:ind w:right="59"/>
              <w:jc w:val="center"/>
              <w:rPr>
                <w:rFonts w:ascii="Times New Roman" w:eastAsia="Times New Roman" w:hAnsi="Times New Roman" w:cs="Times New Roman"/>
                <w:color w:val="000000"/>
                <w:sz w:val="28"/>
              </w:rPr>
            </w:pPr>
            <w:r w:rsidRPr="00180714">
              <w:rPr>
                <w:rFonts w:ascii="Times New Roman" w:eastAsia="Times New Roman" w:hAnsi="Times New Roman" w:cs="Times New Roman"/>
                <w:b/>
                <w:color w:val="000000"/>
                <w:sz w:val="24"/>
              </w:rPr>
              <w:t xml:space="preserve">Содержание </w:t>
            </w:r>
          </w:p>
        </w:tc>
        <w:tc>
          <w:tcPr>
            <w:tcW w:w="2657" w:type="dxa"/>
            <w:tcBorders>
              <w:top w:val="single" w:sz="4" w:space="0" w:color="000000"/>
              <w:left w:val="single" w:sz="4" w:space="0" w:color="000000"/>
              <w:bottom w:val="single" w:sz="4" w:space="0" w:color="000000"/>
              <w:right w:val="single" w:sz="4" w:space="0" w:color="000000"/>
            </w:tcBorders>
          </w:tcPr>
          <w:p w14:paraId="629FFF1E" w14:textId="77777777" w:rsidR="00180714" w:rsidRPr="00180714" w:rsidRDefault="00180714" w:rsidP="00180714">
            <w:pPr>
              <w:ind w:right="60"/>
              <w:jc w:val="center"/>
              <w:rPr>
                <w:rFonts w:ascii="Times New Roman" w:eastAsia="Times New Roman" w:hAnsi="Times New Roman" w:cs="Times New Roman"/>
                <w:color w:val="000000"/>
                <w:sz w:val="28"/>
              </w:rPr>
            </w:pPr>
            <w:r w:rsidRPr="00180714">
              <w:rPr>
                <w:rFonts w:ascii="Times New Roman" w:eastAsia="Times New Roman" w:hAnsi="Times New Roman" w:cs="Times New Roman"/>
                <w:b/>
                <w:color w:val="000000"/>
                <w:sz w:val="24"/>
              </w:rPr>
              <w:t xml:space="preserve">Мероприятие </w:t>
            </w:r>
          </w:p>
        </w:tc>
        <w:tc>
          <w:tcPr>
            <w:tcW w:w="2084" w:type="dxa"/>
            <w:tcBorders>
              <w:top w:val="single" w:sz="4" w:space="0" w:color="000000"/>
              <w:left w:val="single" w:sz="4" w:space="0" w:color="000000"/>
              <w:bottom w:val="single" w:sz="4" w:space="0" w:color="000000"/>
              <w:right w:val="single" w:sz="4" w:space="0" w:color="000000"/>
            </w:tcBorders>
          </w:tcPr>
          <w:p w14:paraId="2F0B131E" w14:textId="77777777" w:rsidR="00180714" w:rsidRPr="00180714" w:rsidRDefault="00180714" w:rsidP="00180714">
            <w:pPr>
              <w:ind w:right="58"/>
              <w:jc w:val="center"/>
              <w:rPr>
                <w:rFonts w:ascii="Times New Roman" w:eastAsia="Times New Roman" w:hAnsi="Times New Roman" w:cs="Times New Roman"/>
                <w:color w:val="000000"/>
                <w:sz w:val="28"/>
              </w:rPr>
            </w:pPr>
            <w:r w:rsidRPr="00180714">
              <w:rPr>
                <w:rFonts w:ascii="Times New Roman" w:eastAsia="Times New Roman" w:hAnsi="Times New Roman" w:cs="Times New Roman"/>
                <w:b/>
                <w:color w:val="000000"/>
                <w:sz w:val="24"/>
              </w:rPr>
              <w:t xml:space="preserve">Срок </w:t>
            </w:r>
          </w:p>
        </w:tc>
      </w:tr>
      <w:tr w:rsidR="00180714" w:rsidRPr="00180714" w14:paraId="675A5295" w14:textId="77777777" w:rsidTr="00180714">
        <w:trPr>
          <w:trHeight w:val="2773"/>
        </w:trPr>
        <w:tc>
          <w:tcPr>
            <w:tcW w:w="528" w:type="dxa"/>
            <w:vMerge w:val="restart"/>
            <w:tcBorders>
              <w:top w:val="single" w:sz="4" w:space="0" w:color="000000"/>
              <w:left w:val="single" w:sz="4" w:space="0" w:color="000000"/>
              <w:bottom w:val="single" w:sz="4" w:space="0" w:color="000000"/>
              <w:right w:val="single" w:sz="4" w:space="0" w:color="000000"/>
            </w:tcBorders>
          </w:tcPr>
          <w:p w14:paraId="4A22CB28"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lastRenderedPageBreak/>
              <w:t xml:space="preserve">1. </w:t>
            </w:r>
          </w:p>
        </w:tc>
        <w:tc>
          <w:tcPr>
            <w:tcW w:w="1968" w:type="dxa"/>
            <w:vMerge w:val="restart"/>
            <w:tcBorders>
              <w:top w:val="single" w:sz="4" w:space="0" w:color="000000"/>
              <w:left w:val="single" w:sz="4" w:space="0" w:color="000000"/>
              <w:bottom w:val="single" w:sz="4" w:space="0" w:color="000000"/>
              <w:right w:val="single" w:sz="4" w:space="0" w:color="000000"/>
            </w:tcBorders>
          </w:tcPr>
          <w:p w14:paraId="33D88D8E" w14:textId="77777777" w:rsidR="00180714" w:rsidRPr="00180714" w:rsidRDefault="00180714" w:rsidP="00180714">
            <w:pPr>
              <w:spacing w:after="42" w:line="238" w:lineRule="auto"/>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Концептуально – мотивационный </w:t>
            </w:r>
          </w:p>
          <w:p w14:paraId="15BB5A21"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этап </w:t>
            </w:r>
          </w:p>
          <w:p w14:paraId="4F7D59C9" w14:textId="23DC7E23" w:rsidR="00180714" w:rsidRPr="00180714" w:rsidRDefault="00180714" w:rsidP="00180714">
            <w:pPr>
              <w:ind w:right="64"/>
              <w:jc w:val="cente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(20</w:t>
            </w:r>
            <w:r w:rsidR="00C830B9">
              <w:rPr>
                <w:rFonts w:ascii="Times New Roman" w:eastAsia="Times New Roman" w:hAnsi="Times New Roman" w:cs="Times New Roman"/>
                <w:color w:val="000000"/>
                <w:sz w:val="24"/>
              </w:rPr>
              <w:t>20</w:t>
            </w:r>
            <w:r w:rsidRPr="00180714">
              <w:rPr>
                <w:rFonts w:ascii="Times New Roman" w:eastAsia="Times New Roman" w:hAnsi="Times New Roman" w:cs="Times New Roman"/>
                <w:color w:val="000000"/>
                <w:sz w:val="24"/>
              </w:rPr>
              <w:t>-20</w:t>
            </w:r>
            <w:r w:rsidR="00C830B9">
              <w:rPr>
                <w:rFonts w:ascii="Times New Roman" w:eastAsia="Times New Roman" w:hAnsi="Times New Roman" w:cs="Times New Roman"/>
                <w:color w:val="000000"/>
                <w:sz w:val="24"/>
              </w:rPr>
              <w:t>21</w:t>
            </w:r>
            <w:r w:rsidRPr="00180714">
              <w:rPr>
                <w:rFonts w:ascii="Times New Roman" w:eastAsia="Times New Roman" w:hAnsi="Times New Roman" w:cs="Times New Roman"/>
                <w:color w:val="000000"/>
                <w:sz w:val="24"/>
              </w:rPr>
              <w:t xml:space="preserve">) </w:t>
            </w:r>
          </w:p>
        </w:tc>
        <w:tc>
          <w:tcPr>
            <w:tcW w:w="2511" w:type="dxa"/>
            <w:vMerge w:val="restart"/>
            <w:tcBorders>
              <w:top w:val="single" w:sz="4" w:space="0" w:color="000000"/>
              <w:left w:val="single" w:sz="4" w:space="0" w:color="000000"/>
              <w:bottom w:val="single" w:sz="4" w:space="0" w:color="000000"/>
              <w:right w:val="single" w:sz="4" w:space="0" w:color="000000"/>
            </w:tcBorders>
          </w:tcPr>
          <w:p w14:paraId="16EA5DE5" w14:textId="77777777" w:rsidR="00180714" w:rsidRPr="00180714" w:rsidRDefault="00180714" w:rsidP="00180714">
            <w:pPr>
              <w:spacing w:after="46" w:line="238" w:lineRule="auto"/>
              <w:ind w:right="61"/>
              <w:jc w:val="both"/>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проведение анализа настоящего состояния образовательной </w:t>
            </w:r>
          </w:p>
          <w:p w14:paraId="3820E6EB" w14:textId="5CDFCE71" w:rsidR="00180714" w:rsidRPr="00180714" w:rsidRDefault="00180714" w:rsidP="00180714">
            <w:pPr>
              <w:spacing w:line="244" w:lineRule="auto"/>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деятельности для определения </w:t>
            </w:r>
          </w:p>
          <w:p w14:paraId="61479F35" w14:textId="77777777" w:rsidR="00180714" w:rsidRPr="00180714" w:rsidRDefault="00180714" w:rsidP="00180714">
            <w:pPr>
              <w:spacing w:after="5"/>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необходимых </w:t>
            </w:r>
          </w:p>
          <w:p w14:paraId="13B3AC4B" w14:textId="77777777" w:rsidR="00180714" w:rsidRPr="00180714" w:rsidRDefault="00180714" w:rsidP="00180714">
            <w:pPr>
              <w:tabs>
                <w:tab w:val="right" w:pos="2357"/>
              </w:tabs>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изменений </w:t>
            </w:r>
            <w:r w:rsidRPr="00180714">
              <w:rPr>
                <w:rFonts w:ascii="Times New Roman" w:eastAsia="Times New Roman" w:hAnsi="Times New Roman" w:cs="Times New Roman"/>
                <w:color w:val="000000"/>
                <w:sz w:val="24"/>
              </w:rPr>
              <w:tab/>
              <w:t xml:space="preserve">в </w:t>
            </w:r>
          </w:p>
          <w:p w14:paraId="6EE56C45" w14:textId="77777777" w:rsidR="00180714" w:rsidRPr="00180714" w:rsidRDefault="00180714" w:rsidP="00180714">
            <w:pPr>
              <w:spacing w:line="254" w:lineRule="auto"/>
              <w:ind w:right="62"/>
              <w:jc w:val="both"/>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существующей педагогической системе; -формирование целевой установки, выработка главных </w:t>
            </w:r>
          </w:p>
          <w:p w14:paraId="727787A7"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ориентиров педагогической деятельности. </w:t>
            </w:r>
          </w:p>
        </w:tc>
        <w:tc>
          <w:tcPr>
            <w:tcW w:w="2657" w:type="dxa"/>
            <w:tcBorders>
              <w:top w:val="single" w:sz="4" w:space="0" w:color="000000"/>
              <w:left w:val="single" w:sz="4" w:space="0" w:color="000000"/>
              <w:bottom w:val="single" w:sz="4" w:space="0" w:color="000000"/>
              <w:right w:val="single" w:sz="4" w:space="0" w:color="000000"/>
            </w:tcBorders>
          </w:tcPr>
          <w:p w14:paraId="6E9C03C8" w14:textId="77777777" w:rsidR="00180714" w:rsidRPr="00180714" w:rsidRDefault="00180714" w:rsidP="00180714">
            <w:pPr>
              <w:spacing w:line="277" w:lineRule="auto"/>
              <w:jc w:val="both"/>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Изучение и анализ научно </w:t>
            </w:r>
            <w:r w:rsidRPr="00180714">
              <w:rPr>
                <w:rFonts w:ascii="Times New Roman" w:eastAsia="Times New Roman" w:hAnsi="Times New Roman" w:cs="Times New Roman"/>
                <w:color w:val="000000"/>
                <w:sz w:val="24"/>
              </w:rPr>
              <w:tab/>
              <w:t xml:space="preserve">– </w:t>
            </w:r>
          </w:p>
          <w:p w14:paraId="724A0212" w14:textId="77777777" w:rsidR="00180714" w:rsidRPr="00180714" w:rsidRDefault="00180714" w:rsidP="00180714">
            <w:pPr>
              <w:spacing w:after="21"/>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исследовательских, </w:t>
            </w:r>
          </w:p>
          <w:p w14:paraId="1C3E5478" w14:textId="77777777" w:rsidR="00180714" w:rsidRPr="00180714" w:rsidRDefault="00180714" w:rsidP="00180714">
            <w:pPr>
              <w:tabs>
                <w:tab w:val="right" w:pos="2504"/>
              </w:tabs>
              <w:rPr>
                <w:rFonts w:ascii="Times New Roman" w:eastAsia="Times New Roman" w:hAnsi="Times New Roman" w:cs="Times New Roman"/>
                <w:color w:val="000000"/>
                <w:sz w:val="28"/>
              </w:rPr>
            </w:pPr>
            <w:proofErr w:type="spellStart"/>
            <w:r w:rsidRPr="00180714">
              <w:rPr>
                <w:rFonts w:ascii="Times New Roman" w:eastAsia="Times New Roman" w:hAnsi="Times New Roman" w:cs="Times New Roman"/>
                <w:color w:val="000000"/>
                <w:sz w:val="24"/>
              </w:rPr>
              <w:t>программно</w:t>
            </w:r>
            <w:proofErr w:type="spellEnd"/>
            <w:r w:rsidRPr="00180714">
              <w:rPr>
                <w:rFonts w:ascii="Times New Roman" w:eastAsia="Times New Roman" w:hAnsi="Times New Roman" w:cs="Times New Roman"/>
                <w:color w:val="000000"/>
                <w:sz w:val="24"/>
              </w:rPr>
              <w:t xml:space="preserve"> </w:t>
            </w:r>
            <w:r w:rsidRPr="00180714">
              <w:rPr>
                <w:rFonts w:ascii="Times New Roman" w:eastAsia="Times New Roman" w:hAnsi="Times New Roman" w:cs="Times New Roman"/>
                <w:color w:val="000000"/>
                <w:sz w:val="24"/>
              </w:rPr>
              <w:tab/>
              <w:t xml:space="preserve">– </w:t>
            </w:r>
          </w:p>
          <w:p w14:paraId="1E3B30AD"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методических </w:t>
            </w:r>
          </w:p>
          <w:p w14:paraId="5FC70F59" w14:textId="3DB831E0" w:rsidR="00180714" w:rsidRPr="00180714" w:rsidRDefault="00180714" w:rsidP="00180714">
            <w:pPr>
              <w:spacing w:line="264" w:lineRule="auto"/>
              <w:ind w:right="60"/>
              <w:jc w:val="both"/>
              <w:rPr>
                <w:rFonts w:ascii="Times New Roman" w:eastAsia="Times New Roman" w:hAnsi="Times New Roman" w:cs="Times New Roman"/>
                <w:color w:val="000000"/>
                <w:sz w:val="28"/>
              </w:rPr>
            </w:pPr>
            <w:proofErr w:type="spellStart"/>
            <w:r w:rsidRPr="00180714">
              <w:rPr>
                <w:rFonts w:ascii="Times New Roman" w:eastAsia="Times New Roman" w:hAnsi="Times New Roman" w:cs="Times New Roman"/>
                <w:color w:val="000000"/>
                <w:sz w:val="24"/>
              </w:rPr>
              <w:t>источниковпо</w:t>
            </w:r>
            <w:proofErr w:type="spellEnd"/>
            <w:r w:rsidRPr="00180714">
              <w:rPr>
                <w:rFonts w:ascii="Times New Roman" w:eastAsia="Times New Roman" w:hAnsi="Times New Roman" w:cs="Times New Roman"/>
                <w:color w:val="000000"/>
                <w:sz w:val="24"/>
              </w:rPr>
              <w:t xml:space="preserve"> технологии-ТРИЗ, метапредметных результатов ФГОС. </w:t>
            </w:r>
          </w:p>
          <w:p w14:paraId="72A4B381"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tc>
        <w:tc>
          <w:tcPr>
            <w:tcW w:w="2084" w:type="dxa"/>
            <w:tcBorders>
              <w:top w:val="single" w:sz="4" w:space="0" w:color="000000"/>
              <w:left w:val="single" w:sz="4" w:space="0" w:color="000000"/>
              <w:bottom w:val="single" w:sz="4" w:space="0" w:color="000000"/>
              <w:right w:val="single" w:sz="4" w:space="0" w:color="000000"/>
            </w:tcBorders>
          </w:tcPr>
          <w:p w14:paraId="33874477" w14:textId="44AF1595"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Сентябрь – </w:t>
            </w:r>
            <w:proofErr w:type="gramStart"/>
            <w:r w:rsidRPr="00180714">
              <w:rPr>
                <w:rFonts w:ascii="Times New Roman" w:eastAsia="Times New Roman" w:hAnsi="Times New Roman" w:cs="Times New Roman"/>
                <w:color w:val="000000"/>
                <w:sz w:val="24"/>
              </w:rPr>
              <w:t>октябрь ,</w:t>
            </w:r>
            <w:proofErr w:type="gramEnd"/>
            <w:r w:rsidRPr="00180714">
              <w:rPr>
                <w:rFonts w:ascii="Times New Roman" w:eastAsia="Times New Roman" w:hAnsi="Times New Roman" w:cs="Times New Roman"/>
                <w:color w:val="000000"/>
                <w:sz w:val="24"/>
              </w:rPr>
              <w:t xml:space="preserve"> 20</w:t>
            </w:r>
            <w:r w:rsidR="00C830B9">
              <w:rPr>
                <w:rFonts w:ascii="Times New Roman" w:eastAsia="Times New Roman" w:hAnsi="Times New Roman" w:cs="Times New Roman"/>
                <w:color w:val="000000"/>
                <w:sz w:val="24"/>
              </w:rPr>
              <w:t>20</w:t>
            </w:r>
            <w:r w:rsidRPr="00180714">
              <w:rPr>
                <w:rFonts w:ascii="Times New Roman" w:eastAsia="Times New Roman" w:hAnsi="Times New Roman" w:cs="Times New Roman"/>
                <w:color w:val="000000"/>
                <w:sz w:val="24"/>
              </w:rPr>
              <w:t xml:space="preserve"> </w:t>
            </w:r>
          </w:p>
        </w:tc>
      </w:tr>
      <w:tr w:rsidR="00C830B9" w:rsidRPr="00180714" w14:paraId="1075ABE1" w14:textId="77777777" w:rsidTr="007C0DFD">
        <w:trPr>
          <w:trHeight w:val="1695"/>
        </w:trPr>
        <w:tc>
          <w:tcPr>
            <w:tcW w:w="0" w:type="auto"/>
            <w:vMerge/>
            <w:tcBorders>
              <w:top w:val="nil"/>
              <w:left w:val="single" w:sz="4" w:space="0" w:color="000000"/>
              <w:bottom w:val="nil"/>
              <w:right w:val="single" w:sz="4" w:space="0" w:color="000000"/>
            </w:tcBorders>
          </w:tcPr>
          <w:p w14:paraId="0F1F17AA" w14:textId="77777777" w:rsidR="00C830B9" w:rsidRPr="00180714" w:rsidRDefault="00C830B9" w:rsidP="00180714">
            <w:pPr>
              <w:rPr>
                <w:rFonts w:ascii="Times New Roman" w:eastAsia="Times New Roman" w:hAnsi="Times New Roman" w:cs="Times New Roman"/>
                <w:color w:val="000000"/>
                <w:sz w:val="28"/>
              </w:rPr>
            </w:pPr>
          </w:p>
        </w:tc>
        <w:tc>
          <w:tcPr>
            <w:tcW w:w="0" w:type="auto"/>
            <w:vMerge/>
            <w:tcBorders>
              <w:top w:val="nil"/>
              <w:left w:val="single" w:sz="4" w:space="0" w:color="000000"/>
              <w:bottom w:val="nil"/>
              <w:right w:val="single" w:sz="4" w:space="0" w:color="000000"/>
            </w:tcBorders>
          </w:tcPr>
          <w:p w14:paraId="36DBA010" w14:textId="77777777" w:rsidR="00C830B9" w:rsidRPr="00180714" w:rsidRDefault="00C830B9" w:rsidP="00180714">
            <w:pPr>
              <w:rPr>
                <w:rFonts w:ascii="Times New Roman" w:eastAsia="Times New Roman" w:hAnsi="Times New Roman" w:cs="Times New Roman"/>
                <w:color w:val="000000"/>
                <w:sz w:val="28"/>
              </w:rPr>
            </w:pPr>
          </w:p>
        </w:tc>
        <w:tc>
          <w:tcPr>
            <w:tcW w:w="0" w:type="auto"/>
            <w:vMerge/>
            <w:tcBorders>
              <w:top w:val="nil"/>
              <w:left w:val="single" w:sz="4" w:space="0" w:color="000000"/>
              <w:bottom w:val="nil"/>
              <w:right w:val="single" w:sz="4" w:space="0" w:color="000000"/>
            </w:tcBorders>
          </w:tcPr>
          <w:p w14:paraId="22984E58" w14:textId="77777777" w:rsidR="00C830B9" w:rsidRPr="00180714" w:rsidRDefault="00C830B9" w:rsidP="00180714">
            <w:pPr>
              <w:rPr>
                <w:rFonts w:ascii="Times New Roman" w:eastAsia="Times New Roman" w:hAnsi="Times New Roman" w:cs="Times New Roman"/>
                <w:color w:val="000000"/>
                <w:sz w:val="28"/>
              </w:rPr>
            </w:pPr>
          </w:p>
        </w:tc>
        <w:tc>
          <w:tcPr>
            <w:tcW w:w="2657" w:type="dxa"/>
            <w:tcBorders>
              <w:top w:val="single" w:sz="4" w:space="0" w:color="000000"/>
              <w:left w:val="single" w:sz="4" w:space="0" w:color="000000"/>
              <w:right w:val="single" w:sz="4" w:space="0" w:color="000000"/>
            </w:tcBorders>
          </w:tcPr>
          <w:p w14:paraId="1D256541" w14:textId="25B2B077" w:rsidR="00C830B9" w:rsidRPr="00180714" w:rsidRDefault="00C830B9"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Разработка проекта. </w:t>
            </w:r>
          </w:p>
        </w:tc>
        <w:tc>
          <w:tcPr>
            <w:tcW w:w="2084" w:type="dxa"/>
            <w:tcBorders>
              <w:top w:val="single" w:sz="4" w:space="0" w:color="000000"/>
              <w:left w:val="single" w:sz="4" w:space="0" w:color="000000"/>
              <w:right w:val="single" w:sz="4" w:space="0" w:color="000000"/>
            </w:tcBorders>
          </w:tcPr>
          <w:p w14:paraId="60E6C738" w14:textId="09CDF5FF" w:rsidR="00C830B9" w:rsidRPr="00180714" w:rsidRDefault="00C830B9" w:rsidP="00180714">
            <w:pPr>
              <w:ind w:right="339"/>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Март </w:t>
            </w:r>
            <w:proofErr w:type="gramStart"/>
            <w:r w:rsidRPr="00180714">
              <w:rPr>
                <w:rFonts w:ascii="Times New Roman" w:eastAsia="Times New Roman" w:hAnsi="Times New Roman" w:cs="Times New Roman"/>
                <w:color w:val="000000"/>
                <w:sz w:val="24"/>
              </w:rPr>
              <w:t>–  апрель</w:t>
            </w:r>
            <w:proofErr w:type="gramEnd"/>
            <w:r w:rsidRPr="00180714">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2020</w:t>
            </w:r>
          </w:p>
        </w:tc>
      </w:tr>
      <w:tr w:rsidR="00180714" w:rsidRPr="00180714" w14:paraId="7289A141" w14:textId="77777777" w:rsidTr="00180714">
        <w:tblPrEx>
          <w:tblCellMar>
            <w:top w:w="7" w:type="dxa"/>
          </w:tblCellMar>
        </w:tblPrEx>
        <w:trPr>
          <w:trHeight w:val="596"/>
        </w:trPr>
        <w:tc>
          <w:tcPr>
            <w:tcW w:w="9748" w:type="dxa"/>
            <w:gridSpan w:val="5"/>
            <w:tcBorders>
              <w:top w:val="single" w:sz="4" w:space="0" w:color="000000"/>
              <w:left w:val="single" w:sz="4" w:space="0" w:color="000000"/>
              <w:bottom w:val="single" w:sz="4" w:space="0" w:color="000000"/>
              <w:right w:val="single" w:sz="4" w:space="0" w:color="000000"/>
            </w:tcBorders>
          </w:tcPr>
          <w:p w14:paraId="021B75FA" w14:textId="042310D1"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b/>
                <w:color w:val="000000"/>
                <w:sz w:val="24"/>
              </w:rPr>
              <w:t xml:space="preserve">Результат: </w:t>
            </w:r>
            <w:r w:rsidRPr="00180714">
              <w:rPr>
                <w:rFonts w:ascii="Times New Roman" w:eastAsia="Times New Roman" w:hAnsi="Times New Roman" w:cs="Times New Roman"/>
                <w:color w:val="000000"/>
                <w:sz w:val="24"/>
              </w:rPr>
              <w:t>Педагогически</w:t>
            </w:r>
            <w:r w:rsidR="00C830B9">
              <w:rPr>
                <w:rFonts w:ascii="Times New Roman" w:eastAsia="Times New Roman" w:hAnsi="Times New Roman" w:cs="Times New Roman"/>
                <w:color w:val="000000"/>
                <w:sz w:val="24"/>
              </w:rPr>
              <w:t xml:space="preserve">й </w:t>
            </w:r>
            <w:r w:rsidRPr="00180714">
              <w:rPr>
                <w:rFonts w:ascii="Times New Roman" w:eastAsia="Times New Roman" w:hAnsi="Times New Roman" w:cs="Times New Roman"/>
                <w:color w:val="000000"/>
                <w:sz w:val="24"/>
              </w:rPr>
              <w:t xml:space="preserve">проект «Формирование функциональной грамотности на уроках английского языка </w:t>
            </w:r>
            <w:r w:rsidR="00C830B9" w:rsidRPr="00180714">
              <w:rPr>
                <w:rFonts w:ascii="Times New Roman" w:eastAsia="Times New Roman" w:hAnsi="Times New Roman" w:cs="Times New Roman"/>
                <w:color w:val="000000"/>
                <w:sz w:val="24"/>
              </w:rPr>
              <w:t>средствами ТРИЗ</w:t>
            </w:r>
            <w:r w:rsidRPr="00180714">
              <w:rPr>
                <w:rFonts w:ascii="Times New Roman" w:eastAsia="Times New Roman" w:hAnsi="Times New Roman" w:cs="Times New Roman"/>
                <w:color w:val="000000"/>
                <w:sz w:val="24"/>
              </w:rPr>
              <w:t xml:space="preserve"> - технологии». </w:t>
            </w:r>
          </w:p>
        </w:tc>
      </w:tr>
      <w:tr w:rsidR="00180714" w:rsidRPr="00180714" w14:paraId="4DE26AC5" w14:textId="77777777" w:rsidTr="00180714">
        <w:tblPrEx>
          <w:tblCellMar>
            <w:top w:w="7" w:type="dxa"/>
          </w:tblCellMar>
        </w:tblPrEx>
        <w:trPr>
          <w:trHeight w:val="1942"/>
        </w:trPr>
        <w:tc>
          <w:tcPr>
            <w:tcW w:w="528" w:type="dxa"/>
            <w:vMerge w:val="restart"/>
            <w:tcBorders>
              <w:top w:val="single" w:sz="4" w:space="0" w:color="000000"/>
              <w:left w:val="single" w:sz="4" w:space="0" w:color="000000"/>
              <w:bottom w:val="single" w:sz="4" w:space="0" w:color="000000"/>
              <w:right w:val="single" w:sz="4" w:space="0" w:color="000000"/>
            </w:tcBorders>
          </w:tcPr>
          <w:p w14:paraId="24FC259D"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2. </w:t>
            </w:r>
          </w:p>
          <w:p w14:paraId="783BD146"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p w14:paraId="29D85115"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p w14:paraId="6AAB66C5"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p w14:paraId="4C929318"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p w14:paraId="2E21DF67"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p w14:paraId="64844A88"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p w14:paraId="422C34A0"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p w14:paraId="34EBA336"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tc>
        <w:tc>
          <w:tcPr>
            <w:tcW w:w="1968" w:type="dxa"/>
            <w:vMerge w:val="restart"/>
            <w:tcBorders>
              <w:top w:val="single" w:sz="4" w:space="0" w:color="000000"/>
              <w:left w:val="single" w:sz="4" w:space="0" w:color="000000"/>
              <w:bottom w:val="single" w:sz="4" w:space="0" w:color="000000"/>
              <w:right w:val="single" w:sz="4" w:space="0" w:color="000000"/>
            </w:tcBorders>
          </w:tcPr>
          <w:p w14:paraId="4EE1143A" w14:textId="77777777" w:rsidR="00180714" w:rsidRPr="00180714" w:rsidRDefault="00180714" w:rsidP="00180714">
            <w:pPr>
              <w:spacing w:after="7"/>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Содержательно </w:t>
            </w:r>
          </w:p>
          <w:p w14:paraId="2BD1C518" w14:textId="77777777" w:rsidR="00180714" w:rsidRPr="00180714" w:rsidRDefault="00180714" w:rsidP="00180714">
            <w:pPr>
              <w:spacing w:line="256" w:lineRule="auto"/>
              <w:jc w:val="cente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технологический этап </w:t>
            </w:r>
          </w:p>
          <w:p w14:paraId="29830342" w14:textId="10B69ED1" w:rsidR="00180714" w:rsidRPr="00180714" w:rsidRDefault="00180714" w:rsidP="00180714">
            <w:pPr>
              <w:ind w:right="64"/>
              <w:jc w:val="cente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(20</w:t>
            </w:r>
            <w:r w:rsidR="00C830B9">
              <w:rPr>
                <w:rFonts w:ascii="Times New Roman" w:eastAsia="Times New Roman" w:hAnsi="Times New Roman" w:cs="Times New Roman"/>
                <w:color w:val="000000"/>
                <w:sz w:val="24"/>
              </w:rPr>
              <w:t>21</w:t>
            </w:r>
            <w:r w:rsidRPr="00180714">
              <w:rPr>
                <w:rFonts w:ascii="Times New Roman" w:eastAsia="Times New Roman" w:hAnsi="Times New Roman" w:cs="Times New Roman"/>
                <w:color w:val="000000"/>
                <w:sz w:val="24"/>
              </w:rPr>
              <w:t>-20</w:t>
            </w:r>
            <w:r w:rsidR="00C830B9">
              <w:rPr>
                <w:rFonts w:ascii="Times New Roman" w:eastAsia="Times New Roman" w:hAnsi="Times New Roman" w:cs="Times New Roman"/>
                <w:color w:val="000000"/>
                <w:sz w:val="24"/>
              </w:rPr>
              <w:t>22</w:t>
            </w:r>
            <w:r w:rsidRPr="00180714">
              <w:rPr>
                <w:rFonts w:ascii="Times New Roman" w:eastAsia="Times New Roman" w:hAnsi="Times New Roman" w:cs="Times New Roman"/>
                <w:color w:val="000000"/>
                <w:sz w:val="24"/>
              </w:rPr>
              <w:t xml:space="preserve">) </w:t>
            </w:r>
          </w:p>
          <w:p w14:paraId="2220D724" w14:textId="77777777" w:rsidR="00180714" w:rsidRPr="00180714" w:rsidRDefault="00180714" w:rsidP="00180714">
            <w:pPr>
              <w:ind w:right="2"/>
              <w:jc w:val="cente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p w14:paraId="60EA4396" w14:textId="77777777" w:rsidR="00180714" w:rsidRPr="00180714" w:rsidRDefault="00180714" w:rsidP="00180714">
            <w:pPr>
              <w:ind w:right="2"/>
              <w:jc w:val="cente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p w14:paraId="162FC496" w14:textId="77777777" w:rsidR="00180714" w:rsidRPr="00180714" w:rsidRDefault="00180714" w:rsidP="00180714">
            <w:pPr>
              <w:ind w:right="2"/>
              <w:jc w:val="cente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p w14:paraId="419561F8" w14:textId="77777777" w:rsidR="00180714" w:rsidRPr="00180714" w:rsidRDefault="00180714" w:rsidP="00180714">
            <w:pPr>
              <w:ind w:right="2"/>
              <w:jc w:val="cente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tc>
        <w:tc>
          <w:tcPr>
            <w:tcW w:w="2511" w:type="dxa"/>
            <w:vMerge w:val="restart"/>
            <w:tcBorders>
              <w:top w:val="single" w:sz="4" w:space="0" w:color="000000"/>
              <w:left w:val="single" w:sz="4" w:space="0" w:color="000000"/>
              <w:bottom w:val="single" w:sz="4" w:space="0" w:color="000000"/>
              <w:right w:val="single" w:sz="4" w:space="0" w:color="000000"/>
            </w:tcBorders>
          </w:tcPr>
          <w:p w14:paraId="1ADC38C5" w14:textId="5048C5E4" w:rsidR="00180714" w:rsidRPr="00180714" w:rsidRDefault="00180714" w:rsidP="00180714">
            <w:pPr>
              <w:spacing w:after="31" w:line="250" w:lineRule="auto"/>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разработка содержательно </w:t>
            </w:r>
            <w:r w:rsidRPr="00180714">
              <w:rPr>
                <w:rFonts w:ascii="Times New Roman" w:eastAsia="Times New Roman" w:hAnsi="Times New Roman" w:cs="Times New Roman"/>
                <w:color w:val="000000"/>
                <w:sz w:val="24"/>
              </w:rPr>
              <w:tab/>
              <w:t xml:space="preserve">– организационных моделей образовательного процесса в контексте внедрения технологии – ТРИЗ; </w:t>
            </w:r>
          </w:p>
          <w:p w14:paraId="0D7A9099" w14:textId="77777777" w:rsidR="00180714" w:rsidRPr="00180714" w:rsidRDefault="00180714" w:rsidP="00180714">
            <w:pPr>
              <w:spacing w:line="238" w:lineRule="auto"/>
              <w:jc w:val="both"/>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-определение и уточнение основных </w:t>
            </w:r>
          </w:p>
          <w:p w14:paraId="3209E572" w14:textId="77777777" w:rsidR="00180714" w:rsidRPr="00180714" w:rsidRDefault="00180714" w:rsidP="00180714">
            <w:pPr>
              <w:spacing w:line="258" w:lineRule="auto"/>
              <w:ind w:right="201"/>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механизмов организации образовательного процесса; -отработка </w:t>
            </w:r>
          </w:p>
          <w:p w14:paraId="40B4122B" w14:textId="77777777" w:rsidR="00180714" w:rsidRPr="00180714" w:rsidRDefault="00180714" w:rsidP="00180714">
            <w:pPr>
              <w:spacing w:after="5"/>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содержания </w:t>
            </w:r>
          </w:p>
          <w:p w14:paraId="5729C799" w14:textId="77777777" w:rsidR="00180714" w:rsidRPr="00180714" w:rsidRDefault="00180714" w:rsidP="00180714">
            <w:pPr>
              <w:tabs>
                <w:tab w:val="center" w:pos="689"/>
                <w:tab w:val="center" w:pos="2232"/>
              </w:tabs>
              <w:rPr>
                <w:rFonts w:ascii="Times New Roman" w:eastAsia="Times New Roman" w:hAnsi="Times New Roman" w:cs="Times New Roman"/>
                <w:color w:val="000000"/>
                <w:sz w:val="28"/>
              </w:rPr>
            </w:pPr>
            <w:r w:rsidRPr="00180714">
              <w:rPr>
                <w:rFonts w:ascii="Calibri" w:eastAsia="Calibri" w:hAnsi="Calibri" w:cs="Calibri"/>
                <w:color w:val="000000"/>
              </w:rPr>
              <w:tab/>
            </w:r>
            <w:r w:rsidRPr="00180714">
              <w:rPr>
                <w:rFonts w:ascii="Times New Roman" w:eastAsia="Times New Roman" w:hAnsi="Times New Roman" w:cs="Times New Roman"/>
                <w:color w:val="000000"/>
                <w:sz w:val="24"/>
              </w:rPr>
              <w:t xml:space="preserve">деятельности </w:t>
            </w:r>
            <w:r w:rsidRPr="00180714">
              <w:rPr>
                <w:rFonts w:ascii="Times New Roman" w:eastAsia="Times New Roman" w:hAnsi="Times New Roman" w:cs="Times New Roman"/>
                <w:color w:val="000000"/>
                <w:sz w:val="24"/>
              </w:rPr>
              <w:tab/>
              <w:t xml:space="preserve">и </w:t>
            </w:r>
          </w:p>
          <w:p w14:paraId="78DB1976"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структуры собственной педагогической системы. </w:t>
            </w:r>
          </w:p>
        </w:tc>
        <w:tc>
          <w:tcPr>
            <w:tcW w:w="2657" w:type="dxa"/>
            <w:tcBorders>
              <w:top w:val="single" w:sz="4" w:space="0" w:color="000000"/>
              <w:left w:val="single" w:sz="4" w:space="0" w:color="000000"/>
              <w:bottom w:val="single" w:sz="4" w:space="0" w:color="000000"/>
              <w:right w:val="single" w:sz="4" w:space="0" w:color="000000"/>
            </w:tcBorders>
          </w:tcPr>
          <w:p w14:paraId="25F8D368" w14:textId="77777777" w:rsidR="00C830B9" w:rsidRDefault="00180714" w:rsidP="00180714">
            <w:pPr>
              <w:ind w:right="62"/>
              <w:rPr>
                <w:rFonts w:ascii="Times New Roman" w:eastAsia="Times New Roman" w:hAnsi="Times New Roman" w:cs="Times New Roman"/>
                <w:color w:val="000000"/>
                <w:sz w:val="24"/>
              </w:rPr>
            </w:pPr>
            <w:r w:rsidRPr="00180714">
              <w:rPr>
                <w:rFonts w:ascii="Times New Roman" w:eastAsia="Times New Roman" w:hAnsi="Times New Roman" w:cs="Times New Roman"/>
                <w:color w:val="000000"/>
                <w:sz w:val="24"/>
              </w:rPr>
              <w:t xml:space="preserve">Разработка моделей и их </w:t>
            </w:r>
            <w:r w:rsidRPr="00180714">
              <w:rPr>
                <w:rFonts w:ascii="Times New Roman" w:eastAsia="Times New Roman" w:hAnsi="Times New Roman" w:cs="Times New Roman"/>
                <w:color w:val="000000"/>
                <w:sz w:val="24"/>
              </w:rPr>
              <w:tab/>
              <w:t xml:space="preserve">апробация </w:t>
            </w:r>
            <w:r w:rsidRPr="00180714">
              <w:rPr>
                <w:rFonts w:ascii="Times New Roman" w:eastAsia="Times New Roman" w:hAnsi="Times New Roman" w:cs="Times New Roman"/>
                <w:color w:val="000000"/>
                <w:sz w:val="24"/>
              </w:rPr>
              <w:tab/>
              <w:t xml:space="preserve">в практике: </w:t>
            </w:r>
          </w:p>
          <w:p w14:paraId="086CBEC1" w14:textId="5B8204A3" w:rsidR="00180714" w:rsidRPr="00180714" w:rsidRDefault="00180714" w:rsidP="00180714">
            <w:pPr>
              <w:ind w:right="62"/>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урочная деятельность; - внеурочная деятельность. </w:t>
            </w:r>
          </w:p>
        </w:tc>
        <w:tc>
          <w:tcPr>
            <w:tcW w:w="2084" w:type="dxa"/>
            <w:tcBorders>
              <w:top w:val="single" w:sz="4" w:space="0" w:color="000000"/>
              <w:left w:val="single" w:sz="4" w:space="0" w:color="000000"/>
              <w:bottom w:val="single" w:sz="4" w:space="0" w:color="000000"/>
              <w:right w:val="single" w:sz="4" w:space="0" w:color="000000"/>
            </w:tcBorders>
          </w:tcPr>
          <w:p w14:paraId="4EDEA164" w14:textId="152EBC25"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Октябрь-апрель, 20</w:t>
            </w:r>
            <w:r w:rsidR="00C830B9">
              <w:rPr>
                <w:rFonts w:ascii="Times New Roman" w:eastAsia="Times New Roman" w:hAnsi="Times New Roman" w:cs="Times New Roman"/>
                <w:color w:val="000000"/>
                <w:sz w:val="24"/>
              </w:rPr>
              <w:t>21</w:t>
            </w:r>
            <w:r w:rsidRPr="00180714">
              <w:rPr>
                <w:rFonts w:ascii="Times New Roman" w:eastAsia="Times New Roman" w:hAnsi="Times New Roman" w:cs="Times New Roman"/>
                <w:color w:val="000000"/>
                <w:sz w:val="24"/>
              </w:rPr>
              <w:t>-20</w:t>
            </w:r>
            <w:r w:rsidR="00C830B9">
              <w:rPr>
                <w:rFonts w:ascii="Times New Roman" w:eastAsia="Times New Roman" w:hAnsi="Times New Roman" w:cs="Times New Roman"/>
                <w:color w:val="000000"/>
                <w:sz w:val="24"/>
              </w:rPr>
              <w:t>22</w:t>
            </w:r>
            <w:r w:rsidRPr="00180714">
              <w:rPr>
                <w:rFonts w:ascii="Times New Roman" w:eastAsia="Times New Roman" w:hAnsi="Times New Roman" w:cs="Times New Roman"/>
                <w:color w:val="000000"/>
                <w:sz w:val="24"/>
              </w:rPr>
              <w:t xml:space="preserve"> </w:t>
            </w:r>
          </w:p>
        </w:tc>
      </w:tr>
      <w:tr w:rsidR="00180714" w:rsidRPr="00180714" w14:paraId="54D08488" w14:textId="77777777" w:rsidTr="00180714">
        <w:tblPrEx>
          <w:tblCellMar>
            <w:top w:w="7" w:type="dxa"/>
          </w:tblCellMar>
        </w:tblPrEx>
        <w:trPr>
          <w:trHeight w:val="1114"/>
        </w:trPr>
        <w:tc>
          <w:tcPr>
            <w:tcW w:w="0" w:type="auto"/>
            <w:vMerge/>
            <w:tcBorders>
              <w:top w:val="nil"/>
              <w:left w:val="single" w:sz="4" w:space="0" w:color="000000"/>
              <w:bottom w:val="nil"/>
              <w:right w:val="single" w:sz="4" w:space="0" w:color="000000"/>
            </w:tcBorders>
          </w:tcPr>
          <w:p w14:paraId="0226E18F" w14:textId="77777777" w:rsidR="00180714" w:rsidRPr="00180714" w:rsidRDefault="00180714" w:rsidP="00180714">
            <w:pPr>
              <w:rPr>
                <w:rFonts w:ascii="Times New Roman" w:eastAsia="Times New Roman" w:hAnsi="Times New Roman" w:cs="Times New Roman"/>
                <w:color w:val="000000"/>
                <w:sz w:val="28"/>
              </w:rPr>
            </w:pPr>
          </w:p>
        </w:tc>
        <w:tc>
          <w:tcPr>
            <w:tcW w:w="0" w:type="auto"/>
            <w:vMerge/>
            <w:tcBorders>
              <w:top w:val="nil"/>
              <w:left w:val="single" w:sz="4" w:space="0" w:color="000000"/>
              <w:bottom w:val="nil"/>
              <w:right w:val="single" w:sz="4" w:space="0" w:color="000000"/>
            </w:tcBorders>
          </w:tcPr>
          <w:p w14:paraId="28A7E432" w14:textId="77777777" w:rsidR="00180714" w:rsidRPr="00180714" w:rsidRDefault="00180714" w:rsidP="00180714">
            <w:pPr>
              <w:rPr>
                <w:rFonts w:ascii="Times New Roman" w:eastAsia="Times New Roman" w:hAnsi="Times New Roman" w:cs="Times New Roman"/>
                <w:color w:val="000000"/>
                <w:sz w:val="28"/>
              </w:rPr>
            </w:pPr>
          </w:p>
        </w:tc>
        <w:tc>
          <w:tcPr>
            <w:tcW w:w="0" w:type="auto"/>
            <w:vMerge/>
            <w:tcBorders>
              <w:top w:val="nil"/>
              <w:left w:val="single" w:sz="4" w:space="0" w:color="000000"/>
              <w:bottom w:val="nil"/>
              <w:right w:val="single" w:sz="4" w:space="0" w:color="000000"/>
            </w:tcBorders>
          </w:tcPr>
          <w:p w14:paraId="4BEA2350" w14:textId="77777777" w:rsidR="00180714" w:rsidRPr="00180714" w:rsidRDefault="00180714" w:rsidP="00180714">
            <w:pPr>
              <w:rPr>
                <w:rFonts w:ascii="Times New Roman" w:eastAsia="Times New Roman" w:hAnsi="Times New Roman" w:cs="Times New Roman"/>
                <w:color w:val="000000"/>
                <w:sz w:val="28"/>
              </w:rPr>
            </w:pPr>
          </w:p>
        </w:tc>
        <w:tc>
          <w:tcPr>
            <w:tcW w:w="2657" w:type="dxa"/>
            <w:tcBorders>
              <w:top w:val="single" w:sz="4" w:space="0" w:color="000000"/>
              <w:left w:val="single" w:sz="4" w:space="0" w:color="000000"/>
              <w:bottom w:val="single" w:sz="4" w:space="0" w:color="000000"/>
              <w:right w:val="single" w:sz="4" w:space="0" w:color="000000"/>
            </w:tcBorders>
          </w:tcPr>
          <w:p w14:paraId="70599A0A" w14:textId="77777777" w:rsidR="00180714" w:rsidRPr="00180714" w:rsidRDefault="00180714" w:rsidP="00180714">
            <w:pPr>
              <w:ind w:right="64"/>
              <w:jc w:val="both"/>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Приобретение диагностического материала и изучение его содержания. </w:t>
            </w:r>
          </w:p>
        </w:tc>
        <w:tc>
          <w:tcPr>
            <w:tcW w:w="2084" w:type="dxa"/>
            <w:tcBorders>
              <w:top w:val="single" w:sz="4" w:space="0" w:color="000000"/>
              <w:left w:val="single" w:sz="4" w:space="0" w:color="000000"/>
              <w:bottom w:val="single" w:sz="4" w:space="0" w:color="000000"/>
              <w:right w:val="single" w:sz="4" w:space="0" w:color="000000"/>
            </w:tcBorders>
          </w:tcPr>
          <w:p w14:paraId="387753A4" w14:textId="59882E1C"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Март, </w:t>
            </w:r>
            <w:r w:rsidR="00C830B9">
              <w:rPr>
                <w:rFonts w:ascii="Times New Roman" w:eastAsia="Times New Roman" w:hAnsi="Times New Roman" w:cs="Times New Roman"/>
                <w:color w:val="000000"/>
                <w:sz w:val="24"/>
              </w:rPr>
              <w:t>2022</w:t>
            </w:r>
          </w:p>
        </w:tc>
      </w:tr>
      <w:tr w:rsidR="00180714" w:rsidRPr="00180714" w14:paraId="5F3055F3" w14:textId="77777777" w:rsidTr="00180714">
        <w:tblPrEx>
          <w:tblCellMar>
            <w:top w:w="7" w:type="dxa"/>
          </w:tblCellMar>
        </w:tblPrEx>
        <w:trPr>
          <w:trHeight w:val="2751"/>
        </w:trPr>
        <w:tc>
          <w:tcPr>
            <w:tcW w:w="0" w:type="auto"/>
            <w:vMerge/>
            <w:tcBorders>
              <w:top w:val="nil"/>
              <w:left w:val="single" w:sz="4" w:space="0" w:color="000000"/>
              <w:bottom w:val="single" w:sz="4" w:space="0" w:color="000000"/>
              <w:right w:val="single" w:sz="4" w:space="0" w:color="000000"/>
            </w:tcBorders>
          </w:tcPr>
          <w:p w14:paraId="5E7939F5" w14:textId="77777777" w:rsidR="00180714" w:rsidRPr="00180714" w:rsidRDefault="00180714" w:rsidP="00180714">
            <w:pPr>
              <w:rPr>
                <w:rFonts w:ascii="Times New Roman" w:eastAsia="Times New Roman" w:hAnsi="Times New Roman" w:cs="Times New Roman"/>
                <w:color w:val="000000"/>
                <w:sz w:val="28"/>
              </w:rPr>
            </w:pPr>
          </w:p>
        </w:tc>
        <w:tc>
          <w:tcPr>
            <w:tcW w:w="0" w:type="auto"/>
            <w:vMerge/>
            <w:tcBorders>
              <w:top w:val="nil"/>
              <w:left w:val="single" w:sz="4" w:space="0" w:color="000000"/>
              <w:bottom w:val="single" w:sz="4" w:space="0" w:color="000000"/>
              <w:right w:val="single" w:sz="4" w:space="0" w:color="000000"/>
            </w:tcBorders>
          </w:tcPr>
          <w:p w14:paraId="6BB16310" w14:textId="77777777" w:rsidR="00180714" w:rsidRPr="00180714" w:rsidRDefault="00180714" w:rsidP="00180714">
            <w:pPr>
              <w:rPr>
                <w:rFonts w:ascii="Times New Roman" w:eastAsia="Times New Roman" w:hAnsi="Times New Roman" w:cs="Times New Roman"/>
                <w:color w:val="000000"/>
                <w:sz w:val="28"/>
              </w:rPr>
            </w:pPr>
          </w:p>
        </w:tc>
        <w:tc>
          <w:tcPr>
            <w:tcW w:w="0" w:type="auto"/>
            <w:vMerge/>
            <w:tcBorders>
              <w:top w:val="nil"/>
              <w:left w:val="single" w:sz="4" w:space="0" w:color="000000"/>
              <w:bottom w:val="single" w:sz="4" w:space="0" w:color="000000"/>
              <w:right w:val="single" w:sz="4" w:space="0" w:color="000000"/>
            </w:tcBorders>
          </w:tcPr>
          <w:p w14:paraId="0F324EB5" w14:textId="77777777" w:rsidR="00180714" w:rsidRPr="00180714" w:rsidRDefault="00180714" w:rsidP="00180714">
            <w:pPr>
              <w:rPr>
                <w:rFonts w:ascii="Times New Roman" w:eastAsia="Times New Roman" w:hAnsi="Times New Roman" w:cs="Times New Roman"/>
                <w:color w:val="000000"/>
                <w:sz w:val="28"/>
              </w:rPr>
            </w:pPr>
          </w:p>
        </w:tc>
        <w:tc>
          <w:tcPr>
            <w:tcW w:w="2657" w:type="dxa"/>
            <w:tcBorders>
              <w:top w:val="single" w:sz="4" w:space="0" w:color="000000"/>
              <w:left w:val="single" w:sz="4" w:space="0" w:color="000000"/>
              <w:bottom w:val="single" w:sz="4" w:space="0" w:color="000000"/>
              <w:right w:val="single" w:sz="4" w:space="0" w:color="000000"/>
            </w:tcBorders>
          </w:tcPr>
          <w:p w14:paraId="18022CD4" w14:textId="77777777" w:rsidR="00180714" w:rsidRPr="00180714" w:rsidRDefault="00180714" w:rsidP="00180714">
            <w:pPr>
              <w:ind w:right="37"/>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Отработка мониторинга метапредметных результатов. </w:t>
            </w:r>
          </w:p>
        </w:tc>
        <w:tc>
          <w:tcPr>
            <w:tcW w:w="2084" w:type="dxa"/>
            <w:tcBorders>
              <w:top w:val="single" w:sz="4" w:space="0" w:color="000000"/>
              <w:left w:val="single" w:sz="4" w:space="0" w:color="000000"/>
              <w:bottom w:val="single" w:sz="4" w:space="0" w:color="000000"/>
              <w:right w:val="single" w:sz="4" w:space="0" w:color="000000"/>
            </w:tcBorders>
          </w:tcPr>
          <w:p w14:paraId="267E87E6" w14:textId="4B323DBD" w:rsidR="00180714" w:rsidRPr="00180714" w:rsidRDefault="00C830B9" w:rsidP="00180714">
            <w:pPr>
              <w:rPr>
                <w:rFonts w:ascii="Times New Roman" w:eastAsia="Times New Roman" w:hAnsi="Times New Roman" w:cs="Times New Roman"/>
                <w:color w:val="000000"/>
                <w:sz w:val="28"/>
              </w:rPr>
            </w:pPr>
            <w:r>
              <w:rPr>
                <w:rFonts w:ascii="Times New Roman" w:eastAsia="Times New Roman" w:hAnsi="Times New Roman" w:cs="Times New Roman"/>
                <w:color w:val="000000"/>
                <w:sz w:val="24"/>
              </w:rPr>
              <w:t>апрель</w:t>
            </w:r>
            <w:r w:rsidR="00180714" w:rsidRPr="00180714">
              <w:rPr>
                <w:rFonts w:ascii="Times New Roman" w:eastAsia="Times New Roman" w:hAnsi="Times New Roman" w:cs="Times New Roman"/>
                <w:color w:val="000000"/>
                <w:sz w:val="24"/>
              </w:rPr>
              <w:t>, 20</w:t>
            </w:r>
            <w:r>
              <w:rPr>
                <w:rFonts w:ascii="Times New Roman" w:eastAsia="Times New Roman" w:hAnsi="Times New Roman" w:cs="Times New Roman"/>
                <w:color w:val="000000"/>
                <w:sz w:val="24"/>
              </w:rPr>
              <w:t>22</w:t>
            </w:r>
            <w:r w:rsidR="00180714" w:rsidRPr="00180714">
              <w:rPr>
                <w:rFonts w:ascii="Times New Roman" w:eastAsia="Times New Roman" w:hAnsi="Times New Roman" w:cs="Times New Roman"/>
                <w:color w:val="000000"/>
                <w:sz w:val="24"/>
              </w:rPr>
              <w:t xml:space="preserve"> </w:t>
            </w:r>
          </w:p>
        </w:tc>
      </w:tr>
      <w:tr w:rsidR="00180714" w:rsidRPr="00180714" w14:paraId="23B71694" w14:textId="77777777" w:rsidTr="00180714">
        <w:tblPrEx>
          <w:tblCellMar>
            <w:top w:w="7" w:type="dxa"/>
          </w:tblCellMar>
        </w:tblPrEx>
        <w:trPr>
          <w:trHeight w:val="838"/>
        </w:trPr>
        <w:tc>
          <w:tcPr>
            <w:tcW w:w="9748" w:type="dxa"/>
            <w:gridSpan w:val="5"/>
            <w:tcBorders>
              <w:top w:val="single" w:sz="4" w:space="0" w:color="000000"/>
              <w:left w:val="single" w:sz="4" w:space="0" w:color="000000"/>
              <w:bottom w:val="single" w:sz="4" w:space="0" w:color="000000"/>
              <w:right w:val="single" w:sz="4" w:space="0" w:color="000000"/>
            </w:tcBorders>
          </w:tcPr>
          <w:p w14:paraId="5C5E2B7C" w14:textId="78F652D0" w:rsidR="00180714" w:rsidRPr="00180714" w:rsidRDefault="00180714" w:rsidP="00180714">
            <w:pPr>
              <w:ind w:right="574"/>
              <w:rPr>
                <w:rFonts w:ascii="Times New Roman" w:eastAsia="Times New Roman" w:hAnsi="Times New Roman" w:cs="Times New Roman"/>
                <w:color w:val="000000"/>
                <w:sz w:val="28"/>
              </w:rPr>
            </w:pPr>
            <w:r w:rsidRPr="00180714">
              <w:rPr>
                <w:rFonts w:ascii="Times New Roman" w:eastAsia="Times New Roman" w:hAnsi="Times New Roman" w:cs="Times New Roman"/>
                <w:b/>
                <w:color w:val="000000"/>
                <w:sz w:val="24"/>
              </w:rPr>
              <w:t>Результат</w:t>
            </w:r>
            <w:r w:rsidR="00C830B9" w:rsidRPr="00180714">
              <w:rPr>
                <w:rFonts w:ascii="Times New Roman" w:eastAsia="Times New Roman" w:hAnsi="Times New Roman" w:cs="Times New Roman"/>
                <w:b/>
                <w:color w:val="000000"/>
                <w:sz w:val="24"/>
              </w:rPr>
              <w:t xml:space="preserve">: </w:t>
            </w:r>
            <w:r w:rsidR="00C830B9" w:rsidRPr="00180714">
              <w:rPr>
                <w:rFonts w:ascii="Times New Roman" w:eastAsia="Times New Roman" w:hAnsi="Times New Roman" w:cs="Times New Roman"/>
                <w:color w:val="000000"/>
                <w:sz w:val="24"/>
              </w:rPr>
              <w:t>содержательно</w:t>
            </w:r>
            <w:r w:rsidRPr="00180714">
              <w:rPr>
                <w:rFonts w:ascii="Times New Roman" w:eastAsia="Times New Roman" w:hAnsi="Times New Roman" w:cs="Times New Roman"/>
                <w:color w:val="000000"/>
                <w:sz w:val="24"/>
              </w:rPr>
              <w:t xml:space="preserve"> – организационные модели </w:t>
            </w:r>
            <w:r w:rsidR="00C830B9" w:rsidRPr="00180714">
              <w:rPr>
                <w:rFonts w:ascii="Times New Roman" w:eastAsia="Times New Roman" w:hAnsi="Times New Roman" w:cs="Times New Roman"/>
                <w:color w:val="000000"/>
                <w:sz w:val="24"/>
              </w:rPr>
              <w:t>образовательной деятельности;</w:t>
            </w:r>
            <w:r w:rsidRPr="00180714">
              <w:rPr>
                <w:rFonts w:ascii="Times New Roman" w:eastAsia="Times New Roman" w:hAnsi="Times New Roman" w:cs="Times New Roman"/>
                <w:color w:val="000000"/>
                <w:sz w:val="24"/>
              </w:rPr>
              <w:t xml:space="preserve"> - сценарии уроков, мероприятий внеурочной деятельности; - диагностический инструментарий. </w:t>
            </w:r>
          </w:p>
        </w:tc>
      </w:tr>
      <w:tr w:rsidR="00180714" w:rsidRPr="00180714" w14:paraId="4D577F71" w14:textId="77777777" w:rsidTr="00180714">
        <w:tblPrEx>
          <w:tblCellMar>
            <w:top w:w="7" w:type="dxa"/>
          </w:tblCellMar>
        </w:tblPrEx>
        <w:trPr>
          <w:trHeight w:val="1390"/>
        </w:trPr>
        <w:tc>
          <w:tcPr>
            <w:tcW w:w="528" w:type="dxa"/>
            <w:vMerge w:val="restart"/>
            <w:tcBorders>
              <w:top w:val="single" w:sz="4" w:space="0" w:color="000000"/>
              <w:left w:val="single" w:sz="4" w:space="0" w:color="000000"/>
              <w:bottom w:val="single" w:sz="4" w:space="0" w:color="000000"/>
              <w:right w:val="single" w:sz="4" w:space="0" w:color="000000"/>
            </w:tcBorders>
          </w:tcPr>
          <w:p w14:paraId="41EA0023"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3. </w:t>
            </w:r>
          </w:p>
        </w:tc>
        <w:tc>
          <w:tcPr>
            <w:tcW w:w="1968" w:type="dxa"/>
            <w:vMerge w:val="restart"/>
            <w:tcBorders>
              <w:top w:val="single" w:sz="4" w:space="0" w:color="000000"/>
              <w:left w:val="single" w:sz="4" w:space="0" w:color="000000"/>
              <w:bottom w:val="single" w:sz="4" w:space="0" w:color="000000"/>
              <w:right w:val="single" w:sz="4" w:space="0" w:color="000000"/>
            </w:tcBorders>
          </w:tcPr>
          <w:p w14:paraId="4914066C" w14:textId="77777777" w:rsidR="00180714" w:rsidRPr="00180714" w:rsidRDefault="00180714" w:rsidP="00180714">
            <w:pPr>
              <w:spacing w:line="239" w:lineRule="auto"/>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Рефлексивно – оценочный этап </w:t>
            </w:r>
          </w:p>
          <w:p w14:paraId="2047308F" w14:textId="5CF184C1"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w:t>
            </w:r>
            <w:r w:rsidR="00C830B9">
              <w:rPr>
                <w:rFonts w:ascii="Times New Roman" w:eastAsia="Times New Roman" w:hAnsi="Times New Roman" w:cs="Times New Roman"/>
                <w:color w:val="000000"/>
                <w:sz w:val="24"/>
              </w:rPr>
              <w:t>2022</w:t>
            </w:r>
            <w:r w:rsidRPr="00180714">
              <w:rPr>
                <w:rFonts w:ascii="Times New Roman" w:eastAsia="Times New Roman" w:hAnsi="Times New Roman" w:cs="Times New Roman"/>
                <w:color w:val="000000"/>
                <w:sz w:val="24"/>
              </w:rPr>
              <w:t xml:space="preserve">) </w:t>
            </w:r>
          </w:p>
        </w:tc>
        <w:tc>
          <w:tcPr>
            <w:tcW w:w="2511" w:type="dxa"/>
            <w:vMerge w:val="restart"/>
            <w:tcBorders>
              <w:top w:val="single" w:sz="4" w:space="0" w:color="000000"/>
              <w:left w:val="single" w:sz="4" w:space="0" w:color="000000"/>
              <w:bottom w:val="single" w:sz="4" w:space="0" w:color="000000"/>
              <w:right w:val="single" w:sz="4" w:space="0" w:color="000000"/>
            </w:tcBorders>
          </w:tcPr>
          <w:p w14:paraId="661E90D3" w14:textId="77777777" w:rsidR="00180714" w:rsidRPr="00180714" w:rsidRDefault="00180714" w:rsidP="00180714">
            <w:pPr>
              <w:spacing w:line="239" w:lineRule="auto"/>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внешняя экспертиза и диагностика </w:t>
            </w:r>
          </w:p>
          <w:p w14:paraId="74E686D0" w14:textId="7AD2F966" w:rsidR="00C830B9" w:rsidRDefault="00180714" w:rsidP="00180714">
            <w:pPr>
              <w:ind w:right="233"/>
              <w:rPr>
                <w:rFonts w:ascii="Times New Roman" w:eastAsia="Times New Roman" w:hAnsi="Times New Roman" w:cs="Times New Roman"/>
                <w:color w:val="000000"/>
                <w:sz w:val="24"/>
              </w:rPr>
            </w:pPr>
            <w:r w:rsidRPr="00180714">
              <w:rPr>
                <w:rFonts w:ascii="Times New Roman" w:eastAsia="Times New Roman" w:hAnsi="Times New Roman" w:cs="Times New Roman"/>
                <w:color w:val="000000"/>
                <w:sz w:val="24"/>
              </w:rPr>
              <w:t xml:space="preserve">метапредметных </w:t>
            </w:r>
            <w:r w:rsidR="00C830B9" w:rsidRPr="00180714">
              <w:rPr>
                <w:rFonts w:ascii="Times New Roman" w:eastAsia="Times New Roman" w:hAnsi="Times New Roman" w:cs="Times New Roman"/>
                <w:color w:val="000000"/>
                <w:sz w:val="24"/>
              </w:rPr>
              <w:t>результатов;</w:t>
            </w:r>
            <w:r w:rsidRPr="00180714">
              <w:rPr>
                <w:rFonts w:ascii="Times New Roman" w:eastAsia="Times New Roman" w:hAnsi="Times New Roman" w:cs="Times New Roman"/>
                <w:color w:val="000000"/>
                <w:sz w:val="24"/>
              </w:rPr>
              <w:t xml:space="preserve"> </w:t>
            </w:r>
          </w:p>
          <w:p w14:paraId="3DA6D54E" w14:textId="387ED60D" w:rsidR="00180714" w:rsidRPr="00180714" w:rsidRDefault="00180714" w:rsidP="00180714">
            <w:pPr>
              <w:ind w:right="233"/>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lastRenderedPageBreak/>
              <w:t xml:space="preserve">- формулирование дальнейших путей развития собственно педагогической системы. </w:t>
            </w:r>
          </w:p>
        </w:tc>
        <w:tc>
          <w:tcPr>
            <w:tcW w:w="2657" w:type="dxa"/>
            <w:tcBorders>
              <w:top w:val="single" w:sz="4" w:space="0" w:color="000000"/>
              <w:left w:val="single" w:sz="4" w:space="0" w:color="000000"/>
              <w:bottom w:val="single" w:sz="4" w:space="0" w:color="000000"/>
              <w:right w:val="single" w:sz="4" w:space="0" w:color="000000"/>
            </w:tcBorders>
          </w:tcPr>
          <w:p w14:paraId="4451E555" w14:textId="20E14DF6"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lastRenderedPageBreak/>
              <w:t xml:space="preserve">Предъявление результатов проекта на педагогических советах, семинарах, </w:t>
            </w:r>
            <w:r w:rsidR="00C830B9" w:rsidRPr="00180714">
              <w:rPr>
                <w:rFonts w:ascii="Times New Roman" w:eastAsia="Times New Roman" w:hAnsi="Times New Roman" w:cs="Times New Roman"/>
                <w:color w:val="000000"/>
                <w:sz w:val="24"/>
              </w:rPr>
              <w:t>конференциях.</w:t>
            </w:r>
            <w:r w:rsidRPr="00180714">
              <w:rPr>
                <w:rFonts w:ascii="Times New Roman" w:eastAsia="Times New Roman" w:hAnsi="Times New Roman" w:cs="Times New Roman"/>
                <w:color w:val="000000"/>
                <w:sz w:val="24"/>
              </w:rPr>
              <w:t xml:space="preserve"> </w:t>
            </w:r>
          </w:p>
        </w:tc>
        <w:tc>
          <w:tcPr>
            <w:tcW w:w="2084" w:type="dxa"/>
            <w:vMerge w:val="restart"/>
            <w:tcBorders>
              <w:top w:val="single" w:sz="4" w:space="0" w:color="000000"/>
              <w:left w:val="single" w:sz="4" w:space="0" w:color="000000"/>
              <w:bottom w:val="single" w:sz="4" w:space="0" w:color="000000"/>
              <w:right w:val="single" w:sz="4" w:space="0" w:color="000000"/>
            </w:tcBorders>
          </w:tcPr>
          <w:p w14:paraId="14D7B91C" w14:textId="42AADE11" w:rsidR="00180714" w:rsidRPr="00180714" w:rsidRDefault="00C830B9" w:rsidP="00180714">
            <w:pPr>
              <w:rPr>
                <w:rFonts w:ascii="Times New Roman" w:eastAsia="Times New Roman" w:hAnsi="Times New Roman" w:cs="Times New Roman"/>
                <w:color w:val="000000"/>
                <w:sz w:val="28"/>
              </w:rPr>
            </w:pPr>
            <w:r>
              <w:rPr>
                <w:rFonts w:ascii="Times New Roman" w:eastAsia="Times New Roman" w:hAnsi="Times New Roman" w:cs="Times New Roman"/>
                <w:color w:val="000000"/>
                <w:sz w:val="24"/>
              </w:rPr>
              <w:t>Май - август</w:t>
            </w:r>
            <w:r w:rsidR="00180714" w:rsidRPr="00180714">
              <w:rPr>
                <w:rFonts w:ascii="Times New Roman" w:eastAsia="Times New Roman" w:hAnsi="Times New Roman" w:cs="Times New Roman"/>
                <w:color w:val="000000"/>
                <w:sz w:val="24"/>
              </w:rPr>
              <w:t xml:space="preserve">, </w:t>
            </w:r>
          </w:p>
          <w:p w14:paraId="32E528BC" w14:textId="25C94A1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20</w:t>
            </w:r>
            <w:r w:rsidR="00C830B9">
              <w:rPr>
                <w:rFonts w:ascii="Times New Roman" w:eastAsia="Times New Roman" w:hAnsi="Times New Roman" w:cs="Times New Roman"/>
                <w:color w:val="000000"/>
                <w:sz w:val="24"/>
              </w:rPr>
              <w:t>22</w:t>
            </w:r>
          </w:p>
          <w:p w14:paraId="1C588BAA"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p w14:paraId="0BF2CAA8"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p w14:paraId="7C5556F6" w14:textId="679FB8D7" w:rsidR="00180714" w:rsidRPr="00180714" w:rsidRDefault="00C830B9" w:rsidP="00180714">
            <w:pPr>
              <w:rPr>
                <w:rFonts w:ascii="Times New Roman" w:eastAsia="Times New Roman" w:hAnsi="Times New Roman" w:cs="Times New Roman"/>
                <w:color w:val="000000"/>
                <w:sz w:val="28"/>
              </w:rPr>
            </w:pPr>
            <w:r>
              <w:rPr>
                <w:rFonts w:ascii="Times New Roman" w:eastAsia="Times New Roman" w:hAnsi="Times New Roman" w:cs="Times New Roman"/>
                <w:color w:val="000000"/>
                <w:sz w:val="24"/>
              </w:rPr>
              <w:lastRenderedPageBreak/>
              <w:t>2022</w:t>
            </w:r>
          </w:p>
          <w:p w14:paraId="70F60397"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p w14:paraId="28F4AB2C"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tc>
      </w:tr>
      <w:tr w:rsidR="00180714" w:rsidRPr="00180714" w14:paraId="35DC7905" w14:textId="77777777" w:rsidTr="00180714">
        <w:tblPrEx>
          <w:tblCellMar>
            <w:top w:w="7" w:type="dxa"/>
          </w:tblCellMar>
        </w:tblPrEx>
        <w:trPr>
          <w:trHeight w:val="1390"/>
        </w:trPr>
        <w:tc>
          <w:tcPr>
            <w:tcW w:w="0" w:type="auto"/>
            <w:vMerge/>
            <w:tcBorders>
              <w:top w:val="nil"/>
              <w:left w:val="single" w:sz="4" w:space="0" w:color="000000"/>
              <w:bottom w:val="nil"/>
              <w:right w:val="single" w:sz="4" w:space="0" w:color="000000"/>
            </w:tcBorders>
          </w:tcPr>
          <w:p w14:paraId="30C0DE54" w14:textId="77777777" w:rsidR="00180714" w:rsidRPr="00180714" w:rsidRDefault="00180714" w:rsidP="00180714">
            <w:pPr>
              <w:rPr>
                <w:rFonts w:ascii="Times New Roman" w:eastAsia="Times New Roman" w:hAnsi="Times New Roman" w:cs="Times New Roman"/>
                <w:color w:val="000000"/>
                <w:sz w:val="28"/>
              </w:rPr>
            </w:pPr>
          </w:p>
        </w:tc>
        <w:tc>
          <w:tcPr>
            <w:tcW w:w="0" w:type="auto"/>
            <w:vMerge/>
            <w:tcBorders>
              <w:top w:val="nil"/>
              <w:left w:val="single" w:sz="4" w:space="0" w:color="000000"/>
              <w:bottom w:val="nil"/>
              <w:right w:val="single" w:sz="4" w:space="0" w:color="000000"/>
            </w:tcBorders>
          </w:tcPr>
          <w:p w14:paraId="721E12E8" w14:textId="77777777" w:rsidR="00180714" w:rsidRPr="00180714" w:rsidRDefault="00180714" w:rsidP="00180714">
            <w:pPr>
              <w:rPr>
                <w:rFonts w:ascii="Times New Roman" w:eastAsia="Times New Roman" w:hAnsi="Times New Roman" w:cs="Times New Roman"/>
                <w:color w:val="000000"/>
                <w:sz w:val="28"/>
              </w:rPr>
            </w:pPr>
          </w:p>
        </w:tc>
        <w:tc>
          <w:tcPr>
            <w:tcW w:w="0" w:type="auto"/>
            <w:vMerge/>
            <w:tcBorders>
              <w:top w:val="nil"/>
              <w:left w:val="single" w:sz="4" w:space="0" w:color="000000"/>
              <w:bottom w:val="nil"/>
              <w:right w:val="single" w:sz="4" w:space="0" w:color="000000"/>
            </w:tcBorders>
          </w:tcPr>
          <w:p w14:paraId="06C838AF" w14:textId="77777777" w:rsidR="00180714" w:rsidRPr="00180714" w:rsidRDefault="00180714" w:rsidP="00180714">
            <w:pPr>
              <w:rPr>
                <w:rFonts w:ascii="Times New Roman" w:eastAsia="Times New Roman" w:hAnsi="Times New Roman" w:cs="Times New Roman"/>
                <w:color w:val="000000"/>
                <w:sz w:val="28"/>
              </w:rPr>
            </w:pPr>
          </w:p>
        </w:tc>
        <w:tc>
          <w:tcPr>
            <w:tcW w:w="2657" w:type="dxa"/>
            <w:tcBorders>
              <w:top w:val="single" w:sz="4" w:space="0" w:color="000000"/>
              <w:left w:val="single" w:sz="4" w:space="0" w:color="000000"/>
              <w:bottom w:val="single" w:sz="4" w:space="0" w:color="000000"/>
              <w:right w:val="single" w:sz="4" w:space="0" w:color="000000"/>
            </w:tcBorders>
          </w:tcPr>
          <w:p w14:paraId="4A33425A"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Публикация наработанных материалов в печати и информационной сети Интернет. </w:t>
            </w:r>
          </w:p>
        </w:tc>
        <w:tc>
          <w:tcPr>
            <w:tcW w:w="0" w:type="auto"/>
            <w:vMerge/>
            <w:tcBorders>
              <w:top w:val="nil"/>
              <w:left w:val="single" w:sz="4" w:space="0" w:color="000000"/>
              <w:bottom w:val="single" w:sz="4" w:space="0" w:color="000000"/>
              <w:right w:val="single" w:sz="4" w:space="0" w:color="000000"/>
            </w:tcBorders>
          </w:tcPr>
          <w:p w14:paraId="2B855A0D" w14:textId="77777777" w:rsidR="00180714" w:rsidRPr="00180714" w:rsidRDefault="00180714" w:rsidP="00180714">
            <w:pPr>
              <w:rPr>
                <w:rFonts w:ascii="Times New Roman" w:eastAsia="Times New Roman" w:hAnsi="Times New Roman" w:cs="Times New Roman"/>
                <w:color w:val="000000"/>
                <w:sz w:val="28"/>
              </w:rPr>
            </w:pPr>
          </w:p>
        </w:tc>
      </w:tr>
      <w:tr w:rsidR="00180714" w:rsidRPr="00180714" w14:paraId="0200D8E2" w14:textId="77777777" w:rsidTr="00180714">
        <w:tblPrEx>
          <w:tblCellMar>
            <w:top w:w="7" w:type="dxa"/>
          </w:tblCellMar>
        </w:tblPrEx>
        <w:trPr>
          <w:trHeight w:val="840"/>
        </w:trPr>
        <w:tc>
          <w:tcPr>
            <w:tcW w:w="0" w:type="auto"/>
            <w:vMerge/>
            <w:tcBorders>
              <w:top w:val="nil"/>
              <w:left w:val="single" w:sz="4" w:space="0" w:color="000000"/>
              <w:bottom w:val="nil"/>
              <w:right w:val="single" w:sz="4" w:space="0" w:color="000000"/>
            </w:tcBorders>
          </w:tcPr>
          <w:p w14:paraId="661B758D" w14:textId="77777777" w:rsidR="00180714" w:rsidRPr="00180714" w:rsidRDefault="00180714" w:rsidP="00180714">
            <w:pPr>
              <w:rPr>
                <w:rFonts w:ascii="Times New Roman" w:eastAsia="Times New Roman" w:hAnsi="Times New Roman" w:cs="Times New Roman"/>
                <w:color w:val="000000"/>
                <w:sz w:val="28"/>
              </w:rPr>
            </w:pPr>
          </w:p>
        </w:tc>
        <w:tc>
          <w:tcPr>
            <w:tcW w:w="0" w:type="auto"/>
            <w:vMerge/>
            <w:tcBorders>
              <w:top w:val="nil"/>
              <w:left w:val="single" w:sz="4" w:space="0" w:color="000000"/>
              <w:bottom w:val="nil"/>
              <w:right w:val="single" w:sz="4" w:space="0" w:color="000000"/>
            </w:tcBorders>
          </w:tcPr>
          <w:p w14:paraId="4679A007" w14:textId="77777777" w:rsidR="00180714" w:rsidRPr="00180714" w:rsidRDefault="00180714" w:rsidP="00180714">
            <w:pPr>
              <w:rPr>
                <w:rFonts w:ascii="Times New Roman" w:eastAsia="Times New Roman" w:hAnsi="Times New Roman" w:cs="Times New Roman"/>
                <w:color w:val="000000"/>
                <w:sz w:val="28"/>
              </w:rPr>
            </w:pPr>
          </w:p>
        </w:tc>
        <w:tc>
          <w:tcPr>
            <w:tcW w:w="0" w:type="auto"/>
            <w:vMerge/>
            <w:tcBorders>
              <w:top w:val="nil"/>
              <w:left w:val="single" w:sz="4" w:space="0" w:color="000000"/>
              <w:bottom w:val="nil"/>
              <w:right w:val="single" w:sz="4" w:space="0" w:color="000000"/>
            </w:tcBorders>
          </w:tcPr>
          <w:p w14:paraId="42FD0568" w14:textId="77777777" w:rsidR="00180714" w:rsidRPr="00180714" w:rsidRDefault="00180714" w:rsidP="00180714">
            <w:pPr>
              <w:rPr>
                <w:rFonts w:ascii="Times New Roman" w:eastAsia="Times New Roman" w:hAnsi="Times New Roman" w:cs="Times New Roman"/>
                <w:color w:val="000000"/>
                <w:sz w:val="28"/>
              </w:rPr>
            </w:pPr>
          </w:p>
        </w:tc>
        <w:tc>
          <w:tcPr>
            <w:tcW w:w="2657" w:type="dxa"/>
            <w:tcBorders>
              <w:top w:val="single" w:sz="4" w:space="0" w:color="000000"/>
              <w:left w:val="single" w:sz="4" w:space="0" w:color="000000"/>
              <w:bottom w:val="single" w:sz="4" w:space="0" w:color="000000"/>
              <w:right w:val="single" w:sz="4" w:space="0" w:color="000000"/>
            </w:tcBorders>
          </w:tcPr>
          <w:p w14:paraId="7FC550F3" w14:textId="77777777" w:rsidR="00180714" w:rsidRPr="00180714" w:rsidRDefault="00180714" w:rsidP="00180714">
            <w:pPr>
              <w:ind w:right="17"/>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Внешняя экспертиза и рефлексия результатов в соответствии ФГОС. </w:t>
            </w:r>
          </w:p>
        </w:tc>
        <w:tc>
          <w:tcPr>
            <w:tcW w:w="2084" w:type="dxa"/>
            <w:tcBorders>
              <w:top w:val="single" w:sz="4" w:space="0" w:color="000000"/>
              <w:left w:val="single" w:sz="4" w:space="0" w:color="000000"/>
              <w:bottom w:val="single" w:sz="4" w:space="0" w:color="000000"/>
              <w:right w:val="single" w:sz="4" w:space="0" w:color="000000"/>
            </w:tcBorders>
          </w:tcPr>
          <w:p w14:paraId="4FBF893D" w14:textId="19BF6875" w:rsidR="00180714" w:rsidRPr="00180714" w:rsidRDefault="00180714" w:rsidP="00180714">
            <w:pPr>
              <w:ind w:right="941"/>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Май 202</w:t>
            </w:r>
            <w:r w:rsidR="00C830B9">
              <w:rPr>
                <w:rFonts w:ascii="Times New Roman" w:eastAsia="Times New Roman" w:hAnsi="Times New Roman" w:cs="Times New Roman"/>
                <w:color w:val="000000"/>
                <w:sz w:val="24"/>
              </w:rPr>
              <w:t>2</w:t>
            </w:r>
          </w:p>
        </w:tc>
      </w:tr>
      <w:tr w:rsidR="00180714" w:rsidRPr="00180714" w14:paraId="238B2E57" w14:textId="77777777" w:rsidTr="00180714">
        <w:tblPrEx>
          <w:tblCellMar>
            <w:top w:w="7" w:type="dxa"/>
          </w:tblCellMar>
        </w:tblPrEx>
        <w:trPr>
          <w:trHeight w:val="2218"/>
        </w:trPr>
        <w:tc>
          <w:tcPr>
            <w:tcW w:w="0" w:type="auto"/>
            <w:vMerge/>
            <w:tcBorders>
              <w:top w:val="nil"/>
              <w:left w:val="single" w:sz="4" w:space="0" w:color="000000"/>
              <w:bottom w:val="nil"/>
              <w:right w:val="single" w:sz="4" w:space="0" w:color="000000"/>
            </w:tcBorders>
          </w:tcPr>
          <w:p w14:paraId="758D02E8" w14:textId="77777777" w:rsidR="00180714" w:rsidRPr="00180714" w:rsidRDefault="00180714" w:rsidP="00180714">
            <w:pPr>
              <w:rPr>
                <w:rFonts w:ascii="Times New Roman" w:eastAsia="Times New Roman" w:hAnsi="Times New Roman" w:cs="Times New Roman"/>
                <w:color w:val="000000"/>
                <w:sz w:val="28"/>
              </w:rPr>
            </w:pPr>
          </w:p>
        </w:tc>
        <w:tc>
          <w:tcPr>
            <w:tcW w:w="0" w:type="auto"/>
            <w:vMerge/>
            <w:tcBorders>
              <w:top w:val="nil"/>
              <w:left w:val="single" w:sz="4" w:space="0" w:color="000000"/>
              <w:bottom w:val="nil"/>
              <w:right w:val="single" w:sz="4" w:space="0" w:color="000000"/>
            </w:tcBorders>
          </w:tcPr>
          <w:p w14:paraId="3DB56FF3" w14:textId="77777777" w:rsidR="00180714" w:rsidRPr="00180714" w:rsidRDefault="00180714" w:rsidP="00180714">
            <w:pPr>
              <w:rPr>
                <w:rFonts w:ascii="Times New Roman" w:eastAsia="Times New Roman" w:hAnsi="Times New Roman" w:cs="Times New Roman"/>
                <w:color w:val="000000"/>
                <w:sz w:val="28"/>
              </w:rPr>
            </w:pPr>
          </w:p>
        </w:tc>
        <w:tc>
          <w:tcPr>
            <w:tcW w:w="0" w:type="auto"/>
            <w:vMerge/>
            <w:tcBorders>
              <w:top w:val="nil"/>
              <w:left w:val="single" w:sz="4" w:space="0" w:color="000000"/>
              <w:bottom w:val="nil"/>
              <w:right w:val="single" w:sz="4" w:space="0" w:color="000000"/>
            </w:tcBorders>
          </w:tcPr>
          <w:p w14:paraId="74949CCF" w14:textId="77777777" w:rsidR="00180714" w:rsidRPr="00180714" w:rsidRDefault="00180714" w:rsidP="00180714">
            <w:pPr>
              <w:rPr>
                <w:rFonts w:ascii="Times New Roman" w:eastAsia="Times New Roman" w:hAnsi="Times New Roman" w:cs="Times New Roman"/>
                <w:color w:val="000000"/>
                <w:sz w:val="28"/>
              </w:rPr>
            </w:pPr>
          </w:p>
        </w:tc>
        <w:tc>
          <w:tcPr>
            <w:tcW w:w="2657" w:type="dxa"/>
            <w:tcBorders>
              <w:top w:val="single" w:sz="4" w:space="0" w:color="000000"/>
              <w:left w:val="single" w:sz="4" w:space="0" w:color="000000"/>
              <w:bottom w:val="single" w:sz="4" w:space="0" w:color="000000"/>
              <w:right w:val="single" w:sz="4" w:space="0" w:color="000000"/>
            </w:tcBorders>
          </w:tcPr>
          <w:p w14:paraId="0450A1BF" w14:textId="3C6C6288" w:rsidR="00180714" w:rsidRPr="00180714" w:rsidRDefault="00180714" w:rsidP="00180714">
            <w:pPr>
              <w:ind w:right="67"/>
              <w:jc w:val="both"/>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Изучение общественного мнения, отношения участников образовательной </w:t>
            </w:r>
            <w:r w:rsidR="00C830B9" w:rsidRPr="00180714">
              <w:rPr>
                <w:rFonts w:ascii="Times New Roman" w:eastAsia="Times New Roman" w:hAnsi="Times New Roman" w:cs="Times New Roman"/>
                <w:color w:val="000000"/>
                <w:sz w:val="24"/>
              </w:rPr>
              <w:t>деятельности к</w:t>
            </w:r>
            <w:r w:rsidRPr="00180714">
              <w:rPr>
                <w:rFonts w:ascii="Times New Roman" w:eastAsia="Times New Roman" w:hAnsi="Times New Roman" w:cs="Times New Roman"/>
                <w:color w:val="000000"/>
                <w:sz w:val="24"/>
              </w:rPr>
              <w:t xml:space="preserve"> обновлению содержания образования. </w:t>
            </w:r>
          </w:p>
        </w:tc>
        <w:tc>
          <w:tcPr>
            <w:tcW w:w="2084" w:type="dxa"/>
            <w:tcBorders>
              <w:top w:val="single" w:sz="4" w:space="0" w:color="000000"/>
              <w:left w:val="single" w:sz="4" w:space="0" w:color="000000"/>
              <w:bottom w:val="single" w:sz="4" w:space="0" w:color="000000"/>
              <w:right w:val="single" w:sz="4" w:space="0" w:color="000000"/>
            </w:tcBorders>
          </w:tcPr>
          <w:p w14:paraId="2459C945" w14:textId="12877445" w:rsidR="00180714" w:rsidRPr="00180714" w:rsidRDefault="00C830B9" w:rsidP="00180714">
            <w:pPr>
              <w:ind w:right="511"/>
              <w:rPr>
                <w:rFonts w:ascii="Times New Roman" w:eastAsia="Times New Roman" w:hAnsi="Times New Roman" w:cs="Times New Roman"/>
                <w:color w:val="000000"/>
                <w:sz w:val="28"/>
              </w:rPr>
            </w:pPr>
            <w:proofErr w:type="gramStart"/>
            <w:r>
              <w:rPr>
                <w:rFonts w:ascii="Times New Roman" w:eastAsia="Times New Roman" w:hAnsi="Times New Roman" w:cs="Times New Roman"/>
                <w:color w:val="000000"/>
                <w:sz w:val="24"/>
              </w:rPr>
              <w:t>май</w:t>
            </w:r>
            <w:r w:rsidR="00180714" w:rsidRPr="00180714">
              <w:rPr>
                <w:rFonts w:ascii="Times New Roman" w:eastAsia="Times New Roman" w:hAnsi="Times New Roman" w:cs="Times New Roman"/>
                <w:color w:val="000000"/>
                <w:sz w:val="24"/>
              </w:rPr>
              <w:t>,  202</w:t>
            </w:r>
            <w:r>
              <w:rPr>
                <w:rFonts w:ascii="Times New Roman" w:eastAsia="Times New Roman" w:hAnsi="Times New Roman" w:cs="Times New Roman"/>
                <w:color w:val="000000"/>
                <w:sz w:val="24"/>
              </w:rPr>
              <w:t>2</w:t>
            </w:r>
            <w:proofErr w:type="gramEnd"/>
            <w:r w:rsidR="00180714" w:rsidRPr="00180714">
              <w:rPr>
                <w:rFonts w:ascii="Times New Roman" w:eastAsia="Times New Roman" w:hAnsi="Times New Roman" w:cs="Times New Roman"/>
                <w:color w:val="000000"/>
                <w:sz w:val="24"/>
              </w:rPr>
              <w:t xml:space="preserve"> </w:t>
            </w:r>
          </w:p>
        </w:tc>
      </w:tr>
      <w:tr w:rsidR="00C830B9" w:rsidRPr="00180714" w14:paraId="128FFC61" w14:textId="77777777" w:rsidTr="0085337C">
        <w:tblPrEx>
          <w:tblCellMar>
            <w:top w:w="7" w:type="dxa"/>
          </w:tblCellMar>
        </w:tblPrEx>
        <w:trPr>
          <w:trHeight w:val="322"/>
        </w:trPr>
        <w:tc>
          <w:tcPr>
            <w:tcW w:w="0" w:type="auto"/>
            <w:vMerge/>
            <w:tcBorders>
              <w:top w:val="nil"/>
              <w:left w:val="single" w:sz="4" w:space="0" w:color="000000"/>
              <w:bottom w:val="single" w:sz="4" w:space="0" w:color="000000"/>
              <w:right w:val="single" w:sz="4" w:space="0" w:color="000000"/>
            </w:tcBorders>
          </w:tcPr>
          <w:p w14:paraId="2D7D8404" w14:textId="77777777" w:rsidR="00C830B9" w:rsidRPr="00180714" w:rsidRDefault="00C830B9" w:rsidP="00180714">
            <w:pPr>
              <w:rPr>
                <w:rFonts w:ascii="Times New Roman" w:eastAsia="Times New Roman" w:hAnsi="Times New Roman" w:cs="Times New Roman"/>
                <w:color w:val="000000"/>
                <w:sz w:val="28"/>
              </w:rPr>
            </w:pPr>
          </w:p>
        </w:tc>
        <w:tc>
          <w:tcPr>
            <w:tcW w:w="0" w:type="auto"/>
            <w:vMerge/>
            <w:tcBorders>
              <w:top w:val="nil"/>
              <w:left w:val="single" w:sz="4" w:space="0" w:color="000000"/>
              <w:bottom w:val="single" w:sz="4" w:space="0" w:color="000000"/>
              <w:right w:val="single" w:sz="4" w:space="0" w:color="000000"/>
            </w:tcBorders>
          </w:tcPr>
          <w:p w14:paraId="433E6113" w14:textId="77777777" w:rsidR="00C830B9" w:rsidRPr="00180714" w:rsidRDefault="00C830B9" w:rsidP="00180714">
            <w:pPr>
              <w:rPr>
                <w:rFonts w:ascii="Times New Roman" w:eastAsia="Times New Roman" w:hAnsi="Times New Roman" w:cs="Times New Roman"/>
                <w:color w:val="000000"/>
                <w:sz w:val="28"/>
              </w:rPr>
            </w:pPr>
          </w:p>
        </w:tc>
        <w:tc>
          <w:tcPr>
            <w:tcW w:w="0" w:type="auto"/>
            <w:vMerge/>
            <w:tcBorders>
              <w:top w:val="nil"/>
              <w:left w:val="single" w:sz="4" w:space="0" w:color="000000"/>
              <w:bottom w:val="single" w:sz="4" w:space="0" w:color="000000"/>
              <w:right w:val="single" w:sz="4" w:space="0" w:color="000000"/>
            </w:tcBorders>
          </w:tcPr>
          <w:p w14:paraId="4B1EE4A7" w14:textId="77777777" w:rsidR="00C830B9" w:rsidRPr="00180714" w:rsidRDefault="00C830B9" w:rsidP="00180714">
            <w:pPr>
              <w:rPr>
                <w:rFonts w:ascii="Times New Roman" w:eastAsia="Times New Roman" w:hAnsi="Times New Roman" w:cs="Times New Roman"/>
                <w:color w:val="000000"/>
                <w:sz w:val="28"/>
              </w:rPr>
            </w:pPr>
          </w:p>
        </w:tc>
        <w:tc>
          <w:tcPr>
            <w:tcW w:w="2657" w:type="dxa"/>
            <w:vMerge w:val="restart"/>
            <w:tcBorders>
              <w:top w:val="single" w:sz="4" w:space="0" w:color="000000"/>
              <w:left w:val="single" w:sz="4" w:space="0" w:color="000000"/>
              <w:right w:val="single" w:sz="4" w:space="0" w:color="000000"/>
            </w:tcBorders>
          </w:tcPr>
          <w:p w14:paraId="12F7C61D" w14:textId="77777777" w:rsidR="00C830B9" w:rsidRPr="00180714" w:rsidRDefault="00C830B9"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Формулирование </w:t>
            </w:r>
          </w:p>
          <w:p w14:paraId="7B36B0D5" w14:textId="4677F7D7" w:rsidR="00C830B9" w:rsidRPr="00180714" w:rsidRDefault="00C830B9"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основных выводов и рекомендации по построению дальнейших путей развития собственно педагогической системы. </w:t>
            </w:r>
          </w:p>
        </w:tc>
        <w:tc>
          <w:tcPr>
            <w:tcW w:w="2084" w:type="dxa"/>
            <w:vMerge w:val="restart"/>
            <w:tcBorders>
              <w:top w:val="single" w:sz="4" w:space="0" w:color="000000"/>
              <w:left w:val="single" w:sz="4" w:space="0" w:color="000000"/>
              <w:right w:val="single" w:sz="4" w:space="0" w:color="000000"/>
            </w:tcBorders>
          </w:tcPr>
          <w:p w14:paraId="7C2AD73B" w14:textId="79280313" w:rsidR="00C830B9" w:rsidRPr="00180714" w:rsidRDefault="00C830B9"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Май, 202</w:t>
            </w:r>
            <w:r>
              <w:rPr>
                <w:rFonts w:ascii="Times New Roman" w:eastAsia="Times New Roman" w:hAnsi="Times New Roman" w:cs="Times New Roman"/>
                <w:color w:val="000000"/>
                <w:sz w:val="24"/>
              </w:rPr>
              <w:t>2</w:t>
            </w:r>
          </w:p>
        </w:tc>
      </w:tr>
      <w:tr w:rsidR="00C830B9" w:rsidRPr="00180714" w14:paraId="2CA50127" w14:textId="77777777" w:rsidTr="0085337C">
        <w:tblPrEx>
          <w:tblCellMar>
            <w:top w:w="7" w:type="dxa"/>
          </w:tblCellMar>
        </w:tblPrEx>
        <w:trPr>
          <w:trHeight w:val="1942"/>
        </w:trPr>
        <w:tc>
          <w:tcPr>
            <w:tcW w:w="528" w:type="dxa"/>
            <w:tcBorders>
              <w:top w:val="single" w:sz="4" w:space="0" w:color="000000"/>
              <w:left w:val="single" w:sz="4" w:space="0" w:color="000000"/>
              <w:bottom w:val="single" w:sz="4" w:space="0" w:color="000000"/>
              <w:right w:val="single" w:sz="4" w:space="0" w:color="000000"/>
            </w:tcBorders>
          </w:tcPr>
          <w:p w14:paraId="38D1D826" w14:textId="77777777" w:rsidR="00C830B9" w:rsidRPr="00180714" w:rsidRDefault="00C830B9" w:rsidP="00180714">
            <w:pPr>
              <w:rPr>
                <w:rFonts w:ascii="Times New Roman" w:eastAsia="Times New Roman" w:hAnsi="Times New Roman" w:cs="Times New Roman"/>
                <w:color w:val="000000"/>
                <w:sz w:val="28"/>
              </w:rPr>
            </w:pPr>
          </w:p>
        </w:tc>
        <w:tc>
          <w:tcPr>
            <w:tcW w:w="1968" w:type="dxa"/>
            <w:tcBorders>
              <w:top w:val="single" w:sz="4" w:space="0" w:color="000000"/>
              <w:left w:val="single" w:sz="4" w:space="0" w:color="000000"/>
              <w:bottom w:val="single" w:sz="4" w:space="0" w:color="000000"/>
              <w:right w:val="single" w:sz="4" w:space="0" w:color="000000"/>
            </w:tcBorders>
          </w:tcPr>
          <w:p w14:paraId="655E0B82" w14:textId="77777777" w:rsidR="00C830B9" w:rsidRPr="00180714" w:rsidRDefault="00C830B9" w:rsidP="00180714">
            <w:pPr>
              <w:rPr>
                <w:rFonts w:ascii="Times New Roman" w:eastAsia="Times New Roman" w:hAnsi="Times New Roman" w:cs="Times New Roman"/>
                <w:color w:val="000000"/>
                <w:sz w:val="28"/>
              </w:rPr>
            </w:pPr>
          </w:p>
        </w:tc>
        <w:tc>
          <w:tcPr>
            <w:tcW w:w="2511" w:type="dxa"/>
            <w:tcBorders>
              <w:top w:val="single" w:sz="4" w:space="0" w:color="000000"/>
              <w:left w:val="single" w:sz="4" w:space="0" w:color="000000"/>
              <w:bottom w:val="single" w:sz="4" w:space="0" w:color="000000"/>
              <w:right w:val="single" w:sz="4" w:space="0" w:color="000000"/>
            </w:tcBorders>
          </w:tcPr>
          <w:p w14:paraId="63EC7508" w14:textId="77777777" w:rsidR="00C830B9" w:rsidRPr="00180714" w:rsidRDefault="00C830B9" w:rsidP="00180714">
            <w:pPr>
              <w:rPr>
                <w:rFonts w:ascii="Times New Roman" w:eastAsia="Times New Roman" w:hAnsi="Times New Roman" w:cs="Times New Roman"/>
                <w:color w:val="000000"/>
                <w:sz w:val="28"/>
              </w:rPr>
            </w:pPr>
          </w:p>
        </w:tc>
        <w:tc>
          <w:tcPr>
            <w:tcW w:w="2657" w:type="dxa"/>
            <w:vMerge/>
            <w:tcBorders>
              <w:left w:val="single" w:sz="4" w:space="0" w:color="000000"/>
              <w:bottom w:val="single" w:sz="4" w:space="0" w:color="000000"/>
              <w:right w:val="single" w:sz="4" w:space="0" w:color="000000"/>
            </w:tcBorders>
          </w:tcPr>
          <w:p w14:paraId="0152A8F3" w14:textId="168BF9B8" w:rsidR="00C830B9" w:rsidRPr="00180714" w:rsidRDefault="00C830B9" w:rsidP="00180714">
            <w:pPr>
              <w:rPr>
                <w:rFonts w:ascii="Times New Roman" w:eastAsia="Times New Roman" w:hAnsi="Times New Roman" w:cs="Times New Roman"/>
                <w:color w:val="000000"/>
                <w:sz w:val="28"/>
              </w:rPr>
            </w:pPr>
          </w:p>
        </w:tc>
        <w:tc>
          <w:tcPr>
            <w:tcW w:w="2084" w:type="dxa"/>
            <w:vMerge/>
            <w:tcBorders>
              <w:left w:val="single" w:sz="4" w:space="0" w:color="000000"/>
              <w:bottom w:val="single" w:sz="4" w:space="0" w:color="000000"/>
              <w:right w:val="single" w:sz="4" w:space="0" w:color="000000"/>
            </w:tcBorders>
          </w:tcPr>
          <w:p w14:paraId="5B281B1D" w14:textId="77777777" w:rsidR="00C830B9" w:rsidRPr="00180714" w:rsidRDefault="00C830B9" w:rsidP="00180714">
            <w:pPr>
              <w:rPr>
                <w:rFonts w:ascii="Times New Roman" w:eastAsia="Times New Roman" w:hAnsi="Times New Roman" w:cs="Times New Roman"/>
                <w:color w:val="000000"/>
                <w:sz w:val="28"/>
              </w:rPr>
            </w:pPr>
          </w:p>
        </w:tc>
      </w:tr>
      <w:tr w:rsidR="00180714" w:rsidRPr="00180714" w14:paraId="4B4EA99E" w14:textId="77777777" w:rsidTr="00180714">
        <w:tblPrEx>
          <w:tblCellMar>
            <w:top w:w="7" w:type="dxa"/>
          </w:tblCellMar>
        </w:tblPrEx>
        <w:trPr>
          <w:trHeight w:val="838"/>
        </w:trPr>
        <w:tc>
          <w:tcPr>
            <w:tcW w:w="528" w:type="dxa"/>
            <w:tcBorders>
              <w:top w:val="single" w:sz="4" w:space="0" w:color="000000"/>
              <w:left w:val="single" w:sz="4" w:space="0" w:color="000000"/>
              <w:bottom w:val="single" w:sz="4" w:space="0" w:color="000000"/>
              <w:right w:val="single" w:sz="4" w:space="0" w:color="000000"/>
            </w:tcBorders>
          </w:tcPr>
          <w:p w14:paraId="5129FD66" w14:textId="77777777" w:rsidR="00180714" w:rsidRPr="00180714" w:rsidRDefault="00180714"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 </w:t>
            </w:r>
          </w:p>
        </w:tc>
        <w:tc>
          <w:tcPr>
            <w:tcW w:w="9220" w:type="dxa"/>
            <w:gridSpan w:val="4"/>
            <w:tcBorders>
              <w:top w:val="single" w:sz="4" w:space="0" w:color="000000"/>
              <w:left w:val="single" w:sz="4" w:space="0" w:color="000000"/>
              <w:bottom w:val="single" w:sz="4" w:space="0" w:color="000000"/>
              <w:right w:val="single" w:sz="4" w:space="0" w:color="000000"/>
            </w:tcBorders>
          </w:tcPr>
          <w:p w14:paraId="52EB0FCA" w14:textId="77777777" w:rsidR="00180714" w:rsidRPr="00180714" w:rsidRDefault="00180714" w:rsidP="00180714">
            <w:pPr>
              <w:spacing w:after="15"/>
              <w:rPr>
                <w:rFonts w:ascii="Times New Roman" w:eastAsia="Times New Roman" w:hAnsi="Times New Roman" w:cs="Times New Roman"/>
                <w:color w:val="000000"/>
                <w:sz w:val="28"/>
              </w:rPr>
            </w:pPr>
            <w:r w:rsidRPr="00180714">
              <w:rPr>
                <w:rFonts w:ascii="Times New Roman" w:eastAsia="Times New Roman" w:hAnsi="Times New Roman" w:cs="Times New Roman"/>
                <w:b/>
                <w:color w:val="000000"/>
                <w:sz w:val="24"/>
              </w:rPr>
              <w:t xml:space="preserve">Результат </w:t>
            </w:r>
          </w:p>
          <w:p w14:paraId="1EC99B24" w14:textId="77777777" w:rsidR="00180714" w:rsidRPr="00180714" w:rsidRDefault="00180714" w:rsidP="00180714">
            <w:pPr>
              <w:numPr>
                <w:ilvl w:val="0"/>
                <w:numId w:val="14"/>
              </w:numPr>
              <w:spacing w:after="21" w:line="268" w:lineRule="auto"/>
              <w:ind w:hanging="139"/>
              <w:jc w:val="both"/>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аналитические материалы; </w:t>
            </w:r>
          </w:p>
          <w:p w14:paraId="375176FD" w14:textId="77777777" w:rsidR="00180714" w:rsidRPr="00180714" w:rsidRDefault="00180714" w:rsidP="00180714">
            <w:pPr>
              <w:numPr>
                <w:ilvl w:val="0"/>
                <w:numId w:val="14"/>
              </w:numPr>
              <w:spacing w:line="268" w:lineRule="auto"/>
              <w:ind w:hanging="139"/>
              <w:jc w:val="both"/>
              <w:rPr>
                <w:rFonts w:ascii="Times New Roman" w:eastAsia="Times New Roman" w:hAnsi="Times New Roman" w:cs="Times New Roman"/>
                <w:color w:val="000000"/>
                <w:sz w:val="28"/>
              </w:rPr>
            </w:pPr>
            <w:r w:rsidRPr="00180714">
              <w:rPr>
                <w:rFonts w:ascii="Times New Roman" w:eastAsia="Times New Roman" w:hAnsi="Times New Roman" w:cs="Times New Roman"/>
                <w:color w:val="000000"/>
                <w:sz w:val="24"/>
              </w:rPr>
              <w:t xml:space="preserve">собственная педагогическая система. </w:t>
            </w:r>
          </w:p>
        </w:tc>
      </w:tr>
    </w:tbl>
    <w:p w14:paraId="23CDE6D8" w14:textId="77777777" w:rsidR="00180714" w:rsidRPr="00180714" w:rsidRDefault="00180714" w:rsidP="00180714">
      <w:pPr>
        <w:spacing w:after="27" w:line="255" w:lineRule="auto"/>
        <w:ind w:right="131"/>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sz w:val="28"/>
          <w:lang w:eastAsia="ru-RU"/>
        </w:rPr>
        <w:t xml:space="preserve">Результаты:  </w:t>
      </w:r>
    </w:p>
    <w:p w14:paraId="2D1DBB25"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В ходе реализации разработки созданы методические продукты: </w:t>
      </w:r>
    </w:p>
    <w:p w14:paraId="68A149A3"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 Методические рекомендации по теме «Формирование функциональной грамотности на уроках английского языка средствами ТРИЗ - технологии; </w:t>
      </w:r>
    </w:p>
    <w:p w14:paraId="0E92F232"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 -таблица методов и приемов технологии "ТРИЗ", применяемых в различных видах деятельности;  </w:t>
      </w:r>
    </w:p>
    <w:p w14:paraId="366224EF"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-механизм конструирования урока в технологии "ТРИЗ "по формированию функциональной грамотности на уроках английского языка; </w:t>
      </w:r>
    </w:p>
    <w:p w14:paraId="6E2FA436"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-алгоритм проектной деятельности учащегося, педагога, лежащий в основе технологии - ТРИЗ по формированию функциональной грамотности на уроках английского языка; </w:t>
      </w:r>
    </w:p>
    <w:p w14:paraId="34BB9F15"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-технологическая карта формирования и оценки метапредметных</w:t>
      </w:r>
      <w:r w:rsidRPr="00180714">
        <w:rPr>
          <w:rFonts w:ascii="Times New Roman" w:eastAsia="Times New Roman" w:hAnsi="Times New Roman" w:cs="Times New Roman"/>
          <w:b/>
          <w:color w:val="000000"/>
          <w:sz w:val="28"/>
          <w:lang w:eastAsia="ru-RU"/>
        </w:rPr>
        <w:t xml:space="preserve"> результатов</w:t>
      </w:r>
      <w:r w:rsidRPr="00180714">
        <w:rPr>
          <w:rFonts w:ascii="Times New Roman" w:eastAsia="Times New Roman" w:hAnsi="Times New Roman" w:cs="Times New Roman"/>
          <w:color w:val="000000"/>
          <w:sz w:val="28"/>
          <w:lang w:eastAsia="ru-RU"/>
        </w:rPr>
        <w:t xml:space="preserve"> по формированию функциональной грамотности на уроках английского языка.</w:t>
      </w:r>
      <w:r w:rsidRPr="00180714">
        <w:rPr>
          <w:rFonts w:ascii="Times New Roman" w:eastAsia="Times New Roman" w:hAnsi="Times New Roman" w:cs="Times New Roman"/>
          <w:b/>
          <w:color w:val="000000"/>
          <w:sz w:val="28"/>
          <w:lang w:eastAsia="ru-RU"/>
        </w:rPr>
        <w:t xml:space="preserve"> </w:t>
      </w:r>
    </w:p>
    <w:p w14:paraId="1CD2BF06" w14:textId="77777777" w:rsidR="00180714" w:rsidRPr="00180714" w:rsidRDefault="00180714" w:rsidP="00180714">
      <w:pPr>
        <w:spacing w:after="132" w:line="255" w:lineRule="auto"/>
        <w:ind w:right="131"/>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sz w:val="28"/>
          <w:lang w:eastAsia="ru-RU"/>
        </w:rPr>
        <w:t xml:space="preserve">Вследствие реализации достигнуты следующие результаты: </w:t>
      </w:r>
    </w:p>
    <w:p w14:paraId="5BF70D37"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Результаты освоения обучающимися образовательных программ по итогам мониторингов, проводимых организацией. </w:t>
      </w:r>
    </w:p>
    <w:tbl>
      <w:tblPr>
        <w:tblStyle w:val="TableGrid"/>
        <w:tblW w:w="9318" w:type="dxa"/>
        <w:tblInd w:w="175" w:type="dxa"/>
        <w:tblCellMar>
          <w:top w:w="7" w:type="dxa"/>
          <w:left w:w="108" w:type="dxa"/>
          <w:bottom w:w="0" w:type="dxa"/>
          <w:right w:w="115" w:type="dxa"/>
        </w:tblCellMar>
        <w:tblLook w:val="04A0" w:firstRow="1" w:lastRow="0" w:firstColumn="1" w:lastColumn="0" w:noHBand="0" w:noVBand="1"/>
      </w:tblPr>
      <w:tblGrid>
        <w:gridCol w:w="1526"/>
        <w:gridCol w:w="2137"/>
        <w:gridCol w:w="3269"/>
        <w:gridCol w:w="2386"/>
      </w:tblGrid>
      <w:tr w:rsidR="00180714" w:rsidRPr="00C830B9" w14:paraId="4506FEDC" w14:textId="77777777" w:rsidTr="00C830B9">
        <w:trPr>
          <w:trHeight w:val="842"/>
        </w:trPr>
        <w:tc>
          <w:tcPr>
            <w:tcW w:w="1526" w:type="dxa"/>
            <w:tcBorders>
              <w:top w:val="single" w:sz="4" w:space="0" w:color="000000"/>
              <w:left w:val="single" w:sz="4" w:space="0" w:color="000000"/>
              <w:bottom w:val="single" w:sz="4" w:space="0" w:color="000000"/>
              <w:right w:val="single" w:sz="4" w:space="0" w:color="000000"/>
            </w:tcBorders>
          </w:tcPr>
          <w:p w14:paraId="2FC2CE20" w14:textId="17F42BD5" w:rsidR="00180714" w:rsidRPr="00C1367D" w:rsidRDefault="00180714" w:rsidP="00C1367D">
            <w:pPr>
              <w:jc w:val="center"/>
              <w:rPr>
                <w:rFonts w:ascii="Times New Roman" w:eastAsia="Times New Roman" w:hAnsi="Times New Roman" w:cs="Times New Roman"/>
                <w:b/>
                <w:color w:val="000000"/>
                <w:sz w:val="24"/>
                <w:szCs w:val="24"/>
              </w:rPr>
            </w:pPr>
            <w:r w:rsidRPr="00C1367D">
              <w:rPr>
                <w:rFonts w:ascii="Times New Roman" w:eastAsia="Times New Roman" w:hAnsi="Times New Roman" w:cs="Times New Roman"/>
                <w:b/>
                <w:color w:val="000000"/>
                <w:sz w:val="24"/>
                <w:szCs w:val="24"/>
              </w:rPr>
              <w:lastRenderedPageBreak/>
              <w:t>Учебный год</w:t>
            </w:r>
          </w:p>
        </w:tc>
        <w:tc>
          <w:tcPr>
            <w:tcW w:w="2137" w:type="dxa"/>
            <w:tcBorders>
              <w:top w:val="single" w:sz="4" w:space="0" w:color="000000"/>
              <w:left w:val="single" w:sz="4" w:space="0" w:color="000000"/>
              <w:bottom w:val="single" w:sz="4" w:space="0" w:color="000000"/>
              <w:right w:val="single" w:sz="4" w:space="0" w:color="000000"/>
            </w:tcBorders>
          </w:tcPr>
          <w:p w14:paraId="5F6A5E9D" w14:textId="0D424C8B" w:rsidR="00180714" w:rsidRPr="00C1367D" w:rsidRDefault="00180714" w:rsidP="00C1367D">
            <w:pPr>
              <w:jc w:val="center"/>
              <w:rPr>
                <w:rFonts w:ascii="Times New Roman" w:eastAsia="Times New Roman" w:hAnsi="Times New Roman" w:cs="Times New Roman"/>
                <w:b/>
                <w:color w:val="000000"/>
                <w:sz w:val="24"/>
                <w:szCs w:val="24"/>
              </w:rPr>
            </w:pPr>
            <w:r w:rsidRPr="00C1367D">
              <w:rPr>
                <w:rFonts w:ascii="Times New Roman" w:eastAsia="Times New Roman" w:hAnsi="Times New Roman" w:cs="Times New Roman"/>
                <w:b/>
                <w:color w:val="000000"/>
                <w:sz w:val="24"/>
                <w:szCs w:val="24"/>
              </w:rPr>
              <w:t>Класс</w:t>
            </w:r>
          </w:p>
        </w:tc>
        <w:tc>
          <w:tcPr>
            <w:tcW w:w="3269" w:type="dxa"/>
            <w:tcBorders>
              <w:top w:val="single" w:sz="4" w:space="0" w:color="000000"/>
              <w:left w:val="single" w:sz="4" w:space="0" w:color="000000"/>
              <w:bottom w:val="single" w:sz="4" w:space="0" w:color="000000"/>
              <w:right w:val="single" w:sz="4" w:space="0" w:color="000000"/>
            </w:tcBorders>
          </w:tcPr>
          <w:p w14:paraId="0EBCA7B2" w14:textId="437F32E2" w:rsidR="00180714" w:rsidRPr="00C1367D" w:rsidRDefault="00180714" w:rsidP="00C1367D">
            <w:pPr>
              <w:ind w:right="112"/>
              <w:jc w:val="center"/>
              <w:rPr>
                <w:rFonts w:ascii="Times New Roman" w:eastAsia="Times New Roman" w:hAnsi="Times New Roman" w:cs="Times New Roman"/>
                <w:b/>
                <w:color w:val="000000"/>
                <w:sz w:val="24"/>
                <w:szCs w:val="24"/>
              </w:rPr>
            </w:pPr>
            <w:r w:rsidRPr="00C1367D">
              <w:rPr>
                <w:rFonts w:ascii="Times New Roman" w:eastAsia="Times New Roman" w:hAnsi="Times New Roman" w:cs="Times New Roman"/>
                <w:b/>
                <w:color w:val="000000"/>
                <w:sz w:val="24"/>
                <w:szCs w:val="24"/>
              </w:rPr>
              <w:t xml:space="preserve">Процент обучающихся, освоивших образную </w:t>
            </w:r>
            <w:r w:rsidR="00C830B9" w:rsidRPr="00C1367D">
              <w:rPr>
                <w:rFonts w:ascii="Times New Roman" w:eastAsia="Times New Roman" w:hAnsi="Times New Roman" w:cs="Times New Roman"/>
                <w:b/>
                <w:color w:val="000000"/>
                <w:sz w:val="24"/>
                <w:szCs w:val="24"/>
              </w:rPr>
              <w:t>программу (</w:t>
            </w:r>
            <w:r w:rsidRPr="00C1367D">
              <w:rPr>
                <w:rFonts w:ascii="Times New Roman" w:eastAsia="Times New Roman" w:hAnsi="Times New Roman" w:cs="Times New Roman"/>
                <w:b/>
                <w:color w:val="000000"/>
                <w:sz w:val="24"/>
                <w:szCs w:val="24"/>
              </w:rPr>
              <w:t>успеваемость)</w:t>
            </w:r>
          </w:p>
        </w:tc>
        <w:tc>
          <w:tcPr>
            <w:tcW w:w="2386" w:type="dxa"/>
            <w:tcBorders>
              <w:top w:val="single" w:sz="4" w:space="0" w:color="000000"/>
              <w:left w:val="single" w:sz="4" w:space="0" w:color="000000"/>
              <w:bottom w:val="single" w:sz="4" w:space="0" w:color="000000"/>
              <w:right w:val="single" w:sz="4" w:space="0" w:color="000000"/>
            </w:tcBorders>
          </w:tcPr>
          <w:p w14:paraId="767A1866" w14:textId="01CFDF66" w:rsidR="00180714" w:rsidRPr="00C1367D" w:rsidRDefault="00180714" w:rsidP="00C1367D">
            <w:pPr>
              <w:ind w:right="60"/>
              <w:jc w:val="center"/>
              <w:rPr>
                <w:rFonts w:ascii="Times New Roman" w:eastAsia="Times New Roman" w:hAnsi="Times New Roman" w:cs="Times New Roman"/>
                <w:b/>
                <w:color w:val="000000"/>
                <w:sz w:val="24"/>
                <w:szCs w:val="24"/>
              </w:rPr>
            </w:pPr>
            <w:r w:rsidRPr="00C1367D">
              <w:rPr>
                <w:rFonts w:ascii="Times New Roman" w:eastAsia="Times New Roman" w:hAnsi="Times New Roman" w:cs="Times New Roman"/>
                <w:b/>
                <w:color w:val="000000"/>
                <w:sz w:val="24"/>
                <w:szCs w:val="24"/>
              </w:rPr>
              <w:t xml:space="preserve">Процент обучающихся, освоивших образную </w:t>
            </w:r>
            <w:r w:rsidR="00C830B9" w:rsidRPr="00C1367D">
              <w:rPr>
                <w:rFonts w:ascii="Times New Roman" w:eastAsia="Times New Roman" w:hAnsi="Times New Roman" w:cs="Times New Roman"/>
                <w:b/>
                <w:color w:val="000000"/>
                <w:sz w:val="24"/>
                <w:szCs w:val="24"/>
              </w:rPr>
              <w:t>программу (</w:t>
            </w:r>
            <w:r w:rsidRPr="00C1367D">
              <w:rPr>
                <w:rFonts w:ascii="Times New Roman" w:eastAsia="Times New Roman" w:hAnsi="Times New Roman" w:cs="Times New Roman"/>
                <w:b/>
                <w:color w:val="000000"/>
                <w:sz w:val="24"/>
                <w:szCs w:val="24"/>
              </w:rPr>
              <w:t>качество)</w:t>
            </w:r>
          </w:p>
        </w:tc>
      </w:tr>
      <w:tr w:rsidR="00180714" w:rsidRPr="00C830B9" w14:paraId="00791179" w14:textId="77777777" w:rsidTr="00C830B9">
        <w:trPr>
          <w:trHeight w:val="286"/>
        </w:trPr>
        <w:tc>
          <w:tcPr>
            <w:tcW w:w="1526" w:type="dxa"/>
            <w:tcBorders>
              <w:top w:val="single" w:sz="4" w:space="0" w:color="000000"/>
              <w:left w:val="single" w:sz="4" w:space="0" w:color="000000"/>
              <w:bottom w:val="single" w:sz="4" w:space="0" w:color="000000"/>
              <w:right w:val="single" w:sz="4" w:space="0" w:color="000000"/>
            </w:tcBorders>
          </w:tcPr>
          <w:p w14:paraId="386C16DD" w14:textId="2B0C33CA" w:rsidR="00180714" w:rsidRPr="00C830B9" w:rsidRDefault="00180714" w:rsidP="00180714">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20</w:t>
            </w:r>
            <w:r w:rsidR="00C830B9" w:rsidRPr="00C830B9">
              <w:rPr>
                <w:rFonts w:ascii="Times New Roman" w:eastAsia="Times New Roman" w:hAnsi="Times New Roman" w:cs="Times New Roman"/>
                <w:color w:val="000000"/>
                <w:sz w:val="24"/>
                <w:szCs w:val="24"/>
              </w:rPr>
              <w:t>20</w:t>
            </w:r>
            <w:r w:rsidRPr="00C830B9">
              <w:rPr>
                <w:rFonts w:ascii="Times New Roman" w:eastAsia="Times New Roman" w:hAnsi="Times New Roman" w:cs="Times New Roman"/>
                <w:color w:val="000000"/>
                <w:sz w:val="24"/>
                <w:szCs w:val="24"/>
              </w:rPr>
              <w:t>-20</w:t>
            </w:r>
            <w:r w:rsidR="00C830B9" w:rsidRPr="00C830B9">
              <w:rPr>
                <w:rFonts w:ascii="Times New Roman" w:eastAsia="Times New Roman" w:hAnsi="Times New Roman" w:cs="Times New Roman"/>
                <w:color w:val="000000"/>
                <w:sz w:val="24"/>
                <w:szCs w:val="24"/>
              </w:rPr>
              <w:t>21</w:t>
            </w:r>
            <w:r w:rsidRPr="00C830B9">
              <w:rPr>
                <w:rFonts w:ascii="Times New Roman" w:eastAsia="Times New Roman" w:hAnsi="Times New Roman" w:cs="Times New Roman"/>
                <w:color w:val="000000"/>
                <w:sz w:val="24"/>
                <w:szCs w:val="24"/>
              </w:rPr>
              <w:t xml:space="preserve"> </w:t>
            </w:r>
          </w:p>
        </w:tc>
        <w:tc>
          <w:tcPr>
            <w:tcW w:w="2137" w:type="dxa"/>
            <w:tcBorders>
              <w:top w:val="single" w:sz="4" w:space="0" w:color="000000"/>
              <w:left w:val="single" w:sz="4" w:space="0" w:color="000000"/>
              <w:bottom w:val="single" w:sz="4" w:space="0" w:color="000000"/>
              <w:right w:val="single" w:sz="4" w:space="0" w:color="000000"/>
            </w:tcBorders>
          </w:tcPr>
          <w:p w14:paraId="25B5E711" w14:textId="4AAB91C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2 </w:t>
            </w:r>
          </w:p>
        </w:tc>
        <w:tc>
          <w:tcPr>
            <w:tcW w:w="3269" w:type="dxa"/>
            <w:tcBorders>
              <w:top w:val="single" w:sz="4" w:space="0" w:color="000000"/>
              <w:left w:val="single" w:sz="4" w:space="0" w:color="000000"/>
              <w:bottom w:val="single" w:sz="4" w:space="0" w:color="000000"/>
              <w:right w:val="single" w:sz="4" w:space="0" w:color="000000"/>
            </w:tcBorders>
          </w:tcPr>
          <w:p w14:paraId="4E6E354A"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100% </w:t>
            </w:r>
          </w:p>
        </w:tc>
        <w:tc>
          <w:tcPr>
            <w:tcW w:w="2386" w:type="dxa"/>
            <w:tcBorders>
              <w:top w:val="single" w:sz="4" w:space="0" w:color="000000"/>
              <w:left w:val="single" w:sz="4" w:space="0" w:color="000000"/>
              <w:bottom w:val="single" w:sz="4" w:space="0" w:color="000000"/>
              <w:right w:val="single" w:sz="4" w:space="0" w:color="000000"/>
            </w:tcBorders>
          </w:tcPr>
          <w:p w14:paraId="74FF47F9" w14:textId="75B05A6B"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w:t>
            </w:r>
            <w:r w:rsidR="00180714" w:rsidRPr="00C830B9">
              <w:rPr>
                <w:rFonts w:ascii="Times New Roman" w:eastAsia="Times New Roman" w:hAnsi="Times New Roman" w:cs="Times New Roman"/>
                <w:color w:val="000000"/>
                <w:sz w:val="24"/>
                <w:szCs w:val="24"/>
              </w:rPr>
              <w:t xml:space="preserve">% </w:t>
            </w:r>
          </w:p>
        </w:tc>
      </w:tr>
      <w:tr w:rsidR="00180714" w:rsidRPr="00C830B9" w14:paraId="6C110191" w14:textId="77777777" w:rsidTr="00C830B9">
        <w:trPr>
          <w:trHeight w:val="286"/>
        </w:trPr>
        <w:tc>
          <w:tcPr>
            <w:tcW w:w="1526" w:type="dxa"/>
            <w:tcBorders>
              <w:top w:val="single" w:sz="4" w:space="0" w:color="000000"/>
              <w:left w:val="single" w:sz="4" w:space="0" w:color="000000"/>
              <w:bottom w:val="single" w:sz="4" w:space="0" w:color="000000"/>
              <w:right w:val="single" w:sz="4" w:space="0" w:color="000000"/>
            </w:tcBorders>
          </w:tcPr>
          <w:p w14:paraId="3FA005BB" w14:textId="77777777" w:rsidR="00180714" w:rsidRPr="00C830B9" w:rsidRDefault="00180714" w:rsidP="00180714">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2137" w:type="dxa"/>
            <w:tcBorders>
              <w:top w:val="single" w:sz="4" w:space="0" w:color="000000"/>
              <w:left w:val="single" w:sz="4" w:space="0" w:color="000000"/>
              <w:bottom w:val="single" w:sz="4" w:space="0" w:color="000000"/>
              <w:right w:val="single" w:sz="4" w:space="0" w:color="000000"/>
            </w:tcBorders>
          </w:tcPr>
          <w:p w14:paraId="7908A84E" w14:textId="4A7FEC24"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3269" w:type="dxa"/>
            <w:tcBorders>
              <w:top w:val="single" w:sz="4" w:space="0" w:color="000000"/>
              <w:left w:val="single" w:sz="4" w:space="0" w:color="000000"/>
              <w:bottom w:val="single" w:sz="4" w:space="0" w:color="000000"/>
              <w:right w:val="single" w:sz="4" w:space="0" w:color="000000"/>
            </w:tcBorders>
          </w:tcPr>
          <w:p w14:paraId="5C2DA7AE"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100% </w:t>
            </w:r>
          </w:p>
        </w:tc>
        <w:tc>
          <w:tcPr>
            <w:tcW w:w="2386" w:type="dxa"/>
            <w:tcBorders>
              <w:top w:val="single" w:sz="4" w:space="0" w:color="000000"/>
              <w:left w:val="single" w:sz="4" w:space="0" w:color="000000"/>
              <w:bottom w:val="single" w:sz="4" w:space="0" w:color="000000"/>
              <w:right w:val="single" w:sz="4" w:space="0" w:color="000000"/>
            </w:tcBorders>
          </w:tcPr>
          <w:p w14:paraId="5E86950D"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72% </w:t>
            </w:r>
          </w:p>
        </w:tc>
      </w:tr>
      <w:tr w:rsidR="00180714" w:rsidRPr="00C830B9" w14:paraId="6551BB8A" w14:textId="77777777" w:rsidTr="00C830B9">
        <w:trPr>
          <w:trHeight w:val="286"/>
        </w:trPr>
        <w:tc>
          <w:tcPr>
            <w:tcW w:w="1526" w:type="dxa"/>
            <w:tcBorders>
              <w:top w:val="single" w:sz="4" w:space="0" w:color="000000"/>
              <w:left w:val="single" w:sz="4" w:space="0" w:color="000000"/>
              <w:bottom w:val="single" w:sz="4" w:space="0" w:color="000000"/>
              <w:right w:val="single" w:sz="4" w:space="0" w:color="000000"/>
            </w:tcBorders>
          </w:tcPr>
          <w:p w14:paraId="6375FC74" w14:textId="77777777" w:rsidR="00180714" w:rsidRPr="00C830B9" w:rsidRDefault="00180714" w:rsidP="00180714">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2137" w:type="dxa"/>
            <w:tcBorders>
              <w:top w:val="single" w:sz="4" w:space="0" w:color="000000"/>
              <w:left w:val="single" w:sz="4" w:space="0" w:color="000000"/>
              <w:bottom w:val="single" w:sz="4" w:space="0" w:color="000000"/>
              <w:right w:val="single" w:sz="4" w:space="0" w:color="000000"/>
            </w:tcBorders>
          </w:tcPr>
          <w:p w14:paraId="4062D3D2" w14:textId="2B7146DF"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3269" w:type="dxa"/>
            <w:tcBorders>
              <w:top w:val="single" w:sz="4" w:space="0" w:color="000000"/>
              <w:left w:val="single" w:sz="4" w:space="0" w:color="000000"/>
              <w:bottom w:val="single" w:sz="4" w:space="0" w:color="000000"/>
              <w:right w:val="single" w:sz="4" w:space="0" w:color="000000"/>
            </w:tcBorders>
          </w:tcPr>
          <w:p w14:paraId="2A64E56C"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100% </w:t>
            </w:r>
          </w:p>
        </w:tc>
        <w:tc>
          <w:tcPr>
            <w:tcW w:w="2386" w:type="dxa"/>
            <w:tcBorders>
              <w:top w:val="single" w:sz="4" w:space="0" w:color="000000"/>
              <w:left w:val="single" w:sz="4" w:space="0" w:color="000000"/>
              <w:bottom w:val="single" w:sz="4" w:space="0" w:color="000000"/>
              <w:right w:val="single" w:sz="4" w:space="0" w:color="000000"/>
            </w:tcBorders>
          </w:tcPr>
          <w:p w14:paraId="7BC23AAB" w14:textId="411E9481"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w:t>
            </w:r>
            <w:r w:rsidR="00180714" w:rsidRPr="00C830B9">
              <w:rPr>
                <w:rFonts w:ascii="Times New Roman" w:eastAsia="Times New Roman" w:hAnsi="Times New Roman" w:cs="Times New Roman"/>
                <w:color w:val="000000"/>
                <w:sz w:val="24"/>
                <w:szCs w:val="24"/>
              </w:rPr>
              <w:t xml:space="preserve">% </w:t>
            </w:r>
          </w:p>
        </w:tc>
      </w:tr>
      <w:tr w:rsidR="00180714" w:rsidRPr="00C830B9" w14:paraId="46C0D413" w14:textId="77777777" w:rsidTr="00C830B9">
        <w:trPr>
          <w:trHeight w:val="286"/>
        </w:trPr>
        <w:tc>
          <w:tcPr>
            <w:tcW w:w="1526" w:type="dxa"/>
            <w:tcBorders>
              <w:top w:val="single" w:sz="4" w:space="0" w:color="000000"/>
              <w:left w:val="single" w:sz="4" w:space="0" w:color="000000"/>
              <w:bottom w:val="single" w:sz="4" w:space="0" w:color="000000"/>
              <w:right w:val="single" w:sz="4" w:space="0" w:color="000000"/>
            </w:tcBorders>
          </w:tcPr>
          <w:p w14:paraId="0B947C12" w14:textId="77777777" w:rsidR="00180714" w:rsidRPr="00C830B9" w:rsidRDefault="00180714" w:rsidP="00180714">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2137" w:type="dxa"/>
            <w:tcBorders>
              <w:top w:val="single" w:sz="4" w:space="0" w:color="000000"/>
              <w:left w:val="single" w:sz="4" w:space="0" w:color="000000"/>
              <w:bottom w:val="single" w:sz="4" w:space="0" w:color="000000"/>
              <w:right w:val="single" w:sz="4" w:space="0" w:color="000000"/>
            </w:tcBorders>
          </w:tcPr>
          <w:p w14:paraId="5A687755" w14:textId="4B4599D2"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3269" w:type="dxa"/>
            <w:tcBorders>
              <w:top w:val="single" w:sz="4" w:space="0" w:color="000000"/>
              <w:left w:val="single" w:sz="4" w:space="0" w:color="000000"/>
              <w:bottom w:val="single" w:sz="4" w:space="0" w:color="000000"/>
              <w:right w:val="single" w:sz="4" w:space="0" w:color="000000"/>
            </w:tcBorders>
          </w:tcPr>
          <w:p w14:paraId="74B6EBF1"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100% </w:t>
            </w:r>
          </w:p>
        </w:tc>
        <w:tc>
          <w:tcPr>
            <w:tcW w:w="2386" w:type="dxa"/>
            <w:tcBorders>
              <w:top w:val="single" w:sz="4" w:space="0" w:color="000000"/>
              <w:left w:val="single" w:sz="4" w:space="0" w:color="000000"/>
              <w:bottom w:val="single" w:sz="4" w:space="0" w:color="000000"/>
              <w:right w:val="single" w:sz="4" w:space="0" w:color="000000"/>
            </w:tcBorders>
          </w:tcPr>
          <w:p w14:paraId="28866441" w14:textId="7D682565"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w:t>
            </w:r>
            <w:r w:rsidR="00180714" w:rsidRPr="00C830B9">
              <w:rPr>
                <w:rFonts w:ascii="Times New Roman" w:eastAsia="Times New Roman" w:hAnsi="Times New Roman" w:cs="Times New Roman"/>
                <w:color w:val="000000"/>
                <w:sz w:val="24"/>
                <w:szCs w:val="24"/>
              </w:rPr>
              <w:t xml:space="preserve">% </w:t>
            </w:r>
          </w:p>
        </w:tc>
      </w:tr>
      <w:tr w:rsidR="00180714" w:rsidRPr="00C830B9" w14:paraId="395BFE7A" w14:textId="77777777" w:rsidTr="00C830B9">
        <w:trPr>
          <w:trHeight w:val="288"/>
        </w:trPr>
        <w:tc>
          <w:tcPr>
            <w:tcW w:w="1526" w:type="dxa"/>
            <w:tcBorders>
              <w:top w:val="single" w:sz="4" w:space="0" w:color="000000"/>
              <w:left w:val="single" w:sz="4" w:space="0" w:color="000000"/>
              <w:bottom w:val="single" w:sz="4" w:space="0" w:color="000000"/>
              <w:right w:val="single" w:sz="4" w:space="0" w:color="000000"/>
            </w:tcBorders>
          </w:tcPr>
          <w:p w14:paraId="6E94BB29" w14:textId="77777777" w:rsidR="00180714" w:rsidRPr="00C830B9" w:rsidRDefault="00180714" w:rsidP="00180714">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2137" w:type="dxa"/>
            <w:tcBorders>
              <w:top w:val="single" w:sz="4" w:space="0" w:color="000000"/>
              <w:left w:val="single" w:sz="4" w:space="0" w:color="000000"/>
              <w:bottom w:val="single" w:sz="4" w:space="0" w:color="000000"/>
              <w:right w:val="single" w:sz="4" w:space="0" w:color="000000"/>
            </w:tcBorders>
          </w:tcPr>
          <w:p w14:paraId="5ADD0110" w14:textId="32BD99F8"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p>
        </w:tc>
        <w:tc>
          <w:tcPr>
            <w:tcW w:w="3269" w:type="dxa"/>
            <w:tcBorders>
              <w:top w:val="single" w:sz="4" w:space="0" w:color="000000"/>
              <w:left w:val="single" w:sz="4" w:space="0" w:color="000000"/>
              <w:bottom w:val="single" w:sz="4" w:space="0" w:color="000000"/>
              <w:right w:val="single" w:sz="4" w:space="0" w:color="000000"/>
            </w:tcBorders>
          </w:tcPr>
          <w:p w14:paraId="6B7EB5AD"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100% </w:t>
            </w:r>
          </w:p>
        </w:tc>
        <w:tc>
          <w:tcPr>
            <w:tcW w:w="2386" w:type="dxa"/>
            <w:tcBorders>
              <w:top w:val="single" w:sz="4" w:space="0" w:color="000000"/>
              <w:left w:val="single" w:sz="4" w:space="0" w:color="000000"/>
              <w:bottom w:val="single" w:sz="4" w:space="0" w:color="000000"/>
              <w:right w:val="single" w:sz="4" w:space="0" w:color="000000"/>
            </w:tcBorders>
          </w:tcPr>
          <w:p w14:paraId="770C9924" w14:textId="4BBCC98D"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w:t>
            </w:r>
            <w:r w:rsidR="00180714" w:rsidRPr="00C830B9">
              <w:rPr>
                <w:rFonts w:ascii="Times New Roman" w:eastAsia="Times New Roman" w:hAnsi="Times New Roman" w:cs="Times New Roman"/>
                <w:color w:val="000000"/>
                <w:sz w:val="24"/>
                <w:szCs w:val="24"/>
              </w:rPr>
              <w:t xml:space="preserve">% </w:t>
            </w:r>
          </w:p>
        </w:tc>
      </w:tr>
      <w:tr w:rsidR="00180714" w:rsidRPr="00C830B9" w14:paraId="453F03CA" w14:textId="77777777" w:rsidTr="00C830B9">
        <w:trPr>
          <w:trHeight w:val="286"/>
        </w:trPr>
        <w:tc>
          <w:tcPr>
            <w:tcW w:w="1526" w:type="dxa"/>
            <w:tcBorders>
              <w:top w:val="single" w:sz="4" w:space="0" w:color="000000"/>
              <w:left w:val="single" w:sz="4" w:space="0" w:color="000000"/>
              <w:bottom w:val="single" w:sz="4" w:space="0" w:color="000000"/>
              <w:right w:val="single" w:sz="4" w:space="0" w:color="000000"/>
            </w:tcBorders>
          </w:tcPr>
          <w:p w14:paraId="193E66AA" w14:textId="77777777" w:rsidR="00180714" w:rsidRPr="00C830B9" w:rsidRDefault="00180714" w:rsidP="00180714">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2137" w:type="dxa"/>
            <w:tcBorders>
              <w:top w:val="single" w:sz="4" w:space="0" w:color="000000"/>
              <w:left w:val="single" w:sz="4" w:space="0" w:color="000000"/>
              <w:bottom w:val="single" w:sz="4" w:space="0" w:color="000000"/>
              <w:right w:val="single" w:sz="4" w:space="0" w:color="000000"/>
            </w:tcBorders>
          </w:tcPr>
          <w:p w14:paraId="09F54128" w14:textId="7F7FE2AD"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3269" w:type="dxa"/>
            <w:tcBorders>
              <w:top w:val="single" w:sz="4" w:space="0" w:color="000000"/>
              <w:left w:val="single" w:sz="4" w:space="0" w:color="000000"/>
              <w:bottom w:val="single" w:sz="4" w:space="0" w:color="000000"/>
              <w:right w:val="single" w:sz="4" w:space="0" w:color="000000"/>
            </w:tcBorders>
          </w:tcPr>
          <w:p w14:paraId="20D15441"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100% </w:t>
            </w:r>
          </w:p>
        </w:tc>
        <w:tc>
          <w:tcPr>
            <w:tcW w:w="2386" w:type="dxa"/>
            <w:tcBorders>
              <w:top w:val="single" w:sz="4" w:space="0" w:color="000000"/>
              <w:left w:val="single" w:sz="4" w:space="0" w:color="000000"/>
              <w:bottom w:val="single" w:sz="4" w:space="0" w:color="000000"/>
              <w:right w:val="single" w:sz="4" w:space="0" w:color="000000"/>
            </w:tcBorders>
          </w:tcPr>
          <w:p w14:paraId="199A0859" w14:textId="5B7CACDA"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w:t>
            </w:r>
            <w:r w:rsidR="00180714" w:rsidRPr="00C830B9">
              <w:rPr>
                <w:rFonts w:ascii="Times New Roman" w:eastAsia="Times New Roman" w:hAnsi="Times New Roman" w:cs="Times New Roman"/>
                <w:color w:val="000000"/>
                <w:sz w:val="24"/>
                <w:szCs w:val="24"/>
              </w:rPr>
              <w:t xml:space="preserve">% </w:t>
            </w:r>
          </w:p>
        </w:tc>
      </w:tr>
      <w:tr w:rsidR="00180714" w:rsidRPr="00C830B9" w14:paraId="7BC6A630" w14:textId="77777777" w:rsidTr="00C830B9">
        <w:trPr>
          <w:trHeight w:val="286"/>
        </w:trPr>
        <w:tc>
          <w:tcPr>
            <w:tcW w:w="1526" w:type="dxa"/>
            <w:tcBorders>
              <w:top w:val="single" w:sz="4" w:space="0" w:color="000000"/>
              <w:left w:val="single" w:sz="4" w:space="0" w:color="000000"/>
              <w:bottom w:val="single" w:sz="4" w:space="0" w:color="000000"/>
              <w:right w:val="single" w:sz="4" w:space="0" w:color="000000"/>
            </w:tcBorders>
          </w:tcPr>
          <w:p w14:paraId="1D8144D6" w14:textId="77777777" w:rsidR="00180714" w:rsidRPr="00C830B9" w:rsidRDefault="00180714" w:rsidP="00180714">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2137" w:type="dxa"/>
            <w:tcBorders>
              <w:top w:val="single" w:sz="4" w:space="0" w:color="000000"/>
              <w:left w:val="single" w:sz="4" w:space="0" w:color="000000"/>
              <w:bottom w:val="single" w:sz="4" w:space="0" w:color="000000"/>
              <w:right w:val="single" w:sz="4" w:space="0" w:color="000000"/>
            </w:tcBorders>
          </w:tcPr>
          <w:p w14:paraId="033A812A" w14:textId="461A258D"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3269" w:type="dxa"/>
            <w:tcBorders>
              <w:top w:val="single" w:sz="4" w:space="0" w:color="000000"/>
              <w:left w:val="single" w:sz="4" w:space="0" w:color="000000"/>
              <w:bottom w:val="single" w:sz="4" w:space="0" w:color="000000"/>
              <w:right w:val="single" w:sz="4" w:space="0" w:color="000000"/>
            </w:tcBorders>
          </w:tcPr>
          <w:p w14:paraId="7679DD4E"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100% </w:t>
            </w:r>
          </w:p>
        </w:tc>
        <w:tc>
          <w:tcPr>
            <w:tcW w:w="2386" w:type="dxa"/>
            <w:tcBorders>
              <w:top w:val="single" w:sz="4" w:space="0" w:color="000000"/>
              <w:left w:val="single" w:sz="4" w:space="0" w:color="000000"/>
              <w:bottom w:val="single" w:sz="4" w:space="0" w:color="000000"/>
              <w:right w:val="single" w:sz="4" w:space="0" w:color="000000"/>
            </w:tcBorders>
          </w:tcPr>
          <w:p w14:paraId="3C2BEA41" w14:textId="5C1CB7D6"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w:t>
            </w:r>
            <w:r w:rsidR="00180714" w:rsidRPr="00C830B9">
              <w:rPr>
                <w:rFonts w:ascii="Times New Roman" w:eastAsia="Times New Roman" w:hAnsi="Times New Roman" w:cs="Times New Roman"/>
                <w:color w:val="000000"/>
                <w:sz w:val="24"/>
                <w:szCs w:val="24"/>
              </w:rPr>
              <w:t xml:space="preserve">% </w:t>
            </w:r>
          </w:p>
        </w:tc>
      </w:tr>
      <w:tr w:rsidR="00180714" w:rsidRPr="00C830B9" w14:paraId="21A9A37E" w14:textId="77777777" w:rsidTr="00C830B9">
        <w:trPr>
          <w:trHeight w:val="370"/>
        </w:trPr>
        <w:tc>
          <w:tcPr>
            <w:tcW w:w="1526" w:type="dxa"/>
            <w:tcBorders>
              <w:top w:val="single" w:sz="4" w:space="0" w:color="000000"/>
              <w:left w:val="single" w:sz="4" w:space="0" w:color="000000"/>
              <w:bottom w:val="single" w:sz="4" w:space="0" w:color="000000"/>
              <w:right w:val="single" w:sz="4" w:space="0" w:color="000000"/>
            </w:tcBorders>
          </w:tcPr>
          <w:p w14:paraId="0EE272D5" w14:textId="73A07CB9" w:rsidR="00180714" w:rsidRPr="00C830B9" w:rsidRDefault="00180714" w:rsidP="00180714">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20</w:t>
            </w:r>
            <w:r w:rsidR="00C830B9" w:rsidRPr="00C830B9">
              <w:rPr>
                <w:rFonts w:ascii="Times New Roman" w:eastAsia="Times New Roman" w:hAnsi="Times New Roman" w:cs="Times New Roman"/>
                <w:color w:val="000000"/>
                <w:sz w:val="24"/>
                <w:szCs w:val="24"/>
              </w:rPr>
              <w:t>21</w:t>
            </w:r>
            <w:r w:rsidRPr="00C830B9">
              <w:rPr>
                <w:rFonts w:ascii="Times New Roman" w:eastAsia="Times New Roman" w:hAnsi="Times New Roman" w:cs="Times New Roman"/>
                <w:color w:val="000000"/>
                <w:sz w:val="24"/>
                <w:szCs w:val="24"/>
              </w:rPr>
              <w:t>-20</w:t>
            </w:r>
            <w:r w:rsidR="00C830B9" w:rsidRPr="00C830B9">
              <w:rPr>
                <w:rFonts w:ascii="Times New Roman" w:eastAsia="Times New Roman" w:hAnsi="Times New Roman" w:cs="Times New Roman"/>
                <w:color w:val="000000"/>
                <w:sz w:val="24"/>
                <w:szCs w:val="24"/>
              </w:rPr>
              <w:t>22</w:t>
            </w:r>
            <w:r w:rsidRPr="00C830B9">
              <w:rPr>
                <w:rFonts w:ascii="Times New Roman" w:eastAsia="Times New Roman" w:hAnsi="Times New Roman" w:cs="Times New Roman"/>
                <w:color w:val="000000"/>
                <w:sz w:val="24"/>
                <w:szCs w:val="24"/>
              </w:rPr>
              <w:t xml:space="preserve"> </w:t>
            </w:r>
          </w:p>
        </w:tc>
        <w:tc>
          <w:tcPr>
            <w:tcW w:w="2137" w:type="dxa"/>
            <w:tcBorders>
              <w:top w:val="single" w:sz="4" w:space="0" w:color="000000"/>
              <w:left w:val="single" w:sz="4" w:space="0" w:color="000000"/>
              <w:bottom w:val="single" w:sz="4" w:space="0" w:color="000000"/>
              <w:right w:val="single" w:sz="4" w:space="0" w:color="000000"/>
            </w:tcBorders>
          </w:tcPr>
          <w:p w14:paraId="205BFE5E" w14:textId="74703442"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3269" w:type="dxa"/>
            <w:tcBorders>
              <w:top w:val="single" w:sz="4" w:space="0" w:color="000000"/>
              <w:left w:val="single" w:sz="4" w:space="0" w:color="000000"/>
              <w:bottom w:val="single" w:sz="4" w:space="0" w:color="000000"/>
              <w:right w:val="single" w:sz="4" w:space="0" w:color="000000"/>
            </w:tcBorders>
          </w:tcPr>
          <w:p w14:paraId="043A1D57"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100% </w:t>
            </w:r>
          </w:p>
        </w:tc>
        <w:tc>
          <w:tcPr>
            <w:tcW w:w="2386" w:type="dxa"/>
            <w:tcBorders>
              <w:top w:val="single" w:sz="4" w:space="0" w:color="000000"/>
              <w:left w:val="single" w:sz="4" w:space="0" w:color="000000"/>
              <w:bottom w:val="single" w:sz="4" w:space="0" w:color="000000"/>
              <w:right w:val="single" w:sz="4" w:space="0" w:color="000000"/>
            </w:tcBorders>
          </w:tcPr>
          <w:p w14:paraId="44844721" w14:textId="198CE22A"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w:t>
            </w:r>
            <w:r w:rsidR="00180714" w:rsidRPr="00C830B9">
              <w:rPr>
                <w:rFonts w:ascii="Times New Roman" w:eastAsia="Times New Roman" w:hAnsi="Times New Roman" w:cs="Times New Roman"/>
                <w:color w:val="000000"/>
                <w:sz w:val="24"/>
                <w:szCs w:val="24"/>
              </w:rPr>
              <w:t xml:space="preserve">% </w:t>
            </w:r>
          </w:p>
        </w:tc>
      </w:tr>
      <w:tr w:rsidR="00180714" w:rsidRPr="00C830B9" w14:paraId="35BD5255" w14:textId="77777777" w:rsidTr="00C830B9">
        <w:trPr>
          <w:trHeight w:val="286"/>
        </w:trPr>
        <w:tc>
          <w:tcPr>
            <w:tcW w:w="1526" w:type="dxa"/>
            <w:tcBorders>
              <w:top w:val="single" w:sz="4" w:space="0" w:color="000000"/>
              <w:left w:val="single" w:sz="4" w:space="0" w:color="000000"/>
              <w:bottom w:val="single" w:sz="4" w:space="0" w:color="000000"/>
              <w:right w:val="single" w:sz="4" w:space="0" w:color="000000"/>
            </w:tcBorders>
          </w:tcPr>
          <w:p w14:paraId="03F1DED6" w14:textId="77777777" w:rsidR="00180714" w:rsidRPr="00C830B9" w:rsidRDefault="00180714" w:rsidP="00180714">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2137" w:type="dxa"/>
            <w:tcBorders>
              <w:top w:val="single" w:sz="4" w:space="0" w:color="000000"/>
              <w:left w:val="single" w:sz="4" w:space="0" w:color="000000"/>
              <w:bottom w:val="single" w:sz="4" w:space="0" w:color="000000"/>
              <w:right w:val="single" w:sz="4" w:space="0" w:color="000000"/>
            </w:tcBorders>
          </w:tcPr>
          <w:p w14:paraId="70FE64D9" w14:textId="649CF6C5"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3269" w:type="dxa"/>
            <w:tcBorders>
              <w:top w:val="single" w:sz="4" w:space="0" w:color="000000"/>
              <w:left w:val="single" w:sz="4" w:space="0" w:color="000000"/>
              <w:bottom w:val="single" w:sz="4" w:space="0" w:color="000000"/>
              <w:right w:val="single" w:sz="4" w:space="0" w:color="000000"/>
            </w:tcBorders>
          </w:tcPr>
          <w:p w14:paraId="6A6FC002"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100% </w:t>
            </w:r>
          </w:p>
        </w:tc>
        <w:tc>
          <w:tcPr>
            <w:tcW w:w="2386" w:type="dxa"/>
            <w:tcBorders>
              <w:top w:val="single" w:sz="4" w:space="0" w:color="000000"/>
              <w:left w:val="single" w:sz="4" w:space="0" w:color="000000"/>
              <w:bottom w:val="single" w:sz="4" w:space="0" w:color="000000"/>
              <w:right w:val="single" w:sz="4" w:space="0" w:color="000000"/>
            </w:tcBorders>
          </w:tcPr>
          <w:p w14:paraId="5C25EB36" w14:textId="06E495ED"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w:t>
            </w:r>
            <w:r w:rsidR="00180714" w:rsidRPr="00C830B9">
              <w:rPr>
                <w:rFonts w:ascii="Times New Roman" w:eastAsia="Times New Roman" w:hAnsi="Times New Roman" w:cs="Times New Roman"/>
                <w:color w:val="000000"/>
                <w:sz w:val="24"/>
                <w:szCs w:val="24"/>
              </w:rPr>
              <w:t xml:space="preserve">% </w:t>
            </w:r>
          </w:p>
        </w:tc>
      </w:tr>
      <w:tr w:rsidR="00180714" w:rsidRPr="00C830B9" w14:paraId="1B37E5FC" w14:textId="77777777" w:rsidTr="00C830B9">
        <w:trPr>
          <w:trHeight w:val="286"/>
        </w:trPr>
        <w:tc>
          <w:tcPr>
            <w:tcW w:w="1526" w:type="dxa"/>
            <w:tcBorders>
              <w:top w:val="single" w:sz="4" w:space="0" w:color="000000"/>
              <w:left w:val="single" w:sz="4" w:space="0" w:color="000000"/>
              <w:bottom w:val="single" w:sz="4" w:space="0" w:color="000000"/>
              <w:right w:val="single" w:sz="4" w:space="0" w:color="000000"/>
            </w:tcBorders>
          </w:tcPr>
          <w:p w14:paraId="3B0C46F1" w14:textId="77777777" w:rsidR="00180714" w:rsidRPr="00C830B9" w:rsidRDefault="00180714" w:rsidP="00180714">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2137" w:type="dxa"/>
            <w:tcBorders>
              <w:top w:val="single" w:sz="4" w:space="0" w:color="000000"/>
              <w:left w:val="single" w:sz="4" w:space="0" w:color="000000"/>
              <w:bottom w:val="single" w:sz="4" w:space="0" w:color="000000"/>
              <w:right w:val="single" w:sz="4" w:space="0" w:color="000000"/>
            </w:tcBorders>
          </w:tcPr>
          <w:p w14:paraId="610A7101" w14:textId="308F9845"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3269" w:type="dxa"/>
            <w:tcBorders>
              <w:top w:val="single" w:sz="4" w:space="0" w:color="000000"/>
              <w:left w:val="single" w:sz="4" w:space="0" w:color="000000"/>
              <w:bottom w:val="single" w:sz="4" w:space="0" w:color="000000"/>
              <w:right w:val="single" w:sz="4" w:space="0" w:color="000000"/>
            </w:tcBorders>
          </w:tcPr>
          <w:p w14:paraId="689E0AF4"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100% </w:t>
            </w:r>
          </w:p>
        </w:tc>
        <w:tc>
          <w:tcPr>
            <w:tcW w:w="2386" w:type="dxa"/>
            <w:tcBorders>
              <w:top w:val="single" w:sz="4" w:space="0" w:color="000000"/>
              <w:left w:val="single" w:sz="4" w:space="0" w:color="000000"/>
              <w:bottom w:val="single" w:sz="4" w:space="0" w:color="000000"/>
              <w:right w:val="single" w:sz="4" w:space="0" w:color="000000"/>
            </w:tcBorders>
          </w:tcPr>
          <w:p w14:paraId="12171972" w14:textId="076C0355"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w:t>
            </w:r>
            <w:r w:rsidR="00180714" w:rsidRPr="00C830B9">
              <w:rPr>
                <w:rFonts w:ascii="Times New Roman" w:eastAsia="Times New Roman" w:hAnsi="Times New Roman" w:cs="Times New Roman"/>
                <w:color w:val="000000"/>
                <w:sz w:val="24"/>
                <w:szCs w:val="24"/>
              </w:rPr>
              <w:t xml:space="preserve">% </w:t>
            </w:r>
          </w:p>
        </w:tc>
      </w:tr>
      <w:tr w:rsidR="00180714" w:rsidRPr="00C830B9" w14:paraId="57240B0D" w14:textId="77777777" w:rsidTr="00C830B9">
        <w:trPr>
          <w:trHeight w:val="286"/>
        </w:trPr>
        <w:tc>
          <w:tcPr>
            <w:tcW w:w="1526" w:type="dxa"/>
            <w:tcBorders>
              <w:top w:val="single" w:sz="4" w:space="0" w:color="000000"/>
              <w:left w:val="single" w:sz="4" w:space="0" w:color="000000"/>
              <w:bottom w:val="single" w:sz="4" w:space="0" w:color="000000"/>
              <w:right w:val="single" w:sz="4" w:space="0" w:color="000000"/>
            </w:tcBorders>
          </w:tcPr>
          <w:p w14:paraId="4A7EB788" w14:textId="77777777" w:rsidR="00180714" w:rsidRPr="00C830B9" w:rsidRDefault="00180714" w:rsidP="00180714">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2137" w:type="dxa"/>
            <w:tcBorders>
              <w:top w:val="single" w:sz="4" w:space="0" w:color="000000"/>
              <w:left w:val="single" w:sz="4" w:space="0" w:color="000000"/>
              <w:bottom w:val="single" w:sz="4" w:space="0" w:color="000000"/>
              <w:right w:val="single" w:sz="4" w:space="0" w:color="000000"/>
            </w:tcBorders>
          </w:tcPr>
          <w:p w14:paraId="7A53C514" w14:textId="6F22A46B"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p>
        </w:tc>
        <w:tc>
          <w:tcPr>
            <w:tcW w:w="3269" w:type="dxa"/>
            <w:tcBorders>
              <w:top w:val="single" w:sz="4" w:space="0" w:color="000000"/>
              <w:left w:val="single" w:sz="4" w:space="0" w:color="000000"/>
              <w:bottom w:val="single" w:sz="4" w:space="0" w:color="000000"/>
              <w:right w:val="single" w:sz="4" w:space="0" w:color="000000"/>
            </w:tcBorders>
          </w:tcPr>
          <w:p w14:paraId="7ABC86F3"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100% </w:t>
            </w:r>
          </w:p>
        </w:tc>
        <w:tc>
          <w:tcPr>
            <w:tcW w:w="2386" w:type="dxa"/>
            <w:tcBorders>
              <w:top w:val="single" w:sz="4" w:space="0" w:color="000000"/>
              <w:left w:val="single" w:sz="4" w:space="0" w:color="000000"/>
              <w:bottom w:val="single" w:sz="4" w:space="0" w:color="000000"/>
              <w:right w:val="single" w:sz="4" w:space="0" w:color="000000"/>
            </w:tcBorders>
          </w:tcPr>
          <w:p w14:paraId="2D920DB1" w14:textId="11B47B54"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r w:rsidR="00180714" w:rsidRPr="00C830B9">
              <w:rPr>
                <w:rFonts w:ascii="Times New Roman" w:eastAsia="Times New Roman" w:hAnsi="Times New Roman" w:cs="Times New Roman"/>
                <w:color w:val="000000"/>
                <w:sz w:val="24"/>
                <w:szCs w:val="24"/>
              </w:rPr>
              <w:t xml:space="preserve">% </w:t>
            </w:r>
          </w:p>
        </w:tc>
      </w:tr>
      <w:tr w:rsidR="00180714" w:rsidRPr="00C830B9" w14:paraId="1B9C88ED" w14:textId="77777777" w:rsidTr="00C830B9">
        <w:trPr>
          <w:trHeight w:val="288"/>
        </w:trPr>
        <w:tc>
          <w:tcPr>
            <w:tcW w:w="1526" w:type="dxa"/>
            <w:tcBorders>
              <w:top w:val="single" w:sz="4" w:space="0" w:color="000000"/>
              <w:left w:val="single" w:sz="4" w:space="0" w:color="000000"/>
              <w:bottom w:val="single" w:sz="4" w:space="0" w:color="000000"/>
              <w:right w:val="single" w:sz="4" w:space="0" w:color="000000"/>
            </w:tcBorders>
          </w:tcPr>
          <w:p w14:paraId="1CC8E411" w14:textId="77777777" w:rsidR="00180714" w:rsidRPr="00C830B9" w:rsidRDefault="00180714" w:rsidP="00180714">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2137" w:type="dxa"/>
            <w:tcBorders>
              <w:top w:val="single" w:sz="4" w:space="0" w:color="000000"/>
              <w:left w:val="single" w:sz="4" w:space="0" w:color="000000"/>
              <w:bottom w:val="single" w:sz="4" w:space="0" w:color="000000"/>
              <w:right w:val="single" w:sz="4" w:space="0" w:color="000000"/>
            </w:tcBorders>
          </w:tcPr>
          <w:p w14:paraId="61E21AB1" w14:textId="51191B86"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3269" w:type="dxa"/>
            <w:tcBorders>
              <w:top w:val="single" w:sz="4" w:space="0" w:color="000000"/>
              <w:left w:val="single" w:sz="4" w:space="0" w:color="000000"/>
              <w:bottom w:val="single" w:sz="4" w:space="0" w:color="000000"/>
              <w:right w:val="single" w:sz="4" w:space="0" w:color="000000"/>
            </w:tcBorders>
          </w:tcPr>
          <w:p w14:paraId="3A26F32F"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100% </w:t>
            </w:r>
          </w:p>
        </w:tc>
        <w:tc>
          <w:tcPr>
            <w:tcW w:w="2386" w:type="dxa"/>
            <w:tcBorders>
              <w:top w:val="single" w:sz="4" w:space="0" w:color="000000"/>
              <w:left w:val="single" w:sz="4" w:space="0" w:color="000000"/>
              <w:bottom w:val="single" w:sz="4" w:space="0" w:color="000000"/>
              <w:right w:val="single" w:sz="4" w:space="0" w:color="000000"/>
            </w:tcBorders>
          </w:tcPr>
          <w:p w14:paraId="034C27B9"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77% </w:t>
            </w:r>
          </w:p>
        </w:tc>
      </w:tr>
      <w:tr w:rsidR="00180714" w:rsidRPr="00C830B9" w14:paraId="327D97B3" w14:textId="77777777" w:rsidTr="00C830B9">
        <w:trPr>
          <w:trHeight w:val="286"/>
        </w:trPr>
        <w:tc>
          <w:tcPr>
            <w:tcW w:w="1526" w:type="dxa"/>
            <w:tcBorders>
              <w:top w:val="single" w:sz="4" w:space="0" w:color="000000"/>
              <w:left w:val="single" w:sz="4" w:space="0" w:color="000000"/>
              <w:bottom w:val="single" w:sz="4" w:space="0" w:color="000000"/>
              <w:right w:val="single" w:sz="4" w:space="0" w:color="000000"/>
            </w:tcBorders>
          </w:tcPr>
          <w:p w14:paraId="5F3D9FB9" w14:textId="77777777" w:rsidR="00180714" w:rsidRPr="00C830B9" w:rsidRDefault="00180714" w:rsidP="00180714">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2137" w:type="dxa"/>
            <w:tcBorders>
              <w:top w:val="single" w:sz="4" w:space="0" w:color="000000"/>
              <w:left w:val="single" w:sz="4" w:space="0" w:color="000000"/>
              <w:bottom w:val="single" w:sz="4" w:space="0" w:color="000000"/>
              <w:right w:val="single" w:sz="4" w:space="0" w:color="000000"/>
            </w:tcBorders>
          </w:tcPr>
          <w:p w14:paraId="5A2572D1" w14:textId="1B9B456F"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3269" w:type="dxa"/>
            <w:tcBorders>
              <w:top w:val="single" w:sz="4" w:space="0" w:color="000000"/>
              <w:left w:val="single" w:sz="4" w:space="0" w:color="000000"/>
              <w:bottom w:val="single" w:sz="4" w:space="0" w:color="000000"/>
              <w:right w:val="single" w:sz="4" w:space="0" w:color="000000"/>
            </w:tcBorders>
          </w:tcPr>
          <w:p w14:paraId="69B2AA5E"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100% </w:t>
            </w:r>
          </w:p>
        </w:tc>
        <w:tc>
          <w:tcPr>
            <w:tcW w:w="2386" w:type="dxa"/>
            <w:tcBorders>
              <w:top w:val="single" w:sz="4" w:space="0" w:color="000000"/>
              <w:left w:val="single" w:sz="4" w:space="0" w:color="000000"/>
              <w:bottom w:val="single" w:sz="4" w:space="0" w:color="000000"/>
              <w:right w:val="single" w:sz="4" w:space="0" w:color="000000"/>
            </w:tcBorders>
          </w:tcPr>
          <w:p w14:paraId="063ECE50" w14:textId="3FD2D243" w:rsidR="00180714" w:rsidRPr="00C830B9" w:rsidRDefault="00A91867" w:rsidP="0018071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w:t>
            </w:r>
            <w:r w:rsidR="00180714" w:rsidRPr="00C830B9">
              <w:rPr>
                <w:rFonts w:ascii="Times New Roman" w:eastAsia="Times New Roman" w:hAnsi="Times New Roman" w:cs="Times New Roman"/>
                <w:color w:val="000000"/>
                <w:sz w:val="24"/>
                <w:szCs w:val="24"/>
              </w:rPr>
              <w:t xml:space="preserve">% </w:t>
            </w:r>
          </w:p>
        </w:tc>
      </w:tr>
    </w:tbl>
    <w:p w14:paraId="05710CDE" w14:textId="4FDAE071" w:rsidR="00180714" w:rsidRPr="00180714" w:rsidRDefault="00180714" w:rsidP="00C830B9">
      <w:pPr>
        <w:spacing w:after="34"/>
        <w:jc w:val="center"/>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sz w:val="28"/>
          <w:lang w:eastAsia="ru-RU"/>
        </w:rPr>
        <w:t>Метапредметные результаты:</w:t>
      </w:r>
    </w:p>
    <w:tbl>
      <w:tblPr>
        <w:tblStyle w:val="TableGrid"/>
        <w:tblW w:w="9318" w:type="dxa"/>
        <w:tblInd w:w="175" w:type="dxa"/>
        <w:tblCellMar>
          <w:top w:w="4" w:type="dxa"/>
          <w:left w:w="106" w:type="dxa"/>
          <w:bottom w:w="0" w:type="dxa"/>
          <w:right w:w="39" w:type="dxa"/>
        </w:tblCellMar>
        <w:tblLook w:val="04A0" w:firstRow="1" w:lastRow="0" w:firstColumn="1" w:lastColumn="0" w:noHBand="0" w:noVBand="1"/>
      </w:tblPr>
      <w:tblGrid>
        <w:gridCol w:w="1783"/>
        <w:gridCol w:w="1836"/>
        <w:gridCol w:w="1882"/>
        <w:gridCol w:w="2070"/>
        <w:gridCol w:w="1747"/>
      </w:tblGrid>
      <w:tr w:rsidR="00180714" w:rsidRPr="00C830B9" w14:paraId="264DED7B" w14:textId="77777777" w:rsidTr="00A91867">
        <w:trPr>
          <w:trHeight w:val="1942"/>
        </w:trPr>
        <w:tc>
          <w:tcPr>
            <w:tcW w:w="1783" w:type="dxa"/>
            <w:tcBorders>
              <w:top w:val="single" w:sz="4" w:space="0" w:color="000000"/>
              <w:left w:val="single" w:sz="4" w:space="0" w:color="000000"/>
              <w:bottom w:val="single" w:sz="4" w:space="0" w:color="000000"/>
              <w:right w:val="single" w:sz="4" w:space="0" w:color="000000"/>
            </w:tcBorders>
          </w:tcPr>
          <w:p w14:paraId="5D075300" w14:textId="77777777" w:rsidR="00180714" w:rsidRPr="00C830B9" w:rsidRDefault="00180714" w:rsidP="00180714">
            <w:pPr>
              <w:ind w:right="64"/>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Учебный год </w:t>
            </w:r>
          </w:p>
        </w:tc>
        <w:tc>
          <w:tcPr>
            <w:tcW w:w="1836" w:type="dxa"/>
            <w:tcBorders>
              <w:top w:val="single" w:sz="4" w:space="0" w:color="000000"/>
              <w:left w:val="single" w:sz="4" w:space="0" w:color="000000"/>
              <w:bottom w:val="single" w:sz="4" w:space="0" w:color="000000"/>
              <w:right w:val="single" w:sz="4" w:space="0" w:color="000000"/>
            </w:tcBorders>
          </w:tcPr>
          <w:p w14:paraId="7D08033C" w14:textId="77777777" w:rsidR="00180714" w:rsidRPr="00C830B9" w:rsidRDefault="00180714" w:rsidP="00180714">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Параллель </w:t>
            </w:r>
          </w:p>
        </w:tc>
        <w:tc>
          <w:tcPr>
            <w:tcW w:w="1882" w:type="dxa"/>
            <w:tcBorders>
              <w:top w:val="single" w:sz="4" w:space="0" w:color="000000"/>
              <w:left w:val="single" w:sz="4" w:space="0" w:color="000000"/>
              <w:bottom w:val="single" w:sz="4" w:space="0" w:color="000000"/>
              <w:right w:val="single" w:sz="4" w:space="0" w:color="000000"/>
            </w:tcBorders>
          </w:tcPr>
          <w:p w14:paraId="377105A4" w14:textId="77777777" w:rsidR="00180714" w:rsidRPr="00C830B9" w:rsidRDefault="00180714" w:rsidP="00180714">
            <w:pPr>
              <w:spacing w:line="237" w:lineRule="auto"/>
              <w:ind w:right="11"/>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Способность к диалогу в </w:t>
            </w:r>
          </w:p>
          <w:p w14:paraId="05F22D56"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стандартной жизненной ситуации </w:t>
            </w:r>
          </w:p>
        </w:tc>
        <w:tc>
          <w:tcPr>
            <w:tcW w:w="2070" w:type="dxa"/>
            <w:tcBorders>
              <w:top w:val="single" w:sz="4" w:space="0" w:color="000000"/>
              <w:left w:val="single" w:sz="4" w:space="0" w:color="000000"/>
              <w:bottom w:val="single" w:sz="4" w:space="0" w:color="000000"/>
              <w:right w:val="single" w:sz="4" w:space="0" w:color="000000"/>
            </w:tcBorders>
          </w:tcPr>
          <w:p w14:paraId="36C1FE08" w14:textId="77777777" w:rsidR="00180714" w:rsidRPr="00C830B9" w:rsidRDefault="00180714" w:rsidP="00180714">
            <w:pPr>
              <w:spacing w:line="237" w:lineRule="auto"/>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Умение самостоятельно </w:t>
            </w:r>
          </w:p>
          <w:p w14:paraId="4B3B3ED0"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формулировать проблему </w:t>
            </w:r>
          </w:p>
        </w:tc>
        <w:tc>
          <w:tcPr>
            <w:tcW w:w="1747" w:type="dxa"/>
            <w:tcBorders>
              <w:top w:val="single" w:sz="4" w:space="0" w:color="000000"/>
              <w:left w:val="single" w:sz="4" w:space="0" w:color="000000"/>
              <w:bottom w:val="single" w:sz="4" w:space="0" w:color="000000"/>
              <w:right w:val="single" w:sz="4" w:space="0" w:color="000000"/>
            </w:tcBorders>
          </w:tcPr>
          <w:p w14:paraId="3AE59D76" w14:textId="77777777" w:rsidR="00180714" w:rsidRPr="00C830B9" w:rsidRDefault="00180714" w:rsidP="00180714">
            <w:pPr>
              <w:spacing w:line="237" w:lineRule="auto"/>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Овладение грамотной и </w:t>
            </w:r>
          </w:p>
          <w:p w14:paraId="15D680ED" w14:textId="77777777" w:rsidR="00180714" w:rsidRPr="00C830B9" w:rsidRDefault="00180714" w:rsidP="00180714">
            <w:pPr>
              <w:spacing w:line="239" w:lineRule="auto"/>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выразительной, устной и </w:t>
            </w:r>
          </w:p>
          <w:p w14:paraId="611CBB65" w14:textId="77777777" w:rsidR="00180714" w:rsidRPr="00C830B9" w:rsidRDefault="00180714" w:rsidP="00180714">
            <w:pPr>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письменной речью </w:t>
            </w:r>
          </w:p>
        </w:tc>
      </w:tr>
      <w:tr w:rsidR="00A91867" w:rsidRPr="00C830B9" w14:paraId="76910C8A" w14:textId="77777777" w:rsidTr="00A91867">
        <w:trPr>
          <w:trHeight w:val="331"/>
        </w:trPr>
        <w:tc>
          <w:tcPr>
            <w:tcW w:w="1783" w:type="dxa"/>
            <w:tcBorders>
              <w:top w:val="single" w:sz="4" w:space="0" w:color="000000"/>
              <w:left w:val="single" w:sz="4" w:space="0" w:color="000000"/>
              <w:bottom w:val="single" w:sz="4" w:space="0" w:color="000000"/>
              <w:right w:val="single" w:sz="4" w:space="0" w:color="000000"/>
            </w:tcBorders>
          </w:tcPr>
          <w:p w14:paraId="169C4EB8" w14:textId="55B6C8CF" w:rsidR="00A91867" w:rsidRPr="00C830B9" w:rsidRDefault="00A91867" w:rsidP="00A91867">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20</w:t>
            </w:r>
            <w:r>
              <w:rPr>
                <w:rFonts w:ascii="Times New Roman" w:eastAsia="Times New Roman" w:hAnsi="Times New Roman" w:cs="Times New Roman"/>
                <w:color w:val="000000"/>
                <w:sz w:val="24"/>
                <w:szCs w:val="24"/>
              </w:rPr>
              <w:t>20</w:t>
            </w:r>
            <w:r w:rsidRPr="00C830B9">
              <w:rPr>
                <w:rFonts w:ascii="Times New Roman" w:eastAsia="Times New Roman" w:hAnsi="Times New Roman" w:cs="Times New Roman"/>
                <w:color w:val="000000"/>
                <w:sz w:val="24"/>
                <w:szCs w:val="24"/>
              </w:rPr>
              <w:t>-20</w:t>
            </w:r>
            <w:r>
              <w:rPr>
                <w:rFonts w:ascii="Times New Roman" w:eastAsia="Times New Roman" w:hAnsi="Times New Roman" w:cs="Times New Roman"/>
                <w:color w:val="000000"/>
                <w:sz w:val="24"/>
                <w:szCs w:val="24"/>
              </w:rPr>
              <w:t>21</w:t>
            </w:r>
            <w:r w:rsidRPr="00C830B9">
              <w:rPr>
                <w:rFonts w:ascii="Times New Roman" w:eastAsia="Times New Roman" w:hAnsi="Times New Roman" w:cs="Times New Roman"/>
                <w:color w:val="000000"/>
                <w:sz w:val="24"/>
                <w:szCs w:val="24"/>
              </w:rPr>
              <w:t xml:space="preserve"> </w:t>
            </w:r>
          </w:p>
        </w:tc>
        <w:tc>
          <w:tcPr>
            <w:tcW w:w="1836" w:type="dxa"/>
            <w:tcBorders>
              <w:top w:val="single" w:sz="4" w:space="0" w:color="000000"/>
              <w:left w:val="single" w:sz="4" w:space="0" w:color="000000"/>
              <w:bottom w:val="single" w:sz="4" w:space="0" w:color="000000"/>
              <w:right w:val="single" w:sz="4" w:space="0" w:color="000000"/>
            </w:tcBorders>
          </w:tcPr>
          <w:p w14:paraId="0584A3D1" w14:textId="444F12B7" w:rsidR="00A91867" w:rsidRPr="00C830B9" w:rsidRDefault="00A91867" w:rsidP="00A91867">
            <w:pPr>
              <w:ind w:right="67"/>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2 </w:t>
            </w:r>
          </w:p>
        </w:tc>
        <w:tc>
          <w:tcPr>
            <w:tcW w:w="1882" w:type="dxa"/>
            <w:tcBorders>
              <w:top w:val="single" w:sz="4" w:space="0" w:color="000000"/>
              <w:left w:val="single" w:sz="4" w:space="0" w:color="000000"/>
              <w:bottom w:val="single" w:sz="4" w:space="0" w:color="000000"/>
              <w:right w:val="single" w:sz="4" w:space="0" w:color="000000"/>
            </w:tcBorders>
          </w:tcPr>
          <w:p w14:paraId="4C8D3A87" w14:textId="77777777" w:rsidR="00A91867" w:rsidRPr="00C830B9" w:rsidRDefault="00A91867" w:rsidP="00A91867">
            <w:pPr>
              <w:ind w:right="63"/>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40% </w:t>
            </w:r>
          </w:p>
        </w:tc>
        <w:tc>
          <w:tcPr>
            <w:tcW w:w="2070" w:type="dxa"/>
            <w:tcBorders>
              <w:top w:val="single" w:sz="4" w:space="0" w:color="000000"/>
              <w:left w:val="single" w:sz="4" w:space="0" w:color="000000"/>
              <w:bottom w:val="single" w:sz="4" w:space="0" w:color="000000"/>
              <w:right w:val="single" w:sz="4" w:space="0" w:color="000000"/>
            </w:tcBorders>
          </w:tcPr>
          <w:p w14:paraId="610B3052"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45% </w:t>
            </w:r>
          </w:p>
        </w:tc>
        <w:tc>
          <w:tcPr>
            <w:tcW w:w="1747" w:type="dxa"/>
            <w:tcBorders>
              <w:top w:val="single" w:sz="4" w:space="0" w:color="000000"/>
              <w:left w:val="single" w:sz="4" w:space="0" w:color="000000"/>
              <w:bottom w:val="single" w:sz="4" w:space="0" w:color="000000"/>
              <w:right w:val="single" w:sz="4" w:space="0" w:color="000000"/>
            </w:tcBorders>
          </w:tcPr>
          <w:p w14:paraId="0549AD7B"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20% </w:t>
            </w:r>
          </w:p>
        </w:tc>
      </w:tr>
      <w:tr w:rsidR="00A91867" w:rsidRPr="00C830B9" w14:paraId="4C69B1D2" w14:textId="77777777" w:rsidTr="00A91867">
        <w:trPr>
          <w:trHeight w:val="334"/>
        </w:trPr>
        <w:tc>
          <w:tcPr>
            <w:tcW w:w="1783" w:type="dxa"/>
            <w:tcBorders>
              <w:top w:val="single" w:sz="4" w:space="0" w:color="000000"/>
              <w:left w:val="single" w:sz="4" w:space="0" w:color="000000"/>
              <w:bottom w:val="single" w:sz="4" w:space="0" w:color="000000"/>
              <w:right w:val="single" w:sz="4" w:space="0" w:color="000000"/>
            </w:tcBorders>
          </w:tcPr>
          <w:p w14:paraId="359B0790" w14:textId="77777777" w:rsidR="00A91867" w:rsidRPr="00C830B9" w:rsidRDefault="00A91867" w:rsidP="00A91867">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1836" w:type="dxa"/>
            <w:tcBorders>
              <w:top w:val="single" w:sz="4" w:space="0" w:color="000000"/>
              <w:left w:val="single" w:sz="4" w:space="0" w:color="000000"/>
              <w:bottom w:val="single" w:sz="4" w:space="0" w:color="000000"/>
              <w:right w:val="single" w:sz="4" w:space="0" w:color="000000"/>
            </w:tcBorders>
          </w:tcPr>
          <w:p w14:paraId="177DFBDA" w14:textId="62CE5359" w:rsidR="00A91867" w:rsidRPr="00C830B9" w:rsidRDefault="00A91867" w:rsidP="00A91867">
            <w:pPr>
              <w:ind w:right="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1882" w:type="dxa"/>
            <w:tcBorders>
              <w:top w:val="single" w:sz="4" w:space="0" w:color="000000"/>
              <w:left w:val="single" w:sz="4" w:space="0" w:color="000000"/>
              <w:bottom w:val="single" w:sz="4" w:space="0" w:color="000000"/>
              <w:right w:val="single" w:sz="4" w:space="0" w:color="000000"/>
            </w:tcBorders>
          </w:tcPr>
          <w:p w14:paraId="57339A2F" w14:textId="77777777" w:rsidR="00A91867" w:rsidRPr="00C830B9" w:rsidRDefault="00A91867" w:rsidP="00A91867">
            <w:pPr>
              <w:ind w:right="63"/>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55% </w:t>
            </w:r>
          </w:p>
        </w:tc>
        <w:tc>
          <w:tcPr>
            <w:tcW w:w="2070" w:type="dxa"/>
            <w:tcBorders>
              <w:top w:val="single" w:sz="4" w:space="0" w:color="000000"/>
              <w:left w:val="single" w:sz="4" w:space="0" w:color="000000"/>
              <w:bottom w:val="single" w:sz="4" w:space="0" w:color="000000"/>
              <w:right w:val="single" w:sz="4" w:space="0" w:color="000000"/>
            </w:tcBorders>
          </w:tcPr>
          <w:p w14:paraId="71AEDB8E"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58% </w:t>
            </w:r>
          </w:p>
        </w:tc>
        <w:tc>
          <w:tcPr>
            <w:tcW w:w="1747" w:type="dxa"/>
            <w:tcBorders>
              <w:top w:val="single" w:sz="4" w:space="0" w:color="000000"/>
              <w:left w:val="single" w:sz="4" w:space="0" w:color="000000"/>
              <w:bottom w:val="single" w:sz="4" w:space="0" w:color="000000"/>
              <w:right w:val="single" w:sz="4" w:space="0" w:color="000000"/>
            </w:tcBorders>
          </w:tcPr>
          <w:p w14:paraId="5C29D8A9"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60% </w:t>
            </w:r>
          </w:p>
        </w:tc>
      </w:tr>
      <w:tr w:rsidR="00A91867" w:rsidRPr="00C830B9" w14:paraId="662F050D" w14:textId="77777777" w:rsidTr="00A91867">
        <w:trPr>
          <w:trHeight w:val="331"/>
        </w:trPr>
        <w:tc>
          <w:tcPr>
            <w:tcW w:w="1783" w:type="dxa"/>
            <w:tcBorders>
              <w:top w:val="single" w:sz="4" w:space="0" w:color="000000"/>
              <w:left w:val="single" w:sz="4" w:space="0" w:color="000000"/>
              <w:bottom w:val="single" w:sz="4" w:space="0" w:color="000000"/>
              <w:right w:val="single" w:sz="4" w:space="0" w:color="000000"/>
            </w:tcBorders>
          </w:tcPr>
          <w:p w14:paraId="0DD7AABF" w14:textId="77777777" w:rsidR="00A91867" w:rsidRPr="00C830B9" w:rsidRDefault="00A91867" w:rsidP="00A91867">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1836" w:type="dxa"/>
            <w:tcBorders>
              <w:top w:val="single" w:sz="4" w:space="0" w:color="000000"/>
              <w:left w:val="single" w:sz="4" w:space="0" w:color="000000"/>
              <w:bottom w:val="single" w:sz="4" w:space="0" w:color="000000"/>
              <w:right w:val="single" w:sz="4" w:space="0" w:color="000000"/>
            </w:tcBorders>
          </w:tcPr>
          <w:p w14:paraId="25BE129E" w14:textId="2E1940D6" w:rsidR="00A91867" w:rsidRPr="00C830B9" w:rsidRDefault="00A91867" w:rsidP="00A91867">
            <w:pPr>
              <w:ind w:right="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1882" w:type="dxa"/>
            <w:tcBorders>
              <w:top w:val="single" w:sz="4" w:space="0" w:color="000000"/>
              <w:left w:val="single" w:sz="4" w:space="0" w:color="000000"/>
              <w:bottom w:val="single" w:sz="4" w:space="0" w:color="000000"/>
              <w:right w:val="single" w:sz="4" w:space="0" w:color="000000"/>
            </w:tcBorders>
          </w:tcPr>
          <w:p w14:paraId="07DCF7D7" w14:textId="77777777" w:rsidR="00A91867" w:rsidRPr="00C830B9" w:rsidRDefault="00A91867" w:rsidP="00A91867">
            <w:pPr>
              <w:ind w:right="63"/>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58% </w:t>
            </w:r>
          </w:p>
        </w:tc>
        <w:tc>
          <w:tcPr>
            <w:tcW w:w="2070" w:type="dxa"/>
            <w:tcBorders>
              <w:top w:val="single" w:sz="4" w:space="0" w:color="000000"/>
              <w:left w:val="single" w:sz="4" w:space="0" w:color="000000"/>
              <w:bottom w:val="single" w:sz="4" w:space="0" w:color="000000"/>
              <w:right w:val="single" w:sz="4" w:space="0" w:color="000000"/>
            </w:tcBorders>
          </w:tcPr>
          <w:p w14:paraId="431CAEAC"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60% </w:t>
            </w:r>
          </w:p>
        </w:tc>
        <w:tc>
          <w:tcPr>
            <w:tcW w:w="1747" w:type="dxa"/>
            <w:tcBorders>
              <w:top w:val="single" w:sz="4" w:space="0" w:color="000000"/>
              <w:left w:val="single" w:sz="4" w:space="0" w:color="000000"/>
              <w:bottom w:val="single" w:sz="4" w:space="0" w:color="000000"/>
              <w:right w:val="single" w:sz="4" w:space="0" w:color="000000"/>
            </w:tcBorders>
          </w:tcPr>
          <w:p w14:paraId="3E65E5D5"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62% </w:t>
            </w:r>
          </w:p>
        </w:tc>
      </w:tr>
      <w:tr w:rsidR="00A91867" w:rsidRPr="00C830B9" w14:paraId="0B9B324D" w14:textId="77777777" w:rsidTr="00A91867">
        <w:trPr>
          <w:trHeight w:val="331"/>
        </w:trPr>
        <w:tc>
          <w:tcPr>
            <w:tcW w:w="1783" w:type="dxa"/>
            <w:tcBorders>
              <w:top w:val="single" w:sz="4" w:space="0" w:color="000000"/>
              <w:left w:val="single" w:sz="4" w:space="0" w:color="000000"/>
              <w:bottom w:val="single" w:sz="4" w:space="0" w:color="000000"/>
              <w:right w:val="single" w:sz="4" w:space="0" w:color="000000"/>
            </w:tcBorders>
          </w:tcPr>
          <w:p w14:paraId="34E1BA69" w14:textId="77777777" w:rsidR="00A91867" w:rsidRPr="00C830B9" w:rsidRDefault="00A91867" w:rsidP="00A91867">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1836" w:type="dxa"/>
            <w:tcBorders>
              <w:top w:val="single" w:sz="4" w:space="0" w:color="000000"/>
              <w:left w:val="single" w:sz="4" w:space="0" w:color="000000"/>
              <w:bottom w:val="single" w:sz="4" w:space="0" w:color="000000"/>
              <w:right w:val="single" w:sz="4" w:space="0" w:color="000000"/>
            </w:tcBorders>
          </w:tcPr>
          <w:p w14:paraId="52B91D31" w14:textId="370017A0" w:rsidR="00A91867" w:rsidRPr="00C830B9" w:rsidRDefault="00A91867" w:rsidP="00A91867">
            <w:pPr>
              <w:ind w:right="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1882" w:type="dxa"/>
            <w:tcBorders>
              <w:top w:val="single" w:sz="4" w:space="0" w:color="000000"/>
              <w:left w:val="single" w:sz="4" w:space="0" w:color="000000"/>
              <w:bottom w:val="single" w:sz="4" w:space="0" w:color="000000"/>
              <w:right w:val="single" w:sz="4" w:space="0" w:color="000000"/>
            </w:tcBorders>
          </w:tcPr>
          <w:p w14:paraId="22A1D2D8" w14:textId="77777777" w:rsidR="00A91867" w:rsidRPr="00C830B9" w:rsidRDefault="00A91867" w:rsidP="00A91867">
            <w:pPr>
              <w:ind w:right="63"/>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60% </w:t>
            </w:r>
          </w:p>
        </w:tc>
        <w:tc>
          <w:tcPr>
            <w:tcW w:w="2070" w:type="dxa"/>
            <w:tcBorders>
              <w:top w:val="single" w:sz="4" w:space="0" w:color="000000"/>
              <w:left w:val="single" w:sz="4" w:space="0" w:color="000000"/>
              <w:bottom w:val="single" w:sz="4" w:space="0" w:color="000000"/>
              <w:right w:val="single" w:sz="4" w:space="0" w:color="000000"/>
            </w:tcBorders>
          </w:tcPr>
          <w:p w14:paraId="35226D7B"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62% </w:t>
            </w:r>
          </w:p>
        </w:tc>
        <w:tc>
          <w:tcPr>
            <w:tcW w:w="1747" w:type="dxa"/>
            <w:tcBorders>
              <w:top w:val="single" w:sz="4" w:space="0" w:color="000000"/>
              <w:left w:val="single" w:sz="4" w:space="0" w:color="000000"/>
              <w:bottom w:val="single" w:sz="4" w:space="0" w:color="000000"/>
              <w:right w:val="single" w:sz="4" w:space="0" w:color="000000"/>
            </w:tcBorders>
          </w:tcPr>
          <w:p w14:paraId="04CEC654"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63% </w:t>
            </w:r>
          </w:p>
        </w:tc>
      </w:tr>
      <w:tr w:rsidR="008739D7" w:rsidRPr="00C830B9" w14:paraId="2DB8DFE5" w14:textId="77777777" w:rsidTr="00A91867">
        <w:trPr>
          <w:trHeight w:val="331"/>
        </w:trPr>
        <w:tc>
          <w:tcPr>
            <w:tcW w:w="1783" w:type="dxa"/>
            <w:tcBorders>
              <w:top w:val="single" w:sz="4" w:space="0" w:color="000000"/>
              <w:left w:val="single" w:sz="4" w:space="0" w:color="000000"/>
              <w:bottom w:val="single" w:sz="4" w:space="0" w:color="000000"/>
              <w:right w:val="single" w:sz="4" w:space="0" w:color="000000"/>
            </w:tcBorders>
          </w:tcPr>
          <w:p w14:paraId="7BC72A2E" w14:textId="77777777" w:rsidR="008739D7" w:rsidRPr="00C830B9" w:rsidRDefault="008739D7" w:rsidP="008739D7">
            <w:pPr>
              <w:rPr>
                <w:rFonts w:ascii="Times New Roman" w:eastAsia="Times New Roman" w:hAnsi="Times New Roman" w:cs="Times New Roman"/>
                <w:color w:val="000000"/>
                <w:sz w:val="24"/>
                <w:szCs w:val="24"/>
              </w:rPr>
            </w:pPr>
          </w:p>
        </w:tc>
        <w:tc>
          <w:tcPr>
            <w:tcW w:w="1836" w:type="dxa"/>
            <w:tcBorders>
              <w:top w:val="single" w:sz="4" w:space="0" w:color="000000"/>
              <w:left w:val="single" w:sz="4" w:space="0" w:color="000000"/>
              <w:bottom w:val="single" w:sz="4" w:space="0" w:color="000000"/>
              <w:right w:val="single" w:sz="4" w:space="0" w:color="000000"/>
            </w:tcBorders>
          </w:tcPr>
          <w:p w14:paraId="22AA0E6A" w14:textId="199736D6" w:rsidR="008739D7" w:rsidRPr="00C830B9" w:rsidRDefault="008739D7" w:rsidP="008739D7">
            <w:pPr>
              <w:ind w:right="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p>
        </w:tc>
        <w:tc>
          <w:tcPr>
            <w:tcW w:w="1882" w:type="dxa"/>
            <w:tcBorders>
              <w:top w:val="single" w:sz="4" w:space="0" w:color="000000"/>
              <w:left w:val="single" w:sz="4" w:space="0" w:color="000000"/>
              <w:bottom w:val="single" w:sz="4" w:space="0" w:color="000000"/>
              <w:right w:val="single" w:sz="4" w:space="0" w:color="000000"/>
            </w:tcBorders>
          </w:tcPr>
          <w:p w14:paraId="70F7BAF7" w14:textId="396E22B4" w:rsidR="008739D7" w:rsidRPr="00C830B9" w:rsidRDefault="008739D7" w:rsidP="008739D7">
            <w:pPr>
              <w:ind w:right="63"/>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40% </w:t>
            </w:r>
          </w:p>
        </w:tc>
        <w:tc>
          <w:tcPr>
            <w:tcW w:w="2070" w:type="dxa"/>
            <w:tcBorders>
              <w:top w:val="single" w:sz="4" w:space="0" w:color="000000"/>
              <w:left w:val="single" w:sz="4" w:space="0" w:color="000000"/>
              <w:bottom w:val="single" w:sz="4" w:space="0" w:color="000000"/>
              <w:right w:val="single" w:sz="4" w:space="0" w:color="000000"/>
            </w:tcBorders>
          </w:tcPr>
          <w:p w14:paraId="6ACC9A5A" w14:textId="51362968" w:rsidR="008739D7" w:rsidRPr="00C830B9" w:rsidRDefault="008739D7" w:rsidP="008739D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47% </w:t>
            </w:r>
          </w:p>
        </w:tc>
        <w:tc>
          <w:tcPr>
            <w:tcW w:w="1747" w:type="dxa"/>
            <w:tcBorders>
              <w:top w:val="single" w:sz="4" w:space="0" w:color="000000"/>
              <w:left w:val="single" w:sz="4" w:space="0" w:color="000000"/>
              <w:bottom w:val="single" w:sz="4" w:space="0" w:color="000000"/>
              <w:right w:val="single" w:sz="4" w:space="0" w:color="000000"/>
            </w:tcBorders>
          </w:tcPr>
          <w:p w14:paraId="464A5C04" w14:textId="25DF68B4" w:rsidR="008739D7" w:rsidRPr="00C830B9" w:rsidRDefault="008739D7" w:rsidP="008739D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27% </w:t>
            </w:r>
          </w:p>
        </w:tc>
      </w:tr>
      <w:tr w:rsidR="008739D7" w:rsidRPr="00C830B9" w14:paraId="50E384BA" w14:textId="77777777" w:rsidTr="00A91867">
        <w:trPr>
          <w:trHeight w:val="331"/>
        </w:trPr>
        <w:tc>
          <w:tcPr>
            <w:tcW w:w="1783" w:type="dxa"/>
            <w:tcBorders>
              <w:top w:val="single" w:sz="4" w:space="0" w:color="000000"/>
              <w:left w:val="single" w:sz="4" w:space="0" w:color="000000"/>
              <w:bottom w:val="single" w:sz="4" w:space="0" w:color="000000"/>
              <w:right w:val="single" w:sz="4" w:space="0" w:color="000000"/>
            </w:tcBorders>
          </w:tcPr>
          <w:p w14:paraId="76EAC7CD" w14:textId="77777777" w:rsidR="008739D7" w:rsidRPr="00C830B9" w:rsidRDefault="008739D7" w:rsidP="008739D7">
            <w:pPr>
              <w:rPr>
                <w:rFonts w:ascii="Times New Roman" w:eastAsia="Times New Roman" w:hAnsi="Times New Roman" w:cs="Times New Roman"/>
                <w:color w:val="000000"/>
                <w:sz w:val="24"/>
                <w:szCs w:val="24"/>
              </w:rPr>
            </w:pPr>
          </w:p>
        </w:tc>
        <w:tc>
          <w:tcPr>
            <w:tcW w:w="1836" w:type="dxa"/>
            <w:tcBorders>
              <w:top w:val="single" w:sz="4" w:space="0" w:color="000000"/>
              <w:left w:val="single" w:sz="4" w:space="0" w:color="000000"/>
              <w:bottom w:val="single" w:sz="4" w:space="0" w:color="000000"/>
              <w:right w:val="single" w:sz="4" w:space="0" w:color="000000"/>
            </w:tcBorders>
          </w:tcPr>
          <w:p w14:paraId="28000AF2" w14:textId="591F5DD2" w:rsidR="008739D7" w:rsidRPr="00C830B9" w:rsidRDefault="008739D7" w:rsidP="008739D7">
            <w:pPr>
              <w:ind w:right="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1882" w:type="dxa"/>
            <w:tcBorders>
              <w:top w:val="single" w:sz="4" w:space="0" w:color="000000"/>
              <w:left w:val="single" w:sz="4" w:space="0" w:color="000000"/>
              <w:bottom w:val="single" w:sz="4" w:space="0" w:color="000000"/>
              <w:right w:val="single" w:sz="4" w:space="0" w:color="000000"/>
            </w:tcBorders>
          </w:tcPr>
          <w:p w14:paraId="24B0A8FA" w14:textId="23EB0168" w:rsidR="008739D7" w:rsidRPr="00C830B9" w:rsidRDefault="008739D7" w:rsidP="008739D7">
            <w:pPr>
              <w:ind w:right="63"/>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40% </w:t>
            </w:r>
          </w:p>
        </w:tc>
        <w:tc>
          <w:tcPr>
            <w:tcW w:w="2070" w:type="dxa"/>
            <w:tcBorders>
              <w:top w:val="single" w:sz="4" w:space="0" w:color="000000"/>
              <w:left w:val="single" w:sz="4" w:space="0" w:color="000000"/>
              <w:bottom w:val="single" w:sz="4" w:space="0" w:color="000000"/>
              <w:right w:val="single" w:sz="4" w:space="0" w:color="000000"/>
            </w:tcBorders>
          </w:tcPr>
          <w:p w14:paraId="284F481A" w14:textId="09A1A908" w:rsidR="008739D7" w:rsidRPr="00C830B9" w:rsidRDefault="008739D7" w:rsidP="008739D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47% </w:t>
            </w:r>
          </w:p>
        </w:tc>
        <w:tc>
          <w:tcPr>
            <w:tcW w:w="1747" w:type="dxa"/>
            <w:tcBorders>
              <w:top w:val="single" w:sz="4" w:space="0" w:color="000000"/>
              <w:left w:val="single" w:sz="4" w:space="0" w:color="000000"/>
              <w:bottom w:val="single" w:sz="4" w:space="0" w:color="000000"/>
              <w:right w:val="single" w:sz="4" w:space="0" w:color="000000"/>
            </w:tcBorders>
          </w:tcPr>
          <w:p w14:paraId="048DD9A7" w14:textId="19DE5EDE" w:rsidR="008739D7" w:rsidRPr="00C830B9" w:rsidRDefault="008739D7" w:rsidP="008739D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27% </w:t>
            </w:r>
          </w:p>
        </w:tc>
      </w:tr>
      <w:tr w:rsidR="008739D7" w:rsidRPr="00C830B9" w14:paraId="6DCE2269" w14:textId="77777777" w:rsidTr="00A91867">
        <w:trPr>
          <w:trHeight w:val="331"/>
        </w:trPr>
        <w:tc>
          <w:tcPr>
            <w:tcW w:w="1783" w:type="dxa"/>
            <w:tcBorders>
              <w:top w:val="single" w:sz="4" w:space="0" w:color="000000"/>
              <w:left w:val="single" w:sz="4" w:space="0" w:color="000000"/>
              <w:bottom w:val="single" w:sz="4" w:space="0" w:color="000000"/>
              <w:right w:val="single" w:sz="4" w:space="0" w:color="000000"/>
            </w:tcBorders>
          </w:tcPr>
          <w:p w14:paraId="6A952747" w14:textId="77777777" w:rsidR="008739D7" w:rsidRPr="00C830B9" w:rsidRDefault="008739D7" w:rsidP="008739D7">
            <w:pPr>
              <w:rPr>
                <w:rFonts w:ascii="Times New Roman" w:eastAsia="Times New Roman" w:hAnsi="Times New Roman" w:cs="Times New Roman"/>
                <w:color w:val="000000"/>
                <w:sz w:val="24"/>
                <w:szCs w:val="24"/>
              </w:rPr>
            </w:pPr>
          </w:p>
        </w:tc>
        <w:tc>
          <w:tcPr>
            <w:tcW w:w="1836" w:type="dxa"/>
            <w:tcBorders>
              <w:top w:val="single" w:sz="4" w:space="0" w:color="000000"/>
              <w:left w:val="single" w:sz="4" w:space="0" w:color="000000"/>
              <w:bottom w:val="single" w:sz="4" w:space="0" w:color="000000"/>
              <w:right w:val="single" w:sz="4" w:space="0" w:color="000000"/>
            </w:tcBorders>
          </w:tcPr>
          <w:p w14:paraId="7710C254" w14:textId="235F3654" w:rsidR="008739D7" w:rsidRPr="00C830B9" w:rsidRDefault="008739D7" w:rsidP="008739D7">
            <w:pPr>
              <w:ind w:right="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1882" w:type="dxa"/>
            <w:tcBorders>
              <w:top w:val="single" w:sz="4" w:space="0" w:color="000000"/>
              <w:left w:val="single" w:sz="4" w:space="0" w:color="000000"/>
              <w:bottom w:val="single" w:sz="4" w:space="0" w:color="000000"/>
              <w:right w:val="single" w:sz="4" w:space="0" w:color="000000"/>
            </w:tcBorders>
          </w:tcPr>
          <w:p w14:paraId="58FC142A" w14:textId="53B91AB2" w:rsidR="008739D7" w:rsidRPr="00C830B9" w:rsidRDefault="008739D7" w:rsidP="008739D7">
            <w:pPr>
              <w:ind w:right="63"/>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44% </w:t>
            </w:r>
          </w:p>
        </w:tc>
        <w:tc>
          <w:tcPr>
            <w:tcW w:w="2070" w:type="dxa"/>
            <w:tcBorders>
              <w:top w:val="single" w:sz="4" w:space="0" w:color="000000"/>
              <w:left w:val="single" w:sz="4" w:space="0" w:color="000000"/>
              <w:bottom w:val="single" w:sz="4" w:space="0" w:color="000000"/>
              <w:right w:val="single" w:sz="4" w:space="0" w:color="000000"/>
            </w:tcBorders>
          </w:tcPr>
          <w:p w14:paraId="599E6EA4" w14:textId="7F420C5B" w:rsidR="008739D7" w:rsidRPr="00C830B9" w:rsidRDefault="008739D7" w:rsidP="008739D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50% </w:t>
            </w:r>
          </w:p>
        </w:tc>
        <w:tc>
          <w:tcPr>
            <w:tcW w:w="1747" w:type="dxa"/>
            <w:tcBorders>
              <w:top w:val="single" w:sz="4" w:space="0" w:color="000000"/>
              <w:left w:val="single" w:sz="4" w:space="0" w:color="000000"/>
              <w:bottom w:val="single" w:sz="4" w:space="0" w:color="000000"/>
              <w:right w:val="single" w:sz="4" w:space="0" w:color="000000"/>
            </w:tcBorders>
          </w:tcPr>
          <w:p w14:paraId="2E076C2F" w14:textId="23E0FC44" w:rsidR="008739D7" w:rsidRPr="00C830B9" w:rsidRDefault="008739D7" w:rsidP="008739D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35% </w:t>
            </w:r>
          </w:p>
        </w:tc>
      </w:tr>
      <w:tr w:rsidR="00A91867" w:rsidRPr="00C830B9" w14:paraId="6046D44F" w14:textId="77777777" w:rsidTr="00A91867">
        <w:trPr>
          <w:trHeight w:val="334"/>
        </w:trPr>
        <w:tc>
          <w:tcPr>
            <w:tcW w:w="1783" w:type="dxa"/>
            <w:tcBorders>
              <w:top w:val="single" w:sz="4" w:space="0" w:color="000000"/>
              <w:left w:val="single" w:sz="4" w:space="0" w:color="000000"/>
              <w:bottom w:val="single" w:sz="4" w:space="0" w:color="000000"/>
              <w:right w:val="single" w:sz="4" w:space="0" w:color="000000"/>
            </w:tcBorders>
          </w:tcPr>
          <w:p w14:paraId="5BE566C6" w14:textId="50B8F689" w:rsidR="00A91867" w:rsidRPr="00C830B9" w:rsidRDefault="00A91867" w:rsidP="00A91867">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20</w:t>
            </w:r>
            <w:r>
              <w:rPr>
                <w:rFonts w:ascii="Times New Roman" w:eastAsia="Times New Roman" w:hAnsi="Times New Roman" w:cs="Times New Roman"/>
                <w:color w:val="000000"/>
                <w:sz w:val="24"/>
                <w:szCs w:val="24"/>
              </w:rPr>
              <w:t>21</w:t>
            </w:r>
            <w:r w:rsidRPr="00C830B9">
              <w:rPr>
                <w:rFonts w:ascii="Times New Roman" w:eastAsia="Times New Roman" w:hAnsi="Times New Roman" w:cs="Times New Roman"/>
                <w:color w:val="000000"/>
                <w:sz w:val="24"/>
                <w:szCs w:val="24"/>
              </w:rPr>
              <w:t>-20</w:t>
            </w:r>
            <w:r>
              <w:rPr>
                <w:rFonts w:ascii="Times New Roman" w:eastAsia="Times New Roman" w:hAnsi="Times New Roman" w:cs="Times New Roman"/>
                <w:color w:val="000000"/>
                <w:sz w:val="24"/>
                <w:szCs w:val="24"/>
              </w:rPr>
              <w:t>22</w:t>
            </w:r>
            <w:r w:rsidRPr="00C830B9">
              <w:rPr>
                <w:rFonts w:ascii="Times New Roman" w:eastAsia="Times New Roman" w:hAnsi="Times New Roman" w:cs="Times New Roman"/>
                <w:color w:val="000000"/>
                <w:sz w:val="24"/>
                <w:szCs w:val="24"/>
              </w:rPr>
              <w:t xml:space="preserve"> </w:t>
            </w:r>
          </w:p>
        </w:tc>
        <w:tc>
          <w:tcPr>
            <w:tcW w:w="1836" w:type="dxa"/>
            <w:tcBorders>
              <w:top w:val="single" w:sz="4" w:space="0" w:color="000000"/>
              <w:left w:val="single" w:sz="4" w:space="0" w:color="000000"/>
              <w:bottom w:val="single" w:sz="4" w:space="0" w:color="000000"/>
              <w:right w:val="single" w:sz="4" w:space="0" w:color="000000"/>
            </w:tcBorders>
          </w:tcPr>
          <w:p w14:paraId="0AA4999E" w14:textId="21DE67B1" w:rsidR="00A91867" w:rsidRPr="00C830B9" w:rsidRDefault="00A91867" w:rsidP="00A91867">
            <w:pPr>
              <w:ind w:right="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882" w:type="dxa"/>
            <w:tcBorders>
              <w:top w:val="single" w:sz="4" w:space="0" w:color="000000"/>
              <w:left w:val="single" w:sz="4" w:space="0" w:color="000000"/>
              <w:bottom w:val="single" w:sz="4" w:space="0" w:color="000000"/>
              <w:right w:val="single" w:sz="4" w:space="0" w:color="000000"/>
            </w:tcBorders>
          </w:tcPr>
          <w:p w14:paraId="67A5F426" w14:textId="77777777" w:rsidR="00A91867" w:rsidRPr="00C830B9" w:rsidRDefault="00A91867" w:rsidP="00A91867">
            <w:pPr>
              <w:ind w:right="63"/>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41% </w:t>
            </w:r>
          </w:p>
        </w:tc>
        <w:tc>
          <w:tcPr>
            <w:tcW w:w="2070" w:type="dxa"/>
            <w:tcBorders>
              <w:top w:val="single" w:sz="4" w:space="0" w:color="000000"/>
              <w:left w:val="single" w:sz="4" w:space="0" w:color="000000"/>
              <w:bottom w:val="single" w:sz="4" w:space="0" w:color="000000"/>
              <w:right w:val="single" w:sz="4" w:space="0" w:color="000000"/>
            </w:tcBorders>
          </w:tcPr>
          <w:p w14:paraId="64944705"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46% </w:t>
            </w:r>
          </w:p>
        </w:tc>
        <w:tc>
          <w:tcPr>
            <w:tcW w:w="1747" w:type="dxa"/>
            <w:tcBorders>
              <w:top w:val="single" w:sz="4" w:space="0" w:color="000000"/>
              <w:left w:val="single" w:sz="4" w:space="0" w:color="000000"/>
              <w:bottom w:val="single" w:sz="4" w:space="0" w:color="000000"/>
              <w:right w:val="single" w:sz="4" w:space="0" w:color="000000"/>
            </w:tcBorders>
          </w:tcPr>
          <w:p w14:paraId="27757644"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25% </w:t>
            </w:r>
          </w:p>
        </w:tc>
      </w:tr>
      <w:tr w:rsidR="00A91867" w:rsidRPr="00C830B9" w14:paraId="7405041D" w14:textId="77777777" w:rsidTr="00A91867">
        <w:trPr>
          <w:trHeight w:val="331"/>
        </w:trPr>
        <w:tc>
          <w:tcPr>
            <w:tcW w:w="1783" w:type="dxa"/>
            <w:tcBorders>
              <w:top w:val="single" w:sz="4" w:space="0" w:color="000000"/>
              <w:left w:val="single" w:sz="4" w:space="0" w:color="000000"/>
              <w:bottom w:val="single" w:sz="4" w:space="0" w:color="000000"/>
              <w:right w:val="single" w:sz="4" w:space="0" w:color="000000"/>
            </w:tcBorders>
          </w:tcPr>
          <w:p w14:paraId="184BD117" w14:textId="77777777" w:rsidR="00A91867" w:rsidRPr="00C830B9" w:rsidRDefault="00A91867" w:rsidP="00A91867">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1836" w:type="dxa"/>
            <w:tcBorders>
              <w:top w:val="single" w:sz="4" w:space="0" w:color="000000"/>
              <w:left w:val="single" w:sz="4" w:space="0" w:color="000000"/>
              <w:bottom w:val="single" w:sz="4" w:space="0" w:color="000000"/>
              <w:right w:val="single" w:sz="4" w:space="0" w:color="000000"/>
            </w:tcBorders>
          </w:tcPr>
          <w:p w14:paraId="2FA11288" w14:textId="6DACB669" w:rsidR="00A91867" w:rsidRPr="00C830B9" w:rsidRDefault="00A91867" w:rsidP="00A91867">
            <w:pPr>
              <w:ind w:right="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1882" w:type="dxa"/>
            <w:tcBorders>
              <w:top w:val="single" w:sz="4" w:space="0" w:color="000000"/>
              <w:left w:val="single" w:sz="4" w:space="0" w:color="000000"/>
              <w:bottom w:val="single" w:sz="4" w:space="0" w:color="000000"/>
              <w:right w:val="single" w:sz="4" w:space="0" w:color="000000"/>
            </w:tcBorders>
          </w:tcPr>
          <w:p w14:paraId="5150C791" w14:textId="77777777" w:rsidR="00A91867" w:rsidRPr="00C830B9" w:rsidRDefault="00A91867" w:rsidP="00A91867">
            <w:pPr>
              <w:ind w:right="63"/>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50% </w:t>
            </w:r>
          </w:p>
        </w:tc>
        <w:tc>
          <w:tcPr>
            <w:tcW w:w="2070" w:type="dxa"/>
            <w:tcBorders>
              <w:top w:val="single" w:sz="4" w:space="0" w:color="000000"/>
              <w:left w:val="single" w:sz="4" w:space="0" w:color="000000"/>
              <w:bottom w:val="single" w:sz="4" w:space="0" w:color="000000"/>
              <w:right w:val="single" w:sz="4" w:space="0" w:color="000000"/>
            </w:tcBorders>
          </w:tcPr>
          <w:p w14:paraId="2304EF8D"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55% </w:t>
            </w:r>
          </w:p>
        </w:tc>
        <w:tc>
          <w:tcPr>
            <w:tcW w:w="1747" w:type="dxa"/>
            <w:tcBorders>
              <w:top w:val="single" w:sz="4" w:space="0" w:color="000000"/>
              <w:left w:val="single" w:sz="4" w:space="0" w:color="000000"/>
              <w:bottom w:val="single" w:sz="4" w:space="0" w:color="000000"/>
              <w:right w:val="single" w:sz="4" w:space="0" w:color="000000"/>
            </w:tcBorders>
          </w:tcPr>
          <w:p w14:paraId="0F66C0F4"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50% </w:t>
            </w:r>
          </w:p>
        </w:tc>
      </w:tr>
      <w:tr w:rsidR="00A91867" w:rsidRPr="00C830B9" w14:paraId="2FCCCE1E" w14:textId="77777777" w:rsidTr="00A91867">
        <w:trPr>
          <w:trHeight w:val="331"/>
        </w:trPr>
        <w:tc>
          <w:tcPr>
            <w:tcW w:w="1783" w:type="dxa"/>
            <w:tcBorders>
              <w:top w:val="single" w:sz="4" w:space="0" w:color="000000"/>
              <w:left w:val="single" w:sz="4" w:space="0" w:color="000000"/>
              <w:bottom w:val="single" w:sz="4" w:space="0" w:color="000000"/>
              <w:right w:val="single" w:sz="4" w:space="0" w:color="000000"/>
            </w:tcBorders>
          </w:tcPr>
          <w:p w14:paraId="7F7BC491" w14:textId="77777777" w:rsidR="00A91867" w:rsidRPr="00C830B9" w:rsidRDefault="00A91867" w:rsidP="00A91867">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1836" w:type="dxa"/>
            <w:tcBorders>
              <w:top w:val="single" w:sz="4" w:space="0" w:color="000000"/>
              <w:left w:val="single" w:sz="4" w:space="0" w:color="000000"/>
              <w:bottom w:val="single" w:sz="4" w:space="0" w:color="000000"/>
              <w:right w:val="single" w:sz="4" w:space="0" w:color="000000"/>
            </w:tcBorders>
          </w:tcPr>
          <w:p w14:paraId="4A30EE94" w14:textId="1FB66DBD" w:rsidR="00A91867" w:rsidRPr="00C830B9" w:rsidRDefault="00A91867" w:rsidP="00A91867">
            <w:pPr>
              <w:ind w:right="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1882" w:type="dxa"/>
            <w:tcBorders>
              <w:top w:val="single" w:sz="4" w:space="0" w:color="000000"/>
              <w:left w:val="single" w:sz="4" w:space="0" w:color="000000"/>
              <w:bottom w:val="single" w:sz="4" w:space="0" w:color="000000"/>
              <w:right w:val="single" w:sz="4" w:space="0" w:color="000000"/>
            </w:tcBorders>
          </w:tcPr>
          <w:p w14:paraId="523D8000" w14:textId="77777777" w:rsidR="00A91867" w:rsidRPr="00C830B9" w:rsidRDefault="00A91867" w:rsidP="00A91867">
            <w:pPr>
              <w:ind w:right="63"/>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60% </w:t>
            </w:r>
          </w:p>
        </w:tc>
        <w:tc>
          <w:tcPr>
            <w:tcW w:w="2070" w:type="dxa"/>
            <w:tcBorders>
              <w:top w:val="single" w:sz="4" w:space="0" w:color="000000"/>
              <w:left w:val="single" w:sz="4" w:space="0" w:color="000000"/>
              <w:bottom w:val="single" w:sz="4" w:space="0" w:color="000000"/>
              <w:right w:val="single" w:sz="4" w:space="0" w:color="000000"/>
            </w:tcBorders>
          </w:tcPr>
          <w:p w14:paraId="1C6470D8"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62% </w:t>
            </w:r>
          </w:p>
        </w:tc>
        <w:tc>
          <w:tcPr>
            <w:tcW w:w="1747" w:type="dxa"/>
            <w:tcBorders>
              <w:top w:val="single" w:sz="4" w:space="0" w:color="000000"/>
              <w:left w:val="single" w:sz="4" w:space="0" w:color="000000"/>
              <w:bottom w:val="single" w:sz="4" w:space="0" w:color="000000"/>
              <w:right w:val="single" w:sz="4" w:space="0" w:color="000000"/>
            </w:tcBorders>
          </w:tcPr>
          <w:p w14:paraId="5449D713"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65% </w:t>
            </w:r>
          </w:p>
        </w:tc>
      </w:tr>
      <w:tr w:rsidR="00A91867" w:rsidRPr="00C830B9" w14:paraId="5F61AA76" w14:textId="77777777" w:rsidTr="00A91867">
        <w:trPr>
          <w:trHeight w:val="334"/>
        </w:trPr>
        <w:tc>
          <w:tcPr>
            <w:tcW w:w="1783" w:type="dxa"/>
            <w:tcBorders>
              <w:top w:val="single" w:sz="4" w:space="0" w:color="000000"/>
              <w:left w:val="single" w:sz="4" w:space="0" w:color="000000"/>
              <w:bottom w:val="single" w:sz="4" w:space="0" w:color="000000"/>
              <w:right w:val="single" w:sz="4" w:space="0" w:color="000000"/>
            </w:tcBorders>
          </w:tcPr>
          <w:p w14:paraId="5F0C230C" w14:textId="77777777" w:rsidR="00A91867" w:rsidRPr="00C830B9" w:rsidRDefault="00A91867" w:rsidP="00A91867">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1836" w:type="dxa"/>
            <w:tcBorders>
              <w:top w:val="single" w:sz="4" w:space="0" w:color="000000"/>
              <w:left w:val="single" w:sz="4" w:space="0" w:color="000000"/>
              <w:bottom w:val="single" w:sz="4" w:space="0" w:color="000000"/>
              <w:right w:val="single" w:sz="4" w:space="0" w:color="000000"/>
            </w:tcBorders>
          </w:tcPr>
          <w:p w14:paraId="6FA96E81" w14:textId="7A6ED268" w:rsidR="00A91867" w:rsidRPr="00C830B9" w:rsidRDefault="00A91867" w:rsidP="00A91867">
            <w:pPr>
              <w:ind w:right="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p>
        </w:tc>
        <w:tc>
          <w:tcPr>
            <w:tcW w:w="1882" w:type="dxa"/>
            <w:tcBorders>
              <w:top w:val="single" w:sz="4" w:space="0" w:color="000000"/>
              <w:left w:val="single" w:sz="4" w:space="0" w:color="000000"/>
              <w:bottom w:val="single" w:sz="4" w:space="0" w:color="000000"/>
              <w:right w:val="single" w:sz="4" w:space="0" w:color="000000"/>
            </w:tcBorders>
          </w:tcPr>
          <w:p w14:paraId="52014153" w14:textId="77777777" w:rsidR="00A91867" w:rsidRPr="00C830B9" w:rsidRDefault="00A91867" w:rsidP="00A91867">
            <w:pPr>
              <w:ind w:right="63"/>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62% </w:t>
            </w:r>
          </w:p>
        </w:tc>
        <w:tc>
          <w:tcPr>
            <w:tcW w:w="2070" w:type="dxa"/>
            <w:tcBorders>
              <w:top w:val="single" w:sz="4" w:space="0" w:color="000000"/>
              <w:left w:val="single" w:sz="4" w:space="0" w:color="000000"/>
              <w:bottom w:val="single" w:sz="4" w:space="0" w:color="000000"/>
              <w:right w:val="single" w:sz="4" w:space="0" w:color="000000"/>
            </w:tcBorders>
          </w:tcPr>
          <w:p w14:paraId="1533EDBD"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62% </w:t>
            </w:r>
          </w:p>
        </w:tc>
        <w:tc>
          <w:tcPr>
            <w:tcW w:w="1747" w:type="dxa"/>
            <w:tcBorders>
              <w:top w:val="single" w:sz="4" w:space="0" w:color="000000"/>
              <w:left w:val="single" w:sz="4" w:space="0" w:color="000000"/>
              <w:bottom w:val="single" w:sz="4" w:space="0" w:color="000000"/>
              <w:right w:val="single" w:sz="4" w:space="0" w:color="000000"/>
            </w:tcBorders>
          </w:tcPr>
          <w:p w14:paraId="0434244F"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68% </w:t>
            </w:r>
          </w:p>
        </w:tc>
      </w:tr>
      <w:tr w:rsidR="00A91867" w:rsidRPr="00C830B9" w14:paraId="2F8C23F9" w14:textId="77777777" w:rsidTr="00A91867">
        <w:trPr>
          <w:trHeight w:val="331"/>
        </w:trPr>
        <w:tc>
          <w:tcPr>
            <w:tcW w:w="1783" w:type="dxa"/>
            <w:tcBorders>
              <w:top w:val="single" w:sz="4" w:space="0" w:color="000000"/>
              <w:left w:val="single" w:sz="4" w:space="0" w:color="000000"/>
              <w:bottom w:val="single" w:sz="4" w:space="0" w:color="000000"/>
              <w:right w:val="single" w:sz="4" w:space="0" w:color="000000"/>
            </w:tcBorders>
          </w:tcPr>
          <w:p w14:paraId="40D560CF" w14:textId="62D6C933" w:rsidR="00A91867" w:rsidRPr="00C830B9" w:rsidRDefault="00A91867" w:rsidP="00A91867">
            <w:pPr>
              <w:rPr>
                <w:rFonts w:ascii="Times New Roman" w:eastAsia="Times New Roman" w:hAnsi="Times New Roman" w:cs="Times New Roman"/>
                <w:color w:val="000000"/>
                <w:sz w:val="24"/>
                <w:szCs w:val="24"/>
              </w:rPr>
            </w:pPr>
          </w:p>
        </w:tc>
        <w:tc>
          <w:tcPr>
            <w:tcW w:w="1836" w:type="dxa"/>
            <w:tcBorders>
              <w:top w:val="single" w:sz="4" w:space="0" w:color="000000"/>
              <w:left w:val="single" w:sz="4" w:space="0" w:color="000000"/>
              <w:bottom w:val="single" w:sz="4" w:space="0" w:color="000000"/>
              <w:right w:val="single" w:sz="4" w:space="0" w:color="000000"/>
            </w:tcBorders>
          </w:tcPr>
          <w:p w14:paraId="54EFCD46" w14:textId="506C92FD" w:rsidR="00A91867" w:rsidRPr="00C830B9" w:rsidRDefault="00A91867" w:rsidP="00A91867">
            <w:pPr>
              <w:ind w:right="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1882" w:type="dxa"/>
            <w:tcBorders>
              <w:top w:val="single" w:sz="4" w:space="0" w:color="000000"/>
              <w:left w:val="single" w:sz="4" w:space="0" w:color="000000"/>
              <w:bottom w:val="single" w:sz="4" w:space="0" w:color="000000"/>
              <w:right w:val="single" w:sz="4" w:space="0" w:color="000000"/>
            </w:tcBorders>
          </w:tcPr>
          <w:p w14:paraId="0EA2DBBC" w14:textId="77777777" w:rsidR="00A91867" w:rsidRPr="00C830B9" w:rsidRDefault="00A91867" w:rsidP="00A91867">
            <w:pPr>
              <w:ind w:right="63"/>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40% </w:t>
            </w:r>
            <w:bookmarkStart w:id="0" w:name="_GoBack"/>
            <w:bookmarkEnd w:id="0"/>
          </w:p>
        </w:tc>
        <w:tc>
          <w:tcPr>
            <w:tcW w:w="2070" w:type="dxa"/>
            <w:tcBorders>
              <w:top w:val="single" w:sz="4" w:space="0" w:color="000000"/>
              <w:left w:val="single" w:sz="4" w:space="0" w:color="000000"/>
              <w:bottom w:val="single" w:sz="4" w:space="0" w:color="000000"/>
              <w:right w:val="single" w:sz="4" w:space="0" w:color="000000"/>
            </w:tcBorders>
          </w:tcPr>
          <w:p w14:paraId="18D484F4"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47% </w:t>
            </w:r>
          </w:p>
        </w:tc>
        <w:tc>
          <w:tcPr>
            <w:tcW w:w="1747" w:type="dxa"/>
            <w:tcBorders>
              <w:top w:val="single" w:sz="4" w:space="0" w:color="000000"/>
              <w:left w:val="single" w:sz="4" w:space="0" w:color="000000"/>
              <w:bottom w:val="single" w:sz="4" w:space="0" w:color="000000"/>
              <w:right w:val="single" w:sz="4" w:space="0" w:color="000000"/>
            </w:tcBorders>
          </w:tcPr>
          <w:p w14:paraId="2BFD4D53"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27% </w:t>
            </w:r>
          </w:p>
        </w:tc>
      </w:tr>
      <w:tr w:rsidR="00A91867" w:rsidRPr="00C830B9" w14:paraId="715B331A" w14:textId="77777777" w:rsidTr="00A91867">
        <w:trPr>
          <w:trHeight w:val="331"/>
        </w:trPr>
        <w:tc>
          <w:tcPr>
            <w:tcW w:w="1783" w:type="dxa"/>
            <w:tcBorders>
              <w:top w:val="single" w:sz="4" w:space="0" w:color="000000"/>
              <w:left w:val="single" w:sz="4" w:space="0" w:color="000000"/>
              <w:bottom w:val="single" w:sz="4" w:space="0" w:color="000000"/>
              <w:right w:val="single" w:sz="4" w:space="0" w:color="000000"/>
            </w:tcBorders>
          </w:tcPr>
          <w:p w14:paraId="2E4CD17D" w14:textId="77777777" w:rsidR="00A91867" w:rsidRPr="00C830B9" w:rsidRDefault="00A91867" w:rsidP="00A91867">
            <w:pP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 </w:t>
            </w:r>
          </w:p>
        </w:tc>
        <w:tc>
          <w:tcPr>
            <w:tcW w:w="1836" w:type="dxa"/>
            <w:tcBorders>
              <w:top w:val="single" w:sz="4" w:space="0" w:color="000000"/>
              <w:left w:val="single" w:sz="4" w:space="0" w:color="000000"/>
              <w:bottom w:val="single" w:sz="4" w:space="0" w:color="000000"/>
              <w:right w:val="single" w:sz="4" w:space="0" w:color="000000"/>
            </w:tcBorders>
          </w:tcPr>
          <w:p w14:paraId="540D6D91" w14:textId="41DFA18D" w:rsidR="00A91867" w:rsidRPr="00C830B9" w:rsidRDefault="00A91867" w:rsidP="00A91867">
            <w:pPr>
              <w:ind w:right="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1882" w:type="dxa"/>
            <w:tcBorders>
              <w:top w:val="single" w:sz="4" w:space="0" w:color="000000"/>
              <w:left w:val="single" w:sz="4" w:space="0" w:color="000000"/>
              <w:bottom w:val="single" w:sz="4" w:space="0" w:color="000000"/>
              <w:right w:val="single" w:sz="4" w:space="0" w:color="000000"/>
            </w:tcBorders>
          </w:tcPr>
          <w:p w14:paraId="2231469E" w14:textId="77777777" w:rsidR="00A91867" w:rsidRPr="00C830B9" w:rsidRDefault="00A91867" w:rsidP="00A91867">
            <w:pPr>
              <w:ind w:right="63"/>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44% </w:t>
            </w:r>
          </w:p>
        </w:tc>
        <w:tc>
          <w:tcPr>
            <w:tcW w:w="2070" w:type="dxa"/>
            <w:tcBorders>
              <w:top w:val="single" w:sz="4" w:space="0" w:color="000000"/>
              <w:left w:val="single" w:sz="4" w:space="0" w:color="000000"/>
              <w:bottom w:val="single" w:sz="4" w:space="0" w:color="000000"/>
              <w:right w:val="single" w:sz="4" w:space="0" w:color="000000"/>
            </w:tcBorders>
          </w:tcPr>
          <w:p w14:paraId="576EE74D"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50% </w:t>
            </w:r>
          </w:p>
        </w:tc>
        <w:tc>
          <w:tcPr>
            <w:tcW w:w="1747" w:type="dxa"/>
            <w:tcBorders>
              <w:top w:val="single" w:sz="4" w:space="0" w:color="000000"/>
              <w:left w:val="single" w:sz="4" w:space="0" w:color="000000"/>
              <w:bottom w:val="single" w:sz="4" w:space="0" w:color="000000"/>
              <w:right w:val="single" w:sz="4" w:space="0" w:color="000000"/>
            </w:tcBorders>
          </w:tcPr>
          <w:p w14:paraId="54AC4EE3" w14:textId="77777777" w:rsidR="00A91867" w:rsidRPr="00C830B9" w:rsidRDefault="00A91867" w:rsidP="00A91867">
            <w:pPr>
              <w:ind w:right="68"/>
              <w:jc w:val="center"/>
              <w:rPr>
                <w:rFonts w:ascii="Times New Roman" w:eastAsia="Times New Roman" w:hAnsi="Times New Roman" w:cs="Times New Roman"/>
                <w:color w:val="000000"/>
                <w:sz w:val="24"/>
                <w:szCs w:val="24"/>
              </w:rPr>
            </w:pPr>
            <w:r w:rsidRPr="00C830B9">
              <w:rPr>
                <w:rFonts w:ascii="Times New Roman" w:eastAsia="Times New Roman" w:hAnsi="Times New Roman" w:cs="Times New Roman"/>
                <w:color w:val="000000"/>
                <w:sz w:val="24"/>
                <w:szCs w:val="24"/>
              </w:rPr>
              <w:t xml:space="preserve">35% </w:t>
            </w:r>
          </w:p>
        </w:tc>
      </w:tr>
    </w:tbl>
    <w:p w14:paraId="04B2A240" w14:textId="0C1E77F3" w:rsidR="00180714" w:rsidRPr="00180714" w:rsidRDefault="00180714" w:rsidP="00A91867">
      <w:pPr>
        <w:spacing w:after="14" w:line="268" w:lineRule="auto"/>
        <w:ind w:right="-143"/>
        <w:jc w:val="center"/>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color w:val="000000"/>
          <w:sz w:val="28"/>
          <w:lang w:eastAsia="ru-RU"/>
        </w:rPr>
        <w:t>Наличие и рейтинг успешности участников фестивалей и других мероприятий.</w:t>
      </w:r>
    </w:p>
    <w:p w14:paraId="540736DC"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Дети являются активными участниками проекта для одаренных детей «Алые паруса», интерактивного образовательного проекта «</w:t>
      </w:r>
      <w:proofErr w:type="spellStart"/>
      <w:r w:rsidRPr="00180714">
        <w:rPr>
          <w:rFonts w:ascii="Times New Roman" w:eastAsia="Times New Roman" w:hAnsi="Times New Roman" w:cs="Times New Roman"/>
          <w:color w:val="000000"/>
          <w:sz w:val="28"/>
          <w:lang w:eastAsia="ru-RU"/>
        </w:rPr>
        <w:t>Учи.ру</w:t>
      </w:r>
      <w:proofErr w:type="spellEnd"/>
      <w:r w:rsidRPr="00180714">
        <w:rPr>
          <w:rFonts w:ascii="Times New Roman" w:eastAsia="Times New Roman" w:hAnsi="Times New Roman" w:cs="Times New Roman"/>
          <w:color w:val="000000"/>
          <w:sz w:val="28"/>
          <w:lang w:eastAsia="ru-RU"/>
        </w:rPr>
        <w:t xml:space="preserve">», национальной </w:t>
      </w:r>
      <w:r w:rsidRPr="00180714">
        <w:rPr>
          <w:rFonts w:ascii="Times New Roman" w:eastAsia="Times New Roman" w:hAnsi="Times New Roman" w:cs="Times New Roman"/>
          <w:color w:val="000000"/>
          <w:sz w:val="28"/>
          <w:lang w:eastAsia="ru-RU"/>
        </w:rPr>
        <w:lastRenderedPageBreak/>
        <w:t xml:space="preserve">образовательной программы Интеллектуально-творческого потенциала России. </w:t>
      </w:r>
    </w:p>
    <w:tbl>
      <w:tblPr>
        <w:tblStyle w:val="TableGrid"/>
        <w:tblW w:w="9789" w:type="dxa"/>
        <w:tblInd w:w="-5" w:type="dxa"/>
        <w:tblCellMar>
          <w:top w:w="50" w:type="dxa"/>
          <w:left w:w="106" w:type="dxa"/>
          <w:bottom w:w="0" w:type="dxa"/>
          <w:right w:w="48" w:type="dxa"/>
        </w:tblCellMar>
        <w:tblLook w:val="04A0" w:firstRow="1" w:lastRow="0" w:firstColumn="1" w:lastColumn="0" w:noHBand="0" w:noVBand="1"/>
      </w:tblPr>
      <w:tblGrid>
        <w:gridCol w:w="2127"/>
        <w:gridCol w:w="3685"/>
        <w:gridCol w:w="3977"/>
      </w:tblGrid>
      <w:tr w:rsidR="00180714" w:rsidRPr="00180714" w14:paraId="423BB7D9" w14:textId="77777777" w:rsidTr="008739D7">
        <w:trPr>
          <w:trHeight w:val="286"/>
        </w:trPr>
        <w:tc>
          <w:tcPr>
            <w:tcW w:w="2127" w:type="dxa"/>
            <w:tcBorders>
              <w:top w:val="single" w:sz="4" w:space="0" w:color="000000"/>
              <w:left w:val="single" w:sz="4" w:space="0" w:color="000000"/>
              <w:bottom w:val="single" w:sz="4" w:space="0" w:color="000000"/>
              <w:right w:val="single" w:sz="4" w:space="0" w:color="000000"/>
            </w:tcBorders>
          </w:tcPr>
          <w:p w14:paraId="33D065F2" w14:textId="001ECD67" w:rsidR="00180714" w:rsidRPr="00180714" w:rsidRDefault="00180714" w:rsidP="00A91867">
            <w:pPr>
              <w:jc w:val="center"/>
              <w:rPr>
                <w:rFonts w:ascii="Times New Roman" w:eastAsia="Times New Roman" w:hAnsi="Times New Roman" w:cs="Times New Roman"/>
                <w:color w:val="000000"/>
                <w:sz w:val="28"/>
              </w:rPr>
            </w:pPr>
            <w:r w:rsidRPr="00180714">
              <w:rPr>
                <w:rFonts w:ascii="Times New Roman" w:eastAsia="Times New Roman" w:hAnsi="Times New Roman" w:cs="Times New Roman"/>
                <w:b/>
                <w:color w:val="000000"/>
                <w:sz w:val="24"/>
              </w:rPr>
              <w:t>Уровень</w:t>
            </w:r>
          </w:p>
        </w:tc>
        <w:tc>
          <w:tcPr>
            <w:tcW w:w="3685" w:type="dxa"/>
            <w:tcBorders>
              <w:top w:val="single" w:sz="4" w:space="0" w:color="000000"/>
              <w:left w:val="single" w:sz="4" w:space="0" w:color="000000"/>
              <w:bottom w:val="single" w:sz="4" w:space="0" w:color="000000"/>
              <w:right w:val="single" w:sz="4" w:space="0" w:color="000000"/>
            </w:tcBorders>
          </w:tcPr>
          <w:p w14:paraId="5CE3CE74" w14:textId="38BA997F" w:rsidR="00180714" w:rsidRPr="00180714" w:rsidRDefault="00180714" w:rsidP="00A91867">
            <w:pPr>
              <w:jc w:val="center"/>
              <w:rPr>
                <w:rFonts w:ascii="Times New Roman" w:eastAsia="Times New Roman" w:hAnsi="Times New Roman" w:cs="Times New Roman"/>
                <w:color w:val="000000"/>
                <w:sz w:val="28"/>
              </w:rPr>
            </w:pPr>
            <w:r w:rsidRPr="00180714">
              <w:rPr>
                <w:rFonts w:ascii="Times New Roman" w:eastAsia="Times New Roman" w:hAnsi="Times New Roman" w:cs="Times New Roman"/>
                <w:b/>
                <w:color w:val="000000"/>
                <w:sz w:val="24"/>
              </w:rPr>
              <w:t>Название конкурса, год</w:t>
            </w:r>
          </w:p>
        </w:tc>
        <w:tc>
          <w:tcPr>
            <w:tcW w:w="3977" w:type="dxa"/>
            <w:tcBorders>
              <w:top w:val="single" w:sz="4" w:space="0" w:color="000000"/>
              <w:left w:val="single" w:sz="4" w:space="0" w:color="000000"/>
              <w:bottom w:val="single" w:sz="4" w:space="0" w:color="000000"/>
              <w:right w:val="single" w:sz="4" w:space="0" w:color="000000"/>
            </w:tcBorders>
          </w:tcPr>
          <w:p w14:paraId="2A74144E" w14:textId="699F7600" w:rsidR="00180714" w:rsidRPr="00180714" w:rsidRDefault="00180714" w:rsidP="00A91867">
            <w:pPr>
              <w:ind w:right="68"/>
              <w:jc w:val="center"/>
              <w:rPr>
                <w:rFonts w:ascii="Times New Roman" w:eastAsia="Times New Roman" w:hAnsi="Times New Roman" w:cs="Times New Roman"/>
                <w:color w:val="000000"/>
                <w:sz w:val="28"/>
              </w:rPr>
            </w:pPr>
            <w:r w:rsidRPr="00180714">
              <w:rPr>
                <w:rFonts w:ascii="Times New Roman" w:eastAsia="Times New Roman" w:hAnsi="Times New Roman" w:cs="Times New Roman"/>
                <w:b/>
                <w:color w:val="000000"/>
                <w:sz w:val="24"/>
              </w:rPr>
              <w:t>Результат</w:t>
            </w:r>
          </w:p>
        </w:tc>
      </w:tr>
      <w:tr w:rsidR="008739D7" w:rsidRPr="00180714" w14:paraId="1C5ECA3F" w14:textId="77777777" w:rsidTr="008739D7">
        <w:trPr>
          <w:trHeight w:val="1003"/>
        </w:trPr>
        <w:tc>
          <w:tcPr>
            <w:tcW w:w="2127" w:type="dxa"/>
            <w:vMerge w:val="restart"/>
            <w:tcBorders>
              <w:top w:val="single" w:sz="4" w:space="0" w:color="000000"/>
              <w:left w:val="single" w:sz="4" w:space="0" w:color="000000"/>
              <w:right w:val="single" w:sz="4" w:space="0" w:color="000000"/>
            </w:tcBorders>
          </w:tcPr>
          <w:p w14:paraId="0808CC90" w14:textId="77777777" w:rsidR="008739D7" w:rsidRPr="00180714" w:rsidRDefault="008739D7" w:rsidP="00180714">
            <w:pPr>
              <w:rPr>
                <w:rFonts w:ascii="Times New Roman" w:eastAsia="Times New Roman" w:hAnsi="Times New Roman" w:cs="Times New Roman"/>
                <w:color w:val="000000"/>
                <w:sz w:val="28"/>
              </w:rPr>
            </w:pPr>
            <w:r w:rsidRPr="00180714">
              <w:rPr>
                <w:rFonts w:ascii="Times New Roman" w:eastAsia="Times New Roman" w:hAnsi="Times New Roman" w:cs="Times New Roman"/>
                <w:b/>
                <w:color w:val="000000"/>
                <w:sz w:val="24"/>
              </w:rPr>
              <w:t xml:space="preserve">Международный уровень </w:t>
            </w:r>
          </w:p>
        </w:tc>
        <w:tc>
          <w:tcPr>
            <w:tcW w:w="3685" w:type="dxa"/>
            <w:tcBorders>
              <w:top w:val="single" w:sz="4" w:space="0" w:color="000000"/>
              <w:left w:val="single" w:sz="4" w:space="0" w:color="000000"/>
              <w:bottom w:val="single" w:sz="4" w:space="0" w:color="000000"/>
              <w:right w:val="single" w:sz="4" w:space="0" w:color="000000"/>
            </w:tcBorders>
          </w:tcPr>
          <w:p w14:paraId="2001087A" w14:textId="0A033067" w:rsidR="008739D7" w:rsidRPr="00180714" w:rsidRDefault="008739D7" w:rsidP="00180714">
            <w:pPr>
              <w:rPr>
                <w:rFonts w:ascii="Times New Roman" w:eastAsia="Times New Roman" w:hAnsi="Times New Roman" w:cs="Times New Roman"/>
                <w:color w:val="000000"/>
                <w:sz w:val="28"/>
              </w:rPr>
            </w:pPr>
            <w:r w:rsidRPr="00A91867">
              <w:rPr>
                <w:rFonts w:ascii="Times New Roman" w:eastAsia="Times New Roman" w:hAnsi="Times New Roman" w:cs="Times New Roman"/>
                <w:b/>
                <w:lang w:val="en-US"/>
              </w:rPr>
              <w:t xml:space="preserve"> </w:t>
            </w:r>
            <w:r w:rsidRPr="00A91867">
              <w:rPr>
                <w:rFonts w:ascii="Times New Roman" w:eastAsia="Times New Roman" w:hAnsi="Times New Roman" w:cs="Times New Roman"/>
                <w:b/>
                <w:lang w:val="en-US"/>
              </w:rPr>
              <w:t xml:space="preserve">«Do you know English </w:t>
            </w:r>
            <w:r w:rsidRPr="00A91867">
              <w:rPr>
                <w:rFonts w:ascii="Times New Roman" w:eastAsia="Times New Roman" w:hAnsi="Times New Roman" w:cs="Times New Roman"/>
                <w:b/>
                <w:lang w:val="en-US"/>
              </w:rPr>
              <w:t>well? »</w:t>
            </w:r>
            <w:r w:rsidRPr="00A91867">
              <w:rPr>
                <w:rFonts w:ascii="Times New Roman" w:eastAsia="Times New Roman" w:hAnsi="Times New Roman" w:cs="Times New Roman"/>
                <w:b/>
                <w:lang w:val="en-US"/>
              </w:rPr>
              <w:t xml:space="preserve"> </w:t>
            </w:r>
            <w:r w:rsidRPr="00A91867">
              <w:rPr>
                <w:rFonts w:ascii="Times New Roman" w:eastAsia="Times New Roman" w:hAnsi="Times New Roman" w:cs="Times New Roman"/>
                <w:b/>
              </w:rPr>
              <w:t>2-11 классы</w:t>
            </w:r>
            <w:r>
              <w:rPr>
                <w:rFonts w:ascii="Times New Roman" w:eastAsia="Times New Roman" w:hAnsi="Times New Roman" w:cs="Times New Roman"/>
                <w:b/>
              </w:rPr>
              <w:t>, 2020</w:t>
            </w:r>
          </w:p>
        </w:tc>
        <w:tc>
          <w:tcPr>
            <w:tcW w:w="3977" w:type="dxa"/>
            <w:tcBorders>
              <w:top w:val="single" w:sz="4" w:space="0" w:color="000000"/>
              <w:left w:val="single" w:sz="4" w:space="0" w:color="000000"/>
              <w:bottom w:val="single" w:sz="4" w:space="0" w:color="000000"/>
              <w:right w:val="single" w:sz="4" w:space="0" w:color="000000"/>
            </w:tcBorders>
          </w:tcPr>
          <w:p w14:paraId="5E00DD69" w14:textId="59B28C5F" w:rsidR="008739D7" w:rsidRPr="00A76C82" w:rsidRDefault="008739D7" w:rsidP="00180714">
            <w:pPr>
              <w:rPr>
                <w:rFonts w:ascii="Times New Roman" w:eastAsia="Times New Roman" w:hAnsi="Times New Roman" w:cs="Times New Roman"/>
                <w:color w:val="000000"/>
                <w:sz w:val="24"/>
                <w:szCs w:val="24"/>
              </w:rPr>
            </w:pPr>
            <w:r w:rsidRPr="00A76C82">
              <w:rPr>
                <w:rFonts w:ascii="Times New Roman" w:eastAsia="Times New Roman" w:hAnsi="Times New Roman" w:cs="Times New Roman"/>
                <w:color w:val="000000"/>
                <w:sz w:val="24"/>
                <w:szCs w:val="24"/>
              </w:rPr>
              <w:t>Диплом 1 степени – 1 человек</w:t>
            </w:r>
          </w:p>
          <w:p w14:paraId="0C8F6A6D" w14:textId="1FFA1F4E" w:rsidR="008739D7" w:rsidRPr="00A76C82" w:rsidRDefault="008739D7" w:rsidP="00180714">
            <w:pPr>
              <w:rPr>
                <w:rFonts w:ascii="Times New Roman" w:eastAsia="Times New Roman" w:hAnsi="Times New Roman" w:cs="Times New Roman"/>
                <w:color w:val="000000"/>
                <w:sz w:val="24"/>
                <w:szCs w:val="24"/>
              </w:rPr>
            </w:pPr>
            <w:r w:rsidRPr="00A76C82">
              <w:rPr>
                <w:rFonts w:ascii="Times New Roman" w:eastAsia="Times New Roman" w:hAnsi="Times New Roman" w:cs="Times New Roman"/>
                <w:color w:val="000000"/>
                <w:sz w:val="24"/>
                <w:szCs w:val="24"/>
              </w:rPr>
              <w:t>Диплом 2 степени – 5 человек</w:t>
            </w:r>
          </w:p>
          <w:p w14:paraId="4C9572B8" w14:textId="5B1E321E" w:rsidR="008739D7" w:rsidRPr="00180714" w:rsidRDefault="008739D7" w:rsidP="00180714">
            <w:pPr>
              <w:rPr>
                <w:rFonts w:ascii="Times New Roman" w:eastAsia="Times New Roman" w:hAnsi="Times New Roman" w:cs="Times New Roman"/>
                <w:color w:val="000000"/>
                <w:sz w:val="28"/>
              </w:rPr>
            </w:pPr>
            <w:r w:rsidRPr="00A76C82">
              <w:rPr>
                <w:rFonts w:ascii="Times New Roman" w:eastAsia="Times New Roman" w:hAnsi="Times New Roman" w:cs="Times New Roman"/>
                <w:color w:val="000000"/>
                <w:sz w:val="24"/>
                <w:szCs w:val="24"/>
              </w:rPr>
              <w:t>Диплом 3 степени – 1 человек</w:t>
            </w:r>
          </w:p>
        </w:tc>
      </w:tr>
      <w:tr w:rsidR="008739D7" w:rsidRPr="00180714" w14:paraId="3B393530" w14:textId="77777777" w:rsidTr="008739D7">
        <w:trPr>
          <w:trHeight w:val="1023"/>
        </w:trPr>
        <w:tc>
          <w:tcPr>
            <w:tcW w:w="2127" w:type="dxa"/>
            <w:vMerge/>
            <w:tcBorders>
              <w:left w:val="single" w:sz="4" w:space="0" w:color="000000"/>
              <w:right w:val="single" w:sz="4" w:space="0" w:color="000000"/>
            </w:tcBorders>
          </w:tcPr>
          <w:p w14:paraId="7B819EB6" w14:textId="77777777" w:rsidR="008739D7" w:rsidRPr="00180714" w:rsidRDefault="008739D7" w:rsidP="00180714">
            <w:pPr>
              <w:rPr>
                <w:rFonts w:ascii="Times New Roman" w:eastAsia="Times New Roman" w:hAnsi="Times New Roman" w:cs="Times New Roman"/>
                <w:color w:val="000000"/>
                <w:sz w:val="28"/>
              </w:rPr>
            </w:pPr>
          </w:p>
        </w:tc>
        <w:tc>
          <w:tcPr>
            <w:tcW w:w="3685" w:type="dxa"/>
            <w:tcBorders>
              <w:top w:val="single" w:sz="4" w:space="0" w:color="000000"/>
              <w:left w:val="single" w:sz="4" w:space="0" w:color="000000"/>
              <w:bottom w:val="single" w:sz="4" w:space="0" w:color="000000"/>
              <w:right w:val="single" w:sz="4" w:space="0" w:color="000000"/>
            </w:tcBorders>
          </w:tcPr>
          <w:p w14:paraId="36B2A56D" w14:textId="55FDC9D4" w:rsidR="008739D7" w:rsidRPr="00A76C82" w:rsidRDefault="008739D7" w:rsidP="00180714">
            <w:pPr>
              <w:rPr>
                <w:rFonts w:ascii="Times New Roman" w:eastAsia="Times New Roman" w:hAnsi="Times New Roman" w:cs="Times New Roman"/>
                <w:b/>
                <w:color w:val="000000"/>
                <w:sz w:val="24"/>
                <w:szCs w:val="24"/>
              </w:rPr>
            </w:pPr>
            <w:r w:rsidRPr="00A76C82">
              <w:rPr>
                <w:rFonts w:ascii="Times New Roman" w:eastAsia="Times New Roman" w:hAnsi="Times New Roman" w:cs="Times New Roman"/>
                <w:b/>
                <w:color w:val="000000"/>
                <w:sz w:val="24"/>
                <w:szCs w:val="24"/>
              </w:rPr>
              <w:t>Международная олимпиада «</w:t>
            </w:r>
            <w:proofErr w:type="spellStart"/>
            <w:r w:rsidRPr="00A76C82">
              <w:rPr>
                <w:rFonts w:ascii="Times New Roman" w:eastAsia="Times New Roman" w:hAnsi="Times New Roman" w:cs="Times New Roman"/>
                <w:b/>
                <w:color w:val="000000"/>
                <w:sz w:val="24"/>
                <w:szCs w:val="24"/>
              </w:rPr>
              <w:t>Инфоурок</w:t>
            </w:r>
            <w:proofErr w:type="spellEnd"/>
            <w:r w:rsidRPr="00A76C82">
              <w:rPr>
                <w:rFonts w:ascii="Times New Roman" w:eastAsia="Times New Roman" w:hAnsi="Times New Roman" w:cs="Times New Roman"/>
                <w:b/>
                <w:color w:val="000000"/>
                <w:sz w:val="24"/>
                <w:szCs w:val="24"/>
              </w:rPr>
              <w:t>» (зимний сезон 2020)</w:t>
            </w:r>
          </w:p>
        </w:tc>
        <w:tc>
          <w:tcPr>
            <w:tcW w:w="3977" w:type="dxa"/>
            <w:tcBorders>
              <w:top w:val="single" w:sz="4" w:space="0" w:color="000000"/>
              <w:left w:val="single" w:sz="4" w:space="0" w:color="000000"/>
              <w:bottom w:val="single" w:sz="4" w:space="0" w:color="000000"/>
              <w:right w:val="single" w:sz="4" w:space="0" w:color="000000"/>
            </w:tcBorders>
          </w:tcPr>
          <w:p w14:paraId="76364F6C" w14:textId="4011A8A1" w:rsidR="008739D7" w:rsidRPr="00A76C82" w:rsidRDefault="008739D7" w:rsidP="00A76C82">
            <w:pPr>
              <w:rPr>
                <w:rFonts w:ascii="Times New Roman" w:eastAsia="Times New Roman" w:hAnsi="Times New Roman" w:cs="Times New Roman"/>
                <w:color w:val="000000"/>
                <w:sz w:val="24"/>
                <w:szCs w:val="24"/>
              </w:rPr>
            </w:pPr>
            <w:r w:rsidRPr="00A76C82">
              <w:rPr>
                <w:rFonts w:ascii="Times New Roman" w:eastAsia="Times New Roman" w:hAnsi="Times New Roman" w:cs="Times New Roman"/>
                <w:color w:val="000000"/>
                <w:sz w:val="24"/>
                <w:szCs w:val="24"/>
              </w:rPr>
              <w:t xml:space="preserve">Диплом 1 степени – </w:t>
            </w:r>
            <w:r>
              <w:rPr>
                <w:rFonts w:ascii="Times New Roman" w:eastAsia="Times New Roman" w:hAnsi="Times New Roman" w:cs="Times New Roman"/>
                <w:color w:val="000000"/>
                <w:sz w:val="24"/>
                <w:szCs w:val="24"/>
              </w:rPr>
              <w:t>2</w:t>
            </w:r>
            <w:r w:rsidRPr="00A76C82">
              <w:rPr>
                <w:rFonts w:ascii="Times New Roman" w:eastAsia="Times New Roman" w:hAnsi="Times New Roman" w:cs="Times New Roman"/>
                <w:color w:val="000000"/>
                <w:sz w:val="24"/>
                <w:szCs w:val="24"/>
              </w:rPr>
              <w:t xml:space="preserve"> человек</w:t>
            </w:r>
            <w:r>
              <w:rPr>
                <w:rFonts w:ascii="Times New Roman" w:eastAsia="Times New Roman" w:hAnsi="Times New Roman" w:cs="Times New Roman"/>
                <w:color w:val="000000"/>
                <w:sz w:val="24"/>
                <w:szCs w:val="24"/>
              </w:rPr>
              <w:t>а</w:t>
            </w:r>
          </w:p>
          <w:p w14:paraId="7E81236E" w14:textId="4A09A3C8" w:rsidR="008739D7" w:rsidRPr="00180714" w:rsidRDefault="008739D7" w:rsidP="00180714">
            <w:pPr>
              <w:ind w:right="665"/>
              <w:rPr>
                <w:rFonts w:ascii="Times New Roman" w:eastAsia="Times New Roman" w:hAnsi="Times New Roman" w:cs="Times New Roman"/>
                <w:color w:val="000000"/>
                <w:sz w:val="28"/>
              </w:rPr>
            </w:pPr>
          </w:p>
        </w:tc>
      </w:tr>
      <w:tr w:rsidR="008739D7" w:rsidRPr="00180714" w14:paraId="5379E819" w14:textId="77777777" w:rsidTr="008739D7">
        <w:trPr>
          <w:trHeight w:val="1022"/>
        </w:trPr>
        <w:tc>
          <w:tcPr>
            <w:tcW w:w="2127" w:type="dxa"/>
            <w:vMerge/>
            <w:tcBorders>
              <w:left w:val="single" w:sz="4" w:space="0" w:color="000000"/>
              <w:right w:val="single" w:sz="4" w:space="0" w:color="000000"/>
            </w:tcBorders>
          </w:tcPr>
          <w:p w14:paraId="1CBA4097" w14:textId="77777777" w:rsidR="008739D7" w:rsidRPr="00180714" w:rsidRDefault="008739D7" w:rsidP="00180714">
            <w:pPr>
              <w:rPr>
                <w:rFonts w:ascii="Times New Roman" w:eastAsia="Times New Roman" w:hAnsi="Times New Roman" w:cs="Times New Roman"/>
                <w:color w:val="000000"/>
                <w:sz w:val="28"/>
              </w:rPr>
            </w:pPr>
          </w:p>
        </w:tc>
        <w:tc>
          <w:tcPr>
            <w:tcW w:w="3685" w:type="dxa"/>
            <w:tcBorders>
              <w:top w:val="single" w:sz="4" w:space="0" w:color="000000"/>
              <w:left w:val="single" w:sz="4" w:space="0" w:color="000000"/>
              <w:bottom w:val="single" w:sz="4" w:space="0" w:color="000000"/>
              <w:right w:val="single" w:sz="4" w:space="0" w:color="000000"/>
            </w:tcBorders>
          </w:tcPr>
          <w:p w14:paraId="077B54AE" w14:textId="20347B39" w:rsidR="008739D7" w:rsidRPr="00A76C82" w:rsidRDefault="008739D7" w:rsidP="00180714">
            <w:pPr>
              <w:ind w:right="879"/>
              <w:rPr>
                <w:rFonts w:ascii="Times New Roman" w:eastAsia="Times New Roman" w:hAnsi="Times New Roman" w:cs="Times New Roman"/>
                <w:b/>
                <w:color w:val="000000"/>
                <w:sz w:val="24"/>
                <w:szCs w:val="24"/>
              </w:rPr>
            </w:pPr>
            <w:r w:rsidRPr="00A76C82">
              <w:rPr>
                <w:rFonts w:ascii="Times New Roman" w:eastAsia="Times New Roman" w:hAnsi="Times New Roman" w:cs="Times New Roman"/>
                <w:b/>
                <w:color w:val="000000"/>
                <w:sz w:val="24"/>
                <w:szCs w:val="24"/>
              </w:rPr>
              <w:t>В</w:t>
            </w:r>
            <w:r w:rsidRPr="00A76C82">
              <w:rPr>
                <w:rFonts w:ascii="Times New Roman" w:eastAsia="Times New Roman" w:hAnsi="Times New Roman" w:cs="Times New Roman"/>
                <w:b/>
                <w:color w:val="000000"/>
                <w:sz w:val="24"/>
                <w:szCs w:val="24"/>
              </w:rPr>
              <w:t>есенн</w:t>
            </w:r>
            <w:r w:rsidRPr="00A76C82">
              <w:rPr>
                <w:rFonts w:ascii="Times New Roman" w:eastAsia="Times New Roman" w:hAnsi="Times New Roman" w:cs="Times New Roman"/>
                <w:b/>
                <w:color w:val="000000"/>
                <w:sz w:val="24"/>
                <w:szCs w:val="24"/>
              </w:rPr>
              <w:t>яя</w:t>
            </w:r>
            <w:r w:rsidRPr="00A76C82">
              <w:rPr>
                <w:rFonts w:ascii="Times New Roman" w:eastAsia="Times New Roman" w:hAnsi="Times New Roman" w:cs="Times New Roman"/>
                <w:b/>
                <w:color w:val="000000"/>
                <w:sz w:val="24"/>
                <w:szCs w:val="24"/>
              </w:rPr>
              <w:t xml:space="preserve"> олимпиад</w:t>
            </w:r>
            <w:r w:rsidRPr="00A76C82">
              <w:rPr>
                <w:rFonts w:ascii="Times New Roman" w:eastAsia="Times New Roman" w:hAnsi="Times New Roman" w:cs="Times New Roman"/>
                <w:b/>
                <w:color w:val="000000"/>
                <w:sz w:val="24"/>
                <w:szCs w:val="24"/>
              </w:rPr>
              <w:t>а</w:t>
            </w:r>
            <w:r w:rsidRPr="00A76C82">
              <w:rPr>
                <w:rFonts w:ascii="Times New Roman" w:eastAsia="Times New Roman" w:hAnsi="Times New Roman" w:cs="Times New Roman"/>
                <w:b/>
                <w:color w:val="000000"/>
                <w:sz w:val="24"/>
                <w:szCs w:val="24"/>
              </w:rPr>
              <w:t xml:space="preserve"> </w:t>
            </w:r>
            <w:proofErr w:type="spellStart"/>
            <w:r w:rsidRPr="00A76C82">
              <w:rPr>
                <w:rFonts w:ascii="Times New Roman" w:eastAsia="Times New Roman" w:hAnsi="Times New Roman" w:cs="Times New Roman"/>
                <w:b/>
                <w:color w:val="000000"/>
                <w:sz w:val="24"/>
                <w:szCs w:val="24"/>
              </w:rPr>
              <w:t>Учи.ру</w:t>
            </w:r>
            <w:proofErr w:type="spellEnd"/>
            <w:r w:rsidRPr="00A76C82">
              <w:rPr>
                <w:rFonts w:ascii="Times New Roman" w:eastAsia="Times New Roman" w:hAnsi="Times New Roman" w:cs="Times New Roman"/>
                <w:b/>
                <w:color w:val="000000"/>
                <w:sz w:val="24"/>
                <w:szCs w:val="24"/>
              </w:rPr>
              <w:t xml:space="preserve"> по английскому языку 2020 г</w:t>
            </w:r>
          </w:p>
        </w:tc>
        <w:tc>
          <w:tcPr>
            <w:tcW w:w="3977" w:type="dxa"/>
            <w:tcBorders>
              <w:top w:val="single" w:sz="4" w:space="0" w:color="000000"/>
              <w:left w:val="single" w:sz="4" w:space="0" w:color="000000"/>
              <w:bottom w:val="single" w:sz="4" w:space="0" w:color="000000"/>
              <w:right w:val="single" w:sz="4" w:space="0" w:color="000000"/>
            </w:tcBorders>
          </w:tcPr>
          <w:p w14:paraId="544FFD00" w14:textId="776E1C62" w:rsidR="008739D7" w:rsidRPr="00A76C82" w:rsidRDefault="008739D7" w:rsidP="00817180">
            <w:pPr>
              <w:rPr>
                <w:rFonts w:ascii="Times New Roman" w:eastAsia="Times New Roman" w:hAnsi="Times New Roman" w:cs="Times New Roman"/>
                <w:color w:val="000000"/>
                <w:sz w:val="24"/>
                <w:szCs w:val="24"/>
              </w:rPr>
            </w:pPr>
            <w:r w:rsidRPr="00A76C82">
              <w:rPr>
                <w:rFonts w:ascii="Times New Roman" w:eastAsia="Times New Roman" w:hAnsi="Times New Roman" w:cs="Times New Roman"/>
                <w:color w:val="000000"/>
                <w:sz w:val="24"/>
                <w:szCs w:val="24"/>
              </w:rPr>
              <w:t>Диплом победителя – 2</w:t>
            </w:r>
            <w:r>
              <w:rPr>
                <w:rFonts w:ascii="Times New Roman" w:eastAsia="Times New Roman" w:hAnsi="Times New Roman" w:cs="Times New Roman"/>
                <w:color w:val="000000"/>
                <w:sz w:val="24"/>
                <w:szCs w:val="24"/>
              </w:rPr>
              <w:t xml:space="preserve"> </w:t>
            </w:r>
            <w:r w:rsidRPr="00A76C82">
              <w:rPr>
                <w:rFonts w:ascii="Times New Roman" w:eastAsia="Times New Roman" w:hAnsi="Times New Roman" w:cs="Times New Roman"/>
                <w:color w:val="000000"/>
                <w:sz w:val="24"/>
                <w:szCs w:val="24"/>
              </w:rPr>
              <w:t>человека</w:t>
            </w:r>
          </w:p>
          <w:p w14:paraId="216C515C" w14:textId="6642288F" w:rsidR="008739D7" w:rsidRPr="00180714" w:rsidRDefault="008739D7" w:rsidP="00817180">
            <w:pPr>
              <w:rPr>
                <w:rFonts w:ascii="Times New Roman" w:eastAsia="Times New Roman" w:hAnsi="Times New Roman" w:cs="Times New Roman"/>
                <w:color w:val="000000"/>
                <w:sz w:val="28"/>
              </w:rPr>
            </w:pPr>
            <w:r w:rsidRPr="00A76C82">
              <w:rPr>
                <w:rFonts w:ascii="Times New Roman" w:eastAsia="Times New Roman" w:hAnsi="Times New Roman" w:cs="Times New Roman"/>
                <w:color w:val="000000"/>
                <w:sz w:val="24"/>
                <w:szCs w:val="24"/>
              </w:rPr>
              <w:t>Похвальная грамота – 6 человек</w:t>
            </w:r>
          </w:p>
        </w:tc>
      </w:tr>
      <w:tr w:rsidR="008739D7" w:rsidRPr="00180714" w14:paraId="3AFFF5A5" w14:textId="77777777" w:rsidTr="008739D7">
        <w:trPr>
          <w:trHeight w:val="1022"/>
        </w:trPr>
        <w:tc>
          <w:tcPr>
            <w:tcW w:w="2127" w:type="dxa"/>
            <w:vMerge/>
            <w:tcBorders>
              <w:left w:val="single" w:sz="4" w:space="0" w:color="000000"/>
              <w:right w:val="single" w:sz="4" w:space="0" w:color="000000"/>
            </w:tcBorders>
          </w:tcPr>
          <w:p w14:paraId="1732F4B5" w14:textId="77777777" w:rsidR="008739D7" w:rsidRPr="00180714" w:rsidRDefault="008739D7" w:rsidP="00180714">
            <w:pPr>
              <w:rPr>
                <w:rFonts w:ascii="Times New Roman" w:eastAsia="Times New Roman" w:hAnsi="Times New Roman" w:cs="Times New Roman"/>
                <w:color w:val="000000"/>
                <w:sz w:val="28"/>
              </w:rPr>
            </w:pPr>
          </w:p>
        </w:tc>
        <w:tc>
          <w:tcPr>
            <w:tcW w:w="3685" w:type="dxa"/>
            <w:tcBorders>
              <w:top w:val="single" w:sz="4" w:space="0" w:color="000000"/>
              <w:left w:val="single" w:sz="4" w:space="0" w:color="000000"/>
              <w:bottom w:val="single" w:sz="4" w:space="0" w:color="000000"/>
              <w:right w:val="single" w:sz="4" w:space="0" w:color="000000"/>
            </w:tcBorders>
          </w:tcPr>
          <w:p w14:paraId="0BF8F2C4" w14:textId="6D2352DB" w:rsidR="008739D7" w:rsidRPr="00A76C82" w:rsidRDefault="008739D7" w:rsidP="00A76C82">
            <w:pPr>
              <w:ind w:right="87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О</w:t>
            </w:r>
            <w:r w:rsidRPr="00A76C82">
              <w:rPr>
                <w:rFonts w:ascii="Times New Roman" w:eastAsia="Times New Roman" w:hAnsi="Times New Roman" w:cs="Times New Roman"/>
                <w:b/>
                <w:color w:val="000000"/>
                <w:sz w:val="24"/>
                <w:szCs w:val="24"/>
              </w:rPr>
              <w:t>бразовательны</w:t>
            </w:r>
            <w:r>
              <w:rPr>
                <w:rFonts w:ascii="Times New Roman" w:eastAsia="Times New Roman" w:hAnsi="Times New Roman" w:cs="Times New Roman"/>
                <w:b/>
                <w:color w:val="000000"/>
                <w:sz w:val="24"/>
                <w:szCs w:val="24"/>
              </w:rPr>
              <w:t>й</w:t>
            </w:r>
            <w:r w:rsidRPr="00A76C82">
              <w:rPr>
                <w:rFonts w:ascii="Times New Roman" w:eastAsia="Times New Roman" w:hAnsi="Times New Roman" w:cs="Times New Roman"/>
                <w:b/>
                <w:color w:val="000000"/>
                <w:sz w:val="24"/>
                <w:szCs w:val="24"/>
              </w:rPr>
              <w:t xml:space="preserve"> конкурс</w:t>
            </w:r>
          </w:p>
          <w:p w14:paraId="18E28A1D" w14:textId="6885F3AF" w:rsidR="008739D7" w:rsidRPr="00A76C82" w:rsidRDefault="008739D7" w:rsidP="00A76C82">
            <w:pPr>
              <w:ind w:right="879"/>
              <w:rPr>
                <w:rFonts w:ascii="Times New Roman" w:eastAsia="Times New Roman" w:hAnsi="Times New Roman" w:cs="Times New Roman"/>
                <w:b/>
                <w:color w:val="000000"/>
                <w:sz w:val="24"/>
                <w:szCs w:val="24"/>
              </w:rPr>
            </w:pPr>
            <w:r w:rsidRPr="00A76C82">
              <w:rPr>
                <w:rFonts w:ascii="Times New Roman" w:eastAsia="Times New Roman" w:hAnsi="Times New Roman" w:cs="Times New Roman"/>
                <w:b/>
                <w:color w:val="000000"/>
                <w:sz w:val="24"/>
                <w:szCs w:val="24"/>
              </w:rPr>
              <w:t>«</w:t>
            </w:r>
            <w:proofErr w:type="spellStart"/>
            <w:r w:rsidRPr="00A76C82">
              <w:rPr>
                <w:rFonts w:ascii="Times New Roman" w:eastAsia="Times New Roman" w:hAnsi="Times New Roman" w:cs="Times New Roman"/>
                <w:b/>
                <w:color w:val="000000"/>
                <w:sz w:val="24"/>
                <w:szCs w:val="24"/>
              </w:rPr>
              <w:t>Олимпис</w:t>
            </w:r>
            <w:proofErr w:type="spellEnd"/>
            <w:r w:rsidRPr="00A76C82">
              <w:rPr>
                <w:rFonts w:ascii="Times New Roman" w:eastAsia="Times New Roman" w:hAnsi="Times New Roman" w:cs="Times New Roman"/>
                <w:b/>
                <w:color w:val="000000"/>
                <w:sz w:val="24"/>
                <w:szCs w:val="24"/>
              </w:rPr>
              <w:t xml:space="preserve"> 2021 - Осенняя сессия»</w:t>
            </w:r>
          </w:p>
        </w:tc>
        <w:tc>
          <w:tcPr>
            <w:tcW w:w="3977" w:type="dxa"/>
            <w:tcBorders>
              <w:top w:val="single" w:sz="4" w:space="0" w:color="000000"/>
              <w:left w:val="single" w:sz="4" w:space="0" w:color="000000"/>
              <w:bottom w:val="single" w:sz="4" w:space="0" w:color="000000"/>
              <w:right w:val="single" w:sz="4" w:space="0" w:color="000000"/>
            </w:tcBorders>
          </w:tcPr>
          <w:p w14:paraId="280B61BB" w14:textId="77777777" w:rsidR="008739D7" w:rsidRPr="00A76C82" w:rsidRDefault="008739D7" w:rsidP="00A76C82">
            <w:pPr>
              <w:rPr>
                <w:rFonts w:ascii="Times New Roman" w:eastAsia="Times New Roman" w:hAnsi="Times New Roman" w:cs="Times New Roman"/>
                <w:color w:val="000000"/>
                <w:sz w:val="24"/>
                <w:szCs w:val="24"/>
              </w:rPr>
            </w:pPr>
            <w:r w:rsidRPr="00A76C82">
              <w:rPr>
                <w:rFonts w:ascii="Times New Roman" w:eastAsia="Times New Roman" w:hAnsi="Times New Roman" w:cs="Times New Roman"/>
                <w:color w:val="000000"/>
                <w:sz w:val="24"/>
                <w:szCs w:val="24"/>
              </w:rPr>
              <w:t>Диплом 1 степени – 1 человек</w:t>
            </w:r>
          </w:p>
          <w:p w14:paraId="57B112BB" w14:textId="6599F3AB" w:rsidR="008739D7" w:rsidRPr="00A76C82" w:rsidRDefault="008739D7" w:rsidP="00A76C82">
            <w:pPr>
              <w:rPr>
                <w:rFonts w:ascii="Times New Roman" w:eastAsia="Times New Roman" w:hAnsi="Times New Roman" w:cs="Times New Roman"/>
                <w:color w:val="000000"/>
                <w:sz w:val="24"/>
                <w:szCs w:val="24"/>
              </w:rPr>
            </w:pPr>
            <w:r w:rsidRPr="00A76C82">
              <w:rPr>
                <w:rFonts w:ascii="Times New Roman" w:eastAsia="Times New Roman" w:hAnsi="Times New Roman" w:cs="Times New Roman"/>
                <w:color w:val="000000"/>
                <w:sz w:val="24"/>
                <w:szCs w:val="24"/>
              </w:rPr>
              <w:t xml:space="preserve">Диплом 2 степени – </w:t>
            </w:r>
            <w:r>
              <w:rPr>
                <w:rFonts w:ascii="Times New Roman" w:eastAsia="Times New Roman" w:hAnsi="Times New Roman" w:cs="Times New Roman"/>
                <w:color w:val="000000"/>
                <w:sz w:val="24"/>
                <w:szCs w:val="24"/>
              </w:rPr>
              <w:t>3</w:t>
            </w:r>
            <w:r w:rsidRPr="00A76C82">
              <w:rPr>
                <w:rFonts w:ascii="Times New Roman" w:eastAsia="Times New Roman" w:hAnsi="Times New Roman" w:cs="Times New Roman"/>
                <w:color w:val="000000"/>
                <w:sz w:val="24"/>
                <w:szCs w:val="24"/>
              </w:rPr>
              <w:t xml:space="preserve"> человек</w:t>
            </w:r>
            <w:r>
              <w:rPr>
                <w:rFonts w:ascii="Times New Roman" w:eastAsia="Times New Roman" w:hAnsi="Times New Roman" w:cs="Times New Roman"/>
                <w:color w:val="000000"/>
                <w:sz w:val="24"/>
                <w:szCs w:val="24"/>
              </w:rPr>
              <w:t>а</w:t>
            </w:r>
          </w:p>
          <w:p w14:paraId="45D94384" w14:textId="6A659141" w:rsidR="008739D7" w:rsidRPr="00A76C82" w:rsidRDefault="008739D7" w:rsidP="00817180">
            <w:pPr>
              <w:rPr>
                <w:rFonts w:ascii="Times New Roman" w:eastAsia="Times New Roman" w:hAnsi="Times New Roman" w:cs="Times New Roman"/>
                <w:color w:val="000000"/>
                <w:sz w:val="24"/>
                <w:szCs w:val="24"/>
              </w:rPr>
            </w:pPr>
            <w:r w:rsidRPr="00A76C82">
              <w:rPr>
                <w:rFonts w:ascii="Times New Roman" w:eastAsia="Times New Roman" w:hAnsi="Times New Roman" w:cs="Times New Roman"/>
                <w:color w:val="000000"/>
                <w:sz w:val="24"/>
                <w:szCs w:val="24"/>
              </w:rPr>
              <w:t xml:space="preserve">Диплом 3 степени – </w:t>
            </w:r>
            <w:r>
              <w:rPr>
                <w:rFonts w:ascii="Times New Roman" w:eastAsia="Times New Roman" w:hAnsi="Times New Roman" w:cs="Times New Roman"/>
                <w:color w:val="000000"/>
                <w:sz w:val="24"/>
                <w:szCs w:val="24"/>
              </w:rPr>
              <w:t>4</w:t>
            </w:r>
            <w:r w:rsidRPr="00A76C82">
              <w:rPr>
                <w:rFonts w:ascii="Times New Roman" w:eastAsia="Times New Roman" w:hAnsi="Times New Roman" w:cs="Times New Roman"/>
                <w:color w:val="000000"/>
                <w:sz w:val="24"/>
                <w:szCs w:val="24"/>
              </w:rPr>
              <w:t xml:space="preserve"> человек</w:t>
            </w:r>
            <w:r>
              <w:rPr>
                <w:rFonts w:ascii="Times New Roman" w:eastAsia="Times New Roman" w:hAnsi="Times New Roman" w:cs="Times New Roman"/>
                <w:color w:val="000000"/>
                <w:sz w:val="24"/>
                <w:szCs w:val="24"/>
              </w:rPr>
              <w:t>а</w:t>
            </w:r>
          </w:p>
        </w:tc>
      </w:tr>
      <w:tr w:rsidR="008739D7" w:rsidRPr="00180714" w14:paraId="750A031E" w14:textId="77777777" w:rsidTr="008739D7">
        <w:trPr>
          <w:trHeight w:val="1022"/>
        </w:trPr>
        <w:tc>
          <w:tcPr>
            <w:tcW w:w="2127" w:type="dxa"/>
            <w:vMerge/>
            <w:tcBorders>
              <w:left w:val="single" w:sz="4" w:space="0" w:color="000000"/>
              <w:right w:val="single" w:sz="4" w:space="0" w:color="000000"/>
            </w:tcBorders>
          </w:tcPr>
          <w:p w14:paraId="154686C6" w14:textId="77777777" w:rsidR="008739D7" w:rsidRPr="00180714" w:rsidRDefault="008739D7" w:rsidP="00A76C82">
            <w:pPr>
              <w:rPr>
                <w:rFonts w:ascii="Times New Roman" w:eastAsia="Times New Roman" w:hAnsi="Times New Roman" w:cs="Times New Roman"/>
                <w:color w:val="000000"/>
                <w:sz w:val="28"/>
              </w:rPr>
            </w:pPr>
          </w:p>
        </w:tc>
        <w:tc>
          <w:tcPr>
            <w:tcW w:w="3685" w:type="dxa"/>
            <w:tcBorders>
              <w:top w:val="single" w:sz="4" w:space="0" w:color="000000"/>
              <w:left w:val="single" w:sz="4" w:space="0" w:color="000000"/>
              <w:bottom w:val="single" w:sz="4" w:space="0" w:color="000000"/>
              <w:right w:val="single" w:sz="4" w:space="0" w:color="000000"/>
            </w:tcBorders>
          </w:tcPr>
          <w:p w14:paraId="4DAD0576" w14:textId="26F0B51D" w:rsidR="008739D7" w:rsidRPr="00A76C82" w:rsidRDefault="008739D7" w:rsidP="00A76C82">
            <w:pPr>
              <w:ind w:right="879"/>
              <w:rPr>
                <w:rFonts w:ascii="Times New Roman" w:eastAsia="Times New Roman" w:hAnsi="Times New Roman" w:cs="Times New Roman"/>
                <w:b/>
                <w:color w:val="000000"/>
                <w:sz w:val="24"/>
                <w:szCs w:val="24"/>
              </w:rPr>
            </w:pPr>
            <w:r w:rsidRPr="00A76C82">
              <w:rPr>
                <w:rFonts w:ascii="Times New Roman" w:eastAsia="Times New Roman" w:hAnsi="Times New Roman" w:cs="Times New Roman"/>
                <w:b/>
                <w:color w:val="000000"/>
                <w:sz w:val="24"/>
                <w:szCs w:val="24"/>
              </w:rPr>
              <w:t xml:space="preserve">Весенняя олимпиада </w:t>
            </w:r>
            <w:proofErr w:type="spellStart"/>
            <w:r w:rsidRPr="00A76C82">
              <w:rPr>
                <w:rFonts w:ascii="Times New Roman" w:eastAsia="Times New Roman" w:hAnsi="Times New Roman" w:cs="Times New Roman"/>
                <w:b/>
                <w:color w:val="000000"/>
                <w:sz w:val="24"/>
                <w:szCs w:val="24"/>
              </w:rPr>
              <w:t>Учи.ру</w:t>
            </w:r>
            <w:proofErr w:type="spellEnd"/>
            <w:r w:rsidRPr="00A76C82">
              <w:rPr>
                <w:rFonts w:ascii="Times New Roman" w:eastAsia="Times New Roman" w:hAnsi="Times New Roman" w:cs="Times New Roman"/>
                <w:b/>
                <w:color w:val="000000"/>
                <w:sz w:val="24"/>
                <w:szCs w:val="24"/>
              </w:rPr>
              <w:t xml:space="preserve"> по английскому языку 202</w:t>
            </w:r>
            <w:r>
              <w:rPr>
                <w:rFonts w:ascii="Times New Roman" w:eastAsia="Times New Roman" w:hAnsi="Times New Roman" w:cs="Times New Roman"/>
                <w:b/>
                <w:color w:val="000000"/>
                <w:sz w:val="24"/>
                <w:szCs w:val="24"/>
              </w:rPr>
              <w:t xml:space="preserve">2 </w:t>
            </w:r>
            <w:r w:rsidRPr="00A76C82">
              <w:rPr>
                <w:rFonts w:ascii="Times New Roman" w:eastAsia="Times New Roman" w:hAnsi="Times New Roman" w:cs="Times New Roman"/>
                <w:b/>
                <w:color w:val="000000"/>
                <w:sz w:val="24"/>
                <w:szCs w:val="24"/>
              </w:rPr>
              <w:t>г</w:t>
            </w:r>
          </w:p>
        </w:tc>
        <w:tc>
          <w:tcPr>
            <w:tcW w:w="3977" w:type="dxa"/>
            <w:tcBorders>
              <w:top w:val="single" w:sz="4" w:space="0" w:color="000000"/>
              <w:left w:val="single" w:sz="4" w:space="0" w:color="000000"/>
              <w:bottom w:val="single" w:sz="4" w:space="0" w:color="000000"/>
              <w:right w:val="single" w:sz="4" w:space="0" w:color="000000"/>
            </w:tcBorders>
          </w:tcPr>
          <w:p w14:paraId="5C0956DE" w14:textId="365214E2" w:rsidR="008739D7" w:rsidRPr="00A76C82" w:rsidRDefault="008739D7" w:rsidP="00A76C82">
            <w:pPr>
              <w:ind w:right="665"/>
              <w:rPr>
                <w:rFonts w:ascii="Times New Roman" w:eastAsia="Times New Roman" w:hAnsi="Times New Roman" w:cs="Times New Roman"/>
                <w:color w:val="000000"/>
                <w:sz w:val="24"/>
                <w:szCs w:val="24"/>
              </w:rPr>
            </w:pPr>
            <w:r w:rsidRPr="00A76C82">
              <w:rPr>
                <w:rFonts w:ascii="Times New Roman" w:eastAsia="Times New Roman" w:hAnsi="Times New Roman" w:cs="Times New Roman"/>
                <w:color w:val="000000"/>
                <w:sz w:val="24"/>
                <w:szCs w:val="24"/>
              </w:rPr>
              <w:t xml:space="preserve">Диплом победителя – </w:t>
            </w:r>
            <w:r>
              <w:rPr>
                <w:rFonts w:ascii="Times New Roman" w:eastAsia="Times New Roman" w:hAnsi="Times New Roman" w:cs="Times New Roman"/>
                <w:color w:val="000000"/>
                <w:sz w:val="24"/>
                <w:szCs w:val="24"/>
              </w:rPr>
              <w:t>1</w:t>
            </w:r>
            <w:r w:rsidRPr="00A76C82">
              <w:rPr>
                <w:rFonts w:ascii="Times New Roman" w:eastAsia="Times New Roman" w:hAnsi="Times New Roman" w:cs="Times New Roman"/>
                <w:color w:val="000000"/>
                <w:sz w:val="24"/>
                <w:szCs w:val="24"/>
              </w:rPr>
              <w:t xml:space="preserve"> человек</w:t>
            </w:r>
          </w:p>
          <w:p w14:paraId="01B76E2A" w14:textId="5D846BFD" w:rsidR="008739D7" w:rsidRPr="00A76C82" w:rsidRDefault="008739D7" w:rsidP="00A76C82">
            <w:pPr>
              <w:ind w:right="665"/>
              <w:rPr>
                <w:rFonts w:ascii="Times New Roman" w:eastAsia="Times New Roman" w:hAnsi="Times New Roman" w:cs="Times New Roman"/>
                <w:color w:val="000000"/>
                <w:sz w:val="24"/>
                <w:szCs w:val="24"/>
              </w:rPr>
            </w:pPr>
            <w:r w:rsidRPr="00A76C82">
              <w:rPr>
                <w:rFonts w:ascii="Times New Roman" w:eastAsia="Times New Roman" w:hAnsi="Times New Roman" w:cs="Times New Roman"/>
                <w:color w:val="000000"/>
                <w:sz w:val="24"/>
                <w:szCs w:val="24"/>
              </w:rPr>
              <w:t xml:space="preserve">Похвальная грамота – </w:t>
            </w:r>
            <w:r>
              <w:rPr>
                <w:rFonts w:ascii="Times New Roman" w:eastAsia="Times New Roman" w:hAnsi="Times New Roman" w:cs="Times New Roman"/>
                <w:color w:val="000000"/>
                <w:sz w:val="24"/>
                <w:szCs w:val="24"/>
              </w:rPr>
              <w:t xml:space="preserve">15 </w:t>
            </w:r>
            <w:r w:rsidRPr="00A76C82">
              <w:rPr>
                <w:rFonts w:ascii="Times New Roman" w:eastAsia="Times New Roman" w:hAnsi="Times New Roman" w:cs="Times New Roman"/>
                <w:color w:val="000000"/>
                <w:sz w:val="24"/>
                <w:szCs w:val="24"/>
              </w:rPr>
              <w:t>человек</w:t>
            </w:r>
          </w:p>
        </w:tc>
      </w:tr>
      <w:tr w:rsidR="008739D7" w:rsidRPr="00180714" w14:paraId="6711753F" w14:textId="77777777" w:rsidTr="00397E86">
        <w:trPr>
          <w:trHeight w:val="1022"/>
        </w:trPr>
        <w:tc>
          <w:tcPr>
            <w:tcW w:w="2127" w:type="dxa"/>
            <w:vMerge/>
            <w:tcBorders>
              <w:left w:val="single" w:sz="4" w:space="0" w:color="000000"/>
              <w:right w:val="single" w:sz="4" w:space="0" w:color="000000"/>
            </w:tcBorders>
          </w:tcPr>
          <w:p w14:paraId="69C5AD5A" w14:textId="77777777" w:rsidR="008739D7" w:rsidRPr="00180714" w:rsidRDefault="008739D7" w:rsidP="00A76C82">
            <w:pPr>
              <w:rPr>
                <w:rFonts w:ascii="Times New Roman" w:eastAsia="Times New Roman" w:hAnsi="Times New Roman" w:cs="Times New Roman"/>
                <w:color w:val="000000"/>
                <w:sz w:val="28"/>
              </w:rPr>
            </w:pPr>
          </w:p>
        </w:tc>
        <w:tc>
          <w:tcPr>
            <w:tcW w:w="3685" w:type="dxa"/>
            <w:tcBorders>
              <w:top w:val="single" w:sz="4" w:space="0" w:color="000000"/>
              <w:left w:val="single" w:sz="4" w:space="0" w:color="000000"/>
              <w:bottom w:val="single" w:sz="4" w:space="0" w:color="000000"/>
              <w:right w:val="single" w:sz="4" w:space="0" w:color="000000"/>
            </w:tcBorders>
          </w:tcPr>
          <w:p w14:paraId="3C04A0C9" w14:textId="77777777" w:rsidR="008739D7" w:rsidRPr="00A76C82" w:rsidRDefault="008739D7" w:rsidP="00817180">
            <w:pPr>
              <w:ind w:right="87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О</w:t>
            </w:r>
            <w:r w:rsidRPr="00A76C82">
              <w:rPr>
                <w:rFonts w:ascii="Times New Roman" w:eastAsia="Times New Roman" w:hAnsi="Times New Roman" w:cs="Times New Roman"/>
                <w:b/>
                <w:color w:val="000000"/>
                <w:sz w:val="24"/>
                <w:szCs w:val="24"/>
              </w:rPr>
              <w:t>бразовательны</w:t>
            </w:r>
            <w:r>
              <w:rPr>
                <w:rFonts w:ascii="Times New Roman" w:eastAsia="Times New Roman" w:hAnsi="Times New Roman" w:cs="Times New Roman"/>
                <w:b/>
                <w:color w:val="000000"/>
                <w:sz w:val="24"/>
                <w:szCs w:val="24"/>
              </w:rPr>
              <w:t>й</w:t>
            </w:r>
            <w:r w:rsidRPr="00A76C82">
              <w:rPr>
                <w:rFonts w:ascii="Times New Roman" w:eastAsia="Times New Roman" w:hAnsi="Times New Roman" w:cs="Times New Roman"/>
                <w:b/>
                <w:color w:val="000000"/>
                <w:sz w:val="24"/>
                <w:szCs w:val="24"/>
              </w:rPr>
              <w:t xml:space="preserve"> конкурс</w:t>
            </w:r>
          </w:p>
          <w:p w14:paraId="5F98438A" w14:textId="0CA5B476" w:rsidR="008739D7" w:rsidRPr="00A76C82" w:rsidRDefault="008739D7" w:rsidP="00817180">
            <w:pPr>
              <w:ind w:right="879"/>
              <w:rPr>
                <w:rFonts w:ascii="Times New Roman" w:eastAsia="Times New Roman" w:hAnsi="Times New Roman" w:cs="Times New Roman"/>
                <w:b/>
                <w:color w:val="000000"/>
                <w:sz w:val="24"/>
                <w:szCs w:val="24"/>
              </w:rPr>
            </w:pPr>
            <w:r w:rsidRPr="00A76C82">
              <w:rPr>
                <w:rFonts w:ascii="Times New Roman" w:eastAsia="Times New Roman" w:hAnsi="Times New Roman" w:cs="Times New Roman"/>
                <w:b/>
                <w:color w:val="000000"/>
                <w:sz w:val="24"/>
                <w:szCs w:val="24"/>
              </w:rPr>
              <w:t>«</w:t>
            </w:r>
            <w:proofErr w:type="spellStart"/>
            <w:r w:rsidRPr="00A76C82">
              <w:rPr>
                <w:rFonts w:ascii="Times New Roman" w:eastAsia="Times New Roman" w:hAnsi="Times New Roman" w:cs="Times New Roman"/>
                <w:b/>
                <w:color w:val="000000"/>
                <w:sz w:val="24"/>
                <w:szCs w:val="24"/>
              </w:rPr>
              <w:t>Олимпис</w:t>
            </w:r>
            <w:proofErr w:type="spellEnd"/>
            <w:r w:rsidRPr="00A76C82">
              <w:rPr>
                <w:rFonts w:ascii="Times New Roman" w:eastAsia="Times New Roman" w:hAnsi="Times New Roman" w:cs="Times New Roman"/>
                <w:b/>
                <w:color w:val="000000"/>
                <w:sz w:val="24"/>
                <w:szCs w:val="24"/>
              </w:rPr>
              <w:t xml:space="preserve"> 202</w:t>
            </w:r>
            <w:r>
              <w:rPr>
                <w:rFonts w:ascii="Times New Roman" w:eastAsia="Times New Roman" w:hAnsi="Times New Roman" w:cs="Times New Roman"/>
                <w:b/>
                <w:color w:val="000000"/>
                <w:sz w:val="24"/>
                <w:szCs w:val="24"/>
              </w:rPr>
              <w:t>2</w:t>
            </w:r>
            <w:r w:rsidRPr="00A76C82">
              <w:rPr>
                <w:rFonts w:ascii="Times New Roman" w:eastAsia="Times New Roman" w:hAnsi="Times New Roman" w:cs="Times New Roman"/>
                <w:b/>
                <w:color w:val="000000"/>
                <w:sz w:val="24"/>
                <w:szCs w:val="24"/>
              </w:rPr>
              <w:t xml:space="preserve"> - </w:t>
            </w:r>
            <w:r>
              <w:rPr>
                <w:rFonts w:ascii="Times New Roman" w:eastAsia="Times New Roman" w:hAnsi="Times New Roman" w:cs="Times New Roman"/>
                <w:b/>
                <w:color w:val="000000"/>
                <w:sz w:val="24"/>
                <w:szCs w:val="24"/>
              </w:rPr>
              <w:t>Весенняя</w:t>
            </w:r>
            <w:r w:rsidRPr="00A76C82">
              <w:rPr>
                <w:rFonts w:ascii="Times New Roman" w:eastAsia="Times New Roman" w:hAnsi="Times New Roman" w:cs="Times New Roman"/>
                <w:b/>
                <w:color w:val="000000"/>
                <w:sz w:val="24"/>
                <w:szCs w:val="24"/>
              </w:rPr>
              <w:t xml:space="preserve"> сессия»</w:t>
            </w:r>
          </w:p>
        </w:tc>
        <w:tc>
          <w:tcPr>
            <w:tcW w:w="3977" w:type="dxa"/>
            <w:tcBorders>
              <w:top w:val="single" w:sz="4" w:space="0" w:color="000000"/>
              <w:left w:val="single" w:sz="4" w:space="0" w:color="000000"/>
              <w:bottom w:val="single" w:sz="4" w:space="0" w:color="000000"/>
              <w:right w:val="single" w:sz="4" w:space="0" w:color="000000"/>
            </w:tcBorders>
          </w:tcPr>
          <w:p w14:paraId="32CB8A4A" w14:textId="45065AC1" w:rsidR="008739D7" w:rsidRPr="00A76C82" w:rsidRDefault="008739D7" w:rsidP="00817180">
            <w:pPr>
              <w:rPr>
                <w:rFonts w:ascii="Times New Roman" w:eastAsia="Times New Roman" w:hAnsi="Times New Roman" w:cs="Times New Roman"/>
                <w:color w:val="000000"/>
                <w:sz w:val="24"/>
                <w:szCs w:val="24"/>
              </w:rPr>
            </w:pPr>
            <w:r w:rsidRPr="00A76C82">
              <w:rPr>
                <w:rFonts w:ascii="Times New Roman" w:eastAsia="Times New Roman" w:hAnsi="Times New Roman" w:cs="Times New Roman"/>
                <w:color w:val="000000"/>
                <w:sz w:val="24"/>
                <w:szCs w:val="24"/>
              </w:rPr>
              <w:t xml:space="preserve">Диплом 1 степени – </w:t>
            </w:r>
            <w:r>
              <w:rPr>
                <w:rFonts w:ascii="Times New Roman" w:eastAsia="Times New Roman" w:hAnsi="Times New Roman" w:cs="Times New Roman"/>
                <w:color w:val="000000"/>
                <w:sz w:val="24"/>
                <w:szCs w:val="24"/>
              </w:rPr>
              <w:t xml:space="preserve">3 </w:t>
            </w:r>
            <w:r w:rsidRPr="00A76C82">
              <w:rPr>
                <w:rFonts w:ascii="Times New Roman" w:eastAsia="Times New Roman" w:hAnsi="Times New Roman" w:cs="Times New Roman"/>
                <w:color w:val="000000"/>
                <w:sz w:val="24"/>
                <w:szCs w:val="24"/>
              </w:rPr>
              <w:t>человек</w:t>
            </w:r>
            <w:r>
              <w:rPr>
                <w:rFonts w:ascii="Times New Roman" w:eastAsia="Times New Roman" w:hAnsi="Times New Roman" w:cs="Times New Roman"/>
                <w:color w:val="000000"/>
                <w:sz w:val="24"/>
                <w:szCs w:val="24"/>
              </w:rPr>
              <w:t>а</w:t>
            </w:r>
          </w:p>
          <w:p w14:paraId="4584F98C" w14:textId="55FFD3DA" w:rsidR="008739D7" w:rsidRPr="00A76C82" w:rsidRDefault="008739D7" w:rsidP="00817180">
            <w:pPr>
              <w:rPr>
                <w:rFonts w:ascii="Times New Roman" w:eastAsia="Times New Roman" w:hAnsi="Times New Roman" w:cs="Times New Roman"/>
                <w:color w:val="000000"/>
                <w:sz w:val="24"/>
                <w:szCs w:val="24"/>
              </w:rPr>
            </w:pPr>
            <w:r w:rsidRPr="00A76C82">
              <w:rPr>
                <w:rFonts w:ascii="Times New Roman" w:eastAsia="Times New Roman" w:hAnsi="Times New Roman" w:cs="Times New Roman"/>
                <w:color w:val="000000"/>
                <w:sz w:val="24"/>
                <w:szCs w:val="24"/>
              </w:rPr>
              <w:t xml:space="preserve">Диплом 2 степени – </w:t>
            </w:r>
            <w:r>
              <w:rPr>
                <w:rFonts w:ascii="Times New Roman" w:eastAsia="Times New Roman" w:hAnsi="Times New Roman" w:cs="Times New Roman"/>
                <w:color w:val="000000"/>
                <w:sz w:val="24"/>
                <w:szCs w:val="24"/>
              </w:rPr>
              <w:t xml:space="preserve">2 </w:t>
            </w:r>
            <w:r w:rsidRPr="00A76C82">
              <w:rPr>
                <w:rFonts w:ascii="Times New Roman" w:eastAsia="Times New Roman" w:hAnsi="Times New Roman" w:cs="Times New Roman"/>
                <w:color w:val="000000"/>
                <w:sz w:val="24"/>
                <w:szCs w:val="24"/>
              </w:rPr>
              <w:t>человек</w:t>
            </w:r>
            <w:r>
              <w:rPr>
                <w:rFonts w:ascii="Times New Roman" w:eastAsia="Times New Roman" w:hAnsi="Times New Roman" w:cs="Times New Roman"/>
                <w:color w:val="000000"/>
                <w:sz w:val="24"/>
                <w:szCs w:val="24"/>
              </w:rPr>
              <w:t>а</w:t>
            </w:r>
          </w:p>
          <w:p w14:paraId="6F63E9E9" w14:textId="77777777" w:rsidR="008739D7" w:rsidRPr="00A76C82" w:rsidRDefault="008739D7" w:rsidP="00A76C82">
            <w:pPr>
              <w:ind w:right="665"/>
              <w:rPr>
                <w:rFonts w:ascii="Times New Roman" w:eastAsia="Times New Roman" w:hAnsi="Times New Roman" w:cs="Times New Roman"/>
                <w:color w:val="000000"/>
                <w:sz w:val="24"/>
                <w:szCs w:val="24"/>
              </w:rPr>
            </w:pPr>
          </w:p>
        </w:tc>
      </w:tr>
      <w:tr w:rsidR="008739D7" w:rsidRPr="00180714" w14:paraId="205E0417" w14:textId="77777777" w:rsidTr="00397E86">
        <w:trPr>
          <w:trHeight w:val="1022"/>
        </w:trPr>
        <w:tc>
          <w:tcPr>
            <w:tcW w:w="2127" w:type="dxa"/>
            <w:vMerge/>
            <w:tcBorders>
              <w:left w:val="single" w:sz="4" w:space="0" w:color="000000"/>
              <w:right w:val="single" w:sz="4" w:space="0" w:color="000000"/>
            </w:tcBorders>
          </w:tcPr>
          <w:p w14:paraId="79B2D5B5" w14:textId="77777777" w:rsidR="008739D7" w:rsidRPr="00180714" w:rsidRDefault="008739D7" w:rsidP="00A76C82">
            <w:pPr>
              <w:rPr>
                <w:rFonts w:ascii="Times New Roman" w:eastAsia="Times New Roman" w:hAnsi="Times New Roman" w:cs="Times New Roman"/>
                <w:color w:val="000000"/>
                <w:sz w:val="28"/>
              </w:rPr>
            </w:pPr>
          </w:p>
        </w:tc>
        <w:tc>
          <w:tcPr>
            <w:tcW w:w="3685" w:type="dxa"/>
            <w:tcBorders>
              <w:top w:val="single" w:sz="4" w:space="0" w:color="000000"/>
              <w:left w:val="single" w:sz="4" w:space="0" w:color="000000"/>
              <w:bottom w:val="single" w:sz="4" w:space="0" w:color="000000"/>
              <w:right w:val="single" w:sz="4" w:space="0" w:color="000000"/>
            </w:tcBorders>
          </w:tcPr>
          <w:p w14:paraId="3E8B9014" w14:textId="77777777" w:rsidR="008739D7" w:rsidRPr="0091366D" w:rsidRDefault="008739D7" w:rsidP="0091366D">
            <w:pPr>
              <w:ind w:right="879"/>
              <w:rPr>
                <w:rFonts w:ascii="Times New Roman" w:eastAsia="Times New Roman" w:hAnsi="Times New Roman" w:cs="Times New Roman"/>
                <w:b/>
                <w:color w:val="000000"/>
                <w:sz w:val="24"/>
                <w:szCs w:val="24"/>
              </w:rPr>
            </w:pPr>
            <w:r w:rsidRPr="0091366D">
              <w:rPr>
                <w:rFonts w:ascii="Times New Roman" w:eastAsia="Times New Roman" w:hAnsi="Times New Roman" w:cs="Times New Roman"/>
                <w:b/>
                <w:color w:val="000000"/>
                <w:sz w:val="24"/>
                <w:szCs w:val="24"/>
              </w:rPr>
              <w:t>Всероссийский конкурс проектов для школьников и студентов</w:t>
            </w:r>
          </w:p>
          <w:p w14:paraId="5CBD80E1" w14:textId="0B231687" w:rsidR="008739D7" w:rsidRDefault="008739D7" w:rsidP="0091366D">
            <w:pPr>
              <w:ind w:right="879"/>
              <w:rPr>
                <w:rFonts w:ascii="Times New Roman" w:eastAsia="Times New Roman" w:hAnsi="Times New Roman" w:cs="Times New Roman"/>
                <w:b/>
                <w:color w:val="000000"/>
                <w:sz w:val="24"/>
                <w:szCs w:val="24"/>
              </w:rPr>
            </w:pPr>
            <w:r w:rsidRPr="0091366D">
              <w:rPr>
                <w:rFonts w:ascii="Times New Roman" w:eastAsia="Times New Roman" w:hAnsi="Times New Roman" w:cs="Times New Roman"/>
                <w:b/>
                <w:color w:val="000000"/>
                <w:sz w:val="24"/>
                <w:szCs w:val="24"/>
              </w:rPr>
              <w:t>«</w:t>
            </w:r>
            <w:proofErr w:type="spellStart"/>
            <w:r w:rsidRPr="0091366D">
              <w:rPr>
                <w:rFonts w:ascii="Times New Roman" w:eastAsia="Times New Roman" w:hAnsi="Times New Roman" w:cs="Times New Roman"/>
                <w:b/>
                <w:color w:val="000000"/>
                <w:sz w:val="24"/>
                <w:szCs w:val="24"/>
              </w:rPr>
              <w:t>Проекториум</w:t>
            </w:r>
            <w:proofErr w:type="spellEnd"/>
            <w:r w:rsidRPr="0091366D">
              <w:rPr>
                <w:rFonts w:ascii="Times New Roman" w:eastAsia="Times New Roman" w:hAnsi="Times New Roman" w:cs="Times New Roman"/>
                <w:b/>
                <w:color w:val="000000"/>
                <w:sz w:val="24"/>
                <w:szCs w:val="24"/>
              </w:rPr>
              <w:t>»</w:t>
            </w:r>
          </w:p>
        </w:tc>
        <w:tc>
          <w:tcPr>
            <w:tcW w:w="3977" w:type="dxa"/>
            <w:tcBorders>
              <w:top w:val="single" w:sz="4" w:space="0" w:color="000000"/>
              <w:left w:val="single" w:sz="4" w:space="0" w:color="000000"/>
              <w:bottom w:val="single" w:sz="4" w:space="0" w:color="000000"/>
              <w:right w:val="single" w:sz="4" w:space="0" w:color="000000"/>
            </w:tcBorders>
          </w:tcPr>
          <w:p w14:paraId="5497DA51" w14:textId="77777777" w:rsidR="008739D7" w:rsidRDefault="008739D7" w:rsidP="0081718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Диплом 2 степени – 3 человека</w:t>
            </w:r>
          </w:p>
          <w:p w14:paraId="6D0628F4" w14:textId="3E94416E" w:rsidR="008739D7" w:rsidRPr="00A76C82" w:rsidRDefault="008739D7" w:rsidP="0081718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Диплом 1 степени – 1 человек</w:t>
            </w:r>
          </w:p>
        </w:tc>
      </w:tr>
      <w:tr w:rsidR="008739D7" w:rsidRPr="00180714" w14:paraId="1C53CA49" w14:textId="77777777" w:rsidTr="008739D7">
        <w:trPr>
          <w:trHeight w:val="1022"/>
        </w:trPr>
        <w:tc>
          <w:tcPr>
            <w:tcW w:w="2127" w:type="dxa"/>
            <w:vMerge/>
            <w:tcBorders>
              <w:left w:val="single" w:sz="4" w:space="0" w:color="000000"/>
              <w:bottom w:val="single" w:sz="4" w:space="0" w:color="000000"/>
              <w:right w:val="single" w:sz="4" w:space="0" w:color="000000"/>
            </w:tcBorders>
          </w:tcPr>
          <w:p w14:paraId="26661562" w14:textId="77777777" w:rsidR="008739D7" w:rsidRPr="00180714" w:rsidRDefault="008739D7" w:rsidP="00A76C82">
            <w:pPr>
              <w:rPr>
                <w:rFonts w:ascii="Times New Roman" w:eastAsia="Times New Roman" w:hAnsi="Times New Roman" w:cs="Times New Roman"/>
                <w:color w:val="000000"/>
                <w:sz w:val="28"/>
              </w:rPr>
            </w:pPr>
          </w:p>
        </w:tc>
        <w:tc>
          <w:tcPr>
            <w:tcW w:w="3685" w:type="dxa"/>
            <w:tcBorders>
              <w:top w:val="single" w:sz="4" w:space="0" w:color="000000"/>
              <w:left w:val="single" w:sz="4" w:space="0" w:color="000000"/>
              <w:bottom w:val="single" w:sz="4" w:space="0" w:color="000000"/>
              <w:right w:val="single" w:sz="4" w:space="0" w:color="000000"/>
            </w:tcBorders>
          </w:tcPr>
          <w:p w14:paraId="354F268C" w14:textId="1B030FBE" w:rsidR="008739D7" w:rsidRPr="008739D7" w:rsidRDefault="008739D7" w:rsidP="0091366D">
            <w:pPr>
              <w:ind w:right="87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lang w:val="en-US"/>
              </w:rPr>
              <w:t>IV</w:t>
            </w:r>
            <w:r w:rsidRPr="008739D7">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 xml:space="preserve">международный конкурс исследовательских работ школьников </w:t>
            </w:r>
            <w:r w:rsidRPr="008739D7">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lang w:val="en-US"/>
              </w:rPr>
              <w:t>RESEARCH</w:t>
            </w:r>
            <w:r w:rsidRPr="008739D7">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lang w:val="en-US"/>
              </w:rPr>
              <w:t>START</w:t>
            </w:r>
            <w:r w:rsidRPr="008739D7">
              <w:rPr>
                <w:rFonts w:ascii="Times New Roman" w:eastAsia="Times New Roman" w:hAnsi="Times New Roman" w:cs="Times New Roman"/>
                <w:b/>
                <w:color w:val="000000"/>
                <w:sz w:val="24"/>
                <w:szCs w:val="24"/>
              </w:rPr>
              <w:t xml:space="preserve"> 2021/2022”</w:t>
            </w:r>
          </w:p>
        </w:tc>
        <w:tc>
          <w:tcPr>
            <w:tcW w:w="3977" w:type="dxa"/>
            <w:tcBorders>
              <w:top w:val="single" w:sz="4" w:space="0" w:color="000000"/>
              <w:left w:val="single" w:sz="4" w:space="0" w:color="000000"/>
              <w:bottom w:val="single" w:sz="4" w:space="0" w:color="000000"/>
              <w:right w:val="single" w:sz="4" w:space="0" w:color="000000"/>
            </w:tcBorders>
          </w:tcPr>
          <w:p w14:paraId="38868973" w14:textId="0DB580B3" w:rsidR="008739D7" w:rsidRDefault="008739D7" w:rsidP="0081718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Диплом 1 степени – 1 человек</w:t>
            </w:r>
          </w:p>
        </w:tc>
      </w:tr>
      <w:tr w:rsidR="00A76C82" w:rsidRPr="00180714" w14:paraId="5823C4EE" w14:textId="77777777" w:rsidTr="008739D7">
        <w:trPr>
          <w:trHeight w:val="1275"/>
        </w:trPr>
        <w:tc>
          <w:tcPr>
            <w:tcW w:w="2127" w:type="dxa"/>
            <w:tcBorders>
              <w:top w:val="single" w:sz="4" w:space="0" w:color="000000"/>
              <w:left w:val="single" w:sz="4" w:space="0" w:color="000000"/>
              <w:bottom w:val="single" w:sz="4" w:space="0" w:color="000000"/>
              <w:right w:val="single" w:sz="4" w:space="0" w:color="000000"/>
            </w:tcBorders>
          </w:tcPr>
          <w:p w14:paraId="00708A9B" w14:textId="77777777" w:rsidR="00A76C82" w:rsidRPr="00180714" w:rsidRDefault="00A76C82" w:rsidP="00A76C82">
            <w:pPr>
              <w:rPr>
                <w:rFonts w:ascii="Times New Roman" w:eastAsia="Times New Roman" w:hAnsi="Times New Roman" w:cs="Times New Roman"/>
                <w:color w:val="000000"/>
                <w:sz w:val="28"/>
              </w:rPr>
            </w:pPr>
            <w:proofErr w:type="gramStart"/>
            <w:r w:rsidRPr="00180714">
              <w:rPr>
                <w:rFonts w:ascii="Times New Roman" w:eastAsia="Times New Roman" w:hAnsi="Times New Roman" w:cs="Times New Roman"/>
                <w:b/>
                <w:color w:val="000000"/>
                <w:sz w:val="24"/>
              </w:rPr>
              <w:t>Региональный  уровень</w:t>
            </w:r>
            <w:proofErr w:type="gramEnd"/>
            <w:r w:rsidRPr="00180714">
              <w:rPr>
                <w:rFonts w:ascii="Times New Roman" w:eastAsia="Times New Roman" w:hAnsi="Times New Roman" w:cs="Times New Roman"/>
                <w:b/>
                <w:color w:val="000000"/>
                <w:sz w:val="24"/>
              </w:rPr>
              <w:t xml:space="preserve"> </w:t>
            </w:r>
          </w:p>
        </w:tc>
        <w:tc>
          <w:tcPr>
            <w:tcW w:w="3685" w:type="dxa"/>
            <w:tcBorders>
              <w:top w:val="single" w:sz="4" w:space="0" w:color="000000"/>
              <w:left w:val="single" w:sz="4" w:space="0" w:color="000000"/>
              <w:bottom w:val="single" w:sz="4" w:space="0" w:color="000000"/>
              <w:right w:val="single" w:sz="4" w:space="0" w:color="000000"/>
            </w:tcBorders>
          </w:tcPr>
          <w:p w14:paraId="3D833162" w14:textId="63B021B6" w:rsidR="00A76C82" w:rsidRPr="00616036" w:rsidRDefault="00616036" w:rsidP="00A76C82">
            <w:pPr>
              <w:ind w:right="792"/>
              <w:rPr>
                <w:rFonts w:ascii="Times New Roman" w:eastAsia="Times New Roman" w:hAnsi="Times New Roman" w:cs="Times New Roman"/>
                <w:b/>
                <w:color w:val="000000"/>
                <w:sz w:val="24"/>
                <w:szCs w:val="24"/>
              </w:rPr>
            </w:pPr>
            <w:r w:rsidRPr="00616036">
              <w:rPr>
                <w:rFonts w:ascii="Times New Roman" w:eastAsia="Times New Roman" w:hAnsi="Times New Roman" w:cs="Times New Roman"/>
                <w:b/>
                <w:color w:val="000000"/>
                <w:sz w:val="24"/>
                <w:szCs w:val="24"/>
              </w:rPr>
              <w:t>Конкурс научно-исследовательской и проектной деятельности школьников "Старт в будущее"</w:t>
            </w:r>
          </w:p>
        </w:tc>
        <w:tc>
          <w:tcPr>
            <w:tcW w:w="3977" w:type="dxa"/>
            <w:tcBorders>
              <w:top w:val="single" w:sz="4" w:space="0" w:color="000000"/>
              <w:left w:val="single" w:sz="4" w:space="0" w:color="000000"/>
              <w:bottom w:val="single" w:sz="4" w:space="0" w:color="000000"/>
              <w:right w:val="single" w:sz="4" w:space="0" w:color="000000"/>
            </w:tcBorders>
          </w:tcPr>
          <w:p w14:paraId="3EC2F452" w14:textId="750C0AD1" w:rsidR="00A76C82" w:rsidRPr="008739D7" w:rsidRDefault="00616036" w:rsidP="00A76C82">
            <w:pPr>
              <w:rPr>
                <w:rFonts w:ascii="Times New Roman" w:eastAsia="Times New Roman" w:hAnsi="Times New Roman" w:cs="Times New Roman"/>
                <w:color w:val="000000"/>
                <w:sz w:val="24"/>
                <w:szCs w:val="24"/>
              </w:rPr>
            </w:pPr>
            <w:r w:rsidRPr="008739D7">
              <w:rPr>
                <w:rFonts w:ascii="Times New Roman" w:eastAsia="Times New Roman" w:hAnsi="Times New Roman" w:cs="Times New Roman"/>
                <w:color w:val="000000"/>
                <w:sz w:val="24"/>
                <w:szCs w:val="24"/>
              </w:rPr>
              <w:t>Призер – 1 человек</w:t>
            </w:r>
          </w:p>
        </w:tc>
      </w:tr>
    </w:tbl>
    <w:p w14:paraId="4D2CFB35" w14:textId="68B71AF1" w:rsidR="00180714" w:rsidRPr="00180714" w:rsidRDefault="00180714" w:rsidP="00A41A32">
      <w:pPr>
        <w:keepNext/>
        <w:keepLines/>
        <w:tabs>
          <w:tab w:val="center" w:pos="4459"/>
          <w:tab w:val="center" w:pos="8688"/>
        </w:tabs>
        <w:spacing w:after="0"/>
        <w:outlineLvl w:val="2"/>
        <w:rPr>
          <w:rFonts w:ascii="Times New Roman" w:eastAsia="Times New Roman" w:hAnsi="Times New Roman" w:cs="Times New Roman"/>
          <w:b/>
          <w:color w:val="000000"/>
          <w:sz w:val="28"/>
          <w:lang w:eastAsia="ru-RU"/>
        </w:rPr>
      </w:pPr>
      <w:r w:rsidRPr="00180714">
        <w:rPr>
          <w:rFonts w:ascii="Calibri" w:eastAsia="Calibri" w:hAnsi="Calibri" w:cs="Calibri"/>
          <w:color w:val="000000"/>
          <w:lang w:eastAsia="ru-RU"/>
        </w:rPr>
        <w:tab/>
      </w:r>
      <w:r w:rsidRPr="00180714">
        <w:rPr>
          <w:rFonts w:ascii="Times New Roman" w:eastAsia="Times New Roman" w:hAnsi="Times New Roman" w:cs="Times New Roman"/>
          <w:b/>
          <w:color w:val="000000"/>
          <w:sz w:val="24"/>
          <w:lang w:eastAsia="ru-RU"/>
        </w:rPr>
        <w:t xml:space="preserve"> </w:t>
      </w:r>
      <w:r w:rsidR="00A41A32">
        <w:rPr>
          <w:rFonts w:ascii="Times New Roman" w:eastAsia="Times New Roman" w:hAnsi="Times New Roman" w:cs="Times New Roman"/>
          <w:b/>
          <w:color w:val="000000"/>
          <w:sz w:val="28"/>
          <w:lang w:eastAsia="ru-RU"/>
        </w:rPr>
        <w:t>7</w:t>
      </w:r>
      <w:r w:rsidRPr="00180714">
        <w:rPr>
          <w:rFonts w:ascii="Times New Roman" w:eastAsia="Times New Roman" w:hAnsi="Times New Roman" w:cs="Times New Roman"/>
          <w:b/>
          <w:color w:val="000000"/>
          <w:sz w:val="28"/>
          <w:lang w:eastAsia="ru-RU"/>
        </w:rPr>
        <w:t xml:space="preserve">. Заключение </w:t>
      </w:r>
    </w:p>
    <w:p w14:paraId="51ADFAB1" w14:textId="77777777"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        Подводя итог сказанного, хотелось бы подчеркнуть, что использование ТРИЗ технологии в современном образовательной  деятельности  позволяет решать весь спектр практических, развивающих и образовательных задач учителя иностранного языка, позволяет выстроить урок методически грамотно и добиться, при этом, высоких результатов обучения, а главное, </w:t>
      </w:r>
      <w:r w:rsidRPr="00180714">
        <w:rPr>
          <w:rFonts w:ascii="Times New Roman" w:eastAsia="Times New Roman" w:hAnsi="Times New Roman" w:cs="Times New Roman"/>
          <w:color w:val="000000"/>
          <w:sz w:val="28"/>
          <w:lang w:eastAsia="ru-RU"/>
        </w:rPr>
        <w:lastRenderedPageBreak/>
        <w:t xml:space="preserve">сохранить контингент обучающихся, что в условиях современных преобразований является весьма значимым. </w:t>
      </w:r>
    </w:p>
    <w:p w14:paraId="1A773B5C" w14:textId="1A408C92" w:rsidR="00180714" w:rsidRPr="00180714" w:rsidRDefault="00180714" w:rsidP="00180714">
      <w:pPr>
        <w:spacing w:after="14" w:line="268" w:lineRule="auto"/>
        <w:ind w:right="135"/>
        <w:jc w:val="both"/>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color w:val="000000"/>
          <w:sz w:val="28"/>
          <w:lang w:eastAsia="ru-RU"/>
        </w:rPr>
        <w:t xml:space="preserve">          Отрадно и то, что применение приемов данной технологии не требуют специальных затрат на приобретение материально – технического оборудования. Творческие чудеса могут рождаться на обычной школьной доске и в ученической тетради, </w:t>
      </w:r>
      <w:r w:rsidR="00A41A32" w:rsidRPr="00180714">
        <w:rPr>
          <w:rFonts w:ascii="Times New Roman" w:eastAsia="Times New Roman" w:hAnsi="Times New Roman" w:cs="Times New Roman"/>
          <w:color w:val="000000"/>
          <w:sz w:val="28"/>
          <w:lang w:eastAsia="ru-RU"/>
        </w:rPr>
        <w:t>хотя, бесспорно</w:t>
      </w:r>
      <w:r w:rsidRPr="00180714">
        <w:rPr>
          <w:rFonts w:ascii="Times New Roman" w:eastAsia="Times New Roman" w:hAnsi="Times New Roman" w:cs="Times New Roman"/>
          <w:color w:val="000000"/>
          <w:sz w:val="28"/>
          <w:lang w:eastAsia="ru-RU"/>
        </w:rPr>
        <w:t xml:space="preserve">, применение современных информационно – коммуникационных технологий сделает процесс обучения более привлекательным и продуктивным. </w:t>
      </w:r>
    </w:p>
    <w:p w14:paraId="73580FFC" w14:textId="5C898260" w:rsidR="00180714" w:rsidRPr="00180714" w:rsidRDefault="00180714" w:rsidP="00180714">
      <w:pPr>
        <w:spacing w:after="139"/>
        <w:rPr>
          <w:rFonts w:ascii="Times New Roman" w:eastAsia="Times New Roman" w:hAnsi="Times New Roman" w:cs="Times New Roman"/>
          <w:color w:val="000000"/>
          <w:sz w:val="28"/>
          <w:lang w:eastAsia="ru-RU"/>
        </w:rPr>
      </w:pPr>
    </w:p>
    <w:p w14:paraId="146A30AF" w14:textId="77777777" w:rsidR="00180714" w:rsidRPr="00180714" w:rsidRDefault="00180714" w:rsidP="00180714">
      <w:pPr>
        <w:spacing w:after="138"/>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i/>
          <w:color w:val="000000"/>
          <w:sz w:val="28"/>
          <w:lang w:eastAsia="ru-RU"/>
        </w:rPr>
        <w:t xml:space="preserve"> </w:t>
      </w:r>
    </w:p>
    <w:p w14:paraId="48DA600C" w14:textId="77777777" w:rsidR="00180714" w:rsidRPr="00180714" w:rsidRDefault="00180714" w:rsidP="00180714">
      <w:pPr>
        <w:spacing w:after="141"/>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i/>
          <w:color w:val="000000"/>
          <w:sz w:val="28"/>
          <w:lang w:eastAsia="ru-RU"/>
        </w:rPr>
        <w:t xml:space="preserve"> </w:t>
      </w:r>
    </w:p>
    <w:p w14:paraId="7CA38838" w14:textId="77777777" w:rsidR="00180714" w:rsidRPr="00180714" w:rsidRDefault="00180714" w:rsidP="00180714">
      <w:pPr>
        <w:spacing w:after="138"/>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i/>
          <w:color w:val="000000"/>
          <w:sz w:val="28"/>
          <w:lang w:eastAsia="ru-RU"/>
        </w:rPr>
        <w:t xml:space="preserve"> </w:t>
      </w:r>
    </w:p>
    <w:p w14:paraId="2CC6BD0B" w14:textId="61A64BCE" w:rsidR="00180714" w:rsidRPr="00180714" w:rsidRDefault="00180714" w:rsidP="00180714">
      <w:pPr>
        <w:spacing w:after="0"/>
        <w:rPr>
          <w:rFonts w:ascii="Times New Roman" w:eastAsia="Times New Roman" w:hAnsi="Times New Roman" w:cs="Times New Roman"/>
          <w:color w:val="000000"/>
          <w:sz w:val="28"/>
          <w:lang w:eastAsia="ru-RU"/>
        </w:rPr>
      </w:pPr>
      <w:r w:rsidRPr="00180714">
        <w:rPr>
          <w:rFonts w:ascii="Times New Roman" w:eastAsia="Times New Roman" w:hAnsi="Times New Roman" w:cs="Times New Roman"/>
          <w:b/>
          <w:i/>
          <w:color w:val="000000"/>
          <w:sz w:val="28"/>
          <w:lang w:eastAsia="ru-RU"/>
        </w:rPr>
        <w:t xml:space="preserve"> </w:t>
      </w:r>
    </w:p>
    <w:p w14:paraId="1C87BC5E" w14:textId="77777777" w:rsidR="00160A94" w:rsidRDefault="00160A94"/>
    <w:sectPr w:rsidR="00160A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23942"/>
    <w:multiLevelType w:val="hybridMultilevel"/>
    <w:tmpl w:val="95988030"/>
    <w:lvl w:ilvl="0" w:tplc="1DF83D34">
      <w:start w:val="1"/>
      <w:numFmt w:val="bullet"/>
      <w:lvlText w:val="-"/>
      <w:lvlJc w:val="left"/>
      <w:pPr>
        <w:ind w:left="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26CD44">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76EB70">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E01EEE">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34FED2">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FE27EA">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68391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627E92">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324D8C">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DF59AD"/>
    <w:multiLevelType w:val="hybridMultilevel"/>
    <w:tmpl w:val="1E5E5080"/>
    <w:lvl w:ilvl="0" w:tplc="C6A687D6">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63AD2B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7F4A1E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D3CA18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038422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20C9AA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E56443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D7073E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F74FC1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3B1934"/>
    <w:multiLevelType w:val="hybridMultilevel"/>
    <w:tmpl w:val="15BE8058"/>
    <w:lvl w:ilvl="0" w:tplc="23000BB8">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309E9A">
      <w:start w:val="1"/>
      <w:numFmt w:val="bullet"/>
      <w:lvlText w:val="o"/>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8CC616">
      <w:start w:val="1"/>
      <w:numFmt w:val="bullet"/>
      <w:lvlText w:val="▪"/>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A64F12">
      <w:start w:val="1"/>
      <w:numFmt w:val="bullet"/>
      <w:lvlText w:val="•"/>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C4AD4E">
      <w:start w:val="1"/>
      <w:numFmt w:val="bullet"/>
      <w:lvlText w:val="o"/>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40AFD32">
      <w:start w:val="1"/>
      <w:numFmt w:val="bullet"/>
      <w:lvlText w:val="▪"/>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083D16">
      <w:start w:val="1"/>
      <w:numFmt w:val="bullet"/>
      <w:lvlText w:val="•"/>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ECA10E">
      <w:start w:val="1"/>
      <w:numFmt w:val="bullet"/>
      <w:lvlText w:val="o"/>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AA1F64">
      <w:start w:val="1"/>
      <w:numFmt w:val="bullet"/>
      <w:lvlText w:val="▪"/>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5D8451C"/>
    <w:multiLevelType w:val="hybridMultilevel"/>
    <w:tmpl w:val="F198E1CA"/>
    <w:lvl w:ilvl="0" w:tplc="B13AB302">
      <w:start w:val="1"/>
      <w:numFmt w:val="bullet"/>
      <w:lvlText w:val="•"/>
      <w:lvlJc w:val="left"/>
      <w:pPr>
        <w:ind w:left="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B6A1B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4263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7029F4">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19022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76039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20C4B6">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8EC63E">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130FB7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9A7621C"/>
    <w:multiLevelType w:val="hybridMultilevel"/>
    <w:tmpl w:val="319C9F4E"/>
    <w:lvl w:ilvl="0" w:tplc="236C3228">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94A6DEA">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5882E2">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92A228">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90BFB6">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44F72E">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42D6B0">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BF0D5E6">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E43712">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4CD1235"/>
    <w:multiLevelType w:val="hybridMultilevel"/>
    <w:tmpl w:val="3B0A3E9E"/>
    <w:lvl w:ilvl="0" w:tplc="A2701ABA">
      <w:start w:val="3"/>
      <w:numFmt w:val="decimal"/>
      <w:lvlText w:val="%1."/>
      <w:lvlJc w:val="left"/>
      <w:pPr>
        <w:ind w:left="9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A3E8A5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C4E444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39EEE1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D2AAF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5B8695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0EE4ED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236331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E5C211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6EE29AE"/>
    <w:multiLevelType w:val="hybridMultilevel"/>
    <w:tmpl w:val="473633E2"/>
    <w:lvl w:ilvl="0" w:tplc="C656829A">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BAC0C2">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BCB07C">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500D7A">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2A9B1A">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4ED934">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18DEA8">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608F8A">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2A8BA0">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B6919D6"/>
    <w:multiLevelType w:val="hybridMultilevel"/>
    <w:tmpl w:val="CDEEDCAC"/>
    <w:lvl w:ilvl="0" w:tplc="59209DE6">
      <w:start w:val="1"/>
      <w:numFmt w:val="bullet"/>
      <w:lvlText w:val="-"/>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C839AE">
      <w:start w:val="1"/>
      <w:numFmt w:val="bullet"/>
      <w:lvlText w:val="o"/>
      <w:lvlJc w:val="left"/>
      <w:pPr>
        <w:ind w:left="1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0479D8">
      <w:start w:val="1"/>
      <w:numFmt w:val="bullet"/>
      <w:lvlText w:val="▪"/>
      <w:lvlJc w:val="left"/>
      <w:pPr>
        <w:ind w:left="1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66EE8A">
      <w:start w:val="1"/>
      <w:numFmt w:val="bullet"/>
      <w:lvlText w:val="•"/>
      <w:lvlJc w:val="left"/>
      <w:pPr>
        <w:ind w:left="2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1C523E">
      <w:start w:val="1"/>
      <w:numFmt w:val="bullet"/>
      <w:lvlText w:val="o"/>
      <w:lvlJc w:val="left"/>
      <w:pPr>
        <w:ind w:left="3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CA5E42">
      <w:start w:val="1"/>
      <w:numFmt w:val="bullet"/>
      <w:lvlText w:val="▪"/>
      <w:lvlJc w:val="left"/>
      <w:pPr>
        <w:ind w:left="4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409FC6">
      <w:start w:val="1"/>
      <w:numFmt w:val="bullet"/>
      <w:lvlText w:val="•"/>
      <w:lvlJc w:val="left"/>
      <w:pPr>
        <w:ind w:left="4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92DBD6">
      <w:start w:val="1"/>
      <w:numFmt w:val="bullet"/>
      <w:lvlText w:val="o"/>
      <w:lvlJc w:val="left"/>
      <w:pPr>
        <w:ind w:left="5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70D3B0">
      <w:start w:val="1"/>
      <w:numFmt w:val="bullet"/>
      <w:lvlText w:val="▪"/>
      <w:lvlJc w:val="left"/>
      <w:pPr>
        <w:ind w:left="6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18E3FE0"/>
    <w:multiLevelType w:val="hybridMultilevel"/>
    <w:tmpl w:val="724658E2"/>
    <w:lvl w:ilvl="0" w:tplc="43CC56E4">
      <w:start w:val="1"/>
      <w:numFmt w:val="bullet"/>
      <w:lvlText w:val="-"/>
      <w:lvlJc w:val="left"/>
      <w:pPr>
        <w:ind w:left="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52D0E0">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FDCB860">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9F49BF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B83EB8">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7875EA">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E4F374">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8D4937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612410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3CA1CB5"/>
    <w:multiLevelType w:val="hybridMultilevel"/>
    <w:tmpl w:val="E56862CA"/>
    <w:lvl w:ilvl="0" w:tplc="37229DBA">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04802D0">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969C8E">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2A0E54">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496DAB6">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C8C6C8">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94E4D4">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0C5D3A">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5A8522">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B8806D0"/>
    <w:multiLevelType w:val="hybridMultilevel"/>
    <w:tmpl w:val="F320D82C"/>
    <w:lvl w:ilvl="0" w:tplc="A9CEB30E">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4161F8A">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72E5028">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20BDA2">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48B5BA">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8CE5490">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D840EC">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4086B6">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D2B85C">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E586EA7"/>
    <w:multiLevelType w:val="hybridMultilevel"/>
    <w:tmpl w:val="AACCC886"/>
    <w:lvl w:ilvl="0" w:tplc="52504422">
      <w:start w:val="1"/>
      <w:numFmt w:val="bullet"/>
      <w:lvlText w:val="•"/>
      <w:lvlJc w:val="left"/>
      <w:pPr>
        <w:ind w:left="10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C42A4D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06CA9D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688784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CEFD8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D8A922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068E17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9451E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88ECA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3AF6039"/>
    <w:multiLevelType w:val="hybridMultilevel"/>
    <w:tmpl w:val="89A04B74"/>
    <w:lvl w:ilvl="0" w:tplc="09A08BCA">
      <w:start w:val="1"/>
      <w:numFmt w:val="decimal"/>
      <w:lvlText w:val="%1."/>
      <w:lvlJc w:val="left"/>
      <w:pPr>
        <w:ind w:left="10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6844AE">
      <w:start w:val="1"/>
      <w:numFmt w:val="bullet"/>
      <w:lvlText w:val="•"/>
      <w:lvlJc w:val="left"/>
      <w:pPr>
        <w:ind w:left="10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79C690E">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F8EA9BC">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46F93A">
      <w:start w:val="1"/>
      <w:numFmt w:val="bullet"/>
      <w:lvlText w:val="o"/>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390E936">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34A532A">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AE8458">
      <w:start w:val="1"/>
      <w:numFmt w:val="bullet"/>
      <w:lvlText w:val="o"/>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D9CC01E">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B99044B"/>
    <w:multiLevelType w:val="hybridMultilevel"/>
    <w:tmpl w:val="A5E6FB44"/>
    <w:lvl w:ilvl="0" w:tplc="EEC0D4B0">
      <w:start w:val="1"/>
      <w:numFmt w:val="decimal"/>
      <w:lvlText w:val="%1."/>
      <w:lvlJc w:val="left"/>
      <w:pPr>
        <w:ind w:left="2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B2821B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C30764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B5478B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DC20BE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B2AD00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54E61C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A88B28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A389E2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C8B3150"/>
    <w:multiLevelType w:val="hybridMultilevel"/>
    <w:tmpl w:val="0B228574"/>
    <w:lvl w:ilvl="0" w:tplc="2EFA7E84">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9A522E">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B68664">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D4988E">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806D90">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4A6E70">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670B274">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B64074">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946074">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F1B0DCA"/>
    <w:multiLevelType w:val="hybridMultilevel"/>
    <w:tmpl w:val="54907C4C"/>
    <w:lvl w:ilvl="0" w:tplc="D4B84C48">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96CBEC">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DC7308">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D86E8A">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78B020">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DC6DF2">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EEC81E">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825BAE">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84856E">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0840FEC"/>
    <w:multiLevelType w:val="hybridMultilevel"/>
    <w:tmpl w:val="E76CAD60"/>
    <w:lvl w:ilvl="0" w:tplc="ECBEC8F6">
      <w:start w:val="1"/>
      <w:numFmt w:val="decimal"/>
      <w:lvlText w:val="%1)"/>
      <w:lvlJc w:val="left"/>
      <w:pPr>
        <w:ind w:left="3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53C237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E6872B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EBEA46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828DBD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7CAEAF4">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858081A">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EEA773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168F85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1B13B3E"/>
    <w:multiLevelType w:val="hybridMultilevel"/>
    <w:tmpl w:val="D466FFF0"/>
    <w:lvl w:ilvl="0" w:tplc="658E5790">
      <w:start w:val="1"/>
      <w:numFmt w:val="bullet"/>
      <w:lvlText w:val="•"/>
      <w:lvlJc w:val="left"/>
      <w:pPr>
        <w:ind w:left="1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4DC241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4340182">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9E0B608">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68666D2">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FB8659A">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7D88746">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C98694E">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A16AB42">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5325054D"/>
    <w:multiLevelType w:val="hybridMultilevel"/>
    <w:tmpl w:val="0BC4A5E2"/>
    <w:lvl w:ilvl="0" w:tplc="72A0E9C4">
      <w:start w:val="1"/>
      <w:numFmt w:val="bullet"/>
      <w:lvlText w:val="•"/>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90BD2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2B0ED9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A7CB35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9F26006">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FC64EA4">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E0AD8D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1B49E7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99A46F8">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42443AC"/>
    <w:multiLevelType w:val="hybridMultilevel"/>
    <w:tmpl w:val="C45A317C"/>
    <w:lvl w:ilvl="0" w:tplc="BA7CAFA0">
      <w:start w:val="1"/>
      <w:numFmt w:val="decimal"/>
      <w:lvlText w:val="%1."/>
      <w:lvlJc w:val="left"/>
      <w:pPr>
        <w:ind w:left="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D5443CE">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344728">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2EB162">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9209E4">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84D6F8">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3674D0">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006FBC">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BE8F96">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AA1188F"/>
    <w:multiLevelType w:val="hybridMultilevel"/>
    <w:tmpl w:val="9B081140"/>
    <w:lvl w:ilvl="0" w:tplc="2B8C068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EDE7D48">
      <w:start w:val="1"/>
      <w:numFmt w:val="bullet"/>
      <w:lvlText w:val="•"/>
      <w:lvlJc w:val="left"/>
      <w:pPr>
        <w:ind w:left="1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252343E">
      <w:start w:val="1"/>
      <w:numFmt w:val="bullet"/>
      <w:lvlText w:val="▪"/>
      <w:lvlJc w:val="left"/>
      <w:pPr>
        <w:ind w:left="1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C611F8">
      <w:start w:val="1"/>
      <w:numFmt w:val="bullet"/>
      <w:lvlText w:val="•"/>
      <w:lvlJc w:val="left"/>
      <w:pPr>
        <w:ind w:left="23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3A040C">
      <w:start w:val="1"/>
      <w:numFmt w:val="bullet"/>
      <w:lvlText w:val="o"/>
      <w:lvlJc w:val="left"/>
      <w:pPr>
        <w:ind w:left="30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77E0198">
      <w:start w:val="1"/>
      <w:numFmt w:val="bullet"/>
      <w:lvlText w:val="▪"/>
      <w:lvlJc w:val="left"/>
      <w:pPr>
        <w:ind w:left="37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2666DF8">
      <w:start w:val="1"/>
      <w:numFmt w:val="bullet"/>
      <w:lvlText w:val="•"/>
      <w:lvlJc w:val="left"/>
      <w:pPr>
        <w:ind w:left="44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1E977A">
      <w:start w:val="1"/>
      <w:numFmt w:val="bullet"/>
      <w:lvlText w:val="o"/>
      <w:lvlJc w:val="left"/>
      <w:pPr>
        <w:ind w:left="51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CFC2E5C">
      <w:start w:val="1"/>
      <w:numFmt w:val="bullet"/>
      <w:lvlText w:val="▪"/>
      <w:lvlJc w:val="left"/>
      <w:pPr>
        <w:ind w:left="59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3661E28"/>
    <w:multiLevelType w:val="hybridMultilevel"/>
    <w:tmpl w:val="53D0D54C"/>
    <w:lvl w:ilvl="0" w:tplc="62A24F7E">
      <w:start w:val="1"/>
      <w:numFmt w:val="bullet"/>
      <w:lvlText w:val="-"/>
      <w:lvlJc w:val="left"/>
      <w:pPr>
        <w:ind w:left="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3E21E4">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7A580E">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38F42A">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689EA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9C26A0">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F7CFFC4">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02C5A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47AF2E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4393686"/>
    <w:multiLevelType w:val="hybridMultilevel"/>
    <w:tmpl w:val="D54A329C"/>
    <w:lvl w:ilvl="0" w:tplc="E24C0908">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1CD590">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D0EAAA">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44F596">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8AC89C">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4AB1F4">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F4A9A4">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C82B34">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D2E788">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63258F2"/>
    <w:multiLevelType w:val="hybridMultilevel"/>
    <w:tmpl w:val="18582D3C"/>
    <w:lvl w:ilvl="0" w:tplc="9F44969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B8C2B8">
      <w:start w:val="1"/>
      <w:numFmt w:val="bullet"/>
      <w:lvlText w:val="o"/>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5DA773E">
      <w:start w:val="1"/>
      <w:numFmt w:val="bullet"/>
      <w:lvlRestart w:val="0"/>
      <w:lvlText w:val="•"/>
      <w:lvlJc w:val="left"/>
      <w:pPr>
        <w:ind w:left="10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2D6AA6E">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F073C6">
      <w:start w:val="1"/>
      <w:numFmt w:val="bullet"/>
      <w:lvlText w:val="o"/>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7F4CF2A">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A026D8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68AAA6">
      <w:start w:val="1"/>
      <w:numFmt w:val="bullet"/>
      <w:lvlText w:val="o"/>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88026DE">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6F63180"/>
    <w:multiLevelType w:val="hybridMultilevel"/>
    <w:tmpl w:val="70BEBC3E"/>
    <w:lvl w:ilvl="0" w:tplc="2110BB72">
      <w:start w:val="1"/>
      <w:numFmt w:val="bullet"/>
      <w:lvlText w:val="•"/>
      <w:lvlJc w:val="left"/>
      <w:pPr>
        <w:ind w:left="10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C9A4CE4">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63413B0">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75663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E63448">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7C2CB4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F7A12B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0E0086">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365D72">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AAE55D4"/>
    <w:multiLevelType w:val="hybridMultilevel"/>
    <w:tmpl w:val="F26E1DB0"/>
    <w:lvl w:ilvl="0" w:tplc="3B0EE5F8">
      <w:start w:val="1"/>
      <w:numFmt w:val="bullet"/>
      <w:lvlText w:val="-"/>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A4F2D8">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6C7000">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3C339A">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947EB2">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846C0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9E1D26">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C5AEA8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BA28F4">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F073D4D"/>
    <w:multiLevelType w:val="hybridMultilevel"/>
    <w:tmpl w:val="DED650B4"/>
    <w:lvl w:ilvl="0" w:tplc="5ABAE4E6">
      <w:start w:val="1"/>
      <w:numFmt w:val="decimal"/>
      <w:lvlText w:val="%1."/>
      <w:lvlJc w:val="left"/>
      <w:pPr>
        <w:ind w:left="7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6C006">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EF8D5FA">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7255B8">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2B6F0A8">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9283DD6">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96BE0C">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B8DEA8">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B947584">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1DC5FA8"/>
    <w:multiLevelType w:val="hybridMultilevel"/>
    <w:tmpl w:val="EE9EB738"/>
    <w:lvl w:ilvl="0" w:tplc="51B629E2">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8CC2F8">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661EE0">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862DEA">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30E02C">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92AB8A6">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1E39D6">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5C0744">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A2ECBE">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644700F"/>
    <w:multiLevelType w:val="hybridMultilevel"/>
    <w:tmpl w:val="6402367A"/>
    <w:lvl w:ilvl="0" w:tplc="408A6C52">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503E1C">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B85A4E">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F2D52E">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36F966">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6A30B0">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A12729A">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F8BC52">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AA1BE0">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6A2695A"/>
    <w:multiLevelType w:val="hybridMultilevel"/>
    <w:tmpl w:val="E4A89096"/>
    <w:lvl w:ilvl="0" w:tplc="56BA85E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604EF8">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267C72">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6A686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98A70E">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3094B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1186110">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C0ABAF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0E5AD8">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6B13DD2"/>
    <w:multiLevelType w:val="hybridMultilevel"/>
    <w:tmpl w:val="E72E5CEC"/>
    <w:lvl w:ilvl="0" w:tplc="5A049D5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7A557C">
      <w:start w:val="1"/>
      <w:numFmt w:val="bullet"/>
      <w:lvlText w:val="•"/>
      <w:lvlJc w:val="left"/>
      <w:pPr>
        <w:ind w:left="10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74654EC">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BE0E20A">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F6F80E">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6642B28">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B12EC1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6EE002">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1C09F20">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BF41292"/>
    <w:multiLevelType w:val="hybridMultilevel"/>
    <w:tmpl w:val="441088EA"/>
    <w:lvl w:ilvl="0" w:tplc="D83AE1A8">
      <w:start w:val="1"/>
      <w:numFmt w:val="decimal"/>
      <w:lvlText w:val="%1."/>
      <w:lvlJc w:val="left"/>
      <w:pPr>
        <w:ind w:left="11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7760C4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F8C71A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FEAA2A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000991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4D4FC86">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4CEDFE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604D8D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D062F9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3"/>
  </w:num>
  <w:num w:numId="2">
    <w:abstractNumId w:val="17"/>
  </w:num>
  <w:num w:numId="3">
    <w:abstractNumId w:val="18"/>
  </w:num>
  <w:num w:numId="4">
    <w:abstractNumId w:val="1"/>
  </w:num>
  <w:num w:numId="5">
    <w:abstractNumId w:val="16"/>
  </w:num>
  <w:num w:numId="6">
    <w:abstractNumId w:val="5"/>
  </w:num>
  <w:num w:numId="7">
    <w:abstractNumId w:val="24"/>
  </w:num>
  <w:num w:numId="8">
    <w:abstractNumId w:val="11"/>
  </w:num>
  <w:num w:numId="9">
    <w:abstractNumId w:val="20"/>
  </w:num>
  <w:num w:numId="10">
    <w:abstractNumId w:val="23"/>
  </w:num>
  <w:num w:numId="11">
    <w:abstractNumId w:val="12"/>
  </w:num>
  <w:num w:numId="12">
    <w:abstractNumId w:val="30"/>
  </w:num>
  <w:num w:numId="13">
    <w:abstractNumId w:val="31"/>
  </w:num>
  <w:num w:numId="14">
    <w:abstractNumId w:val="2"/>
  </w:num>
  <w:num w:numId="15">
    <w:abstractNumId w:val="14"/>
  </w:num>
  <w:num w:numId="16">
    <w:abstractNumId w:val="15"/>
  </w:num>
  <w:num w:numId="17">
    <w:abstractNumId w:val="9"/>
  </w:num>
  <w:num w:numId="18">
    <w:abstractNumId w:val="28"/>
  </w:num>
  <w:num w:numId="19">
    <w:abstractNumId w:val="19"/>
  </w:num>
  <w:num w:numId="20">
    <w:abstractNumId w:val="27"/>
  </w:num>
  <w:num w:numId="21">
    <w:abstractNumId w:val="25"/>
  </w:num>
  <w:num w:numId="22">
    <w:abstractNumId w:val="8"/>
  </w:num>
  <w:num w:numId="23">
    <w:abstractNumId w:val="6"/>
  </w:num>
  <w:num w:numId="24">
    <w:abstractNumId w:val="26"/>
  </w:num>
  <w:num w:numId="25">
    <w:abstractNumId w:val="22"/>
  </w:num>
  <w:num w:numId="26">
    <w:abstractNumId w:val="29"/>
  </w:num>
  <w:num w:numId="27">
    <w:abstractNumId w:val="10"/>
  </w:num>
  <w:num w:numId="28">
    <w:abstractNumId w:val="4"/>
  </w:num>
  <w:num w:numId="29">
    <w:abstractNumId w:val="3"/>
  </w:num>
  <w:num w:numId="30">
    <w:abstractNumId w:val="21"/>
  </w:num>
  <w:num w:numId="31">
    <w:abstractNumId w:val="0"/>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F13"/>
    <w:rsid w:val="00160A94"/>
    <w:rsid w:val="00180714"/>
    <w:rsid w:val="00432CC9"/>
    <w:rsid w:val="00514F13"/>
    <w:rsid w:val="00616036"/>
    <w:rsid w:val="00817180"/>
    <w:rsid w:val="00822CB2"/>
    <w:rsid w:val="008739D7"/>
    <w:rsid w:val="0091366D"/>
    <w:rsid w:val="00A41A32"/>
    <w:rsid w:val="00A76C82"/>
    <w:rsid w:val="00A91867"/>
    <w:rsid w:val="00C1367D"/>
    <w:rsid w:val="00C830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509A6"/>
  <w15:chartTrackingRefBased/>
  <w15:docId w15:val="{AA6247B2-86B9-4BAD-884D-0D5D8C46E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76C82"/>
  </w:style>
  <w:style w:type="paragraph" w:styleId="1">
    <w:name w:val="heading 1"/>
    <w:next w:val="a"/>
    <w:link w:val="10"/>
    <w:uiPriority w:val="9"/>
    <w:qFormat/>
    <w:rsid w:val="00180714"/>
    <w:pPr>
      <w:keepNext/>
      <w:keepLines/>
      <w:spacing w:after="0"/>
      <w:ind w:left="220"/>
      <w:jc w:val="center"/>
      <w:outlineLvl w:val="0"/>
    </w:pPr>
    <w:rPr>
      <w:rFonts w:ascii="Times New Roman" w:eastAsia="Times New Roman" w:hAnsi="Times New Roman" w:cs="Times New Roman"/>
      <w:b/>
      <w:color w:val="000000"/>
      <w:sz w:val="27"/>
      <w:lang w:eastAsia="ru-RU"/>
    </w:rPr>
  </w:style>
  <w:style w:type="paragraph" w:styleId="2">
    <w:name w:val="heading 2"/>
    <w:next w:val="a"/>
    <w:link w:val="20"/>
    <w:uiPriority w:val="9"/>
    <w:unhideWhenUsed/>
    <w:qFormat/>
    <w:rsid w:val="00180714"/>
    <w:pPr>
      <w:keepNext/>
      <w:keepLines/>
      <w:spacing w:after="20"/>
      <w:ind w:left="373" w:right="146" w:hanging="10"/>
      <w:jc w:val="center"/>
      <w:outlineLvl w:val="1"/>
    </w:pPr>
    <w:rPr>
      <w:rFonts w:ascii="Times New Roman" w:eastAsia="Times New Roman" w:hAnsi="Times New Roman" w:cs="Times New Roman"/>
      <w:b/>
      <w:color w:val="000000"/>
      <w:sz w:val="28"/>
      <w:lang w:eastAsia="ru-RU"/>
    </w:rPr>
  </w:style>
  <w:style w:type="paragraph" w:styleId="3">
    <w:name w:val="heading 3"/>
    <w:next w:val="a"/>
    <w:link w:val="30"/>
    <w:uiPriority w:val="9"/>
    <w:unhideWhenUsed/>
    <w:qFormat/>
    <w:rsid w:val="00180714"/>
    <w:pPr>
      <w:keepNext/>
      <w:keepLines/>
      <w:spacing w:after="20"/>
      <w:ind w:left="373" w:right="146" w:hanging="10"/>
      <w:jc w:val="center"/>
      <w:outlineLvl w:val="2"/>
    </w:pPr>
    <w:rPr>
      <w:rFonts w:ascii="Times New Roman" w:eastAsia="Times New Roman" w:hAnsi="Times New Roman" w:cs="Times New Roman"/>
      <w:b/>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80714"/>
    <w:rPr>
      <w:rFonts w:ascii="Times New Roman" w:eastAsia="Times New Roman" w:hAnsi="Times New Roman" w:cs="Times New Roman"/>
      <w:b/>
      <w:color w:val="000000"/>
      <w:sz w:val="27"/>
      <w:lang w:eastAsia="ru-RU"/>
    </w:rPr>
  </w:style>
  <w:style w:type="character" w:customStyle="1" w:styleId="20">
    <w:name w:val="Заголовок 2 Знак"/>
    <w:basedOn w:val="a0"/>
    <w:link w:val="2"/>
    <w:uiPriority w:val="9"/>
    <w:rsid w:val="00180714"/>
    <w:rPr>
      <w:rFonts w:ascii="Times New Roman" w:eastAsia="Times New Roman" w:hAnsi="Times New Roman" w:cs="Times New Roman"/>
      <w:b/>
      <w:color w:val="000000"/>
      <w:sz w:val="28"/>
      <w:lang w:eastAsia="ru-RU"/>
    </w:rPr>
  </w:style>
  <w:style w:type="character" w:customStyle="1" w:styleId="30">
    <w:name w:val="Заголовок 3 Знак"/>
    <w:basedOn w:val="a0"/>
    <w:link w:val="3"/>
    <w:uiPriority w:val="9"/>
    <w:rsid w:val="00180714"/>
    <w:rPr>
      <w:rFonts w:ascii="Times New Roman" w:eastAsia="Times New Roman" w:hAnsi="Times New Roman" w:cs="Times New Roman"/>
      <w:b/>
      <w:color w:val="000000"/>
      <w:sz w:val="28"/>
      <w:lang w:eastAsia="ru-RU"/>
    </w:rPr>
  </w:style>
  <w:style w:type="numbering" w:customStyle="1" w:styleId="11">
    <w:name w:val="Нет списка1"/>
    <w:next w:val="a2"/>
    <w:uiPriority w:val="99"/>
    <w:semiHidden/>
    <w:unhideWhenUsed/>
    <w:rsid w:val="00180714"/>
  </w:style>
  <w:style w:type="table" w:customStyle="1" w:styleId="TableGrid">
    <w:name w:val="TableGrid"/>
    <w:rsid w:val="00180714"/>
    <w:pPr>
      <w:spacing w:after="0" w:line="240" w:lineRule="auto"/>
    </w:pPr>
    <w:rPr>
      <w:rFonts w:eastAsiaTheme="minorEastAsia"/>
      <w:lang w:eastAsia="ru-RU"/>
    </w:rPr>
    <w:tblPr>
      <w:tblCellMar>
        <w:top w:w="0" w:type="dxa"/>
        <w:left w:w="0" w:type="dxa"/>
        <w:bottom w:w="0" w:type="dxa"/>
        <w:right w:w="0" w:type="dxa"/>
      </w:tblCellMar>
    </w:tblPr>
  </w:style>
  <w:style w:type="paragraph" w:styleId="a3">
    <w:name w:val="No Spacing"/>
    <w:uiPriority w:val="1"/>
    <w:qFormat/>
    <w:rsid w:val="00432CC9"/>
    <w:pPr>
      <w:spacing w:after="0" w:line="240" w:lineRule="auto"/>
    </w:pPr>
    <w:rPr>
      <w:rFonts w:ascii="Calibri" w:eastAsia="Calibri" w:hAnsi="Calibri" w:cs="Times New Roman"/>
    </w:rPr>
  </w:style>
  <w:style w:type="table" w:styleId="a4">
    <w:name w:val="Table Grid"/>
    <w:basedOn w:val="a1"/>
    <w:uiPriority w:val="39"/>
    <w:rsid w:val="00432C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17</Pages>
  <Words>4282</Words>
  <Characters>24410</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2022-05-13T08:37:00Z</dcterms:created>
  <dcterms:modified xsi:type="dcterms:W3CDTF">2022-05-13T10:13:00Z</dcterms:modified>
</cp:coreProperties>
</file>