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9C8" w:rsidRPr="00F679C8" w:rsidRDefault="00F679C8" w:rsidP="00F679C8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Использование дистанционных образовательных технологий для развития системы среднего профессионального обучения является одним из важнейших стратегических направлений в области повышения качества образования. Особенно, в настоящее время. Когда мы все столкнулись с неизбежностью дистанционного обучения.</w:t>
      </w:r>
    </w:p>
    <w:p w:rsidR="00F679C8" w:rsidRPr="00F679C8" w:rsidRDefault="00F679C8" w:rsidP="00F679C8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Применение дистанционных технологий, является одной из эффективных и перспективных форм удов</w:t>
      </w:r>
      <w:bookmarkStart w:id="0" w:name="_GoBack"/>
      <w:bookmarkEnd w:id="0"/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летворения образовательных потребностей современного общества. В основе образовательного процесса с применением дистанционных технологий лежит целенаправленная и контролируемая самостоятельная работа обучающегося.</w:t>
      </w:r>
    </w:p>
    <w:p w:rsidR="00F679C8" w:rsidRPr="00F679C8" w:rsidRDefault="00F679C8" w:rsidP="00F679C8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Внедрение в систему среднего профессионального обучения дистанционных образовательных технологий позволяет студентам приобретать умение использовать информационные ресурсы сети Интернет в своей профессиональной деятельности, осуществлять поиск, анализ и оценку информации, формирует у них умение критически мыслить, принимать обоснованные решения, формирует навыки профессионального общения.</w:t>
      </w:r>
    </w:p>
    <w:p w:rsidR="00F679C8" w:rsidRPr="00F679C8" w:rsidRDefault="00F679C8" w:rsidP="00F679C8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Но обучение с применением дистанционных образовательных технологий предполагает наличие у студентов высокого уровня мотивации.</w:t>
      </w:r>
    </w:p>
    <w:p w:rsidR="00F679C8" w:rsidRPr="00F679C8" w:rsidRDefault="00F679C8" w:rsidP="00F679C8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Дистанционное обучение – интерактивное взаимодействие как между преподавателем и обучающимися, так и между ними и интерактивным источником информационного ресурса, отражающее все присущие учебному процессу компоненты.</w:t>
      </w:r>
    </w:p>
    <w:p w:rsidR="00F679C8" w:rsidRPr="00F679C8" w:rsidRDefault="00F679C8" w:rsidP="00F679C8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Дистанционное обучение – тип обучения, основанный на образовательном взаимодействии удаленных друг от друга педагогов и обучающихся. </w:t>
      </w:r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Целью дистанционного обучения является предоставление обучающимся возможности освоения основных и дополнительных профессиональных образовательных программ среднего профессионального образования. </w:t>
      </w:r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Для получения оптимальных результатов дистанционного обучения важны следующие факторы и условия: </w:t>
      </w:r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- наличие современной компьютерной базы и хорошего доступа к интернету у всех участников; </w:t>
      </w:r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- наличие у преподавателей хороших образовательных ресурсов и опыта дистанционного образования, </w:t>
      </w:r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-хорошей подготовки дистанционных уроков, </w:t>
      </w:r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- стимулирование дистанционной деятельности. </w:t>
      </w:r>
    </w:p>
    <w:p w:rsidR="00F679C8" w:rsidRPr="00F679C8" w:rsidRDefault="00F679C8" w:rsidP="00F679C8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Среди педагогических технологий наибольший интерес для дистанционного обучения представляют те технологии, которые ориентированы на групповую работу учащихся, обучение в сотрудничестве, активный познавательный процесс, работу с различными источниками информации. Именно эти технологии предусматривают широкое использование исследовательских, проблемных методов, применение полученных знаний в совместной или индивидуальной деятельности, развитие не только самостоятельного критического мышления, но и культуры общения, умения выполнять различные социальные роли в совместной деятельности. Также эти технологии наиболее эффективно решают проблемы личностно-ориентированного обучения.</w:t>
      </w:r>
    </w:p>
    <w:p w:rsidR="00F679C8" w:rsidRPr="00F679C8" w:rsidRDefault="00F679C8" w:rsidP="00F679C8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679C8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Обучение в сотрудничестве. </w:t>
      </w:r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Технология обучения в сотрудничестве появилась как альтернативный вариант традиционной классно-урочной системе. Ее авторы объединили в едином процессе три идеи:</w:t>
      </w:r>
    </w:p>
    <w:p w:rsidR="00F679C8" w:rsidRPr="00F679C8" w:rsidRDefault="00F679C8" w:rsidP="00F679C8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ind w:left="150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обучение в коллективе,  </w:t>
      </w:r>
    </w:p>
    <w:p w:rsidR="00F679C8" w:rsidRPr="00F679C8" w:rsidRDefault="00F679C8" w:rsidP="00F679C8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ind w:left="150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обучение в малых группах.</w:t>
      </w:r>
    </w:p>
    <w:p w:rsidR="00F679C8" w:rsidRPr="00F679C8" w:rsidRDefault="00F679C8" w:rsidP="00F679C8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Это было названо одним термином - обучение в сотрудничестве. При обучении в сотрудничестве главной силой, влияющей на учебный процесс стало влияние коллектива, учебной группы, что практически невозможно при традиционном обучении.</w:t>
      </w:r>
    </w:p>
    <w:p w:rsidR="00F679C8" w:rsidRPr="00F679C8" w:rsidRDefault="00F679C8" w:rsidP="00F679C8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679C8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Работа в группах. </w:t>
      </w:r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Преподаватель разбивает учащихся на группы и дает им задание (по электронной почте, вывешивая информацию на сайте и т.п.). В этом задании задается общая тема для изучения (проблемная ситуация, отдельный вопрос темы и пр.). Используя синхронную или асинхронную коммуникацию, студенты должны проанализировать (структурировать) полученное задание и разбить на несколько </w:t>
      </w:r>
      <w:proofErr w:type="gramStart"/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под заданий</w:t>
      </w:r>
      <w:proofErr w:type="gramEnd"/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(от двух до </w:t>
      </w:r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lastRenderedPageBreak/>
        <w:t>четырех). Далее они планируют свою работу и определяют, кто за что отвечает (кто какую часть задания готовит).</w:t>
      </w:r>
    </w:p>
    <w:p w:rsidR="00F679C8" w:rsidRPr="00F679C8" w:rsidRDefault="00F679C8" w:rsidP="00F679C8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679C8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Технологии проблемного обучения. </w:t>
      </w:r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Проблема - сложная познавательная задача, решение которой представляет существенный практический или теоретический интерес. Если проблема правильно сформулирована, то она будет выполнять функцию логического средства, определяющего направление поиска новой информации и тем самым обеспечивающего эффективность деятельности, связанной с ее решением.</w:t>
      </w:r>
    </w:p>
    <w:p w:rsidR="00F679C8" w:rsidRPr="00F679C8" w:rsidRDefault="00F679C8" w:rsidP="00F679C8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 процессе проблемного обучения внимание учащихся фокусируется на важных проблемах, они стимулируют познавательную активность, способствуют развитию умений и навыков по решению проблем. Образовательный процесс строится вокруг учащегося, вся работа организуется в малых группах. Роль учителя сводится к наблюдению, поддержке - не более.</w:t>
      </w:r>
    </w:p>
    <w:p w:rsidR="00F679C8" w:rsidRPr="00F679C8" w:rsidRDefault="00F679C8" w:rsidP="00F679C8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679C8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Индивидуальное и дифференцированное обучение. </w:t>
      </w:r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Личностно-ориентированная педагогика ставит задачу выявления и всестороннего развития индивидуальных способностей учащихся. В настоящее время в образовании все чаще обращаются к индивидуальному обучению, в том числе и при дистанционном обучении. Индивидуальный подход к учащемуся можно обеспечить только в том случае, если педагог точно определит исходный уровень его </w:t>
      </w:r>
      <w:proofErr w:type="spellStart"/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обученности</w:t>
      </w:r>
      <w:proofErr w:type="spellEnd"/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 индивидуальные способности, что возможно только на основе проведения тщательного тестирования. В дальнейшем, путем подбора необходимых средств обучения и проведения индивидуальных консультаций (в том числе и по поводу методики построения индивидуальной траектории обучения для данного конкретного учащегося) учащийся приобретает необходимые знания и умения в соответствии с поставленными учебными задачами.</w:t>
      </w:r>
    </w:p>
    <w:p w:rsidR="00F679C8" w:rsidRPr="00F679C8" w:rsidRDefault="00F679C8" w:rsidP="00F679C8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679C8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Модульное обучение. </w:t>
      </w:r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 педагогике и методике модуль рассматривается как важная часть всей системы, без знания которой дидактическая система не срабатывает.</w:t>
      </w:r>
    </w:p>
    <w:p w:rsidR="00F679C8" w:rsidRPr="00F679C8" w:rsidRDefault="00F679C8" w:rsidP="00F679C8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Модульное обучение предполагает жесткое структурирование учебной информации, содержания обучения и организацию работы учащихся с полными, логически завершенными учебными блоками (модулями). Модуль совпадает с темой учебного предмета. Однако, в отличие от темы в модуле, все измеряется, все оценивается: задание, работа, посещение занятий, стартовый, промежуточный и итоговый уровень учащихся. В модуле четко определены цели обучения, задачи и уровни изучения данного модуля, названы навыки и умения. В модульном обучении все заранее запрограммировано: не только последовательность изучения учебного материала, но и уровень его усвоения и контроль качества усвоения.</w:t>
      </w:r>
    </w:p>
    <w:p w:rsidR="00F679C8" w:rsidRPr="00F679C8" w:rsidRDefault="00F679C8" w:rsidP="00F679C8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679C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Модульное обучение - это четко выстроенная технология обучения, базирующаяся на научно-обоснованных данных, не допускающая экспромтов, как это возможно при других методах обучения.</w:t>
      </w:r>
    </w:p>
    <w:p w:rsidR="00CE01A6" w:rsidRDefault="00CE01A6"/>
    <w:sectPr w:rsidR="00CE01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AC3B72"/>
    <w:multiLevelType w:val="multilevel"/>
    <w:tmpl w:val="7BACF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6A6"/>
    <w:rsid w:val="00CE01A6"/>
    <w:rsid w:val="00EF16A6"/>
    <w:rsid w:val="00F67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0614FC-8704-408C-83E5-CCE4C5FAF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7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679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937</Words>
  <Characters>5341</Characters>
  <Application>Microsoft Office Word</Application>
  <DocSecurity>0</DocSecurity>
  <Lines>44</Lines>
  <Paragraphs>12</Paragraphs>
  <ScaleCrop>false</ScaleCrop>
  <Company/>
  <LinksUpToDate>false</LinksUpToDate>
  <CharactersWithSpaces>6266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2022-04-07T08:41:00Z</dcterms:created>
  <dcterms:modified xsi:type="dcterms:W3CDTF">2022-04-07T08:41:00Z</dcterms:modified>
</cp:coreProperties>
</file>