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360" w:rsidRDefault="007907A4" w:rsidP="007907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</w:t>
      </w:r>
      <w:bookmarkStart w:id="0" w:name="_GoBack"/>
      <w:bookmarkEnd w:id="0"/>
      <w:r>
        <w:rPr>
          <w:b/>
          <w:bCs/>
          <w:color w:val="000000"/>
          <w:sz w:val="28"/>
          <w:szCs w:val="28"/>
        </w:rPr>
        <w:t>Конспект урока  по т</w:t>
      </w:r>
      <w:r w:rsidR="00C738CF" w:rsidRPr="00D764B5">
        <w:rPr>
          <w:b/>
          <w:bCs/>
          <w:color w:val="000000"/>
          <w:sz w:val="28"/>
          <w:szCs w:val="28"/>
        </w:rPr>
        <w:t>ем</w:t>
      </w:r>
      <w:r>
        <w:rPr>
          <w:b/>
          <w:bCs/>
          <w:color w:val="000000"/>
          <w:sz w:val="28"/>
          <w:szCs w:val="28"/>
        </w:rPr>
        <w:t>е</w:t>
      </w:r>
      <w:r w:rsidR="00D764B5">
        <w:rPr>
          <w:b/>
          <w:bCs/>
          <w:color w:val="000000"/>
          <w:sz w:val="28"/>
          <w:szCs w:val="28"/>
        </w:rPr>
        <w:t>: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764B5">
        <w:rPr>
          <w:b/>
          <w:color w:val="000000"/>
          <w:sz w:val="28"/>
          <w:szCs w:val="28"/>
        </w:rPr>
        <w:t>«Склонение имён существительных в единственном числе».</w:t>
      </w:r>
    </w:p>
    <w:p w:rsidR="00C738CF" w:rsidRPr="00C738CF" w:rsidRDefault="00C738CF" w:rsidP="00D764B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64B5">
        <w:rPr>
          <w:b/>
          <w:bCs/>
          <w:color w:val="000000"/>
          <w:sz w:val="28"/>
          <w:szCs w:val="28"/>
        </w:rPr>
        <w:t>Цель урока:</w:t>
      </w:r>
      <w:r w:rsidRPr="00D764B5">
        <w:rPr>
          <w:color w:val="000000"/>
          <w:sz w:val="28"/>
          <w:szCs w:val="28"/>
        </w:rPr>
        <w:t> углубить знания о склонении имён существительных, правописании падежных окончаний имён существительных в единственном числе.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64B5">
        <w:rPr>
          <w:b/>
          <w:bCs/>
          <w:color w:val="000000"/>
          <w:sz w:val="28"/>
          <w:szCs w:val="28"/>
        </w:rPr>
        <w:t>Задачи</w:t>
      </w:r>
      <w:r w:rsidRPr="00D764B5">
        <w:rPr>
          <w:color w:val="000000"/>
          <w:sz w:val="28"/>
          <w:szCs w:val="28"/>
        </w:rPr>
        <w:t>:</w:t>
      </w:r>
    </w:p>
    <w:p w:rsidR="00C738CF" w:rsidRPr="00D764B5" w:rsidRDefault="00C738CF" w:rsidP="00D764B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Обобщить материал об именах существительных.</w:t>
      </w:r>
    </w:p>
    <w:p w:rsidR="00C738CF" w:rsidRPr="00D764B5" w:rsidRDefault="00C738CF" w:rsidP="00D764B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Развивать навык определения склонения, падежного окончания существительного.</w:t>
      </w:r>
    </w:p>
    <w:p w:rsidR="00C738CF" w:rsidRPr="00D764B5" w:rsidRDefault="00C738CF" w:rsidP="00D764B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Развивать умение анализировать, проверять и оценивать результат работы.</w:t>
      </w:r>
    </w:p>
    <w:p w:rsidR="00C738CF" w:rsidRPr="00D764B5" w:rsidRDefault="00C738CF" w:rsidP="00D764B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Развивать речь, внимание.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64B5">
        <w:rPr>
          <w:b/>
          <w:bCs/>
          <w:color w:val="000000"/>
          <w:sz w:val="28"/>
          <w:szCs w:val="28"/>
        </w:rPr>
        <w:t>Ожидаемый результат:</w:t>
      </w:r>
      <w:r w:rsidRPr="00D764B5">
        <w:rPr>
          <w:color w:val="000000"/>
          <w:sz w:val="28"/>
          <w:szCs w:val="28"/>
        </w:rPr>
        <w:t> в конце урока обучающийся умеет определять склонение, различать падежи и падежные окончания существительных.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59" w:lineRule="atLeast"/>
        <w:jc w:val="center"/>
        <w:rPr>
          <w:sz w:val="28"/>
          <w:szCs w:val="28"/>
        </w:rPr>
      </w:pPr>
      <w:r w:rsidRPr="00D764B5">
        <w:rPr>
          <w:b/>
          <w:bCs/>
          <w:sz w:val="28"/>
          <w:szCs w:val="28"/>
        </w:rPr>
        <w:t>Ход урока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59" w:lineRule="atLeast"/>
        <w:jc w:val="both"/>
        <w:rPr>
          <w:color w:val="000000"/>
          <w:sz w:val="28"/>
          <w:szCs w:val="28"/>
        </w:rPr>
      </w:pPr>
      <w:r w:rsidRPr="00D764B5">
        <w:rPr>
          <w:b/>
          <w:bCs/>
          <w:color w:val="000000"/>
          <w:sz w:val="28"/>
          <w:szCs w:val="28"/>
          <w:shd w:val="clear" w:color="auto" w:fill="FFFFFF"/>
        </w:rPr>
        <w:t>1. Организационный момент.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59" w:lineRule="atLeast"/>
        <w:jc w:val="both"/>
        <w:rPr>
          <w:color w:val="000000"/>
          <w:sz w:val="28"/>
          <w:szCs w:val="28"/>
        </w:rPr>
      </w:pPr>
      <w:r w:rsidRPr="00D764B5">
        <w:rPr>
          <w:bCs/>
          <w:color w:val="000000"/>
          <w:sz w:val="28"/>
          <w:szCs w:val="28"/>
          <w:shd w:val="clear" w:color="auto" w:fill="FFFFFF"/>
        </w:rPr>
        <w:t>Сядет тот, кто ответит на вопрос. Какие имена существительные относятся к 3 склонению?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  <w:r w:rsidRPr="00D764B5">
        <w:rPr>
          <w:color w:val="333333"/>
          <w:sz w:val="28"/>
          <w:szCs w:val="28"/>
        </w:rPr>
        <w:t xml:space="preserve">Психологический настрой учащихся на </w:t>
      </w:r>
      <w:r w:rsidR="00D764B5" w:rsidRPr="00D764B5">
        <w:rPr>
          <w:color w:val="333333"/>
          <w:sz w:val="28"/>
          <w:szCs w:val="28"/>
        </w:rPr>
        <w:t>урок.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  <w:r w:rsidRPr="00D764B5">
        <w:rPr>
          <w:color w:val="333333"/>
          <w:sz w:val="28"/>
          <w:szCs w:val="28"/>
        </w:rPr>
        <w:t>– Закройте глаза и нарисуйте ту отметку, которую вы хотите получить сегодня на уроке.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  <w:r w:rsidRPr="00D764B5">
        <w:rPr>
          <w:b/>
          <w:bCs/>
          <w:color w:val="333333"/>
          <w:sz w:val="28"/>
          <w:szCs w:val="28"/>
        </w:rPr>
        <w:t>(</w:t>
      </w:r>
      <w:r w:rsidRPr="00D764B5">
        <w:rPr>
          <w:color w:val="333333"/>
          <w:sz w:val="28"/>
          <w:szCs w:val="28"/>
        </w:rPr>
        <w:t>Рисуют в воздухе с закрытыми глазами отметку.)</w:t>
      </w:r>
    </w:p>
    <w:p w:rsidR="00C738CF" w:rsidRPr="00D764B5" w:rsidRDefault="00D764B5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b/>
          <w:bCs/>
          <w:color w:val="000000"/>
          <w:sz w:val="28"/>
          <w:szCs w:val="28"/>
        </w:rPr>
        <w:t xml:space="preserve">2. </w:t>
      </w:r>
      <w:r w:rsidR="009B1360">
        <w:rPr>
          <w:b/>
          <w:bCs/>
          <w:color w:val="000000"/>
          <w:sz w:val="28"/>
          <w:szCs w:val="28"/>
        </w:rPr>
        <w:t xml:space="preserve">Игра: </w:t>
      </w:r>
      <w:r w:rsidR="00C738CF" w:rsidRPr="00D764B5">
        <w:rPr>
          <w:b/>
          <w:bCs/>
          <w:color w:val="000000"/>
          <w:sz w:val="28"/>
          <w:szCs w:val="28"/>
        </w:rPr>
        <w:t>«Верные и неверные утверждения»</w:t>
      </w:r>
    </w:p>
    <w:p w:rsidR="00F031BD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 xml:space="preserve">-У вас на столах лежат листы, на которых начерчена таблица. Цифрами указан № вопроса. Я вам задаю вопросы, а вы если согласны, то ставите «+», если не согласны «0». 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 xml:space="preserve">1. Имя существительное отвечает на вопрос кто? что? 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2.Все имена существительные всегда стоят в форме единственного числа?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 xml:space="preserve">3.Род- это непостоянный признак? 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4.В русском языке пять падежей?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 xml:space="preserve">5. Дательный падеж имеет два предлога? 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 xml:space="preserve">6.Предложный падеж без предлога не употребляется? 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 xml:space="preserve">7. В русском языке есть три типа склонения? </w:t>
      </w:r>
    </w:p>
    <w:p w:rsidR="00F031BD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 xml:space="preserve">8.Склонение-это постоянный признак имени существительного? </w:t>
      </w:r>
    </w:p>
    <w:p w:rsidR="00F031BD" w:rsidRPr="00D764B5" w:rsidRDefault="00D764B5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b/>
          <w:color w:val="000000"/>
          <w:sz w:val="28"/>
          <w:szCs w:val="28"/>
        </w:rPr>
        <w:t xml:space="preserve"> </w:t>
      </w:r>
      <w:r w:rsidR="00C738CF" w:rsidRPr="00D764B5">
        <w:rPr>
          <w:color w:val="000000"/>
          <w:sz w:val="28"/>
          <w:szCs w:val="28"/>
        </w:rPr>
        <w:t>Взаимопроверка</w:t>
      </w:r>
      <w:r w:rsidR="00F031BD" w:rsidRPr="00D764B5">
        <w:rPr>
          <w:color w:val="000000"/>
          <w:sz w:val="28"/>
          <w:szCs w:val="28"/>
        </w:rPr>
        <w:t>.</w:t>
      </w:r>
    </w:p>
    <w:p w:rsidR="00F031BD" w:rsidRPr="00D764B5" w:rsidRDefault="00F031BD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Предлагаю учащимся посмотреть на доску и сверить ответы.</w:t>
      </w:r>
      <w:r w:rsidR="00C738CF" w:rsidRPr="00D764B5">
        <w:rPr>
          <w:color w:val="000000"/>
          <w:sz w:val="28"/>
          <w:szCs w:val="28"/>
        </w:rPr>
        <w:t xml:space="preserve"> 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-</w:t>
      </w:r>
      <w:r w:rsidR="00F031BD" w:rsidRPr="00D764B5">
        <w:rPr>
          <w:color w:val="000000"/>
          <w:sz w:val="28"/>
          <w:szCs w:val="28"/>
        </w:rPr>
        <w:t xml:space="preserve"> Подумайте. </w:t>
      </w:r>
      <w:r w:rsidRPr="00D764B5">
        <w:rPr>
          <w:color w:val="000000"/>
          <w:sz w:val="28"/>
          <w:szCs w:val="28"/>
        </w:rPr>
        <w:t xml:space="preserve">С какой частью речи мы будем сегодня на уроке работать? </w:t>
      </w:r>
      <w:proofErr w:type="gramStart"/>
      <w:r w:rsidRPr="00D764B5">
        <w:rPr>
          <w:color w:val="000000"/>
          <w:sz w:val="28"/>
          <w:szCs w:val="28"/>
        </w:rPr>
        <w:t>(</w:t>
      </w:r>
      <w:r w:rsidR="00F031BD" w:rsidRPr="00D764B5">
        <w:rPr>
          <w:color w:val="000000"/>
          <w:sz w:val="28"/>
          <w:szCs w:val="28"/>
        </w:rPr>
        <w:t xml:space="preserve"> с</w:t>
      </w:r>
      <w:proofErr w:type="gramEnd"/>
      <w:r w:rsidR="00F031BD" w:rsidRPr="00D764B5">
        <w:rPr>
          <w:color w:val="000000"/>
          <w:sz w:val="28"/>
          <w:szCs w:val="28"/>
        </w:rPr>
        <w:t xml:space="preserve"> именем с</w:t>
      </w:r>
      <w:r w:rsidRPr="00D764B5">
        <w:rPr>
          <w:color w:val="000000"/>
          <w:sz w:val="28"/>
          <w:szCs w:val="28"/>
        </w:rPr>
        <w:t>уществительн</w:t>
      </w:r>
      <w:r w:rsidR="00F031BD" w:rsidRPr="00D764B5">
        <w:rPr>
          <w:color w:val="000000"/>
          <w:sz w:val="28"/>
          <w:szCs w:val="28"/>
        </w:rPr>
        <w:t>ым</w:t>
      </w:r>
      <w:r w:rsidRPr="00D764B5">
        <w:rPr>
          <w:color w:val="000000"/>
          <w:sz w:val="28"/>
          <w:szCs w:val="28"/>
        </w:rPr>
        <w:t>)</w:t>
      </w:r>
      <w:r w:rsidR="00F031BD" w:rsidRPr="00D764B5">
        <w:rPr>
          <w:color w:val="000000"/>
          <w:sz w:val="28"/>
          <w:szCs w:val="28"/>
        </w:rPr>
        <w:t>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-</w:t>
      </w:r>
      <w:r w:rsidR="00F031BD" w:rsidRPr="00D764B5">
        <w:rPr>
          <w:color w:val="000000"/>
          <w:sz w:val="28"/>
          <w:szCs w:val="28"/>
        </w:rPr>
        <w:t>Вспомните. Г</w:t>
      </w:r>
      <w:r w:rsidRPr="00D764B5">
        <w:rPr>
          <w:color w:val="000000"/>
          <w:sz w:val="28"/>
          <w:szCs w:val="28"/>
        </w:rPr>
        <w:t>рамматические признаки существительного</w:t>
      </w:r>
      <w:r w:rsidR="00F031BD" w:rsidRPr="00D764B5">
        <w:rPr>
          <w:color w:val="000000"/>
          <w:sz w:val="28"/>
          <w:szCs w:val="28"/>
        </w:rPr>
        <w:t>.</w:t>
      </w:r>
      <w:r w:rsidRPr="00D764B5">
        <w:rPr>
          <w:color w:val="000000"/>
          <w:sz w:val="28"/>
          <w:szCs w:val="28"/>
        </w:rPr>
        <w:t xml:space="preserve"> 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b/>
          <w:bCs/>
          <w:color w:val="000000"/>
          <w:sz w:val="28"/>
          <w:szCs w:val="28"/>
        </w:rPr>
        <w:t>3. Постановка проблемы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-Прочитайте предложение, записанное на доске.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b/>
          <w:color w:val="000000"/>
          <w:sz w:val="28"/>
          <w:szCs w:val="28"/>
        </w:rPr>
      </w:pPr>
      <w:r w:rsidRPr="00D764B5">
        <w:rPr>
          <w:b/>
          <w:iCs/>
          <w:color w:val="000000"/>
          <w:sz w:val="28"/>
          <w:szCs w:val="28"/>
        </w:rPr>
        <w:t xml:space="preserve">Книги учат нас </w:t>
      </w:r>
      <w:proofErr w:type="spellStart"/>
      <w:r w:rsidRPr="00D764B5">
        <w:rPr>
          <w:b/>
          <w:iCs/>
          <w:color w:val="000000"/>
          <w:sz w:val="28"/>
          <w:szCs w:val="28"/>
        </w:rPr>
        <w:t>смелост</w:t>
      </w:r>
      <w:proofErr w:type="spellEnd"/>
      <w:r w:rsidRPr="00D764B5">
        <w:rPr>
          <w:b/>
          <w:iCs/>
          <w:color w:val="000000"/>
          <w:sz w:val="28"/>
          <w:szCs w:val="28"/>
        </w:rPr>
        <w:t>... и дружб...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-</w:t>
      </w:r>
      <w:r w:rsidR="00F031BD" w:rsidRPr="00D764B5">
        <w:rPr>
          <w:color w:val="000000"/>
          <w:sz w:val="28"/>
          <w:szCs w:val="28"/>
        </w:rPr>
        <w:t>Подумайте, к</w:t>
      </w:r>
      <w:r w:rsidRPr="00D764B5">
        <w:rPr>
          <w:color w:val="000000"/>
          <w:sz w:val="28"/>
          <w:szCs w:val="28"/>
        </w:rPr>
        <w:t xml:space="preserve"> какой части речи относятся слова с пропущенными окончаниями</w:t>
      </w:r>
      <w:r w:rsidRPr="00D764B5">
        <w:rPr>
          <w:i/>
          <w:iCs/>
          <w:color w:val="000000"/>
          <w:sz w:val="28"/>
          <w:szCs w:val="28"/>
        </w:rPr>
        <w:t>. </w:t>
      </w:r>
      <w:r w:rsidRPr="00D764B5">
        <w:rPr>
          <w:color w:val="000000"/>
          <w:sz w:val="28"/>
          <w:szCs w:val="28"/>
        </w:rPr>
        <w:t>(Существительное в ед.</w:t>
      </w:r>
      <w:r w:rsidR="00F031BD" w:rsidRPr="00D764B5">
        <w:rPr>
          <w:color w:val="000000"/>
          <w:sz w:val="28"/>
          <w:szCs w:val="28"/>
        </w:rPr>
        <w:t xml:space="preserve"> </w:t>
      </w:r>
      <w:r w:rsidR="00E33C3A" w:rsidRPr="00D764B5">
        <w:rPr>
          <w:color w:val="000000"/>
          <w:sz w:val="28"/>
          <w:szCs w:val="28"/>
        </w:rPr>
        <w:t>ч</w:t>
      </w:r>
      <w:r w:rsidRPr="00D764B5">
        <w:rPr>
          <w:color w:val="000000"/>
          <w:sz w:val="28"/>
          <w:szCs w:val="28"/>
        </w:rPr>
        <w:t>и</w:t>
      </w:r>
      <w:r w:rsidR="00E33C3A" w:rsidRPr="00D764B5">
        <w:rPr>
          <w:color w:val="000000"/>
          <w:sz w:val="28"/>
          <w:szCs w:val="28"/>
        </w:rPr>
        <w:t>сле</w:t>
      </w:r>
      <w:r w:rsidRPr="00D764B5">
        <w:rPr>
          <w:color w:val="000000"/>
          <w:sz w:val="28"/>
          <w:szCs w:val="28"/>
        </w:rPr>
        <w:t>)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lastRenderedPageBreak/>
        <w:t xml:space="preserve">-Что нужно </w:t>
      </w:r>
      <w:r w:rsidR="00D764B5" w:rsidRPr="00D764B5">
        <w:rPr>
          <w:color w:val="000000"/>
          <w:sz w:val="28"/>
          <w:szCs w:val="28"/>
        </w:rPr>
        <w:t>знать,</w:t>
      </w:r>
      <w:r w:rsidRPr="00D764B5">
        <w:rPr>
          <w:color w:val="000000"/>
          <w:sz w:val="28"/>
          <w:szCs w:val="28"/>
        </w:rPr>
        <w:t xml:space="preserve"> чтобы правильно написать окончания существительного в единственном числе. (Падеж, род)</w:t>
      </w:r>
    </w:p>
    <w:p w:rsidR="00E33C3A" w:rsidRPr="009B1360" w:rsidRDefault="00E33C3A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b/>
          <w:color w:val="000000"/>
          <w:sz w:val="28"/>
          <w:szCs w:val="28"/>
        </w:rPr>
      </w:pPr>
      <w:r w:rsidRPr="009B1360">
        <w:rPr>
          <w:b/>
          <w:color w:val="000000"/>
          <w:sz w:val="28"/>
          <w:szCs w:val="28"/>
        </w:rPr>
        <w:t>Объявление темы урока.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 xml:space="preserve">-Спишите предложение, вставляя пропущенные окончания. </w:t>
      </w:r>
      <w:r w:rsidR="00D764B5" w:rsidRPr="00D764B5">
        <w:rPr>
          <w:color w:val="000000"/>
          <w:sz w:val="28"/>
          <w:szCs w:val="28"/>
        </w:rPr>
        <w:t>(Ученик</w:t>
      </w:r>
      <w:r w:rsidRPr="00D764B5">
        <w:rPr>
          <w:color w:val="000000"/>
          <w:sz w:val="28"/>
          <w:szCs w:val="28"/>
        </w:rPr>
        <w:t xml:space="preserve"> работает у доски, </w:t>
      </w:r>
      <w:r w:rsidR="00E33C3A" w:rsidRPr="00D764B5">
        <w:rPr>
          <w:color w:val="000000"/>
          <w:sz w:val="28"/>
          <w:szCs w:val="28"/>
        </w:rPr>
        <w:t>и комментирует</w:t>
      </w:r>
      <w:r w:rsidRPr="00D764B5">
        <w:rPr>
          <w:color w:val="000000"/>
          <w:sz w:val="28"/>
          <w:szCs w:val="28"/>
        </w:rPr>
        <w:t>)</w:t>
      </w:r>
      <w:r w:rsidR="00F031BD" w:rsidRPr="00D764B5">
        <w:rPr>
          <w:color w:val="000000"/>
          <w:sz w:val="28"/>
          <w:szCs w:val="28"/>
        </w:rPr>
        <w:t>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b/>
          <w:color w:val="000000"/>
          <w:sz w:val="28"/>
          <w:szCs w:val="28"/>
        </w:rPr>
      </w:pPr>
      <w:r w:rsidRPr="00D764B5">
        <w:rPr>
          <w:b/>
          <w:iCs/>
          <w:color w:val="000000"/>
          <w:sz w:val="28"/>
          <w:szCs w:val="28"/>
        </w:rPr>
        <w:t>Книги учат нас смелости и дружбе.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-Что заметили? Какие вопросы возникают?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(Почему в одном и том же падеже окончания разные?)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 xml:space="preserve">- От чего зависит правописание гласной в окончании? </w:t>
      </w:r>
      <w:r w:rsidR="00E33C3A" w:rsidRPr="00D764B5">
        <w:rPr>
          <w:color w:val="000000"/>
          <w:sz w:val="28"/>
          <w:szCs w:val="28"/>
        </w:rPr>
        <w:t>(От</w:t>
      </w:r>
      <w:r w:rsidRPr="00D764B5">
        <w:rPr>
          <w:color w:val="000000"/>
          <w:sz w:val="28"/>
          <w:szCs w:val="28"/>
        </w:rPr>
        <w:t xml:space="preserve"> склонения)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b/>
          <w:bCs/>
          <w:color w:val="000000"/>
          <w:sz w:val="28"/>
          <w:szCs w:val="28"/>
          <w:shd w:val="clear" w:color="auto" w:fill="FFFFFF"/>
        </w:rPr>
        <w:t>Игра «Третье лишнее»</w:t>
      </w:r>
    </w:p>
    <w:p w:rsidR="00E33C3A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-П</w:t>
      </w:r>
      <w:r w:rsidR="00E33C3A" w:rsidRPr="00D764B5">
        <w:rPr>
          <w:color w:val="000000"/>
          <w:sz w:val="28"/>
          <w:szCs w:val="28"/>
        </w:rPr>
        <w:t xml:space="preserve">еред вами группы слов. 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 xml:space="preserve"> Найдите в каждой группе лишнее слово. Обоснуйте свой ответ.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Весна, река, </w:t>
      </w:r>
      <w:r w:rsidRPr="00D764B5">
        <w:rPr>
          <w:b/>
          <w:bCs/>
          <w:color w:val="000000"/>
          <w:sz w:val="28"/>
          <w:szCs w:val="28"/>
        </w:rPr>
        <w:t>стекло.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b/>
          <w:bCs/>
          <w:color w:val="000000"/>
          <w:sz w:val="28"/>
          <w:szCs w:val="28"/>
        </w:rPr>
        <w:t>Стена</w:t>
      </w:r>
      <w:r w:rsidRPr="00D764B5">
        <w:rPr>
          <w:color w:val="000000"/>
          <w:sz w:val="28"/>
          <w:szCs w:val="28"/>
        </w:rPr>
        <w:t>, сверло, озеро.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Скворец,</w:t>
      </w:r>
      <w:r w:rsidRPr="00D764B5">
        <w:rPr>
          <w:b/>
          <w:bCs/>
          <w:color w:val="000000"/>
          <w:sz w:val="28"/>
          <w:szCs w:val="28"/>
        </w:rPr>
        <w:t> гора</w:t>
      </w:r>
      <w:r w:rsidRPr="00D764B5">
        <w:rPr>
          <w:color w:val="000000"/>
          <w:sz w:val="28"/>
          <w:szCs w:val="28"/>
        </w:rPr>
        <w:t>, звонок.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Вьюга, ласточка, </w:t>
      </w:r>
      <w:r w:rsidRPr="00D764B5">
        <w:rPr>
          <w:b/>
          <w:bCs/>
          <w:color w:val="000000"/>
          <w:sz w:val="28"/>
          <w:szCs w:val="28"/>
        </w:rPr>
        <w:t>рысь.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-С какой целью необходимо научиться определять склонение существительного?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b/>
          <w:bCs/>
          <w:color w:val="000000"/>
          <w:sz w:val="28"/>
          <w:szCs w:val="28"/>
        </w:rPr>
        <w:t>4. Работа по теме урока.</w:t>
      </w:r>
    </w:p>
    <w:p w:rsidR="00E33C3A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 xml:space="preserve">-Просклоняйте по одному </w:t>
      </w:r>
      <w:r w:rsidR="00E33C3A" w:rsidRPr="00D764B5">
        <w:rPr>
          <w:color w:val="000000"/>
          <w:sz w:val="28"/>
          <w:szCs w:val="28"/>
        </w:rPr>
        <w:t>существительному.</w:t>
      </w:r>
      <w:r w:rsidRPr="00D764B5">
        <w:rPr>
          <w:color w:val="000000"/>
          <w:sz w:val="28"/>
          <w:szCs w:val="28"/>
        </w:rPr>
        <w:t xml:space="preserve"> 1 ряд – 1скл., 2 ряд- 2</w:t>
      </w:r>
      <w:r w:rsidR="00E33C3A" w:rsidRPr="00D764B5">
        <w:rPr>
          <w:color w:val="000000"/>
          <w:sz w:val="28"/>
          <w:szCs w:val="28"/>
        </w:rPr>
        <w:t xml:space="preserve"> </w:t>
      </w:r>
      <w:proofErr w:type="spellStart"/>
      <w:r w:rsidRPr="00D764B5">
        <w:rPr>
          <w:color w:val="000000"/>
          <w:sz w:val="28"/>
          <w:szCs w:val="28"/>
        </w:rPr>
        <w:t>скл</w:t>
      </w:r>
      <w:proofErr w:type="spellEnd"/>
      <w:r w:rsidRPr="00D764B5">
        <w:rPr>
          <w:color w:val="000000"/>
          <w:sz w:val="28"/>
          <w:szCs w:val="28"/>
        </w:rPr>
        <w:t xml:space="preserve">. </w:t>
      </w:r>
    </w:p>
    <w:p w:rsidR="00C738CF" w:rsidRPr="00D764B5" w:rsidRDefault="00E33C3A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>Д</w:t>
      </w:r>
      <w:r w:rsidR="00C738CF" w:rsidRPr="00D764B5">
        <w:rPr>
          <w:color w:val="000000"/>
          <w:sz w:val="28"/>
          <w:szCs w:val="28"/>
        </w:rPr>
        <w:t xml:space="preserve">ля начала вспомним падежи и вопросы. </w:t>
      </w:r>
      <w:r w:rsidRPr="00D764B5">
        <w:rPr>
          <w:color w:val="000000"/>
          <w:sz w:val="28"/>
          <w:szCs w:val="28"/>
        </w:rPr>
        <w:t>(</w:t>
      </w:r>
      <w:r w:rsidR="00C738CF" w:rsidRPr="00D764B5">
        <w:rPr>
          <w:color w:val="000000"/>
          <w:sz w:val="28"/>
          <w:szCs w:val="28"/>
        </w:rPr>
        <w:t xml:space="preserve">от каждого ряда </w:t>
      </w:r>
      <w:r w:rsidRPr="00D764B5">
        <w:rPr>
          <w:color w:val="000000"/>
          <w:sz w:val="28"/>
          <w:szCs w:val="28"/>
        </w:rPr>
        <w:t xml:space="preserve">по ученику </w:t>
      </w:r>
      <w:r w:rsidR="00C738CF" w:rsidRPr="00D764B5">
        <w:rPr>
          <w:color w:val="000000"/>
          <w:sz w:val="28"/>
          <w:szCs w:val="28"/>
        </w:rPr>
        <w:t>работают у доски, прописывают падежи и окончания по с</w:t>
      </w:r>
      <w:r w:rsidRPr="00D764B5">
        <w:rPr>
          <w:color w:val="000000"/>
          <w:sz w:val="28"/>
          <w:szCs w:val="28"/>
        </w:rPr>
        <w:t>к</w:t>
      </w:r>
      <w:r w:rsidR="00C738CF" w:rsidRPr="00D764B5">
        <w:rPr>
          <w:color w:val="000000"/>
          <w:sz w:val="28"/>
          <w:szCs w:val="28"/>
        </w:rPr>
        <w:t>лонениям).</w:t>
      </w:r>
    </w:p>
    <w:p w:rsidR="00E33C3A" w:rsidRPr="00D764B5" w:rsidRDefault="00C738CF" w:rsidP="00D764B5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D764B5">
        <w:rPr>
          <w:color w:val="000000"/>
          <w:sz w:val="28"/>
          <w:szCs w:val="28"/>
        </w:rPr>
        <w:t xml:space="preserve">- Проверяем 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259" w:lineRule="atLeast"/>
        <w:jc w:val="center"/>
        <w:rPr>
          <w:color w:val="000000"/>
          <w:sz w:val="28"/>
          <w:szCs w:val="28"/>
        </w:rPr>
      </w:pPr>
      <w:r w:rsidRPr="00D764B5">
        <w:rPr>
          <w:b/>
          <w:bCs/>
          <w:color w:val="000000"/>
          <w:sz w:val="28"/>
          <w:szCs w:val="28"/>
        </w:rPr>
        <w:t>Живые барометры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  <w:r w:rsidRPr="00D764B5">
        <w:rPr>
          <w:color w:val="333333"/>
          <w:sz w:val="28"/>
          <w:szCs w:val="28"/>
        </w:rPr>
        <w:t xml:space="preserve">Снегирь под окном </w:t>
      </w:r>
      <w:proofErr w:type="spellStart"/>
      <w:r w:rsidRPr="00D764B5">
        <w:rPr>
          <w:color w:val="333333"/>
          <w:sz w:val="28"/>
          <w:szCs w:val="28"/>
        </w:rPr>
        <w:t>з__мой</w:t>
      </w:r>
      <w:proofErr w:type="spellEnd"/>
      <w:r w:rsidRPr="00D764B5">
        <w:rPr>
          <w:color w:val="333333"/>
          <w:sz w:val="28"/>
          <w:szCs w:val="28"/>
        </w:rPr>
        <w:t xml:space="preserve"> чирикает – к </w:t>
      </w:r>
      <w:proofErr w:type="spellStart"/>
      <w:r w:rsidRPr="00D764B5">
        <w:rPr>
          <w:color w:val="333333"/>
          <w:sz w:val="28"/>
          <w:szCs w:val="28"/>
        </w:rPr>
        <w:t>оттепел</w:t>
      </w:r>
      <w:proofErr w:type="spellEnd"/>
      <w:r w:rsidRPr="00D764B5">
        <w:rPr>
          <w:color w:val="333333"/>
          <w:sz w:val="28"/>
          <w:szCs w:val="28"/>
        </w:rPr>
        <w:t xml:space="preserve">___. Ласточки летают </w:t>
      </w:r>
      <w:proofErr w:type="spellStart"/>
      <w:r w:rsidRPr="00D764B5">
        <w:rPr>
          <w:color w:val="333333"/>
          <w:sz w:val="28"/>
          <w:szCs w:val="28"/>
        </w:rPr>
        <w:t>ни__ко</w:t>
      </w:r>
      <w:proofErr w:type="spellEnd"/>
      <w:r w:rsidRPr="00D764B5">
        <w:rPr>
          <w:color w:val="333333"/>
          <w:sz w:val="28"/>
          <w:szCs w:val="28"/>
        </w:rPr>
        <w:t xml:space="preserve"> над землёй – к </w:t>
      </w:r>
      <w:r w:rsidRPr="00D764B5">
        <w:rPr>
          <w:b/>
          <w:bCs/>
          <w:color w:val="333333"/>
          <w:sz w:val="28"/>
          <w:szCs w:val="28"/>
        </w:rPr>
        <w:t>непогод_</w:t>
      </w:r>
      <w:proofErr w:type="gramStart"/>
      <w:r w:rsidRPr="00D764B5">
        <w:rPr>
          <w:b/>
          <w:bCs/>
          <w:color w:val="333333"/>
          <w:sz w:val="28"/>
          <w:szCs w:val="28"/>
        </w:rPr>
        <w:t>_</w:t>
      </w:r>
      <w:r w:rsidRPr="00D764B5">
        <w:rPr>
          <w:color w:val="333333"/>
          <w:sz w:val="28"/>
          <w:szCs w:val="28"/>
        </w:rPr>
        <w:t> .</w:t>
      </w:r>
      <w:proofErr w:type="gramEnd"/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  <w:r w:rsidRPr="00D764B5">
        <w:rPr>
          <w:color w:val="333333"/>
          <w:sz w:val="28"/>
          <w:szCs w:val="28"/>
        </w:rPr>
        <w:t xml:space="preserve">Сом перед </w:t>
      </w:r>
      <w:proofErr w:type="spellStart"/>
      <w:r w:rsidRPr="00D764B5">
        <w:rPr>
          <w:color w:val="333333"/>
          <w:sz w:val="28"/>
          <w:szCs w:val="28"/>
        </w:rPr>
        <w:t>гр</w:t>
      </w:r>
      <w:proofErr w:type="spellEnd"/>
      <w:r w:rsidRPr="00D764B5">
        <w:rPr>
          <w:color w:val="333333"/>
          <w:sz w:val="28"/>
          <w:szCs w:val="28"/>
        </w:rPr>
        <w:t>__</w:t>
      </w:r>
      <w:proofErr w:type="spellStart"/>
      <w:r w:rsidRPr="00D764B5">
        <w:rPr>
          <w:color w:val="333333"/>
          <w:sz w:val="28"/>
          <w:szCs w:val="28"/>
        </w:rPr>
        <w:t>зой</w:t>
      </w:r>
      <w:proofErr w:type="spellEnd"/>
      <w:r w:rsidRPr="00D764B5">
        <w:rPr>
          <w:color w:val="333333"/>
          <w:sz w:val="28"/>
          <w:szCs w:val="28"/>
        </w:rPr>
        <w:t xml:space="preserve"> поднимается к </w:t>
      </w:r>
      <w:proofErr w:type="spellStart"/>
      <w:r w:rsidRPr="00D764B5">
        <w:rPr>
          <w:b/>
          <w:bCs/>
          <w:color w:val="333333"/>
          <w:sz w:val="28"/>
          <w:szCs w:val="28"/>
        </w:rPr>
        <w:t>поверхност</w:t>
      </w:r>
      <w:proofErr w:type="spellEnd"/>
      <w:r w:rsidRPr="00D764B5">
        <w:rPr>
          <w:color w:val="333333"/>
          <w:sz w:val="28"/>
          <w:szCs w:val="28"/>
        </w:rPr>
        <w:t>___ р__</w:t>
      </w:r>
      <w:proofErr w:type="spellStart"/>
      <w:r w:rsidRPr="00D764B5">
        <w:rPr>
          <w:color w:val="333333"/>
          <w:sz w:val="28"/>
          <w:szCs w:val="28"/>
        </w:rPr>
        <w:t>ки</w:t>
      </w:r>
      <w:proofErr w:type="spellEnd"/>
      <w:r w:rsidRPr="00D764B5">
        <w:rPr>
          <w:color w:val="333333"/>
          <w:sz w:val="28"/>
          <w:szCs w:val="28"/>
        </w:rPr>
        <w:t>.</w:t>
      </w:r>
    </w:p>
    <w:p w:rsidR="00C738CF" w:rsidRPr="00D764B5" w:rsidRDefault="00D764B5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  <w:r w:rsidRPr="00D764B5">
        <w:rPr>
          <w:color w:val="333333"/>
          <w:sz w:val="28"/>
          <w:szCs w:val="28"/>
        </w:rPr>
        <w:t>В </w:t>
      </w:r>
      <w:r w:rsidRPr="00D764B5">
        <w:rPr>
          <w:b/>
          <w:bCs/>
          <w:color w:val="333333"/>
          <w:sz w:val="28"/>
          <w:szCs w:val="28"/>
        </w:rPr>
        <w:t>Африки</w:t>
      </w:r>
      <w:r w:rsidR="00C738CF" w:rsidRPr="00D764B5">
        <w:rPr>
          <w:color w:val="333333"/>
          <w:sz w:val="28"/>
          <w:szCs w:val="28"/>
        </w:rPr>
        <w:t xml:space="preserve">__ </w:t>
      </w:r>
      <w:proofErr w:type="gramStart"/>
      <w:r w:rsidRPr="00D764B5">
        <w:rPr>
          <w:color w:val="333333"/>
          <w:sz w:val="28"/>
          <w:szCs w:val="28"/>
        </w:rPr>
        <w:t>о </w:t>
      </w:r>
      <w:r w:rsidRPr="00D764B5">
        <w:rPr>
          <w:b/>
          <w:bCs/>
          <w:color w:val="333333"/>
          <w:sz w:val="28"/>
          <w:szCs w:val="28"/>
        </w:rPr>
        <w:t>погод</w:t>
      </w:r>
      <w:proofErr w:type="gramEnd"/>
      <w:r w:rsidR="00C738CF" w:rsidRPr="00D764B5">
        <w:rPr>
          <w:color w:val="333333"/>
          <w:sz w:val="28"/>
          <w:szCs w:val="28"/>
        </w:rPr>
        <w:t xml:space="preserve">__ узнают по поведению слонов. Перед дождем эти гиганты укрываются </w:t>
      </w:r>
      <w:proofErr w:type="spellStart"/>
      <w:r w:rsidR="00C738CF" w:rsidRPr="00D764B5">
        <w:rPr>
          <w:color w:val="333333"/>
          <w:sz w:val="28"/>
          <w:szCs w:val="28"/>
        </w:rPr>
        <w:t>на</w:t>
      </w:r>
      <w:r w:rsidR="00C738CF" w:rsidRPr="00D764B5">
        <w:rPr>
          <w:b/>
          <w:bCs/>
          <w:color w:val="333333"/>
          <w:sz w:val="28"/>
          <w:szCs w:val="28"/>
        </w:rPr>
        <w:t>возвышенност</w:t>
      </w:r>
      <w:proofErr w:type="spellEnd"/>
      <w:r w:rsidR="00C738CF" w:rsidRPr="00D764B5">
        <w:rPr>
          <w:color w:val="333333"/>
          <w:sz w:val="28"/>
          <w:szCs w:val="28"/>
        </w:rPr>
        <w:t xml:space="preserve">__, потому что </w:t>
      </w:r>
      <w:proofErr w:type="gramStart"/>
      <w:r w:rsidR="00C738CF" w:rsidRPr="00D764B5">
        <w:rPr>
          <w:color w:val="333333"/>
          <w:sz w:val="28"/>
          <w:szCs w:val="28"/>
        </w:rPr>
        <w:t>в </w:t>
      </w:r>
      <w:r w:rsidR="00C738CF" w:rsidRPr="00D764B5">
        <w:rPr>
          <w:b/>
          <w:bCs/>
          <w:color w:val="333333"/>
          <w:sz w:val="28"/>
          <w:szCs w:val="28"/>
        </w:rPr>
        <w:t>низин</w:t>
      </w:r>
      <w:proofErr w:type="gramEnd"/>
      <w:r w:rsidR="00C738CF" w:rsidRPr="00D764B5">
        <w:rPr>
          <w:color w:val="333333"/>
          <w:sz w:val="28"/>
          <w:szCs w:val="28"/>
        </w:rPr>
        <w:t xml:space="preserve">___ много воды. Это </w:t>
      </w:r>
      <w:proofErr w:type="spellStart"/>
      <w:r w:rsidR="00C738CF" w:rsidRPr="00D764B5">
        <w:rPr>
          <w:color w:val="333333"/>
          <w:sz w:val="28"/>
          <w:szCs w:val="28"/>
        </w:rPr>
        <w:t>гр</w:t>
      </w:r>
      <w:proofErr w:type="spellEnd"/>
      <w:r w:rsidR="00C738CF" w:rsidRPr="00D764B5">
        <w:rPr>
          <w:color w:val="333333"/>
          <w:sz w:val="28"/>
          <w:szCs w:val="28"/>
        </w:rPr>
        <w:t>__</w:t>
      </w:r>
      <w:proofErr w:type="spellStart"/>
      <w:r w:rsidR="00C738CF" w:rsidRPr="00D764B5">
        <w:rPr>
          <w:color w:val="333333"/>
          <w:sz w:val="28"/>
          <w:szCs w:val="28"/>
        </w:rPr>
        <w:t>зит</w:t>
      </w:r>
      <w:proofErr w:type="spellEnd"/>
      <w:r w:rsidR="00C738CF" w:rsidRPr="00D764B5">
        <w:rPr>
          <w:color w:val="333333"/>
          <w:sz w:val="28"/>
          <w:szCs w:val="28"/>
        </w:rPr>
        <w:t xml:space="preserve"> им </w:t>
      </w:r>
      <w:proofErr w:type="spellStart"/>
      <w:r w:rsidR="00C738CF" w:rsidRPr="00D764B5">
        <w:rPr>
          <w:color w:val="333333"/>
          <w:sz w:val="28"/>
          <w:szCs w:val="28"/>
        </w:rPr>
        <w:t>гол__дом</w:t>
      </w:r>
      <w:proofErr w:type="spellEnd"/>
      <w:r w:rsidR="00C738CF" w:rsidRPr="00D764B5">
        <w:rPr>
          <w:color w:val="333333"/>
          <w:sz w:val="28"/>
          <w:szCs w:val="28"/>
        </w:rPr>
        <w:t xml:space="preserve"> и опасностью для </w:t>
      </w:r>
      <w:proofErr w:type="spellStart"/>
      <w:r w:rsidR="00C738CF" w:rsidRPr="00D764B5">
        <w:rPr>
          <w:b/>
          <w:bCs/>
          <w:color w:val="333333"/>
          <w:sz w:val="28"/>
          <w:szCs w:val="28"/>
        </w:rPr>
        <w:t>жизн</w:t>
      </w:r>
      <w:proofErr w:type="spellEnd"/>
      <w:r w:rsidR="00C738CF" w:rsidRPr="00D764B5">
        <w:rPr>
          <w:color w:val="333333"/>
          <w:sz w:val="28"/>
          <w:szCs w:val="28"/>
        </w:rPr>
        <w:t>_</w:t>
      </w:r>
      <w:proofErr w:type="gramStart"/>
      <w:r w:rsidR="00C738CF" w:rsidRPr="00D764B5">
        <w:rPr>
          <w:color w:val="333333"/>
          <w:sz w:val="28"/>
          <w:szCs w:val="28"/>
        </w:rPr>
        <w:t>_ .</w:t>
      </w:r>
      <w:proofErr w:type="gramEnd"/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  <w:r w:rsidRPr="00D764B5">
        <w:rPr>
          <w:color w:val="333333"/>
          <w:sz w:val="28"/>
          <w:szCs w:val="28"/>
        </w:rPr>
        <w:t>– Зачем в этом задании нужно определить склонение и падеж существительных?</w:t>
      </w:r>
      <w:r w:rsidR="00E33C3A" w:rsidRPr="00D764B5">
        <w:rPr>
          <w:color w:val="333333"/>
          <w:sz w:val="28"/>
          <w:szCs w:val="28"/>
        </w:rPr>
        <w:t xml:space="preserve"> (Чтобы правильно написать окончание существительных).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  <w:r w:rsidRPr="00D764B5">
        <w:rPr>
          <w:color w:val="333333"/>
          <w:sz w:val="28"/>
          <w:szCs w:val="28"/>
        </w:rPr>
        <w:t>– Что вы узнали нового про животных?</w:t>
      </w:r>
    </w:p>
    <w:p w:rsidR="00E33C3A" w:rsidRPr="00D764B5" w:rsidRDefault="00C738CF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color w:val="333333"/>
          <w:sz w:val="28"/>
          <w:szCs w:val="28"/>
        </w:rPr>
      </w:pPr>
      <w:r w:rsidRPr="00D764B5">
        <w:rPr>
          <w:color w:val="333333"/>
          <w:sz w:val="28"/>
          <w:szCs w:val="28"/>
        </w:rPr>
        <w:t>-Давайте сделаем вывод. </w:t>
      </w:r>
      <w:r w:rsidR="00E33C3A" w:rsidRPr="00D764B5">
        <w:rPr>
          <w:color w:val="333333"/>
          <w:sz w:val="28"/>
          <w:szCs w:val="28"/>
        </w:rPr>
        <w:t>(Слушаю ответы учащихся).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  <w:r w:rsidRPr="00D764B5">
        <w:rPr>
          <w:b/>
          <w:bCs/>
          <w:color w:val="333333"/>
          <w:sz w:val="28"/>
          <w:szCs w:val="28"/>
        </w:rPr>
        <w:t>5. Самостоятельная работа.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  <w:r w:rsidRPr="00D764B5">
        <w:rPr>
          <w:color w:val="333333"/>
          <w:sz w:val="28"/>
          <w:szCs w:val="28"/>
        </w:rPr>
        <w:t xml:space="preserve">Найдите в тексте орфограмму правописание падежных окончаний </w:t>
      </w:r>
      <w:r w:rsidR="00090E8D" w:rsidRPr="00D764B5">
        <w:rPr>
          <w:color w:val="333333"/>
          <w:sz w:val="28"/>
          <w:szCs w:val="28"/>
        </w:rPr>
        <w:t>существительных и вставьте</w:t>
      </w:r>
      <w:r w:rsidRPr="00D764B5">
        <w:rPr>
          <w:color w:val="333333"/>
          <w:sz w:val="28"/>
          <w:szCs w:val="28"/>
        </w:rPr>
        <w:t xml:space="preserve"> пропущенную букву.</w:t>
      </w:r>
    </w:p>
    <w:p w:rsidR="00090E8D" w:rsidRPr="00D764B5" w:rsidRDefault="00090E8D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b/>
          <w:color w:val="333333"/>
          <w:sz w:val="28"/>
          <w:szCs w:val="28"/>
        </w:rPr>
      </w:pPr>
      <w:r w:rsidRPr="00D764B5">
        <w:rPr>
          <w:b/>
          <w:color w:val="333333"/>
          <w:sz w:val="28"/>
          <w:szCs w:val="28"/>
        </w:rPr>
        <w:t>Построил Игнат изб…, словно в кружево одел. Крыльцо изб…украсил резьбой. А на крыше двух петухов деревянных прикрепил. Вся деревня к изб… сбежалась, любуется изб</w:t>
      </w:r>
      <w:proofErr w:type="gramStart"/>
      <w:r w:rsidRPr="00D764B5">
        <w:rPr>
          <w:b/>
          <w:color w:val="333333"/>
          <w:sz w:val="28"/>
          <w:szCs w:val="28"/>
        </w:rPr>
        <w:t>… .</w:t>
      </w:r>
      <w:proofErr w:type="gramEnd"/>
    </w:p>
    <w:p w:rsidR="00090E8D" w:rsidRPr="00D764B5" w:rsidRDefault="00D764B5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b/>
          <w:color w:val="333333"/>
          <w:sz w:val="28"/>
          <w:szCs w:val="28"/>
        </w:rPr>
      </w:pPr>
      <w:r w:rsidRPr="00D764B5">
        <w:rPr>
          <w:b/>
          <w:color w:val="333333"/>
          <w:sz w:val="28"/>
          <w:szCs w:val="28"/>
        </w:rPr>
        <w:t xml:space="preserve">6. </w:t>
      </w:r>
      <w:r w:rsidR="00090E8D" w:rsidRPr="00D764B5">
        <w:rPr>
          <w:b/>
          <w:color w:val="333333"/>
          <w:sz w:val="28"/>
          <w:szCs w:val="28"/>
        </w:rPr>
        <w:t>Итог урока.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  <w:r w:rsidRPr="00D764B5">
        <w:rPr>
          <w:color w:val="333333"/>
          <w:sz w:val="28"/>
          <w:szCs w:val="28"/>
        </w:rPr>
        <w:t>-Над какой темой работали на уроке?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  <w:r w:rsidRPr="00D764B5">
        <w:rPr>
          <w:color w:val="333333"/>
          <w:sz w:val="28"/>
          <w:szCs w:val="28"/>
        </w:rPr>
        <w:t>-Что было легко, а что трудно на уроке? Почему?</w:t>
      </w:r>
    </w:p>
    <w:p w:rsidR="00D764B5" w:rsidRPr="00D764B5" w:rsidRDefault="00D764B5" w:rsidP="00D764B5">
      <w:pPr>
        <w:rPr>
          <w:rFonts w:ascii="Times New Roman" w:hAnsi="Times New Roman" w:cs="Times New Roman"/>
          <w:sz w:val="28"/>
          <w:szCs w:val="28"/>
        </w:rPr>
      </w:pPr>
      <w:r w:rsidRPr="00D764B5">
        <w:rPr>
          <w:b/>
          <w:color w:val="333333"/>
          <w:sz w:val="28"/>
          <w:szCs w:val="28"/>
        </w:rPr>
        <w:t xml:space="preserve">  7.</w:t>
      </w:r>
      <w:r w:rsidRPr="00D764B5">
        <w:rPr>
          <w:rFonts w:ascii="Times New Roman" w:hAnsi="Times New Roman" w:cs="Times New Roman"/>
          <w:sz w:val="28"/>
          <w:szCs w:val="28"/>
        </w:rPr>
        <w:t xml:space="preserve"> </w:t>
      </w:r>
      <w:r w:rsidRPr="00D764B5">
        <w:rPr>
          <w:rFonts w:ascii="Times New Roman" w:hAnsi="Times New Roman" w:cs="Times New Roman"/>
          <w:b/>
          <w:sz w:val="28"/>
          <w:szCs w:val="28"/>
        </w:rPr>
        <w:t>Рефлексия.</w:t>
      </w:r>
      <w:r w:rsidRPr="00D764B5">
        <w:rPr>
          <w:rFonts w:ascii="Times New Roman" w:hAnsi="Times New Roman" w:cs="Times New Roman"/>
          <w:sz w:val="28"/>
          <w:szCs w:val="28"/>
        </w:rPr>
        <w:t xml:space="preserve"> Оценивание результатов работы. Выставление оценок смайликов.</w:t>
      </w:r>
    </w:p>
    <w:p w:rsidR="00C738CF" w:rsidRPr="00D764B5" w:rsidRDefault="00C738CF" w:rsidP="00D764B5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b/>
          <w:color w:val="000000"/>
          <w:sz w:val="28"/>
          <w:szCs w:val="28"/>
        </w:rPr>
      </w:pPr>
    </w:p>
    <w:p w:rsidR="00C738CF" w:rsidRPr="00D764B5" w:rsidRDefault="00C738CF" w:rsidP="00D764B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64B5" w:rsidRPr="00D764B5" w:rsidRDefault="00D764B5" w:rsidP="00D764B5">
      <w:pPr>
        <w:shd w:val="clear" w:color="auto" w:fill="FFFFFF"/>
        <w:spacing w:before="270" w:after="135" w:line="390" w:lineRule="atLeast"/>
        <w:jc w:val="both"/>
        <w:outlineLvl w:val="0"/>
        <w:rPr>
          <w:rFonts w:ascii="Helvetica" w:eastAsia="Times New Roman" w:hAnsi="Helvetica" w:cs="Helvetica"/>
          <w:color w:val="199043"/>
          <w:kern w:val="36"/>
          <w:sz w:val="28"/>
          <w:szCs w:val="28"/>
          <w:lang w:eastAsia="ru-RU"/>
        </w:rPr>
      </w:pPr>
    </w:p>
    <w:p w:rsidR="00D764B5" w:rsidRPr="00D764B5" w:rsidRDefault="00D764B5" w:rsidP="00D764B5">
      <w:pPr>
        <w:shd w:val="clear" w:color="auto" w:fill="FFFFFF"/>
        <w:spacing w:before="270" w:after="135" w:line="390" w:lineRule="atLeast"/>
        <w:jc w:val="both"/>
        <w:outlineLvl w:val="0"/>
        <w:rPr>
          <w:rFonts w:ascii="Helvetica" w:eastAsia="Times New Roman" w:hAnsi="Helvetica" w:cs="Helvetica"/>
          <w:color w:val="199043"/>
          <w:kern w:val="36"/>
          <w:sz w:val="28"/>
          <w:szCs w:val="28"/>
          <w:lang w:eastAsia="ru-RU"/>
        </w:rPr>
      </w:pPr>
    </w:p>
    <w:p w:rsidR="00D764B5" w:rsidRDefault="00D764B5" w:rsidP="00D764B5">
      <w:pPr>
        <w:shd w:val="clear" w:color="auto" w:fill="FFFFFF"/>
        <w:spacing w:before="270" w:after="135" w:line="390" w:lineRule="atLeast"/>
        <w:jc w:val="both"/>
        <w:outlineLvl w:val="0"/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</w:pPr>
    </w:p>
    <w:p w:rsidR="00D764B5" w:rsidRDefault="00D764B5" w:rsidP="00D764B5">
      <w:pPr>
        <w:shd w:val="clear" w:color="auto" w:fill="FFFFFF"/>
        <w:spacing w:before="270" w:after="135" w:line="390" w:lineRule="atLeast"/>
        <w:jc w:val="both"/>
        <w:outlineLvl w:val="0"/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</w:pPr>
    </w:p>
    <w:p w:rsidR="00D764B5" w:rsidRDefault="00D764B5" w:rsidP="00D764B5">
      <w:pPr>
        <w:shd w:val="clear" w:color="auto" w:fill="FFFFFF"/>
        <w:spacing w:before="270" w:after="135" w:line="390" w:lineRule="atLeast"/>
        <w:jc w:val="both"/>
        <w:outlineLvl w:val="0"/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</w:pPr>
    </w:p>
    <w:p w:rsidR="00D764B5" w:rsidRDefault="00D764B5" w:rsidP="00D764B5">
      <w:pPr>
        <w:shd w:val="clear" w:color="auto" w:fill="FFFFFF"/>
        <w:spacing w:before="270" w:after="135" w:line="390" w:lineRule="atLeast"/>
        <w:jc w:val="both"/>
        <w:outlineLvl w:val="0"/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</w:pPr>
    </w:p>
    <w:p w:rsidR="00D764B5" w:rsidRDefault="00D764B5" w:rsidP="00D764B5">
      <w:pPr>
        <w:shd w:val="clear" w:color="auto" w:fill="FFFFFF"/>
        <w:spacing w:before="270" w:after="135" w:line="390" w:lineRule="atLeast"/>
        <w:jc w:val="both"/>
        <w:outlineLvl w:val="0"/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</w:pPr>
    </w:p>
    <w:p w:rsidR="00D764B5" w:rsidRDefault="00D764B5" w:rsidP="00D764B5">
      <w:pPr>
        <w:shd w:val="clear" w:color="auto" w:fill="FFFFFF"/>
        <w:spacing w:before="270" w:after="135" w:line="390" w:lineRule="atLeast"/>
        <w:jc w:val="both"/>
        <w:outlineLvl w:val="0"/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</w:pPr>
    </w:p>
    <w:p w:rsidR="00D764B5" w:rsidRDefault="00D764B5" w:rsidP="00D764B5">
      <w:pPr>
        <w:shd w:val="clear" w:color="auto" w:fill="FFFFFF"/>
        <w:spacing w:before="270" w:after="135" w:line="390" w:lineRule="atLeast"/>
        <w:jc w:val="both"/>
        <w:outlineLvl w:val="0"/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</w:pPr>
    </w:p>
    <w:sectPr w:rsidR="00D76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73804"/>
    <w:multiLevelType w:val="multilevel"/>
    <w:tmpl w:val="718C8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614"/>
    <w:rsid w:val="00054614"/>
    <w:rsid w:val="00090E8D"/>
    <w:rsid w:val="00667BA0"/>
    <w:rsid w:val="0067683A"/>
    <w:rsid w:val="007907A4"/>
    <w:rsid w:val="008A2B66"/>
    <w:rsid w:val="009B1360"/>
    <w:rsid w:val="00C738CF"/>
    <w:rsid w:val="00D764B5"/>
    <w:rsid w:val="00E33C3A"/>
    <w:rsid w:val="00F0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1DE16"/>
  <w15:chartTrackingRefBased/>
  <w15:docId w15:val="{CBA35844-1B71-46C3-8591-1036325A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1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9</cp:revision>
  <dcterms:created xsi:type="dcterms:W3CDTF">2018-12-01T15:54:00Z</dcterms:created>
  <dcterms:modified xsi:type="dcterms:W3CDTF">2022-03-31T18:10:00Z</dcterms:modified>
</cp:coreProperties>
</file>