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B3D" w:rsidRDefault="00A87B3D"/>
    <w:p w:rsidR="00A87B3D" w:rsidRDefault="00A87B3D"/>
    <w:p w:rsidR="00A87B3D" w:rsidRDefault="00A87B3D"/>
    <w:p w:rsidR="00A87B3D" w:rsidRDefault="00A87B3D"/>
    <w:p w:rsidR="00A87B3D" w:rsidRDefault="00A87B3D"/>
    <w:p w:rsidR="00A87B3D" w:rsidRDefault="00A87B3D"/>
    <w:p w:rsidR="00A87B3D" w:rsidRDefault="00A87B3D"/>
    <w:p w:rsidR="00A87B3D" w:rsidRDefault="00A87B3D"/>
    <w:p w:rsidR="00314CD7" w:rsidRPr="0083730D" w:rsidRDefault="00A87B3D" w:rsidP="00A87B3D">
      <w:pPr>
        <w:jc w:val="center"/>
        <w:rPr>
          <w:b/>
          <w:color w:val="002060"/>
          <w:sz w:val="44"/>
        </w:rPr>
      </w:pPr>
      <w:r w:rsidRPr="0083730D">
        <w:rPr>
          <w:b/>
          <w:color w:val="002060"/>
          <w:sz w:val="44"/>
        </w:rPr>
        <w:t>Обобщение педагогического опыта</w:t>
      </w:r>
    </w:p>
    <w:p w:rsidR="00A87B3D" w:rsidRPr="0083730D" w:rsidRDefault="00A87B3D" w:rsidP="00A87B3D">
      <w:pPr>
        <w:jc w:val="center"/>
        <w:rPr>
          <w:b/>
          <w:color w:val="FF0000"/>
          <w:sz w:val="44"/>
        </w:rPr>
      </w:pPr>
      <w:r w:rsidRPr="0083730D">
        <w:rPr>
          <w:b/>
          <w:color w:val="002060"/>
          <w:sz w:val="44"/>
        </w:rPr>
        <w:t>Тема:</w:t>
      </w:r>
      <w:r w:rsidRPr="00F571CA">
        <w:rPr>
          <w:b/>
          <w:color w:val="7030A0"/>
          <w:sz w:val="44"/>
        </w:rPr>
        <w:t xml:space="preserve"> </w:t>
      </w:r>
      <w:r w:rsidRPr="0083730D">
        <w:rPr>
          <w:b/>
          <w:color w:val="FF0000"/>
          <w:sz w:val="44"/>
        </w:rPr>
        <w:t>«Проектная деятельность как условие формирования экологической культуры у детей дошкольного возраста»</w:t>
      </w:r>
    </w:p>
    <w:p w:rsidR="00A87B3D" w:rsidRDefault="00A87B3D" w:rsidP="00A87B3D">
      <w:pPr>
        <w:jc w:val="right"/>
        <w:rPr>
          <w:b/>
          <w:sz w:val="32"/>
          <w:szCs w:val="32"/>
        </w:rPr>
      </w:pPr>
    </w:p>
    <w:p w:rsidR="00A87B3D" w:rsidRDefault="00A87B3D" w:rsidP="00A87B3D">
      <w:pPr>
        <w:jc w:val="right"/>
        <w:rPr>
          <w:b/>
          <w:sz w:val="32"/>
          <w:szCs w:val="32"/>
        </w:rPr>
      </w:pPr>
    </w:p>
    <w:p w:rsidR="00A87B3D" w:rsidRPr="0083730D" w:rsidRDefault="00A87B3D" w:rsidP="00A87B3D">
      <w:pPr>
        <w:jc w:val="right"/>
        <w:rPr>
          <w:b/>
          <w:color w:val="000000" w:themeColor="text1"/>
          <w:sz w:val="32"/>
          <w:szCs w:val="32"/>
        </w:rPr>
      </w:pPr>
      <w:r w:rsidRPr="0083730D">
        <w:rPr>
          <w:b/>
          <w:color w:val="000000" w:themeColor="text1"/>
          <w:sz w:val="32"/>
          <w:szCs w:val="32"/>
        </w:rPr>
        <w:t xml:space="preserve">Выполнила: </w:t>
      </w:r>
    </w:p>
    <w:p w:rsidR="00A87B3D" w:rsidRPr="0083730D" w:rsidRDefault="00A87B3D" w:rsidP="00A87B3D">
      <w:pPr>
        <w:jc w:val="right"/>
        <w:rPr>
          <w:b/>
          <w:color w:val="000000" w:themeColor="text1"/>
          <w:sz w:val="32"/>
          <w:szCs w:val="32"/>
        </w:rPr>
      </w:pPr>
      <w:proofErr w:type="spellStart"/>
      <w:r w:rsidRPr="0083730D">
        <w:rPr>
          <w:b/>
          <w:color w:val="000000" w:themeColor="text1"/>
          <w:sz w:val="32"/>
          <w:szCs w:val="32"/>
        </w:rPr>
        <w:t>Кулебякина</w:t>
      </w:r>
      <w:proofErr w:type="spellEnd"/>
      <w:r w:rsidRPr="0083730D">
        <w:rPr>
          <w:b/>
          <w:color w:val="000000" w:themeColor="text1"/>
          <w:sz w:val="32"/>
          <w:szCs w:val="32"/>
        </w:rPr>
        <w:t xml:space="preserve"> Людмила Михайловна, </w:t>
      </w:r>
    </w:p>
    <w:p w:rsidR="00A87B3D" w:rsidRPr="0083730D" w:rsidRDefault="00A87B3D" w:rsidP="00A87B3D">
      <w:pPr>
        <w:jc w:val="right"/>
        <w:rPr>
          <w:color w:val="000000" w:themeColor="text1"/>
          <w:sz w:val="32"/>
          <w:szCs w:val="32"/>
        </w:rPr>
      </w:pPr>
      <w:r w:rsidRPr="0083730D">
        <w:rPr>
          <w:b/>
          <w:color w:val="000000" w:themeColor="text1"/>
          <w:sz w:val="32"/>
          <w:szCs w:val="32"/>
        </w:rPr>
        <w:t xml:space="preserve">воспитатель МКДОУ №6 с. </w:t>
      </w:r>
      <w:proofErr w:type="spellStart"/>
      <w:r w:rsidRPr="0083730D">
        <w:rPr>
          <w:b/>
          <w:color w:val="000000" w:themeColor="text1"/>
          <w:sz w:val="32"/>
          <w:szCs w:val="32"/>
        </w:rPr>
        <w:t>Чикан</w:t>
      </w:r>
      <w:proofErr w:type="spellEnd"/>
    </w:p>
    <w:p w:rsidR="00A87B3D" w:rsidRDefault="00A87B3D" w:rsidP="00A87B3D">
      <w:pPr>
        <w:jc w:val="center"/>
        <w:rPr>
          <w:sz w:val="24"/>
          <w:szCs w:val="24"/>
        </w:rPr>
      </w:pPr>
    </w:p>
    <w:p w:rsidR="00A87B3D" w:rsidRDefault="00A87B3D" w:rsidP="00A87B3D">
      <w:pPr>
        <w:jc w:val="center"/>
        <w:rPr>
          <w:sz w:val="24"/>
          <w:szCs w:val="24"/>
        </w:rPr>
      </w:pPr>
    </w:p>
    <w:p w:rsidR="00A87B3D" w:rsidRDefault="00A87B3D" w:rsidP="00A87B3D">
      <w:pPr>
        <w:jc w:val="center"/>
        <w:rPr>
          <w:sz w:val="24"/>
          <w:szCs w:val="24"/>
        </w:rPr>
      </w:pPr>
    </w:p>
    <w:p w:rsidR="00A87B3D" w:rsidRDefault="00A87B3D" w:rsidP="00A87B3D">
      <w:pPr>
        <w:jc w:val="center"/>
        <w:rPr>
          <w:sz w:val="24"/>
          <w:szCs w:val="24"/>
        </w:rPr>
      </w:pPr>
    </w:p>
    <w:p w:rsidR="00A87B3D" w:rsidRDefault="00A87B3D" w:rsidP="00A87B3D">
      <w:pPr>
        <w:jc w:val="center"/>
        <w:rPr>
          <w:sz w:val="24"/>
          <w:szCs w:val="24"/>
        </w:rPr>
      </w:pPr>
    </w:p>
    <w:p w:rsidR="00A87B3D" w:rsidRDefault="00F571CA" w:rsidP="00F571C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икан</w:t>
      </w:r>
      <w:proofErr w:type="spellEnd"/>
      <w:r>
        <w:rPr>
          <w:sz w:val="24"/>
          <w:szCs w:val="24"/>
        </w:rPr>
        <w:t xml:space="preserve"> 2017г.</w:t>
      </w:r>
    </w:p>
    <w:p w:rsidR="0090296E" w:rsidRPr="0090296E" w:rsidRDefault="0090296E" w:rsidP="009029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Интенсивное изменение окружающей жизни, активное проникновение научно-технического прогресса во все его сферы диктуют педагогу необходимость выбирать более эффективные средства обучения и воспитания на основе современных методов и новых технологий по экологическому воспитанию.</w:t>
      </w:r>
    </w:p>
    <w:p w:rsidR="00184455" w:rsidRPr="00B15631" w:rsidRDefault="00184455" w:rsidP="001844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с требованиями современного образования, в соответствии с нормативно-правовыми документами </w:t>
      </w:r>
      <w:proofErr w:type="gram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Законе РФ «Об образовании в РФ», национальной доктрине образования в РФ, концепции модернизации российского образования, ФГОС) о</w:t>
      </w:r>
      <w:r w:rsidR="009635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бразовательные учреждения должны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184455" w:rsidRPr="00B15631" w:rsidRDefault="00184455" w:rsidP="0018445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обеспечить условия для самоопределения и самореализации личности;</w:t>
      </w:r>
    </w:p>
    <w:p w:rsidR="00184455" w:rsidRPr="00B15631" w:rsidRDefault="00184455" w:rsidP="0018445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обеспечить индивидуальный подход для каждого ребенка;</w:t>
      </w:r>
    </w:p>
    <w:p w:rsidR="00184455" w:rsidRPr="00B15631" w:rsidRDefault="00184455" w:rsidP="0018445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реализовать право ребенка на свободный выбор деятельности, мнений и суждений;</w:t>
      </w:r>
    </w:p>
    <w:p w:rsidR="00184455" w:rsidRPr="00B15631" w:rsidRDefault="00184455" w:rsidP="0018445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помнить, что ребенок активный участник педагогического процесса;</w:t>
      </w:r>
    </w:p>
    <w:p w:rsidR="00184455" w:rsidRPr="00B15631" w:rsidRDefault="00184455" w:rsidP="0018445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привлекать детей к занятиям без психологического принуждения, опираться на их интерес, уч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тывая их социальный опыт;</w:t>
      </w:r>
    </w:p>
    <w:p w:rsidR="00184455" w:rsidRPr="00B15631" w:rsidRDefault="00184455" w:rsidP="0018445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обеспечить эмоционально-личностное и социально-нравственное развитие ребенка, сохранить и укрепить здоровье детей.</w:t>
      </w:r>
    </w:p>
    <w:p w:rsidR="00184455" w:rsidRPr="00B15631" w:rsidRDefault="00184455" w:rsidP="001844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Поэтому необходимы новые наиболее эффективные пути и средства решения поставленных задач перед образовательным учреждением и нами - педагогами. Сегодня одним из наиболее ярких, развивающих, интересных, значимых методов, как для взрослых, так и для детей, является проектная деятельность. По определению профессора У.Х.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Киллпатрика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который разработал «Проектную систему обучения», «метод проектов», «Проект - есть всякое действие, совершаемое от всего сердца и с определенной целью».</w:t>
      </w:r>
    </w:p>
    <w:p w:rsidR="00733EB3" w:rsidRDefault="00414439" w:rsidP="00733E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педагогическая идея опыта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заключается во внедрении проектной деятельности в воспитательно</w:t>
      </w:r>
      <w:r w:rsidR="00733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733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образовательный процесс с целью повышения уровня сформированности экологических </w:t>
      </w:r>
      <w:r w:rsidRPr="00B15631">
        <w:rPr>
          <w:rFonts w:ascii="Times New Roman" w:hAnsi="Times New Roman" w:cs="Times New Roman"/>
          <w:sz w:val="28"/>
          <w:szCs w:val="28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представлений детей старшего дошкольного возраста.</w:t>
      </w:r>
      <w:r w:rsidR="0090296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</w:t>
      </w:r>
      <w:r w:rsidR="00733E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</w:t>
      </w:r>
      <w:r w:rsidR="00733EB3" w:rsidRPr="00733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Метод проектов актуален и очень эффективен. Он дает ребенку возможность экспериментировать, синтезировать полученные знания, развивать творческие способности и коммуникативные навыки, что позволит ему в дальнейшем успешно адаптироваться к ситуации школьного обучения. </w:t>
      </w:r>
    </w:p>
    <w:p w:rsidR="00733EB3" w:rsidRPr="00733EB3" w:rsidRDefault="00733EB3" w:rsidP="00733EB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3EB3">
        <w:rPr>
          <w:sz w:val="24"/>
          <w:szCs w:val="24"/>
        </w:rPr>
        <w:t xml:space="preserve"> </w:t>
      </w:r>
      <w:r w:rsidRPr="00733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 над проектом имеет большое значение для развития  познавательных интересов ребенка. В этот период происходит интеграция между общими способами решения учебных и творческих задач, общими способами мыслительной, речевой, художественной и другими  видами деятельности. Через объединение  различных областей знаний формируется целостное видение картины окружающего мира. </w:t>
      </w:r>
    </w:p>
    <w:p w:rsidR="0090296E" w:rsidRPr="00733EB3" w:rsidRDefault="00733EB3" w:rsidP="004144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3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Дидактический смысл проектной деятельности заключается в том, что она помогает связать обучение с жизнью, формирует навыки исследовательской деятельности, развивает познавательную активность, самостоятельность, творчество, умение планировать, работать в коллективе. Такие качества способствуют успешному обучению детей в детском саду и, в дальнейшем, в школе.                                                                                                                                       </w:t>
      </w:r>
      <w:r w:rsidR="0090296E" w:rsidRPr="00733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</w:t>
      </w:r>
    </w:p>
    <w:p w:rsidR="00414439" w:rsidRPr="00B15631" w:rsidRDefault="0090296E" w:rsidP="004144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</w:t>
      </w:r>
      <w:r w:rsidR="00414439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Теоретическая база опыта.</w:t>
      </w:r>
    </w:p>
    <w:p w:rsidR="00623665" w:rsidRPr="00B15631" w:rsidRDefault="00414439" w:rsidP="006236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современном этапе развития цивилизации наиболее актуальными становятся проблемы взаимоотношения человека с окружающей средой. Если люди в ближайшем будущем не научатся бережно относиться к природе, они погубят себя. А для того, чтобы этого не случилось, надо воспитывать экологическую культуру и ответственность за состояние окружающей среды с дошкольного возраста.</w:t>
      </w:r>
      <w:r w:rsidR="00733E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</w:t>
      </w:r>
      <w:r w:rsidR="00623665" w:rsidRPr="00B156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Экологическое образование</w:t>
      </w:r>
      <w:r w:rsidR="00623665" w:rsidRPr="00B156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="00623665" w:rsidRPr="00B156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дошкольников </w:t>
      </w:r>
      <w:r w:rsidR="00623665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непрерывный процесс обучения, воспитания и развития ребенка, направленный на формирование его экологической культуры, которая проявляется в эмоционально-положительном отношении к природе, окружающему миру, в ответственном отношении к своему здоровью и состоянию окружающей среды, в соблюдении определенных моральных норм, в системе ценностных ориентаций (</w:t>
      </w:r>
      <w:proofErr w:type="spellStart"/>
      <w:r w:rsidR="00623665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Н.А.Рыжова</w:t>
      </w:r>
      <w:proofErr w:type="spellEnd"/>
      <w:r w:rsidR="00623665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623665" w:rsidRPr="00B156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23665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[16].</w:t>
      </w:r>
    </w:p>
    <w:p w:rsidR="00623665" w:rsidRPr="00B15631" w:rsidRDefault="00623665" w:rsidP="006236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Долгое время большим подспорьем для практиков дошкольного воспитания были методические пособия М.В.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Лучич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М.М. Марковской, рекомендации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З.Д.Сизенко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не одно поколение воспитателей училось по учебнику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С.А.Веретенниковой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[1,2,9].</w:t>
      </w:r>
    </w:p>
    <w:p w:rsidR="00623665" w:rsidRPr="00B15631" w:rsidRDefault="00623665" w:rsidP="006236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Большую роль сыграли работы ведущих педагогов и методистов, в центре внимания которых было формирование наблюдения как основного метода ознакомления с окружающим, накопления, уточнения и расширения достоверных сведений о природе (З.Д.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Сизенко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С.А.Веретенникова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А.М.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Низова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М.В.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Лучич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[3,10,].</w:t>
      </w:r>
    </w:p>
    <w:p w:rsidR="00623665" w:rsidRPr="00B15631" w:rsidRDefault="00623665" w:rsidP="006236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дошкольной педагогике начались исследования по отбору и систематизации природоведческих знаний, отражающих ведущие закономерности живой и неживой природы (С.Н. Николаева, Е.Ф. Терентьева и др.) [9,12, 13,17]. В исследованиях, посвящённых живой природе, в качестве ведущей была выбрана закономерность, которой подчиняется жизнь любого организма, а именно зависимость существования растений и животных от внешней среды. Эти работы положили начало экологическому подходу в ознакомлении детей с природой.</w:t>
      </w:r>
    </w:p>
    <w:p w:rsidR="00184455" w:rsidRPr="00B15631" w:rsidRDefault="00184455" w:rsidP="001844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современного образования требуется уже не простое фрагментарное включение методов исследовательского и проектного обучения в образовательную практику, а целенаправленная работа по развитию исследовательских способностей, специально организованное обучение детей умениям и навыкам проектного и исследовательского поиска.</w:t>
      </w:r>
      <w:r w:rsidR="00902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еще важно и потому, что самые ценные и прочные знания добываются самостоятельно, в ходе со</w:t>
      </w:r>
      <w:r w:rsidR="00902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бственных творческих изысканий.                                                               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результате этой технологии, дети становятся активными участниками воспитательного процесса. Это дает возможность познать себя, не ощущая «давления»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взрослых. Опыт самостоятельной деятельности развивает в детях уверенность в своих силах, снижает тревожность при столкновении с проблемами, создает привычку самостоятельно искать пути решения.</w:t>
      </w:r>
      <w:r w:rsidR="00F571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Коллективные переживания, а также радость от успеха, гордость от одобрения взрослых сближает детей друг с другом, способствует улучшению микроклимата в группе. Проектная деятельность позволяет любой коллектив превратить в сплоченную команду, где каждый ребенок чувствует себя нужным в решении важной задачи. Считаю, что проектную деятельность можно представить как способ организации педагогического процесса, основанный на взаимодействии педагогов, воспитанников и родителей. Привлечение родителей в проектную деятельность имеет большую ценность:</w:t>
      </w:r>
    </w:p>
    <w:p w:rsidR="00184455" w:rsidRPr="00B15631" w:rsidRDefault="00184455" w:rsidP="00184455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 становятся активными участниками процесса обучения своих детей, папы и мамы чувствуют себя «хорошими родителями», поскольку вносят свой вклад в обучение и приобретают все новые умения.</w:t>
      </w:r>
    </w:p>
    <w:p w:rsidR="00184455" w:rsidRPr="00B15631" w:rsidRDefault="00184455" w:rsidP="001844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Основной </w:t>
      </w:r>
      <w:r w:rsidRPr="00B156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целью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проектного метода в детском саду является: развитие свободной творческой личности. Основными задачами по достижению цели являются:</w:t>
      </w:r>
    </w:p>
    <w:p w:rsidR="00184455" w:rsidRPr="00B15631" w:rsidRDefault="00184455" w:rsidP="001844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развития:</w:t>
      </w:r>
    </w:p>
    <w:p w:rsidR="00184455" w:rsidRPr="00B15631" w:rsidRDefault="00184455" w:rsidP="0018445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психологического благополучия и здоровья детей;</w:t>
      </w:r>
    </w:p>
    <w:p w:rsidR="00184455" w:rsidRPr="00B15631" w:rsidRDefault="00184455" w:rsidP="0018445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познавательных способностей детей;</w:t>
      </w:r>
    </w:p>
    <w:p w:rsidR="00184455" w:rsidRPr="00B15631" w:rsidRDefault="00184455" w:rsidP="0018445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творческого воображения;</w:t>
      </w:r>
    </w:p>
    <w:p w:rsidR="00184455" w:rsidRPr="00B15631" w:rsidRDefault="00184455" w:rsidP="0018445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творческого мышления;</w:t>
      </w:r>
    </w:p>
    <w:p w:rsidR="00184455" w:rsidRPr="00B15631" w:rsidRDefault="00184455" w:rsidP="0018445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коммуникативных навыков.</w:t>
      </w:r>
    </w:p>
    <w:p w:rsidR="00184455" w:rsidRPr="00B15631" w:rsidRDefault="00184455" w:rsidP="001844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проектно-исследовательской деятельности дети получают возможность напрямую удовлетворить присущую им любознательность, упорядочить свои представления о мире</w:t>
      </w:r>
      <w:r w:rsidR="00B4442C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природе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Поэтому  стремлюсь учить не всему, а главному, не сумме фактов, а целостному их пониманию, не столько дать максимум информации, сколько научить ориентироваться в её потоке, вести целенаправленную работу по усилен</w:t>
      </w:r>
      <w:r w:rsidR="00B4442C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ию развивающей функции обучения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своей работе с детьми я использую метод проектов и исследовательскую деятельность.</w:t>
      </w:r>
    </w:p>
    <w:p w:rsidR="00184455" w:rsidRPr="00B15631" w:rsidRDefault="00184455" w:rsidP="001844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 проектов всегда ориентирован на самостоятельную деятельность детей — индивидуальную, парную, групповую, которую ребята выполняют в течение определенного отрезка времени. Метод проектов всегда предполагает решение какой-то проблемы, предусматривающей использование разнообра</w:t>
      </w:r>
      <w:r w:rsidR="00B4442C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зных методов, средств обучения.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Учитывая возрастные психологические особенности детей, я разрабатываю поэтапный план-схему осуществления проекта, где отражаю наиболее яркие формы работы по данному направлению. В зависимости от задач проекта.</w:t>
      </w:r>
    </w:p>
    <w:p w:rsidR="00F571CA" w:rsidRDefault="0090296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</w:t>
      </w:r>
    </w:p>
    <w:p w:rsidR="00491EEE" w:rsidRPr="00B15631" w:rsidRDefault="00F571CA" w:rsidP="00491EEE">
      <w:pPr>
        <w:shd w:val="clear" w:color="auto" w:fill="FFFFFF"/>
        <w:spacing w:after="15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                                                   </w:t>
      </w:r>
      <w:r w:rsidR="0090296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="00623665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Новизна опыта.</w:t>
      </w:r>
      <w:r w:rsidR="00491EEE" w:rsidRPr="00B1563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C01BB" w:rsidRPr="0090296E" w:rsidRDefault="00491EEE" w:rsidP="002C01BB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Новизна опыта заключается в разработке и реализации проектов различной направленности, создающих условия для формирования экологической культуры детей старшего дошкольного возраста. </w:t>
      </w:r>
      <w:r w:rsidR="002C0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</w:t>
      </w:r>
      <w:proofErr w:type="spellStart"/>
      <w:r w:rsidR="002C01BB"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r w:rsidR="002C01B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2C01B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разновидности</w:t>
      </w:r>
      <w:r w:rsidR="002C01BB"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 проекта.</w:t>
      </w:r>
    </w:p>
    <w:p w:rsidR="00491EEE" w:rsidRPr="00B15631" w:rsidRDefault="00491EE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Комплексное </w:t>
      </w:r>
      <w:r w:rsidR="002C0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применение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ранее известных и современных методов и технологий для развития у детей познавательных интересов, структуризация практического и диагностического материала для дошкольников как в </w:t>
      </w:r>
      <w:proofErr w:type="gram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ДОУ</w:t>
      </w:r>
      <w:proofErr w:type="gram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и в семье. </w:t>
      </w:r>
    </w:p>
    <w:p w:rsidR="00491EEE" w:rsidRPr="00B15631" w:rsidRDefault="00491EE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Заинтересовавшись проблемой организации проектно - исследовательской</w:t>
      </w:r>
      <w:r w:rsidR="002C0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деятельности дошкольников, нами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была разработана модель развития поисково-исследовательской деятельности в ДОУ и семье, которая направлена на формирование способностей дошкольников самостоятельно и творчески осваивать новые способы деятельности.</w:t>
      </w:r>
    </w:p>
    <w:p w:rsidR="00491EEE" w:rsidRPr="00B15631" w:rsidRDefault="00491EE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основе инновационной деятельности лежат следующие принципы:</w:t>
      </w:r>
    </w:p>
    <w:p w:rsidR="00491EEE" w:rsidRPr="00B15631" w:rsidRDefault="00491EE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принцип открытости – быть способным к восприятию личности ребенка, открытым, принимать и уважать его желания.</w:t>
      </w:r>
    </w:p>
    <w:p w:rsidR="00491EEE" w:rsidRPr="00B15631" w:rsidRDefault="00491EE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принцип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деятельностного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подхода – ребенок познает мир, получает знания через все виды деятельности, каждый является активным участником в добывании, передачи знаний, информации, привлекает к этому друзей и взрослых</w:t>
      </w:r>
    </w:p>
    <w:p w:rsidR="00491EEE" w:rsidRPr="00B15631" w:rsidRDefault="00491EE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принцип свободы выбора – право ребенка выбирать содержание деятельности, определять задачи, способы их решения, партнера совместной деятельности.</w:t>
      </w:r>
    </w:p>
    <w:p w:rsidR="00491EEE" w:rsidRPr="00B15631" w:rsidRDefault="00491EEE" w:rsidP="00491E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принцип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природосообразности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ориентироваться на внутренний мир ребенка, создавать условия для саморазвития, самовыражения каждого участника познавательного процесса</w:t>
      </w:r>
    </w:p>
    <w:p w:rsidR="0010658E" w:rsidRPr="00B15631" w:rsidRDefault="00C34008" w:rsidP="0010658E">
      <w:pPr>
        <w:shd w:val="clear" w:color="auto" w:fill="FFFFFF"/>
        <w:spacing w:after="15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</w:t>
      </w:r>
      <w:r w:rsidR="0010658E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Технология опыта</w:t>
      </w:r>
      <w:r w:rsidR="0010658E" w:rsidRPr="00B1563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опыта – создать условия для развития у детей дошкольного возраста осознанного отношения к природе через включение их в проектную деятельность.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 опыта, при реализации которых будет достигнута цель: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Строить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-образовательный процесс с учетом принципа интеграции образовательных областей в соответствии с возрастными возможностями и особенностями воспитанников;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Создать предметно-развивающую среду как необходимое условие для реализации проектной деятельности;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Мониторинг;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4. Осуществлять взаимодействие с родителями с целью вовлечения их в совместную проектную деятельность.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сделать так, чтобы ребенку было интересно в детском саду, а мир вокруг не развалился на части и обрел целостность и гармонию?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Выход есть. Все это можно воплотить в жизнь, используя метод проектов. Этот метод организации жизнедеятельности детей позволяет объединить все, что окружает ребенка в единое целое. И что немаловажно метод проектов может быть использован независимо от реализуемой программы.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Этапы проектной деятельности, которые позволили построить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-образовательный процесс (по Т.А. Данилиной):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1.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Целеполагание. На данном этапе педагог помогает ребенку выбрать наиболее актуальную и посильную для него задачу на определенный отрезок времени.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2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Разработка проекта - план  деятельности по достижении цели:</w:t>
      </w:r>
    </w:p>
    <w:p w:rsidR="0010658E" w:rsidRPr="00B15631" w:rsidRDefault="0010658E" w:rsidP="0010658E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определение источника информации (взрослый, педагог, товарищ, литература, телевидение);</w:t>
      </w:r>
    </w:p>
    <w:p w:rsidR="0010658E" w:rsidRPr="00B15631" w:rsidRDefault="0010658E" w:rsidP="0010658E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предмето</w:t>
      </w:r>
      <w:proofErr w:type="gram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в-</w:t>
      </w:r>
      <w:proofErr w:type="gram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помощников (принадлежности, оборудование);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3.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Выполнение проекта. Это практическая часть, где происходит прогресс реализации проекта.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4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Подведение итогов. Этап предполагает рефлексию («Что удалось?», На что в дальнейшем следует обратить внимание?») и  определение задач для новых проектов.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Одним из важных условий достижения целей, как уже было заявлено, является предметно-развивающая среда, содержание которой отвечает следующим требованиям: </w:t>
      </w:r>
    </w:p>
    <w:p w:rsidR="0010658E" w:rsidRPr="00B15631" w:rsidRDefault="0010658E" w:rsidP="0010658E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программным требованиям, задачам воспитания и обучения;</w:t>
      </w:r>
    </w:p>
    <w:p w:rsidR="0010658E" w:rsidRPr="00B15631" w:rsidRDefault="0010658E" w:rsidP="0010658E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Возрастным возможностям;</w:t>
      </w:r>
    </w:p>
    <w:p w:rsidR="0010658E" w:rsidRPr="00B15631" w:rsidRDefault="0010658E" w:rsidP="0010658E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интересам детей;</w:t>
      </w:r>
    </w:p>
    <w:p w:rsidR="0010658E" w:rsidRPr="00B15631" w:rsidRDefault="0010658E" w:rsidP="0010658E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предметно-развивающей среды периодически обогащается с ориентацией на тему проекта.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Предметно-развивающая среда группы состоит из разных элементов.  Каждый из них выполняет свою функциональную роль:</w:t>
      </w:r>
    </w:p>
    <w:p w:rsidR="0010658E" w:rsidRPr="00B15631" w:rsidRDefault="0010658E" w:rsidP="0010658E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уголок природы - в нем растут и развиваются растения. Дети с удовольствием ухаживают за ними. </w:t>
      </w:r>
    </w:p>
    <w:p w:rsidR="0010658E" w:rsidRPr="00B15631" w:rsidRDefault="0010658E" w:rsidP="0010658E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уголок экспериментирования – создан в группе для проявления инициативы ребенка и самостоятельных исследований. В итоге этой работы ребенок проводит настоящие исследования и опыты, занимается самостоятельной экспериментальной работой, получая первые навыки ее проведения, учится ставить себе исследовательские задачи и успешно их решает. И вовсе неважно, открыл ли ребенок принципиально новое или сделал то, что всем давно известно.</w:t>
      </w:r>
    </w:p>
    <w:p w:rsidR="0010658E" w:rsidRPr="00B15631" w:rsidRDefault="0010658E" w:rsidP="0010658E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Огород на окне: создается для наблюдений за ростом ра</w:t>
      </w:r>
      <w:r w:rsidR="006812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стений. Здесь дети </w:t>
      </w:r>
      <w:proofErr w:type="gramStart"/>
      <w:r w:rsidR="006812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садят</w:t>
      </w:r>
      <w:proofErr w:type="gramEnd"/>
      <w:r w:rsidR="006812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семенами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наблюдают за их ростом, ведут дневники наблюдений.</w:t>
      </w:r>
    </w:p>
    <w:p w:rsidR="0010658E" w:rsidRPr="00B15631" w:rsidRDefault="0010658E" w:rsidP="0010658E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«Библиотека» - имеет познавательную, художественную, научно-популярную детскую литературу. Здесь дети читают, рассматривают иллюстрации о природе, проводят беседы, обсуждают прочитанное.   </w:t>
      </w:r>
      <w:bookmarkStart w:id="0" w:name="_GoBack"/>
      <w:bookmarkEnd w:id="0"/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Мною разработан ряд проектов таких как: </w:t>
      </w:r>
    </w:p>
    <w:p w:rsidR="0010658E" w:rsidRPr="00B15631" w:rsidRDefault="0010658E" w:rsidP="0010658E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3718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«Маленькие огородники»,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Цель: Как вырастить урожай овощей на детсадовском огороде.                                                                                                  </w:t>
      </w:r>
    </w:p>
    <w:p w:rsidR="0010658E" w:rsidRPr="00B15631" w:rsidRDefault="0010658E" w:rsidP="0010658E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3718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«Домик в деревне»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(огород на окне), Цель проекта: Расширение представлений детей об окружающем мире, о значении воды в жизни человека, животных, растений, создание условий  для участия детей в трудовой деятельности, приобщение родителей к проектированию проекта.                                                                             </w:t>
      </w:r>
    </w:p>
    <w:p w:rsidR="0010658E" w:rsidRPr="00B15631" w:rsidRDefault="0010658E" w:rsidP="0010658E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3718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«Вода – это жизнь, красота и здоровье»,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Цель проекта: Формирование у детей осознанного, бережного отношения к воде, как важному природному ресурсу, то есть воспитание экологического сознания.</w:t>
      </w:r>
    </w:p>
    <w:p w:rsidR="0010658E" w:rsidRPr="00B15631" w:rsidRDefault="0010658E" w:rsidP="0010658E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3718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«О чем молчат деревья».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Цель проекта: Расширение и обобщение знаний детей о разнообразии деревьев нашего края в процессе оформления выставки</w:t>
      </w:r>
      <w:r w:rsidR="00C340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Следующий метод обучения – это занятия-экспериментирования.                                                             Детское экспериментирование – эффективный метод познания закономерностей и явлений окружающего мира. В дошкольном возрасте он является ведущим. Сохранить, поддержать, развить это природное качество ребенка - склонность к экспериментированию - и есть наиважнейшая задача педагогов. Детское экспериментирование - широкое понятие. Можно экспериментировать с объектами природы, а можно - с игрушками, окружающими ребенка предметами. Если ребенку предоставляется возможность самостоятельно поэкспериментировать с новым материалом, а потом поставить перед ним некую задачу, которую он должен решить на похожем, но несколько отличном материале, он справляется с задачей легко и с интересом. Ребенок, имеющий опыт экспериментирования, не ограничивается одним - единственным решением, а предлагает различные варианты. Он подходит к задаче творчески. Иными словами, если опыт детского экспериментирования востребован в других видах деятельности, это дает замечательные результаты. Мы с ребятами проводили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такие экспериментирования, опыты: </w:t>
      </w: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переработка мусора (получение бумаги), «буря в пустыне», </w:t>
      </w:r>
      <w:r w:rsidR="00993183"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«</w:t>
      </w: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вулкан</w:t>
      </w:r>
      <w:r w:rsidR="00993183"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»</w:t>
      </w: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</w:t>
      </w:r>
      <w:r w:rsidR="00993183"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«искусственный снег», </w:t>
      </w: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опыт с яйцом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B1563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Цель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развивать интерес к экспериментальной деятельности, вызвать желание самим провести несложный опыт, показать на примере яйца, что можно проводить опыты и экспериментирования с самыми обычными предметами, которые окружают нас в повседневной жизни, познакомить детей с предметом экспериментирования – яйцом.  </w:t>
      </w:r>
      <w:r w:rsidR="002C0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</w:t>
      </w:r>
      <w:r w:rsidR="002371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B1563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Задачи экспериментальной деятельности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1.Расширять представления детей об окружающем мире и здоровье человека, через опытную деятельность с яйцом.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Развивать у детей умения пользоваться приборами - помощниками при проведении экспериментов. 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3.Развивать познавательную активность детей в процессе выполнения опытов.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4.Развивать у детей умственные и мыслительные способности: анализ, сравнение, выводы.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5.Воспитывать социально-личностные качества каждого ребёнка: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коммуникативность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самостоятельность, наблюдательность, элементарный самоконтроль и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саморегуляцию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своих действий. 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Игра </w:t>
      </w:r>
      <w:proofErr w:type="gram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–в</w:t>
      </w:r>
      <w:proofErr w:type="gram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икторина </w:t>
      </w: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«Что? Где? Когда?»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экологическую тему.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Проводим наблюдения за птицами на кормушке; за ростом растений и т.д.</w:t>
      </w:r>
    </w:p>
    <w:p w:rsidR="000B62A8" w:rsidRPr="00B15631" w:rsidRDefault="00577E10" w:rsidP="000B62A8">
      <w:pPr>
        <w:spacing w:before="30" w:after="3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Использую интересное методическое пособие –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F5106A"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Лэпбук</w:t>
      </w:r>
      <w:proofErr w:type="spellEnd"/>
      <w:r w:rsidR="00F5106A"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F5106A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это такая книжка-раскладушка (самодельная папка), с кармашками, дверками, окошками, подвижными деталями. В ней собирается материал по какой-то определенной теме. При этом </w:t>
      </w:r>
      <w:proofErr w:type="spellStart"/>
      <w:r w:rsidR="00F5106A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="00F5106A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это не просто поделка. Это заключительный этап исследовательской работы, которую ребенок проделал по теме.</w:t>
      </w:r>
      <w:r w:rsidR="009635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Его можно использовать как в детском саду, так и дома.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интересен и полезен тем, что его делают совместно взрослый и дети. Это отличный способ закрепит</w:t>
      </w:r>
      <w:r w:rsidR="00F5106A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ь определенную тему с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малышами,</w:t>
      </w:r>
      <w:r w:rsidR="00F5106A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провести исследовательскую работу.</w:t>
      </w:r>
      <w:r w:rsidR="000B62A8" w:rsidRPr="00B15631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   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поможет закрепить и систематизировать изученный материал, а рассматривание папки в дальнейшем позволит быстро освежить в памяти пройденные темы.</w:t>
      </w: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Материал может быть полезен воспитателям детских садов, педагогам, родителям и детям.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помогает ребенку по своему желанию организовать информацию по теме и лучше понять и запомнить материал. Это отличный способ для закрепления материала. В любое удобное время ребенок просто открывает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радостью повторяет пройденное, рассматривая сделанную своими же руками книжку. Ребенок самостоятельно собирает и организовывает информацию, формируя навыки школьного </w:t>
      </w: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обучения.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подойдет для занятий в группах, где одновременно будут заняты несколько детей. Можно выбрать задания под силу каждому (одним – кармашки с карточками, а другим детям – задания, подразумевающие умение писать и т.д.) и сделать коллективную книжку.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 творческие способности и коммуникативные навыки. И это просто интересно! Дошкольникам нужны эмоциональные, яркие и увлекательные занятия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разновидность метода проекта.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 все этапы проекта: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 1 целеполагание (выбор темы)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разработка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(составление плана)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3 выполнение (практическая часть)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подведение итогов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средство для реализации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 обучения.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создании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не получают знания в готовом виде, а добывают их сами в процессе собственной исследовательской – познавательной деятельности.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эффективное средство для привлечения родителей к сотрудничеству.</w:t>
      </w:r>
    </w:p>
    <w:p w:rsidR="000B62A8" w:rsidRPr="0090296E" w:rsidRDefault="000B62A8" w:rsidP="000B62A8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обеспечивают поддержку:</w:t>
      </w:r>
    </w:p>
    <w:p w:rsidR="000B62A8" w:rsidRPr="0090296E" w:rsidRDefault="000B62A8" w:rsidP="000B62A8">
      <w:pPr>
        <w:numPr>
          <w:ilvl w:val="0"/>
          <w:numId w:val="24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организационную</w:t>
      </w:r>
      <w:proofErr w:type="gram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(экскурсии, походы)</w:t>
      </w:r>
    </w:p>
    <w:p w:rsidR="000B62A8" w:rsidRPr="0090296E" w:rsidRDefault="000B62A8" w:rsidP="000B62A8">
      <w:pPr>
        <w:numPr>
          <w:ilvl w:val="0"/>
          <w:numId w:val="24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техническую</w:t>
      </w:r>
      <w:proofErr w:type="gram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(фото, видео)</w:t>
      </w:r>
    </w:p>
    <w:p w:rsidR="000B62A8" w:rsidRPr="0090296E" w:rsidRDefault="000B62A8" w:rsidP="000B62A8">
      <w:pPr>
        <w:numPr>
          <w:ilvl w:val="0"/>
          <w:numId w:val="24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информационную</w:t>
      </w:r>
      <w:proofErr w:type="gram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(сбор информации для </w:t>
      </w:r>
      <w:proofErr w:type="spell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B62A8" w:rsidRPr="0090296E" w:rsidRDefault="000B62A8" w:rsidP="000B62A8">
      <w:pPr>
        <w:numPr>
          <w:ilvl w:val="0"/>
          <w:numId w:val="24"/>
        </w:numPr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мотивационную</w:t>
      </w:r>
      <w:proofErr w:type="gramEnd"/>
      <w:r w:rsidRPr="0090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(поддерживание интереса,    уверенности в успехе)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закрепления темы мы с детьми сделали </w:t>
      </w:r>
      <w:proofErr w:type="spellStart"/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лэпбук</w:t>
      </w:r>
      <w:r w:rsidR="00F5106A"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</w:t>
      </w:r>
      <w:proofErr w:type="spellEnd"/>
      <w:r w:rsidR="00D672EC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: «Зима» и «Весна»</w:t>
      </w:r>
      <w:r w:rsidRPr="00B1563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  <w:r w:rsidR="000B62A8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D672EC" w:rsidRPr="002C01B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Пример:</w:t>
      </w:r>
      <w:r w:rsidR="00D672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«Зима». В тематической папке «Зима» девять развивающих заданий: 1.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  <w:t xml:space="preserve">Игра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Мемори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-снежинки» 2. Творческое задание «Окошко» 3. Календарь 4. Карточки с животными и птицами  5. Рассказ по картине  6.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 w:bidi="ru-RU"/>
        </w:rPr>
        <w:t>Блокнот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«Приметы зимы» 7. Карта «Где живет зима?» 8. Снеговик с загадками  9. Игра-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находилка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«Звуки зимы». </w:t>
      </w:r>
      <w:r w:rsidR="00D672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же использую в работе макеты: озеро Байкал и река. Игры -  путешествия: «Путешествие по Байкалу», «Путешествие на речку» и др.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902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</w:t>
      </w:r>
      <w:r w:rsidRPr="00B156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Работа с родителями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Основы характера, жизненная позиция ребенка закладываются в семье. И чтобы объяснить детям, как беречь природу, чтобы привить им какие-то природоведческие навыки, очень важен личный пример родителей, их бережное, любовное, заботливое отношение к природе. С родителями проводились беседы и консультации на экологические темы. От того, какой пример подадут взрослые в своем отношении к природе, зависит уровень экологической культуры ребенка. Главная задача родителей: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поддерживать интерес детей к природе;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поощрять их экологически грамотные поступки;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проявлять интерес к содержанию занятий в детском саду;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и, конечно же, быть во всем примером.                                                                                                                    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Формы работы с родителями: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 о важности воспитания у детей любви к животным, к природе, к родному краю, советы, какие для этого надо иметь книги, энциклопедии, открытки, аудиозаписи (голосов птиц, шума леса и т. п.), различные видеофильмы.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Привлечение родителей к участию в конкурсах, развлечениях, выставках. Родители не остаются равнодушными: они собирают рисунки, фотографии, готовят вместе с детьми поделки из природного и бросового материала. Участие каждой семьи не остается без внимания. Взрослые и дети награждаются подарками, благодарственными письмами.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Участие родителей в оформлении уголка природы, уголка экспериментирования, библиотечки, в природоохранных акциях (уборка территории детского сада и вокруг него, посадка деревьев, изготовление  кормушек и т.д.)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папки-передвижки по экологии, где помещаются стихи, загадки по теме, приметы, словесные игры для разучивания и занятий с детьми дома.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Консультации для родителей,</w:t>
      </w:r>
    </w:p>
    <w:p w:rsidR="0010658E" w:rsidRPr="00B15631" w:rsidRDefault="0010658E" w:rsidP="0010658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выяснить отношение родителей к проблеме экологического воспитания, можно провести анкетирование. Ответы родителей помогут выявить увлечения взрослых и детей, обозначат проблемы, требующие педагогической помощи.</w:t>
      </w:r>
    </w:p>
    <w:p w:rsidR="0010658E" w:rsidRPr="00B15631" w:rsidRDefault="0010658E" w:rsidP="001065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просветительной работы с родителями  большое внимание должно уделяться совместной деятельности детей и взрослых, так как именно через деятельность человек воздействует на окружающий мир. Кроме того, такой подход способствует сотрудничеству, эмоциональному, психологическому сближению родителей и детей.                                                                                                </w:t>
      </w:r>
      <w:r w:rsidR="00D672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Большой популярностью и у детей и у родителей пользуются тематические выставки. Например «Я и природа»</w:t>
      </w:r>
      <w:r w:rsidR="00F5106A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«Снегири на ветке»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фотовыставка «Ниши домашние питомцы».                                                                                                       </w:t>
      </w:r>
      <w:r w:rsidR="002371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Родители оказывают помощь в сборе  коллекций, экспонатов из природного материала,   выращивании растений для уголк</w:t>
      </w:r>
      <w:r w:rsidR="00F5106A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природы.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организации поисковой и творческой деятельности детей я подключаю родителей и родственников, так как один ребенок с этой деятельностью не справится. По теме проекта я предлагаю детям задания (приготовить рассказ, сказку, альбом с рисунками, плакат в защиту животных, гербарий, фотографии и т.д.). Ребята вместе с родителями на свое усмотрение выбирают задание. Прежде чем раздать задания, я их тщательно продумываю. Важно, чтобы они были не слишком трудоемкими и выполнялись с «желанием и радостью». </w:t>
      </w:r>
    </w:p>
    <w:p w:rsidR="00237185" w:rsidRDefault="00993183" w:rsidP="00DB3F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</w:t>
      </w:r>
      <w:r w:rsidR="002C01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DB3FEE" w:rsidRPr="00B15631" w:rsidRDefault="00237185" w:rsidP="00DB3F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                                                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Результативность опыта.</w:t>
      </w:r>
      <w:r w:rsidR="00DB3FEE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B3FEE" w:rsidRPr="00B15631" w:rsidRDefault="00DB3FEE" w:rsidP="00DB3F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средствами реализации проектно-исследовательской деятельности стали проекты, исследования,</w:t>
      </w:r>
      <w:r w:rsidR="00902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экспериментирования, специальные занятия, при проведении которых гармонично сочетались разнообразные формы – круговые беседы, занятия, специализированные игры, эксперименты, чтение, рассказывание, театрализованные представления, конкурсы и выставки.</w:t>
      </w:r>
      <w:proofErr w:type="gram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организацию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-образовательного процесса были вовлечены не только педагоги ДОУ, но и родители.                                                                                                                                                       Результатами работы стали позитивные сдвиги в </w:t>
      </w:r>
      <w:proofErr w:type="gram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поведении</w:t>
      </w:r>
      <w:proofErr w:type="gram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взрослых, так и детей.</w:t>
      </w:r>
      <w:r w:rsidR="00902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Особенность в проектно-исследовательской деятельности и взросло-детских проектах заключается в том, что в проекте принимают участие дети, родители, педагоги. Совместный сбор материалов по теме занятия, игры, конкурсы, презентации раскрыли творческие способности детей, вовлекли родителей в воспитательный процесс что, естественно сказалось на результатах.</w:t>
      </w: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Проведя диагностическое обследование детей над проектами и исследованиями за </w:t>
      </w:r>
      <w:proofErr w:type="gram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последние</w:t>
      </w:r>
      <w:proofErr w:type="gram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 года получился следующий результат:   </w:t>
      </w: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201</w:t>
      </w:r>
      <w:r w:rsidR="00F5106A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-201</w:t>
      </w:r>
      <w:r w:rsidR="00F5106A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-60%; </w:t>
      </w: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201</w:t>
      </w:r>
      <w:r w:rsidR="00F5106A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-201</w:t>
      </w:r>
      <w:r w:rsidR="00F5106A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– 65%; </w:t>
      </w:r>
    </w:p>
    <w:p w:rsidR="00993183" w:rsidRPr="00B15631" w:rsidRDefault="00F5106A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2015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-201</w:t>
      </w: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– 75% 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(средний показатель).</w:t>
      </w: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стали более любознательны, активны, любят экспериментировать, интересуются новым неизвестным в окружающем мире, отзывчивы и внимательны к питомцам. Приносят корм для птиц и насыпают в кормушки.  </w:t>
      </w: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Считаю, что в результате проделанной работы, есть положительные результаты:</w:t>
      </w:r>
    </w:p>
    <w:p w:rsidR="00993183" w:rsidRPr="00B15631" w:rsidRDefault="00993183" w:rsidP="00993183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сформировано осознанно-правильное отношение к объектам и явлениям природы, экологическое мышление;</w:t>
      </w:r>
    </w:p>
    <w:p w:rsidR="00993183" w:rsidRPr="00B15631" w:rsidRDefault="00993183" w:rsidP="00993183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развиваются умственные способности детей, которые проявляются в умении экспериментировать, анализировать, делать выводы.</w:t>
      </w:r>
    </w:p>
    <w:p w:rsidR="00993183" w:rsidRPr="00B15631" w:rsidRDefault="00993183" w:rsidP="00993183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детей появилось желание общаться с природой и отражать своё впечатление через различные виды деятельности.</w:t>
      </w: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Подводя итог своей работы, хочется отметить, что:</w:t>
      </w:r>
    </w:p>
    <w:p w:rsidR="00993183" w:rsidRPr="00B15631" w:rsidRDefault="00993183" w:rsidP="00993183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метода проектов в работе с дошкольниками способствует повышению самооценки ребенка. Участвуя в проекте, ребенок ощущает себя значимым в группе сверстников, видит свой вклад в общее дело, радуется своим успехам. </w:t>
      </w:r>
    </w:p>
    <w:p w:rsidR="00963549" w:rsidRDefault="00993183" w:rsidP="00963549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Освоение идеи и метода проектной деятельности позволяют педагогу использовать данную технологию не только в работе с детьми, но и  в процессе 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взаимодействия с родителями. Метод проектирования позволил изменить стиль работы с детьми, повысить детскую самостоятельность, активность, любознательность, вовлечь родителей  в образовательный процесс дошкольного учреждения.</w:t>
      </w:r>
      <w:r w:rsidR="00963549" w:rsidRPr="0096354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</w:t>
      </w:r>
    </w:p>
    <w:p w:rsidR="00963549" w:rsidRPr="00963549" w:rsidRDefault="00963549" w:rsidP="00963549">
      <w:pPr>
        <w:shd w:val="clear" w:color="auto" w:fill="FFFFFF"/>
        <w:spacing w:after="150" w:line="240" w:lineRule="auto"/>
        <w:ind w:left="78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</w:t>
      </w:r>
      <w:r w:rsidRPr="0096354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Адресная направленность.</w:t>
      </w:r>
    </w:p>
    <w:p w:rsidR="00963549" w:rsidRPr="00963549" w:rsidRDefault="00963549" w:rsidP="00963549">
      <w:pPr>
        <w:shd w:val="clear" w:color="auto" w:fill="FFFFFF"/>
        <w:spacing w:after="150" w:line="240" w:lineRule="auto"/>
        <w:ind w:left="7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35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Данный опыт может быть использован в полном объеме воспитателями ДОУ в процессе организации проектной деятельности детей дошкольного возраста, взаимодействии с семьями воспитанников.</w:t>
      </w:r>
    </w:p>
    <w:p w:rsidR="00993183" w:rsidRPr="00B15631" w:rsidRDefault="00993183" w:rsidP="00963549">
      <w:pPr>
        <w:shd w:val="clear" w:color="auto" w:fill="FFFFFF"/>
        <w:spacing w:after="150" w:line="240" w:lineRule="auto"/>
        <w:ind w:left="4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       Литература. 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.Николаева С.Н. Воспитание экологической культуры в дошкольном детстве: Методика работы с детьми подготовительной группы детского сада: Пособие для воспитателя </w:t>
      </w:r>
      <w:proofErr w:type="spellStart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</w:t>
      </w:r>
      <w:proofErr w:type="spellEnd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</w:t>
      </w:r>
      <w:proofErr w:type="spellEnd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учреждения. - М.: Просвещение, 2002.- 144 с.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Николаева С.Н. Юный эколог. М., Изд. «Мозаика синтез». 2004.-56с.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Николаева С.Н., Комарова И.А.. Сюжетные игры в экологическом воспитании дошкольников. Игровые обучающие ситуации с игрушками разного типа и литературными персонажами: Пособие для педагогов дошкольных учреждений. – М.: Изд. ГНОМ и Д, 2005.- 128 с.</w:t>
      </w:r>
    </w:p>
    <w:p w:rsidR="00F571CA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«Воспитание дошкольников через приобщение к природе» под редакцией Л.В. Кокуева.2005г.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.«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 экологического воспитания в ДОУ» под редакцией О.Ф  Горбатенко.2007г.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.«Сценарии  занятий по экологическому воспитанию дошкольников» под редакцией Л.Г.     Горького.2007г.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«Войди в природу другом» под редакцией З.Ф. Аксенова.2011г.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8</w:t>
      </w:r>
      <w:r w:rsidR="00993183"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Проектный метод как средства повышения качества образования. </w:t>
      </w:r>
      <w:proofErr w:type="spellStart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Боровлева</w:t>
      </w:r>
      <w:proofErr w:type="spellEnd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А.В., Управление в ДОУ №7, 2006г.</w:t>
      </w:r>
    </w:p>
    <w:p w:rsidR="00993183" w:rsidRPr="00B15631" w:rsidRDefault="00B15631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9</w:t>
      </w:r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.Проектный метод. Его роль в повышении профессиональной компетенции руководителей в </w:t>
      </w:r>
      <w:proofErr w:type="spellStart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ДОУ</w:t>
      </w:r>
      <w:proofErr w:type="gramStart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.П</w:t>
      </w:r>
      <w:proofErr w:type="gramEnd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атрована</w:t>
      </w:r>
      <w:proofErr w:type="spellEnd"/>
      <w:r w:rsidR="00993183"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И., Дошкольное воспитание.№3, 2007г.</w:t>
      </w:r>
    </w:p>
    <w:p w:rsidR="00B15631" w:rsidRPr="00B15631" w:rsidRDefault="00B15631" w:rsidP="00B156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563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10.</w:t>
      </w:r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.Веракса Н.Е., </w:t>
      </w:r>
      <w:proofErr w:type="spellStart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Веракса</w:t>
      </w:r>
      <w:proofErr w:type="spellEnd"/>
      <w:r w:rsidRPr="00B156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А.Н. «Проектная деятельность дошкольников». М., Изд. «Мозаика синтез».2016г.</w:t>
      </w: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93183" w:rsidRPr="00B15631" w:rsidRDefault="00993183" w:rsidP="009931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93183" w:rsidRPr="0010658E" w:rsidRDefault="00993183" w:rsidP="0010658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6A340E" w:rsidRDefault="001C289F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 </w:t>
      </w: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B3FEE" w:rsidRPr="0010658E" w:rsidRDefault="00DB3FEE" w:rsidP="0010658E">
      <w:pPr>
        <w:shd w:val="clear" w:color="auto" w:fill="FFFFFF"/>
        <w:spacing w:after="150" w:line="240" w:lineRule="auto"/>
        <w:ind w:left="2552" w:hanging="2552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10658E" w:rsidRPr="0010658E" w:rsidRDefault="0010658E" w:rsidP="00184455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</w:p>
    <w:p w:rsidR="00A87B3D" w:rsidRDefault="00A87B3D" w:rsidP="00A87B3D">
      <w:pPr>
        <w:jc w:val="center"/>
        <w:rPr>
          <w:sz w:val="24"/>
          <w:szCs w:val="24"/>
        </w:rPr>
      </w:pPr>
    </w:p>
    <w:p w:rsidR="00A87B3D" w:rsidRPr="00A87B3D" w:rsidRDefault="00A87B3D" w:rsidP="00A87B3D">
      <w:pPr>
        <w:jc w:val="center"/>
        <w:rPr>
          <w:sz w:val="24"/>
          <w:szCs w:val="24"/>
        </w:rPr>
      </w:pPr>
    </w:p>
    <w:sectPr w:rsidR="00A87B3D" w:rsidRPr="00A87B3D" w:rsidSect="00F571CA">
      <w:pgSz w:w="12240" w:h="15840" w:code="1"/>
      <w:pgMar w:top="1134" w:right="849" w:bottom="1134" w:left="85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0EF"/>
    <w:multiLevelType w:val="multilevel"/>
    <w:tmpl w:val="8DFEB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D92736"/>
    <w:multiLevelType w:val="multilevel"/>
    <w:tmpl w:val="FFBC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0A547B"/>
    <w:multiLevelType w:val="multilevel"/>
    <w:tmpl w:val="51884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640151"/>
    <w:multiLevelType w:val="multilevel"/>
    <w:tmpl w:val="4C76A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9C2B65"/>
    <w:multiLevelType w:val="multilevel"/>
    <w:tmpl w:val="E616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AD11FC"/>
    <w:multiLevelType w:val="hybridMultilevel"/>
    <w:tmpl w:val="4DDA168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DBF5268"/>
    <w:multiLevelType w:val="hybridMultilevel"/>
    <w:tmpl w:val="3410C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A708E3"/>
    <w:multiLevelType w:val="multilevel"/>
    <w:tmpl w:val="379A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59593E"/>
    <w:multiLevelType w:val="multilevel"/>
    <w:tmpl w:val="B6B28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08553E"/>
    <w:multiLevelType w:val="multilevel"/>
    <w:tmpl w:val="F9EE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165A63"/>
    <w:multiLevelType w:val="hybridMultilevel"/>
    <w:tmpl w:val="EA045936"/>
    <w:lvl w:ilvl="0" w:tplc="0419000D">
      <w:start w:val="1"/>
      <w:numFmt w:val="bullet"/>
      <w:lvlText w:val="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>
    <w:nsid w:val="301E2073"/>
    <w:multiLevelType w:val="multilevel"/>
    <w:tmpl w:val="3EBC2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0F1B71"/>
    <w:multiLevelType w:val="multilevel"/>
    <w:tmpl w:val="E4EA7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176312"/>
    <w:multiLevelType w:val="hybridMultilevel"/>
    <w:tmpl w:val="A4A60746"/>
    <w:lvl w:ilvl="0" w:tplc="0419000D">
      <w:start w:val="1"/>
      <w:numFmt w:val="bullet"/>
      <w:lvlText w:val="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4">
    <w:nsid w:val="54CF52E1"/>
    <w:multiLevelType w:val="multilevel"/>
    <w:tmpl w:val="7C0C7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186E3B"/>
    <w:multiLevelType w:val="hybridMultilevel"/>
    <w:tmpl w:val="B588C5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DE0DC6"/>
    <w:multiLevelType w:val="multilevel"/>
    <w:tmpl w:val="31526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3431A5"/>
    <w:multiLevelType w:val="hybridMultilevel"/>
    <w:tmpl w:val="50E25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5B1D7A"/>
    <w:multiLevelType w:val="multilevel"/>
    <w:tmpl w:val="31C2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2EE0DF1"/>
    <w:multiLevelType w:val="multilevel"/>
    <w:tmpl w:val="2A00C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3754CB"/>
    <w:multiLevelType w:val="multilevel"/>
    <w:tmpl w:val="641C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2D1E8D"/>
    <w:multiLevelType w:val="multilevel"/>
    <w:tmpl w:val="87A4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FD1076"/>
    <w:multiLevelType w:val="hybridMultilevel"/>
    <w:tmpl w:val="44409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25729A"/>
    <w:multiLevelType w:val="multilevel"/>
    <w:tmpl w:val="B7249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"/>
  </w:num>
  <w:num w:numId="3">
    <w:abstractNumId w:val="1"/>
  </w:num>
  <w:num w:numId="4">
    <w:abstractNumId w:val="20"/>
  </w:num>
  <w:num w:numId="5">
    <w:abstractNumId w:val="21"/>
  </w:num>
  <w:num w:numId="6">
    <w:abstractNumId w:val="23"/>
  </w:num>
  <w:num w:numId="7">
    <w:abstractNumId w:val="16"/>
  </w:num>
  <w:num w:numId="8">
    <w:abstractNumId w:val="0"/>
  </w:num>
  <w:num w:numId="9">
    <w:abstractNumId w:val="11"/>
  </w:num>
  <w:num w:numId="10">
    <w:abstractNumId w:val="19"/>
  </w:num>
  <w:num w:numId="11">
    <w:abstractNumId w:val="12"/>
  </w:num>
  <w:num w:numId="12">
    <w:abstractNumId w:val="4"/>
  </w:num>
  <w:num w:numId="13">
    <w:abstractNumId w:val="9"/>
  </w:num>
  <w:num w:numId="14">
    <w:abstractNumId w:val="8"/>
  </w:num>
  <w:num w:numId="15">
    <w:abstractNumId w:val="7"/>
  </w:num>
  <w:num w:numId="16">
    <w:abstractNumId w:val="3"/>
  </w:num>
  <w:num w:numId="17">
    <w:abstractNumId w:val="13"/>
  </w:num>
  <w:num w:numId="18">
    <w:abstractNumId w:val="17"/>
  </w:num>
  <w:num w:numId="19">
    <w:abstractNumId w:val="15"/>
  </w:num>
  <w:num w:numId="20">
    <w:abstractNumId w:val="6"/>
  </w:num>
  <w:num w:numId="21">
    <w:abstractNumId w:val="10"/>
  </w:num>
  <w:num w:numId="22">
    <w:abstractNumId w:val="22"/>
  </w:num>
  <w:num w:numId="23">
    <w:abstractNumId w:val="5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B3D"/>
    <w:rsid w:val="000B62A8"/>
    <w:rsid w:val="0010658E"/>
    <w:rsid w:val="00184455"/>
    <w:rsid w:val="001C289F"/>
    <w:rsid w:val="00237185"/>
    <w:rsid w:val="002C01BB"/>
    <w:rsid w:val="002F5AAF"/>
    <w:rsid w:val="00314CD7"/>
    <w:rsid w:val="00414439"/>
    <w:rsid w:val="00491EEE"/>
    <w:rsid w:val="00577E10"/>
    <w:rsid w:val="005C46DB"/>
    <w:rsid w:val="00623665"/>
    <w:rsid w:val="00681256"/>
    <w:rsid w:val="006A340E"/>
    <w:rsid w:val="00733EB3"/>
    <w:rsid w:val="0083730D"/>
    <w:rsid w:val="0090296E"/>
    <w:rsid w:val="00963549"/>
    <w:rsid w:val="00993183"/>
    <w:rsid w:val="00A87B3D"/>
    <w:rsid w:val="00B12C2B"/>
    <w:rsid w:val="00B15631"/>
    <w:rsid w:val="00B4442C"/>
    <w:rsid w:val="00C34008"/>
    <w:rsid w:val="00D672EC"/>
    <w:rsid w:val="00DB3FEE"/>
    <w:rsid w:val="00F5106A"/>
    <w:rsid w:val="00F5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1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1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4052</Words>
  <Characters>23101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6</cp:revision>
  <cp:lastPrinted>2017-01-11T23:40:00Z</cp:lastPrinted>
  <dcterms:created xsi:type="dcterms:W3CDTF">2017-01-11T11:00:00Z</dcterms:created>
  <dcterms:modified xsi:type="dcterms:W3CDTF">2017-02-11T04:06:00Z</dcterms:modified>
</cp:coreProperties>
</file>