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201" w:rsidRDefault="00F80201" w:rsidP="00BA1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Pr="00B5109F" w:rsidRDefault="001722D8" w:rsidP="00BA1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0201" w:rsidRDefault="00F80201" w:rsidP="00BA12DF">
      <w:pPr>
        <w:pStyle w:val="4"/>
        <w:jc w:val="center"/>
        <w:rPr>
          <w:sz w:val="28"/>
          <w:szCs w:val="28"/>
        </w:rPr>
      </w:pPr>
    </w:p>
    <w:p w:rsidR="00F80201" w:rsidRPr="000B5BF9" w:rsidRDefault="00F80201" w:rsidP="000B5BF9">
      <w:pPr>
        <w:jc w:val="center"/>
        <w:rPr>
          <w:rFonts w:ascii="Times New Roman" w:hAnsi="Times New Roman" w:cs="Times New Roman"/>
          <w:sz w:val="28"/>
        </w:rPr>
      </w:pPr>
      <w:r w:rsidRPr="000B5BF9">
        <w:rPr>
          <w:rFonts w:ascii="Times New Roman" w:hAnsi="Times New Roman" w:cs="Times New Roman"/>
          <w:sz w:val="28"/>
        </w:rPr>
        <w:t>Толстихина Наталья Александровна</w:t>
      </w:r>
    </w:p>
    <w:p w:rsidR="00F80201" w:rsidRPr="00B5109F" w:rsidRDefault="00F80201" w:rsidP="00F8020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0201" w:rsidRDefault="00C072FB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Формирование познавательного интереса младших школьников </w:t>
      </w:r>
      <w:r w:rsidR="009E1DD4">
        <w:rPr>
          <w:rFonts w:ascii="Times New Roman" w:eastAsia="Times New Roman" w:hAnsi="Times New Roman" w:cs="Times New Roman"/>
          <w:b/>
          <w:sz w:val="28"/>
          <w:szCs w:val="28"/>
        </w:rPr>
        <w:t>в предметной области «Русский язык»</w:t>
      </w:r>
      <w:r w:rsidR="00AA484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посредством использования исследовательских </w:t>
      </w:r>
      <w:r w:rsidR="00AE01C5">
        <w:rPr>
          <w:rFonts w:ascii="Times New Roman" w:eastAsia="Times New Roman" w:hAnsi="Times New Roman" w:cs="Times New Roman"/>
          <w:b/>
          <w:sz w:val="28"/>
          <w:szCs w:val="28"/>
        </w:rPr>
        <w:t>задач</w:t>
      </w:r>
    </w:p>
    <w:p w:rsidR="004F5FE3" w:rsidRDefault="004F5FE3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01C5" w:rsidRDefault="00AE01C5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A12DF" w:rsidRDefault="00BA12DF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22D8" w:rsidRDefault="001722D8" w:rsidP="00BA12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 год</w:t>
      </w:r>
    </w:p>
    <w:bookmarkStart w:id="0" w:name="_Toc448602814" w:displacedByCustomXml="next"/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eastAsia="ru-RU"/>
        </w:rPr>
        <w:id w:val="599087270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</w:rPr>
      </w:sdtEndPr>
      <w:sdtContent>
        <w:p w:rsidR="00117069" w:rsidRPr="00117069" w:rsidRDefault="00117069" w:rsidP="00117069">
          <w:pPr>
            <w:pStyle w:val="af5"/>
            <w:jc w:val="center"/>
            <w:rPr>
              <w:rFonts w:ascii="Times New Roman" w:hAnsi="Times New Roman" w:cs="Times New Roman"/>
              <w:color w:val="auto"/>
            </w:rPr>
          </w:pPr>
          <w:r w:rsidRPr="00117069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4812F6" w:rsidRPr="004812F6" w:rsidRDefault="00065491" w:rsidP="004812F6">
          <w:pPr>
            <w:pStyle w:val="12"/>
            <w:spacing w:after="0" w:line="360" w:lineRule="auto"/>
            <w:rPr>
              <w:b w:val="0"/>
            </w:rPr>
          </w:pPr>
          <w:r w:rsidRPr="00117069">
            <w:fldChar w:fldCharType="begin"/>
          </w:r>
          <w:r w:rsidR="00117069" w:rsidRPr="00117069">
            <w:instrText xml:space="preserve"> TOC \o "1-3" \h \z \u </w:instrText>
          </w:r>
          <w:r w:rsidRPr="00117069">
            <w:fldChar w:fldCharType="separate"/>
          </w:r>
          <w:hyperlink w:anchor="_Toc474021508" w:history="1">
            <w:r w:rsidR="004812F6" w:rsidRPr="004812F6">
              <w:rPr>
                <w:rStyle w:val="af"/>
                <w:rFonts w:eastAsia="Times New Roman"/>
                <w:b w:val="0"/>
              </w:rPr>
              <w:t>Введение</w:t>
            </w:r>
            <w:r w:rsidR="004812F6" w:rsidRPr="004812F6">
              <w:rPr>
                <w:b w:val="0"/>
                <w:webHidden/>
              </w:rPr>
              <w:tab/>
            </w:r>
            <w:r w:rsidR="004812F6" w:rsidRPr="004812F6">
              <w:rPr>
                <w:b w:val="0"/>
                <w:webHidden/>
              </w:rPr>
              <w:fldChar w:fldCharType="begin"/>
            </w:r>
            <w:r w:rsidR="004812F6" w:rsidRPr="004812F6">
              <w:rPr>
                <w:b w:val="0"/>
                <w:webHidden/>
              </w:rPr>
              <w:instrText xml:space="preserve"> PAGEREF _Toc474021508 \h </w:instrText>
            </w:r>
            <w:r w:rsidR="004812F6" w:rsidRPr="004812F6">
              <w:rPr>
                <w:b w:val="0"/>
                <w:webHidden/>
              </w:rPr>
            </w:r>
            <w:r w:rsidR="004812F6" w:rsidRPr="004812F6">
              <w:rPr>
                <w:b w:val="0"/>
                <w:webHidden/>
              </w:rPr>
              <w:fldChar w:fldCharType="separate"/>
            </w:r>
            <w:r w:rsidR="004812F6" w:rsidRPr="004812F6">
              <w:rPr>
                <w:b w:val="0"/>
                <w:webHidden/>
              </w:rPr>
              <w:t>3</w:t>
            </w:r>
            <w:r w:rsidR="004812F6" w:rsidRPr="004812F6">
              <w:rPr>
                <w:b w:val="0"/>
                <w:webHidden/>
              </w:rPr>
              <w:fldChar w:fldCharType="end"/>
            </w:r>
          </w:hyperlink>
        </w:p>
        <w:p w:rsidR="004812F6" w:rsidRPr="004812F6" w:rsidRDefault="001722D8" w:rsidP="004812F6">
          <w:pPr>
            <w:pStyle w:val="12"/>
            <w:spacing w:after="0" w:line="360" w:lineRule="auto"/>
            <w:rPr>
              <w:b w:val="0"/>
            </w:rPr>
          </w:pPr>
          <w:hyperlink w:anchor="_Toc474021509" w:history="1">
            <w:r w:rsidR="004812F6" w:rsidRPr="004812F6">
              <w:rPr>
                <w:rStyle w:val="af"/>
                <w:b w:val="0"/>
              </w:rPr>
              <w:t xml:space="preserve">Глава 1. </w:t>
            </w:r>
            <w:r w:rsidR="004812F6" w:rsidRPr="004812F6">
              <w:rPr>
                <w:rStyle w:val="af"/>
                <w:rFonts w:eastAsia="Times New Roman"/>
                <w:b w:val="0"/>
              </w:rPr>
              <w:t>Теоретические основы формирования познавательного интереса младших школьников в предметной области «Русский язык» посредством использования исследовательских задач</w:t>
            </w:r>
            <w:r w:rsidR="004812F6" w:rsidRPr="004812F6">
              <w:rPr>
                <w:b w:val="0"/>
                <w:webHidden/>
              </w:rPr>
              <w:tab/>
            </w:r>
            <w:r w:rsidR="004812F6" w:rsidRPr="004812F6">
              <w:rPr>
                <w:b w:val="0"/>
                <w:webHidden/>
              </w:rPr>
              <w:fldChar w:fldCharType="begin"/>
            </w:r>
            <w:r w:rsidR="004812F6" w:rsidRPr="004812F6">
              <w:rPr>
                <w:b w:val="0"/>
                <w:webHidden/>
              </w:rPr>
              <w:instrText xml:space="preserve"> PAGEREF _Toc474021509 \h </w:instrText>
            </w:r>
            <w:r w:rsidR="004812F6" w:rsidRPr="004812F6">
              <w:rPr>
                <w:b w:val="0"/>
                <w:webHidden/>
              </w:rPr>
            </w:r>
            <w:r w:rsidR="004812F6" w:rsidRPr="004812F6">
              <w:rPr>
                <w:b w:val="0"/>
                <w:webHidden/>
              </w:rPr>
              <w:fldChar w:fldCharType="separate"/>
            </w:r>
            <w:r w:rsidR="004812F6" w:rsidRPr="004812F6">
              <w:rPr>
                <w:b w:val="0"/>
                <w:webHidden/>
              </w:rPr>
              <w:t>10</w:t>
            </w:r>
            <w:r w:rsidR="004812F6" w:rsidRPr="004812F6">
              <w:rPr>
                <w:b w:val="0"/>
                <w:webHidden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0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1.1. Понятие «Познавательный интерес» в психолого-педагогической литературе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_Toc474021510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1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1. 2. Особенности формирования познавательного интереса у младших школьников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_Toc474021511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2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1. 3. Сущность задач исследовательского характера в обучении детей младшего школьного возраста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_Toc474021512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3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1.4. Использование исследовательских заданий по русскому языку в начальной школе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_Toc474021513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34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4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1.5. Краткие выводы по 1 главе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_Toc474021514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41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12"/>
            <w:spacing w:after="0" w:line="360" w:lineRule="auto"/>
            <w:rPr>
              <w:b w:val="0"/>
            </w:rPr>
          </w:pPr>
          <w:hyperlink w:anchor="_Toc474021515" w:history="1">
            <w:r w:rsidR="004812F6" w:rsidRPr="004812F6">
              <w:rPr>
                <w:rStyle w:val="af"/>
                <w:b w:val="0"/>
              </w:rPr>
              <w:t xml:space="preserve">Глава 2. Содержание работы по </w:t>
            </w:r>
            <w:r w:rsidR="004812F6" w:rsidRPr="004812F6">
              <w:rPr>
                <w:rStyle w:val="af"/>
                <w:rFonts w:eastAsia="Times New Roman"/>
                <w:b w:val="0"/>
              </w:rPr>
              <w:t>формированию познавательного интереса младших школьников в предметной области «Русский язык посредством использования исследовательских задач</w:t>
            </w:r>
            <w:r w:rsidR="004812F6" w:rsidRPr="004812F6">
              <w:rPr>
                <w:b w:val="0"/>
                <w:webHidden/>
              </w:rPr>
              <w:tab/>
            </w:r>
            <w:r w:rsidR="004812F6" w:rsidRPr="004812F6">
              <w:rPr>
                <w:b w:val="0"/>
                <w:webHidden/>
              </w:rPr>
              <w:fldChar w:fldCharType="begin"/>
            </w:r>
            <w:r w:rsidR="004812F6" w:rsidRPr="004812F6">
              <w:rPr>
                <w:b w:val="0"/>
                <w:webHidden/>
              </w:rPr>
              <w:instrText xml:space="preserve"> PAGEREF _Toc474021515 \h </w:instrText>
            </w:r>
            <w:r w:rsidR="004812F6" w:rsidRPr="004812F6">
              <w:rPr>
                <w:b w:val="0"/>
                <w:webHidden/>
              </w:rPr>
            </w:r>
            <w:r w:rsidR="004812F6" w:rsidRPr="004812F6">
              <w:rPr>
                <w:b w:val="0"/>
                <w:webHidden/>
              </w:rPr>
              <w:fldChar w:fldCharType="separate"/>
            </w:r>
            <w:r w:rsidR="004812F6" w:rsidRPr="004812F6">
              <w:rPr>
                <w:b w:val="0"/>
                <w:webHidden/>
              </w:rPr>
              <w:t>43</w:t>
            </w:r>
            <w:r w:rsidR="004812F6" w:rsidRPr="004812F6">
              <w:rPr>
                <w:b w:val="0"/>
                <w:webHidden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6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2.1. Характеристика классного коллектива. Констатирующий этап исследования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_Toc474021516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43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7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2.2. Организация работы по развитию познавательного интереса младших школьников на уроках русского языка посредством  использования исследовательских задач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_Toc474021517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55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21"/>
            <w:spacing w:after="0"/>
            <w:ind w:left="0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4021518" w:history="1">
            <w:r w:rsidR="004812F6" w:rsidRPr="004812F6">
              <w:rPr>
                <w:rStyle w:val="af"/>
                <w:rFonts w:ascii="Times New Roman" w:hAnsi="Times New Roman" w:cs="Times New Roman"/>
                <w:noProof/>
                <w:sz w:val="28"/>
                <w:szCs w:val="28"/>
              </w:rPr>
              <w:t>2.3. Итоги заключительного этапа исследования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_Toc474021518 \h </w:instrTex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89</w:t>
            </w:r>
            <w:r w:rsidR="004812F6" w:rsidRPr="004812F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812F6" w:rsidRPr="004812F6" w:rsidRDefault="001722D8" w:rsidP="004812F6">
          <w:pPr>
            <w:pStyle w:val="12"/>
            <w:spacing w:after="0" w:line="360" w:lineRule="auto"/>
            <w:rPr>
              <w:b w:val="0"/>
            </w:rPr>
          </w:pPr>
          <w:hyperlink w:anchor="_Toc474021519" w:history="1">
            <w:r w:rsidR="004812F6" w:rsidRPr="004812F6">
              <w:rPr>
                <w:rStyle w:val="af"/>
                <w:b w:val="0"/>
              </w:rPr>
              <w:t>Заключение</w:t>
            </w:r>
            <w:r w:rsidR="004812F6" w:rsidRPr="004812F6">
              <w:rPr>
                <w:b w:val="0"/>
                <w:webHidden/>
              </w:rPr>
              <w:tab/>
            </w:r>
            <w:r w:rsidR="004812F6" w:rsidRPr="004812F6">
              <w:rPr>
                <w:b w:val="0"/>
                <w:webHidden/>
              </w:rPr>
              <w:fldChar w:fldCharType="begin"/>
            </w:r>
            <w:r w:rsidR="004812F6" w:rsidRPr="004812F6">
              <w:rPr>
                <w:b w:val="0"/>
                <w:webHidden/>
              </w:rPr>
              <w:instrText xml:space="preserve"> PAGEREF _Toc474021519 \h </w:instrText>
            </w:r>
            <w:r w:rsidR="004812F6" w:rsidRPr="004812F6">
              <w:rPr>
                <w:b w:val="0"/>
                <w:webHidden/>
              </w:rPr>
            </w:r>
            <w:r w:rsidR="004812F6" w:rsidRPr="004812F6">
              <w:rPr>
                <w:b w:val="0"/>
                <w:webHidden/>
              </w:rPr>
              <w:fldChar w:fldCharType="separate"/>
            </w:r>
            <w:r w:rsidR="004812F6" w:rsidRPr="004812F6">
              <w:rPr>
                <w:b w:val="0"/>
                <w:webHidden/>
              </w:rPr>
              <w:t>101</w:t>
            </w:r>
            <w:r w:rsidR="004812F6" w:rsidRPr="004812F6">
              <w:rPr>
                <w:b w:val="0"/>
                <w:webHidden/>
              </w:rPr>
              <w:fldChar w:fldCharType="end"/>
            </w:r>
          </w:hyperlink>
        </w:p>
        <w:p w:rsidR="004812F6" w:rsidRDefault="001722D8" w:rsidP="004812F6">
          <w:pPr>
            <w:pStyle w:val="12"/>
            <w:spacing w:after="0" w:line="360" w:lineRule="auto"/>
            <w:rPr>
              <w:rStyle w:val="af"/>
              <w:b w:val="0"/>
            </w:rPr>
          </w:pPr>
          <w:hyperlink w:anchor="_Toc474021520" w:history="1">
            <w:r w:rsidR="004812F6" w:rsidRPr="004812F6">
              <w:rPr>
                <w:rStyle w:val="af"/>
                <w:b w:val="0"/>
              </w:rPr>
              <w:t>Список использованной литературы</w:t>
            </w:r>
            <w:r w:rsidR="004812F6" w:rsidRPr="004812F6">
              <w:rPr>
                <w:b w:val="0"/>
                <w:webHidden/>
              </w:rPr>
              <w:tab/>
            </w:r>
            <w:r w:rsidR="004812F6" w:rsidRPr="004812F6">
              <w:rPr>
                <w:b w:val="0"/>
                <w:webHidden/>
              </w:rPr>
              <w:fldChar w:fldCharType="begin"/>
            </w:r>
            <w:r w:rsidR="004812F6" w:rsidRPr="004812F6">
              <w:rPr>
                <w:b w:val="0"/>
                <w:webHidden/>
              </w:rPr>
              <w:instrText xml:space="preserve"> PAGEREF _Toc474021520 \h </w:instrText>
            </w:r>
            <w:r w:rsidR="004812F6" w:rsidRPr="004812F6">
              <w:rPr>
                <w:b w:val="0"/>
                <w:webHidden/>
              </w:rPr>
            </w:r>
            <w:r w:rsidR="004812F6" w:rsidRPr="004812F6">
              <w:rPr>
                <w:b w:val="0"/>
                <w:webHidden/>
              </w:rPr>
              <w:fldChar w:fldCharType="separate"/>
            </w:r>
            <w:r w:rsidR="004812F6" w:rsidRPr="004812F6">
              <w:rPr>
                <w:b w:val="0"/>
                <w:webHidden/>
              </w:rPr>
              <w:t>105</w:t>
            </w:r>
            <w:r w:rsidR="004812F6" w:rsidRPr="004812F6">
              <w:rPr>
                <w:b w:val="0"/>
                <w:webHidden/>
              </w:rPr>
              <w:fldChar w:fldCharType="end"/>
            </w:r>
          </w:hyperlink>
        </w:p>
        <w:p w:rsidR="004812F6" w:rsidRPr="004812F6" w:rsidRDefault="004812F6" w:rsidP="004812F6">
          <w:pPr>
            <w:spacing w:after="0" w:line="360" w:lineRule="auto"/>
            <w:jc w:val="both"/>
            <w:rPr>
              <w:rStyle w:val="af"/>
              <w:rFonts w:ascii="Times New Roman" w:hAnsi="Times New Roman" w:cs="Times New Roman"/>
              <w:noProof/>
              <w:color w:val="auto"/>
              <w:sz w:val="28"/>
              <w:szCs w:val="28"/>
              <w:u w:val="none"/>
            </w:rPr>
          </w:pPr>
          <w:r w:rsidRPr="004812F6">
            <w:rPr>
              <w:rStyle w:val="af"/>
              <w:rFonts w:ascii="Times New Roman" w:hAnsi="Times New Roman" w:cs="Times New Roman"/>
              <w:noProof/>
              <w:color w:val="auto"/>
              <w:sz w:val="28"/>
              <w:szCs w:val="28"/>
              <w:u w:val="none"/>
            </w:rPr>
            <w:t>Приложения</w:t>
          </w:r>
          <w:r>
            <w:rPr>
              <w:rStyle w:val="af"/>
              <w:rFonts w:ascii="Times New Roman" w:hAnsi="Times New Roman" w:cs="Times New Roman"/>
              <w:noProof/>
              <w:color w:val="auto"/>
              <w:sz w:val="28"/>
              <w:szCs w:val="28"/>
              <w:u w:val="none"/>
            </w:rPr>
            <w:t>……………………….……………………………………………110</w:t>
          </w:r>
        </w:p>
        <w:p w:rsidR="00117069" w:rsidRDefault="00065491" w:rsidP="004313E5">
          <w:r w:rsidRPr="0011706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  <w:r w:rsidR="004313E5"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</w:sdtContent>
    </w:sdt>
    <w:p w:rsidR="00FE0F41" w:rsidRPr="00F97D60" w:rsidRDefault="00FE0F41" w:rsidP="00F97D60">
      <w:pPr>
        <w:pStyle w:val="1"/>
        <w:jc w:val="center"/>
        <w:rPr>
          <w:rFonts w:ascii="Times New Roman" w:eastAsia="Times New Roman" w:hAnsi="Times New Roman" w:cs="Times New Roman"/>
          <w:color w:val="auto"/>
        </w:rPr>
      </w:pPr>
      <w:bookmarkStart w:id="1" w:name="_Toc474021508"/>
      <w:r w:rsidRPr="00F97D60">
        <w:rPr>
          <w:rFonts w:ascii="Times New Roman" w:eastAsia="Times New Roman" w:hAnsi="Times New Roman" w:cs="Times New Roman"/>
          <w:color w:val="auto"/>
        </w:rPr>
        <w:lastRenderedPageBreak/>
        <w:t>Введение</w:t>
      </w:r>
      <w:bookmarkEnd w:id="0"/>
      <w:bookmarkEnd w:id="1"/>
    </w:p>
    <w:p w:rsidR="00FE0F41" w:rsidRDefault="00FE0F41" w:rsidP="00FE0F4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43B15" w:rsidRPr="00222EC0" w:rsidRDefault="001E2D05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t>В настоящее время в школах Российской Федерации отводится большое внимание изучению дисциплины «Русский язык».</w:t>
      </w:r>
      <w:r w:rsidR="00843B15" w:rsidRPr="00222EC0">
        <w:rPr>
          <w:rFonts w:ascii="Times New Roman" w:eastAsia="Times New Roman" w:hAnsi="Times New Roman" w:cs="Times New Roman"/>
          <w:sz w:val="28"/>
          <w:szCs w:val="28"/>
        </w:rPr>
        <w:t xml:space="preserve"> Это связано с тем, что я</w:t>
      </w:r>
      <w:r w:rsidR="00843B15" w:rsidRPr="00222EC0">
        <w:rPr>
          <w:rFonts w:ascii="Times New Roman" w:hAnsi="Times New Roman" w:cs="Times New Roman"/>
          <w:color w:val="000000"/>
          <w:sz w:val="28"/>
          <w:szCs w:val="28"/>
        </w:rPr>
        <w:t>зыковое образование, вне всякого сомнения, является делом первостепенной государственной важности, а филология в современных социокультурных условиях – общественной, социально значимой наукой, задачи которой совпадают со стратегическими задачами государства.</w:t>
      </w:r>
    </w:p>
    <w:p w:rsidR="00843B15" w:rsidRPr="008A4B7D" w:rsidRDefault="00843B15" w:rsidP="008A4B7D">
      <w:pPr>
        <w:tabs>
          <w:tab w:val="left" w:pos="226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 xml:space="preserve">Президент Российской Федерации </w:t>
      </w:r>
      <w:r w:rsidR="002F76C5" w:rsidRPr="008A4B7D">
        <w:rPr>
          <w:rFonts w:ascii="Times New Roman" w:hAnsi="Times New Roman" w:cs="Times New Roman"/>
          <w:sz w:val="28"/>
          <w:szCs w:val="28"/>
        </w:rPr>
        <w:t xml:space="preserve">(далее РФ) </w:t>
      </w:r>
      <w:r w:rsidRPr="008A4B7D">
        <w:rPr>
          <w:rFonts w:ascii="Times New Roman" w:hAnsi="Times New Roman" w:cs="Times New Roman"/>
          <w:sz w:val="28"/>
          <w:szCs w:val="28"/>
        </w:rPr>
        <w:t xml:space="preserve">Путин В.В. придает особое значение сохранению, укреплению, развитию и распространению русского языка как важнейшего средства консолидации российского общества </w:t>
      </w:r>
      <w:r w:rsidR="008A4B7D" w:rsidRPr="008A4B7D">
        <w:rPr>
          <w:rFonts w:ascii="Times New Roman" w:hAnsi="Times New Roman" w:cs="Times New Roman"/>
          <w:sz w:val="28"/>
          <w:szCs w:val="28"/>
        </w:rPr>
        <w:t>[16]</w:t>
      </w:r>
    </w:p>
    <w:p w:rsidR="002F76C5" w:rsidRPr="008A4B7D" w:rsidRDefault="002F76C5" w:rsidP="008A4B7D">
      <w:pPr>
        <w:tabs>
          <w:tab w:val="left" w:pos="226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>В целях осуществления целенаправленной политики поддержки русского языка Правительство России утвердило Закон «О государственном языке РФ» от 25 мая 2005 года, Федеральную целевую программу «Русский язык»</w:t>
      </w:r>
      <w:r w:rsidR="008A4B7D" w:rsidRPr="008A4B7D">
        <w:rPr>
          <w:rFonts w:ascii="Times New Roman" w:hAnsi="Times New Roman" w:cs="Times New Roman"/>
          <w:sz w:val="28"/>
          <w:szCs w:val="28"/>
        </w:rPr>
        <w:t xml:space="preserve"> [54]</w:t>
      </w:r>
      <w:r w:rsidRPr="008A4B7D">
        <w:rPr>
          <w:rFonts w:ascii="Times New Roman" w:hAnsi="Times New Roman" w:cs="Times New Roman"/>
          <w:sz w:val="28"/>
          <w:szCs w:val="28"/>
        </w:rPr>
        <w:t>. Целью Программы является сохранение духовного, художественного, научного и культурного достояния России. Определенную ценность для нашего исследования представляют задачи Программы, в частности:</w:t>
      </w:r>
    </w:p>
    <w:p w:rsidR="002F76C5" w:rsidRPr="008A4B7D" w:rsidRDefault="002F76C5" w:rsidP="008A4B7D">
      <w:pPr>
        <w:tabs>
          <w:tab w:val="left" w:pos="226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>- развитие и распространение русского языка как государственного языка Российской Федерации;</w:t>
      </w:r>
    </w:p>
    <w:p w:rsidR="002F76C5" w:rsidRPr="008A4B7D" w:rsidRDefault="002F76C5" w:rsidP="008A4B7D">
      <w:pPr>
        <w:tabs>
          <w:tab w:val="left" w:pos="226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>- развитие русского языка как национального языка русского народа;</w:t>
      </w:r>
    </w:p>
    <w:p w:rsidR="002F76C5" w:rsidRPr="008A4B7D" w:rsidRDefault="002F76C5" w:rsidP="008A4B7D">
      <w:pPr>
        <w:tabs>
          <w:tab w:val="left" w:pos="226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>- обновление содержания и методов обучения русскому языку;</w:t>
      </w:r>
    </w:p>
    <w:p w:rsidR="002F76C5" w:rsidRPr="008A4B7D" w:rsidRDefault="002F76C5" w:rsidP="008A4B7D">
      <w:pPr>
        <w:tabs>
          <w:tab w:val="left" w:pos="226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>- усиление роли русского языка в сфере образования.</w:t>
      </w:r>
    </w:p>
    <w:p w:rsidR="008F4FDB" w:rsidRPr="008A4B7D" w:rsidRDefault="001564DF" w:rsidP="00222EC0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color w:val="000000"/>
          <w:sz w:val="28"/>
          <w:szCs w:val="28"/>
        </w:rPr>
      </w:pPr>
      <w:r w:rsidRPr="00222EC0">
        <w:rPr>
          <w:color w:val="000000"/>
          <w:sz w:val="28"/>
          <w:szCs w:val="28"/>
        </w:rPr>
        <w:t>В связи с запросами государства, предъявляемые к современной школе</w:t>
      </w:r>
      <w:r w:rsidR="008F4FDB" w:rsidRPr="00222EC0">
        <w:rPr>
          <w:color w:val="000000"/>
          <w:sz w:val="28"/>
          <w:szCs w:val="28"/>
        </w:rPr>
        <w:t>,</w:t>
      </w:r>
      <w:r w:rsidRPr="00222EC0">
        <w:rPr>
          <w:color w:val="000000"/>
          <w:sz w:val="28"/>
          <w:szCs w:val="28"/>
        </w:rPr>
        <w:t xml:space="preserve"> </w:t>
      </w:r>
      <w:r w:rsidR="008F4FDB" w:rsidRPr="00222EC0">
        <w:rPr>
          <w:color w:val="000000"/>
          <w:sz w:val="28"/>
          <w:szCs w:val="28"/>
        </w:rPr>
        <w:t>изменился Федеральный Государственный Стандарт (далее стандарт) сначала начального общего, а затем и среднего общего образо</w:t>
      </w:r>
      <w:r w:rsidR="008640AA">
        <w:rPr>
          <w:color w:val="000000"/>
          <w:sz w:val="28"/>
          <w:szCs w:val="28"/>
        </w:rPr>
        <w:t xml:space="preserve">вания. </w:t>
      </w:r>
      <w:proofErr w:type="gramStart"/>
      <w:r w:rsidR="008640AA">
        <w:rPr>
          <w:color w:val="000000"/>
          <w:sz w:val="28"/>
          <w:szCs w:val="28"/>
        </w:rPr>
        <w:t>Стандарт определил, что и</w:t>
      </w:r>
      <w:r w:rsidR="008F4FDB" w:rsidRPr="00222EC0">
        <w:rPr>
          <w:color w:val="000000"/>
          <w:sz w:val="28"/>
          <w:szCs w:val="28"/>
        </w:rPr>
        <w:t xml:space="preserve">зучение предметной области «Филология» — языка как знаковой системы, лежащей в основе человеческого общения, формирования гражданской, этнической и социальной идентичности, позволяющей </w:t>
      </w:r>
      <w:r w:rsidR="008F4FDB" w:rsidRPr="00222EC0">
        <w:rPr>
          <w:color w:val="000000"/>
          <w:sz w:val="28"/>
          <w:szCs w:val="28"/>
        </w:rPr>
        <w:lastRenderedPageBreak/>
        <w:t xml:space="preserve">понимать, быть понятым, выражать внутренний мир человека, должно отражать </w:t>
      </w:r>
      <w:r w:rsidR="008A4B7D" w:rsidRPr="008A4B7D">
        <w:rPr>
          <w:color w:val="000000"/>
          <w:sz w:val="28"/>
          <w:szCs w:val="28"/>
        </w:rPr>
        <w:t>[53]</w:t>
      </w:r>
      <w:proofErr w:type="gramEnd"/>
    </w:p>
    <w:p w:rsidR="00A25E02" w:rsidRPr="008A4B7D" w:rsidRDefault="008F4FDB" w:rsidP="008A4B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>Первоначальным этап</w:t>
      </w:r>
      <w:r w:rsidR="00586EC8" w:rsidRPr="008A4B7D">
        <w:rPr>
          <w:rFonts w:ascii="Times New Roman" w:hAnsi="Times New Roman" w:cs="Times New Roman"/>
          <w:sz w:val="28"/>
          <w:szCs w:val="28"/>
        </w:rPr>
        <w:t>ом</w:t>
      </w:r>
      <w:r w:rsidRPr="008A4B7D">
        <w:rPr>
          <w:rFonts w:ascii="Times New Roman" w:hAnsi="Times New Roman" w:cs="Times New Roman"/>
          <w:sz w:val="28"/>
          <w:szCs w:val="28"/>
        </w:rPr>
        <w:t xml:space="preserve"> систематического обучения государственному языку в школе</w:t>
      </w:r>
      <w:r w:rsidR="00586EC8" w:rsidRPr="008A4B7D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222EC0" w:rsidRPr="008A4B7D">
        <w:rPr>
          <w:rFonts w:ascii="Times New Roman" w:hAnsi="Times New Roman" w:cs="Times New Roman"/>
          <w:sz w:val="28"/>
          <w:szCs w:val="28"/>
        </w:rPr>
        <w:t>изучение предмета</w:t>
      </w:r>
      <w:r w:rsidR="00586EC8" w:rsidRPr="008A4B7D">
        <w:rPr>
          <w:rFonts w:ascii="Times New Roman" w:hAnsi="Times New Roman" w:cs="Times New Roman"/>
          <w:sz w:val="28"/>
          <w:szCs w:val="28"/>
        </w:rPr>
        <w:t xml:space="preserve"> русск</w:t>
      </w:r>
      <w:r w:rsidR="00222EC0" w:rsidRPr="008A4B7D">
        <w:rPr>
          <w:rFonts w:ascii="Times New Roman" w:hAnsi="Times New Roman" w:cs="Times New Roman"/>
          <w:sz w:val="28"/>
          <w:szCs w:val="28"/>
        </w:rPr>
        <w:t>ий язык</w:t>
      </w:r>
      <w:r w:rsidR="00586EC8" w:rsidRPr="008A4B7D">
        <w:rPr>
          <w:rFonts w:ascii="Times New Roman" w:hAnsi="Times New Roman" w:cs="Times New Roman"/>
          <w:sz w:val="28"/>
          <w:szCs w:val="28"/>
        </w:rPr>
        <w:t xml:space="preserve"> в начальных классах. </w:t>
      </w:r>
      <w:r w:rsidR="00A25E02" w:rsidRPr="008A4B7D">
        <w:rPr>
          <w:rFonts w:ascii="Times New Roman" w:hAnsi="Times New Roman" w:cs="Times New Roman"/>
          <w:sz w:val="28"/>
          <w:szCs w:val="28"/>
        </w:rPr>
        <w:t>Русский язык является для младших школьников основой всего процесса обучения, средством развития их мышления, воображения, интеллектуальных и творческих способностей, основным каналом социализации личности. «Дитя входит в духовную жизнь окружающих его людей единственно через посредство отечественного языка, и, наоборот, мир, окружающий дитя, отражается в нём своей духовной стороной только через посредство той же среды — отечественного языка» (К. Д. Ушинский)</w:t>
      </w:r>
      <w:r w:rsidR="008A4B7D" w:rsidRPr="008A4B7D">
        <w:rPr>
          <w:rFonts w:ascii="Times New Roman" w:hAnsi="Times New Roman" w:cs="Times New Roman"/>
          <w:sz w:val="28"/>
          <w:szCs w:val="28"/>
        </w:rPr>
        <w:t xml:space="preserve"> [52, c.33]</w:t>
      </w:r>
      <w:r w:rsidR="00A25E02" w:rsidRPr="008A4B7D">
        <w:rPr>
          <w:rFonts w:ascii="Times New Roman" w:hAnsi="Times New Roman" w:cs="Times New Roman"/>
          <w:sz w:val="28"/>
          <w:szCs w:val="28"/>
        </w:rPr>
        <w:t>.</w:t>
      </w:r>
    </w:p>
    <w:p w:rsidR="006121D6" w:rsidRPr="008A4B7D" w:rsidRDefault="00586EC8" w:rsidP="008A4B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 xml:space="preserve">С 1- 4 классы </w:t>
      </w:r>
      <w:r w:rsidR="008F4FDB" w:rsidRPr="008A4B7D">
        <w:rPr>
          <w:rFonts w:ascii="Times New Roman" w:hAnsi="Times New Roman" w:cs="Times New Roman"/>
          <w:sz w:val="28"/>
          <w:szCs w:val="28"/>
        </w:rPr>
        <w:t>осуществляется не подготовка к изучению языка, а изучение самого языка на понятийном уровне, доступном детям 7-10 лет. Обучение основывается на</w:t>
      </w:r>
      <w:r w:rsidR="00222EC0" w:rsidRPr="008A4B7D">
        <w:rPr>
          <w:rFonts w:ascii="Times New Roman" w:hAnsi="Times New Roman" w:cs="Times New Roman"/>
          <w:sz w:val="28"/>
          <w:szCs w:val="28"/>
        </w:rPr>
        <w:t xml:space="preserve"> </w:t>
      </w:r>
      <w:r w:rsidR="008F4FDB" w:rsidRPr="008A4B7D">
        <w:rPr>
          <w:rFonts w:ascii="Times New Roman" w:hAnsi="Times New Roman" w:cs="Times New Roman"/>
          <w:sz w:val="28"/>
          <w:szCs w:val="28"/>
        </w:rPr>
        <w:t>усвоении</w:t>
      </w:r>
      <w:r w:rsidR="00222EC0" w:rsidRPr="008A4B7D">
        <w:rPr>
          <w:rFonts w:ascii="Times New Roman" w:hAnsi="Times New Roman" w:cs="Times New Roman"/>
          <w:sz w:val="28"/>
          <w:szCs w:val="28"/>
        </w:rPr>
        <w:t xml:space="preserve"> </w:t>
      </w:r>
      <w:r w:rsidR="008F4FDB" w:rsidRPr="008A4B7D">
        <w:rPr>
          <w:rFonts w:ascii="Times New Roman" w:hAnsi="Times New Roman" w:cs="Times New Roman"/>
          <w:sz w:val="28"/>
          <w:szCs w:val="28"/>
        </w:rPr>
        <w:t>существенных признаков синтаксических, морфологических, словообразовательных понятий языка, на установлении связей между признаками понятия (</w:t>
      </w:r>
      <w:proofErr w:type="spellStart"/>
      <w:r w:rsidR="008F4FDB" w:rsidRPr="008A4B7D">
        <w:rPr>
          <w:rFonts w:ascii="Times New Roman" w:hAnsi="Times New Roman" w:cs="Times New Roman"/>
          <w:sz w:val="28"/>
          <w:szCs w:val="28"/>
        </w:rPr>
        <w:t>внутрипонятийных</w:t>
      </w:r>
      <w:proofErr w:type="spellEnd"/>
      <w:r w:rsidR="008F4FDB" w:rsidRPr="008A4B7D">
        <w:rPr>
          <w:rFonts w:ascii="Times New Roman" w:hAnsi="Times New Roman" w:cs="Times New Roman"/>
          <w:sz w:val="28"/>
          <w:szCs w:val="28"/>
        </w:rPr>
        <w:t> связей). Весь начальный курс русского языка в целом представлен для учащихся как совокупность понятий, правил, сведений, взаимодействующих между собой и обеспечивающих общение людей.</w:t>
      </w:r>
    </w:p>
    <w:p w:rsidR="00AD4B93" w:rsidRPr="008A4B7D" w:rsidRDefault="004E4651" w:rsidP="008A4B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4B7D">
        <w:rPr>
          <w:rFonts w:ascii="Times New Roman" w:hAnsi="Times New Roman" w:cs="Times New Roman"/>
          <w:sz w:val="28"/>
          <w:szCs w:val="28"/>
        </w:rPr>
        <w:t>Русский язык считается одним из трудных предметов</w:t>
      </w:r>
      <w:r w:rsidR="00586EC8" w:rsidRPr="008A4B7D">
        <w:rPr>
          <w:rFonts w:ascii="Times New Roman" w:hAnsi="Times New Roman" w:cs="Times New Roman"/>
          <w:sz w:val="28"/>
          <w:szCs w:val="28"/>
        </w:rPr>
        <w:t>, которые преподаются в начальной школе</w:t>
      </w:r>
      <w:r w:rsidRPr="008A4B7D">
        <w:rPr>
          <w:rFonts w:ascii="Times New Roman" w:hAnsi="Times New Roman" w:cs="Times New Roman"/>
          <w:sz w:val="28"/>
          <w:szCs w:val="28"/>
        </w:rPr>
        <w:t>.</w:t>
      </w:r>
      <w:r w:rsidR="00AD4B93" w:rsidRPr="008A4B7D">
        <w:rPr>
          <w:rFonts w:ascii="Times New Roman" w:hAnsi="Times New Roman" w:cs="Times New Roman"/>
          <w:sz w:val="28"/>
          <w:szCs w:val="28"/>
        </w:rPr>
        <w:t xml:space="preserve"> Сложная морфология и</w:t>
      </w:r>
      <w:r w:rsidR="00222EC0" w:rsidRPr="008A4B7D">
        <w:rPr>
          <w:rFonts w:ascii="Times New Roman" w:hAnsi="Times New Roman" w:cs="Times New Roman"/>
          <w:sz w:val="28"/>
          <w:szCs w:val="28"/>
        </w:rPr>
        <w:t xml:space="preserve"> </w:t>
      </w:r>
      <w:r w:rsidR="00AD4B93" w:rsidRPr="008A4B7D">
        <w:rPr>
          <w:rFonts w:ascii="Times New Roman" w:hAnsi="Times New Roman" w:cs="Times New Roman"/>
          <w:sz w:val="28"/>
          <w:szCs w:val="28"/>
        </w:rPr>
        <w:t xml:space="preserve">обилие взаимоисключающих грамматических правил, а также и </w:t>
      </w:r>
      <w:r w:rsidR="00222EC0" w:rsidRPr="008A4B7D">
        <w:rPr>
          <w:rFonts w:ascii="Times New Roman" w:hAnsi="Times New Roman" w:cs="Times New Roman"/>
          <w:sz w:val="28"/>
          <w:szCs w:val="28"/>
        </w:rPr>
        <w:t xml:space="preserve">другие </w:t>
      </w:r>
      <w:r w:rsidR="00AD4B93" w:rsidRPr="008A4B7D">
        <w:rPr>
          <w:rFonts w:ascii="Times New Roman" w:hAnsi="Times New Roman" w:cs="Times New Roman"/>
          <w:sz w:val="28"/>
          <w:szCs w:val="28"/>
        </w:rPr>
        <w:t xml:space="preserve">препятствия способствуют </w:t>
      </w:r>
      <w:r w:rsidR="00586EC8" w:rsidRPr="008A4B7D">
        <w:rPr>
          <w:rFonts w:ascii="Times New Roman" w:hAnsi="Times New Roman" w:cs="Times New Roman"/>
          <w:sz w:val="28"/>
          <w:szCs w:val="28"/>
        </w:rPr>
        <w:t>падени</w:t>
      </w:r>
      <w:r w:rsidR="00AD4B93" w:rsidRPr="008A4B7D">
        <w:rPr>
          <w:rFonts w:ascii="Times New Roman" w:hAnsi="Times New Roman" w:cs="Times New Roman"/>
          <w:sz w:val="28"/>
          <w:szCs w:val="28"/>
        </w:rPr>
        <w:t>ю познавательного</w:t>
      </w:r>
      <w:r w:rsidR="00586EC8" w:rsidRPr="008A4B7D">
        <w:rPr>
          <w:rFonts w:ascii="Times New Roman" w:hAnsi="Times New Roman" w:cs="Times New Roman"/>
          <w:sz w:val="28"/>
          <w:szCs w:val="28"/>
        </w:rPr>
        <w:t xml:space="preserve"> интереса учащихся к русскому языку и, как с</w:t>
      </w:r>
      <w:r w:rsidR="00AD4B93" w:rsidRPr="008A4B7D">
        <w:rPr>
          <w:rFonts w:ascii="Times New Roman" w:hAnsi="Times New Roman" w:cs="Times New Roman"/>
          <w:sz w:val="28"/>
          <w:szCs w:val="28"/>
        </w:rPr>
        <w:t>ледствие, снижение грамотности</w:t>
      </w:r>
      <w:r w:rsidR="00586EC8" w:rsidRPr="008A4B7D">
        <w:rPr>
          <w:rFonts w:ascii="Times New Roman" w:hAnsi="Times New Roman" w:cs="Times New Roman"/>
          <w:sz w:val="28"/>
          <w:szCs w:val="28"/>
        </w:rPr>
        <w:t>, н</w:t>
      </w:r>
      <w:r w:rsidR="00AD4B93" w:rsidRPr="008A4B7D">
        <w:rPr>
          <w:rFonts w:ascii="Times New Roman" w:hAnsi="Times New Roman" w:cs="Times New Roman"/>
          <w:sz w:val="28"/>
          <w:szCs w:val="28"/>
        </w:rPr>
        <w:t>еумение правильно, логично выражат</w:t>
      </w:r>
      <w:r w:rsidR="00586EC8" w:rsidRPr="008A4B7D">
        <w:rPr>
          <w:rFonts w:ascii="Times New Roman" w:hAnsi="Times New Roman" w:cs="Times New Roman"/>
          <w:sz w:val="28"/>
          <w:szCs w:val="28"/>
        </w:rPr>
        <w:t>ь свою мысль.</w:t>
      </w:r>
      <w:r w:rsidR="007E309A" w:rsidRPr="008A4B7D">
        <w:rPr>
          <w:rFonts w:ascii="Times New Roman" w:hAnsi="Times New Roman" w:cs="Times New Roman"/>
          <w:sz w:val="28"/>
          <w:szCs w:val="28"/>
        </w:rPr>
        <w:t xml:space="preserve"> Основное формирование познавательных интересов младших школьников происходит под руководством учителя на уроках в школе. </w:t>
      </w:r>
    </w:p>
    <w:p w:rsidR="007A5DDE" w:rsidRPr="00222EC0" w:rsidRDefault="00872522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 Еще педагоги-классики, такие как Л.Н.Толстой, К.Д.Ушинский и др. утверждали, что учитель должен сформировать новый тип общения с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lastRenderedPageBreak/>
        <w:t>учениками, который способствовал бы познавательной активности, развитию трудолюбия, самостоятельности, интереса к окружающему миру</w:t>
      </w:r>
      <w:r w:rsidR="008A4B7D" w:rsidRPr="008A4B7D"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В условиях обычного школьного обучения у большинства учащихся учебно-познавательные мотивы находятся </w:t>
      </w:r>
      <w:proofErr w:type="gramStart"/>
      <w:r w:rsidRPr="00222EC0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22EC0">
        <w:rPr>
          <w:rFonts w:ascii="Times New Roman" w:eastAsia="Times New Roman" w:hAnsi="Times New Roman" w:cs="Times New Roman"/>
          <w:sz w:val="28"/>
          <w:szCs w:val="28"/>
        </w:rPr>
        <w:t>низком</w:t>
      </w:r>
      <w:proofErr w:type="gramEnd"/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уровне. </w:t>
      </w:r>
    </w:p>
    <w:p w:rsidR="00701CFD" w:rsidRPr="00222EC0" w:rsidRDefault="00701CFD" w:rsidP="00222EC0">
      <w:pPr>
        <w:pStyle w:val="a3"/>
        <w:spacing w:before="0" w:beforeAutospacing="0" w:after="0" w:afterAutospacing="0" w:line="360" w:lineRule="auto"/>
        <w:ind w:left="0" w:right="0" w:firstLine="709"/>
        <w:jc w:val="both"/>
        <w:rPr>
          <w:color w:val="000000"/>
          <w:sz w:val="28"/>
          <w:szCs w:val="28"/>
        </w:rPr>
      </w:pPr>
      <w:r w:rsidRPr="00222EC0">
        <w:rPr>
          <w:color w:val="000000"/>
          <w:sz w:val="28"/>
          <w:szCs w:val="28"/>
        </w:rPr>
        <w:t>Изучению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познавательных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color w:val="000000"/>
          <w:sz w:val="28"/>
          <w:szCs w:val="28"/>
        </w:rPr>
        <w:t>интересов учащихся, поиску эффективных путей их формирования посвящены работы многих психологов и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педагогов</w:t>
      </w:r>
      <w:r w:rsidRPr="00222EC0">
        <w:rPr>
          <w:color w:val="000000"/>
          <w:sz w:val="28"/>
          <w:szCs w:val="28"/>
        </w:rPr>
        <w:t>; в их числе - Л.И.</w:t>
      </w:r>
      <w:r w:rsidRPr="00222EC0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22EC0">
        <w:rPr>
          <w:rStyle w:val="hl"/>
          <w:color w:val="000000"/>
          <w:sz w:val="28"/>
          <w:szCs w:val="28"/>
        </w:rPr>
        <w:t>Божович</w:t>
      </w:r>
      <w:proofErr w:type="spellEnd"/>
      <w:r w:rsidRPr="00222EC0">
        <w:rPr>
          <w:color w:val="000000"/>
          <w:sz w:val="28"/>
          <w:szCs w:val="28"/>
        </w:rPr>
        <w:t xml:space="preserve">, А.К. </w:t>
      </w:r>
      <w:proofErr w:type="spellStart"/>
      <w:r w:rsidRPr="00222EC0">
        <w:rPr>
          <w:color w:val="000000"/>
          <w:sz w:val="28"/>
          <w:szCs w:val="28"/>
        </w:rPr>
        <w:t>Дусавицкий</w:t>
      </w:r>
      <w:proofErr w:type="spellEnd"/>
      <w:r w:rsidRPr="00222EC0">
        <w:rPr>
          <w:color w:val="000000"/>
          <w:sz w:val="28"/>
          <w:szCs w:val="28"/>
        </w:rPr>
        <w:t xml:space="preserve">, В.А. </w:t>
      </w:r>
      <w:proofErr w:type="spellStart"/>
      <w:r w:rsidRPr="00222EC0">
        <w:rPr>
          <w:color w:val="000000"/>
          <w:sz w:val="28"/>
          <w:szCs w:val="28"/>
        </w:rPr>
        <w:t>Крутецкий</w:t>
      </w:r>
      <w:proofErr w:type="spellEnd"/>
      <w:r w:rsidRPr="00222EC0">
        <w:rPr>
          <w:color w:val="000000"/>
          <w:sz w:val="28"/>
          <w:szCs w:val="28"/>
        </w:rPr>
        <w:t>, А.К.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Маркова</w:t>
      </w:r>
      <w:r w:rsidRPr="00222EC0">
        <w:rPr>
          <w:color w:val="000000"/>
          <w:sz w:val="28"/>
          <w:szCs w:val="28"/>
        </w:rPr>
        <w:t xml:space="preserve">, Н.В. </w:t>
      </w:r>
      <w:proofErr w:type="spellStart"/>
      <w:r w:rsidRPr="00222EC0">
        <w:rPr>
          <w:color w:val="000000"/>
          <w:sz w:val="28"/>
          <w:szCs w:val="28"/>
        </w:rPr>
        <w:t>Метельский</w:t>
      </w:r>
      <w:proofErr w:type="spellEnd"/>
      <w:r w:rsidRPr="00222EC0">
        <w:rPr>
          <w:color w:val="000000"/>
          <w:sz w:val="28"/>
          <w:szCs w:val="28"/>
        </w:rPr>
        <w:t>, Н.Г. Морозова, С.Л.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Соловейчик</w:t>
      </w:r>
      <w:r w:rsidRPr="00222EC0">
        <w:rPr>
          <w:color w:val="000000"/>
          <w:sz w:val="28"/>
          <w:szCs w:val="28"/>
        </w:rPr>
        <w:t>, Г.И. Щукина, Л.М. Фридман</w:t>
      </w:r>
      <w:r w:rsidR="00C143BB">
        <w:rPr>
          <w:color w:val="000000"/>
          <w:sz w:val="28"/>
          <w:szCs w:val="28"/>
        </w:rPr>
        <w:t>.</w:t>
      </w:r>
    </w:p>
    <w:p w:rsidR="00701CFD" w:rsidRPr="00222EC0" w:rsidRDefault="00701CFD" w:rsidP="00222EC0">
      <w:pPr>
        <w:pStyle w:val="a3"/>
        <w:spacing w:before="0" w:beforeAutospacing="0" w:after="0" w:afterAutospacing="0" w:line="360" w:lineRule="auto"/>
        <w:ind w:left="0" w:right="0" w:firstLine="709"/>
        <w:jc w:val="both"/>
        <w:rPr>
          <w:color w:val="000000"/>
          <w:sz w:val="28"/>
          <w:szCs w:val="28"/>
        </w:rPr>
      </w:pPr>
      <w:r w:rsidRPr="00222EC0">
        <w:rPr>
          <w:color w:val="000000"/>
          <w:sz w:val="28"/>
          <w:szCs w:val="28"/>
        </w:rPr>
        <w:t>С.Л.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Рубинштейн писал о том,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color w:val="000000"/>
          <w:sz w:val="28"/>
          <w:szCs w:val="28"/>
        </w:rPr>
        <w:t xml:space="preserve"> что «</w:t>
      </w:r>
      <w:r w:rsidR="00C25966" w:rsidRPr="00222EC0">
        <w:rPr>
          <w:color w:val="000000"/>
          <w:sz w:val="28"/>
          <w:szCs w:val="28"/>
        </w:rPr>
        <w:t>познавательный</w:t>
      </w:r>
      <w:r w:rsidRPr="00222EC0">
        <w:rPr>
          <w:color w:val="000000"/>
          <w:sz w:val="28"/>
          <w:szCs w:val="28"/>
        </w:rPr>
        <w:t xml:space="preserve"> интерес-это основной способ существования психического является его существование в качестве процесса или деятельности. При этом любой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мыслительный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color w:val="000000"/>
          <w:sz w:val="28"/>
          <w:szCs w:val="28"/>
        </w:rPr>
        <w:t>процесс, благодаря которому человек включается в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познавательную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color w:val="000000"/>
          <w:sz w:val="28"/>
          <w:szCs w:val="28"/>
        </w:rPr>
        <w:t>деятельность, начинается и осуществляется в силу определенных причин - побуждений, мотивов, исследований и т.д. Тем самым процессуальный аспект мышления оказывается тесно связанным с его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личностным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color w:val="000000"/>
          <w:sz w:val="28"/>
          <w:szCs w:val="28"/>
        </w:rPr>
        <w:t>аспектом, и прежде всего - с</w:t>
      </w:r>
      <w:r w:rsidRPr="00222EC0">
        <w:rPr>
          <w:rStyle w:val="apple-converted-space"/>
          <w:color w:val="000000"/>
          <w:sz w:val="28"/>
          <w:szCs w:val="28"/>
        </w:rPr>
        <w:t> </w:t>
      </w:r>
      <w:r w:rsidRPr="00222EC0">
        <w:rPr>
          <w:rStyle w:val="hl"/>
          <w:color w:val="000000"/>
          <w:sz w:val="28"/>
          <w:szCs w:val="28"/>
        </w:rPr>
        <w:t>мотивационным</w:t>
      </w:r>
      <w:r w:rsidR="008A4B7D" w:rsidRPr="008A4B7D">
        <w:rPr>
          <w:rStyle w:val="hl"/>
          <w:color w:val="000000"/>
          <w:sz w:val="28"/>
          <w:szCs w:val="28"/>
        </w:rPr>
        <w:t xml:space="preserve"> </w:t>
      </w:r>
      <w:r w:rsidR="008A4B7D" w:rsidRPr="008A4B7D">
        <w:rPr>
          <w:color w:val="000000"/>
          <w:sz w:val="28"/>
          <w:szCs w:val="28"/>
        </w:rPr>
        <w:t xml:space="preserve">[41, </w:t>
      </w:r>
      <w:r w:rsidR="008A4B7D">
        <w:rPr>
          <w:color w:val="000000"/>
          <w:sz w:val="28"/>
          <w:szCs w:val="28"/>
          <w:lang w:val="en-US"/>
        </w:rPr>
        <w:t>c</w:t>
      </w:r>
      <w:r w:rsidR="008A4B7D" w:rsidRPr="008A4B7D">
        <w:rPr>
          <w:color w:val="000000"/>
          <w:sz w:val="28"/>
          <w:szCs w:val="28"/>
        </w:rPr>
        <w:t>.107]</w:t>
      </w:r>
      <w:r w:rsidR="008A4B7D" w:rsidRPr="00A25E02">
        <w:rPr>
          <w:color w:val="000000"/>
          <w:sz w:val="28"/>
          <w:szCs w:val="28"/>
        </w:rPr>
        <w:t>.</w:t>
      </w:r>
    </w:p>
    <w:p w:rsidR="006472A4" w:rsidRDefault="00701CFD" w:rsidP="00222EC0">
      <w:pPr>
        <w:pStyle w:val="a3"/>
        <w:spacing w:before="0" w:beforeAutospacing="0" w:after="0" w:afterAutospacing="0" w:line="360" w:lineRule="auto"/>
        <w:ind w:left="0" w:right="0" w:firstLine="709"/>
        <w:jc w:val="both"/>
        <w:rPr>
          <w:rFonts w:eastAsia="TimesNewRomanPSMT"/>
          <w:sz w:val="28"/>
          <w:szCs w:val="28"/>
        </w:rPr>
      </w:pPr>
      <w:r w:rsidRPr="00222EC0">
        <w:rPr>
          <w:color w:val="000000"/>
          <w:sz w:val="28"/>
          <w:szCs w:val="28"/>
        </w:rPr>
        <w:t xml:space="preserve">Исходя из определения С.Л. Рубинштейна, </w:t>
      </w:r>
      <w:r w:rsidR="00144725" w:rsidRPr="00222EC0">
        <w:rPr>
          <w:color w:val="000000"/>
          <w:sz w:val="28"/>
          <w:szCs w:val="28"/>
        </w:rPr>
        <w:t>п</w:t>
      </w:r>
      <w:r w:rsidRPr="00222EC0">
        <w:rPr>
          <w:color w:val="000000"/>
          <w:sz w:val="28"/>
          <w:szCs w:val="28"/>
        </w:rPr>
        <w:t>ознавательный интерес, по нашему мнению, - такое эмоциональное отношение учащихся к предмету, которое вызывает у детей желание познать изучаемое и стимулирует увлечение этим предмето</w:t>
      </w:r>
      <w:r w:rsidR="00144725" w:rsidRPr="00222EC0">
        <w:rPr>
          <w:color w:val="000000"/>
          <w:sz w:val="28"/>
          <w:szCs w:val="28"/>
        </w:rPr>
        <w:t xml:space="preserve">м. </w:t>
      </w:r>
      <w:proofErr w:type="spellStart"/>
      <w:r w:rsidR="003F1CCE">
        <w:rPr>
          <w:color w:val="000000"/>
          <w:sz w:val="28"/>
          <w:szCs w:val="28"/>
        </w:rPr>
        <w:t>С</w:t>
      </w:r>
      <w:r w:rsidR="00144725" w:rsidRPr="00222EC0">
        <w:rPr>
          <w:color w:val="000000"/>
          <w:sz w:val="28"/>
          <w:szCs w:val="28"/>
        </w:rPr>
        <w:t>читае</w:t>
      </w:r>
      <w:r w:rsidR="003F1CCE">
        <w:rPr>
          <w:color w:val="000000"/>
          <w:sz w:val="28"/>
          <w:szCs w:val="28"/>
        </w:rPr>
        <w:t>ю</w:t>
      </w:r>
      <w:proofErr w:type="spellEnd"/>
      <w:r w:rsidR="00144725" w:rsidRPr="00222EC0">
        <w:rPr>
          <w:color w:val="000000"/>
          <w:sz w:val="28"/>
          <w:szCs w:val="28"/>
        </w:rPr>
        <w:t xml:space="preserve">, что </w:t>
      </w:r>
      <w:r w:rsidR="001E4CB1">
        <w:rPr>
          <w:color w:val="000000"/>
          <w:sz w:val="28"/>
          <w:szCs w:val="28"/>
        </w:rPr>
        <w:t>о</w:t>
      </w:r>
      <w:r w:rsidR="00C31388" w:rsidRPr="00222EC0">
        <w:rPr>
          <w:rFonts w:eastAsia="TimesNewRomanPSMT"/>
          <w:sz w:val="28"/>
          <w:szCs w:val="28"/>
        </w:rPr>
        <w:t xml:space="preserve">дним из путей успешного </w:t>
      </w:r>
      <w:r w:rsidRPr="00222EC0">
        <w:rPr>
          <w:rFonts w:eastAsia="TimesNewRomanPSMT"/>
          <w:sz w:val="28"/>
          <w:szCs w:val="28"/>
        </w:rPr>
        <w:t>формирования познавательного интереса</w:t>
      </w:r>
      <w:r w:rsidR="00144725" w:rsidRPr="00222EC0">
        <w:rPr>
          <w:rFonts w:eastAsia="TimesNewRomanPSMT"/>
          <w:sz w:val="28"/>
          <w:szCs w:val="28"/>
        </w:rPr>
        <w:t xml:space="preserve"> на уроках русского языка</w:t>
      </w:r>
      <w:r w:rsidR="00CA030F" w:rsidRPr="00222EC0">
        <w:rPr>
          <w:rFonts w:eastAsia="TimesNewRomanPSMT"/>
          <w:sz w:val="28"/>
          <w:szCs w:val="28"/>
        </w:rPr>
        <w:t xml:space="preserve">, </w:t>
      </w:r>
      <w:r w:rsidR="00C31388" w:rsidRPr="00222EC0">
        <w:rPr>
          <w:rFonts w:eastAsia="TimesNewRomanPSMT"/>
          <w:sz w:val="28"/>
          <w:szCs w:val="28"/>
        </w:rPr>
        <w:t>является</w:t>
      </w:r>
      <w:r w:rsidR="00144725" w:rsidRPr="00222EC0">
        <w:rPr>
          <w:rFonts w:eastAsia="TimesNewRomanPSMT"/>
          <w:sz w:val="28"/>
          <w:szCs w:val="28"/>
        </w:rPr>
        <w:t xml:space="preserve"> решение исследовательских задач по данному предмету, которые направлены на развитие личности,</w:t>
      </w:r>
      <w:r w:rsidR="006472A4" w:rsidRPr="00222EC0">
        <w:rPr>
          <w:rFonts w:eastAsia="TimesNewRomanPSMT"/>
          <w:sz w:val="28"/>
          <w:szCs w:val="28"/>
        </w:rPr>
        <w:t xml:space="preserve"> формирование у детей способности самостоятельно мыслить, добывать и применять знания, обдумывать принимаемые решения и планировать действия.</w:t>
      </w:r>
      <w:r w:rsidR="00C65B7C" w:rsidRPr="00222EC0">
        <w:rPr>
          <w:rFonts w:eastAsia="TimesNewRomanPSMT"/>
          <w:sz w:val="28"/>
          <w:szCs w:val="28"/>
        </w:rPr>
        <w:t xml:space="preserve"> </w:t>
      </w:r>
    </w:p>
    <w:p w:rsidR="00412A2C" w:rsidRPr="00C143BB" w:rsidRDefault="00CA030F" w:rsidP="00222E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3BB">
        <w:rPr>
          <w:rFonts w:ascii="Times New Roman" w:eastAsia="TimesNewRomanPSMT" w:hAnsi="Times New Roman" w:cs="Times New Roman"/>
          <w:sz w:val="28"/>
          <w:szCs w:val="28"/>
        </w:rPr>
        <w:t xml:space="preserve">Главным условием </w:t>
      </w:r>
      <w:r w:rsidR="00144725" w:rsidRPr="00C143BB">
        <w:rPr>
          <w:rFonts w:ascii="Times New Roman" w:eastAsia="TimesNewRomanPSMT" w:hAnsi="Times New Roman" w:cs="Times New Roman"/>
          <w:sz w:val="28"/>
          <w:szCs w:val="28"/>
        </w:rPr>
        <w:t>решения исследовательских задач на уроках русского языка</w:t>
      </w:r>
      <w:r w:rsidRPr="00C143BB">
        <w:rPr>
          <w:rFonts w:ascii="Times New Roman" w:eastAsia="TimesNewRomanPSMT" w:hAnsi="Times New Roman" w:cs="Times New Roman"/>
          <w:sz w:val="28"/>
          <w:szCs w:val="28"/>
        </w:rPr>
        <w:t xml:space="preserve"> – </w:t>
      </w:r>
      <w:r w:rsidR="00144725" w:rsidRPr="00C143BB">
        <w:rPr>
          <w:rFonts w:ascii="Times New Roman" w:eastAsia="TimesNewRomanPSMT" w:hAnsi="Times New Roman" w:cs="Times New Roman"/>
          <w:sz w:val="28"/>
          <w:szCs w:val="28"/>
        </w:rPr>
        <w:t xml:space="preserve">это </w:t>
      </w:r>
      <w:r w:rsidRPr="00C143BB">
        <w:rPr>
          <w:rFonts w:ascii="Times New Roman" w:eastAsia="TimesNewRomanPSMT" w:hAnsi="Times New Roman" w:cs="Times New Roman"/>
          <w:sz w:val="28"/>
          <w:szCs w:val="28"/>
        </w:rPr>
        <w:t>включение учащихся в активную познавательную деятельность, выражающуюся в познавательной потребности, определяющей уровень познавательного интереса, необходим</w:t>
      </w:r>
      <w:r w:rsidR="00144725" w:rsidRPr="00C143BB"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143BB">
        <w:rPr>
          <w:rFonts w:ascii="Times New Roman" w:eastAsia="TimesNewRomanPSMT" w:hAnsi="Times New Roman" w:cs="Times New Roman"/>
          <w:sz w:val="28"/>
          <w:szCs w:val="28"/>
        </w:rPr>
        <w:t xml:space="preserve"> для открытия человеком </w:t>
      </w:r>
      <w:r w:rsidRPr="00C143BB">
        <w:rPr>
          <w:rFonts w:ascii="Times New Roman" w:eastAsia="TimesNewRomanPSMT" w:hAnsi="Times New Roman" w:cs="Times New Roman"/>
          <w:sz w:val="28"/>
          <w:szCs w:val="28"/>
        </w:rPr>
        <w:lastRenderedPageBreak/>
        <w:t xml:space="preserve">новых знаний. </w:t>
      </w:r>
      <w:r w:rsidR="00930E58" w:rsidRPr="00C143BB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412A2C" w:rsidRPr="00C143BB">
        <w:rPr>
          <w:rFonts w:ascii="Times New Roman" w:eastAsia="Times New Roman" w:hAnsi="Times New Roman" w:cs="Times New Roman"/>
          <w:sz w:val="28"/>
          <w:szCs w:val="28"/>
        </w:rPr>
        <w:t xml:space="preserve">К этому выводу приводят </w:t>
      </w:r>
      <w:r w:rsidR="00C25966" w:rsidRPr="00C143BB">
        <w:rPr>
          <w:rFonts w:ascii="Times New Roman" w:eastAsia="Times New Roman" w:hAnsi="Times New Roman" w:cs="Times New Roman"/>
          <w:sz w:val="28"/>
          <w:szCs w:val="28"/>
        </w:rPr>
        <w:t xml:space="preserve">также </w:t>
      </w:r>
      <w:r w:rsidR="00412A2C" w:rsidRPr="00C143BB">
        <w:rPr>
          <w:rFonts w:ascii="Times New Roman" w:eastAsia="Times New Roman" w:hAnsi="Times New Roman" w:cs="Times New Roman"/>
          <w:sz w:val="28"/>
          <w:szCs w:val="28"/>
        </w:rPr>
        <w:t xml:space="preserve">исследования Б.Г. Ананьева, В.В. Давыдова, А.Н. Леонтьева, </w:t>
      </w:r>
      <w:r w:rsidR="00C25966" w:rsidRPr="00C143BB">
        <w:rPr>
          <w:rFonts w:ascii="Times New Roman" w:eastAsia="Times New Roman" w:hAnsi="Times New Roman" w:cs="Times New Roman"/>
          <w:sz w:val="28"/>
          <w:szCs w:val="28"/>
        </w:rPr>
        <w:t xml:space="preserve">Г. И. Щукиной </w:t>
      </w:r>
      <w:r w:rsidR="00412A2C" w:rsidRPr="00C143BB">
        <w:rPr>
          <w:rFonts w:ascii="Times New Roman" w:eastAsia="Times New Roman" w:hAnsi="Times New Roman" w:cs="Times New Roman"/>
          <w:sz w:val="28"/>
          <w:szCs w:val="28"/>
        </w:rPr>
        <w:t>и других</w:t>
      </w:r>
      <w:r w:rsidR="00412A2C" w:rsidRPr="00C143BB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. </w:t>
      </w:r>
    </w:p>
    <w:p w:rsidR="00C65B7C" w:rsidRPr="00222EC0" w:rsidRDefault="00C65B7C" w:rsidP="00222EC0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2E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</w:t>
      </w:r>
      <w:r w:rsidRPr="00222E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актуальность исследования</w:t>
      </w:r>
      <w:r w:rsidRPr="00222E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которая заключается в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необходимости</w:t>
      </w: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формирования познавательного интереса младших школьников в предметной области «Русский язык» посредством использования исследовательских задач, </w:t>
      </w:r>
      <w:r w:rsidRPr="00222E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определила тему выпускной квалификационной работы: «Формирование познавательного интереса младших школьников в предметной области «Русский язык» посредствам использования исследовательских задач»</w:t>
      </w:r>
    </w:p>
    <w:p w:rsidR="006C0AF8" w:rsidRPr="00222EC0" w:rsidRDefault="697AC64D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b/>
          <w:iCs/>
          <w:sz w:val="28"/>
          <w:szCs w:val="28"/>
        </w:rPr>
        <w:t>Объект исследования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образовательный процесс в начальной школе</w:t>
      </w:r>
      <w:r w:rsidR="00265E8C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6C0AF8" w:rsidRPr="00222EC0" w:rsidRDefault="697AC64D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b/>
          <w:iCs/>
          <w:sz w:val="28"/>
          <w:szCs w:val="28"/>
        </w:rPr>
        <w:t>Предмет исследования</w:t>
      </w:r>
      <w:r w:rsidR="00DA07FC" w:rsidRPr="00222EC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DA07FC" w:rsidRPr="00222EC0">
        <w:rPr>
          <w:rFonts w:ascii="Times New Roman" w:eastAsia="Times New Roman" w:hAnsi="Times New Roman" w:cs="Times New Roman"/>
          <w:sz w:val="28"/>
          <w:szCs w:val="28"/>
        </w:rPr>
        <w:t xml:space="preserve"> процесс </w:t>
      </w:r>
      <w:r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</w:t>
      </w:r>
      <w:r w:rsidR="00DA07FC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познавательного интереса младших школьников </w:t>
      </w:r>
      <w:r w:rsidR="007E62ED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посредством использования </w:t>
      </w:r>
      <w:r w:rsidR="00E627A5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исследовательских задач</w:t>
      </w:r>
      <w:r w:rsidR="006D5560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предметной области «Русский язык».</w:t>
      </w:r>
    </w:p>
    <w:p w:rsidR="697AC64D" w:rsidRPr="00222EC0" w:rsidRDefault="697AC64D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b/>
          <w:iCs/>
          <w:sz w:val="28"/>
          <w:szCs w:val="28"/>
        </w:rPr>
        <w:t>Цель исследования: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07FC" w:rsidRPr="00222EC0">
        <w:rPr>
          <w:rFonts w:ascii="Times New Roman" w:eastAsia="Times New Roman" w:hAnsi="Times New Roman" w:cs="Times New Roman"/>
          <w:sz w:val="28"/>
          <w:szCs w:val="28"/>
        </w:rPr>
        <w:t>определить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7D60" w:rsidRPr="00222EC0">
        <w:rPr>
          <w:rFonts w:ascii="Times New Roman" w:eastAsia="Times New Roman" w:hAnsi="Times New Roman" w:cs="Times New Roman"/>
          <w:sz w:val="28"/>
          <w:szCs w:val="28"/>
        </w:rPr>
        <w:t>влияние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27A5" w:rsidRPr="00222EC0">
        <w:rPr>
          <w:rFonts w:ascii="Times New Roman" w:eastAsia="Times New Roman" w:hAnsi="Times New Roman" w:cs="Times New Roman"/>
          <w:sz w:val="28"/>
          <w:szCs w:val="28"/>
        </w:rPr>
        <w:t>исследовательских задач</w:t>
      </w:r>
      <w:r w:rsidR="006D5560" w:rsidRPr="00222EC0">
        <w:rPr>
          <w:rFonts w:ascii="Times New Roman" w:eastAsia="Times New Roman" w:hAnsi="Times New Roman" w:cs="Times New Roman"/>
          <w:sz w:val="28"/>
          <w:szCs w:val="28"/>
        </w:rPr>
        <w:t xml:space="preserve"> в предметной области «Русский язык»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3CEB" w:rsidRPr="00222EC0">
        <w:rPr>
          <w:rFonts w:ascii="Times New Roman" w:eastAsia="Times New Roman" w:hAnsi="Times New Roman" w:cs="Times New Roman"/>
          <w:sz w:val="28"/>
          <w:szCs w:val="28"/>
        </w:rPr>
        <w:t>на формирование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познавательного интереса младших школьников</w:t>
      </w:r>
      <w:r w:rsidR="006D5560" w:rsidRPr="0022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C0AF8" w:rsidRDefault="006C0AF8" w:rsidP="00222EC0">
      <w:pPr>
        <w:tabs>
          <w:tab w:val="center" w:pos="503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>Задачи</w:t>
      </w:r>
      <w:r w:rsidRPr="00222EC0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C143BB" w:rsidRPr="00EC1EE1" w:rsidRDefault="00EC1EE1" w:rsidP="00EC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E1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C143BB" w:rsidRPr="00EC1EE1">
        <w:rPr>
          <w:rFonts w:ascii="Times New Roman" w:eastAsia="Times New Roman" w:hAnsi="Times New Roman" w:cs="Times New Roman"/>
          <w:sz w:val="28"/>
          <w:szCs w:val="28"/>
        </w:rPr>
        <w:t>Проанализировать и обобщить материалы психолого-педагогических исследований по проблеме формирования познавательного интереса младших школьников в процессе обучения. На основе анализа психолого-педагогической литературы</w:t>
      </w:r>
      <w:r w:rsidR="004A3CDC" w:rsidRPr="00EC1EE1">
        <w:rPr>
          <w:rFonts w:ascii="Times New Roman" w:eastAsia="Times New Roman" w:hAnsi="Times New Roman" w:cs="Times New Roman"/>
          <w:sz w:val="28"/>
          <w:szCs w:val="28"/>
        </w:rPr>
        <w:t xml:space="preserve"> раскрыть</w:t>
      </w:r>
      <w:r w:rsidR="00C143BB" w:rsidRPr="00EC1EE1">
        <w:rPr>
          <w:rFonts w:ascii="Times New Roman" w:eastAsia="Times New Roman" w:hAnsi="Times New Roman" w:cs="Times New Roman"/>
          <w:sz w:val="28"/>
          <w:szCs w:val="28"/>
        </w:rPr>
        <w:t xml:space="preserve"> понятия </w:t>
      </w:r>
      <w:r w:rsidR="004A3CDC" w:rsidRPr="00EC1EE1">
        <w:rPr>
          <w:rFonts w:ascii="Times New Roman" w:eastAsia="Times New Roman" w:hAnsi="Times New Roman" w:cs="Times New Roman"/>
          <w:sz w:val="28"/>
          <w:szCs w:val="28"/>
        </w:rPr>
        <w:t>«познавательный интерес», «исследовательская задача», «исследовательское задание»;</w:t>
      </w:r>
    </w:p>
    <w:p w:rsidR="005621F0" w:rsidRPr="00222EC0" w:rsidRDefault="00EC1EE1" w:rsidP="00EC1E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E512B2" w:rsidRPr="00222EC0">
        <w:rPr>
          <w:rFonts w:ascii="Times New Roman" w:eastAsia="Times New Roman" w:hAnsi="Times New Roman" w:cs="Times New Roman"/>
          <w:sz w:val="28"/>
          <w:szCs w:val="28"/>
        </w:rPr>
        <w:t>.</w:t>
      </w:r>
      <w:r w:rsidR="00F97D60"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408D" w:rsidRPr="00222EC0">
        <w:rPr>
          <w:rFonts w:ascii="Times New Roman" w:eastAsia="Times New Roman" w:hAnsi="Times New Roman" w:cs="Times New Roman"/>
          <w:sz w:val="28"/>
          <w:szCs w:val="28"/>
        </w:rPr>
        <w:t xml:space="preserve">Разработать </w:t>
      </w:r>
      <w:r w:rsidR="004A3CDC">
        <w:rPr>
          <w:rFonts w:ascii="Times New Roman" w:eastAsia="Times New Roman" w:hAnsi="Times New Roman" w:cs="Times New Roman"/>
          <w:sz w:val="28"/>
          <w:szCs w:val="28"/>
        </w:rPr>
        <w:t xml:space="preserve">комплекс исследовательских заданий, </w:t>
      </w:r>
      <w:r w:rsidR="004A3CDC" w:rsidRPr="00222EC0">
        <w:rPr>
          <w:rFonts w:ascii="Times New Roman" w:eastAsia="Times New Roman" w:hAnsi="Times New Roman" w:cs="Times New Roman"/>
          <w:sz w:val="28"/>
          <w:szCs w:val="28"/>
        </w:rPr>
        <w:t>направленных на формирование познавательного интереса младших шко</w:t>
      </w:r>
      <w:r w:rsidR="004A3CDC">
        <w:rPr>
          <w:rFonts w:ascii="Times New Roman" w:eastAsia="Times New Roman" w:hAnsi="Times New Roman" w:cs="Times New Roman"/>
          <w:sz w:val="28"/>
          <w:szCs w:val="28"/>
        </w:rPr>
        <w:t>льников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предметной области «Русский язык»</w:t>
      </w:r>
      <w:r w:rsidR="004A3CDC">
        <w:rPr>
          <w:rFonts w:ascii="Times New Roman" w:eastAsia="Times New Roman" w:hAnsi="Times New Roman" w:cs="Times New Roman"/>
          <w:sz w:val="28"/>
          <w:szCs w:val="28"/>
        </w:rPr>
        <w:t xml:space="preserve"> и внедрить их в систему уроков</w:t>
      </w:r>
      <w:r w:rsidR="00860D8B"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3CDC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860D8B" w:rsidRPr="00222EC0">
        <w:rPr>
          <w:rFonts w:ascii="Times New Roman" w:eastAsia="Times New Roman" w:hAnsi="Times New Roman" w:cs="Times New Roman"/>
          <w:sz w:val="28"/>
          <w:szCs w:val="28"/>
        </w:rPr>
        <w:t xml:space="preserve"> русско</w:t>
      </w:r>
      <w:r w:rsidR="004A3CDC">
        <w:rPr>
          <w:rFonts w:ascii="Times New Roman" w:eastAsia="Times New Roman" w:hAnsi="Times New Roman" w:cs="Times New Roman"/>
          <w:sz w:val="28"/>
          <w:szCs w:val="28"/>
        </w:rPr>
        <w:t>му</w:t>
      </w:r>
      <w:r w:rsidR="00860D8B" w:rsidRPr="00222EC0">
        <w:rPr>
          <w:rFonts w:ascii="Times New Roman" w:eastAsia="Times New Roman" w:hAnsi="Times New Roman" w:cs="Times New Roman"/>
          <w:sz w:val="28"/>
          <w:szCs w:val="28"/>
        </w:rPr>
        <w:t xml:space="preserve"> язык</w:t>
      </w:r>
      <w:r w:rsidR="004A3CDC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60D8B" w:rsidRDefault="00EC1EE1" w:rsidP="00EC1E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60D8B" w:rsidRPr="00222EC0">
        <w:rPr>
          <w:rFonts w:ascii="Times New Roman" w:hAnsi="Times New Roman" w:cs="Times New Roman"/>
          <w:sz w:val="28"/>
          <w:szCs w:val="28"/>
        </w:rPr>
        <w:t xml:space="preserve">Экспериментально проверить эффективность </w:t>
      </w:r>
      <w:r w:rsidR="00B0787E" w:rsidRPr="00222EC0">
        <w:rPr>
          <w:rFonts w:ascii="Times New Roman" w:hAnsi="Times New Roman" w:cs="Times New Roman"/>
          <w:sz w:val="28"/>
          <w:szCs w:val="28"/>
        </w:rPr>
        <w:t>использования исследовательских задач на уроках русского языка, как средство формирования познавательного интереса младших школьников</w:t>
      </w:r>
      <w:r w:rsidR="00860D8B" w:rsidRPr="00222EC0">
        <w:rPr>
          <w:rFonts w:ascii="Times New Roman" w:hAnsi="Times New Roman" w:cs="Times New Roman"/>
          <w:sz w:val="28"/>
          <w:szCs w:val="28"/>
        </w:rPr>
        <w:t xml:space="preserve"> и дать методические ре</w:t>
      </w:r>
      <w:r w:rsidR="008404FA">
        <w:rPr>
          <w:rFonts w:ascii="Times New Roman" w:hAnsi="Times New Roman" w:cs="Times New Roman"/>
          <w:sz w:val="28"/>
          <w:szCs w:val="28"/>
        </w:rPr>
        <w:t>комендации по теме ис</w:t>
      </w:r>
      <w:r>
        <w:rPr>
          <w:rFonts w:ascii="Times New Roman" w:hAnsi="Times New Roman" w:cs="Times New Roman"/>
          <w:sz w:val="28"/>
          <w:szCs w:val="28"/>
        </w:rPr>
        <w:t>следования.</w:t>
      </w:r>
    </w:p>
    <w:p w:rsidR="006C0AF8" w:rsidRPr="00222EC0" w:rsidRDefault="00EC1EE1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C1EE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основу нашего исследования была положена гипотеза, согласно которой </w:t>
      </w:r>
      <w:r w:rsidR="697AC64D" w:rsidRPr="00222EC0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</w:t>
      </w:r>
      <w:r w:rsidR="00B0787E" w:rsidRPr="00222EC0">
        <w:rPr>
          <w:rFonts w:ascii="Times New Roman" w:eastAsia="Times New Roman" w:hAnsi="Times New Roman" w:cs="Times New Roman"/>
          <w:sz w:val="28"/>
          <w:szCs w:val="28"/>
        </w:rPr>
        <w:t>исследовательских задач</w:t>
      </w:r>
      <w:r w:rsidR="697AC64D" w:rsidRPr="00222EC0">
        <w:rPr>
          <w:rFonts w:ascii="Times New Roman" w:eastAsia="Times New Roman" w:hAnsi="Times New Roman" w:cs="Times New Roman"/>
          <w:sz w:val="28"/>
          <w:szCs w:val="28"/>
        </w:rPr>
        <w:t xml:space="preserve"> в процессе обучения на уроках русского языка способствует формированию познавательного интереса младших школьников</w:t>
      </w:r>
      <w:r w:rsidR="00B0787E" w:rsidRPr="00222EC0">
        <w:rPr>
          <w:rFonts w:ascii="Times New Roman" w:eastAsia="Times New Roman" w:hAnsi="Times New Roman" w:cs="Times New Roman"/>
          <w:sz w:val="28"/>
          <w:szCs w:val="28"/>
        </w:rPr>
        <w:t xml:space="preserve"> при соблюдении следующих</w:t>
      </w:r>
      <w:r w:rsidR="00B0787E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условий:</w:t>
      </w:r>
    </w:p>
    <w:p w:rsidR="009D3CEB" w:rsidRPr="00222EC0" w:rsidRDefault="009D3CEB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C1D93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учет возрастных</w:t>
      </w:r>
      <w:r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особенност</w:t>
      </w:r>
      <w:r w:rsidR="007C1D93"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ей</w:t>
      </w:r>
      <w:r w:rsidRPr="00222E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познавательной сферы младших школьников;</w:t>
      </w:r>
    </w:p>
    <w:p w:rsidR="0062605D" w:rsidRPr="00222EC0" w:rsidRDefault="0062605D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EC0">
        <w:rPr>
          <w:rFonts w:ascii="Times New Roman" w:hAnsi="Times New Roman" w:cs="Times New Roman"/>
          <w:sz w:val="28"/>
          <w:szCs w:val="28"/>
        </w:rPr>
        <w:t xml:space="preserve">- </w:t>
      </w:r>
      <w:r w:rsidR="007C1D93" w:rsidRPr="00222EC0">
        <w:rPr>
          <w:rFonts w:ascii="Times New Roman" w:hAnsi="Times New Roman" w:cs="Times New Roman"/>
          <w:sz w:val="28"/>
          <w:szCs w:val="28"/>
        </w:rPr>
        <w:t xml:space="preserve">максимальная </w:t>
      </w:r>
      <w:r w:rsidRPr="00222EC0">
        <w:rPr>
          <w:rFonts w:ascii="Times New Roman" w:hAnsi="Times New Roman" w:cs="Times New Roman"/>
          <w:sz w:val="28"/>
          <w:szCs w:val="28"/>
        </w:rPr>
        <w:t>опора на активную мыслительную деятельность</w:t>
      </w:r>
      <w:r w:rsidR="007C1D93" w:rsidRPr="00222EC0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:rsidR="0011360A" w:rsidRPr="00222EC0" w:rsidRDefault="005621F0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22EC0">
        <w:rPr>
          <w:rFonts w:ascii="Times New Roman" w:hAnsi="Times New Roman" w:cs="Times New Roman"/>
          <w:sz w:val="28"/>
          <w:szCs w:val="28"/>
        </w:rPr>
        <w:t xml:space="preserve">- </w:t>
      </w:r>
      <w:r w:rsidR="00DA07FC" w:rsidRPr="00222EC0">
        <w:rPr>
          <w:rFonts w:ascii="Times New Roman" w:hAnsi="Times New Roman" w:cs="Times New Roman"/>
          <w:sz w:val="28"/>
          <w:szCs w:val="28"/>
        </w:rPr>
        <w:t>использ</w:t>
      </w:r>
      <w:r w:rsidR="007C1D93" w:rsidRPr="00222EC0">
        <w:rPr>
          <w:rFonts w:ascii="Times New Roman" w:hAnsi="Times New Roman" w:cs="Times New Roman"/>
          <w:sz w:val="28"/>
          <w:szCs w:val="28"/>
        </w:rPr>
        <w:t>ование исследовательских зад</w:t>
      </w:r>
      <w:r w:rsidR="00DC7BF5">
        <w:rPr>
          <w:rFonts w:ascii="Times New Roman" w:hAnsi="Times New Roman" w:cs="Times New Roman"/>
          <w:sz w:val="28"/>
          <w:szCs w:val="28"/>
        </w:rPr>
        <w:t>аний</w:t>
      </w:r>
      <w:r w:rsidR="007C1D93" w:rsidRPr="00222EC0">
        <w:rPr>
          <w:rFonts w:ascii="Times New Roman" w:hAnsi="Times New Roman" w:cs="Times New Roman"/>
          <w:sz w:val="28"/>
          <w:szCs w:val="28"/>
        </w:rPr>
        <w:t xml:space="preserve"> на уроках русского </w:t>
      </w:r>
      <w:r w:rsidR="007C1D93" w:rsidRPr="0045471D">
        <w:rPr>
          <w:rFonts w:ascii="Times New Roman" w:hAnsi="Times New Roman" w:cs="Times New Roman"/>
          <w:sz w:val="28"/>
          <w:szCs w:val="28"/>
        </w:rPr>
        <w:t>языка</w:t>
      </w:r>
      <w:r w:rsidR="0011360A" w:rsidRPr="0045471D">
        <w:rPr>
          <w:rFonts w:ascii="Times New Roman" w:hAnsi="Times New Roman" w:cs="Times New Roman"/>
          <w:sz w:val="28"/>
          <w:szCs w:val="28"/>
        </w:rPr>
        <w:t xml:space="preserve"> с применением исторического</w:t>
      </w:r>
      <w:r w:rsidR="00DC7BF5" w:rsidRPr="0045471D">
        <w:rPr>
          <w:rFonts w:ascii="Times New Roman" w:hAnsi="Times New Roman" w:cs="Times New Roman"/>
          <w:sz w:val="28"/>
          <w:szCs w:val="28"/>
        </w:rPr>
        <w:t xml:space="preserve"> и</w:t>
      </w:r>
      <w:r w:rsidR="0011360A" w:rsidRPr="0045471D">
        <w:rPr>
          <w:rFonts w:ascii="Times New Roman" w:hAnsi="Times New Roman" w:cs="Times New Roman"/>
          <w:sz w:val="28"/>
          <w:szCs w:val="28"/>
        </w:rPr>
        <w:t xml:space="preserve"> краеведческого материала</w:t>
      </w:r>
      <w:r w:rsidR="00DC7BF5" w:rsidRPr="0045471D">
        <w:rPr>
          <w:rFonts w:ascii="Times New Roman" w:hAnsi="Times New Roman" w:cs="Times New Roman"/>
          <w:sz w:val="28"/>
          <w:szCs w:val="28"/>
        </w:rPr>
        <w:t>;</w:t>
      </w:r>
    </w:p>
    <w:p w:rsidR="00DC7BF5" w:rsidRPr="00222EC0" w:rsidRDefault="00DC7BF5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66CCC">
        <w:rPr>
          <w:rFonts w:ascii="Times New Roman" w:hAnsi="Times New Roman"/>
          <w:sz w:val="28"/>
          <w:szCs w:val="28"/>
        </w:rPr>
        <w:t>применение парной и групповой форм работы</w:t>
      </w:r>
      <w:r>
        <w:rPr>
          <w:rFonts w:ascii="Times New Roman" w:hAnsi="Times New Roman"/>
          <w:sz w:val="28"/>
          <w:szCs w:val="28"/>
        </w:rPr>
        <w:t xml:space="preserve"> в процессе выполнения исследовательских заданий.</w:t>
      </w:r>
    </w:p>
    <w:p w:rsidR="00BC5F6A" w:rsidRPr="00222EC0" w:rsidRDefault="00DA07FC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EC0">
        <w:rPr>
          <w:rFonts w:ascii="Times New Roman" w:hAnsi="Times New Roman" w:cs="Times New Roman"/>
          <w:b/>
          <w:sz w:val="28"/>
          <w:szCs w:val="28"/>
        </w:rPr>
        <w:t>Новизна исследования</w:t>
      </w:r>
      <w:r w:rsidRPr="00222EC0">
        <w:rPr>
          <w:rFonts w:ascii="Times New Roman" w:hAnsi="Times New Roman" w:cs="Times New Roman"/>
          <w:sz w:val="28"/>
          <w:szCs w:val="28"/>
        </w:rPr>
        <w:t xml:space="preserve"> заключается</w:t>
      </w:r>
      <w:r w:rsidR="00BC5F6A" w:rsidRPr="00222EC0">
        <w:rPr>
          <w:rFonts w:ascii="Times New Roman" w:hAnsi="Times New Roman" w:cs="Times New Roman"/>
          <w:sz w:val="28"/>
          <w:szCs w:val="28"/>
        </w:rPr>
        <w:t xml:space="preserve"> в </w:t>
      </w:r>
      <w:r w:rsidR="00EC1EE1">
        <w:rPr>
          <w:rFonts w:ascii="Times New Roman" w:hAnsi="Times New Roman" w:cs="Times New Roman"/>
          <w:sz w:val="28"/>
          <w:szCs w:val="28"/>
        </w:rPr>
        <w:t>систематизации исследовательских заданий с целью формирования</w:t>
      </w:r>
      <w:r w:rsidRPr="00222EC0">
        <w:rPr>
          <w:rFonts w:ascii="Times New Roman" w:hAnsi="Times New Roman" w:cs="Times New Roman"/>
          <w:sz w:val="28"/>
          <w:szCs w:val="28"/>
        </w:rPr>
        <w:t xml:space="preserve"> познавательного интереса на у</w:t>
      </w:r>
      <w:r w:rsidR="00EC1EE1">
        <w:rPr>
          <w:rFonts w:ascii="Times New Roman" w:hAnsi="Times New Roman" w:cs="Times New Roman"/>
          <w:sz w:val="28"/>
          <w:szCs w:val="28"/>
        </w:rPr>
        <w:t>роках русского языка в 3 классе.</w:t>
      </w:r>
    </w:p>
    <w:p w:rsidR="00BC5F6A" w:rsidRPr="00222EC0" w:rsidRDefault="00BC5F6A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EC0">
        <w:rPr>
          <w:rFonts w:ascii="Times New Roman" w:hAnsi="Times New Roman" w:cs="Times New Roman"/>
          <w:b/>
          <w:sz w:val="28"/>
          <w:szCs w:val="28"/>
        </w:rPr>
        <w:t>Теоретическая значимость</w:t>
      </w:r>
      <w:r w:rsidRPr="00222EC0">
        <w:rPr>
          <w:rFonts w:ascii="Times New Roman" w:hAnsi="Times New Roman" w:cs="Times New Roman"/>
          <w:color w:val="000000"/>
          <w:sz w:val="28"/>
          <w:szCs w:val="28"/>
        </w:rPr>
        <w:t>: о</w:t>
      </w:r>
      <w:r w:rsidRPr="00222EC0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пределены эффективные педагогические пути и условия формирования познавательного интереса у детей младшего школьного возраста на уроках русского языка посредством использования исследовательских задач.</w:t>
      </w:r>
    </w:p>
    <w:p w:rsidR="00E512B2" w:rsidRPr="00222EC0" w:rsidRDefault="00E512B2" w:rsidP="00222E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>Практическая значимость</w:t>
      </w:r>
      <w:r w:rsidRPr="00222EC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1050D3" w:rsidRPr="00222EC0">
        <w:rPr>
          <w:rFonts w:ascii="Times New Roman" w:eastAsia="Times New Roman" w:hAnsi="Times New Roman" w:cs="Times New Roman"/>
          <w:sz w:val="28"/>
          <w:szCs w:val="28"/>
        </w:rPr>
        <w:t xml:space="preserve">нашего исследования состоит в том, что в данной работе определены основы методики формирования познавательного интереса младших школьников на уроке русского языка посредством использования </w:t>
      </w:r>
      <w:r w:rsidR="00BC5F6A" w:rsidRPr="00222EC0">
        <w:rPr>
          <w:rFonts w:ascii="Times New Roman" w:eastAsia="Times New Roman" w:hAnsi="Times New Roman" w:cs="Times New Roman"/>
          <w:sz w:val="28"/>
          <w:szCs w:val="28"/>
        </w:rPr>
        <w:t>исследовательских задач</w:t>
      </w:r>
      <w:r w:rsidR="001050D3" w:rsidRPr="00222EC0">
        <w:rPr>
          <w:rFonts w:ascii="Times New Roman" w:eastAsia="Times New Roman" w:hAnsi="Times New Roman" w:cs="Times New Roman"/>
          <w:sz w:val="28"/>
          <w:szCs w:val="28"/>
        </w:rPr>
        <w:t>, которые могут успешно использоваться</w:t>
      </w:r>
      <w:r w:rsidR="00BC5F6A" w:rsidRPr="00222EC0">
        <w:rPr>
          <w:rFonts w:ascii="Times New Roman" w:hAnsi="Times New Roman" w:cs="Times New Roman"/>
          <w:color w:val="222222"/>
          <w:sz w:val="28"/>
          <w:szCs w:val="28"/>
          <w:shd w:val="clear" w:color="auto" w:fill="F3F3F3"/>
        </w:rPr>
        <w:t xml:space="preserve"> студентами педагогических колледжей и институтов</w:t>
      </w:r>
      <w:r w:rsidR="001050D3" w:rsidRPr="00222EC0">
        <w:rPr>
          <w:rFonts w:ascii="Times New Roman" w:eastAsia="Times New Roman" w:hAnsi="Times New Roman" w:cs="Times New Roman"/>
          <w:sz w:val="28"/>
          <w:szCs w:val="28"/>
        </w:rPr>
        <w:t>, а также учителями начальной школы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7845" w:rsidRPr="00222EC0" w:rsidRDefault="007E62ED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2EC0">
        <w:rPr>
          <w:rFonts w:ascii="Times New Roman" w:hAnsi="Times New Roman" w:cs="Times New Roman"/>
          <w:b/>
          <w:sz w:val="28"/>
          <w:szCs w:val="28"/>
        </w:rPr>
        <w:t>План исследовательской работы</w:t>
      </w:r>
      <w:r w:rsidRPr="00222E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22EC0">
        <w:rPr>
          <w:rFonts w:ascii="Times New Roman" w:hAnsi="Times New Roman" w:cs="Times New Roman"/>
          <w:sz w:val="28"/>
          <w:szCs w:val="28"/>
        </w:rPr>
        <w:t>включал следующие этапы:</w:t>
      </w:r>
    </w:p>
    <w:p w:rsidR="00DA68AC" w:rsidRPr="00222EC0" w:rsidRDefault="00AE4576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Первый этап – </w:t>
      </w: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9A63D7" w:rsidRPr="00222EC0">
        <w:rPr>
          <w:rFonts w:ascii="Times New Roman" w:eastAsia="Times New Roman" w:hAnsi="Times New Roman" w:cs="Times New Roman"/>
          <w:b/>
          <w:sz w:val="28"/>
          <w:szCs w:val="28"/>
        </w:rPr>
        <w:t>онстатирующий</w:t>
      </w: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(</w:t>
      </w:r>
      <w:r w:rsidR="001722D8">
        <w:rPr>
          <w:rFonts w:ascii="Times New Roman" w:eastAsia="Times New Roman" w:hAnsi="Times New Roman" w:cs="Times New Roman"/>
          <w:sz w:val="28"/>
          <w:szCs w:val="28"/>
        </w:rPr>
        <w:t>сентябрь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1722D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г.), был направлен на изучение теоретической литературы по исследуемой проблеме. Были определены</w:t>
      </w:r>
      <w:r w:rsidR="00DA68AC" w:rsidRPr="00222EC0">
        <w:rPr>
          <w:rFonts w:ascii="Times New Roman" w:eastAsia="Times New Roman" w:hAnsi="Times New Roman" w:cs="Times New Roman"/>
          <w:sz w:val="28"/>
          <w:szCs w:val="28"/>
        </w:rPr>
        <w:t xml:space="preserve"> тема и параметры исследования,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68AC" w:rsidRPr="00222EC0">
        <w:rPr>
          <w:rFonts w:ascii="Times New Roman" w:eastAsia="Times New Roman" w:hAnsi="Times New Roman" w:cs="Times New Roman"/>
          <w:sz w:val="28"/>
          <w:szCs w:val="28"/>
        </w:rPr>
        <w:t>содержание работы, а также подбор диагностик для проведения исследования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A68AC" w:rsidRPr="00222EC0" w:rsidRDefault="00781295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lastRenderedPageBreak/>
        <w:t>Второй этап –</w:t>
      </w: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 xml:space="preserve"> ф</w:t>
      </w:r>
      <w:r w:rsidR="009A63D7" w:rsidRPr="00222EC0">
        <w:rPr>
          <w:rFonts w:ascii="Times New Roman" w:eastAsia="Times New Roman" w:hAnsi="Times New Roman" w:cs="Times New Roman"/>
          <w:b/>
          <w:sz w:val="28"/>
          <w:szCs w:val="28"/>
        </w:rPr>
        <w:t xml:space="preserve">ормирующий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(</w:t>
      </w:r>
      <w:r w:rsidR="001722D8">
        <w:rPr>
          <w:rFonts w:ascii="Times New Roman" w:eastAsia="Times New Roman" w:hAnsi="Times New Roman" w:cs="Times New Roman"/>
          <w:sz w:val="28"/>
          <w:szCs w:val="28"/>
        </w:rPr>
        <w:t>октябрь-апрель</w:t>
      </w:r>
      <w:r w:rsidR="00DC7A60" w:rsidRPr="00222EC0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1722D8">
        <w:rPr>
          <w:rFonts w:ascii="Times New Roman" w:eastAsia="Times New Roman" w:hAnsi="Times New Roman" w:cs="Times New Roman"/>
          <w:sz w:val="28"/>
          <w:szCs w:val="28"/>
        </w:rPr>
        <w:t>9/2020</w:t>
      </w:r>
      <w:r w:rsidR="00DC7A60" w:rsidRPr="00222EC0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r w:rsidR="00DA68AC" w:rsidRPr="00222EC0">
        <w:rPr>
          <w:rFonts w:ascii="Times New Roman" w:eastAsia="Times New Roman" w:hAnsi="Times New Roman" w:cs="Times New Roman"/>
          <w:sz w:val="28"/>
          <w:szCs w:val="28"/>
        </w:rPr>
        <w:t xml:space="preserve">Апробировали диагностики, подобранные на констатирующем этапе эксперимента. С обучающимися 3-А класса МБОУ СОШ№2 г. Томари была проведена диагностическая работа по выявлению уровня сформированности познавательного интереса в предметной области «Русский язык». </w:t>
      </w:r>
    </w:p>
    <w:p w:rsidR="009A63D7" w:rsidRPr="00222EC0" w:rsidRDefault="00DA68AC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781295" w:rsidRPr="00222EC0">
        <w:rPr>
          <w:rFonts w:ascii="Times New Roman" w:eastAsia="Times New Roman" w:hAnsi="Times New Roman" w:cs="Times New Roman"/>
          <w:sz w:val="28"/>
          <w:szCs w:val="28"/>
        </w:rPr>
        <w:t xml:space="preserve"> уроках русского языка была организована</w:t>
      </w:r>
      <w:r w:rsidR="009A63D7" w:rsidRPr="00222EC0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="00781295" w:rsidRPr="00222EC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A63D7"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7760" w:rsidRPr="00222EC0">
        <w:rPr>
          <w:rFonts w:ascii="Times New Roman" w:eastAsia="Times New Roman" w:hAnsi="Times New Roman" w:cs="Times New Roman"/>
          <w:sz w:val="28"/>
          <w:szCs w:val="28"/>
        </w:rPr>
        <w:t>по формированию познавательного интереса младших школьников посредством использ</w:t>
      </w:r>
      <w:r w:rsidR="00781295" w:rsidRPr="00222EC0">
        <w:rPr>
          <w:rFonts w:ascii="Times New Roman" w:eastAsia="Times New Roman" w:hAnsi="Times New Roman" w:cs="Times New Roman"/>
          <w:sz w:val="28"/>
          <w:szCs w:val="28"/>
        </w:rPr>
        <w:t xml:space="preserve">ования </w:t>
      </w:r>
      <w:r w:rsidR="00673E1E" w:rsidRPr="00222EC0">
        <w:rPr>
          <w:rFonts w:ascii="Times New Roman" w:eastAsia="Times New Roman" w:hAnsi="Times New Roman" w:cs="Times New Roman"/>
          <w:sz w:val="28"/>
          <w:szCs w:val="28"/>
        </w:rPr>
        <w:t>исследовательских задач.</w:t>
      </w:r>
    </w:p>
    <w:p w:rsidR="009A63D7" w:rsidRPr="00222EC0" w:rsidRDefault="00781295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t>Третий этап</w:t>
      </w: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 xml:space="preserve"> – з</w:t>
      </w:r>
      <w:r w:rsidR="002C7760" w:rsidRPr="00222EC0">
        <w:rPr>
          <w:rFonts w:ascii="Times New Roman" w:eastAsia="Times New Roman" w:hAnsi="Times New Roman" w:cs="Times New Roman"/>
          <w:b/>
          <w:sz w:val="28"/>
          <w:szCs w:val="28"/>
        </w:rPr>
        <w:t>аключительный</w:t>
      </w:r>
      <w:r w:rsidR="009A63D7" w:rsidRPr="00222EC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1722D8">
        <w:rPr>
          <w:rFonts w:ascii="Times New Roman" w:eastAsia="Times New Roman" w:hAnsi="Times New Roman" w:cs="Times New Roman"/>
          <w:sz w:val="28"/>
          <w:szCs w:val="28"/>
        </w:rPr>
        <w:t>май 2020</w:t>
      </w:r>
      <w:r w:rsidR="00DC7A60" w:rsidRPr="00222EC0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) был проведен повторный «срез» уровня сформированности познавательного интереса на уро</w:t>
      </w:r>
      <w:r w:rsidR="00872522" w:rsidRPr="00222EC0">
        <w:rPr>
          <w:rFonts w:ascii="Times New Roman" w:eastAsia="Times New Roman" w:hAnsi="Times New Roman" w:cs="Times New Roman"/>
          <w:sz w:val="28"/>
          <w:szCs w:val="28"/>
        </w:rPr>
        <w:t xml:space="preserve">ках русского языка </w:t>
      </w:r>
      <w:proofErr w:type="gramStart"/>
      <w:r w:rsidR="00673E1E" w:rsidRPr="00222EC0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673E1E"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2522" w:rsidRPr="00222EC0">
        <w:rPr>
          <w:rFonts w:ascii="Times New Roman" w:eastAsia="Times New Roman" w:hAnsi="Times New Roman" w:cs="Times New Roman"/>
          <w:sz w:val="28"/>
          <w:szCs w:val="28"/>
        </w:rPr>
        <w:t>обучающихся 3</w:t>
      </w:r>
      <w:r w:rsidR="00673E1E" w:rsidRPr="00222EC0">
        <w:rPr>
          <w:rFonts w:ascii="Times New Roman" w:eastAsia="Times New Roman" w:hAnsi="Times New Roman" w:cs="Times New Roman"/>
          <w:sz w:val="28"/>
          <w:szCs w:val="28"/>
        </w:rPr>
        <w:t>-А. С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равн</w:t>
      </w:r>
      <w:r w:rsidR="00673E1E" w:rsidRPr="00222EC0">
        <w:rPr>
          <w:rFonts w:ascii="Times New Roman" w:eastAsia="Times New Roman" w:hAnsi="Times New Roman" w:cs="Times New Roman"/>
          <w:sz w:val="28"/>
          <w:szCs w:val="28"/>
        </w:rPr>
        <w:t>ивались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73E1E" w:rsidRPr="00222EC0">
        <w:rPr>
          <w:rFonts w:ascii="Times New Roman" w:eastAsia="Times New Roman" w:hAnsi="Times New Roman" w:cs="Times New Roman"/>
          <w:sz w:val="28"/>
          <w:szCs w:val="28"/>
        </w:rPr>
        <w:t xml:space="preserve">результаты на констатирующем и заключительном этапе исследования. </w:t>
      </w:r>
      <w:r w:rsidR="00673E1E" w:rsidRPr="00222EC0">
        <w:rPr>
          <w:rFonts w:ascii="Times New Roman" w:hAnsi="Times New Roman" w:cs="Times New Roman"/>
          <w:sz w:val="28"/>
          <w:szCs w:val="28"/>
        </w:rPr>
        <w:t>Обобщён материал в  форме выпускной квалификационной работы</w:t>
      </w:r>
      <w:r w:rsidR="00673E1E" w:rsidRPr="00222E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73E1E" w:rsidRPr="00222EC0">
        <w:rPr>
          <w:rFonts w:ascii="Times New Roman" w:hAnsi="Times New Roman" w:cs="Times New Roman"/>
          <w:sz w:val="28"/>
          <w:szCs w:val="28"/>
        </w:rPr>
        <w:t xml:space="preserve"> и подготовлены методические рекомендации.</w:t>
      </w:r>
    </w:p>
    <w:p w:rsidR="00673E1E" w:rsidRPr="00222EC0" w:rsidRDefault="009A63D7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>Методы исследования: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73E1E" w:rsidRPr="00222EC0" w:rsidRDefault="00673E1E" w:rsidP="0022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теоретические:</w:t>
      </w:r>
      <w:r w:rsidRPr="00222EC0">
        <w:rPr>
          <w:rFonts w:ascii="Times New Roman" w:hAnsi="Times New Roman" w:cs="Times New Roman"/>
          <w:sz w:val="28"/>
          <w:szCs w:val="28"/>
        </w:rPr>
        <w:t xml:space="preserve">  </w:t>
      </w:r>
      <w:r w:rsidRPr="00222EC0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 анализа психолого-педагогической, лингвистической и учебно-педагогической литературы, методы обобщения и систематизации</w:t>
      </w:r>
      <w:r w:rsidRPr="00222EC0">
        <w:rPr>
          <w:rFonts w:ascii="Times New Roman" w:hAnsi="Times New Roman" w:cs="Times New Roman"/>
          <w:sz w:val="28"/>
          <w:szCs w:val="28"/>
        </w:rPr>
        <w:t>;</w:t>
      </w:r>
    </w:p>
    <w:p w:rsidR="00673E1E" w:rsidRPr="00A67FFC" w:rsidRDefault="00673E1E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222EC0">
        <w:rPr>
          <w:rFonts w:ascii="Times New Roman" w:hAnsi="Times New Roman" w:cs="Times New Roman"/>
          <w:sz w:val="28"/>
          <w:szCs w:val="28"/>
        </w:rPr>
        <w:t xml:space="preserve">- эмпирические - </w:t>
      </w:r>
      <w:r w:rsidRPr="00222EC0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</w:t>
      </w:r>
      <w:r w:rsid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ние за учебным процессом, метод</w:t>
      </w:r>
      <w:r w:rsidRPr="00222E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опроса - анкетирование, изучение школьной документации</w:t>
      </w:r>
      <w:r w:rsidRPr="00222EC0">
        <w:rPr>
          <w:rFonts w:ascii="Times New Roman" w:hAnsi="Times New Roman" w:cs="Times New Roman"/>
          <w:sz w:val="28"/>
          <w:szCs w:val="28"/>
        </w:rPr>
        <w:t xml:space="preserve">, метод обработки данных, </w:t>
      </w:r>
      <w:r w:rsidRPr="00222E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педагогический эк</w:t>
      </w:r>
      <w:r w:rsidRPr="00A67FFC">
        <w:rPr>
          <w:rFonts w:ascii="Times New Roman" w:eastAsia="Times New Roman" w:hAnsi="Times New Roman" w:cs="Times New Roman"/>
          <w:sz w:val="28"/>
          <w:szCs w:val="28"/>
        </w:rPr>
        <w:t xml:space="preserve">сперимент (констатирующий, формирующий, </w:t>
      </w:r>
      <w:r w:rsidR="00EE40CA" w:rsidRPr="00A67FFC">
        <w:rPr>
          <w:rFonts w:ascii="Times New Roman" w:eastAsia="Times New Roman" w:hAnsi="Times New Roman" w:cs="Times New Roman"/>
          <w:sz w:val="28"/>
          <w:szCs w:val="28"/>
        </w:rPr>
        <w:t>заключительный)</w:t>
      </w:r>
      <w:r w:rsidRPr="00A67FF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73E1E" w:rsidRPr="00222EC0" w:rsidRDefault="00673E1E" w:rsidP="00222EC0">
      <w:pPr>
        <w:shd w:val="clear" w:color="auto" w:fill="F7F7F7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- математические: количественная и качественная обработка эмпирических и экспериментальных данных исследования статистическими методами (</w:t>
      </w:r>
      <w:r w:rsidR="00A67FFC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U-критерий Манна-Уитни, Т-критерий </w:t>
      </w:r>
      <w:proofErr w:type="spellStart"/>
      <w:r w:rsidR="00A67FFC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Вилкоксона</w:t>
      </w:r>
      <w:proofErr w:type="spellEnd"/>
      <w:r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2C7760" w:rsidRPr="00A67FFC" w:rsidRDefault="002C7760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Структура исс</w:t>
      </w:r>
      <w:r w:rsidR="00AF4ADB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ледования состоит из введения, основной части, заключения, спи</w:t>
      </w:r>
      <w:r w:rsidR="00A67FFC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 использованной литературы </w:t>
      </w:r>
      <w:r w:rsidR="00EE40CA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AF4ADB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приложения.</w:t>
      </w:r>
    </w:p>
    <w:p w:rsidR="00AF4ADB" w:rsidRPr="00222EC0" w:rsidRDefault="00AF4ADB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введении определены актуальность, объект исследования, предмет исследования, цель исследования, задачи исследования, гипотеза исследования, </w:t>
      </w:r>
      <w:r w:rsidR="00DA68AC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новизна исследования, </w:t>
      </w:r>
      <w:r w:rsidR="00EE40CA" w:rsidRPr="00A67FFC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теоретическая</w:t>
      </w:r>
      <w:r w:rsidR="00EE40CA" w:rsidRPr="00222EC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практическая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значимость </w:t>
      </w:r>
      <w:r w:rsidR="00EE40CA" w:rsidRPr="00222EC0">
        <w:rPr>
          <w:rFonts w:ascii="Times New Roman" w:eastAsia="Times New Roman" w:hAnsi="Times New Roman" w:cs="Times New Roman"/>
          <w:sz w:val="28"/>
          <w:szCs w:val="28"/>
        </w:rPr>
        <w:t>выпускной квалификационной работы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>, план исследовательской работы, методы исследования, а также структура исследования.</w:t>
      </w:r>
    </w:p>
    <w:p w:rsidR="00AF4ADB" w:rsidRPr="00222EC0" w:rsidRDefault="00781295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7FFC">
        <w:rPr>
          <w:rFonts w:ascii="Times New Roman" w:eastAsia="Times New Roman" w:hAnsi="Times New Roman" w:cs="Times New Roman"/>
          <w:sz w:val="28"/>
          <w:szCs w:val="28"/>
        </w:rPr>
        <w:t xml:space="preserve">В первой </w:t>
      </w:r>
      <w:r w:rsidR="00AF4ADB" w:rsidRPr="00A67FFC">
        <w:rPr>
          <w:rFonts w:ascii="Times New Roman" w:eastAsia="Times New Roman" w:hAnsi="Times New Roman" w:cs="Times New Roman"/>
          <w:sz w:val="28"/>
          <w:szCs w:val="28"/>
        </w:rPr>
        <w:t>главе представлены</w:t>
      </w:r>
      <w:r w:rsidR="00CB7699" w:rsidRPr="00A67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68AC" w:rsidRPr="00A67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ADB" w:rsidRPr="00A67FFC">
        <w:rPr>
          <w:rFonts w:ascii="Times New Roman" w:eastAsia="Times New Roman" w:hAnsi="Times New Roman" w:cs="Times New Roman"/>
          <w:sz w:val="28"/>
          <w:szCs w:val="28"/>
        </w:rPr>
        <w:t xml:space="preserve">теоретические подходы к изучению </w:t>
      </w:r>
      <w:r w:rsidR="00CB7699" w:rsidRPr="00A67FFC">
        <w:rPr>
          <w:rFonts w:ascii="Times New Roman" w:eastAsia="Times New Roman" w:hAnsi="Times New Roman" w:cs="Times New Roman"/>
          <w:sz w:val="28"/>
          <w:szCs w:val="28"/>
        </w:rPr>
        <w:t xml:space="preserve">познавательного интереса, выявлены особенности </w:t>
      </w:r>
      <w:r w:rsidR="00872522" w:rsidRPr="00A67FFC">
        <w:rPr>
          <w:rFonts w:ascii="Times New Roman" w:eastAsia="Times New Roman" w:hAnsi="Times New Roman" w:cs="Times New Roman"/>
          <w:sz w:val="28"/>
          <w:szCs w:val="28"/>
        </w:rPr>
        <w:t>формирования познавательного интереса у младших школьников</w:t>
      </w:r>
      <w:r w:rsidRPr="00A67FFC">
        <w:rPr>
          <w:rFonts w:ascii="Times New Roman" w:eastAsia="Times New Roman" w:hAnsi="Times New Roman" w:cs="Times New Roman"/>
          <w:sz w:val="28"/>
          <w:szCs w:val="28"/>
        </w:rPr>
        <w:t>, рас</w:t>
      </w:r>
      <w:r w:rsidR="00872522" w:rsidRPr="00A67FFC">
        <w:rPr>
          <w:rFonts w:ascii="Times New Roman" w:eastAsia="Times New Roman" w:hAnsi="Times New Roman" w:cs="Times New Roman"/>
          <w:sz w:val="28"/>
          <w:szCs w:val="28"/>
        </w:rPr>
        <w:t xml:space="preserve">крыта сущность </w:t>
      </w:r>
      <w:r w:rsidR="00A67FFC" w:rsidRPr="00A67FFC">
        <w:rPr>
          <w:rFonts w:ascii="Times New Roman" w:eastAsia="Times New Roman" w:hAnsi="Times New Roman" w:cs="Times New Roman"/>
          <w:sz w:val="28"/>
          <w:szCs w:val="28"/>
        </w:rPr>
        <w:t>задач исследовательского характера</w:t>
      </w:r>
      <w:r w:rsidR="00DA690D" w:rsidRPr="00A67F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7FFC" w:rsidRPr="00A67FFC">
        <w:rPr>
          <w:rFonts w:ascii="Times New Roman" w:eastAsia="Times New Roman" w:hAnsi="Times New Roman" w:cs="Times New Roman"/>
          <w:sz w:val="28"/>
          <w:szCs w:val="28"/>
        </w:rPr>
        <w:t>в обучении детей младшего школьного возраста, изучены исследовательские задания по русскому языку в начальной школе</w:t>
      </w:r>
      <w:r w:rsidR="00DA68AC" w:rsidRPr="00A67F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4ADB" w:rsidRPr="00222EC0" w:rsidRDefault="00AF4ADB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t>Во 2 главе нами раскрыто</w:t>
      </w:r>
      <w:r w:rsidRPr="00222EC0">
        <w:rPr>
          <w:rFonts w:ascii="Times New Roman" w:hAnsi="Times New Roman" w:cs="Times New Roman"/>
          <w:sz w:val="28"/>
          <w:szCs w:val="28"/>
        </w:rPr>
        <w:t xml:space="preserve"> 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содержание работы по применению </w:t>
      </w:r>
      <w:r w:rsidR="00872522" w:rsidRPr="00222EC0">
        <w:rPr>
          <w:rFonts w:ascii="Times New Roman" w:eastAsia="Times New Roman" w:hAnsi="Times New Roman" w:cs="Times New Roman"/>
          <w:sz w:val="28"/>
          <w:szCs w:val="28"/>
        </w:rPr>
        <w:t>исследовательских зада</w:t>
      </w:r>
      <w:r w:rsidR="00EE40CA" w:rsidRPr="00222EC0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222EC0">
        <w:rPr>
          <w:rFonts w:ascii="Times New Roman" w:eastAsia="Times New Roman" w:hAnsi="Times New Roman" w:cs="Times New Roman"/>
          <w:sz w:val="28"/>
          <w:szCs w:val="28"/>
        </w:rPr>
        <w:t xml:space="preserve"> на уроках русского языка в начальной школе как средство формирования познавательного интереса младших школьников</w:t>
      </w:r>
      <w:r w:rsidR="001F2A48" w:rsidRPr="0022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4ADB" w:rsidRPr="00222EC0" w:rsidRDefault="00AF4ADB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2EC0">
        <w:rPr>
          <w:rFonts w:ascii="Times New Roman" w:eastAsia="Times New Roman" w:hAnsi="Times New Roman" w:cs="Times New Roman"/>
          <w:sz w:val="28"/>
          <w:szCs w:val="28"/>
        </w:rPr>
        <w:t>В заключении сделаны краткие выводы в результате обобщения содержания, представленного в двух главах.</w:t>
      </w:r>
    </w:p>
    <w:p w:rsidR="00AF4ADB" w:rsidRPr="008A4B7D" w:rsidRDefault="00AF4ADB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4B7D">
        <w:rPr>
          <w:rFonts w:ascii="Times New Roman" w:eastAsia="Times New Roman" w:hAnsi="Times New Roman" w:cs="Times New Roman"/>
          <w:b/>
          <w:sz w:val="28"/>
          <w:szCs w:val="28"/>
        </w:rPr>
        <w:t>Список использованной литературы</w:t>
      </w:r>
      <w:r w:rsidRPr="008A4B7D">
        <w:rPr>
          <w:rFonts w:ascii="Times New Roman" w:eastAsia="Times New Roman" w:hAnsi="Times New Roman" w:cs="Times New Roman"/>
          <w:sz w:val="28"/>
          <w:szCs w:val="28"/>
        </w:rPr>
        <w:t xml:space="preserve"> насчитывает </w:t>
      </w:r>
      <w:r w:rsidR="008A4B7D" w:rsidRPr="008A4B7D">
        <w:rPr>
          <w:rFonts w:ascii="Times New Roman" w:eastAsia="Times New Roman" w:hAnsi="Times New Roman" w:cs="Times New Roman"/>
          <w:sz w:val="28"/>
          <w:szCs w:val="28"/>
        </w:rPr>
        <w:t>62</w:t>
      </w:r>
      <w:r w:rsidRPr="008A4B7D">
        <w:rPr>
          <w:rFonts w:ascii="Times New Roman" w:eastAsia="Times New Roman" w:hAnsi="Times New Roman" w:cs="Times New Roman"/>
          <w:sz w:val="28"/>
          <w:szCs w:val="28"/>
        </w:rPr>
        <w:t xml:space="preserve"> источник</w:t>
      </w:r>
      <w:proofErr w:type="gramStart"/>
      <w:r w:rsidR="008A4B7D">
        <w:rPr>
          <w:rFonts w:ascii="Times New Roman" w:eastAsia="Times New Roman" w:hAnsi="Times New Roman" w:cs="Times New Roman"/>
          <w:sz w:val="28"/>
          <w:szCs w:val="28"/>
          <w:lang w:val="en-US"/>
        </w:rPr>
        <w:t>f</w:t>
      </w:r>
      <w:proofErr w:type="gramEnd"/>
      <w:r w:rsidRPr="008A4B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6901" w:rsidRPr="001E1A0E" w:rsidRDefault="001F2A48" w:rsidP="00222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4B7D">
        <w:rPr>
          <w:rFonts w:ascii="Times New Roman" w:eastAsia="Times New Roman" w:hAnsi="Times New Roman" w:cs="Times New Roman"/>
          <w:sz w:val="28"/>
          <w:szCs w:val="28"/>
        </w:rPr>
        <w:t>В приложении представлено</w:t>
      </w:r>
      <w:r w:rsidR="00362B71" w:rsidRPr="008A4B7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4B7D" w:rsidRPr="008A4B7D">
        <w:rPr>
          <w:rFonts w:ascii="Times New Roman" w:eastAsia="Times New Roman" w:hAnsi="Times New Roman" w:cs="Times New Roman"/>
          <w:sz w:val="28"/>
          <w:szCs w:val="28"/>
        </w:rPr>
        <w:t>27</w:t>
      </w:r>
      <w:r w:rsidR="008A4B7D">
        <w:rPr>
          <w:rFonts w:ascii="Times New Roman" w:eastAsia="Times New Roman" w:hAnsi="Times New Roman" w:cs="Times New Roman"/>
          <w:sz w:val="28"/>
          <w:szCs w:val="28"/>
        </w:rPr>
        <w:t xml:space="preserve">таблиц, </w:t>
      </w:r>
      <w:r w:rsidR="008A4B7D" w:rsidRPr="008A4B7D">
        <w:rPr>
          <w:rFonts w:ascii="Times New Roman" w:eastAsia="Times New Roman" w:hAnsi="Times New Roman" w:cs="Times New Roman"/>
          <w:sz w:val="28"/>
          <w:szCs w:val="28"/>
        </w:rPr>
        <w:t>7</w:t>
      </w:r>
      <w:r w:rsidR="008A4B7D">
        <w:rPr>
          <w:rFonts w:ascii="Times New Roman" w:eastAsia="Times New Roman" w:hAnsi="Times New Roman" w:cs="Times New Roman"/>
          <w:sz w:val="28"/>
          <w:szCs w:val="28"/>
        </w:rPr>
        <w:t xml:space="preserve"> рисунков</w:t>
      </w:r>
      <w:r w:rsidR="00362B71" w:rsidRPr="008A4B7D">
        <w:rPr>
          <w:rFonts w:ascii="Times New Roman" w:eastAsia="Times New Roman" w:hAnsi="Times New Roman" w:cs="Times New Roman"/>
          <w:sz w:val="28"/>
          <w:szCs w:val="28"/>
        </w:rPr>
        <w:t>.</w:t>
      </w:r>
      <w:r w:rsidR="00196901" w:rsidRPr="001E1A0E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C43F6D" w:rsidRDefault="00733136" w:rsidP="00C43F6D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color w:val="auto"/>
        </w:rPr>
      </w:pPr>
      <w:bookmarkStart w:id="2" w:name="_Toc448602815"/>
      <w:bookmarkStart w:id="3" w:name="_Toc474021509"/>
      <w:r w:rsidRPr="00C43F6D">
        <w:rPr>
          <w:rFonts w:ascii="Times New Roman" w:hAnsi="Times New Roman" w:cs="Times New Roman"/>
          <w:color w:val="auto"/>
        </w:rPr>
        <w:lastRenderedPageBreak/>
        <w:t xml:space="preserve">Глава 1. </w:t>
      </w:r>
      <w:bookmarkEnd w:id="2"/>
      <w:r w:rsidR="00C43F6D" w:rsidRPr="00C43F6D">
        <w:rPr>
          <w:rFonts w:ascii="Times New Roman" w:eastAsia="Times New Roman" w:hAnsi="Times New Roman" w:cs="Times New Roman"/>
          <w:color w:val="auto"/>
        </w:rPr>
        <w:t xml:space="preserve">Теоретические основы формирования познавательного интереса младших школьников в предметной области «Русский язык» </w:t>
      </w:r>
      <w:r w:rsidR="00C43F6D" w:rsidRPr="00354047">
        <w:rPr>
          <w:rFonts w:ascii="Times New Roman" w:eastAsia="Times New Roman" w:hAnsi="Times New Roman" w:cs="Times New Roman"/>
          <w:color w:val="auto"/>
        </w:rPr>
        <w:t>посредством использования исследовательских зада</w:t>
      </w:r>
      <w:r w:rsidR="00304CBD">
        <w:rPr>
          <w:rFonts w:ascii="Times New Roman" w:eastAsia="Times New Roman" w:hAnsi="Times New Roman" w:cs="Times New Roman"/>
          <w:color w:val="auto"/>
        </w:rPr>
        <w:t>ч</w:t>
      </w:r>
      <w:bookmarkEnd w:id="3"/>
    </w:p>
    <w:p w:rsidR="00354047" w:rsidRPr="00354047" w:rsidRDefault="00354047" w:rsidP="00354047">
      <w:pPr>
        <w:rPr>
          <w:highlight w:val="yellow"/>
        </w:rPr>
      </w:pPr>
    </w:p>
    <w:p w:rsidR="00354047" w:rsidRDefault="00354047" w:rsidP="00354047">
      <w:pPr>
        <w:pStyle w:val="2"/>
        <w:spacing w:line="360" w:lineRule="auto"/>
        <w:jc w:val="center"/>
        <w:rPr>
          <w:b/>
        </w:rPr>
      </w:pPr>
      <w:bookmarkStart w:id="4" w:name="_Toc474021510"/>
      <w:r w:rsidRPr="00354047">
        <w:rPr>
          <w:b/>
        </w:rPr>
        <w:t xml:space="preserve">1.1. </w:t>
      </w:r>
      <w:r>
        <w:rPr>
          <w:b/>
        </w:rPr>
        <w:t xml:space="preserve">Понятие </w:t>
      </w:r>
      <w:r w:rsidR="00304CBD">
        <w:rPr>
          <w:b/>
        </w:rPr>
        <w:t>«П</w:t>
      </w:r>
      <w:r>
        <w:rPr>
          <w:b/>
        </w:rPr>
        <w:t>ознавательный интерес</w:t>
      </w:r>
      <w:r w:rsidR="00304CBD">
        <w:rPr>
          <w:b/>
        </w:rPr>
        <w:t>»</w:t>
      </w:r>
      <w:r>
        <w:rPr>
          <w:b/>
        </w:rPr>
        <w:t xml:space="preserve"> в психолого-педагогической литературе</w:t>
      </w:r>
      <w:bookmarkEnd w:id="4"/>
    </w:p>
    <w:p w:rsidR="00354047" w:rsidRPr="007938CA" w:rsidRDefault="00354047" w:rsidP="007938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0838" w:rsidRPr="004F32D0" w:rsidRDefault="00A80838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Познавательный интерес во все времена является социально значимым качеством личности и формируется у школьников в учебной деятельности. Важность формирования познавательного интереса у детей в современных условиях обучения не вызывает никаких сомнений. Однако, вопрос о том, каким образом достигнуть наибольшего эффекта в его формировании, до сих пор остается открытым. Решение этой проблемы невозможно без теоретического обоснования сущности понятия «познавательный интерес».</w:t>
      </w:r>
    </w:p>
    <w:p w:rsidR="003673C9" w:rsidRPr="004F32D0" w:rsidRDefault="003673C9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Исследование понятия «познавательный интерес» требует обращения к анализу понятий «познание» и «интерес». В психолого-педагогической литературе понятие «познание» рассматривается как: </w:t>
      </w:r>
    </w:p>
    <w:p w:rsidR="003673C9" w:rsidRPr="004F32D0" w:rsidRDefault="003673C9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- способность к умственному восприятию и переработке внешней информации </w:t>
      </w:r>
      <w:r w:rsidR="008A4B7D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8A4B7D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2, </w:t>
      </w:r>
      <w:r w:rsidR="008A4B7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8A4B7D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221</w:t>
      </w:r>
      <w:r w:rsidR="008A4B7D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8A4B7D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73C9" w:rsidRPr="004F32D0" w:rsidRDefault="003673C9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 - творческая деятельность субъекта, ориентированная на получ</w:t>
      </w:r>
      <w:r w:rsidR="002639D0">
        <w:rPr>
          <w:rFonts w:ascii="Times New Roman" w:hAnsi="Times New Roman" w:cs="Times New Roman"/>
          <w:sz w:val="28"/>
          <w:szCs w:val="28"/>
        </w:rPr>
        <w:t xml:space="preserve">ение достоверных знаний о мире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203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Pr="004F32D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673C9" w:rsidRPr="004F32D0" w:rsidRDefault="003673C9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- </w:t>
      </w:r>
      <w:r w:rsidR="00EC4313" w:rsidRPr="004F32D0">
        <w:rPr>
          <w:rFonts w:ascii="Times New Roman" w:hAnsi="Times New Roman" w:cs="Times New Roman"/>
          <w:sz w:val="28"/>
          <w:szCs w:val="28"/>
        </w:rPr>
        <w:t xml:space="preserve">творческий </w:t>
      </w:r>
      <w:r w:rsidRPr="004F32D0">
        <w:rPr>
          <w:rFonts w:ascii="Times New Roman" w:hAnsi="Times New Roman" w:cs="Times New Roman"/>
          <w:sz w:val="28"/>
          <w:szCs w:val="28"/>
        </w:rPr>
        <w:t>процесс</w:t>
      </w:r>
      <w:r w:rsidR="00EC4313" w:rsidRPr="004F32D0">
        <w:rPr>
          <w:rFonts w:ascii="Times New Roman" w:hAnsi="Times New Roman" w:cs="Times New Roman"/>
          <w:sz w:val="28"/>
          <w:szCs w:val="28"/>
        </w:rPr>
        <w:t xml:space="preserve"> получения и обновления знаний, </w:t>
      </w:r>
      <w:r w:rsidRPr="004F32D0">
        <w:rPr>
          <w:rFonts w:ascii="Times New Roman" w:hAnsi="Times New Roman" w:cs="Times New Roman"/>
          <w:sz w:val="28"/>
          <w:szCs w:val="28"/>
        </w:rPr>
        <w:t xml:space="preserve">деятельность людей по созданию понятий, схем, образов, концепций, обеспечивающий воспроизводство и изменение их бытия, их ориентации в окружающем мире. Познание развертывается в совместной и индивидуальной деятельности людей, «опирается» на различные исторические и культурные формы, осуществляется в разных сочетаниях живого и накопленного опыта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3]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73C9" w:rsidRPr="004F32D0" w:rsidRDefault="003F1CCE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EC4313" w:rsidRPr="004F32D0">
        <w:rPr>
          <w:rFonts w:ascii="Times New Roman" w:hAnsi="Times New Roman" w:cs="Times New Roman"/>
          <w:sz w:val="28"/>
          <w:szCs w:val="28"/>
        </w:rPr>
        <w:t>больше склоня</w:t>
      </w:r>
      <w:r>
        <w:rPr>
          <w:rFonts w:ascii="Times New Roman" w:hAnsi="Times New Roman" w:cs="Times New Roman"/>
          <w:sz w:val="28"/>
          <w:szCs w:val="28"/>
        </w:rPr>
        <w:t xml:space="preserve">юсь </w:t>
      </w:r>
      <w:r w:rsidR="00EC4313" w:rsidRPr="004F32D0">
        <w:rPr>
          <w:rFonts w:ascii="Times New Roman" w:hAnsi="Times New Roman" w:cs="Times New Roman"/>
          <w:sz w:val="28"/>
          <w:szCs w:val="28"/>
        </w:rPr>
        <w:t xml:space="preserve">к точке зрения М.М. Безруких, В.А. </w:t>
      </w:r>
      <w:proofErr w:type="spellStart"/>
      <w:r w:rsidR="00EC4313" w:rsidRPr="004F32D0">
        <w:rPr>
          <w:rFonts w:ascii="Times New Roman" w:hAnsi="Times New Roman" w:cs="Times New Roman"/>
          <w:sz w:val="28"/>
          <w:szCs w:val="28"/>
        </w:rPr>
        <w:t>Болотова</w:t>
      </w:r>
      <w:proofErr w:type="spellEnd"/>
      <w:r w:rsidR="00EC4313" w:rsidRPr="004F32D0">
        <w:rPr>
          <w:rFonts w:ascii="Times New Roman" w:hAnsi="Times New Roman" w:cs="Times New Roman"/>
          <w:sz w:val="28"/>
          <w:szCs w:val="28"/>
        </w:rPr>
        <w:t>, Л.С Глебова, и считаем что познание - это творческий процесс получения и постоянного обновления знаний, необходимых человеку.</w:t>
      </w:r>
    </w:p>
    <w:p w:rsidR="00EC4313" w:rsidRPr="004F32D0" w:rsidRDefault="00EC4313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lastRenderedPageBreak/>
        <w:t xml:space="preserve">В литературе по психологии и педагогике понятие «интерес» трактуется следующим образом: </w:t>
      </w:r>
    </w:p>
    <w:p w:rsidR="00EC4313" w:rsidRPr="004F32D0" w:rsidRDefault="00EC4313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- эмоциональное состояние, связанное с осуществлением познавательной деятельности и характеризующееся побуд</w:t>
      </w:r>
      <w:r w:rsidR="002639D0">
        <w:rPr>
          <w:rFonts w:ascii="Times New Roman" w:hAnsi="Times New Roman" w:cs="Times New Roman"/>
          <w:sz w:val="28"/>
          <w:szCs w:val="28"/>
        </w:rPr>
        <w:t>ительностью этой деятельности [</w:t>
      </w:r>
      <w:r w:rsidR="002639D0" w:rsidRPr="002639D0">
        <w:rPr>
          <w:rFonts w:ascii="Times New Roman" w:hAnsi="Times New Roman" w:cs="Times New Roman"/>
          <w:sz w:val="28"/>
          <w:szCs w:val="28"/>
        </w:rPr>
        <w:t>32</w:t>
      </w:r>
      <w:r w:rsidR="002639D0">
        <w:rPr>
          <w:rFonts w:ascii="Times New Roman" w:hAnsi="Times New Roman" w:cs="Times New Roman"/>
          <w:sz w:val="28"/>
          <w:szCs w:val="28"/>
        </w:rPr>
        <w:t>, с.</w:t>
      </w:r>
      <w:r w:rsidR="002639D0" w:rsidRPr="002639D0">
        <w:rPr>
          <w:rFonts w:ascii="Times New Roman" w:hAnsi="Times New Roman" w:cs="Times New Roman"/>
          <w:sz w:val="28"/>
          <w:szCs w:val="28"/>
        </w:rPr>
        <w:t>216]</w:t>
      </w:r>
      <w:r w:rsidRPr="004F32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EE7" w:rsidRPr="004F32D0" w:rsidRDefault="00411EE7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32D0">
        <w:rPr>
          <w:rFonts w:ascii="Times New Roman" w:hAnsi="Times New Roman" w:cs="Times New Roman"/>
          <w:sz w:val="28"/>
          <w:szCs w:val="28"/>
        </w:rPr>
        <w:t>- пай, доля, привлечение к чему - либо, участие в чем - либо, исследование чего-либо, склонность к чему - либо («проявлять интерес»)</w:t>
      </w:r>
      <w:r w:rsidR="002639D0" w:rsidRPr="002639D0">
        <w:rPr>
          <w:rFonts w:ascii="Times New Roman" w:hAnsi="Times New Roman" w:cs="Times New Roman"/>
          <w:sz w:val="28"/>
          <w:szCs w:val="28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C4313" w:rsidRPr="004F32D0" w:rsidRDefault="00EC4313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- это активная познавательная направленность человека на тот или иной предмет, явление или деятельность, связанная с положительным эмоциональным отношением к ней (А.Н. Леонтьева)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105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C4313" w:rsidRPr="004F32D0" w:rsidRDefault="00EC4313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- это специальный психический механизм, побуждающий человека к деятельности, приносящей эмоциональное насыщение (</w:t>
      </w:r>
      <w:r w:rsidR="002639D0">
        <w:rPr>
          <w:rFonts w:ascii="Times New Roman" w:hAnsi="Times New Roman" w:cs="Times New Roman"/>
          <w:sz w:val="28"/>
          <w:szCs w:val="28"/>
        </w:rPr>
        <w:t>А.К. Маркова</w:t>
      </w:r>
      <w:r w:rsidRPr="004F32D0">
        <w:rPr>
          <w:rFonts w:ascii="Times New Roman" w:hAnsi="Times New Roman" w:cs="Times New Roman"/>
          <w:sz w:val="28"/>
          <w:szCs w:val="28"/>
        </w:rPr>
        <w:t>)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88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C4313" w:rsidRPr="004F32D0" w:rsidRDefault="00EC4313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- форма проявления интереса, обеспечивающая направленность личности на</w:t>
      </w:r>
      <w:r w:rsidR="002639D0">
        <w:rPr>
          <w:rFonts w:ascii="Times New Roman" w:hAnsi="Times New Roman" w:cs="Times New Roman"/>
          <w:sz w:val="28"/>
          <w:szCs w:val="28"/>
        </w:rPr>
        <w:t xml:space="preserve"> осознание целей деятельности [7, с.</w:t>
      </w:r>
      <w:r w:rsidRPr="004F32D0">
        <w:rPr>
          <w:rFonts w:ascii="Times New Roman" w:hAnsi="Times New Roman" w:cs="Times New Roman"/>
          <w:sz w:val="28"/>
          <w:szCs w:val="28"/>
        </w:rPr>
        <w:t xml:space="preserve">72]; </w:t>
      </w:r>
    </w:p>
    <w:p w:rsidR="003673C9" w:rsidRPr="004F32D0" w:rsidRDefault="00EC4313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- особое внимание к чему-нибудь, желание вникнуть в суть, узнать, понять занимательность, значительность (</w:t>
      </w:r>
      <w:r w:rsidR="002639D0">
        <w:rPr>
          <w:rFonts w:ascii="Times New Roman" w:hAnsi="Times New Roman" w:cs="Times New Roman"/>
          <w:sz w:val="28"/>
          <w:szCs w:val="28"/>
        </w:rPr>
        <w:t>Д.Е. Большаков</w:t>
      </w:r>
      <w:r w:rsidRPr="004F32D0">
        <w:rPr>
          <w:rFonts w:ascii="Times New Roman" w:hAnsi="Times New Roman" w:cs="Times New Roman"/>
          <w:sz w:val="28"/>
          <w:szCs w:val="28"/>
        </w:rPr>
        <w:t>)</w:t>
      </w:r>
      <w:r w:rsidR="002639D0" w:rsidRP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57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</w:rPr>
        <w:t>.</w:t>
      </w:r>
    </w:p>
    <w:p w:rsidR="003673C9" w:rsidRPr="004F32D0" w:rsidRDefault="003F1CCE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разделяю</w:t>
      </w:r>
      <w:r w:rsidR="00EC4313" w:rsidRPr="004F32D0">
        <w:rPr>
          <w:rFonts w:ascii="Times New Roman" w:hAnsi="Times New Roman" w:cs="Times New Roman"/>
          <w:sz w:val="28"/>
          <w:szCs w:val="28"/>
        </w:rPr>
        <w:t xml:space="preserve"> точку зрения учёных, которые считают, что интерес побуждает к овладению знаниями, заставляет учеников активно работать, </w:t>
      </w:r>
      <w:r w:rsidR="002639D0">
        <w:rPr>
          <w:rFonts w:ascii="Times New Roman" w:hAnsi="Times New Roman" w:cs="Times New Roman"/>
          <w:sz w:val="28"/>
          <w:szCs w:val="28"/>
        </w:rPr>
        <w:t>изучать, исследоват</w:t>
      </w:r>
      <w:r w:rsidR="00411EE7" w:rsidRPr="004F32D0">
        <w:rPr>
          <w:rFonts w:ascii="Times New Roman" w:hAnsi="Times New Roman" w:cs="Times New Roman"/>
          <w:sz w:val="28"/>
          <w:szCs w:val="28"/>
        </w:rPr>
        <w:t xml:space="preserve">ь, </w:t>
      </w:r>
      <w:r w:rsidR="00EC4313" w:rsidRPr="004F32D0">
        <w:rPr>
          <w:rFonts w:ascii="Times New Roman" w:hAnsi="Times New Roman" w:cs="Times New Roman"/>
          <w:sz w:val="28"/>
          <w:szCs w:val="28"/>
        </w:rPr>
        <w:t>преодолевая трудности и препятствия.</w:t>
      </w:r>
    </w:p>
    <w:p w:rsidR="00411EE7" w:rsidRPr="004F32D0" w:rsidRDefault="00411EE7" w:rsidP="004F32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t>Проанализировав понятия «интерес» и «познание», можно сказать, что познавательный интерес - более узкое понятие, суть которого заключается в целенаправленном стремлении обучающихся к овладению знаниями, в активном поиске нов</w:t>
      </w:r>
      <w:r w:rsidR="00F96029" w:rsidRPr="004F32D0">
        <w:rPr>
          <w:rFonts w:ascii="Times New Roman" w:hAnsi="Times New Roman" w:cs="Times New Roman"/>
          <w:sz w:val="28"/>
          <w:szCs w:val="28"/>
        </w:rPr>
        <w:t>ых способов углубления познания.</w:t>
      </w:r>
    </w:p>
    <w:p w:rsidR="00F96029" w:rsidRPr="004F32D0" w:rsidRDefault="004A7E33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Познавательный интерес, как полагает Щукина Г.И. </w:t>
      </w:r>
      <w:r w:rsidR="00F96029" w:rsidRPr="004F32D0">
        <w:rPr>
          <w:rFonts w:ascii="Times New Roman" w:hAnsi="Times New Roman" w:cs="Times New Roman"/>
          <w:sz w:val="28"/>
          <w:szCs w:val="28"/>
        </w:rPr>
        <w:t>–</w:t>
      </w:r>
      <w:r w:rsidRPr="004F32D0">
        <w:rPr>
          <w:rFonts w:ascii="Times New Roman" w:hAnsi="Times New Roman" w:cs="Times New Roman"/>
          <w:sz w:val="28"/>
          <w:szCs w:val="28"/>
        </w:rPr>
        <w:t xml:space="preserve"> </w:t>
      </w:r>
      <w:r w:rsidR="00F96029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определяется как «избирательная направленность личности, обращенная к области познания, к ее предметной стороне и самому процессу овладения знаниями</w:t>
      </w:r>
      <w:r w:rsidR="002639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[5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3]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96029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Это устойчивое образование, которое в ходе увлеченной деятельности, уже не нуждается во внешней стимуляции и как бы </w:t>
      </w:r>
      <w:proofErr w:type="spellStart"/>
      <w:r w:rsidR="00F96029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самоподкрепляется</w:t>
      </w:r>
      <w:proofErr w:type="spellEnd"/>
      <w:r w:rsidR="00F96029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F96029" w:rsidRPr="004F32D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96029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Г.И. </w:t>
      </w:r>
      <w:r w:rsidR="00F96029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Щукина указывает, что этот интерес не процессуальный, а интерес к подлинному продуктивному познанию, в результате которого появляется нечто новое в развитии учащегося в целом.</w:t>
      </w:r>
    </w:p>
    <w:p w:rsidR="004A7E33" w:rsidRPr="004F32D0" w:rsidRDefault="004A7E33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По характеру проявления познавательного интереса в процессе изучения предмета Г. И. Щукина выделяет следующие уровни развития познавательного интереса</w:t>
      </w:r>
      <w:r w:rsidR="002639D0">
        <w:rPr>
          <w:rFonts w:ascii="Times New Roman" w:hAnsi="Times New Roman" w:cs="Times New Roman"/>
          <w:sz w:val="28"/>
          <w:szCs w:val="28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[5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52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</w:rPr>
        <w:t>:</w:t>
      </w:r>
    </w:p>
    <w:p w:rsidR="00533909" w:rsidRPr="004F32D0" w:rsidRDefault="004A7E33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1. Н</w:t>
      </w:r>
      <w:r w:rsidR="00EE0A1B" w:rsidRPr="004F32D0">
        <w:rPr>
          <w:rFonts w:ascii="Times New Roman" w:hAnsi="Times New Roman" w:cs="Times New Roman"/>
          <w:sz w:val="28"/>
          <w:szCs w:val="28"/>
        </w:rPr>
        <w:t>изкий уровень</w:t>
      </w:r>
      <w:r w:rsidRPr="004F32D0">
        <w:rPr>
          <w:rFonts w:ascii="Times New Roman" w:hAnsi="Times New Roman" w:cs="Times New Roman"/>
          <w:sz w:val="28"/>
          <w:szCs w:val="28"/>
        </w:rPr>
        <w:t xml:space="preserve"> </w:t>
      </w:r>
      <w:r w:rsidR="0044578B" w:rsidRPr="004F32D0">
        <w:rPr>
          <w:rFonts w:ascii="Times New Roman" w:hAnsi="Times New Roman" w:cs="Times New Roman"/>
          <w:sz w:val="28"/>
          <w:szCs w:val="28"/>
        </w:rPr>
        <w:t>–</w:t>
      </w:r>
      <w:r w:rsidRPr="004F32D0">
        <w:rPr>
          <w:rFonts w:ascii="Times New Roman" w:hAnsi="Times New Roman" w:cs="Times New Roman"/>
          <w:sz w:val="28"/>
          <w:szCs w:val="28"/>
        </w:rPr>
        <w:t xml:space="preserve"> </w:t>
      </w:r>
      <w:r w:rsidR="0044578B" w:rsidRPr="004F32D0">
        <w:rPr>
          <w:rFonts w:ascii="Times New Roman" w:hAnsi="Times New Roman" w:cs="Times New Roman"/>
          <w:sz w:val="28"/>
          <w:szCs w:val="28"/>
        </w:rPr>
        <w:t>познавательная инертность, м</w:t>
      </w:r>
      <w:r w:rsidRPr="004F32D0">
        <w:rPr>
          <w:rFonts w:ascii="Times New Roman" w:hAnsi="Times New Roman" w:cs="Times New Roman"/>
          <w:sz w:val="28"/>
          <w:szCs w:val="28"/>
        </w:rPr>
        <w:t xml:space="preserve">нимая самостоятельность действий (списывание с доски, у соседа по парте), частые отвлечения. Полная бездеятельность при затруднениях. </w:t>
      </w:r>
    </w:p>
    <w:p w:rsidR="004A7E33" w:rsidRPr="004F32D0" w:rsidRDefault="004A7E33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t>2. С</w:t>
      </w:r>
      <w:r w:rsidR="00EE0A1B" w:rsidRPr="004F32D0">
        <w:rPr>
          <w:rFonts w:ascii="Times New Roman" w:hAnsi="Times New Roman" w:cs="Times New Roman"/>
          <w:sz w:val="28"/>
          <w:szCs w:val="28"/>
        </w:rPr>
        <w:t>редний</w:t>
      </w:r>
      <w:r w:rsidRPr="004F32D0">
        <w:rPr>
          <w:rFonts w:ascii="Times New Roman" w:hAnsi="Times New Roman" w:cs="Times New Roman"/>
          <w:sz w:val="28"/>
          <w:szCs w:val="28"/>
        </w:rPr>
        <w:t xml:space="preserve"> уровень</w:t>
      </w:r>
      <w:r w:rsidR="00EE0A1B" w:rsidRPr="004F32D0">
        <w:rPr>
          <w:rFonts w:ascii="Times New Roman" w:hAnsi="Times New Roman" w:cs="Times New Roman"/>
          <w:sz w:val="28"/>
          <w:szCs w:val="28"/>
        </w:rPr>
        <w:t xml:space="preserve"> -  </w:t>
      </w:r>
      <w:r w:rsidR="0044578B" w:rsidRPr="004F32D0">
        <w:rPr>
          <w:rFonts w:ascii="Times New Roman" w:hAnsi="Times New Roman" w:cs="Times New Roman"/>
          <w:sz w:val="28"/>
          <w:szCs w:val="28"/>
        </w:rPr>
        <w:t xml:space="preserve">познавательная активность, </w:t>
      </w:r>
      <w:r w:rsidR="0044578B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</w:p>
    <w:p w:rsidR="00EE0A1B" w:rsidRPr="004F32D0" w:rsidRDefault="00F96029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3. В</w:t>
      </w:r>
      <w:r w:rsidR="00EE0A1B" w:rsidRPr="004F32D0">
        <w:rPr>
          <w:rFonts w:ascii="Times New Roman" w:hAnsi="Times New Roman" w:cs="Times New Roman"/>
          <w:sz w:val="28"/>
          <w:szCs w:val="28"/>
        </w:rPr>
        <w:t>ысокий</w:t>
      </w:r>
      <w:r w:rsidR="00533909" w:rsidRPr="004F32D0">
        <w:rPr>
          <w:rFonts w:ascii="Times New Roman" w:hAnsi="Times New Roman" w:cs="Times New Roman"/>
          <w:sz w:val="28"/>
          <w:szCs w:val="28"/>
        </w:rPr>
        <w:t xml:space="preserve"> уровень –</w:t>
      </w:r>
      <w:r w:rsidR="0044578B" w:rsidRPr="004F32D0">
        <w:rPr>
          <w:rFonts w:ascii="Times New Roman" w:hAnsi="Times New Roman" w:cs="Times New Roman"/>
          <w:sz w:val="28"/>
          <w:szCs w:val="28"/>
        </w:rPr>
        <w:t xml:space="preserve"> высокая самопроизвольная активность, и</w:t>
      </w:r>
      <w:r w:rsidRPr="004F32D0">
        <w:rPr>
          <w:rFonts w:ascii="Times New Roman" w:hAnsi="Times New Roman" w:cs="Times New Roman"/>
          <w:sz w:val="28"/>
          <w:szCs w:val="28"/>
        </w:rPr>
        <w:t xml:space="preserve">нтерес к сущности явлений и процессов, к их взаимосвязям и закономерностям. Стремление разобраться в трудных вопросах и исследовать </w:t>
      </w:r>
      <w:r w:rsidR="0044578B" w:rsidRPr="004F32D0">
        <w:rPr>
          <w:rFonts w:ascii="Times New Roman" w:hAnsi="Times New Roman" w:cs="Times New Roman"/>
          <w:sz w:val="28"/>
          <w:szCs w:val="28"/>
        </w:rPr>
        <w:t>их</w:t>
      </w:r>
      <w:r w:rsidRPr="004F32D0">
        <w:rPr>
          <w:rFonts w:ascii="Times New Roman" w:hAnsi="Times New Roman" w:cs="Times New Roman"/>
          <w:sz w:val="28"/>
          <w:szCs w:val="28"/>
        </w:rPr>
        <w:t xml:space="preserve"> суть.</w:t>
      </w:r>
    </w:p>
    <w:p w:rsidR="00F96029" w:rsidRPr="004F32D0" w:rsidRDefault="00F96029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Несколько иную точку зрения высказывает </w:t>
      </w:r>
      <w:r w:rsidR="00167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Е.А. </w:t>
      </w:r>
      <w:proofErr w:type="spellStart"/>
      <w:r w:rsidR="001677DB">
        <w:rPr>
          <w:rFonts w:ascii="Times New Roman" w:hAnsi="Times New Roman" w:cs="Times New Roman"/>
          <w:sz w:val="28"/>
          <w:szCs w:val="28"/>
          <w:shd w:val="clear" w:color="auto" w:fill="FFFFFF"/>
        </w:rPr>
        <w:t>Кувалдина</w:t>
      </w:r>
      <w:proofErr w:type="spellEnd"/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. Познавательными она называет интересы, направленные на процесс учебного познания и на его результаты. Она рассматривает интерес как «эмоционально-познавательное отношение</w:t>
      </w:r>
      <w:r w:rsidR="001649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(возникающее из эмоционально-познавательного переживания) к предмету или к непосредственно мотивированной деятельности, отношение, переходящее при благоприятных условиях в эмоционально-познавательную направленность личности» [2</w:t>
      </w:r>
      <w:r w:rsidR="002639D0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6A2379" w:rsidRPr="006A237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639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с.8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  <w:r w:rsidR="001649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E4CB1" w:rsidRPr="004F32D0" w:rsidRDefault="001677DB" w:rsidP="004F32D0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Е.А. </w:t>
      </w:r>
      <w:proofErr w:type="spellStart"/>
      <w:r>
        <w:rPr>
          <w:sz w:val="28"/>
          <w:szCs w:val="28"/>
        </w:rPr>
        <w:t>Кувалдина</w:t>
      </w:r>
      <w:proofErr w:type="spellEnd"/>
      <w:r w:rsidR="001E4CB1" w:rsidRPr="004F32D0">
        <w:rPr>
          <w:sz w:val="28"/>
          <w:szCs w:val="28"/>
        </w:rPr>
        <w:t xml:space="preserve"> выделяет следующие </w:t>
      </w:r>
      <w:r>
        <w:rPr>
          <w:sz w:val="28"/>
          <w:szCs w:val="28"/>
        </w:rPr>
        <w:t>уровни</w:t>
      </w:r>
      <w:r w:rsidR="001E4CB1" w:rsidRPr="004F32D0">
        <w:rPr>
          <w:sz w:val="28"/>
          <w:szCs w:val="28"/>
        </w:rPr>
        <w:t xml:space="preserve"> познавательного интереса</w:t>
      </w:r>
      <w:r w:rsidR="002639D0">
        <w:rPr>
          <w:sz w:val="28"/>
          <w:szCs w:val="28"/>
        </w:rPr>
        <w:t xml:space="preserve"> </w:t>
      </w:r>
      <w:r w:rsidR="002639D0" w:rsidRPr="008A4B7D">
        <w:rPr>
          <w:color w:val="000000"/>
          <w:sz w:val="28"/>
          <w:szCs w:val="28"/>
        </w:rPr>
        <w:t>[</w:t>
      </w:r>
      <w:r w:rsidR="002639D0">
        <w:rPr>
          <w:color w:val="000000"/>
          <w:sz w:val="28"/>
          <w:szCs w:val="28"/>
        </w:rPr>
        <w:t>23</w:t>
      </w:r>
      <w:r w:rsidR="002639D0" w:rsidRPr="008A4B7D">
        <w:rPr>
          <w:color w:val="000000"/>
          <w:sz w:val="28"/>
          <w:szCs w:val="28"/>
        </w:rPr>
        <w:t xml:space="preserve">, </w:t>
      </w:r>
      <w:r w:rsidR="002639D0">
        <w:rPr>
          <w:color w:val="000000"/>
          <w:sz w:val="28"/>
          <w:szCs w:val="28"/>
          <w:lang w:val="en-US"/>
        </w:rPr>
        <w:t>c</w:t>
      </w:r>
      <w:r w:rsidR="002639D0" w:rsidRPr="008A4B7D">
        <w:rPr>
          <w:color w:val="000000"/>
          <w:sz w:val="28"/>
          <w:szCs w:val="28"/>
        </w:rPr>
        <w:t>.</w:t>
      </w:r>
      <w:r w:rsidR="002639D0">
        <w:rPr>
          <w:color w:val="000000"/>
          <w:sz w:val="28"/>
          <w:szCs w:val="28"/>
        </w:rPr>
        <w:t>13</w:t>
      </w:r>
      <w:r w:rsidR="002639D0" w:rsidRPr="008A4B7D">
        <w:rPr>
          <w:color w:val="000000"/>
          <w:sz w:val="28"/>
          <w:szCs w:val="28"/>
        </w:rPr>
        <w:t>]</w:t>
      </w:r>
      <w:r w:rsidR="002639D0" w:rsidRPr="00A25E02">
        <w:rPr>
          <w:color w:val="000000"/>
          <w:sz w:val="28"/>
          <w:szCs w:val="28"/>
        </w:rPr>
        <w:t>.</w:t>
      </w:r>
      <w:r w:rsidR="001E4CB1" w:rsidRPr="004F32D0">
        <w:rPr>
          <w:sz w:val="28"/>
          <w:szCs w:val="28"/>
        </w:rPr>
        <w:t>:</w:t>
      </w:r>
    </w:p>
    <w:p w:rsidR="0016492B" w:rsidRPr="000941A5" w:rsidRDefault="0016492B" w:rsidP="0016492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Высокий уровень – </w:t>
      </w:r>
      <w:r w:rsidRPr="000941A5">
        <w:rPr>
          <w:rFonts w:ascii="Times New Roman" w:hAnsi="Times New Roman" w:cs="Times New Roman"/>
          <w:sz w:val="28"/>
          <w:szCs w:val="28"/>
        </w:rPr>
        <w:t xml:space="preserve">учащиеся имеют большой интерес </w:t>
      </w:r>
      <w:r>
        <w:rPr>
          <w:rFonts w:ascii="Times New Roman" w:hAnsi="Times New Roman" w:cs="Times New Roman"/>
          <w:sz w:val="28"/>
          <w:szCs w:val="28"/>
        </w:rPr>
        <w:t xml:space="preserve">к предмету, </w:t>
      </w:r>
      <w:r w:rsidRPr="000941A5">
        <w:rPr>
          <w:rFonts w:ascii="Times New Roman" w:hAnsi="Times New Roman" w:cs="Times New Roman"/>
          <w:sz w:val="28"/>
          <w:szCs w:val="28"/>
        </w:rPr>
        <w:t>они с увлечением, посещают кружки с направлением</w:t>
      </w:r>
      <w:r>
        <w:rPr>
          <w:rFonts w:ascii="Times New Roman" w:hAnsi="Times New Roman" w:cs="Times New Roman"/>
          <w:sz w:val="28"/>
          <w:szCs w:val="28"/>
        </w:rPr>
        <w:t xml:space="preserve"> по данному предмету</w:t>
      </w:r>
      <w:r w:rsidRPr="000941A5">
        <w:rPr>
          <w:rFonts w:ascii="Times New Roman" w:hAnsi="Times New Roman" w:cs="Times New Roman"/>
          <w:sz w:val="28"/>
          <w:szCs w:val="28"/>
        </w:rPr>
        <w:t xml:space="preserve">. Учащимся не только нравится посещать </w:t>
      </w:r>
      <w:r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0941A5">
        <w:rPr>
          <w:rFonts w:ascii="Times New Roman" w:hAnsi="Times New Roman" w:cs="Times New Roman"/>
          <w:sz w:val="28"/>
          <w:szCs w:val="28"/>
        </w:rPr>
        <w:t xml:space="preserve">уроки, но и делится своими знаниями и впечатлениями с окружающими. Дети с высоким уровнем познавательного интереса нередко расстраиваются, когда </w:t>
      </w:r>
      <w:r>
        <w:rPr>
          <w:rFonts w:ascii="Times New Roman" w:hAnsi="Times New Roman" w:cs="Times New Roman"/>
          <w:sz w:val="28"/>
          <w:szCs w:val="28"/>
        </w:rPr>
        <w:t>не состоится урок</w:t>
      </w:r>
      <w:r w:rsidRPr="000941A5">
        <w:rPr>
          <w:rFonts w:ascii="Times New Roman" w:hAnsi="Times New Roman" w:cs="Times New Roman"/>
          <w:sz w:val="28"/>
          <w:szCs w:val="28"/>
        </w:rPr>
        <w:t xml:space="preserve"> </w:t>
      </w:r>
      <w:r w:rsidRPr="000941A5">
        <w:rPr>
          <w:rFonts w:ascii="Times New Roman" w:hAnsi="Times New Roman" w:cs="Times New Roman"/>
          <w:sz w:val="28"/>
          <w:szCs w:val="28"/>
        </w:rPr>
        <w:lastRenderedPageBreak/>
        <w:t xml:space="preserve">по данному предмету. Учащиеся увлеченно выполняют задания </w:t>
      </w:r>
      <w:r>
        <w:rPr>
          <w:rFonts w:ascii="Times New Roman" w:hAnsi="Times New Roman" w:cs="Times New Roman"/>
          <w:sz w:val="28"/>
          <w:szCs w:val="28"/>
        </w:rPr>
        <w:t xml:space="preserve">на уроке, </w:t>
      </w:r>
      <w:r w:rsidRPr="000941A5">
        <w:rPr>
          <w:rFonts w:ascii="Times New Roman" w:hAnsi="Times New Roman" w:cs="Times New Roman"/>
          <w:sz w:val="28"/>
          <w:szCs w:val="28"/>
        </w:rPr>
        <w:t xml:space="preserve">при этом они не испытывают </w:t>
      </w:r>
      <w:r>
        <w:rPr>
          <w:rFonts w:ascii="Times New Roman" w:hAnsi="Times New Roman" w:cs="Times New Roman"/>
          <w:sz w:val="28"/>
          <w:szCs w:val="28"/>
        </w:rPr>
        <w:t>утомления</w:t>
      </w:r>
      <w:r w:rsidRPr="000941A5">
        <w:rPr>
          <w:rFonts w:ascii="Times New Roman" w:hAnsi="Times New Roman" w:cs="Times New Roman"/>
          <w:sz w:val="28"/>
          <w:szCs w:val="28"/>
        </w:rPr>
        <w:t xml:space="preserve"> на уроке. </w:t>
      </w:r>
    </w:p>
    <w:p w:rsidR="0016492B" w:rsidRPr="000941A5" w:rsidRDefault="0016492B" w:rsidP="0016492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941A5">
        <w:rPr>
          <w:rFonts w:ascii="Times New Roman" w:hAnsi="Times New Roman" w:cs="Times New Roman"/>
          <w:sz w:val="28"/>
          <w:szCs w:val="28"/>
        </w:rPr>
        <w:t xml:space="preserve">Средний уровень - имеют средний интерес к </w:t>
      </w:r>
      <w:r>
        <w:rPr>
          <w:rFonts w:ascii="Times New Roman" w:hAnsi="Times New Roman" w:cs="Times New Roman"/>
          <w:sz w:val="28"/>
          <w:szCs w:val="28"/>
        </w:rPr>
        <w:t>предмету</w:t>
      </w:r>
      <w:r w:rsidRPr="000941A5">
        <w:rPr>
          <w:rFonts w:ascii="Times New Roman" w:hAnsi="Times New Roman" w:cs="Times New Roman"/>
          <w:sz w:val="28"/>
          <w:szCs w:val="28"/>
        </w:rPr>
        <w:t xml:space="preserve">, в целом же достаточно хорошо знают данный предмет. Учащимся нравится посещать занятия по данному предмету, и они не прочь поделится своими впечатлениями с родителями или одноклассниками. Дети со </w:t>
      </w:r>
      <w:proofErr w:type="gramStart"/>
      <w:r w:rsidRPr="000941A5">
        <w:rPr>
          <w:rFonts w:ascii="Times New Roman" w:hAnsi="Times New Roman" w:cs="Times New Roman"/>
          <w:sz w:val="28"/>
          <w:szCs w:val="28"/>
        </w:rPr>
        <w:t>среднем</w:t>
      </w:r>
      <w:proofErr w:type="gramEnd"/>
      <w:r w:rsidRPr="000941A5">
        <w:rPr>
          <w:rFonts w:ascii="Times New Roman" w:hAnsi="Times New Roman" w:cs="Times New Roman"/>
          <w:sz w:val="28"/>
          <w:szCs w:val="28"/>
        </w:rPr>
        <w:t xml:space="preserve"> уровнем познавательного интереса с удовольствием выполняют задания </w:t>
      </w:r>
      <w:r>
        <w:rPr>
          <w:rFonts w:ascii="Times New Roman" w:hAnsi="Times New Roman" w:cs="Times New Roman"/>
          <w:sz w:val="28"/>
          <w:szCs w:val="28"/>
        </w:rPr>
        <w:t>на уроке</w:t>
      </w:r>
      <w:r w:rsidRPr="000941A5">
        <w:rPr>
          <w:rFonts w:ascii="Times New Roman" w:hAnsi="Times New Roman" w:cs="Times New Roman"/>
          <w:sz w:val="28"/>
          <w:szCs w:val="28"/>
        </w:rPr>
        <w:t xml:space="preserve">, но при этом </w:t>
      </w:r>
      <w:r>
        <w:rPr>
          <w:rFonts w:ascii="Times New Roman" w:hAnsi="Times New Roman" w:cs="Times New Roman"/>
          <w:sz w:val="28"/>
          <w:szCs w:val="28"/>
        </w:rPr>
        <w:t>быстро утомляются.</w:t>
      </w:r>
      <w:r w:rsidRPr="000941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92B" w:rsidRPr="00D3796F" w:rsidRDefault="0016492B" w:rsidP="0016492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941A5">
        <w:rPr>
          <w:rFonts w:ascii="Times New Roman" w:hAnsi="Times New Roman" w:cs="Times New Roman"/>
          <w:sz w:val="28"/>
          <w:szCs w:val="28"/>
        </w:rPr>
        <w:t>Низкий уровень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41A5">
        <w:rPr>
          <w:rFonts w:ascii="Times New Roman" w:hAnsi="Times New Roman" w:cs="Times New Roman"/>
          <w:sz w:val="28"/>
          <w:szCs w:val="28"/>
        </w:rPr>
        <w:t xml:space="preserve">не имеют практически никакого интереса к </w:t>
      </w:r>
      <w:r>
        <w:rPr>
          <w:rFonts w:ascii="Times New Roman" w:hAnsi="Times New Roman" w:cs="Times New Roman"/>
          <w:sz w:val="28"/>
          <w:szCs w:val="28"/>
        </w:rPr>
        <w:t>предмету</w:t>
      </w:r>
      <w:r w:rsidRPr="000941A5">
        <w:rPr>
          <w:rFonts w:ascii="Times New Roman" w:hAnsi="Times New Roman" w:cs="Times New Roman"/>
          <w:sz w:val="28"/>
          <w:szCs w:val="28"/>
        </w:rPr>
        <w:t xml:space="preserve">, либо просто не хотят учиться в целом. При выполнении заданий на уроке учащиеся сильно утомляются. Они не любят делиться своими впечатлениями с другими детьми, а также передавать свои знания окружающим. Учащиеся с низким уровнем познавательного интереса неохотно посещают кружки по данному предмету. Дети не будут испытывать никакого сожаления, если по каким-либо причинам не состоится урок </w:t>
      </w:r>
      <w:r>
        <w:rPr>
          <w:rFonts w:ascii="Times New Roman" w:hAnsi="Times New Roman" w:cs="Times New Roman"/>
          <w:sz w:val="28"/>
          <w:szCs w:val="28"/>
        </w:rPr>
        <w:t>по данной учебной дисциплине.</w:t>
      </w:r>
    </w:p>
    <w:p w:rsidR="00F96029" w:rsidRPr="004F32D0" w:rsidRDefault="0044578B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Познавательный интерес также стал объектом изучения многих психологов, как </w:t>
      </w:r>
      <w:r w:rsidR="001E4CB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Л.И. </w:t>
      </w:r>
      <w:proofErr w:type="spellStart"/>
      <w:r w:rsidR="001E4CB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Божович</w:t>
      </w:r>
      <w:proofErr w:type="spellEnd"/>
      <w:r w:rsidR="001E4CB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H.A. </w:t>
      </w:r>
      <w:proofErr w:type="spellStart"/>
      <w:r w:rsidR="001E4CB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Менчинская</w:t>
      </w:r>
      <w:proofErr w:type="spellEnd"/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Г.И. Осипов, М.Н. </w:t>
      </w:r>
      <w:proofErr w:type="spellStart"/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Скаткин</w:t>
      </w:r>
      <w:proofErr w:type="spellEnd"/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, Ю.В. Шаров</w:t>
      </w:r>
      <w:r w:rsidR="001E4CB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которые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</w:t>
      </w:r>
      <w:r w:rsidR="001E4CB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познавательный интерес как потребность в знаниях, ориентирующая человека в окружающей действительности, заставляющая его активно стремиться к познанию, к поиску способов и средств удовлетворения имеющейся у него «жажды знаний»</w:t>
      </w:r>
      <w:r w:rsidR="00CE4857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E4857" w:rsidRPr="004F32D0" w:rsidRDefault="00CE4857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А.К. Марковой, познавательный интерес складывается из ряда постоянно изменяющихся и вступающих в новые отношения друг с другом побуждений</w:t>
      </w:r>
      <w:r w:rsidR="002639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3]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Поэтому становление познавательного интереса – не простое возрастание положительного или усугубление отрицательного отношения к ученику, а стоящее за ним усложнение структуры мотивационной сферы, входящих в неё побуждений, появление новых, более зрелых, иногда противоречивых отношений между ними. </w:t>
      </w:r>
    </w:p>
    <w:p w:rsidR="00CE4857" w:rsidRPr="00CE4857" w:rsidRDefault="00CE4857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E4857">
        <w:rPr>
          <w:rFonts w:ascii="Times New Roman" w:eastAsia="Times New Roman" w:hAnsi="Times New Roman" w:cs="Times New Roman"/>
          <w:sz w:val="28"/>
          <w:szCs w:val="28"/>
        </w:rPr>
        <w:lastRenderedPageBreak/>
        <w:t>Исследования А.К. Марковой показали, что становлению и развитию познавательного интереса способствуют такие условия</w:t>
      </w:r>
      <w:r w:rsidR="00263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639D0">
        <w:rPr>
          <w:rFonts w:ascii="Times New Roman" w:eastAsia="Times New Roman" w:hAnsi="Times New Roman" w:cs="Times New Roman"/>
          <w:color w:val="000000"/>
          <w:sz w:val="28"/>
          <w:szCs w:val="28"/>
        </w:rPr>
        <w:t>95</w:t>
      </w:r>
      <w:r w:rsidR="002639D0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2639D0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E485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E4857" w:rsidRPr="00CE4857" w:rsidRDefault="001677DB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E4857" w:rsidRPr="00CE4857">
        <w:rPr>
          <w:rFonts w:ascii="Times New Roman" w:eastAsia="Times New Roman" w:hAnsi="Times New Roman" w:cs="Times New Roman"/>
          <w:sz w:val="28"/>
          <w:szCs w:val="28"/>
        </w:rPr>
        <w:t>·выделение в содержании общих принципов и закономерностей, включение системы задач;</w:t>
      </w:r>
    </w:p>
    <w:p w:rsidR="00CE4857" w:rsidRPr="00CE4857" w:rsidRDefault="001677DB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E4857" w:rsidRPr="00CE4857">
        <w:rPr>
          <w:rFonts w:ascii="Times New Roman" w:eastAsia="Times New Roman" w:hAnsi="Times New Roman" w:cs="Times New Roman"/>
          <w:sz w:val="28"/>
          <w:szCs w:val="28"/>
        </w:rPr>
        <w:t>·активная деятельность школьников по преобразованию исходных вопросов и заданий для их решения;</w:t>
      </w:r>
    </w:p>
    <w:p w:rsidR="00CE4857" w:rsidRPr="00CE4857" w:rsidRDefault="001677DB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E4857" w:rsidRPr="00CE4857">
        <w:rPr>
          <w:rFonts w:ascii="Times New Roman" w:eastAsia="Times New Roman" w:hAnsi="Times New Roman" w:cs="Times New Roman"/>
          <w:sz w:val="28"/>
          <w:szCs w:val="28"/>
        </w:rPr>
        <w:t>·оценка учителем не только результата, но и способов учебной работы школьника, а также вовлечение в процесс оценивания самих школьников;</w:t>
      </w:r>
    </w:p>
    <w:p w:rsidR="00CE4857" w:rsidRPr="004F32D0" w:rsidRDefault="001677DB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E4857" w:rsidRPr="00CE4857">
        <w:rPr>
          <w:rFonts w:ascii="Times New Roman" w:eastAsia="Times New Roman" w:hAnsi="Times New Roman" w:cs="Times New Roman"/>
          <w:sz w:val="28"/>
          <w:szCs w:val="28"/>
        </w:rPr>
        <w:t xml:space="preserve">·выполнение детьми активных действий по анализу своей мотивационной сферы. К ним можно добавить также такие условия, как новизна материала, его эмоциональная окрашенность, коллективные формы организации различных видов деятельности, игровые задания, предоставление школьникам возможности выбора и </w:t>
      </w:r>
      <w:proofErr w:type="spellStart"/>
      <w:proofErr w:type="gramStart"/>
      <w:r w:rsidR="00CE4857" w:rsidRPr="00CE4857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spellEnd"/>
      <w:proofErr w:type="gramEnd"/>
    </w:p>
    <w:p w:rsidR="006E5EAB" w:rsidRPr="004F32D0" w:rsidRDefault="007938CA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В работах </w:t>
      </w:r>
      <w:r w:rsidR="006E5EAB" w:rsidRPr="004F32D0">
        <w:rPr>
          <w:rFonts w:ascii="Times New Roman" w:eastAsia="Times New Roman" w:hAnsi="Times New Roman" w:cs="Times New Roman"/>
          <w:sz w:val="28"/>
          <w:szCs w:val="28"/>
        </w:rPr>
        <w:t xml:space="preserve">В.Б. </w:t>
      </w:r>
      <w:proofErr w:type="spellStart"/>
      <w:r w:rsidR="006E5EAB" w:rsidRPr="004F32D0">
        <w:rPr>
          <w:rFonts w:ascii="Times New Roman" w:eastAsia="Times New Roman" w:hAnsi="Times New Roman" w:cs="Times New Roman"/>
          <w:sz w:val="28"/>
          <w:szCs w:val="28"/>
        </w:rPr>
        <w:t>Бондаревск</w:t>
      </w:r>
      <w:r w:rsidRPr="004F32D0">
        <w:rPr>
          <w:rFonts w:ascii="Times New Roman" w:eastAsia="Times New Roman" w:hAnsi="Times New Roman" w:cs="Times New Roman"/>
          <w:sz w:val="28"/>
          <w:szCs w:val="28"/>
        </w:rPr>
        <w:t>ого</w:t>
      </w:r>
      <w:proofErr w:type="spellEnd"/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 и B.C. Мухиной </w:t>
      </w:r>
      <w:r w:rsidR="006E5EAB" w:rsidRPr="004F32D0">
        <w:rPr>
          <w:rFonts w:ascii="Times New Roman" w:eastAsia="Times New Roman" w:hAnsi="Times New Roman" w:cs="Times New Roman"/>
          <w:sz w:val="28"/>
          <w:szCs w:val="28"/>
        </w:rPr>
        <w:t>познавательный интерес выступает:</w:t>
      </w:r>
    </w:p>
    <w:p w:rsidR="006E5EAB" w:rsidRPr="004F32D0" w:rsidRDefault="006E5EAB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eastAsia="Times New Roman" w:hAnsi="Times New Roman" w:cs="Times New Roman"/>
          <w:sz w:val="28"/>
          <w:szCs w:val="28"/>
        </w:rPr>
        <w:t>- как избирательная направленность психических процессов человека на объекты и явления окружающего мира;</w:t>
      </w:r>
    </w:p>
    <w:p w:rsidR="006E5EAB" w:rsidRPr="004F32D0" w:rsidRDefault="006E5EAB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eastAsia="Times New Roman" w:hAnsi="Times New Roman" w:cs="Times New Roman"/>
          <w:sz w:val="28"/>
          <w:szCs w:val="28"/>
        </w:rPr>
        <w:t>- как тенденция, стремление, потребность личности заниматься именно данной областью явлений, деятельностью, которая приносит удовлетворение;</w:t>
      </w:r>
    </w:p>
    <w:p w:rsidR="006E5EAB" w:rsidRPr="004F32D0" w:rsidRDefault="006E5EAB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- как особое, избирательно наполненное активными помыслами, яркими эмоциями, волевыми устремлениями отношение к окружающему миру, его </w:t>
      </w:r>
      <w:r w:rsidR="006A2379">
        <w:rPr>
          <w:rFonts w:ascii="Times New Roman" w:eastAsia="Times New Roman" w:hAnsi="Times New Roman" w:cs="Times New Roman"/>
          <w:sz w:val="28"/>
          <w:szCs w:val="28"/>
        </w:rPr>
        <w:t>объектам, явлениям, процессам [30</w:t>
      </w:r>
      <w:r w:rsidR="006A2379" w:rsidRPr="006A2379">
        <w:rPr>
          <w:rFonts w:ascii="Times New Roman" w:eastAsia="Times New Roman" w:hAnsi="Times New Roman" w:cs="Times New Roman"/>
          <w:sz w:val="28"/>
          <w:szCs w:val="28"/>
        </w:rPr>
        <w:t>,</w:t>
      </w:r>
      <w:r w:rsidR="006A2379">
        <w:rPr>
          <w:rFonts w:ascii="Times New Roman" w:eastAsia="Times New Roman" w:hAnsi="Times New Roman" w:cs="Times New Roman"/>
          <w:sz w:val="28"/>
          <w:szCs w:val="28"/>
        </w:rPr>
        <w:t xml:space="preserve"> с.114</w:t>
      </w:r>
      <w:r w:rsidRPr="004F32D0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BF3A86" w:rsidRPr="004F32D0" w:rsidRDefault="00BF3A86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По их мнению, формирование познавательного интереса происходит в деятельности. Его предметом является стремление человека проникать во всё многообразие окружающего мира, отражать в сознании сущностные процессы, причинно-следственные связи и закономерности. В то же время познавательный интерес, будучи включённым в познавательную деятельность, теснейшим образом сопряжён с формированием многообразных личностных отношений: избирательного отношения к той или иной области науки, познавательной деятельности, участию в них, </w:t>
      </w:r>
      <w:r w:rsidRPr="004F32D0">
        <w:rPr>
          <w:rFonts w:ascii="Times New Roman" w:hAnsi="Times New Roman" w:cs="Times New Roman"/>
          <w:sz w:val="28"/>
          <w:szCs w:val="28"/>
        </w:rPr>
        <w:lastRenderedPageBreak/>
        <w:t xml:space="preserve">общению с соучастниками познания. Именно на этой основе познания предметного мира и отношения к нему, научным истинам формируется миропонимание, мировоззрение, мироощущение, активному, пристрастному характеру которым способствует познавательный интерес. </w:t>
      </w:r>
    </w:p>
    <w:p w:rsidR="006E5EAB" w:rsidRPr="004F32D0" w:rsidRDefault="00F96029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Целый ряд авторов рассматривае</w:t>
      </w:r>
      <w:r w:rsidR="0044578B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6E5EAB" w:rsidRPr="004F32D0">
        <w:rPr>
          <w:rFonts w:ascii="Times New Roman" w:eastAsia="Times New Roman" w:hAnsi="Times New Roman" w:cs="Times New Roman"/>
          <w:sz w:val="28"/>
          <w:szCs w:val="28"/>
        </w:rPr>
        <w:t xml:space="preserve"> (Л.С. Выготский, В.В. Давыдов, А.Н. Леонтьев, Ю.Н. </w:t>
      </w:r>
      <w:proofErr w:type="spellStart"/>
      <w:r w:rsidR="006E5EAB" w:rsidRPr="004F32D0">
        <w:rPr>
          <w:rFonts w:ascii="Times New Roman" w:eastAsia="Times New Roman" w:hAnsi="Times New Roman" w:cs="Times New Roman"/>
          <w:sz w:val="28"/>
          <w:szCs w:val="28"/>
        </w:rPr>
        <w:t>Кулюткин</w:t>
      </w:r>
      <w:proofErr w:type="spellEnd"/>
      <w:r w:rsidR="006E5EAB" w:rsidRPr="004F32D0">
        <w:rPr>
          <w:rFonts w:ascii="Times New Roman" w:eastAsia="Times New Roman" w:hAnsi="Times New Roman" w:cs="Times New Roman"/>
          <w:sz w:val="28"/>
          <w:szCs w:val="28"/>
        </w:rPr>
        <w:t>, А.Б. Орлов, А.К. Маркова), познавательный интерес - это мотив, лежащий в основе учебной деятельности, придающий ей творческий, устремленный характер.</w:t>
      </w:r>
    </w:p>
    <w:p w:rsidR="00BF3A86" w:rsidRPr="004F32D0" w:rsidRDefault="00BF3A86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Они придерживаются мнения, что познавательный интерес, активизируя все психические процессы человека, на высоком уровне своего развития побуждает личность к постоянному поиску преобразования действительности посредством деятельности (изменения, усложнения её целей, выделения в предметной среде актуальных и значительных сторон для их реализации, отыскания иных необходимых способов, привнесения в них творческого начала). </w:t>
      </w:r>
    </w:p>
    <w:p w:rsidR="00BF3A86" w:rsidRPr="004F32D0" w:rsidRDefault="00BF3A86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Как показывают психолого-педагогические исследования </w:t>
      </w:r>
      <w:r w:rsidR="00CE4857" w:rsidRPr="004F32D0">
        <w:rPr>
          <w:rFonts w:ascii="Times New Roman" w:hAnsi="Times New Roman" w:cs="Times New Roman"/>
          <w:sz w:val="28"/>
          <w:szCs w:val="28"/>
        </w:rPr>
        <w:t xml:space="preserve">Д.Б. </w:t>
      </w:r>
      <w:proofErr w:type="spellStart"/>
      <w:r w:rsidR="00CE4857" w:rsidRPr="004F32D0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="00CE4857" w:rsidRPr="004F32D0">
        <w:rPr>
          <w:rFonts w:ascii="Times New Roman" w:hAnsi="Times New Roman" w:cs="Times New Roman"/>
          <w:sz w:val="28"/>
          <w:szCs w:val="28"/>
        </w:rPr>
        <w:t xml:space="preserve">, В.В. Давыдова и В.В. </w:t>
      </w:r>
      <w:proofErr w:type="spellStart"/>
      <w:r w:rsidR="00CE4857" w:rsidRPr="004F32D0">
        <w:rPr>
          <w:rFonts w:ascii="Times New Roman" w:hAnsi="Times New Roman" w:cs="Times New Roman"/>
          <w:sz w:val="28"/>
          <w:szCs w:val="28"/>
        </w:rPr>
        <w:t>Репкина</w:t>
      </w:r>
      <w:proofErr w:type="spellEnd"/>
      <w:r w:rsidR="00CE4857" w:rsidRPr="004F32D0">
        <w:rPr>
          <w:rFonts w:ascii="Times New Roman" w:hAnsi="Times New Roman" w:cs="Times New Roman"/>
          <w:sz w:val="28"/>
          <w:szCs w:val="28"/>
        </w:rPr>
        <w:t xml:space="preserve"> </w:t>
      </w:r>
      <w:r w:rsidRPr="004F32D0">
        <w:rPr>
          <w:rFonts w:ascii="Times New Roman" w:hAnsi="Times New Roman" w:cs="Times New Roman"/>
          <w:sz w:val="28"/>
          <w:szCs w:val="28"/>
        </w:rPr>
        <w:t>интересы младших школьников характеризуются сильно выраженным эмоциональным отношением к тому, что особенно ярко, эффективно раскрыто в содержании знаний</w:t>
      </w:r>
      <w:r w:rsidR="006A2379">
        <w:rPr>
          <w:rFonts w:ascii="Times New Roman" w:hAnsi="Times New Roman" w:cs="Times New Roman"/>
          <w:sz w:val="28"/>
          <w:szCs w:val="28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52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</w:rPr>
        <w:t>. Интерес к впечатляющим фактам, к описанию явлений природы, событий общественной жизни, истории, наблюдения с помощью учителя над словом рождают интерес к языковым формам. Всё это позволяет говорить о широте интересов младших школьников, в значительной мере зависимых от обстоятельств учения, от учителя. В то же время практические действия с растениями, животными во внеурочное время в ещё большей мере расширяют интересы, развивающие кругозор, побуждают всматриваться в причины явлений окружающего мира. Обогащение кругозора детей вносит в их познавательные интересы изменения.</w:t>
      </w:r>
    </w:p>
    <w:p w:rsidR="00CE4857" w:rsidRPr="00CE4857" w:rsidRDefault="00CE4857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E4857">
        <w:rPr>
          <w:rFonts w:ascii="Times New Roman" w:eastAsia="Times New Roman" w:hAnsi="Times New Roman" w:cs="Times New Roman"/>
          <w:sz w:val="28"/>
          <w:szCs w:val="28"/>
        </w:rPr>
        <w:t>Исследователями были выделены проявления, параметры и критерии познавательного интереса</w:t>
      </w:r>
      <w:r w:rsidR="006A23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60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E48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4857" w:rsidRPr="00CE4857" w:rsidRDefault="00CE4857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E4857">
        <w:rPr>
          <w:rFonts w:ascii="Times New Roman" w:eastAsia="Times New Roman" w:hAnsi="Times New Roman" w:cs="Times New Roman"/>
          <w:sz w:val="28"/>
          <w:szCs w:val="28"/>
        </w:rPr>
        <w:lastRenderedPageBreak/>
        <w:t>1.  Проявление интеллектуальной активности (вопросы к учителю, стремление по собственному побуждению участвовать в деятельности, в обсуждении вопросов на уроке, активное оперирование приобретённым багажом знаний и умений);</w:t>
      </w:r>
    </w:p>
    <w:p w:rsidR="00CE4857" w:rsidRPr="00CE4857" w:rsidRDefault="00CE4857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E4857">
        <w:rPr>
          <w:rFonts w:ascii="Times New Roman" w:eastAsia="Times New Roman" w:hAnsi="Times New Roman" w:cs="Times New Roman"/>
          <w:sz w:val="28"/>
          <w:szCs w:val="28"/>
        </w:rPr>
        <w:t>2.  Эмоциональное проявление (общий положительный настрой, интеллектуальная радость);</w:t>
      </w:r>
    </w:p>
    <w:p w:rsidR="00CE4857" w:rsidRPr="00CE4857" w:rsidRDefault="00CE4857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E4857">
        <w:rPr>
          <w:rFonts w:ascii="Times New Roman" w:eastAsia="Times New Roman" w:hAnsi="Times New Roman" w:cs="Times New Roman"/>
          <w:sz w:val="28"/>
          <w:szCs w:val="28"/>
        </w:rPr>
        <w:t>3.  Волевые проявления (сосредоточенность внимания и слабая отвлекаемость, поведение ученика при затруднениях, стремление к завершению учебных действий, реакция на звонок с урока);</w:t>
      </w:r>
    </w:p>
    <w:p w:rsidR="00CE4857" w:rsidRPr="004F32D0" w:rsidRDefault="00CE4857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E4857">
        <w:rPr>
          <w:rFonts w:ascii="Times New Roman" w:eastAsia="Times New Roman" w:hAnsi="Times New Roman" w:cs="Times New Roman"/>
          <w:sz w:val="28"/>
          <w:szCs w:val="28"/>
        </w:rPr>
        <w:t>4.  Внеурочные проявления (поведение на перемене, самостоятельные вопросы и суждения, беседы и спор между учащимися, добровольное взятие дополнительной и самостоятельной работы)</w:t>
      </w:r>
      <w:r w:rsidR="0070348A" w:rsidRPr="004F3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48A" w:rsidRPr="00CE4857" w:rsidRDefault="0070348A" w:rsidP="004F32D0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С точки зрения педагогов, Р.Г. </w:t>
      </w:r>
      <w:proofErr w:type="spellStart"/>
      <w:r w:rsidRPr="004F32D0">
        <w:rPr>
          <w:rFonts w:ascii="Times New Roman" w:eastAsia="Times New Roman" w:hAnsi="Times New Roman" w:cs="Times New Roman"/>
          <w:sz w:val="28"/>
          <w:szCs w:val="28"/>
        </w:rPr>
        <w:t>Хазанкиной</w:t>
      </w:r>
      <w:proofErr w:type="spellEnd"/>
      <w:r w:rsidRPr="004F32D0">
        <w:rPr>
          <w:rFonts w:ascii="Times New Roman" w:eastAsia="Times New Roman" w:hAnsi="Times New Roman" w:cs="Times New Roman"/>
          <w:sz w:val="28"/>
          <w:szCs w:val="28"/>
        </w:rPr>
        <w:t>, К.В. Маховой: «Познавательный интерес - явление многозначное, поэтому на процессы обучения и воспитания он может влиять различными своими сторонами»</w:t>
      </w:r>
      <w:r w:rsidR="006A2379" w:rsidRP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63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5EAB" w:rsidRPr="004F32D0" w:rsidRDefault="006E5EAB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В.А. </w:t>
      </w:r>
      <w:proofErr w:type="spellStart"/>
      <w:r w:rsidRPr="004F32D0">
        <w:rPr>
          <w:rFonts w:ascii="Times New Roman" w:eastAsia="Times New Roman" w:hAnsi="Times New Roman" w:cs="Times New Roman"/>
          <w:sz w:val="28"/>
          <w:szCs w:val="28"/>
        </w:rPr>
        <w:t>Сластёниным</w:t>
      </w:r>
      <w:proofErr w:type="spellEnd"/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познавательный интерес рассматривается как внутренняя движущая сила учения, проявляющаяся в целенаправленном состоянии школьника, обусловленном знаниями, умениями, опытом творческой деятельности, характеризующаяся потребностью в знаниях, готовностью к активному познанию как деятельност</w:t>
      </w:r>
      <w:r w:rsidR="006A2379">
        <w:rPr>
          <w:rFonts w:ascii="Times New Roman" w:eastAsia="Times New Roman" w:hAnsi="Times New Roman" w:cs="Times New Roman"/>
          <w:sz w:val="28"/>
          <w:szCs w:val="28"/>
        </w:rPr>
        <w:t>ь, приносящая удовлетворение [10</w:t>
      </w:r>
      <w:r w:rsidR="006A2379" w:rsidRPr="006A2379">
        <w:rPr>
          <w:rFonts w:ascii="Times New Roman" w:eastAsia="Times New Roman" w:hAnsi="Times New Roman" w:cs="Times New Roman"/>
          <w:sz w:val="28"/>
          <w:szCs w:val="28"/>
        </w:rPr>
        <w:t>,</w:t>
      </w:r>
      <w:r w:rsidR="006A2379">
        <w:rPr>
          <w:rFonts w:ascii="Times New Roman" w:eastAsia="Times New Roman" w:hAnsi="Times New Roman" w:cs="Times New Roman"/>
          <w:sz w:val="28"/>
          <w:szCs w:val="28"/>
        </w:rPr>
        <w:t xml:space="preserve"> с. 64</w:t>
      </w:r>
      <w:r w:rsidRPr="004F32D0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6E5EAB" w:rsidRPr="004F32D0" w:rsidRDefault="006E5EAB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Ш.А. </w:t>
      </w:r>
      <w:proofErr w:type="spellStart"/>
      <w:r w:rsidRPr="004F32D0">
        <w:rPr>
          <w:rFonts w:ascii="Times New Roman" w:eastAsia="Times New Roman" w:hAnsi="Times New Roman" w:cs="Times New Roman"/>
          <w:sz w:val="28"/>
          <w:szCs w:val="28"/>
        </w:rPr>
        <w:t>Амонашвили</w:t>
      </w:r>
      <w:proofErr w:type="spellEnd"/>
      <w:r w:rsidRPr="004F32D0">
        <w:rPr>
          <w:rFonts w:ascii="Times New Roman" w:eastAsia="Times New Roman" w:hAnsi="Times New Roman" w:cs="Times New Roman"/>
          <w:sz w:val="28"/>
          <w:szCs w:val="28"/>
        </w:rPr>
        <w:t xml:space="preserve"> определяет познавательный интерес как форму стремлений личности, как направленность самостоятельного поиска, постижения секретов, свободного обсуждения проблемы, решения трудных задач, у</w:t>
      </w:r>
      <w:r w:rsidR="006A2379">
        <w:rPr>
          <w:rFonts w:ascii="Times New Roman" w:eastAsia="Times New Roman" w:hAnsi="Times New Roman" w:cs="Times New Roman"/>
          <w:sz w:val="28"/>
          <w:szCs w:val="28"/>
        </w:rPr>
        <w:t>тверждения собственного мнения[2</w:t>
      </w:r>
      <w:r w:rsidR="006A2379" w:rsidRPr="006A2379">
        <w:rPr>
          <w:rFonts w:ascii="Times New Roman" w:eastAsia="Times New Roman" w:hAnsi="Times New Roman" w:cs="Times New Roman"/>
          <w:sz w:val="28"/>
          <w:szCs w:val="28"/>
        </w:rPr>
        <w:t>,</w:t>
      </w:r>
      <w:r w:rsidR="006A2379">
        <w:rPr>
          <w:rFonts w:ascii="Times New Roman" w:eastAsia="Times New Roman" w:hAnsi="Times New Roman" w:cs="Times New Roman"/>
          <w:sz w:val="28"/>
          <w:szCs w:val="28"/>
        </w:rPr>
        <w:t xml:space="preserve"> с. 38</w:t>
      </w:r>
      <w:r w:rsidRPr="004F32D0">
        <w:rPr>
          <w:rFonts w:ascii="Times New Roman" w:eastAsia="Times New Roman" w:hAnsi="Times New Roman" w:cs="Times New Roman"/>
          <w:sz w:val="28"/>
          <w:szCs w:val="28"/>
        </w:rPr>
        <w:t>].</w:t>
      </w:r>
    </w:p>
    <w:p w:rsidR="0070348A" w:rsidRPr="004F32D0" w:rsidRDefault="0070348A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С точки зрения С.Л. Рубинштейна, интерес - это направленность помыслов, мыслей; потребность - желаний, влечений</w:t>
      </w:r>
      <w:r w:rsidR="006A2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41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Потребность вызывает желание обладать предметом, интерес - стремление ознакомиться с ним. С насыщением потребность исчезает, удовлетворение же интереса -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стимул его дальнейшего совершенствования и углубления. Потребности первичны, а интересы развиваются на основе потребностей, основные побудители деятельности человека - не сами потребности (как нужда в восполнении какого-то недостатка), а интересы, чувства, убеждения и взгляды, которые становятся источником действенных стремлений личности. Потребность - непосредственное выражение необходимости в структуре субъекта, она всегда требует своего удовлетворения. Это - исходная причина деятельности. Интерес связан с необходимостью через потребность. Сложна и многообразна связь потребностей и интересов в такой области, как познавательная деятельность человека</w:t>
      </w:r>
    </w:p>
    <w:p w:rsidR="00BF3A86" w:rsidRPr="004F32D0" w:rsidRDefault="00BF3A86" w:rsidP="004F32D0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Б.П. Есипов утверждал, что познавательный интерес - интегральное образование личности. Он как общий феномен интереса имеет сложнейшую структуру, которую составляют как отдельные психические процессы (интеллектуальные, эмоциональные, регулятивные), так и объективные и субъективные связи человека с миром, выраженные в отношениях</w:t>
      </w:r>
      <w:r w:rsidR="006A2379">
        <w:rPr>
          <w:rFonts w:ascii="Times New Roman" w:hAnsi="Times New Roman" w:cs="Times New Roman"/>
          <w:sz w:val="28"/>
          <w:szCs w:val="28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56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F32D0">
        <w:rPr>
          <w:rFonts w:ascii="Times New Roman" w:hAnsi="Times New Roman" w:cs="Times New Roman"/>
          <w:sz w:val="28"/>
          <w:szCs w:val="28"/>
        </w:rPr>
        <w:t>. Познавательный интерес, обладая мощными побудительными и регулятивными возможностями, способствует эффективному становлению ребенку как субъекта познавательной деятельности. Являясь устойчивой характеристикой личности, познавательный интерес способствует ее формированию в целом, поскольку под его влиянием активнее протекает восприятие, острее становится наблюдение, активизируется эмоциональная и логическая память, интенсивнее работает воображение. Исходя из этого</w:t>
      </w:r>
      <w:r w:rsidR="006A2379">
        <w:rPr>
          <w:rFonts w:ascii="Times New Roman" w:hAnsi="Times New Roman" w:cs="Times New Roman"/>
          <w:sz w:val="28"/>
          <w:szCs w:val="28"/>
        </w:rPr>
        <w:t>,</w:t>
      </w:r>
      <w:r w:rsidRPr="004F32D0">
        <w:rPr>
          <w:rFonts w:ascii="Times New Roman" w:hAnsi="Times New Roman" w:cs="Times New Roman"/>
          <w:sz w:val="28"/>
          <w:szCs w:val="28"/>
        </w:rPr>
        <w:t xml:space="preserve"> исследователи обнаруживают в интересе определенную личностную направленность.</w:t>
      </w:r>
    </w:p>
    <w:p w:rsidR="0070348A" w:rsidRPr="004F32D0" w:rsidRDefault="0070348A" w:rsidP="004F32D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Познавательный интерес на пути своего развития обычно характеризуется познавательной активностью, </w:t>
      </w:r>
      <w:r w:rsidR="00EC0391" w:rsidRPr="004F32D0">
        <w:rPr>
          <w:rFonts w:ascii="Times New Roman" w:hAnsi="Times New Roman" w:cs="Times New Roman"/>
          <w:sz w:val="28"/>
          <w:szCs w:val="28"/>
        </w:rPr>
        <w:t>суть которой заключается в это эмоциональном отношении обучаемого к процессу познания, которое проявляется в стремлении ученика учиться. Суть п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ознавательн</w:t>
      </w:r>
      <w:r w:rsidR="00EC039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ого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</w:t>
      </w:r>
      <w:r w:rsidR="00EC039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0391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только в овладении знаниями, но и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содействует проникновению личности в существенные связи, отношения, закономерности познания. Эта стадия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характеризуется поступательным движением познавательной деятельности школьника, поиском интересующей его информации</w:t>
      </w:r>
      <w:r w:rsidR="00C45F7D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приобретения знаний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52F94" w:rsidRDefault="00C45F7D" w:rsidP="006A2379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Итак, познавательный интерес - </w:t>
      </w:r>
      <w:r w:rsidR="004F32D0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важнейшая область общего феномена интереса.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Его предметом является самое значительное свойство человека: познавать окружающий мир не только с целью биологической и социальной ориентировки в действительности, но и в стремлении проникать в его многообразие, отражать в сознании сущностные стороны, причинно-следственные связи, закономерности, противоречивость</w:t>
      </w:r>
      <w:r w:rsidR="004F32D0"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F32D0" w:rsidRPr="004F32D0">
        <w:rPr>
          <w:rFonts w:ascii="Times New Roman" w:hAnsi="Times New Roman" w:cs="Times New Roman"/>
          <w:sz w:val="28"/>
          <w:szCs w:val="28"/>
        </w:rPr>
        <w:t xml:space="preserve"> Психолого-педагогические исследования убедительно доказывают, что познавательный интерес, являясь сильным и значительным, существенно влияет на учебную деятельность школьников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. Своеобразие познавательного интереса состоит в сложном отношении к миру предметов, явлений, в глубоком их изучении, в постоянном и самостоятельном добывании знаний в интересующей области, в активном и деятельном приобретении необходимых для этого способов, в настойчивом преодолении трудностей</w:t>
      </w:r>
      <w:r w:rsidR="004F32D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52F9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C43F6D" w:rsidRPr="003204CD" w:rsidRDefault="001E1A0E" w:rsidP="003204CD">
      <w:pPr>
        <w:pStyle w:val="2"/>
        <w:spacing w:line="360" w:lineRule="auto"/>
        <w:jc w:val="center"/>
        <w:rPr>
          <w:b/>
        </w:rPr>
      </w:pPr>
      <w:bookmarkStart w:id="5" w:name="_Toc474021511"/>
      <w:r w:rsidRPr="003204CD">
        <w:rPr>
          <w:b/>
        </w:rPr>
        <w:lastRenderedPageBreak/>
        <w:t>1.</w:t>
      </w:r>
      <w:r w:rsidR="00354047" w:rsidRPr="003204CD">
        <w:rPr>
          <w:b/>
        </w:rPr>
        <w:t xml:space="preserve"> 2</w:t>
      </w:r>
      <w:r w:rsidRPr="003204CD">
        <w:rPr>
          <w:b/>
        </w:rPr>
        <w:t>. Особенности формирования познавательного интереса у младших школьников</w:t>
      </w:r>
      <w:bookmarkEnd w:id="5"/>
    </w:p>
    <w:p w:rsidR="00F325A3" w:rsidRPr="00F325A3" w:rsidRDefault="00F325A3" w:rsidP="00F325A3"/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Младший школьник находится в новых для него условиях — он включен в общественно значимую учебную деятельность, результаты которой высоко или низко оцениваются учителем и взрослыми. От школьной успеваемости, оценки ребенка как хорошего или плохого ученика непосредственно зависит в этот пе</w:t>
      </w:r>
      <w:r w:rsidR="002668A2">
        <w:rPr>
          <w:rFonts w:ascii="Times New Roman" w:hAnsi="Times New Roman" w:cs="Times New Roman"/>
          <w:sz w:val="28"/>
          <w:szCs w:val="28"/>
        </w:rPr>
        <w:t>риод раз</w:t>
      </w:r>
      <w:r w:rsidRPr="000B5FE8">
        <w:rPr>
          <w:rFonts w:ascii="Times New Roman" w:hAnsi="Times New Roman" w:cs="Times New Roman"/>
          <w:sz w:val="28"/>
          <w:szCs w:val="28"/>
        </w:rPr>
        <w:t xml:space="preserve">витие его личности. Яркие различия у младших школьников наблюдаются в области познавательных интересов. Глубокий интерес к изучению какого-либо учебного предмета в начальных классах встречается редко, обычно он сочетается с ранним развитием специальных способностей. Таких </w:t>
      </w:r>
      <w:r w:rsidR="002668A2">
        <w:rPr>
          <w:rFonts w:ascii="Times New Roman" w:hAnsi="Times New Roman" w:cs="Times New Roman"/>
          <w:sz w:val="28"/>
          <w:szCs w:val="28"/>
        </w:rPr>
        <w:t>детей, считающихся одаренными, -</w:t>
      </w:r>
      <w:r w:rsidRPr="000B5FE8">
        <w:rPr>
          <w:rFonts w:ascii="Times New Roman" w:hAnsi="Times New Roman" w:cs="Times New Roman"/>
          <w:sz w:val="28"/>
          <w:szCs w:val="28"/>
        </w:rPr>
        <w:t xml:space="preserve"> единицы. </w:t>
      </w:r>
    </w:p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Большинству младших школьников присущи познавательные интересы не слишком высокого уровня. Но хорошо успевающих детей привлекают разные, в том числе самые сложные учебные предметы. Они ситуативные, на разных уроках, при изучении разного учебного материала дают всплески интереса, подъемы интеллектуальной активности. [</w:t>
      </w:r>
      <w:r w:rsidR="006A2379">
        <w:rPr>
          <w:rFonts w:ascii="Times New Roman" w:hAnsi="Times New Roman" w:cs="Times New Roman"/>
          <w:sz w:val="28"/>
          <w:szCs w:val="28"/>
        </w:rPr>
        <w:t>3, с. 42</w:t>
      </w:r>
      <w:r w:rsidR="006A2379" w:rsidRPr="004812F6">
        <w:rPr>
          <w:rFonts w:ascii="Times New Roman" w:hAnsi="Times New Roman" w:cs="Times New Roman"/>
          <w:sz w:val="28"/>
          <w:szCs w:val="28"/>
        </w:rPr>
        <w:t>]/</w:t>
      </w:r>
      <w:r w:rsidRPr="000B5F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Многообразие взглядов на интерес уже в наше время отмечали многие, в том числе А.Г. Ковалев и Б.И. Додонов, посвятившие ему как психологическому феномену специальные главы в своих монографиях. Так, первый отмечает, что одни психологи сводят интерес к осознанной потребности, другие — к направленности внимания, большинство же склоняется к определению интереса как познавательного отношения личности к действительности</w:t>
      </w:r>
      <w:r w:rsidR="006A2379" w:rsidRPr="006A2379">
        <w:rPr>
          <w:rFonts w:ascii="Times New Roman" w:hAnsi="Times New Roman" w:cs="Times New Roman"/>
          <w:sz w:val="28"/>
          <w:szCs w:val="28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 w:rsidRP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61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 w:rsidRP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246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B5FE8">
        <w:rPr>
          <w:rFonts w:ascii="Times New Roman" w:hAnsi="Times New Roman" w:cs="Times New Roman"/>
          <w:sz w:val="28"/>
          <w:szCs w:val="28"/>
        </w:rPr>
        <w:t>. Б.И. Додонов, в свою очередь, замечает, что интерес предстает перед нами то, в виде мимолетного состояния, то в виде свойства личности и его проявления в систематически повторяющихся переживаниях и деятельности</w:t>
      </w:r>
      <w:r w:rsidR="006A2379" w:rsidRPr="006A2379">
        <w:rPr>
          <w:rFonts w:ascii="Times New Roman" w:hAnsi="Times New Roman" w:cs="Times New Roman"/>
          <w:sz w:val="28"/>
          <w:szCs w:val="28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 w:rsidRP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>61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 w:rsidRPr="006A23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247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B5F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1F94" w:rsidRPr="006A2379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При этом он предполагает, что за «веером» противоположных мнений об интересе кроются не заблуждения исследователей, а «схватывание» </w:t>
      </w:r>
      <w:r w:rsidRPr="000B5FE8">
        <w:rPr>
          <w:rFonts w:ascii="Times New Roman" w:hAnsi="Times New Roman" w:cs="Times New Roman"/>
          <w:sz w:val="28"/>
          <w:szCs w:val="28"/>
        </w:rPr>
        <w:lastRenderedPageBreak/>
        <w:t xml:space="preserve">каждым из них тех или иных отдельных его сторон и проявлений, частично совпадающих с явлениями других </w:t>
      </w:r>
      <w:r w:rsidR="006A2379">
        <w:rPr>
          <w:rFonts w:ascii="Times New Roman" w:hAnsi="Times New Roman" w:cs="Times New Roman"/>
          <w:sz w:val="28"/>
          <w:szCs w:val="28"/>
        </w:rPr>
        <w:t>образований психики</w:t>
      </w:r>
      <w:r w:rsidR="006A2379" w:rsidRPr="006A2379">
        <w:rPr>
          <w:rFonts w:ascii="Times New Roman" w:hAnsi="Times New Roman" w:cs="Times New Roman"/>
          <w:sz w:val="28"/>
          <w:szCs w:val="28"/>
        </w:rPr>
        <w:t>/</w:t>
      </w:r>
    </w:p>
    <w:p w:rsidR="009261CD" w:rsidRPr="000B5FE8" w:rsidRDefault="00441F94" w:rsidP="00926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 </w:t>
      </w:r>
      <w:r w:rsidR="009261CD" w:rsidRPr="000B5FE8">
        <w:rPr>
          <w:rFonts w:ascii="Times New Roman" w:hAnsi="Times New Roman" w:cs="Times New Roman"/>
          <w:sz w:val="28"/>
          <w:szCs w:val="28"/>
        </w:rPr>
        <w:t xml:space="preserve">Как и общий феномен интереса, познавательный интерес выражен в своем развитии различными состояниями. Условно различают последовательные стадии его развития: </w:t>
      </w:r>
    </w:p>
    <w:p w:rsidR="00AB62E7" w:rsidRPr="000B5FE8" w:rsidRDefault="009261CD" w:rsidP="00926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 </w:t>
      </w:r>
      <w:r w:rsidR="00AB62E7" w:rsidRPr="000B5FE8">
        <w:rPr>
          <w:rFonts w:ascii="Times New Roman" w:hAnsi="Times New Roman" w:cs="Times New Roman"/>
          <w:sz w:val="28"/>
          <w:szCs w:val="28"/>
        </w:rPr>
        <w:t>1. Любопытство -  элементарная стадия избирательного отношения, которая обусловлена чисто внешними, часто неожиданными обстоятельствами, привлекающими внимание человека. По утверждению Б.Г. Ананьева, эта стадия интереса эмотивна, поскольку вместе с устранением внешних причин исчезает и его изби</w:t>
      </w:r>
      <w:r w:rsidR="006A2379">
        <w:rPr>
          <w:rFonts w:ascii="Times New Roman" w:hAnsi="Times New Roman" w:cs="Times New Roman"/>
          <w:sz w:val="28"/>
          <w:szCs w:val="28"/>
        </w:rPr>
        <w:t>рательная направленность [</w:t>
      </w:r>
      <w:r w:rsidR="006A2379" w:rsidRPr="006A2379">
        <w:rPr>
          <w:rFonts w:ascii="Times New Roman" w:hAnsi="Times New Roman" w:cs="Times New Roman"/>
          <w:sz w:val="28"/>
          <w:szCs w:val="28"/>
        </w:rPr>
        <w:t>3</w:t>
      </w:r>
      <w:r w:rsidR="006A2379">
        <w:rPr>
          <w:rFonts w:ascii="Times New Roman" w:hAnsi="Times New Roman" w:cs="Times New Roman"/>
          <w:sz w:val="28"/>
          <w:szCs w:val="28"/>
        </w:rPr>
        <w:t>, с.</w:t>
      </w:r>
      <w:r w:rsidR="006A2379" w:rsidRPr="006A2379">
        <w:rPr>
          <w:rFonts w:ascii="Times New Roman" w:hAnsi="Times New Roman" w:cs="Times New Roman"/>
          <w:sz w:val="28"/>
          <w:szCs w:val="28"/>
        </w:rPr>
        <w:t>45</w:t>
      </w:r>
      <w:r w:rsidR="00AB62E7" w:rsidRPr="000B5FE8">
        <w:rPr>
          <w:rFonts w:ascii="Times New Roman" w:hAnsi="Times New Roman" w:cs="Times New Roman"/>
          <w:sz w:val="28"/>
          <w:szCs w:val="28"/>
        </w:rPr>
        <w:t>]. На стадии любопытства обучающий довольствуется лишь ориентировкой, связанной с занимательностью того или иного предмета, той или иной ситуации. Эта стадия еще не обнаруживает подлинного стремления к познанию. И, тем не менее «занимательность как фактор выявления познавательного интереса может служить его начальным толчком».</w:t>
      </w:r>
    </w:p>
    <w:p w:rsidR="00AB62E7" w:rsidRPr="000B5FE8" w:rsidRDefault="00AB62E7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2. Любознательность - ценное состояние личности. Она характеризуется стремлением человека проникнуть за пределы увиденного. На этой стадии интереса обнаруживаются достаточно сильные выражения эмоций удивления, радости познания, удовлетворённости деятельностью</w:t>
      </w:r>
      <w:r w:rsidR="006A2379" w:rsidRPr="006A2379">
        <w:rPr>
          <w:rFonts w:ascii="Times New Roman" w:hAnsi="Times New Roman" w:cs="Times New Roman"/>
          <w:sz w:val="28"/>
          <w:szCs w:val="28"/>
        </w:rPr>
        <w:t xml:space="preserve"> 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6A2379" w:rsidRPr="004812F6">
        <w:rPr>
          <w:rFonts w:ascii="Times New Roman" w:eastAsia="Times New Roman" w:hAnsi="Times New Roman" w:cs="Times New Roman"/>
          <w:color w:val="000000"/>
          <w:sz w:val="28"/>
          <w:szCs w:val="28"/>
        </w:rPr>
        <w:t>4,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A2379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A2379" w:rsidRPr="00481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26</w:t>
      </w:r>
      <w:r w:rsidR="006A2379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A2379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B5FE8">
        <w:rPr>
          <w:rFonts w:ascii="Times New Roman" w:hAnsi="Times New Roman" w:cs="Times New Roman"/>
          <w:sz w:val="28"/>
          <w:szCs w:val="28"/>
        </w:rPr>
        <w:t xml:space="preserve"> Любознательный школьник не ищет легких задач. Это связано со стремлением знать больше, чем дается обычно на занятии, выяснить вопросы, возникшие, например, в результате наблюдений. Любознательность, становясь устойчивой чертой характера, имеет значительную ценность в развитии личности. </w:t>
      </w:r>
    </w:p>
    <w:p w:rsidR="009261CD" w:rsidRPr="000B5FE8" w:rsidRDefault="009261CD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3. Познавательный интерес на пути своего </w:t>
      </w:r>
      <w:r w:rsidR="003A265C">
        <w:rPr>
          <w:rFonts w:ascii="Times New Roman" w:hAnsi="Times New Roman" w:cs="Times New Roman"/>
          <w:sz w:val="28"/>
          <w:szCs w:val="28"/>
        </w:rPr>
        <w:t>развития обычно характеризуется</w:t>
      </w:r>
      <w:r w:rsidRPr="000B5FE8">
        <w:rPr>
          <w:rFonts w:ascii="Times New Roman" w:hAnsi="Times New Roman" w:cs="Times New Roman"/>
          <w:sz w:val="28"/>
          <w:szCs w:val="28"/>
        </w:rPr>
        <w:t xml:space="preserve">, ясной избирательной направленностью учебных предметов, ценной мотивацией, в которой главное место занимают познавательные мотивы. Познавательный интерес содействует проникновению личности в существенные связи, отношения, закономерности познания. Эта стадия характеризуется поступательным движением </w:t>
      </w:r>
      <w:r w:rsidR="003A265C">
        <w:rPr>
          <w:rFonts w:ascii="Times New Roman" w:hAnsi="Times New Roman" w:cs="Times New Roman"/>
          <w:sz w:val="28"/>
          <w:szCs w:val="28"/>
        </w:rPr>
        <w:t xml:space="preserve">активизации </w:t>
      </w:r>
      <w:r w:rsidRPr="000B5FE8">
        <w:rPr>
          <w:rFonts w:ascii="Times New Roman" w:hAnsi="Times New Roman" w:cs="Times New Roman"/>
          <w:sz w:val="28"/>
          <w:szCs w:val="28"/>
        </w:rPr>
        <w:t xml:space="preserve">познавательной </w:t>
      </w:r>
      <w:r w:rsidRPr="000B5FE8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школьника, поиском интересующей его информации. Любознательный школьник посвящает свободное время предмету познавательного интереса и имеет достаточно высокие показатели и в учении деятельности [11, с.103]. </w:t>
      </w:r>
    </w:p>
    <w:p w:rsidR="009261CD" w:rsidRPr="000B5FE8" w:rsidRDefault="009261CD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B5FE8">
        <w:rPr>
          <w:rFonts w:ascii="Times New Roman" w:hAnsi="Times New Roman" w:cs="Times New Roman"/>
          <w:sz w:val="28"/>
          <w:szCs w:val="28"/>
        </w:rPr>
        <w:t>Теоретический интерес связан как со стремлением к познанию сложных теоретический вопросов и проблем конкретной науки, так и с использованием их как инструмента познания.</w:t>
      </w:r>
      <w:proofErr w:type="gramEnd"/>
      <w:r w:rsidRPr="000B5FE8">
        <w:rPr>
          <w:rFonts w:ascii="Times New Roman" w:hAnsi="Times New Roman" w:cs="Times New Roman"/>
          <w:sz w:val="28"/>
          <w:szCs w:val="28"/>
        </w:rPr>
        <w:t xml:space="preserve"> Эта ступень активного воздействия человека на мир, на его переустройство, что непосредственно связано с мировоззрением человека, с его убеждениями в силе и возможностях науки. Эта ступень характеризует не только познавательное начало в структуре личности, но и че</w:t>
      </w:r>
      <w:r w:rsidR="00C46373">
        <w:rPr>
          <w:rFonts w:ascii="Times New Roman" w:hAnsi="Times New Roman" w:cs="Times New Roman"/>
          <w:sz w:val="28"/>
          <w:szCs w:val="28"/>
        </w:rPr>
        <w:t>ловека как деятеля, субъекта [</w:t>
      </w:r>
      <w:r w:rsidR="00C46373" w:rsidRPr="00C46373">
        <w:rPr>
          <w:rFonts w:ascii="Times New Roman" w:hAnsi="Times New Roman" w:cs="Times New Roman"/>
          <w:sz w:val="28"/>
          <w:szCs w:val="28"/>
        </w:rPr>
        <w:t>20</w:t>
      </w:r>
      <w:r w:rsidR="00C46373">
        <w:rPr>
          <w:rFonts w:ascii="Times New Roman" w:hAnsi="Times New Roman" w:cs="Times New Roman"/>
          <w:sz w:val="28"/>
          <w:szCs w:val="28"/>
        </w:rPr>
        <w:t>, с.</w:t>
      </w:r>
      <w:r w:rsidR="00C46373" w:rsidRPr="00C46373">
        <w:rPr>
          <w:rFonts w:ascii="Times New Roman" w:hAnsi="Times New Roman" w:cs="Times New Roman"/>
          <w:sz w:val="28"/>
          <w:szCs w:val="28"/>
        </w:rPr>
        <w:t xml:space="preserve"> 18</w:t>
      </w:r>
      <w:r w:rsidRPr="000B5FE8">
        <w:rPr>
          <w:rFonts w:ascii="Times New Roman" w:hAnsi="Times New Roman" w:cs="Times New Roman"/>
          <w:sz w:val="28"/>
          <w:szCs w:val="28"/>
        </w:rPr>
        <w:t>].</w:t>
      </w:r>
    </w:p>
    <w:p w:rsidR="00BE75D2" w:rsidRPr="00BE75D2" w:rsidRDefault="00BE75D2" w:rsidP="00BE75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5D2">
        <w:rPr>
          <w:rFonts w:ascii="Times New Roman" w:hAnsi="Times New Roman" w:cs="Times New Roman"/>
          <w:sz w:val="28"/>
          <w:szCs w:val="28"/>
        </w:rPr>
        <w:t>Таким образом, познавательный интерес младших школьников представляет собой важный фактор учения и в то же время является жизненно-необходимым фактором становления личности. Познавательный интерес способствует общей направленности деятельности младших школьников и может играть значительную роль в структуре их личности. Влияние познавательного интереса на формирование личности обеспечивается рядом условий:</w:t>
      </w:r>
    </w:p>
    <w:p w:rsidR="00BE75D2" w:rsidRPr="00BE75D2" w:rsidRDefault="00BE75D2" w:rsidP="00BE75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5D2">
        <w:rPr>
          <w:rFonts w:ascii="Times New Roman" w:hAnsi="Times New Roman" w:cs="Times New Roman"/>
          <w:sz w:val="28"/>
          <w:szCs w:val="28"/>
        </w:rPr>
        <w:t>-уровнем развития интереса (его силой, глубиной, устойчивостью);</w:t>
      </w:r>
    </w:p>
    <w:p w:rsidR="00BE75D2" w:rsidRPr="00BE75D2" w:rsidRDefault="00BE75D2" w:rsidP="00BE75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5D2">
        <w:rPr>
          <w:rFonts w:ascii="Times New Roman" w:hAnsi="Times New Roman" w:cs="Times New Roman"/>
          <w:sz w:val="28"/>
          <w:szCs w:val="28"/>
        </w:rPr>
        <w:t xml:space="preserve">-характером (многосторонними, широкими интересами, локальными-стержневыми либо многосторонними интересами с выделением </w:t>
      </w:r>
      <w:proofErr w:type="gramStart"/>
      <w:r w:rsidRPr="00BE75D2">
        <w:rPr>
          <w:rFonts w:ascii="Times New Roman" w:hAnsi="Times New Roman" w:cs="Times New Roman"/>
          <w:sz w:val="28"/>
          <w:szCs w:val="28"/>
        </w:rPr>
        <w:t>стержневого</w:t>
      </w:r>
      <w:proofErr w:type="gramEnd"/>
      <w:r w:rsidRPr="00BE75D2">
        <w:rPr>
          <w:rFonts w:ascii="Times New Roman" w:hAnsi="Times New Roman" w:cs="Times New Roman"/>
          <w:sz w:val="28"/>
          <w:szCs w:val="28"/>
        </w:rPr>
        <w:t>);</w:t>
      </w:r>
    </w:p>
    <w:p w:rsidR="00252F94" w:rsidRDefault="00BE75D2" w:rsidP="00BE75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5D2">
        <w:rPr>
          <w:rFonts w:ascii="Times New Roman" w:hAnsi="Times New Roman" w:cs="Times New Roman"/>
          <w:sz w:val="28"/>
          <w:szCs w:val="28"/>
        </w:rPr>
        <w:t>-местом познавательного интереса среди других мотивов и их взаимодействием;</w:t>
      </w:r>
    </w:p>
    <w:p w:rsidR="00BE75D2" w:rsidRPr="00BE75D2" w:rsidRDefault="00BE75D2" w:rsidP="00BE75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5D2">
        <w:rPr>
          <w:rFonts w:ascii="Times New Roman" w:hAnsi="Times New Roman" w:cs="Times New Roman"/>
          <w:sz w:val="28"/>
          <w:szCs w:val="28"/>
        </w:rPr>
        <w:t>-своеобразием интереса в познавательном процессе (теоретической направленностью или стремлением к использованию знаний прикладного характера);</w:t>
      </w:r>
    </w:p>
    <w:p w:rsidR="00BE75D2" w:rsidRPr="00BE75D2" w:rsidRDefault="00BE75D2" w:rsidP="00BE75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5D2">
        <w:rPr>
          <w:rFonts w:ascii="Times New Roman" w:hAnsi="Times New Roman" w:cs="Times New Roman"/>
          <w:sz w:val="28"/>
          <w:szCs w:val="28"/>
        </w:rPr>
        <w:t>-связью с жизненными планами и перспективами.</w:t>
      </w:r>
    </w:p>
    <w:p w:rsidR="00BE75D2" w:rsidRPr="00BE75D2" w:rsidRDefault="00BE75D2" w:rsidP="00BE75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5D2">
        <w:rPr>
          <w:rFonts w:ascii="Times New Roman" w:hAnsi="Times New Roman" w:cs="Times New Roman"/>
          <w:sz w:val="28"/>
          <w:szCs w:val="28"/>
        </w:rPr>
        <w:t>Указанные условия обеспечивают силу и глубину влияния познавательного интереса на личность младших школьников.</w:t>
      </w:r>
    </w:p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lastRenderedPageBreak/>
        <w:t>Формирование познавательных интересов у школьников начинается с самого начала обучения в школе. Только после возникновения интереса к результатам своего учебного труда формируется у младших школьников интерес к содержанию учебной деятельности, потребность приобретать знания</w:t>
      </w:r>
      <w:r w:rsidR="00C46373" w:rsidRPr="00C46373">
        <w:rPr>
          <w:rFonts w:ascii="Times New Roman" w:hAnsi="Times New Roman" w:cs="Times New Roman"/>
          <w:sz w:val="28"/>
          <w:szCs w:val="28"/>
        </w:rPr>
        <w:t xml:space="preserve"> 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6373" w:rsidRPr="00C46373">
        <w:rPr>
          <w:rFonts w:ascii="Times New Roman" w:eastAsia="Times New Roman" w:hAnsi="Times New Roman" w:cs="Times New Roman"/>
          <w:color w:val="000000"/>
          <w:sz w:val="28"/>
          <w:szCs w:val="28"/>
        </w:rPr>
        <w:t>29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637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6373" w:rsidRPr="00C463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296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6373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B5FE8">
        <w:rPr>
          <w:rFonts w:ascii="Times New Roman" w:hAnsi="Times New Roman" w:cs="Times New Roman"/>
          <w:sz w:val="28"/>
          <w:szCs w:val="28"/>
        </w:rPr>
        <w:t xml:space="preserve">. На этой основе и могут сформироваться у младшего школьника мотивы учения высокого общественного порядка, связанные с подлинно ответственным отношением к учебным занятиям. </w:t>
      </w:r>
    </w:p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Учитель должен воспитывать именно такие мотивы учения, добиваться осознания детьми общественного значения учебного труда. И форсировать этот процесс не следует, пока для него не созданы соответствующие предпосылки. </w:t>
      </w:r>
    </w:p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Формирование познавательного интереса к содержанию учебной деятельности, приобретению знаний связано с переживанием школьника чувства удовле</w:t>
      </w:r>
      <w:r w:rsidR="00C46373">
        <w:rPr>
          <w:rFonts w:ascii="Times New Roman" w:hAnsi="Times New Roman" w:cs="Times New Roman"/>
          <w:sz w:val="28"/>
          <w:szCs w:val="28"/>
        </w:rPr>
        <w:t>творения от своих достижений.[</w:t>
      </w:r>
      <w:r w:rsidR="00C46373" w:rsidRPr="00C46373">
        <w:rPr>
          <w:rFonts w:ascii="Times New Roman" w:hAnsi="Times New Roman" w:cs="Times New Roman"/>
          <w:sz w:val="28"/>
          <w:szCs w:val="28"/>
        </w:rPr>
        <w:t>46</w:t>
      </w:r>
      <w:r w:rsidR="00C46373">
        <w:rPr>
          <w:rFonts w:ascii="Times New Roman" w:hAnsi="Times New Roman" w:cs="Times New Roman"/>
          <w:sz w:val="28"/>
          <w:szCs w:val="28"/>
        </w:rPr>
        <w:t>, с.</w:t>
      </w:r>
      <w:r w:rsidR="00C46373" w:rsidRPr="00C46373">
        <w:rPr>
          <w:rFonts w:ascii="Times New Roman" w:hAnsi="Times New Roman" w:cs="Times New Roman"/>
          <w:sz w:val="28"/>
          <w:szCs w:val="28"/>
        </w:rPr>
        <w:t xml:space="preserve"> </w:t>
      </w:r>
      <w:r w:rsidRPr="000B5FE8">
        <w:rPr>
          <w:rFonts w:ascii="Times New Roman" w:hAnsi="Times New Roman" w:cs="Times New Roman"/>
          <w:sz w:val="28"/>
          <w:szCs w:val="28"/>
        </w:rPr>
        <w:t xml:space="preserve">49.] В первые годы обучения все интересы младшего школьника развиваются очень заметно, особенно познавательный интерес, жадное стремление узнать больше, интеллектуальная любознательность. </w:t>
      </w:r>
    </w:p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Сначала появляются интересы к отдельным фактам, изолированным явлениям (1-2 классы), затем интересы, связанные с раскрытием причин, закономерностей, связей и взаимозависимостей между явлениями</w:t>
      </w:r>
      <w:r w:rsidR="00C46373" w:rsidRPr="00C46373">
        <w:rPr>
          <w:rFonts w:ascii="Times New Roman" w:hAnsi="Times New Roman" w:cs="Times New Roman"/>
          <w:sz w:val="28"/>
          <w:szCs w:val="28"/>
        </w:rPr>
        <w:t xml:space="preserve"> 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6373" w:rsidRPr="00C46373">
        <w:rPr>
          <w:rFonts w:ascii="Times New Roman" w:eastAsia="Times New Roman" w:hAnsi="Times New Roman" w:cs="Times New Roman"/>
          <w:color w:val="000000"/>
          <w:sz w:val="28"/>
          <w:szCs w:val="28"/>
        </w:rPr>
        <w:t>61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637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.33</w:t>
      </w:r>
      <w:r w:rsidR="00C46373" w:rsidRPr="00C4637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6373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B5FE8">
        <w:rPr>
          <w:rFonts w:ascii="Times New Roman" w:hAnsi="Times New Roman" w:cs="Times New Roman"/>
          <w:sz w:val="28"/>
          <w:szCs w:val="28"/>
        </w:rPr>
        <w:t xml:space="preserve">. Если первоклассников и второклассников чаще интересует, «что это такое?», то в </w:t>
      </w:r>
      <w:proofErr w:type="gramStart"/>
      <w:r w:rsidRPr="000B5FE8">
        <w:rPr>
          <w:rFonts w:ascii="Times New Roman" w:hAnsi="Times New Roman" w:cs="Times New Roman"/>
          <w:sz w:val="28"/>
          <w:szCs w:val="28"/>
        </w:rPr>
        <w:t>более старшем</w:t>
      </w:r>
      <w:proofErr w:type="gramEnd"/>
      <w:r w:rsidRPr="000B5FE8">
        <w:rPr>
          <w:rFonts w:ascii="Times New Roman" w:hAnsi="Times New Roman" w:cs="Times New Roman"/>
          <w:sz w:val="28"/>
          <w:szCs w:val="28"/>
        </w:rPr>
        <w:t xml:space="preserve"> возрасте типичными становятся вопросы «почему?» и «как?». С развитием навыка чтения складывается интерес к чтению определенной литературы, у мальчиков быстро формируется интерес к технике. С 3 класса начинают дифференцироваться учебные интересы. </w:t>
      </w:r>
    </w:p>
    <w:p w:rsidR="00441F94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Познавательный интерес, как и творческая активность – сложные, многозначные явления, которые можно рассматривать с двух сторон. Во-первых, они выступают как средство обучения, как внешний стимул, с которым связана проблема занимательности. Во-вторых, данные понятия являются ценнейшим мотивом у</w:t>
      </w:r>
      <w:r w:rsidR="00C46373">
        <w:rPr>
          <w:rFonts w:ascii="Times New Roman" w:hAnsi="Times New Roman" w:cs="Times New Roman"/>
          <w:sz w:val="28"/>
          <w:szCs w:val="28"/>
        </w:rPr>
        <w:t>чебной деятельности школьника.[</w:t>
      </w:r>
      <w:r w:rsidR="00C46373" w:rsidRPr="00C46373">
        <w:rPr>
          <w:rFonts w:ascii="Times New Roman" w:hAnsi="Times New Roman" w:cs="Times New Roman"/>
          <w:sz w:val="28"/>
          <w:szCs w:val="28"/>
        </w:rPr>
        <w:t>59</w:t>
      </w:r>
      <w:r w:rsidRPr="000B5FE8">
        <w:rPr>
          <w:rFonts w:ascii="Times New Roman" w:hAnsi="Times New Roman" w:cs="Times New Roman"/>
          <w:sz w:val="28"/>
          <w:szCs w:val="28"/>
        </w:rPr>
        <w:t xml:space="preserve">, с.287.] </w:t>
      </w:r>
      <w:r w:rsidRPr="000B5FE8">
        <w:rPr>
          <w:rFonts w:ascii="Times New Roman" w:hAnsi="Times New Roman" w:cs="Times New Roman"/>
          <w:sz w:val="28"/>
          <w:szCs w:val="28"/>
        </w:rPr>
        <w:lastRenderedPageBreak/>
        <w:t xml:space="preserve">Но для образования мотивов недостаточно внешних воздействий, они должны опираться на потребности самой личности. </w:t>
      </w:r>
    </w:p>
    <w:p w:rsidR="009261CD" w:rsidRPr="000B5FE8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Поэтому можно выделить внутренние и внешние проявления познавательного интереса, а, следовательно, </w:t>
      </w:r>
      <w:r w:rsidR="009261CD" w:rsidRPr="000B5FE8">
        <w:rPr>
          <w:rFonts w:ascii="Times New Roman" w:hAnsi="Times New Roman" w:cs="Times New Roman"/>
          <w:sz w:val="28"/>
          <w:szCs w:val="28"/>
        </w:rPr>
        <w:t xml:space="preserve">и </w:t>
      </w:r>
      <w:r w:rsidRPr="000B5FE8">
        <w:rPr>
          <w:rFonts w:ascii="Times New Roman" w:hAnsi="Times New Roman" w:cs="Times New Roman"/>
          <w:sz w:val="28"/>
          <w:szCs w:val="28"/>
        </w:rPr>
        <w:t>услов</w:t>
      </w:r>
      <w:r w:rsidR="009261CD" w:rsidRPr="000B5FE8">
        <w:rPr>
          <w:rFonts w:ascii="Times New Roman" w:hAnsi="Times New Roman" w:cs="Times New Roman"/>
          <w:sz w:val="28"/>
          <w:szCs w:val="28"/>
        </w:rPr>
        <w:t>ия, влияющие на их формирование:</w:t>
      </w:r>
    </w:p>
    <w:p w:rsidR="009261CD" w:rsidRPr="000B5FE8" w:rsidRDefault="009261CD" w:rsidP="00926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1. Максимальная опора на активную мыслительную деятельность учащихся. Главной почвой для развития познавательного интереса являются ситуации решения познавательных</w:t>
      </w:r>
      <w:r w:rsidR="00223E57" w:rsidRPr="000B5FE8">
        <w:rPr>
          <w:rFonts w:ascii="Times New Roman" w:hAnsi="Times New Roman" w:cs="Times New Roman"/>
          <w:sz w:val="28"/>
          <w:szCs w:val="28"/>
        </w:rPr>
        <w:t xml:space="preserve"> и исследовательских</w:t>
      </w:r>
      <w:r w:rsidRPr="000B5FE8">
        <w:rPr>
          <w:rFonts w:ascii="Times New Roman" w:hAnsi="Times New Roman" w:cs="Times New Roman"/>
          <w:sz w:val="28"/>
          <w:szCs w:val="28"/>
        </w:rPr>
        <w:t xml:space="preserve"> з</w:t>
      </w:r>
      <w:r w:rsidR="00223E57" w:rsidRPr="000B5FE8">
        <w:rPr>
          <w:rFonts w:ascii="Times New Roman" w:hAnsi="Times New Roman" w:cs="Times New Roman"/>
          <w:sz w:val="28"/>
          <w:szCs w:val="28"/>
        </w:rPr>
        <w:t>адач, ситуации активного поиска</w:t>
      </w:r>
      <w:r w:rsidRPr="000B5FE8">
        <w:rPr>
          <w:rFonts w:ascii="Times New Roman" w:hAnsi="Times New Roman" w:cs="Times New Roman"/>
          <w:sz w:val="28"/>
          <w:szCs w:val="28"/>
        </w:rPr>
        <w:t>, догадок, размышления, ситуации мыслительного напряжения, ситуации противоречивости суждений, столкновений различных позиций, в которых необходимо разобраться самому, принять решение, встать</w:t>
      </w:r>
      <w:r w:rsidR="00C46373">
        <w:rPr>
          <w:rFonts w:ascii="Times New Roman" w:hAnsi="Times New Roman" w:cs="Times New Roman"/>
          <w:sz w:val="28"/>
          <w:szCs w:val="28"/>
        </w:rPr>
        <w:t xml:space="preserve"> на определенную точку зрения [</w:t>
      </w:r>
      <w:r w:rsidR="00C46373" w:rsidRPr="00C46373">
        <w:rPr>
          <w:rFonts w:ascii="Times New Roman" w:hAnsi="Times New Roman" w:cs="Times New Roman"/>
          <w:sz w:val="28"/>
          <w:szCs w:val="28"/>
        </w:rPr>
        <w:t>58</w:t>
      </w:r>
      <w:r w:rsidRPr="000B5FE8">
        <w:rPr>
          <w:rFonts w:ascii="Times New Roman" w:hAnsi="Times New Roman" w:cs="Times New Roman"/>
          <w:sz w:val="28"/>
          <w:szCs w:val="28"/>
        </w:rPr>
        <w:t xml:space="preserve">, с. </w:t>
      </w:r>
      <w:r w:rsidR="00C46373" w:rsidRPr="00C46373">
        <w:rPr>
          <w:rFonts w:ascii="Times New Roman" w:hAnsi="Times New Roman" w:cs="Times New Roman"/>
          <w:sz w:val="28"/>
          <w:szCs w:val="28"/>
        </w:rPr>
        <w:t>202</w:t>
      </w:r>
      <w:r w:rsidRPr="000B5FE8">
        <w:rPr>
          <w:rFonts w:ascii="Times New Roman" w:hAnsi="Times New Roman" w:cs="Times New Roman"/>
          <w:sz w:val="28"/>
          <w:szCs w:val="28"/>
        </w:rPr>
        <w:t>].</w:t>
      </w:r>
    </w:p>
    <w:p w:rsidR="009261CD" w:rsidRPr="000B5FE8" w:rsidRDefault="009261CD" w:rsidP="00926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2. Второе условие, обеспечивающее формирование познавательных интересов и личности в целом, состоит в том, чтобы вести учебный процесс на оптимальном уровне развития учащихся. В реальном процессе обучения учителю следует постоянно обучать учащихся множеству умений и навыков. При всем разнообразии предметных умений выделяются общие, например, умение читать книгу (работа с книгой), анализировать и обобщать, умение систематизировать учебный материал, выделять главное, логически строить ответ, приводить доказательства и т.д. Эти умения составляют те способы познавательной деятельности, которые позволяют легко, в различных условиях пользоваться знаниями и за счет прежних приобретать новые</w:t>
      </w:r>
      <w:r w:rsidR="00C46373" w:rsidRPr="00C46373">
        <w:rPr>
          <w:rFonts w:ascii="Times New Roman" w:hAnsi="Times New Roman" w:cs="Times New Roman"/>
          <w:sz w:val="28"/>
          <w:szCs w:val="28"/>
        </w:rPr>
        <w:t xml:space="preserve"> 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[2, </w:t>
      </w:r>
      <w:r w:rsidR="00C4637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6373" w:rsidRPr="00C46373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6373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B5FE8">
        <w:rPr>
          <w:rFonts w:ascii="Times New Roman" w:hAnsi="Times New Roman" w:cs="Times New Roman"/>
          <w:sz w:val="28"/>
          <w:szCs w:val="28"/>
        </w:rPr>
        <w:t>.</w:t>
      </w:r>
    </w:p>
    <w:p w:rsidR="009261CD" w:rsidRPr="000B5FE8" w:rsidRDefault="009261CD" w:rsidP="00926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3. Эмоциональная атмосфера обучения, положительный эмоциональный тонус учебного процесса - третье важное условие. Благополучная эмоциональная атмосфера обучения сопряжена с двумя главными источниками развития школьника: с деятельностью и общением, которые рождают отношения между людьми и создают тонус личного настроения ученика. Оба эти источника все время переплетаются в учебном процессе. Благополучная атмосфера учения приносит ученику те </w:t>
      </w:r>
      <w:r w:rsidRPr="000B5FE8">
        <w:rPr>
          <w:rFonts w:ascii="Times New Roman" w:hAnsi="Times New Roman" w:cs="Times New Roman"/>
          <w:sz w:val="28"/>
          <w:szCs w:val="28"/>
        </w:rPr>
        <w:lastRenderedPageBreak/>
        <w:t>переживания, о которых Д.И. Писарев говорил, что "каждому человеку свойственно желание быть умнее, лучше и догадливей. Именно это стремление ученика подняться над тем, что уже достигнуто, утверждает чувство собственного достоинства, приносит ему при успешной деятельности глубочайшее удовлетворение, хорошее настроение, при котором работается ско</w:t>
      </w:r>
      <w:r w:rsidR="00C46373">
        <w:rPr>
          <w:rFonts w:ascii="Times New Roman" w:hAnsi="Times New Roman" w:cs="Times New Roman"/>
          <w:sz w:val="28"/>
          <w:szCs w:val="28"/>
        </w:rPr>
        <w:t>рее, быстрее и продуктивнее" [</w:t>
      </w:r>
      <w:r w:rsidR="00C46373" w:rsidRPr="00C46373">
        <w:rPr>
          <w:rFonts w:ascii="Times New Roman" w:hAnsi="Times New Roman" w:cs="Times New Roman"/>
          <w:sz w:val="28"/>
          <w:szCs w:val="28"/>
        </w:rPr>
        <w:t>36</w:t>
      </w:r>
      <w:r w:rsidRPr="000B5FE8">
        <w:rPr>
          <w:rFonts w:ascii="Times New Roman" w:hAnsi="Times New Roman" w:cs="Times New Roman"/>
          <w:sz w:val="28"/>
          <w:szCs w:val="28"/>
        </w:rPr>
        <w:t>, с. 85]. Создание благоприятной эмоциональной атмосферы познавательной деятельности учащихся - важнейшее условие формирования познавательного интереса и развития личности ученика в учебном процессе. Это условие связывает весь комплекс функций обучения - образовательной, развивающей, воспитывающей и оказывает влияние на интерес.</w:t>
      </w:r>
    </w:p>
    <w:p w:rsidR="009261CD" w:rsidRPr="000B5FE8" w:rsidRDefault="009261CD" w:rsidP="009261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>4. Обучение представляет собой сложный процесс общения учителя с учащимися, учеников между собой. Стремление к общению с товарищами, с учителем само по себе может быть сильным мотивом учения и в то же время способствовать укрепле</w:t>
      </w:r>
      <w:r w:rsidR="00C46373">
        <w:rPr>
          <w:rFonts w:ascii="Times New Roman" w:hAnsi="Times New Roman" w:cs="Times New Roman"/>
          <w:sz w:val="28"/>
          <w:szCs w:val="28"/>
        </w:rPr>
        <w:t>нию познавательного интереса [</w:t>
      </w:r>
      <w:r w:rsidR="00C46373" w:rsidRPr="00C46373">
        <w:rPr>
          <w:rFonts w:ascii="Times New Roman" w:hAnsi="Times New Roman" w:cs="Times New Roman"/>
          <w:sz w:val="28"/>
          <w:szCs w:val="28"/>
        </w:rPr>
        <w:t>62</w:t>
      </w:r>
      <w:r w:rsidRPr="000B5FE8">
        <w:rPr>
          <w:rFonts w:ascii="Times New Roman" w:hAnsi="Times New Roman" w:cs="Times New Roman"/>
          <w:sz w:val="28"/>
          <w:szCs w:val="28"/>
        </w:rPr>
        <w:t xml:space="preserve">, с. </w:t>
      </w:r>
      <w:r w:rsidR="00C46373" w:rsidRPr="00C46373">
        <w:rPr>
          <w:rFonts w:ascii="Times New Roman" w:hAnsi="Times New Roman" w:cs="Times New Roman"/>
          <w:sz w:val="28"/>
          <w:szCs w:val="28"/>
        </w:rPr>
        <w:t>122</w:t>
      </w:r>
      <w:r w:rsidRPr="000B5FE8">
        <w:rPr>
          <w:rFonts w:ascii="Times New Roman" w:hAnsi="Times New Roman" w:cs="Times New Roman"/>
          <w:sz w:val="28"/>
          <w:szCs w:val="28"/>
        </w:rPr>
        <w:t>].</w:t>
      </w:r>
    </w:p>
    <w:p w:rsidR="00441F94" w:rsidRDefault="00441F94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Среди характерных черт познавательного интереса младших школьников особую значимость для нас приобретает такая черта, как действенность, выражающаяся в активной деятельности ребенка, направленной на </w:t>
      </w:r>
      <w:r w:rsidR="00223E57" w:rsidRPr="000B5FE8">
        <w:rPr>
          <w:rFonts w:ascii="Times New Roman" w:hAnsi="Times New Roman" w:cs="Times New Roman"/>
          <w:sz w:val="28"/>
          <w:szCs w:val="28"/>
        </w:rPr>
        <w:t>решение исследовательской задачи, с целью получения нового знания.</w:t>
      </w:r>
    </w:p>
    <w:p w:rsidR="000E59F8" w:rsidRPr="000B5FE8" w:rsidRDefault="000E59F8" w:rsidP="00441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9F8">
        <w:rPr>
          <w:rFonts w:ascii="Times New Roman" w:hAnsi="Times New Roman" w:cs="Times New Roman"/>
          <w:sz w:val="28"/>
          <w:szCs w:val="28"/>
        </w:rPr>
        <w:t>Будучи средством обучения, познавательный интерес обладает возможностями актуализировать наиболее важные элементы занятий, содействовать успешному приобретению умений и навыков. Являясь мотивом учения, познавательный интерес способствует тому, встречному движению ученика к учителю, которое необходимо для успешного процесса учения.</w:t>
      </w:r>
    </w:p>
    <w:p w:rsidR="00BE75D2" w:rsidRPr="00BE75D2" w:rsidRDefault="00BE75D2" w:rsidP="00E02B22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rFonts w:eastAsiaTheme="minorEastAsia"/>
          <w:sz w:val="28"/>
          <w:szCs w:val="28"/>
        </w:rPr>
      </w:pPr>
      <w:r w:rsidRPr="00BE75D2">
        <w:rPr>
          <w:rFonts w:eastAsiaTheme="minorEastAsia"/>
          <w:sz w:val="28"/>
          <w:szCs w:val="28"/>
        </w:rPr>
        <w:t>Многие предметы школьной программы очень сложные для полноценного восприятия ребенка. Например, русский язык, для младшего школь</w:t>
      </w:r>
      <w:r w:rsidR="00E02B22">
        <w:rPr>
          <w:rFonts w:eastAsiaTheme="minorEastAsia"/>
          <w:sz w:val="28"/>
          <w:szCs w:val="28"/>
        </w:rPr>
        <w:t>ника является одним из самых не</w:t>
      </w:r>
      <w:r w:rsidRPr="00BE75D2">
        <w:rPr>
          <w:rFonts w:eastAsiaTheme="minorEastAsia"/>
          <w:sz w:val="28"/>
          <w:szCs w:val="28"/>
        </w:rPr>
        <w:t xml:space="preserve">простых предметов. </w:t>
      </w:r>
      <w:proofErr w:type="gramStart"/>
      <w:r w:rsidRPr="00BE75D2">
        <w:rPr>
          <w:rFonts w:eastAsiaTheme="minorEastAsia"/>
          <w:sz w:val="28"/>
          <w:szCs w:val="28"/>
        </w:rPr>
        <w:t xml:space="preserve">Курс русского языка в начальной школе вмещает в себя очень большой объем знаний </w:t>
      </w:r>
      <w:r w:rsidR="00E02B22">
        <w:rPr>
          <w:rFonts w:eastAsiaTheme="minorEastAsia"/>
          <w:sz w:val="28"/>
          <w:szCs w:val="28"/>
        </w:rPr>
        <w:t xml:space="preserve">из </w:t>
      </w:r>
      <w:r w:rsidR="00E02B22">
        <w:rPr>
          <w:rFonts w:eastAsiaTheme="minorEastAsia"/>
          <w:sz w:val="28"/>
          <w:szCs w:val="28"/>
        </w:rPr>
        <w:lastRenderedPageBreak/>
        <w:t xml:space="preserve">фонетики, </w:t>
      </w:r>
      <w:r w:rsidR="004950CB">
        <w:rPr>
          <w:rFonts w:eastAsiaTheme="minorEastAsia"/>
          <w:sz w:val="28"/>
          <w:szCs w:val="28"/>
        </w:rPr>
        <w:t xml:space="preserve">орфоэпии, </w:t>
      </w:r>
      <w:r w:rsidRPr="00BE75D2">
        <w:rPr>
          <w:rFonts w:eastAsiaTheme="minorEastAsia"/>
          <w:sz w:val="28"/>
          <w:szCs w:val="28"/>
        </w:rPr>
        <w:t>графики</w:t>
      </w:r>
      <w:r w:rsidR="004950CB">
        <w:rPr>
          <w:rFonts w:eastAsiaTheme="minorEastAsia"/>
          <w:sz w:val="28"/>
          <w:szCs w:val="28"/>
        </w:rPr>
        <w:t xml:space="preserve">, лексики, </w:t>
      </w:r>
      <w:proofErr w:type="spellStart"/>
      <w:r w:rsidR="004950CB">
        <w:rPr>
          <w:rFonts w:eastAsiaTheme="minorEastAsia"/>
          <w:sz w:val="28"/>
          <w:szCs w:val="28"/>
        </w:rPr>
        <w:t>морфемики</w:t>
      </w:r>
      <w:proofErr w:type="spellEnd"/>
      <w:r w:rsidR="004950CB">
        <w:rPr>
          <w:rFonts w:eastAsiaTheme="minorEastAsia"/>
          <w:sz w:val="28"/>
          <w:szCs w:val="28"/>
        </w:rPr>
        <w:t>, морфологии и др.</w:t>
      </w:r>
      <w:r w:rsidRPr="00BE75D2">
        <w:rPr>
          <w:rFonts w:eastAsiaTheme="minorEastAsia"/>
          <w:sz w:val="28"/>
          <w:szCs w:val="28"/>
        </w:rPr>
        <w:t xml:space="preserve"> При всей сложности </w:t>
      </w:r>
      <w:r w:rsidR="004950CB">
        <w:rPr>
          <w:rFonts w:eastAsiaTheme="minorEastAsia"/>
          <w:sz w:val="28"/>
          <w:szCs w:val="28"/>
        </w:rPr>
        <w:t xml:space="preserve">изучения дисциплины «Русский язык» </w:t>
      </w:r>
      <w:r w:rsidR="00D03355">
        <w:rPr>
          <w:rFonts w:eastAsiaTheme="minorEastAsia"/>
          <w:sz w:val="28"/>
          <w:szCs w:val="28"/>
        </w:rPr>
        <w:t>д</w:t>
      </w:r>
      <w:r>
        <w:rPr>
          <w:rFonts w:eastAsiaTheme="minorEastAsia"/>
          <w:sz w:val="28"/>
          <w:szCs w:val="28"/>
        </w:rPr>
        <w:t>ля успешного формирования познавательного интереса</w:t>
      </w:r>
      <w:r w:rsidR="004950CB">
        <w:rPr>
          <w:rFonts w:eastAsiaTheme="minorEastAsia"/>
          <w:sz w:val="28"/>
          <w:szCs w:val="28"/>
        </w:rPr>
        <w:t xml:space="preserve"> учителю необходимо организовать образовательный процесс так, чтобы</w:t>
      </w:r>
      <w:r>
        <w:rPr>
          <w:rFonts w:eastAsiaTheme="minorEastAsia"/>
          <w:sz w:val="28"/>
          <w:szCs w:val="28"/>
        </w:rPr>
        <w:t xml:space="preserve"> </w:t>
      </w:r>
      <w:r w:rsidRPr="00BE75D2">
        <w:rPr>
          <w:rFonts w:eastAsiaTheme="minorEastAsia"/>
          <w:sz w:val="28"/>
          <w:szCs w:val="28"/>
        </w:rPr>
        <w:t>ученик не воспринима</w:t>
      </w:r>
      <w:r w:rsidR="004950CB">
        <w:rPr>
          <w:rFonts w:eastAsiaTheme="minorEastAsia"/>
          <w:sz w:val="28"/>
          <w:szCs w:val="28"/>
        </w:rPr>
        <w:t>л</w:t>
      </w:r>
      <w:r w:rsidRPr="00BE75D2">
        <w:rPr>
          <w:rFonts w:eastAsiaTheme="minorEastAsia"/>
          <w:sz w:val="28"/>
          <w:szCs w:val="28"/>
        </w:rPr>
        <w:t xml:space="preserve"> «готовый» материал, а на</w:t>
      </w:r>
      <w:r w:rsidR="004950CB">
        <w:rPr>
          <w:rFonts w:eastAsiaTheme="minorEastAsia"/>
          <w:sz w:val="28"/>
          <w:szCs w:val="28"/>
        </w:rPr>
        <w:t>ходил</w:t>
      </w:r>
      <w:r w:rsidR="00D03355">
        <w:rPr>
          <w:rFonts w:eastAsiaTheme="minorEastAsia"/>
          <w:sz w:val="28"/>
          <w:szCs w:val="28"/>
        </w:rPr>
        <w:t xml:space="preserve"> его и работал </w:t>
      </w:r>
      <w:r w:rsidR="00E02B22">
        <w:rPr>
          <w:rFonts w:eastAsiaTheme="minorEastAsia"/>
          <w:sz w:val="28"/>
          <w:szCs w:val="28"/>
        </w:rPr>
        <w:t>с ним сам</w:t>
      </w:r>
      <w:r w:rsidR="00D03355">
        <w:rPr>
          <w:rFonts w:eastAsiaTheme="minorEastAsia"/>
          <w:sz w:val="28"/>
          <w:szCs w:val="28"/>
        </w:rPr>
        <w:t>остоятельно</w:t>
      </w:r>
      <w:r w:rsidR="00E02B22">
        <w:rPr>
          <w:rFonts w:eastAsiaTheme="minorEastAsia"/>
          <w:sz w:val="28"/>
          <w:szCs w:val="28"/>
        </w:rPr>
        <w:t>, в то же время</w:t>
      </w:r>
      <w:r w:rsidR="00D03355">
        <w:rPr>
          <w:rFonts w:eastAsiaTheme="minorEastAsia"/>
          <w:sz w:val="28"/>
          <w:szCs w:val="28"/>
        </w:rPr>
        <w:t xml:space="preserve"> сам</w:t>
      </w:r>
      <w:r w:rsidR="00E02B22">
        <w:rPr>
          <w:rFonts w:eastAsiaTheme="minorEastAsia"/>
          <w:sz w:val="28"/>
          <w:szCs w:val="28"/>
        </w:rPr>
        <w:t xml:space="preserve"> </w:t>
      </w:r>
      <w:r w:rsidRPr="00BE75D2">
        <w:rPr>
          <w:rFonts w:eastAsiaTheme="minorEastAsia"/>
          <w:sz w:val="28"/>
          <w:szCs w:val="28"/>
        </w:rPr>
        <w:t>учитель</w:t>
      </w:r>
      <w:proofErr w:type="gramEnd"/>
      <w:r w:rsidRPr="00BE75D2">
        <w:rPr>
          <w:rFonts w:eastAsiaTheme="minorEastAsia"/>
          <w:sz w:val="28"/>
          <w:szCs w:val="28"/>
        </w:rPr>
        <w:t xml:space="preserve"> руководит, направляет, создает условия для реализации потенциала учащегося.</w:t>
      </w:r>
      <w:r w:rsidR="00E02B22">
        <w:rPr>
          <w:rFonts w:eastAsiaTheme="minorEastAsia"/>
          <w:sz w:val="28"/>
          <w:szCs w:val="28"/>
        </w:rPr>
        <w:t xml:space="preserve"> Такой подход в обучении увеличивает</w:t>
      </w:r>
      <w:r w:rsidRPr="00BE75D2">
        <w:rPr>
          <w:rFonts w:eastAsiaTheme="minorEastAsia"/>
          <w:sz w:val="28"/>
          <w:szCs w:val="28"/>
        </w:rPr>
        <w:t xml:space="preserve"> дол</w:t>
      </w:r>
      <w:r w:rsidR="00E02B22">
        <w:rPr>
          <w:rFonts w:eastAsiaTheme="minorEastAsia"/>
          <w:sz w:val="28"/>
          <w:szCs w:val="28"/>
        </w:rPr>
        <w:t>ю</w:t>
      </w:r>
      <w:r w:rsidRPr="00BE75D2">
        <w:rPr>
          <w:rFonts w:eastAsiaTheme="minorEastAsia"/>
          <w:sz w:val="28"/>
          <w:szCs w:val="28"/>
        </w:rPr>
        <w:t xml:space="preserve"> самостоятельности ученика в учебной деятельности, что в сою очередь повышает качество обучения и делает знания учащегося более прочными.</w:t>
      </w:r>
    </w:p>
    <w:p w:rsidR="00252F94" w:rsidRDefault="002B49B4" w:rsidP="00C463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FE8">
        <w:rPr>
          <w:rFonts w:ascii="Times New Roman" w:hAnsi="Times New Roman" w:cs="Times New Roman"/>
          <w:sz w:val="28"/>
          <w:szCs w:val="28"/>
        </w:rPr>
        <w:t xml:space="preserve">Таким образом, можно сделать вывод о том, что познавательный интерес в самом общем определении можно назвать избирательной направленностью личности на предметы и явления окружающие действительность. Эта направленность характеризуется постоянным стремлением к познанию, к новым, более полным и глубоким знаниям. Систематически укрепляясь и развиваясь, познавательный интерес, становится основой положительного отношения к учению. Познавательный интерес носит поисково-исследовательский характер и формируется только тогда, когда учащиеся самостоятельно открывают знания, а не получают их в готовом виде. Под влиянием познавательного интереса </w:t>
      </w:r>
      <w:proofErr w:type="gramStart"/>
      <w:r w:rsidRPr="000B5FE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B5FE8">
        <w:rPr>
          <w:rFonts w:ascii="Times New Roman" w:hAnsi="Times New Roman" w:cs="Times New Roman"/>
          <w:sz w:val="28"/>
          <w:szCs w:val="28"/>
        </w:rPr>
        <w:t xml:space="preserve"> обучающегося постоянно возникают вопросы, ответы на которые он сам постоянно и активно ищет. При этом поисковая деятельность совершается с увлечением, он испытывает эмоциональный подъем, он испытывает эмоциональный подъем, радость от удачи. Познавательный интерес положительно влияет не только на процесс и результат деятельности, но и на протекание психических процессов – мышления, памяти, внимания, которые под влиянием познавательного интереса приобретают особую активность и направленность.</w:t>
      </w:r>
      <w:r w:rsidR="00252F94">
        <w:rPr>
          <w:rFonts w:ascii="Times New Roman" w:hAnsi="Times New Roman" w:cs="Times New Roman"/>
          <w:sz w:val="28"/>
          <w:szCs w:val="28"/>
        </w:rPr>
        <w:br w:type="page"/>
      </w:r>
    </w:p>
    <w:p w:rsidR="00F325A3" w:rsidRPr="003204CD" w:rsidRDefault="00F325A3" w:rsidP="003204CD">
      <w:pPr>
        <w:pStyle w:val="2"/>
        <w:spacing w:line="360" w:lineRule="auto"/>
        <w:jc w:val="center"/>
        <w:rPr>
          <w:b/>
        </w:rPr>
      </w:pPr>
      <w:bookmarkStart w:id="6" w:name="_Toc474021512"/>
      <w:r w:rsidRPr="003204CD">
        <w:rPr>
          <w:b/>
        </w:rPr>
        <w:lastRenderedPageBreak/>
        <w:t xml:space="preserve">1. 3. </w:t>
      </w:r>
      <w:r w:rsidR="00304CBD">
        <w:rPr>
          <w:b/>
        </w:rPr>
        <w:t>Су</w:t>
      </w:r>
      <w:r w:rsidR="004827F7">
        <w:rPr>
          <w:b/>
        </w:rPr>
        <w:t>щ</w:t>
      </w:r>
      <w:r w:rsidR="00304CBD">
        <w:rPr>
          <w:b/>
        </w:rPr>
        <w:t>ность</w:t>
      </w:r>
      <w:r w:rsidR="004151C1" w:rsidRPr="003204CD">
        <w:rPr>
          <w:b/>
        </w:rPr>
        <w:t xml:space="preserve"> </w:t>
      </w:r>
      <w:r w:rsidR="007066FB" w:rsidRPr="003204CD">
        <w:rPr>
          <w:b/>
        </w:rPr>
        <w:t>задач исследовательского характера в обучении детей младшего школьного возраста</w:t>
      </w:r>
      <w:bookmarkEnd w:id="6"/>
    </w:p>
    <w:p w:rsidR="007066FB" w:rsidRDefault="007066FB" w:rsidP="007066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49F7" w:rsidRPr="00E84316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Качество начального образования на современном этапе развития школы во многом определяется тем, какими видами деятельности в результате </w:t>
      </w:r>
      <w:r w:rsidR="005649F7" w:rsidRPr="00E84316">
        <w:rPr>
          <w:rFonts w:ascii="Times New Roman" w:hAnsi="Times New Roman" w:cs="Times New Roman"/>
          <w:sz w:val="28"/>
          <w:szCs w:val="28"/>
        </w:rPr>
        <w:t>обучения овладел младший школь</w:t>
      </w:r>
      <w:r w:rsidRPr="00E84316">
        <w:rPr>
          <w:rFonts w:ascii="Times New Roman" w:hAnsi="Times New Roman" w:cs="Times New Roman"/>
          <w:sz w:val="28"/>
          <w:szCs w:val="28"/>
        </w:rPr>
        <w:t>ник. Включение учащихся в ра</w:t>
      </w:r>
      <w:r w:rsidR="005649F7" w:rsidRPr="00E84316">
        <w:rPr>
          <w:rFonts w:ascii="Times New Roman" w:hAnsi="Times New Roman" w:cs="Times New Roman"/>
          <w:sz w:val="28"/>
          <w:szCs w:val="28"/>
        </w:rPr>
        <w:t xml:space="preserve">зличные виды </w:t>
      </w:r>
      <w:r w:rsidR="005547E8" w:rsidRPr="00E84316">
        <w:rPr>
          <w:rFonts w:ascii="Times New Roman" w:hAnsi="Times New Roman" w:cs="Times New Roman"/>
          <w:sz w:val="28"/>
          <w:szCs w:val="28"/>
        </w:rPr>
        <w:t>учебно-</w:t>
      </w:r>
      <w:r w:rsidR="005649F7" w:rsidRPr="00E84316">
        <w:rPr>
          <w:rFonts w:ascii="Times New Roman" w:hAnsi="Times New Roman" w:cs="Times New Roman"/>
          <w:sz w:val="28"/>
          <w:szCs w:val="28"/>
        </w:rPr>
        <w:t>познавательной де</w:t>
      </w:r>
      <w:r w:rsidRPr="00E84316">
        <w:rPr>
          <w:rFonts w:ascii="Times New Roman" w:hAnsi="Times New Roman" w:cs="Times New Roman"/>
          <w:sz w:val="28"/>
          <w:szCs w:val="28"/>
        </w:rPr>
        <w:t xml:space="preserve">ятельности, </w:t>
      </w:r>
      <w:r w:rsidR="005547E8" w:rsidRPr="00E84316">
        <w:rPr>
          <w:rFonts w:ascii="Times New Roman" w:hAnsi="Times New Roman" w:cs="Times New Roman"/>
          <w:sz w:val="28"/>
          <w:szCs w:val="28"/>
        </w:rPr>
        <w:t>подразумевает овладение школьниками рядом познавательных умений, формирование которых зависит от включения учащихся в различные виды деятельности. Среди всех видов учебно-познавательной деятельности мы о</w:t>
      </w:r>
      <w:r w:rsidRPr="00E84316">
        <w:rPr>
          <w:rFonts w:ascii="Times New Roman" w:hAnsi="Times New Roman" w:cs="Times New Roman"/>
          <w:sz w:val="28"/>
          <w:szCs w:val="28"/>
        </w:rPr>
        <w:t xml:space="preserve">собо выделяем исследовательскую деятельность, </w:t>
      </w:r>
      <w:r w:rsidR="005547E8" w:rsidRPr="00E84316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Pr="00E84316">
        <w:rPr>
          <w:rFonts w:ascii="Times New Roman" w:hAnsi="Times New Roman" w:cs="Times New Roman"/>
          <w:sz w:val="28"/>
          <w:szCs w:val="28"/>
        </w:rPr>
        <w:t>создает условия для формирования</w:t>
      </w:r>
      <w:r w:rsidR="005649F7" w:rsidRPr="00E84316">
        <w:rPr>
          <w:rFonts w:ascii="Times New Roman" w:hAnsi="Times New Roman" w:cs="Times New Roman"/>
          <w:sz w:val="28"/>
          <w:szCs w:val="28"/>
        </w:rPr>
        <w:t xml:space="preserve"> </w:t>
      </w:r>
      <w:r w:rsidRPr="00E84316">
        <w:rPr>
          <w:rFonts w:ascii="Times New Roman" w:hAnsi="Times New Roman" w:cs="Times New Roman"/>
          <w:sz w:val="28"/>
          <w:szCs w:val="28"/>
        </w:rPr>
        <w:t xml:space="preserve"> </w:t>
      </w:r>
      <w:r w:rsidR="00880C1A" w:rsidRPr="00E84316">
        <w:rPr>
          <w:rFonts w:ascii="Times New Roman" w:hAnsi="Times New Roman" w:cs="Times New Roman"/>
          <w:sz w:val="28"/>
          <w:szCs w:val="28"/>
        </w:rPr>
        <w:t>познавательного интереса</w:t>
      </w:r>
      <w:r w:rsidRPr="00E84316">
        <w:rPr>
          <w:rFonts w:ascii="Times New Roman" w:hAnsi="Times New Roman" w:cs="Times New Roman"/>
          <w:sz w:val="28"/>
          <w:szCs w:val="28"/>
        </w:rPr>
        <w:t xml:space="preserve">, </w:t>
      </w:r>
      <w:r w:rsidR="00880C1A" w:rsidRPr="00E84316">
        <w:rPr>
          <w:rFonts w:ascii="Times New Roman" w:hAnsi="Times New Roman" w:cs="Times New Roman"/>
          <w:sz w:val="28"/>
          <w:szCs w:val="28"/>
        </w:rPr>
        <w:t xml:space="preserve">и развитие его </w:t>
      </w:r>
      <w:r w:rsidRPr="00E84316">
        <w:rPr>
          <w:rFonts w:ascii="Times New Roman" w:hAnsi="Times New Roman" w:cs="Times New Roman"/>
          <w:sz w:val="28"/>
          <w:szCs w:val="28"/>
        </w:rPr>
        <w:t>на следующи</w:t>
      </w:r>
      <w:r w:rsidR="005649F7" w:rsidRPr="00E84316">
        <w:rPr>
          <w:rFonts w:ascii="Times New Roman" w:hAnsi="Times New Roman" w:cs="Times New Roman"/>
          <w:sz w:val="28"/>
          <w:szCs w:val="28"/>
        </w:rPr>
        <w:t>х этапах непрерывного образова</w:t>
      </w:r>
      <w:r w:rsidRPr="00E84316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531161" w:rsidRPr="008B1ECE" w:rsidRDefault="00531161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Исследовательская деятельность учащихся – это образовательная технология, использующая в качестве главного средства учебное исследование. Исследовательская деятельность предполагает выполнение учащимися учебных исследовательских задач с заранее неизвестным решением, направленных на создание представлений об объекте или явлении окружающего мира, под руководством учителя</w:t>
      </w:r>
      <w:r w:rsidR="00C46373" w:rsidRPr="00C463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43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637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45</w:t>
      </w:r>
      <w:r w:rsidR="00C4637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6373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B1E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Исходя из определения понятия исследовательской деятельности, мы можем сделать вывод, что и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сходным моментом в разворачивании исследовательской деятельности младшего школьника, выступает исследовательская задача. </w:t>
      </w:r>
      <w:r w:rsidRPr="008B1ECE">
        <w:rPr>
          <w:rFonts w:ascii="Times New Roman" w:hAnsi="Times New Roman" w:cs="Times New Roman"/>
          <w:sz w:val="28"/>
          <w:szCs w:val="28"/>
        </w:rPr>
        <w:t>Однако в рамках началь</w:t>
      </w:r>
      <w:r w:rsidR="007066FB" w:rsidRPr="008B1ECE">
        <w:rPr>
          <w:rFonts w:ascii="Times New Roman" w:hAnsi="Times New Roman" w:cs="Times New Roman"/>
          <w:sz w:val="28"/>
          <w:szCs w:val="28"/>
        </w:rPr>
        <w:t>ной школы исследовательская задача имеет свою специфику</w:t>
      </w:r>
      <w:r w:rsidRPr="008B1ECE">
        <w:rPr>
          <w:rFonts w:ascii="Times New Roman" w:hAnsi="Times New Roman" w:cs="Times New Roman"/>
          <w:sz w:val="28"/>
          <w:szCs w:val="28"/>
        </w:rPr>
        <w:t>:</w:t>
      </w:r>
    </w:p>
    <w:p w:rsidR="00531161" w:rsidRPr="00E84316" w:rsidRDefault="00531161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1. И</w:t>
      </w:r>
      <w:r w:rsidR="007066FB" w:rsidRPr="00E84316">
        <w:rPr>
          <w:rFonts w:ascii="Times New Roman" w:hAnsi="Times New Roman" w:cs="Times New Roman"/>
          <w:sz w:val="28"/>
          <w:szCs w:val="28"/>
        </w:rPr>
        <w:t>сследовательская задача носит учебный характер, и в педагогической литературе преимущественно использовано понятие «учебно-исследовательская задача»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34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82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F46893" w:rsidRPr="00A25E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1F67" w:rsidRPr="00E84316" w:rsidRDefault="00531161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2. </w:t>
      </w:r>
      <w:r w:rsidR="00611F67" w:rsidRPr="00E84316">
        <w:rPr>
          <w:rFonts w:ascii="Times New Roman" w:hAnsi="Times New Roman" w:cs="Times New Roman"/>
          <w:sz w:val="28"/>
          <w:szCs w:val="28"/>
        </w:rPr>
        <w:t xml:space="preserve">В </w:t>
      </w:r>
      <w:r w:rsidR="007066FB" w:rsidRPr="00E84316">
        <w:rPr>
          <w:rFonts w:ascii="Times New Roman" w:hAnsi="Times New Roman" w:cs="Times New Roman"/>
          <w:sz w:val="28"/>
          <w:szCs w:val="28"/>
        </w:rPr>
        <w:t>результате её решения</w:t>
      </w:r>
      <w:r w:rsidR="00611F67" w:rsidRPr="00E84316">
        <w:rPr>
          <w:rFonts w:ascii="Times New Roman" w:hAnsi="Times New Roman" w:cs="Times New Roman"/>
          <w:sz w:val="28"/>
          <w:szCs w:val="28"/>
        </w:rPr>
        <w:t>,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 </w:t>
      </w:r>
      <w:r w:rsidR="00611F67" w:rsidRPr="00E84316">
        <w:rPr>
          <w:rFonts w:ascii="Times New Roman" w:hAnsi="Times New Roman" w:cs="Times New Roman"/>
          <w:sz w:val="28"/>
          <w:szCs w:val="28"/>
        </w:rPr>
        <w:t xml:space="preserve">  школьник не совершает научных открытий, он лишь «приоткрывает» то, что уже установлено наукой. Однако </w:t>
      </w:r>
      <w:r w:rsidR="00611F67" w:rsidRPr="00E84316">
        <w:rPr>
          <w:rFonts w:ascii="Times New Roman" w:hAnsi="Times New Roman" w:cs="Times New Roman"/>
          <w:sz w:val="28"/>
          <w:szCs w:val="28"/>
        </w:rPr>
        <w:lastRenderedPageBreak/>
        <w:t>это не делает его работу менее интересной. Результат, к которому приходит ученик, для него нов, и это дает возможность испытать интерес к открытию</w:t>
      </w:r>
    </w:p>
    <w:p w:rsidR="00611F67" w:rsidRPr="00E84316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Решение исследовательских задач может осуществляться как на уроке, так и во внеурочное время во внеклассной работе. </w:t>
      </w:r>
      <w:r w:rsidR="00611F67" w:rsidRPr="00E84316">
        <w:rPr>
          <w:rFonts w:ascii="Times New Roman" w:hAnsi="Times New Roman" w:cs="Times New Roman"/>
          <w:sz w:val="28"/>
          <w:szCs w:val="28"/>
        </w:rPr>
        <w:t>Для решения исследовательской задачи на уроках в начальной школе, у</w:t>
      </w:r>
      <w:r w:rsidRPr="00E84316">
        <w:rPr>
          <w:rFonts w:ascii="Times New Roman" w:hAnsi="Times New Roman" w:cs="Times New Roman"/>
          <w:sz w:val="28"/>
          <w:szCs w:val="28"/>
        </w:rPr>
        <w:t>читель начальных классов предлагает задания, включающие детей в самостоятельный творческий, иссле</w:t>
      </w:r>
      <w:r w:rsidR="00611F67" w:rsidRPr="00E84316">
        <w:rPr>
          <w:rFonts w:ascii="Times New Roman" w:hAnsi="Times New Roman" w:cs="Times New Roman"/>
          <w:sz w:val="28"/>
          <w:szCs w:val="28"/>
        </w:rPr>
        <w:t>довательский по</w:t>
      </w:r>
      <w:r w:rsidRPr="00E84316">
        <w:rPr>
          <w:rFonts w:ascii="Times New Roman" w:hAnsi="Times New Roman" w:cs="Times New Roman"/>
          <w:sz w:val="28"/>
          <w:szCs w:val="28"/>
        </w:rPr>
        <w:t>иск. Поэтому целесообразно уто</w:t>
      </w:r>
      <w:r w:rsidR="00611F67" w:rsidRPr="00E84316">
        <w:rPr>
          <w:rFonts w:ascii="Times New Roman" w:hAnsi="Times New Roman" w:cs="Times New Roman"/>
          <w:sz w:val="28"/>
          <w:szCs w:val="28"/>
        </w:rPr>
        <w:t>чнить, что такое исследователь</w:t>
      </w:r>
      <w:r w:rsidRPr="00E84316">
        <w:rPr>
          <w:rFonts w:ascii="Times New Roman" w:hAnsi="Times New Roman" w:cs="Times New Roman"/>
          <w:sz w:val="28"/>
          <w:szCs w:val="28"/>
        </w:rPr>
        <w:t>ская задача</w:t>
      </w:r>
      <w:r w:rsidR="00BD65FC">
        <w:rPr>
          <w:rFonts w:ascii="Times New Roman" w:hAnsi="Times New Roman" w:cs="Times New Roman"/>
          <w:sz w:val="28"/>
          <w:szCs w:val="28"/>
        </w:rPr>
        <w:t>.</w:t>
      </w:r>
    </w:p>
    <w:p w:rsidR="00611F67" w:rsidRPr="00F46893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Понятие исследовательско</w:t>
      </w:r>
      <w:r w:rsidR="00611F67" w:rsidRPr="00E84316">
        <w:rPr>
          <w:rFonts w:ascii="Times New Roman" w:hAnsi="Times New Roman" w:cs="Times New Roman"/>
          <w:sz w:val="28"/>
          <w:szCs w:val="28"/>
        </w:rPr>
        <w:t>й задачи в психолого-педагогической лите</w:t>
      </w:r>
      <w:r w:rsidRPr="00E84316">
        <w:rPr>
          <w:rFonts w:ascii="Times New Roman" w:hAnsi="Times New Roman" w:cs="Times New Roman"/>
          <w:sz w:val="28"/>
          <w:szCs w:val="28"/>
        </w:rPr>
        <w:t>ратуре характе</w:t>
      </w:r>
      <w:r w:rsidR="00611F67" w:rsidRPr="00E84316">
        <w:rPr>
          <w:rFonts w:ascii="Times New Roman" w:hAnsi="Times New Roman" w:cs="Times New Roman"/>
          <w:sz w:val="28"/>
          <w:szCs w:val="28"/>
        </w:rPr>
        <w:t>ризуется по-разному: ч</w:t>
      </w:r>
      <w:r w:rsidRPr="00E84316">
        <w:rPr>
          <w:rFonts w:ascii="Times New Roman" w:hAnsi="Times New Roman" w:cs="Times New Roman"/>
          <w:sz w:val="28"/>
          <w:szCs w:val="28"/>
        </w:rPr>
        <w:t xml:space="preserve">асто её отождествляют с проблемной ситуацией или </w:t>
      </w:r>
      <w:r w:rsidR="00611F67" w:rsidRPr="00E84316">
        <w:rPr>
          <w:rFonts w:ascii="Times New Roman" w:hAnsi="Times New Roman" w:cs="Times New Roman"/>
          <w:sz w:val="28"/>
          <w:szCs w:val="28"/>
        </w:rPr>
        <w:t>с конкретно происходящим явлени</w:t>
      </w:r>
      <w:r w:rsidRPr="00E84316">
        <w:rPr>
          <w:rFonts w:ascii="Times New Roman" w:hAnsi="Times New Roman" w:cs="Times New Roman"/>
          <w:sz w:val="28"/>
          <w:szCs w:val="28"/>
        </w:rPr>
        <w:t>ем, что требует от решающего</w:t>
      </w:r>
      <w:r w:rsidR="00611F67" w:rsidRPr="00E84316">
        <w:rPr>
          <w:rFonts w:ascii="Times New Roman" w:hAnsi="Times New Roman" w:cs="Times New Roman"/>
          <w:sz w:val="28"/>
          <w:szCs w:val="28"/>
        </w:rPr>
        <w:t xml:space="preserve"> поиска объяснения, доказатель</w:t>
      </w:r>
      <w:r w:rsidRPr="00E84316">
        <w:rPr>
          <w:rFonts w:ascii="Times New Roman" w:hAnsi="Times New Roman" w:cs="Times New Roman"/>
          <w:sz w:val="28"/>
          <w:szCs w:val="28"/>
        </w:rPr>
        <w:t>ства каких-либо связей и отношений</w:t>
      </w:r>
      <w:r w:rsidR="00F46893">
        <w:rPr>
          <w:rFonts w:ascii="Times New Roman" w:hAnsi="Times New Roman" w:cs="Times New Roman"/>
          <w:sz w:val="28"/>
          <w:szCs w:val="28"/>
        </w:rPr>
        <w:t xml:space="preserve"> 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61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F46893" w:rsidRPr="00E84316">
        <w:rPr>
          <w:rFonts w:ascii="Times New Roman" w:hAnsi="Times New Roman" w:cs="Times New Roman"/>
          <w:sz w:val="28"/>
          <w:szCs w:val="28"/>
        </w:rPr>
        <w:t>.</w:t>
      </w:r>
      <w:r w:rsidR="00F46893" w:rsidRPr="00F468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893" w:rsidRPr="00F46893" w:rsidRDefault="00F46893" w:rsidP="00F4689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Шарнина И.П. отмечает,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сследовательская задача — это задача, в которой происходит некоторое явление, и человеку необходимо объяснить его, выявить причины или спрогнозировать 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[5</w:t>
      </w:r>
      <w:r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40</w:t>
      </w:r>
      <w:r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Pr="00E84316">
        <w:rPr>
          <w:rFonts w:ascii="Times New Roman" w:hAnsi="Times New Roman" w:cs="Times New Roman"/>
          <w:sz w:val="28"/>
          <w:szCs w:val="28"/>
        </w:rPr>
        <w:t>.</w:t>
      </w:r>
    </w:p>
    <w:p w:rsidR="00611F67" w:rsidRPr="00E84316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Н.А. Савенков считает, что в основе исследовательской задачи лежит какое-либо явление, заставляющее учащегося понять его причины, объяснить его</w:t>
      </w:r>
      <w:r w:rsidR="00F46893">
        <w:rPr>
          <w:rFonts w:ascii="Times New Roman" w:hAnsi="Times New Roman" w:cs="Times New Roman"/>
          <w:sz w:val="28"/>
          <w:szCs w:val="28"/>
        </w:rPr>
        <w:t xml:space="preserve"> или узнать будущий результат 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F46893" w:rsidRPr="00E84316">
        <w:rPr>
          <w:rFonts w:ascii="Times New Roman" w:hAnsi="Times New Roman" w:cs="Times New Roman"/>
          <w:sz w:val="28"/>
          <w:szCs w:val="28"/>
        </w:rPr>
        <w:t>.</w:t>
      </w:r>
    </w:p>
    <w:p w:rsidR="00611F67" w:rsidRPr="00E84316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Pr="00E84316">
        <w:rPr>
          <w:rFonts w:ascii="Times New Roman" w:hAnsi="Times New Roman" w:cs="Times New Roman"/>
          <w:sz w:val="28"/>
          <w:szCs w:val="28"/>
        </w:rPr>
        <w:t>Шашенкова</w:t>
      </w:r>
      <w:proofErr w:type="spellEnd"/>
      <w:r w:rsidRPr="00E84316">
        <w:rPr>
          <w:rFonts w:ascii="Times New Roman" w:hAnsi="Times New Roman" w:cs="Times New Roman"/>
          <w:sz w:val="28"/>
          <w:szCs w:val="28"/>
        </w:rPr>
        <w:t xml:space="preserve"> выделяет</w:t>
      </w:r>
      <w:r w:rsidR="00611F67" w:rsidRPr="00E84316">
        <w:rPr>
          <w:rFonts w:ascii="Times New Roman" w:hAnsi="Times New Roman" w:cs="Times New Roman"/>
          <w:sz w:val="28"/>
          <w:szCs w:val="28"/>
        </w:rPr>
        <w:t xml:space="preserve"> ряд отличительных признаков исследовательской задачи: </w:t>
      </w:r>
      <w:r w:rsidRPr="00E843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F67" w:rsidRPr="00E84316" w:rsidRDefault="00611F67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- </w:t>
      </w:r>
      <w:r w:rsidR="007066FB" w:rsidRPr="00E84316">
        <w:rPr>
          <w:rFonts w:ascii="Times New Roman" w:hAnsi="Times New Roman" w:cs="Times New Roman"/>
          <w:sz w:val="28"/>
          <w:szCs w:val="28"/>
        </w:rPr>
        <w:t>исследовательская задача, во-первых, всегда направлена на решение познавательной пр</w:t>
      </w:r>
      <w:r w:rsidRPr="00E84316">
        <w:rPr>
          <w:rFonts w:ascii="Times New Roman" w:hAnsi="Times New Roman" w:cs="Times New Roman"/>
          <w:sz w:val="28"/>
          <w:szCs w:val="28"/>
        </w:rPr>
        <w:t>облемы, во-вторых, – на получе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ние конкретного результата, на нахождение противоречий между известным и искомым; </w:t>
      </w:r>
    </w:p>
    <w:p w:rsidR="00611F67" w:rsidRPr="00E84316" w:rsidRDefault="00611F67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-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 решение задачи требует самостоятельного и</w:t>
      </w:r>
      <w:r w:rsidRPr="00E84316">
        <w:rPr>
          <w:rFonts w:ascii="Times New Roman" w:hAnsi="Times New Roman" w:cs="Times New Roman"/>
          <w:sz w:val="28"/>
          <w:szCs w:val="28"/>
        </w:rPr>
        <w:t>спользова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ния теоретических знаний, а </w:t>
      </w:r>
      <w:r w:rsidRPr="00E84316">
        <w:rPr>
          <w:rFonts w:ascii="Times New Roman" w:hAnsi="Times New Roman" w:cs="Times New Roman"/>
          <w:sz w:val="28"/>
          <w:szCs w:val="28"/>
        </w:rPr>
        <w:t>также научных методов или прие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мов исследования; </w:t>
      </w:r>
    </w:p>
    <w:p w:rsidR="00CE44E8" w:rsidRDefault="00CE44E8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-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 результатом решения задачи является самостоятельно полученный вывод, представ</w:t>
      </w:r>
      <w:r w:rsidRPr="00E84316">
        <w:rPr>
          <w:rFonts w:ascii="Times New Roman" w:hAnsi="Times New Roman" w:cs="Times New Roman"/>
          <w:sz w:val="28"/>
          <w:szCs w:val="28"/>
        </w:rPr>
        <w:t xml:space="preserve">ляющий интерес для познавательной практики учащегося. </w:t>
      </w:r>
      <w:r w:rsidR="007066FB" w:rsidRPr="00E84316">
        <w:rPr>
          <w:rFonts w:ascii="Times New Roman" w:hAnsi="Times New Roman" w:cs="Times New Roman"/>
          <w:sz w:val="28"/>
          <w:szCs w:val="28"/>
        </w:rPr>
        <w:t>Полученный вывод содержит новое дл</w:t>
      </w:r>
      <w:r w:rsidR="00F46893">
        <w:rPr>
          <w:rFonts w:ascii="Times New Roman" w:hAnsi="Times New Roman" w:cs="Times New Roman"/>
          <w:sz w:val="28"/>
          <w:szCs w:val="28"/>
        </w:rPr>
        <w:t xml:space="preserve">я исследователя научное знание 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33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F46893" w:rsidRPr="00E84316">
        <w:rPr>
          <w:rFonts w:ascii="Times New Roman" w:hAnsi="Times New Roman" w:cs="Times New Roman"/>
          <w:sz w:val="28"/>
          <w:szCs w:val="28"/>
        </w:rPr>
        <w:t>.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5FC" w:rsidRPr="00F325A3" w:rsidRDefault="00BD65FC" w:rsidP="00F46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Изучив психолого-педагогическую литературу, </w:t>
      </w:r>
      <w:r w:rsidR="003F1CC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пришл</w:t>
      </w:r>
      <w:r w:rsidR="003F1C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 выводу, что исследовательские задачи</w:t>
      </w:r>
      <w:r w:rsidRPr="0060251D">
        <w:rPr>
          <w:rFonts w:ascii="Times New Roman" w:hAnsi="Times New Roman" w:cs="Times New Roman"/>
          <w:sz w:val="28"/>
          <w:szCs w:val="28"/>
        </w:rPr>
        <w:t xml:space="preserve"> способствую</w:t>
      </w:r>
      <w:r w:rsidRPr="00F325A3">
        <w:rPr>
          <w:rFonts w:ascii="Times New Roman" w:hAnsi="Times New Roman" w:cs="Times New Roman"/>
          <w:sz w:val="28"/>
          <w:szCs w:val="28"/>
        </w:rPr>
        <w:t>т выработке следующих знаний и умений:</w:t>
      </w:r>
    </w:p>
    <w:p w:rsidR="00BD65FC" w:rsidRPr="00F325A3" w:rsidRDefault="00BD65FC" w:rsidP="00F46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объяснять и доказывать новые факты, явления закономерности;</w:t>
      </w:r>
    </w:p>
    <w:p w:rsidR="00BD65FC" w:rsidRPr="00F325A3" w:rsidRDefault="00BD65FC" w:rsidP="00F46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классифицировать, сравнивать, анализировать и обобщать ранее изученные явления, закономерности;</w:t>
      </w:r>
    </w:p>
    <w:p w:rsidR="00BD65FC" w:rsidRPr="00F325A3" w:rsidRDefault="00BD65FC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проводить эксперименты, выдвигать и обосновывать гипотезы;</w:t>
      </w:r>
    </w:p>
    <w:p w:rsidR="00BD65FC" w:rsidRPr="00F325A3" w:rsidRDefault="00BD65FC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устанавливать причинно-следственные связи и отношения;</w:t>
      </w:r>
    </w:p>
    <w:p w:rsidR="00BD65FC" w:rsidRPr="00F325A3" w:rsidRDefault="00BD65FC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рассматривать одни и те же факты, явления, закономерности под новым углом зрения;</w:t>
      </w:r>
    </w:p>
    <w:p w:rsidR="00BD65FC" w:rsidRPr="00F325A3" w:rsidRDefault="00BD65FC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применять научные методы исследования (теоретического анализа и синтеза, экспериментального, моделирования и т.д.);</w:t>
      </w:r>
    </w:p>
    <w:p w:rsidR="00BD65FC" w:rsidRPr="00F325A3" w:rsidRDefault="00BD65FC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находить несколько вариантов решения, выбирать и обосновывать наиболее </w:t>
      </w:r>
      <w:proofErr w:type="gramStart"/>
      <w:r w:rsidRPr="00F325A3">
        <w:rPr>
          <w:rFonts w:ascii="Times New Roman" w:hAnsi="Times New Roman" w:cs="Times New Roman"/>
          <w:sz w:val="28"/>
          <w:szCs w:val="28"/>
        </w:rPr>
        <w:t>рациональный</w:t>
      </w:r>
      <w:proofErr w:type="gramEnd"/>
      <w:r w:rsidRPr="00F325A3">
        <w:rPr>
          <w:rFonts w:ascii="Times New Roman" w:hAnsi="Times New Roman" w:cs="Times New Roman"/>
          <w:sz w:val="28"/>
          <w:szCs w:val="28"/>
        </w:rPr>
        <w:t>;</w:t>
      </w:r>
    </w:p>
    <w:p w:rsidR="00BD65FC" w:rsidRDefault="00BD65FC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рецензировать и оценивать собственную работу исследовательского характера, а также работы товарищей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6AF4" w:rsidRDefault="008A7B8B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самостоятельность и инициативность.</w:t>
      </w:r>
    </w:p>
    <w:p w:rsidR="00CE44E8" w:rsidRPr="00E84316" w:rsidRDefault="007066FB" w:rsidP="008A7B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Для </w:t>
      </w:r>
      <w:r w:rsidR="00BD65FC">
        <w:rPr>
          <w:rFonts w:ascii="Times New Roman" w:hAnsi="Times New Roman" w:cs="Times New Roman"/>
          <w:sz w:val="28"/>
          <w:szCs w:val="28"/>
        </w:rPr>
        <w:t>решения</w:t>
      </w:r>
      <w:r w:rsidRPr="00E84316">
        <w:rPr>
          <w:rFonts w:ascii="Times New Roman" w:hAnsi="Times New Roman" w:cs="Times New Roman"/>
          <w:sz w:val="28"/>
          <w:szCs w:val="28"/>
        </w:rPr>
        <w:t xml:space="preserve"> исследовательской задачи младшими школьниками в практике обучения используются различные приемы, такие как: </w:t>
      </w:r>
    </w:p>
    <w:p w:rsidR="00CE44E8" w:rsidRPr="00E84316" w:rsidRDefault="00CE44E8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- </w:t>
      </w:r>
      <w:r w:rsidR="007066FB" w:rsidRPr="00E84316">
        <w:rPr>
          <w:rFonts w:ascii="Times New Roman" w:hAnsi="Times New Roman" w:cs="Times New Roman"/>
          <w:sz w:val="28"/>
          <w:szCs w:val="28"/>
        </w:rPr>
        <w:t>целенапр</w:t>
      </w:r>
      <w:r w:rsidRPr="00E84316">
        <w:rPr>
          <w:rFonts w:ascii="Times New Roman" w:hAnsi="Times New Roman" w:cs="Times New Roman"/>
          <w:sz w:val="28"/>
          <w:szCs w:val="28"/>
        </w:rPr>
        <w:t xml:space="preserve">авленное наблюдение фактов; </w:t>
      </w:r>
    </w:p>
    <w:p w:rsidR="00CE44E8" w:rsidRPr="00E84316" w:rsidRDefault="00CE44E8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- по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становка познавательных вопросов; </w:t>
      </w:r>
    </w:p>
    <w:p w:rsidR="00CE44E8" w:rsidRPr="00E84316" w:rsidRDefault="00CE44E8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- </w:t>
      </w:r>
      <w:r w:rsidR="007066FB" w:rsidRPr="00E84316">
        <w:rPr>
          <w:rFonts w:ascii="Times New Roman" w:hAnsi="Times New Roman" w:cs="Times New Roman"/>
          <w:sz w:val="28"/>
          <w:szCs w:val="28"/>
        </w:rPr>
        <w:t>выделение учащимися или сообщение учителем против</w:t>
      </w:r>
      <w:r w:rsidRPr="00E84316">
        <w:rPr>
          <w:rFonts w:ascii="Times New Roman" w:hAnsi="Times New Roman" w:cs="Times New Roman"/>
          <w:sz w:val="28"/>
          <w:szCs w:val="28"/>
        </w:rPr>
        <w:t>оречивых фактов, требующих объ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яснения и т.д. </w:t>
      </w:r>
    </w:p>
    <w:p w:rsidR="00AC6F0A" w:rsidRPr="00E84316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Эти и другие приемы могут служить и источником возникновения интеллектуально</w:t>
      </w:r>
      <w:r w:rsidR="00CE44E8" w:rsidRPr="00E84316">
        <w:rPr>
          <w:rFonts w:ascii="Times New Roman" w:hAnsi="Times New Roman" w:cs="Times New Roman"/>
          <w:sz w:val="28"/>
          <w:szCs w:val="28"/>
        </w:rPr>
        <w:t>го затруднения, на основе кото</w:t>
      </w:r>
      <w:r w:rsidRPr="00E84316">
        <w:rPr>
          <w:rFonts w:ascii="Times New Roman" w:hAnsi="Times New Roman" w:cs="Times New Roman"/>
          <w:sz w:val="28"/>
          <w:szCs w:val="28"/>
        </w:rPr>
        <w:t>рого осуществляется постановка различных интеллектуальных задач, в том числе и исследова</w:t>
      </w:r>
      <w:r w:rsidR="00CE44E8" w:rsidRPr="00E84316">
        <w:rPr>
          <w:rFonts w:ascii="Times New Roman" w:hAnsi="Times New Roman" w:cs="Times New Roman"/>
          <w:sz w:val="28"/>
          <w:szCs w:val="28"/>
        </w:rPr>
        <w:t>тельских. Так, например, на уроках русского языка наблю</w:t>
      </w:r>
      <w:r w:rsidRPr="00E84316">
        <w:rPr>
          <w:rFonts w:ascii="Times New Roman" w:hAnsi="Times New Roman" w:cs="Times New Roman"/>
          <w:sz w:val="28"/>
          <w:szCs w:val="28"/>
        </w:rPr>
        <w:t xml:space="preserve">дая </w:t>
      </w:r>
      <w:r w:rsidR="00AC6F0A" w:rsidRPr="00E84316">
        <w:rPr>
          <w:rFonts w:ascii="Times New Roman" w:hAnsi="Times New Roman" w:cs="Times New Roman"/>
          <w:sz w:val="28"/>
          <w:szCs w:val="28"/>
        </w:rPr>
        <w:t>в литературных источниках частоту определения буквы ё</w:t>
      </w:r>
      <w:r w:rsidRPr="00E84316">
        <w:rPr>
          <w:rFonts w:ascii="Times New Roman" w:hAnsi="Times New Roman" w:cs="Times New Roman"/>
          <w:sz w:val="28"/>
          <w:szCs w:val="28"/>
        </w:rPr>
        <w:t xml:space="preserve">, </w:t>
      </w:r>
      <w:r w:rsidR="00AC6F0A" w:rsidRPr="00E84316">
        <w:rPr>
          <w:rFonts w:ascii="Times New Roman" w:hAnsi="Times New Roman" w:cs="Times New Roman"/>
          <w:sz w:val="28"/>
          <w:szCs w:val="28"/>
        </w:rPr>
        <w:t>учащиеся приходят к выводу, что в современном русском языке, все меньше отводится места букве ё, что в дальнейшем может привести к ее исчезновению</w:t>
      </w:r>
      <w:r w:rsidRPr="00E843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6F0A" w:rsidRPr="00E84316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lastRenderedPageBreak/>
        <w:t>Таким образом, исследовател</w:t>
      </w:r>
      <w:r w:rsidR="00AC6F0A" w:rsidRPr="00E84316">
        <w:rPr>
          <w:rFonts w:ascii="Times New Roman" w:hAnsi="Times New Roman" w:cs="Times New Roman"/>
          <w:sz w:val="28"/>
          <w:szCs w:val="28"/>
        </w:rPr>
        <w:t>ьская задача формулируется уча</w:t>
      </w:r>
      <w:r w:rsidRPr="00E84316">
        <w:rPr>
          <w:rFonts w:ascii="Times New Roman" w:hAnsi="Times New Roman" w:cs="Times New Roman"/>
          <w:sz w:val="28"/>
          <w:szCs w:val="28"/>
        </w:rPr>
        <w:t>щимся, как и другим исследователем, тогда, когда он ставит вопросы: «Как это происходит?»</w:t>
      </w:r>
      <w:r w:rsidR="00AC6F0A" w:rsidRPr="00E84316">
        <w:rPr>
          <w:rFonts w:ascii="Times New Roman" w:hAnsi="Times New Roman" w:cs="Times New Roman"/>
          <w:sz w:val="28"/>
          <w:szCs w:val="28"/>
        </w:rPr>
        <w:t>,</w:t>
      </w:r>
      <w:r w:rsidRPr="00E84316">
        <w:rPr>
          <w:rFonts w:ascii="Times New Roman" w:hAnsi="Times New Roman" w:cs="Times New Roman"/>
          <w:sz w:val="28"/>
          <w:szCs w:val="28"/>
        </w:rPr>
        <w:t xml:space="preserve"> «Почему это происходит?»</w:t>
      </w:r>
      <w:r w:rsidR="00AC6F0A" w:rsidRPr="00E84316">
        <w:rPr>
          <w:rFonts w:ascii="Times New Roman" w:hAnsi="Times New Roman" w:cs="Times New Roman"/>
          <w:sz w:val="28"/>
          <w:szCs w:val="28"/>
        </w:rPr>
        <w:t xml:space="preserve">, </w:t>
      </w:r>
      <w:r w:rsidRPr="00E84316">
        <w:rPr>
          <w:rFonts w:ascii="Times New Roman" w:hAnsi="Times New Roman" w:cs="Times New Roman"/>
          <w:sz w:val="28"/>
          <w:szCs w:val="28"/>
        </w:rPr>
        <w:t>«К чему это приведет?»</w:t>
      </w:r>
      <w:r w:rsidR="00AC6F0A" w:rsidRPr="00E84316">
        <w:rPr>
          <w:rFonts w:ascii="Times New Roman" w:hAnsi="Times New Roman" w:cs="Times New Roman"/>
          <w:sz w:val="28"/>
          <w:szCs w:val="28"/>
        </w:rPr>
        <w:t>, «В чем различия» и т.д., тогда</w:t>
      </w:r>
      <w:r w:rsidRPr="00E84316">
        <w:rPr>
          <w:rFonts w:ascii="Times New Roman" w:hAnsi="Times New Roman" w:cs="Times New Roman"/>
          <w:sz w:val="28"/>
          <w:szCs w:val="28"/>
        </w:rPr>
        <w:t xml:space="preserve"> у него возникает потребность ответить на эти вопросы на основе выполнения исследова</w:t>
      </w:r>
      <w:r w:rsidR="00AC6F0A" w:rsidRPr="00E84316">
        <w:rPr>
          <w:rFonts w:ascii="Times New Roman" w:hAnsi="Times New Roman" w:cs="Times New Roman"/>
          <w:sz w:val="28"/>
          <w:szCs w:val="28"/>
        </w:rPr>
        <w:t>тельского задания, предложенного учителем</w:t>
      </w:r>
      <w:r w:rsidRPr="00E843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6F0A" w:rsidRPr="00E84316" w:rsidRDefault="00AC6F0A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В свою очередь, исследовательское зада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ние, может включать указание на одну или несколько задач соответствующего класса. </w:t>
      </w:r>
      <w:r w:rsidRPr="00E84316">
        <w:rPr>
          <w:rFonts w:ascii="Times New Roman" w:hAnsi="Times New Roman" w:cs="Times New Roman"/>
          <w:sz w:val="28"/>
          <w:szCs w:val="28"/>
        </w:rPr>
        <w:t xml:space="preserve">Они </w:t>
      </w:r>
      <w:r w:rsidR="007066FB" w:rsidRPr="00E84316">
        <w:rPr>
          <w:rFonts w:ascii="Times New Roman" w:hAnsi="Times New Roman" w:cs="Times New Roman"/>
          <w:sz w:val="28"/>
          <w:szCs w:val="28"/>
        </w:rPr>
        <w:t>позволяют младшему школьник</w:t>
      </w:r>
      <w:r w:rsidRPr="00E84316">
        <w:rPr>
          <w:rFonts w:ascii="Times New Roman" w:hAnsi="Times New Roman" w:cs="Times New Roman"/>
          <w:sz w:val="28"/>
          <w:szCs w:val="28"/>
        </w:rPr>
        <w:t>у выделить проблему, т.е. уста</w:t>
      </w:r>
      <w:r w:rsidR="007066FB" w:rsidRPr="00E84316">
        <w:rPr>
          <w:rFonts w:ascii="Times New Roman" w:hAnsi="Times New Roman" w:cs="Times New Roman"/>
          <w:sz w:val="28"/>
          <w:szCs w:val="28"/>
        </w:rPr>
        <w:t>новить, что ему непонятно, неизвестно, что требует объяснения, доказательства, подтверждения или опровержения и т.д.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[5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F46893" w:rsidRPr="00E84316">
        <w:rPr>
          <w:rFonts w:ascii="Times New Roman" w:hAnsi="Times New Roman" w:cs="Times New Roman"/>
          <w:sz w:val="28"/>
          <w:szCs w:val="28"/>
        </w:rPr>
        <w:t>.</w:t>
      </w:r>
      <w:r w:rsidR="007066FB" w:rsidRPr="00E84316">
        <w:rPr>
          <w:rFonts w:ascii="Times New Roman" w:hAnsi="Times New Roman" w:cs="Times New Roman"/>
          <w:sz w:val="28"/>
          <w:szCs w:val="28"/>
        </w:rPr>
        <w:t xml:space="preserve"> Это «непонятное», сформулированное в виде вопроса, требования или утверждения и является с</w:t>
      </w:r>
      <w:r w:rsidRPr="00E84316">
        <w:rPr>
          <w:rFonts w:ascii="Times New Roman" w:hAnsi="Times New Roman" w:cs="Times New Roman"/>
          <w:sz w:val="28"/>
          <w:szCs w:val="28"/>
        </w:rPr>
        <w:t xml:space="preserve">обственно исследовательским заданием. </w:t>
      </w:r>
    </w:p>
    <w:p w:rsidR="006E1B29" w:rsidRDefault="007066FB" w:rsidP="00E843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>Работа по выполнению исследовательских заданий должна характеризоваться самостояте</w:t>
      </w:r>
      <w:r w:rsidR="006E1B29" w:rsidRPr="00E84316">
        <w:rPr>
          <w:rFonts w:ascii="Times New Roman" w:hAnsi="Times New Roman" w:cs="Times New Roman"/>
          <w:sz w:val="28"/>
          <w:szCs w:val="28"/>
        </w:rPr>
        <w:t>льностью решения, самостоятель</w:t>
      </w:r>
      <w:r w:rsidRPr="00E84316">
        <w:rPr>
          <w:rFonts w:ascii="Times New Roman" w:hAnsi="Times New Roman" w:cs="Times New Roman"/>
          <w:sz w:val="28"/>
          <w:szCs w:val="28"/>
        </w:rPr>
        <w:t>ностью получения выводов. По окончании работы фронтально может обсуждаться особенность заданий, ход их выполнения, качество полученных выводов. Задания могут содержать лингвистический, естественнонаучный материал</w:t>
      </w:r>
      <w:r w:rsidR="006E1B29" w:rsidRPr="00E84316">
        <w:rPr>
          <w:rFonts w:ascii="Times New Roman" w:hAnsi="Times New Roman" w:cs="Times New Roman"/>
          <w:sz w:val="28"/>
          <w:szCs w:val="28"/>
        </w:rPr>
        <w:t>, исторический, краеведческий</w:t>
      </w:r>
      <w:r w:rsidRPr="00E843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4316" w:rsidRPr="00E84316" w:rsidRDefault="00E84316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4316">
        <w:rPr>
          <w:rFonts w:ascii="Times New Roman" w:hAnsi="Times New Roman" w:cs="Times New Roman"/>
          <w:sz w:val="28"/>
          <w:szCs w:val="28"/>
        </w:rPr>
        <w:t xml:space="preserve">В организации </w:t>
      </w:r>
      <w:r w:rsidR="008F703E">
        <w:rPr>
          <w:rFonts w:ascii="Times New Roman" w:hAnsi="Times New Roman" w:cs="Times New Roman"/>
          <w:sz w:val="28"/>
          <w:szCs w:val="28"/>
        </w:rPr>
        <w:t xml:space="preserve">решения исследовательских задач на уроках в начальной можно </w:t>
      </w:r>
      <w:r w:rsidRPr="00E84316">
        <w:rPr>
          <w:rFonts w:ascii="Times New Roman" w:hAnsi="Times New Roman" w:cs="Times New Roman"/>
          <w:sz w:val="28"/>
          <w:szCs w:val="28"/>
        </w:rPr>
        <w:t>выделить три уровня:</w:t>
      </w:r>
      <w:proofErr w:type="gramEnd"/>
    </w:p>
    <w:p w:rsidR="00E84316" w:rsidRPr="00E84316" w:rsidRDefault="008F703E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E84316" w:rsidRPr="00E84316">
        <w:rPr>
          <w:rFonts w:ascii="Times New Roman" w:hAnsi="Times New Roman" w:cs="Times New Roman"/>
          <w:sz w:val="28"/>
          <w:szCs w:val="28"/>
        </w:rPr>
        <w:t>едагог сам ставит проблему и намечает пути решения, само же решение предстоит найти ученику;</w:t>
      </w:r>
    </w:p>
    <w:p w:rsidR="00E84316" w:rsidRPr="00E84316" w:rsidRDefault="008F703E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="00E84316" w:rsidRPr="00E84316">
        <w:rPr>
          <w:rFonts w:ascii="Times New Roman" w:hAnsi="Times New Roman" w:cs="Times New Roman"/>
          <w:sz w:val="28"/>
          <w:szCs w:val="28"/>
        </w:rPr>
        <w:t>едагог ставит проблему, но пути и методы ее решения, а также само решение ученику предстоит найти самостоятельно;</w:t>
      </w:r>
    </w:p>
    <w:p w:rsidR="00E84316" w:rsidRPr="00E84316" w:rsidRDefault="008F703E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</w:t>
      </w:r>
      <w:r w:rsidR="00E84316" w:rsidRPr="00E84316">
        <w:rPr>
          <w:rFonts w:ascii="Times New Roman" w:hAnsi="Times New Roman" w:cs="Times New Roman"/>
          <w:sz w:val="28"/>
          <w:szCs w:val="28"/>
        </w:rPr>
        <w:t>ченики сами ставят проблему, ищут пути ее решения и находят само решение.</w:t>
      </w:r>
    </w:p>
    <w:p w:rsidR="00E84316" w:rsidRPr="00E84316" w:rsidRDefault="00E84316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Уровень, форму, время </w:t>
      </w:r>
      <w:r w:rsidR="008F703E">
        <w:rPr>
          <w:rFonts w:ascii="Times New Roman" w:hAnsi="Times New Roman" w:cs="Times New Roman"/>
          <w:sz w:val="28"/>
          <w:szCs w:val="28"/>
        </w:rPr>
        <w:t>исследовательских заданий с целью решения задач исследовательского характера</w:t>
      </w:r>
      <w:r w:rsidRPr="00E84316">
        <w:rPr>
          <w:rFonts w:ascii="Times New Roman" w:hAnsi="Times New Roman" w:cs="Times New Roman"/>
          <w:sz w:val="28"/>
          <w:szCs w:val="28"/>
        </w:rPr>
        <w:t xml:space="preserve"> учитель определяет в зависимости от </w:t>
      </w:r>
      <w:r w:rsidRPr="00E84316">
        <w:rPr>
          <w:rFonts w:ascii="Times New Roman" w:hAnsi="Times New Roman" w:cs="Times New Roman"/>
          <w:sz w:val="28"/>
          <w:szCs w:val="28"/>
        </w:rPr>
        <w:lastRenderedPageBreak/>
        <w:t xml:space="preserve">возраста учащихся и конкретных педагогических задач. </w:t>
      </w:r>
      <w:r w:rsidR="008F703E">
        <w:rPr>
          <w:rFonts w:ascii="Times New Roman" w:hAnsi="Times New Roman" w:cs="Times New Roman"/>
          <w:sz w:val="28"/>
          <w:szCs w:val="28"/>
        </w:rPr>
        <w:t>Решение исследовательской задачи</w:t>
      </w:r>
      <w:r w:rsidRPr="00E84316">
        <w:rPr>
          <w:rFonts w:ascii="Times New Roman" w:hAnsi="Times New Roman" w:cs="Times New Roman"/>
          <w:sz w:val="28"/>
          <w:szCs w:val="28"/>
        </w:rPr>
        <w:t>,</w:t>
      </w:r>
      <w:r w:rsidR="008F703E">
        <w:rPr>
          <w:rFonts w:ascii="Times New Roman" w:hAnsi="Times New Roman" w:cs="Times New Roman"/>
          <w:sz w:val="28"/>
          <w:szCs w:val="28"/>
        </w:rPr>
        <w:t xml:space="preserve"> как правило, </w:t>
      </w:r>
      <w:r w:rsidRPr="00E84316">
        <w:rPr>
          <w:rFonts w:ascii="Times New Roman" w:hAnsi="Times New Roman" w:cs="Times New Roman"/>
          <w:sz w:val="28"/>
          <w:szCs w:val="28"/>
        </w:rPr>
        <w:t xml:space="preserve"> проходит в несколько этапов.</w:t>
      </w:r>
    </w:p>
    <w:p w:rsidR="00E84316" w:rsidRPr="00E84316" w:rsidRDefault="00E84316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Первый этап соответствует первому классу начальной школы. </w:t>
      </w:r>
      <w:r w:rsidR="008F703E">
        <w:rPr>
          <w:rFonts w:ascii="Times New Roman" w:hAnsi="Times New Roman" w:cs="Times New Roman"/>
          <w:sz w:val="28"/>
          <w:szCs w:val="28"/>
        </w:rPr>
        <w:t xml:space="preserve">Исследовательские задачи для </w:t>
      </w:r>
      <w:r w:rsidRPr="00E84316">
        <w:rPr>
          <w:rFonts w:ascii="Times New Roman" w:hAnsi="Times New Roman" w:cs="Times New Roman"/>
          <w:sz w:val="28"/>
          <w:szCs w:val="28"/>
        </w:rPr>
        <w:t xml:space="preserve"> первоклассников включают в себя:</w:t>
      </w:r>
    </w:p>
    <w:p w:rsidR="00E84316" w:rsidRPr="00E84316" w:rsidRDefault="008F703E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4316" w:rsidRPr="00E84316">
        <w:rPr>
          <w:rFonts w:ascii="Times New Roman" w:hAnsi="Times New Roman" w:cs="Times New Roman"/>
          <w:sz w:val="28"/>
          <w:szCs w:val="28"/>
        </w:rPr>
        <w:t>поддержание исследовательской активности школьников на основе имеющихся представлений;</w:t>
      </w:r>
    </w:p>
    <w:p w:rsidR="00E84316" w:rsidRPr="00E84316" w:rsidRDefault="008F703E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4316" w:rsidRPr="00E84316">
        <w:rPr>
          <w:rFonts w:ascii="Times New Roman" w:hAnsi="Times New Roman" w:cs="Times New Roman"/>
          <w:sz w:val="28"/>
          <w:szCs w:val="28"/>
        </w:rPr>
        <w:t>развитие умений ставить вопросы, высказывать предположения, наблюдать, составлять предметные модели;</w:t>
      </w:r>
    </w:p>
    <w:p w:rsidR="008F703E" w:rsidRDefault="008F703E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4316" w:rsidRPr="00E84316">
        <w:rPr>
          <w:rFonts w:ascii="Times New Roman" w:hAnsi="Times New Roman" w:cs="Times New Roman"/>
          <w:sz w:val="28"/>
          <w:szCs w:val="28"/>
        </w:rPr>
        <w:t xml:space="preserve">формирование первоначальных представлений </w:t>
      </w:r>
      <w:r>
        <w:rPr>
          <w:rFonts w:ascii="Times New Roman" w:hAnsi="Times New Roman" w:cs="Times New Roman"/>
          <w:sz w:val="28"/>
          <w:szCs w:val="28"/>
        </w:rPr>
        <w:t>о деятельности исследователя;</w:t>
      </w:r>
    </w:p>
    <w:p w:rsidR="008F703E" w:rsidRPr="00E84316" w:rsidRDefault="008F703E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формирование познавательного интереса и познавательной активности к предмету, на котором решается исследовательская задача.</w:t>
      </w:r>
    </w:p>
    <w:p w:rsidR="008F703E" w:rsidRDefault="00E84316" w:rsidP="00E8431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316">
        <w:rPr>
          <w:rFonts w:ascii="Times New Roman" w:hAnsi="Times New Roman" w:cs="Times New Roman"/>
          <w:sz w:val="28"/>
          <w:szCs w:val="28"/>
        </w:rPr>
        <w:t xml:space="preserve">Для решения задач используются следующие методы и способы деятельности: </w:t>
      </w:r>
    </w:p>
    <w:p w:rsidR="008F703E" w:rsidRPr="008B1ECE" w:rsidRDefault="008F703E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1. В</w:t>
      </w:r>
      <w:r w:rsidR="00547E69" w:rsidRPr="008B1ECE">
        <w:rPr>
          <w:rFonts w:ascii="Times New Roman" w:hAnsi="Times New Roman" w:cs="Times New Roman"/>
          <w:sz w:val="28"/>
          <w:szCs w:val="28"/>
        </w:rPr>
        <w:t xml:space="preserve"> урочной деятельности: </w:t>
      </w:r>
      <w:r w:rsidR="00E84316" w:rsidRPr="008B1ECE">
        <w:rPr>
          <w:rFonts w:ascii="Times New Roman" w:hAnsi="Times New Roman" w:cs="Times New Roman"/>
          <w:sz w:val="28"/>
          <w:szCs w:val="28"/>
        </w:rPr>
        <w:t>коллективный учебный диалог, рассматривание предметов, создание проблемных ситуаций, чтение-рассматривание, коллективное моделиро</w:t>
      </w:r>
      <w:r w:rsidR="00547E69" w:rsidRPr="008B1ECE">
        <w:rPr>
          <w:rFonts w:ascii="Times New Roman" w:hAnsi="Times New Roman" w:cs="Times New Roman"/>
          <w:sz w:val="28"/>
          <w:szCs w:val="28"/>
        </w:rPr>
        <w:t>вание.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316" w:rsidRPr="008B1ECE" w:rsidRDefault="008F703E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2. В</w:t>
      </w:r>
      <w:r w:rsidR="00547E69" w:rsidRPr="008B1ECE">
        <w:rPr>
          <w:rFonts w:ascii="Times New Roman" w:hAnsi="Times New Roman" w:cs="Times New Roman"/>
          <w:sz w:val="28"/>
          <w:szCs w:val="28"/>
        </w:rPr>
        <w:t>о внеурочной деятельности: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 игры-занятия, совместное с ребенком определение его собственных интересов, индивидуальное составление схем, выполнение моделей из различных материалов, экскурсии, выставки детских работ.</w:t>
      </w:r>
    </w:p>
    <w:p w:rsidR="00E84316" w:rsidRPr="008B1ECE" w:rsidRDefault="00E84316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Второй этап - второй класс начальной школы - ориентирован:</w:t>
      </w:r>
    </w:p>
    <w:p w:rsidR="00E84316" w:rsidRPr="008B1ECE" w:rsidRDefault="00E84316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·</w:t>
      </w:r>
      <w:r w:rsidR="008F703E" w:rsidRPr="008B1ECE">
        <w:rPr>
          <w:rFonts w:ascii="Times New Roman" w:hAnsi="Times New Roman" w:cs="Times New Roman"/>
          <w:sz w:val="28"/>
          <w:szCs w:val="28"/>
        </w:rPr>
        <w:t>-</w:t>
      </w:r>
      <w:r w:rsidRPr="008B1ECE">
        <w:rPr>
          <w:rFonts w:ascii="Times New Roman" w:hAnsi="Times New Roman" w:cs="Times New Roman"/>
          <w:sz w:val="28"/>
          <w:szCs w:val="28"/>
        </w:rPr>
        <w:t xml:space="preserve"> на приобретение новых представлений об особенностях деятельности исследователя;</w:t>
      </w:r>
    </w:p>
    <w:p w:rsidR="00E84316" w:rsidRPr="008B1ECE" w:rsidRDefault="00E84316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·</w:t>
      </w:r>
      <w:r w:rsidR="00547E69" w:rsidRPr="008B1ECE">
        <w:rPr>
          <w:rFonts w:ascii="Times New Roman" w:hAnsi="Times New Roman" w:cs="Times New Roman"/>
          <w:sz w:val="28"/>
          <w:szCs w:val="28"/>
        </w:rPr>
        <w:t>-</w:t>
      </w:r>
      <w:r w:rsidRPr="008B1ECE">
        <w:rPr>
          <w:rFonts w:ascii="Times New Roman" w:hAnsi="Times New Roman" w:cs="Times New Roman"/>
          <w:sz w:val="28"/>
          <w:szCs w:val="28"/>
        </w:rPr>
        <w:t xml:space="preserve"> на развитие умений определять тему исследования, анализировать, сравнивать, формулировать выводы, оформлять результаты исследования;</w:t>
      </w:r>
    </w:p>
    <w:p w:rsidR="00547E69" w:rsidRPr="008B1ECE" w:rsidRDefault="00E84316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·</w:t>
      </w:r>
      <w:r w:rsidR="00547E69" w:rsidRPr="008B1ECE">
        <w:rPr>
          <w:rFonts w:ascii="Times New Roman" w:hAnsi="Times New Roman" w:cs="Times New Roman"/>
          <w:sz w:val="28"/>
          <w:szCs w:val="28"/>
        </w:rPr>
        <w:t>-</w:t>
      </w:r>
      <w:r w:rsidRPr="008B1ECE">
        <w:rPr>
          <w:rFonts w:ascii="Times New Roman" w:hAnsi="Times New Roman" w:cs="Times New Roman"/>
          <w:sz w:val="28"/>
          <w:szCs w:val="28"/>
        </w:rPr>
        <w:t xml:space="preserve"> на поддержание инициативы, активности и самостоятельности школьников </w:t>
      </w:r>
    </w:p>
    <w:p w:rsidR="00E84316" w:rsidRPr="008B1ECE" w:rsidRDefault="00547E69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- развитие познавательного интереса и познавательной активности к предмету, формирование познавательной деятельности</w:t>
      </w:r>
      <w:r w:rsidR="00E84316" w:rsidRPr="008B1ECE">
        <w:rPr>
          <w:rFonts w:ascii="Times New Roman" w:hAnsi="Times New Roman" w:cs="Times New Roman"/>
          <w:sz w:val="28"/>
          <w:szCs w:val="28"/>
        </w:rPr>
        <w:t>[7, с.83].</w:t>
      </w:r>
    </w:p>
    <w:p w:rsidR="00547E69" w:rsidRPr="008B1ECE" w:rsidRDefault="00E84316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lastRenderedPageBreak/>
        <w:t>Включение младших школьников в учебно-исследовательскую деятельность осуществляется через создание исследовательской ситуации посредством исс</w:t>
      </w:r>
      <w:r w:rsidR="00547E69" w:rsidRPr="008B1ECE">
        <w:rPr>
          <w:rFonts w:ascii="Times New Roman" w:hAnsi="Times New Roman" w:cs="Times New Roman"/>
          <w:sz w:val="28"/>
          <w:szCs w:val="28"/>
        </w:rPr>
        <w:t>ледовательских задач и заданий, а также</w:t>
      </w:r>
      <w:r w:rsidRPr="008B1ECE">
        <w:rPr>
          <w:rFonts w:ascii="Times New Roman" w:hAnsi="Times New Roman" w:cs="Times New Roman"/>
          <w:sz w:val="28"/>
          <w:szCs w:val="28"/>
        </w:rPr>
        <w:t xml:space="preserve"> признание ценности совместного опыта</w:t>
      </w:r>
      <w:r w:rsidR="00F46893">
        <w:rPr>
          <w:rFonts w:ascii="Times New Roman" w:hAnsi="Times New Roman" w:cs="Times New Roman"/>
          <w:sz w:val="28"/>
          <w:szCs w:val="28"/>
        </w:rPr>
        <w:t xml:space="preserve"> 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[5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46893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268</w:t>
      </w:r>
      <w:r w:rsidR="00F46893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F46893" w:rsidRPr="00E84316">
        <w:rPr>
          <w:rFonts w:ascii="Times New Roman" w:hAnsi="Times New Roman" w:cs="Times New Roman"/>
          <w:sz w:val="28"/>
          <w:szCs w:val="28"/>
        </w:rPr>
        <w:t>.</w:t>
      </w:r>
      <w:r w:rsidRPr="008B1ECE">
        <w:rPr>
          <w:rFonts w:ascii="Times New Roman" w:hAnsi="Times New Roman" w:cs="Times New Roman"/>
          <w:sz w:val="28"/>
          <w:szCs w:val="28"/>
        </w:rPr>
        <w:t>. На данном этапе используются следующие методы и способы деятельности:</w:t>
      </w:r>
    </w:p>
    <w:p w:rsidR="00547E69" w:rsidRPr="008B1ECE" w:rsidRDefault="00547E69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1. В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 урочной деятельности</w:t>
      </w:r>
      <w:r w:rsidRPr="008B1ECE">
        <w:rPr>
          <w:rFonts w:ascii="Times New Roman" w:hAnsi="Times New Roman" w:cs="Times New Roman"/>
          <w:sz w:val="28"/>
          <w:szCs w:val="28"/>
        </w:rPr>
        <w:t>: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 учебная дискуссия, наблюдения по плану, рассказы дет</w:t>
      </w:r>
      <w:r w:rsidRPr="008B1ECE">
        <w:rPr>
          <w:rFonts w:ascii="Times New Roman" w:hAnsi="Times New Roman" w:cs="Times New Roman"/>
          <w:sz w:val="28"/>
          <w:szCs w:val="28"/>
        </w:rPr>
        <w:t>ей и учителя, мини-исследования.</w:t>
      </w:r>
    </w:p>
    <w:p w:rsidR="00E84316" w:rsidRPr="008B1ECE" w:rsidRDefault="00547E69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2. В</w:t>
      </w:r>
      <w:r w:rsidR="008B1ECE" w:rsidRPr="008B1ECE">
        <w:rPr>
          <w:rFonts w:ascii="Times New Roman" w:hAnsi="Times New Roman" w:cs="Times New Roman"/>
          <w:sz w:val="28"/>
          <w:szCs w:val="28"/>
        </w:rPr>
        <w:t>о внеурочной деятельности: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 экскурсии, индивидуальное составление моделей и схем, мини-доклады, ролевые игры, эксперименты. </w:t>
      </w:r>
      <w:proofErr w:type="gramStart"/>
      <w:r w:rsidR="00E84316" w:rsidRPr="008B1ECE">
        <w:rPr>
          <w:rFonts w:ascii="Times New Roman" w:hAnsi="Times New Roman" w:cs="Times New Roman"/>
          <w:sz w:val="28"/>
          <w:szCs w:val="28"/>
        </w:rPr>
        <w:t xml:space="preserve">Поступательное развитие исследовательского опыта учеников обеспечивается расширением выполняемых операционных действий при решении исследовательских задач и усложнением деятельности от фронтальной под руководством учителя к индивидуальной самостоятельной деятельности. </w:t>
      </w:r>
      <w:proofErr w:type="gramEnd"/>
    </w:p>
    <w:p w:rsidR="008B1ECE" w:rsidRPr="008B1ECE" w:rsidRDefault="00E84316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Третий этап соответствует третьему и четвёртому классам начальной школы. На данном этапе обучения в центре внимания должно стать обогащение исследовательского опыта школьников</w:t>
      </w:r>
      <w:r w:rsidR="00547E69" w:rsidRPr="008B1ECE">
        <w:rPr>
          <w:rFonts w:ascii="Times New Roman" w:hAnsi="Times New Roman" w:cs="Times New Roman"/>
          <w:sz w:val="28"/>
          <w:szCs w:val="28"/>
        </w:rPr>
        <w:t>,</w:t>
      </w:r>
      <w:r w:rsidRPr="008B1ECE">
        <w:rPr>
          <w:rFonts w:ascii="Times New Roman" w:hAnsi="Times New Roman" w:cs="Times New Roman"/>
          <w:sz w:val="28"/>
          <w:szCs w:val="28"/>
        </w:rPr>
        <w:t xml:space="preserve"> ее средствах и способах, осознание логики исследования и развитие исследовательских умений</w:t>
      </w:r>
      <w:r w:rsidR="00547E69" w:rsidRPr="008B1ECE">
        <w:rPr>
          <w:rFonts w:ascii="Times New Roman" w:hAnsi="Times New Roman" w:cs="Times New Roman"/>
          <w:sz w:val="28"/>
          <w:szCs w:val="28"/>
        </w:rPr>
        <w:t xml:space="preserve"> через решения исследовательских задач</w:t>
      </w:r>
      <w:r w:rsidRPr="008B1ECE">
        <w:rPr>
          <w:rFonts w:ascii="Times New Roman" w:hAnsi="Times New Roman" w:cs="Times New Roman"/>
          <w:sz w:val="28"/>
          <w:szCs w:val="28"/>
        </w:rPr>
        <w:t>. По сравнению с предыдущими этапами обучения усложнение деятельности заключается в увеличении сложности исследовательских задач, в переориентации процесса образования на постановку и решение самими школьниками исследовательских задач, в развернутости и осознанности рассуждений, обобщений и выводов. С учетом особенностей данного этапа выделяются соответствующие методы и способы деятельности школьников:</w:t>
      </w:r>
    </w:p>
    <w:p w:rsidR="008B1ECE" w:rsidRPr="008B1ECE" w:rsidRDefault="008B1ECE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1. В урочной деятельности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 </w:t>
      </w:r>
      <w:r w:rsidRPr="008B1ECE">
        <w:rPr>
          <w:rFonts w:ascii="Times New Roman" w:hAnsi="Times New Roman" w:cs="Times New Roman"/>
          <w:sz w:val="28"/>
          <w:szCs w:val="28"/>
        </w:rPr>
        <w:t xml:space="preserve">- 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мини-исследования, уроки-исследования, коллективное выполнение и защита исследовательских работ, наблюдение, анкетирование, эксперимент и другие. На протяжении всего этапа также обеспечивается обогащение исследовательского опыта школьников на основе индивидуальных достижений. </w:t>
      </w:r>
    </w:p>
    <w:p w:rsidR="00E84316" w:rsidRPr="008B1ECE" w:rsidRDefault="008B1ECE" w:rsidP="008B1EC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lastRenderedPageBreak/>
        <w:t xml:space="preserve">2. Во внеурочной деятельности: </w:t>
      </w:r>
      <w:r w:rsidR="00E84316" w:rsidRPr="008B1ECE">
        <w:rPr>
          <w:rFonts w:ascii="Times New Roman" w:hAnsi="Times New Roman" w:cs="Times New Roman"/>
          <w:sz w:val="28"/>
          <w:szCs w:val="28"/>
        </w:rPr>
        <w:t>внеклассные занятия по предметам, а так же домашние исследования школьников. Домашние задания являются необязательными для детей, они выполняются по собственному желанию школьников. Главное, чтобы результаты работы детей были обязательно представлены и прокомментированы учителем или самими детьми (показ, выставка). При этом не стоит требовать от ученика, чтобы он подробно рассказал о том, как проводил исследование, а важно подчеркнуть стремление ребенка к выполнению работ, отметить только положительные стороны. Тем самым обеспечивается стимулирование и поддержка исследов</w:t>
      </w:r>
      <w:r w:rsidR="00C47916">
        <w:rPr>
          <w:rFonts w:ascii="Times New Roman" w:hAnsi="Times New Roman" w:cs="Times New Roman"/>
          <w:sz w:val="28"/>
          <w:szCs w:val="28"/>
        </w:rPr>
        <w:t>ательской активности ребенка</w:t>
      </w:r>
      <w:r w:rsidR="00E84316" w:rsidRPr="008B1ECE">
        <w:rPr>
          <w:rFonts w:ascii="Times New Roman" w:hAnsi="Times New Roman" w:cs="Times New Roman"/>
          <w:sz w:val="28"/>
          <w:szCs w:val="28"/>
        </w:rPr>
        <w:t>.</w:t>
      </w:r>
    </w:p>
    <w:p w:rsidR="009251A9" w:rsidRPr="008B1ECE" w:rsidRDefault="007066FB" w:rsidP="008B1E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Выполнение младшими школьниками заданий по решению исследовательских задач предп</w:t>
      </w:r>
      <w:r w:rsidR="006E1B29" w:rsidRPr="008B1ECE">
        <w:rPr>
          <w:rFonts w:ascii="Times New Roman" w:hAnsi="Times New Roman" w:cs="Times New Roman"/>
          <w:sz w:val="28"/>
          <w:szCs w:val="28"/>
        </w:rPr>
        <w:t>олагает реализацию несколь</w:t>
      </w:r>
      <w:r w:rsidRPr="008B1ECE">
        <w:rPr>
          <w:rFonts w:ascii="Times New Roman" w:hAnsi="Times New Roman" w:cs="Times New Roman"/>
          <w:sz w:val="28"/>
          <w:szCs w:val="28"/>
        </w:rPr>
        <w:t>ких взаимосвязанных этапов.</w:t>
      </w:r>
      <w:r w:rsidR="006E1B29" w:rsidRPr="008B1ECE">
        <w:rPr>
          <w:rFonts w:ascii="Times New Roman" w:hAnsi="Times New Roman" w:cs="Times New Roman"/>
          <w:sz w:val="28"/>
          <w:szCs w:val="28"/>
        </w:rPr>
        <w:t xml:space="preserve"> На каждом из них учащиеся осу</w:t>
      </w:r>
      <w:r w:rsidRPr="008B1ECE">
        <w:rPr>
          <w:rFonts w:ascii="Times New Roman" w:hAnsi="Times New Roman" w:cs="Times New Roman"/>
          <w:sz w:val="28"/>
          <w:szCs w:val="28"/>
        </w:rPr>
        <w:t>ществляют исследовательские действия, постепенно овладевая технологией исс</w:t>
      </w:r>
      <w:r w:rsidR="009251A9" w:rsidRPr="008B1ECE">
        <w:rPr>
          <w:rFonts w:ascii="Times New Roman" w:hAnsi="Times New Roman" w:cs="Times New Roman"/>
          <w:sz w:val="28"/>
          <w:szCs w:val="28"/>
        </w:rPr>
        <w:t>ледования. Рассмотрим эти этапы:</w:t>
      </w:r>
    </w:p>
    <w:p w:rsidR="009251A9" w:rsidRPr="008B1ECE" w:rsidRDefault="009251A9" w:rsidP="008B1E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1. В</w:t>
      </w:r>
      <w:r w:rsidR="007066FB" w:rsidRPr="008B1ECE">
        <w:rPr>
          <w:rFonts w:ascii="Times New Roman" w:hAnsi="Times New Roman" w:cs="Times New Roman"/>
          <w:sz w:val="28"/>
          <w:szCs w:val="28"/>
        </w:rPr>
        <w:t>ыдел</w:t>
      </w:r>
      <w:r w:rsidRPr="008B1ECE">
        <w:rPr>
          <w:rFonts w:ascii="Times New Roman" w:hAnsi="Times New Roman" w:cs="Times New Roman"/>
          <w:sz w:val="28"/>
          <w:szCs w:val="28"/>
        </w:rPr>
        <w:t>ение проблемы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 на основе некоторой затруднительной ситуации. При этом следует отметить, что выделенная проблема – это своего рода обобщение, что являетс</w:t>
      </w:r>
      <w:r w:rsidRPr="008B1ECE">
        <w:rPr>
          <w:rFonts w:ascii="Times New Roman" w:hAnsi="Times New Roman" w:cs="Times New Roman"/>
          <w:sz w:val="28"/>
          <w:szCs w:val="28"/>
        </w:rPr>
        <w:t>я само по себе сложной интеллек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туальной задачей. На данном </w:t>
      </w:r>
      <w:r w:rsidRPr="008B1ECE">
        <w:rPr>
          <w:rFonts w:ascii="Times New Roman" w:hAnsi="Times New Roman" w:cs="Times New Roman"/>
          <w:sz w:val="28"/>
          <w:szCs w:val="28"/>
        </w:rPr>
        <w:t>этапе учащиеся выполняют иссле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довательские действия, которые по классификации И.А. Зимней, составляют группу интеллектуальных действий: сравнение, анализ возникшего </w:t>
      </w:r>
      <w:r w:rsidRPr="008B1ECE">
        <w:rPr>
          <w:rFonts w:ascii="Times New Roman" w:hAnsi="Times New Roman" w:cs="Times New Roman"/>
          <w:sz w:val="28"/>
          <w:szCs w:val="28"/>
        </w:rPr>
        <w:t>затруднения, обобщение затрудне</w:t>
      </w:r>
      <w:r w:rsidR="007066FB" w:rsidRPr="008B1ECE">
        <w:rPr>
          <w:rFonts w:ascii="Times New Roman" w:hAnsi="Times New Roman" w:cs="Times New Roman"/>
          <w:sz w:val="28"/>
          <w:szCs w:val="28"/>
        </w:rPr>
        <w:t>ния и постановк</w:t>
      </w:r>
      <w:r w:rsidR="00C47916">
        <w:rPr>
          <w:rFonts w:ascii="Times New Roman" w:hAnsi="Times New Roman" w:cs="Times New Roman"/>
          <w:sz w:val="28"/>
          <w:szCs w:val="28"/>
        </w:rPr>
        <w:t>а на этой основе новой задачи [27, с. 18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9251A9" w:rsidRPr="008B1ECE" w:rsidRDefault="009251A9" w:rsidP="008B1E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 xml:space="preserve">2. </w:t>
      </w:r>
      <w:r w:rsidR="007066FB" w:rsidRPr="008B1ECE">
        <w:rPr>
          <w:rFonts w:ascii="Times New Roman" w:hAnsi="Times New Roman" w:cs="Times New Roman"/>
          <w:sz w:val="28"/>
          <w:szCs w:val="28"/>
        </w:rPr>
        <w:t>На втором этапе осуществляется актуализация имеющихся знаний</w:t>
      </w:r>
      <w:r w:rsidRPr="008B1ECE">
        <w:rPr>
          <w:rFonts w:ascii="Times New Roman" w:hAnsi="Times New Roman" w:cs="Times New Roman"/>
          <w:sz w:val="28"/>
          <w:szCs w:val="28"/>
        </w:rPr>
        <w:t xml:space="preserve">. </w:t>
      </w:r>
      <w:r w:rsidR="007066FB" w:rsidRPr="008B1ECE">
        <w:rPr>
          <w:rFonts w:ascii="Times New Roman" w:hAnsi="Times New Roman" w:cs="Times New Roman"/>
          <w:sz w:val="28"/>
          <w:szCs w:val="28"/>
        </w:rPr>
        <w:t>В ходе этой работ</w:t>
      </w:r>
      <w:r w:rsidRPr="008B1ECE">
        <w:rPr>
          <w:rFonts w:ascii="Times New Roman" w:hAnsi="Times New Roman" w:cs="Times New Roman"/>
          <w:sz w:val="28"/>
          <w:szCs w:val="28"/>
        </w:rPr>
        <w:t>ы учащиеся осознают недоста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точность </w:t>
      </w:r>
      <w:proofErr w:type="gramStart"/>
      <w:r w:rsidRPr="008B1ECE">
        <w:rPr>
          <w:rFonts w:ascii="Times New Roman" w:hAnsi="Times New Roman" w:cs="Times New Roman"/>
          <w:sz w:val="28"/>
          <w:szCs w:val="28"/>
        </w:rPr>
        <w:t>собственных</w:t>
      </w:r>
      <w:proofErr w:type="gramEnd"/>
      <w:r w:rsidRPr="008B1ECE">
        <w:rPr>
          <w:rFonts w:ascii="Times New Roman" w:hAnsi="Times New Roman" w:cs="Times New Roman"/>
          <w:sz w:val="28"/>
          <w:szCs w:val="28"/>
        </w:rPr>
        <w:t xml:space="preserve"> </w:t>
      </w:r>
      <w:r w:rsidR="007066FB" w:rsidRPr="008B1ECE">
        <w:rPr>
          <w:rFonts w:ascii="Times New Roman" w:hAnsi="Times New Roman" w:cs="Times New Roman"/>
          <w:sz w:val="28"/>
          <w:szCs w:val="28"/>
        </w:rPr>
        <w:t>для решения проблемы</w:t>
      </w:r>
      <w:r w:rsidRPr="008B1ECE">
        <w:rPr>
          <w:rFonts w:ascii="Times New Roman" w:hAnsi="Times New Roman" w:cs="Times New Roman"/>
          <w:sz w:val="28"/>
          <w:szCs w:val="28"/>
        </w:rPr>
        <w:t>.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 При анали</w:t>
      </w:r>
      <w:r w:rsidRPr="008B1ECE">
        <w:rPr>
          <w:rFonts w:ascii="Times New Roman" w:hAnsi="Times New Roman" w:cs="Times New Roman"/>
          <w:sz w:val="28"/>
          <w:szCs w:val="28"/>
        </w:rPr>
        <w:t>зе имеющихся сведений, дети осу</w:t>
      </w:r>
      <w:r w:rsidR="007066FB" w:rsidRPr="008B1ECE">
        <w:rPr>
          <w:rFonts w:ascii="Times New Roman" w:hAnsi="Times New Roman" w:cs="Times New Roman"/>
          <w:sz w:val="28"/>
          <w:szCs w:val="28"/>
        </w:rPr>
        <w:t>ществляют сравнение и сопос</w:t>
      </w:r>
      <w:r w:rsidRPr="008B1ECE">
        <w:rPr>
          <w:rFonts w:ascii="Times New Roman" w:hAnsi="Times New Roman" w:cs="Times New Roman"/>
          <w:sz w:val="28"/>
          <w:szCs w:val="28"/>
        </w:rPr>
        <w:t>тавление различных фактов и яв</w:t>
      </w:r>
      <w:r w:rsidR="007066FB" w:rsidRPr="008B1ECE">
        <w:rPr>
          <w:rFonts w:ascii="Times New Roman" w:hAnsi="Times New Roman" w:cs="Times New Roman"/>
          <w:sz w:val="28"/>
          <w:szCs w:val="28"/>
        </w:rPr>
        <w:t>лений, наблюдают</w:t>
      </w:r>
      <w:r w:rsidRPr="008B1ECE">
        <w:rPr>
          <w:rFonts w:ascii="Times New Roman" w:hAnsi="Times New Roman" w:cs="Times New Roman"/>
          <w:sz w:val="28"/>
          <w:szCs w:val="28"/>
        </w:rPr>
        <w:t>, сравнивают, классифицируют</w:t>
      </w:r>
      <w:r w:rsidR="007066FB" w:rsidRPr="008B1ECE">
        <w:rPr>
          <w:rFonts w:ascii="Times New Roman" w:hAnsi="Times New Roman" w:cs="Times New Roman"/>
          <w:sz w:val="28"/>
          <w:szCs w:val="28"/>
        </w:rPr>
        <w:t>. На основе этого может выдвигаться гипотеза, одна или несколько, истинност</w:t>
      </w:r>
      <w:r w:rsidRPr="008B1ECE">
        <w:rPr>
          <w:rFonts w:ascii="Times New Roman" w:hAnsi="Times New Roman" w:cs="Times New Roman"/>
          <w:sz w:val="28"/>
          <w:szCs w:val="28"/>
        </w:rPr>
        <w:t>ь которых нуждается в подтверж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дении. </w:t>
      </w:r>
      <w:r w:rsidRPr="008B1ECE">
        <w:rPr>
          <w:rFonts w:ascii="Times New Roman" w:hAnsi="Times New Roman" w:cs="Times New Roman"/>
          <w:sz w:val="28"/>
          <w:szCs w:val="28"/>
        </w:rPr>
        <w:t>При выполнении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 </w:t>
      </w:r>
      <w:r w:rsidRPr="008B1ECE">
        <w:rPr>
          <w:rFonts w:ascii="Times New Roman" w:hAnsi="Times New Roman" w:cs="Times New Roman"/>
          <w:sz w:val="28"/>
          <w:szCs w:val="28"/>
        </w:rPr>
        <w:t>исследовательских заданий</w:t>
      </w:r>
      <w:r w:rsidR="007066FB" w:rsidRPr="008B1ECE">
        <w:rPr>
          <w:rFonts w:ascii="Times New Roman" w:hAnsi="Times New Roman" w:cs="Times New Roman"/>
          <w:sz w:val="28"/>
          <w:szCs w:val="28"/>
        </w:rPr>
        <w:t>, особенно осуществляемое в рамках урока, это требование</w:t>
      </w:r>
      <w:r w:rsidRPr="008B1ECE">
        <w:rPr>
          <w:rFonts w:ascii="Times New Roman" w:hAnsi="Times New Roman" w:cs="Times New Roman"/>
          <w:sz w:val="28"/>
          <w:szCs w:val="28"/>
        </w:rPr>
        <w:t xml:space="preserve"> не является бесспорным, обяза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тельным, поскольку </w:t>
      </w:r>
      <w:r w:rsidR="007066FB" w:rsidRPr="008B1ECE">
        <w:rPr>
          <w:rFonts w:ascii="Times New Roman" w:hAnsi="Times New Roman" w:cs="Times New Roman"/>
          <w:sz w:val="28"/>
          <w:szCs w:val="28"/>
        </w:rPr>
        <w:lastRenderedPageBreak/>
        <w:t>предвосхищение, предвиденье результата не всегда возможно, поэтому возможна ситуация, когда гипотеза как таковая не формулируется, хотя исследовательская задача в нашем случае связана с разрешением про</w:t>
      </w:r>
      <w:r w:rsidRPr="008B1ECE">
        <w:rPr>
          <w:rFonts w:ascii="Times New Roman" w:hAnsi="Times New Roman" w:cs="Times New Roman"/>
          <w:sz w:val="28"/>
          <w:szCs w:val="28"/>
        </w:rPr>
        <w:t>блемы</w:t>
      </w:r>
      <w:r w:rsidR="00C47916">
        <w:rPr>
          <w:rFonts w:ascii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 w:rsidRPr="00E84316">
        <w:rPr>
          <w:rFonts w:ascii="Times New Roman" w:hAnsi="Times New Roman" w:cs="Times New Roman"/>
          <w:sz w:val="28"/>
          <w:szCs w:val="28"/>
        </w:rPr>
        <w:t>.</w:t>
      </w:r>
      <w:r w:rsidRPr="008B1ECE">
        <w:rPr>
          <w:rFonts w:ascii="Times New Roman" w:hAnsi="Times New Roman" w:cs="Times New Roman"/>
          <w:sz w:val="28"/>
          <w:szCs w:val="28"/>
        </w:rPr>
        <w:t>.</w:t>
      </w:r>
    </w:p>
    <w:p w:rsidR="007066FB" w:rsidRPr="008B1ECE" w:rsidRDefault="009251A9" w:rsidP="008B1E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 xml:space="preserve">3. </w:t>
      </w:r>
      <w:r w:rsidR="007066FB" w:rsidRPr="008B1ECE">
        <w:rPr>
          <w:rFonts w:ascii="Times New Roman" w:hAnsi="Times New Roman" w:cs="Times New Roman"/>
          <w:sz w:val="28"/>
          <w:szCs w:val="28"/>
        </w:rPr>
        <w:t>На основании проведенной работы</w:t>
      </w:r>
      <w:r w:rsidRPr="008B1ECE">
        <w:rPr>
          <w:rFonts w:ascii="Times New Roman" w:hAnsi="Times New Roman" w:cs="Times New Roman"/>
          <w:sz w:val="28"/>
          <w:szCs w:val="28"/>
        </w:rPr>
        <w:t>, учащим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ся </w:t>
      </w:r>
      <w:r w:rsidRPr="008B1ECE">
        <w:rPr>
          <w:rFonts w:ascii="Times New Roman" w:hAnsi="Times New Roman" w:cs="Times New Roman"/>
          <w:sz w:val="28"/>
          <w:szCs w:val="28"/>
        </w:rPr>
        <w:t>предлагается план выполнения задания или его коллективного составления,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 а </w:t>
      </w:r>
      <w:r w:rsidRPr="008B1ECE">
        <w:rPr>
          <w:rFonts w:ascii="Times New Roman" w:hAnsi="Times New Roman" w:cs="Times New Roman"/>
          <w:sz w:val="28"/>
          <w:szCs w:val="28"/>
        </w:rPr>
        <w:t xml:space="preserve">в </w:t>
      </w:r>
      <w:r w:rsidR="007066FB" w:rsidRPr="008B1ECE">
        <w:rPr>
          <w:rFonts w:ascii="Times New Roman" w:hAnsi="Times New Roman" w:cs="Times New Roman"/>
          <w:sz w:val="28"/>
          <w:szCs w:val="28"/>
        </w:rPr>
        <w:t>некоторых случаях и индивидуально, составляется план</w:t>
      </w:r>
      <w:r w:rsidRPr="008B1ECE">
        <w:rPr>
          <w:rFonts w:ascii="Times New Roman" w:hAnsi="Times New Roman" w:cs="Times New Roman"/>
          <w:sz w:val="28"/>
          <w:szCs w:val="28"/>
        </w:rPr>
        <w:t>а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 доказательства выдвигаем</w:t>
      </w:r>
      <w:r w:rsidRPr="008B1ECE">
        <w:rPr>
          <w:rFonts w:ascii="Times New Roman" w:hAnsi="Times New Roman" w:cs="Times New Roman"/>
          <w:sz w:val="28"/>
          <w:szCs w:val="28"/>
        </w:rPr>
        <w:t>ых учащимися суждений – это со</w:t>
      </w:r>
      <w:r w:rsidR="007066FB" w:rsidRPr="008B1ECE">
        <w:rPr>
          <w:rFonts w:ascii="Times New Roman" w:hAnsi="Times New Roman" w:cs="Times New Roman"/>
          <w:sz w:val="28"/>
          <w:szCs w:val="28"/>
        </w:rPr>
        <w:t>держание третьего этапа решения исследовательской задачи. Для этого отбираются новы</w:t>
      </w:r>
      <w:r w:rsidRPr="008B1ECE">
        <w:rPr>
          <w:rFonts w:ascii="Times New Roman" w:hAnsi="Times New Roman" w:cs="Times New Roman"/>
          <w:sz w:val="28"/>
          <w:szCs w:val="28"/>
        </w:rPr>
        <w:t>е факты, явления, связи и отно</w:t>
      </w:r>
      <w:r w:rsidR="007066FB" w:rsidRPr="008B1ECE">
        <w:rPr>
          <w:rFonts w:ascii="Times New Roman" w:hAnsi="Times New Roman" w:cs="Times New Roman"/>
          <w:sz w:val="28"/>
          <w:szCs w:val="28"/>
        </w:rPr>
        <w:t>шения между ними, выполняются умственные и практические действия: проектирование и выбор методов исследования, обработка результатов, обобщение суждений, формулировка выводов</w:t>
      </w:r>
      <w:r w:rsidR="00C47916">
        <w:rPr>
          <w:rFonts w:ascii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 w:rsidRPr="00E84316">
        <w:rPr>
          <w:rFonts w:ascii="Times New Roman" w:hAnsi="Times New Roman" w:cs="Times New Roman"/>
          <w:sz w:val="28"/>
          <w:szCs w:val="28"/>
        </w:rPr>
        <w:t>.</w:t>
      </w:r>
      <w:r w:rsidR="007066FB" w:rsidRPr="008B1E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51A9" w:rsidRPr="008B1ECE" w:rsidRDefault="009251A9" w:rsidP="008B1E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sz w:val="28"/>
          <w:szCs w:val="28"/>
        </w:rPr>
        <w:t>4. Вывод</w:t>
      </w:r>
      <w:r w:rsidR="00E84316" w:rsidRPr="008B1ECE">
        <w:rPr>
          <w:rFonts w:ascii="Times New Roman" w:hAnsi="Times New Roman" w:cs="Times New Roman"/>
          <w:sz w:val="28"/>
          <w:szCs w:val="28"/>
        </w:rPr>
        <w:t xml:space="preserve"> – новое знание. </w:t>
      </w:r>
    </w:p>
    <w:p w:rsidR="007066FB" w:rsidRPr="008B1ECE" w:rsidRDefault="008B1ECE" w:rsidP="008B1E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1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процессе включения младших школьников в исследовательскую деятельность перед учителем встает проблема организации решения единых исследовательских задач при различном уровне развития исследовательского опыта учащихся. В решении этой проблемы следует исходить из того, что необходимо подбирать такие приемы и формы работы, в которых ученики смогли бы проявить и обогатить свой индивидуальный исследовательский опыт. </w:t>
      </w:r>
    </w:p>
    <w:p w:rsidR="00252F94" w:rsidRDefault="00252F94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4830A1" w:rsidRDefault="00F80201" w:rsidP="00733136">
      <w:pPr>
        <w:pStyle w:val="2"/>
        <w:spacing w:line="360" w:lineRule="auto"/>
        <w:jc w:val="center"/>
        <w:rPr>
          <w:b/>
        </w:rPr>
      </w:pPr>
      <w:bookmarkStart w:id="7" w:name="_Toc448602817"/>
      <w:bookmarkStart w:id="8" w:name="_Toc474021513"/>
      <w:r>
        <w:rPr>
          <w:b/>
        </w:rPr>
        <w:lastRenderedPageBreak/>
        <w:t>1.</w:t>
      </w:r>
      <w:r w:rsidR="00F325A3">
        <w:rPr>
          <w:b/>
        </w:rPr>
        <w:t>4</w:t>
      </w:r>
      <w:r>
        <w:rPr>
          <w:b/>
        </w:rPr>
        <w:t>.</w:t>
      </w:r>
      <w:r w:rsidR="004830A1" w:rsidRPr="007E62ED">
        <w:rPr>
          <w:b/>
        </w:rPr>
        <w:t xml:space="preserve"> </w:t>
      </w:r>
      <w:bookmarkEnd w:id="7"/>
      <w:r w:rsidR="00304CBD">
        <w:rPr>
          <w:b/>
        </w:rPr>
        <w:t>Использование</w:t>
      </w:r>
      <w:r w:rsidR="00733136">
        <w:rPr>
          <w:b/>
        </w:rPr>
        <w:t xml:space="preserve"> исследовательских заданий по русскому языку в начальной школе</w:t>
      </w:r>
      <w:bookmarkEnd w:id="8"/>
    </w:p>
    <w:p w:rsidR="00B75341" w:rsidRPr="00B75341" w:rsidRDefault="00B75341" w:rsidP="00B75341"/>
    <w:p w:rsidR="00B75341" w:rsidRPr="008B1ECE" w:rsidRDefault="00B75341" w:rsidP="00B753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Одной из основных тенденций модернизации общего образования в России является активизация его развивающей функции. Предполагается, что образовательный проце</w:t>
      </w:r>
      <w:proofErr w:type="gramStart"/>
      <w:r w:rsidRPr="00F325A3">
        <w:rPr>
          <w:rFonts w:ascii="Times New Roman" w:hAnsi="Times New Roman" w:cs="Times New Roman"/>
          <w:sz w:val="28"/>
          <w:szCs w:val="28"/>
        </w:rPr>
        <w:t>сс в шк</w:t>
      </w:r>
      <w:proofErr w:type="gramEnd"/>
      <w:r w:rsidRPr="00F325A3">
        <w:rPr>
          <w:rFonts w:ascii="Times New Roman" w:hAnsi="Times New Roman" w:cs="Times New Roman"/>
          <w:sz w:val="28"/>
          <w:szCs w:val="28"/>
        </w:rPr>
        <w:t>оле должен быть направлен на достижение такого уровня образованности учащихся, который был бы достаточен для самостоятельного творческого решения мировоззренческих проблем теоретического или прикладного характера.</w:t>
      </w:r>
      <w:r w:rsidRPr="00B753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Ведь </w:t>
      </w:r>
      <w:r w:rsidR="00D57700">
        <w:rPr>
          <w:rFonts w:ascii="Times New Roman" w:hAnsi="Times New Roman" w:cs="Times New Roman"/>
          <w:sz w:val="28"/>
          <w:szCs w:val="28"/>
        </w:rPr>
        <w:t>о</w:t>
      </w:r>
      <w:r w:rsidRPr="0096732F">
        <w:rPr>
          <w:rFonts w:ascii="Times New Roman" w:eastAsia="Times New Roman" w:hAnsi="Times New Roman" w:cs="Times New Roman"/>
          <w:sz w:val="28"/>
          <w:szCs w:val="28"/>
        </w:rPr>
        <w:t>бразованный человек в современном обществе – это человек, не столько вооруженный знаниями, сколько умеющий добывать знания, применять их на практике и делать это целенаправленно. Возникает необходимость выйти за рамки сложившихся традиционных подходов, работать в режиме, побуждающем к поиску новой информации, самостоятельной продуктивной деятельности, направленной на развитие творческого мышления школьника.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25A3">
        <w:rPr>
          <w:rFonts w:ascii="Times New Roman" w:hAnsi="Times New Roman" w:cs="Times New Roman"/>
          <w:sz w:val="28"/>
          <w:szCs w:val="28"/>
        </w:rPr>
        <w:t xml:space="preserve">Достижение этой цели связывается с организацией </w:t>
      </w:r>
      <w:r w:rsidRPr="0060251D">
        <w:rPr>
          <w:rFonts w:ascii="Times New Roman" w:hAnsi="Times New Roman" w:cs="Times New Roman"/>
          <w:sz w:val="28"/>
          <w:szCs w:val="28"/>
        </w:rPr>
        <w:t>исследовательской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</w:t>
      </w:r>
    </w:p>
    <w:p w:rsidR="00F44BA4" w:rsidRPr="00F44BA4" w:rsidRDefault="00F44BA4" w:rsidP="009673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BA4">
        <w:rPr>
          <w:rFonts w:ascii="Times New Roman" w:eastAsia="Times New Roman" w:hAnsi="Times New Roman" w:cs="Times New Roman"/>
          <w:sz w:val="28"/>
          <w:szCs w:val="28"/>
        </w:rPr>
        <w:t>Исследовательская деятельность в младшем школьном возрасте находится на этапе становления, что обуславливает ее специфические особенности:</w:t>
      </w:r>
    </w:p>
    <w:p w:rsidR="00F44BA4" w:rsidRPr="00F44BA4" w:rsidRDefault="00F44BA4" w:rsidP="009673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BA4">
        <w:rPr>
          <w:rFonts w:ascii="Times New Roman" w:eastAsia="Times New Roman" w:hAnsi="Times New Roman" w:cs="Times New Roman"/>
          <w:sz w:val="28"/>
          <w:szCs w:val="28"/>
        </w:rPr>
        <w:t>- включение младшего школьника в исследовательскую деятельность основывается на познавательном интересе, наиболее присущем данному возрасту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[5,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Pr="00F44BA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44BA4" w:rsidRPr="00F44BA4" w:rsidRDefault="00F44BA4" w:rsidP="009673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BA4">
        <w:rPr>
          <w:rFonts w:ascii="Times New Roman" w:eastAsia="Times New Roman" w:hAnsi="Times New Roman" w:cs="Times New Roman"/>
          <w:sz w:val="28"/>
          <w:szCs w:val="28"/>
        </w:rPr>
        <w:t>- учитывая небогатый собственный опыт младшего школьника в исследовательской деятельности, значительную роль в организации исследовательской деятельности играют не только детские исследования, но и специальные занятия по формированию соответствующих умений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[5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Pr="00F44BA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44BA4" w:rsidRDefault="00F44BA4" w:rsidP="0096732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BA4">
        <w:rPr>
          <w:rFonts w:ascii="Times New Roman" w:eastAsia="Times New Roman" w:hAnsi="Times New Roman" w:cs="Times New Roman"/>
          <w:sz w:val="28"/>
          <w:szCs w:val="28"/>
        </w:rPr>
        <w:t xml:space="preserve">- формирующиеся в процессе исследовательской деятельности исследовательские умения являются составной частью </w:t>
      </w:r>
      <w:proofErr w:type="spellStart"/>
      <w:r w:rsidRPr="00F44BA4">
        <w:rPr>
          <w:rFonts w:ascii="Times New Roman" w:eastAsia="Times New Roman" w:hAnsi="Times New Roman" w:cs="Times New Roman"/>
          <w:sz w:val="28"/>
          <w:szCs w:val="28"/>
        </w:rPr>
        <w:t>общеучебных</w:t>
      </w:r>
      <w:proofErr w:type="spellEnd"/>
      <w:r w:rsidRPr="00F44BA4">
        <w:rPr>
          <w:rFonts w:ascii="Times New Roman" w:eastAsia="Times New Roman" w:hAnsi="Times New Roman" w:cs="Times New Roman"/>
          <w:sz w:val="28"/>
          <w:szCs w:val="28"/>
        </w:rPr>
        <w:t xml:space="preserve"> умений, необходимых учащимся для успешной учебной деятельности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 w:rsidRPr="00E84316">
        <w:rPr>
          <w:rFonts w:ascii="Times New Roman" w:hAnsi="Times New Roman" w:cs="Times New Roman"/>
          <w:sz w:val="28"/>
          <w:szCs w:val="28"/>
        </w:rPr>
        <w:t>.</w:t>
      </w:r>
    </w:p>
    <w:p w:rsidR="00F0428D" w:rsidRDefault="00F0428D" w:rsidP="00F042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7700">
        <w:rPr>
          <w:rFonts w:ascii="Times New Roman" w:eastAsia="Times New Roman" w:hAnsi="Times New Roman" w:cs="Times New Roman"/>
          <w:sz w:val="28"/>
          <w:szCs w:val="28"/>
        </w:rPr>
        <w:lastRenderedPageBreak/>
        <w:t>В результате вовлечения ребёнка в исследовательскую деятельность происходит формирование познавательного интереса к предмету, повышается уровень самостоятельности при поиске и усвоении новых знаний, т.е. формируются общие умения и навыки учебной работы: познавательные, практические, организационные.</w:t>
      </w:r>
      <w:r w:rsidRPr="00967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57700" w:rsidRPr="00F325A3" w:rsidRDefault="00D57700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25A3">
        <w:rPr>
          <w:rFonts w:ascii="Times New Roman" w:hAnsi="Times New Roman" w:cs="Times New Roman"/>
          <w:sz w:val="28"/>
          <w:szCs w:val="28"/>
        </w:rPr>
        <w:t>Особенность профессиональной подготовки учителя к организации исследовательской деятельности младших школьников состоит в том, что он не только должен уметь организовывать исследовательскую деятельность учащихся, но и сам в совершенстве владеть методами научного исследования (уметь формулировать проблему, задачу, вопрос; разработать гипотезу, определить схему эксперимента, найти факторы, пути и средства научного анализа и т.д.).</w:t>
      </w:r>
      <w:proofErr w:type="gramEnd"/>
    </w:p>
    <w:p w:rsidR="00D57700" w:rsidRPr="00F325A3" w:rsidRDefault="00D57700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С позиции личностного подхода в качестве ведущего ориентира и главного критерия успешности организации исследовательской деятельности выступает обогащение исследовательского опыта школьников. Основная задача учителя при этом будет состоять не только в том, чтобы планировать общую, единую и обязательную для всех линию обогащения исследовательского опыта, а в том, чтобы помогать каждому ученику с учетом имеющегося у него опыта совершенствовать свои индивидуальные способности, развиваться как личность.</w:t>
      </w:r>
    </w:p>
    <w:p w:rsidR="00F0428D" w:rsidRDefault="00F0428D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 xml:space="preserve">Задачный подход к организации исследовательской деятельности означает, что освоение учебного материала происходит посредством решения исследовательских задач, предполагающих выполнение определенных </w:t>
      </w:r>
      <w:r w:rsidR="00691510">
        <w:rPr>
          <w:rFonts w:ascii="Times New Roman" w:hAnsi="Times New Roman" w:cs="Times New Roman"/>
          <w:sz w:val="28"/>
          <w:szCs w:val="28"/>
        </w:rPr>
        <w:t>исследовательских заданий</w:t>
      </w:r>
      <w:r w:rsidRPr="00F325A3">
        <w:rPr>
          <w:rFonts w:ascii="Times New Roman" w:hAnsi="Times New Roman" w:cs="Times New Roman"/>
          <w:sz w:val="28"/>
          <w:szCs w:val="28"/>
        </w:rPr>
        <w:t>. Основной единицей исследовательской деятельности</w:t>
      </w:r>
      <w:r w:rsidR="009F3A2C">
        <w:rPr>
          <w:rFonts w:ascii="Times New Roman" w:hAnsi="Times New Roman" w:cs="Times New Roman"/>
          <w:sz w:val="28"/>
          <w:szCs w:val="28"/>
        </w:rPr>
        <w:t xml:space="preserve"> при решении исследовательских задач</w:t>
      </w:r>
      <w:r w:rsidRPr="00F325A3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60251D">
        <w:rPr>
          <w:rFonts w:ascii="Times New Roman" w:hAnsi="Times New Roman" w:cs="Times New Roman"/>
          <w:sz w:val="28"/>
          <w:szCs w:val="28"/>
        </w:rPr>
        <w:t>исследовательское задание</w:t>
      </w:r>
      <w:r w:rsidR="00C47916">
        <w:rPr>
          <w:rFonts w:ascii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62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 w:rsidRPr="00E84316">
        <w:rPr>
          <w:rFonts w:ascii="Times New Roman" w:hAnsi="Times New Roman" w:cs="Times New Roman"/>
          <w:sz w:val="28"/>
          <w:szCs w:val="28"/>
        </w:rPr>
        <w:t>.</w:t>
      </w:r>
    </w:p>
    <w:p w:rsidR="008A7B8B" w:rsidRDefault="008A7B8B" w:rsidP="00252F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Исследовательское задание определяется как элементарно организованный комплекс исследовательских действий,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исполнения которых устанавливаются с достаточной степенью точности</w:t>
      </w:r>
      <w:r w:rsidR="00C47916">
        <w:rPr>
          <w:rFonts w:ascii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 w:rsidRPr="00E84316">
        <w:rPr>
          <w:rFonts w:ascii="Times New Roman" w:hAnsi="Times New Roman" w:cs="Times New Roman"/>
          <w:sz w:val="28"/>
          <w:szCs w:val="28"/>
        </w:rPr>
        <w:t>.</w:t>
      </w:r>
    </w:p>
    <w:p w:rsidR="008A7B8B" w:rsidRDefault="00BD65FC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lastRenderedPageBreak/>
        <w:t xml:space="preserve">Анализ методической литературы показал, что </w:t>
      </w:r>
      <w:r w:rsidRPr="0060251D">
        <w:rPr>
          <w:rFonts w:ascii="Times New Roman" w:hAnsi="Times New Roman" w:cs="Times New Roman"/>
          <w:sz w:val="28"/>
          <w:szCs w:val="28"/>
        </w:rPr>
        <w:t>исследовательские здания, которые используются в начальной школе,</w:t>
      </w:r>
      <w:r w:rsidRPr="00F325A3">
        <w:rPr>
          <w:rFonts w:ascii="Times New Roman" w:hAnsi="Times New Roman" w:cs="Times New Roman"/>
          <w:sz w:val="28"/>
          <w:szCs w:val="28"/>
        </w:rPr>
        <w:t xml:space="preserve"> должн</w:t>
      </w:r>
      <w:r w:rsidRPr="0060251D">
        <w:rPr>
          <w:rFonts w:ascii="Times New Roman" w:hAnsi="Times New Roman" w:cs="Times New Roman"/>
          <w:sz w:val="28"/>
          <w:szCs w:val="28"/>
        </w:rPr>
        <w:t>ы</w:t>
      </w:r>
      <w:r w:rsidRPr="00F325A3">
        <w:rPr>
          <w:rFonts w:ascii="Times New Roman" w:hAnsi="Times New Roman" w:cs="Times New Roman"/>
          <w:sz w:val="28"/>
          <w:szCs w:val="28"/>
        </w:rPr>
        <w:t xml:space="preserve"> выполнять ряд объективных педагогических требований:</w:t>
      </w:r>
    </w:p>
    <w:p w:rsidR="008A7B8B" w:rsidRDefault="00BD65FC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51D"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учитывать возрастные психолого-педагогические особенности мыслительной деятельности</w:t>
      </w:r>
      <w:r w:rsidRPr="0060251D"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 w:rsidRPr="00F325A3">
        <w:rPr>
          <w:rFonts w:ascii="Times New Roman" w:hAnsi="Times New Roman" w:cs="Times New Roman"/>
          <w:sz w:val="28"/>
          <w:szCs w:val="28"/>
        </w:rPr>
        <w:t>;</w:t>
      </w:r>
    </w:p>
    <w:p w:rsidR="008A7B8B" w:rsidRDefault="00BD65FC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51D"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основываться на </w:t>
      </w:r>
      <w:r w:rsidRPr="0060251D">
        <w:rPr>
          <w:rFonts w:ascii="Times New Roman" w:hAnsi="Times New Roman" w:cs="Times New Roman"/>
          <w:sz w:val="28"/>
          <w:szCs w:val="28"/>
        </w:rPr>
        <w:t>ФГОС НОО</w:t>
      </w:r>
      <w:r w:rsidRPr="00F325A3">
        <w:rPr>
          <w:rFonts w:ascii="Times New Roman" w:hAnsi="Times New Roman" w:cs="Times New Roman"/>
          <w:sz w:val="28"/>
          <w:szCs w:val="28"/>
        </w:rPr>
        <w:t xml:space="preserve"> и служить основой для углубления и получения новых знаний;</w:t>
      </w:r>
    </w:p>
    <w:p w:rsidR="008A7B8B" w:rsidRDefault="00BD65FC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51D"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научного мышления</w:t>
      </w:r>
      <w:r w:rsidRPr="0060251D">
        <w:rPr>
          <w:rFonts w:ascii="Times New Roman" w:hAnsi="Times New Roman" w:cs="Times New Roman"/>
          <w:sz w:val="28"/>
          <w:szCs w:val="28"/>
        </w:rPr>
        <w:t>;</w:t>
      </w:r>
    </w:p>
    <w:p w:rsidR="008A7B8B" w:rsidRDefault="00BD65FC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51D"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содействовать формированию научного мировоззрения;</w:t>
      </w:r>
    </w:p>
    <w:p w:rsidR="008A7B8B" w:rsidRDefault="00BD65FC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251D">
        <w:rPr>
          <w:rFonts w:ascii="Times New Roman" w:hAnsi="Times New Roman" w:cs="Times New Roman"/>
          <w:sz w:val="28"/>
          <w:szCs w:val="28"/>
        </w:rPr>
        <w:t>-</w:t>
      </w:r>
      <w:r w:rsidRPr="00F325A3">
        <w:rPr>
          <w:rFonts w:ascii="Times New Roman" w:hAnsi="Times New Roman" w:cs="Times New Roman"/>
          <w:sz w:val="28"/>
          <w:szCs w:val="28"/>
        </w:rPr>
        <w:t xml:space="preserve"> стимулировать </w:t>
      </w:r>
      <w:r w:rsidRPr="0060251D">
        <w:rPr>
          <w:rFonts w:ascii="Times New Roman" w:hAnsi="Times New Roman" w:cs="Times New Roman"/>
          <w:sz w:val="28"/>
          <w:szCs w:val="28"/>
        </w:rPr>
        <w:t>познавательный интерес учащихся.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Pr="0060251D">
        <w:rPr>
          <w:rFonts w:ascii="Times New Roman" w:hAnsi="Times New Roman" w:cs="Times New Roman"/>
          <w:sz w:val="28"/>
          <w:szCs w:val="28"/>
        </w:rPr>
        <w:t>выполнения</w:t>
      </w:r>
      <w:r w:rsidRPr="00F325A3">
        <w:rPr>
          <w:rFonts w:ascii="Times New Roman" w:hAnsi="Times New Roman" w:cs="Times New Roman"/>
          <w:sz w:val="28"/>
          <w:szCs w:val="28"/>
        </w:rPr>
        <w:t xml:space="preserve"> младши</w:t>
      </w:r>
      <w:r w:rsidRPr="0060251D">
        <w:rPr>
          <w:rFonts w:ascii="Times New Roman" w:hAnsi="Times New Roman" w:cs="Times New Roman"/>
          <w:sz w:val="28"/>
          <w:szCs w:val="28"/>
        </w:rPr>
        <w:t>м</w:t>
      </w:r>
      <w:r w:rsidRPr="00F325A3">
        <w:rPr>
          <w:rFonts w:ascii="Times New Roman" w:hAnsi="Times New Roman" w:cs="Times New Roman"/>
          <w:sz w:val="28"/>
          <w:szCs w:val="28"/>
        </w:rPr>
        <w:t xml:space="preserve"> школьнико</w:t>
      </w:r>
      <w:r w:rsidRPr="0060251D">
        <w:rPr>
          <w:rFonts w:ascii="Times New Roman" w:hAnsi="Times New Roman" w:cs="Times New Roman"/>
          <w:sz w:val="28"/>
          <w:szCs w:val="28"/>
        </w:rPr>
        <w:t>м</w:t>
      </w:r>
      <w:r w:rsidRPr="00F325A3">
        <w:rPr>
          <w:rFonts w:ascii="Times New Roman" w:hAnsi="Times New Roman" w:cs="Times New Roman"/>
          <w:sz w:val="28"/>
          <w:szCs w:val="28"/>
        </w:rPr>
        <w:t xml:space="preserve"> </w:t>
      </w:r>
      <w:r w:rsidRPr="0060251D">
        <w:rPr>
          <w:rFonts w:ascii="Times New Roman" w:hAnsi="Times New Roman" w:cs="Times New Roman"/>
          <w:sz w:val="28"/>
          <w:szCs w:val="28"/>
        </w:rPr>
        <w:t>исследовательских заданий</w:t>
      </w:r>
      <w:r w:rsidRPr="00F325A3">
        <w:rPr>
          <w:rFonts w:ascii="Times New Roman" w:hAnsi="Times New Roman" w:cs="Times New Roman"/>
          <w:sz w:val="28"/>
          <w:szCs w:val="28"/>
        </w:rPr>
        <w:t xml:space="preserve"> перед учителем встает проблема организации решения единых исследовательских задач при различном уровне развития исследовательского опыта учащихся, это и является основной целью включения младших школьников в исследовательскую деятельность. В решении этой проблемы следует исходить из того, что необходимо подбирать такие приемы и формы работы, в которых ученики смогли проявить и обогатить свой индивидуальный исследовательский опыт. Для этого предусмотрена организация </w:t>
      </w:r>
      <w:r w:rsidRPr="0060251D">
        <w:rPr>
          <w:rFonts w:ascii="Times New Roman" w:hAnsi="Times New Roman" w:cs="Times New Roman"/>
          <w:sz w:val="28"/>
          <w:szCs w:val="28"/>
        </w:rPr>
        <w:t>исследовательских заданий</w:t>
      </w:r>
      <w:r w:rsidRPr="00F325A3">
        <w:rPr>
          <w:rFonts w:ascii="Times New Roman" w:hAnsi="Times New Roman" w:cs="Times New Roman"/>
          <w:sz w:val="28"/>
          <w:szCs w:val="28"/>
        </w:rPr>
        <w:t xml:space="preserve"> на основе дифференциации и индивидуализации.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Дифференциация деятельности проводится фронтально по отношению ко всему классу и предполагает сочетание как элементов частного и общего («наводящие», дополнительные вопросы и задания), так и элементов репродуктивной и продуктивной деятельности</w:t>
      </w:r>
      <w:r w:rsidR="00C47916">
        <w:rPr>
          <w:rFonts w:ascii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>
        <w:rPr>
          <w:rFonts w:ascii="Times New Roman" w:hAnsi="Times New Roman" w:cs="Times New Roman"/>
          <w:sz w:val="28"/>
          <w:szCs w:val="28"/>
        </w:rPr>
        <w:t>.</w:t>
      </w:r>
      <w:r w:rsidRPr="00F325A3">
        <w:rPr>
          <w:rFonts w:ascii="Times New Roman" w:hAnsi="Times New Roman" w:cs="Times New Roman"/>
          <w:sz w:val="28"/>
          <w:szCs w:val="28"/>
        </w:rPr>
        <w:t xml:space="preserve"> Такая дифференциация осуществляется преимущественно при коллективном решении проблем. В процессе работы детям оказывается индивидуальная помощь и поддержка.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Необходимо активно использовать групповые формы работы. Для этого дети объединяются в группы двумя способами: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lastRenderedPageBreak/>
        <w:t>1 способ – в группе объединяются дети с одинаковым уровнем развития исследовательского опыта (по совокупности признаков);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2 способ – в группе работают ученики с различным исследовательским опытом.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Возможны следующие варианты совместной работы: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1. группа выполняет общее задание одновременно на одном и том же «поле труда», но каждый член группы делает свою часть этой общей работы независимо друг от друга;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2. общее задание при тех же условиях выполняется последовательно каждым членом группы;</w:t>
      </w:r>
    </w:p>
    <w:p w:rsidR="008A7B8B" w:rsidRDefault="002E5185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3. при тех же условиях задача решается при непосредственном одновременном временном взаимодействии каждого члена группы со всеми остальными членами.</w:t>
      </w:r>
    </w:p>
    <w:p w:rsidR="008A7B8B" w:rsidRDefault="009F3A2C" w:rsidP="00C479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Исследовательские задания</w:t>
      </w:r>
      <w:r w:rsidR="00F0428D" w:rsidRPr="0060251D">
        <w:rPr>
          <w:rFonts w:ascii="Times New Roman" w:hAnsi="Times New Roman" w:cs="Times New Roman"/>
          <w:sz w:val="28"/>
          <w:szCs w:val="28"/>
        </w:rPr>
        <w:t xml:space="preserve"> </w:t>
      </w:r>
      <w:r w:rsidR="00BD65FC">
        <w:rPr>
          <w:rFonts w:ascii="Times New Roman" w:hAnsi="Times New Roman" w:cs="Times New Roman"/>
          <w:sz w:val="28"/>
          <w:szCs w:val="28"/>
        </w:rPr>
        <w:t xml:space="preserve">могут быть использованы во всех учебных дисциплинах в рамках начальной школы, особенно важно использовать задания исследовательского характера на уроках русского языка, т. к. </w:t>
      </w:r>
      <w:r w:rsidR="00BD65FC">
        <w:rPr>
          <w:rFonts w:ascii="Times New Roman" w:eastAsia="Times New Roman" w:hAnsi="Times New Roman" w:cs="Times New Roman"/>
          <w:sz w:val="28"/>
          <w:szCs w:val="28"/>
        </w:rPr>
        <w:t>р</w:t>
      </w:r>
      <w:r w:rsidR="00BD65FC" w:rsidRPr="0096732F">
        <w:rPr>
          <w:rFonts w:ascii="Times New Roman" w:eastAsia="Times New Roman" w:hAnsi="Times New Roman" w:cs="Times New Roman"/>
          <w:sz w:val="28"/>
          <w:szCs w:val="28"/>
        </w:rPr>
        <w:t>ебёнку гораздо легче изучать</w:t>
      </w:r>
      <w:r w:rsidR="00BD65FC">
        <w:rPr>
          <w:rFonts w:ascii="Times New Roman" w:eastAsia="Times New Roman" w:hAnsi="Times New Roman" w:cs="Times New Roman"/>
          <w:sz w:val="28"/>
          <w:szCs w:val="28"/>
        </w:rPr>
        <w:t xml:space="preserve"> учебный</w:t>
      </w:r>
      <w:r w:rsidR="00BD65FC" w:rsidRPr="009673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65FC">
        <w:rPr>
          <w:rFonts w:ascii="Times New Roman" w:eastAsia="Times New Roman" w:hAnsi="Times New Roman" w:cs="Times New Roman"/>
          <w:sz w:val="28"/>
          <w:szCs w:val="28"/>
        </w:rPr>
        <w:t xml:space="preserve">предмет «Русский язык», </w:t>
      </w:r>
      <w:r w:rsidR="00BD65FC" w:rsidRPr="0096732F">
        <w:rPr>
          <w:rFonts w:ascii="Times New Roman" w:eastAsia="Times New Roman" w:hAnsi="Times New Roman" w:cs="Times New Roman"/>
          <w:sz w:val="28"/>
          <w:szCs w:val="28"/>
        </w:rPr>
        <w:t>действуя подобно учёному, - проводя собственные исследования, чем получать кем-то добытые знания.</w:t>
      </w:r>
    </w:p>
    <w:p w:rsidR="008A7B8B" w:rsidRDefault="00BD65FC" w:rsidP="00C47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Исследовательские зада</w:t>
      </w:r>
      <w:r w:rsidR="00691510">
        <w:rPr>
          <w:rFonts w:ascii="Times New Roman" w:hAnsi="Times New Roman" w:cs="Times New Roman"/>
          <w:sz w:val="28"/>
          <w:szCs w:val="28"/>
        </w:rPr>
        <w:t>чи</w:t>
      </w:r>
      <w:r>
        <w:rPr>
          <w:rFonts w:ascii="Times New Roman" w:hAnsi="Times New Roman" w:cs="Times New Roman"/>
          <w:sz w:val="28"/>
          <w:szCs w:val="28"/>
        </w:rPr>
        <w:t xml:space="preserve">, которые используются в предметной области «Русский язык» </w:t>
      </w:r>
      <w:r w:rsidR="00F0428D" w:rsidRPr="0060251D">
        <w:rPr>
          <w:rFonts w:ascii="Times New Roman" w:hAnsi="Times New Roman" w:cs="Times New Roman"/>
          <w:sz w:val="28"/>
          <w:szCs w:val="28"/>
        </w:rPr>
        <w:t>формулирую</w:t>
      </w:r>
      <w:r w:rsidR="00F0428D" w:rsidRPr="00F325A3">
        <w:rPr>
          <w:rFonts w:ascii="Times New Roman" w:hAnsi="Times New Roman" w:cs="Times New Roman"/>
          <w:sz w:val="28"/>
          <w:szCs w:val="28"/>
        </w:rPr>
        <w:t xml:space="preserve">тся на основе учебного материала, предъявляется школьнику в виде </w:t>
      </w:r>
      <w:r w:rsidR="00691510">
        <w:rPr>
          <w:rFonts w:ascii="Times New Roman" w:hAnsi="Times New Roman" w:cs="Times New Roman"/>
          <w:sz w:val="28"/>
          <w:szCs w:val="28"/>
        </w:rPr>
        <w:t>исследовательского задания</w:t>
      </w:r>
      <w:r w:rsidR="00F0428D" w:rsidRPr="00F325A3">
        <w:rPr>
          <w:rFonts w:ascii="Times New Roman" w:hAnsi="Times New Roman" w:cs="Times New Roman"/>
          <w:sz w:val="28"/>
          <w:szCs w:val="28"/>
        </w:rPr>
        <w:t xml:space="preserve">, а ее решение строится адекватно логике исследования и предполагает определенные действия. В условиях начальной школы основной характеристикой </w:t>
      </w:r>
      <w:r w:rsidR="00F0428D" w:rsidRPr="0060251D">
        <w:rPr>
          <w:rFonts w:ascii="Times New Roman" w:hAnsi="Times New Roman" w:cs="Times New Roman"/>
          <w:sz w:val="28"/>
          <w:szCs w:val="28"/>
        </w:rPr>
        <w:t>исследовательского задания</w:t>
      </w:r>
      <w:r w:rsidR="00F0428D" w:rsidRPr="00F325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изучении данной дисциплины </w:t>
      </w:r>
      <w:r w:rsidR="00F0428D" w:rsidRPr="00F325A3">
        <w:rPr>
          <w:rFonts w:ascii="Times New Roman" w:hAnsi="Times New Roman" w:cs="Times New Roman"/>
          <w:sz w:val="28"/>
          <w:szCs w:val="28"/>
        </w:rPr>
        <w:t xml:space="preserve">выступает признак </w:t>
      </w:r>
      <w:proofErr w:type="spellStart"/>
      <w:r w:rsidR="00F0428D" w:rsidRPr="00F325A3">
        <w:rPr>
          <w:rFonts w:ascii="Times New Roman" w:hAnsi="Times New Roman" w:cs="Times New Roman"/>
          <w:sz w:val="28"/>
          <w:szCs w:val="28"/>
        </w:rPr>
        <w:t>проблемности</w:t>
      </w:r>
      <w:proofErr w:type="spellEnd"/>
      <w:r w:rsidR="00F0428D" w:rsidRPr="00F325A3">
        <w:rPr>
          <w:rFonts w:ascii="Times New Roman" w:hAnsi="Times New Roman" w:cs="Times New Roman"/>
          <w:sz w:val="28"/>
          <w:szCs w:val="28"/>
        </w:rPr>
        <w:t>, выполнение же конкретных этапов исследования может протекать с большей или меньшей степенью самостоятельности для ученика</w:t>
      </w:r>
      <w:r w:rsidR="00F0428D" w:rsidRPr="0060251D">
        <w:rPr>
          <w:rFonts w:ascii="Times New Roman" w:hAnsi="Times New Roman" w:cs="Times New Roman"/>
          <w:sz w:val="28"/>
          <w:szCs w:val="28"/>
        </w:rPr>
        <w:t xml:space="preserve">. </w:t>
      </w:r>
      <w:r w:rsidR="00F0428D" w:rsidRPr="00F325A3">
        <w:rPr>
          <w:rFonts w:ascii="Times New Roman" w:hAnsi="Times New Roman" w:cs="Times New Roman"/>
          <w:sz w:val="28"/>
          <w:szCs w:val="28"/>
        </w:rPr>
        <w:t xml:space="preserve">Это связано как с объективной сложностью задания, так и уровнем подготовленности ученика к выполнению </w:t>
      </w:r>
      <w:proofErr w:type="spellStart"/>
      <w:r w:rsidR="00F0428D" w:rsidRPr="00F325A3">
        <w:rPr>
          <w:rFonts w:ascii="Times New Roman" w:hAnsi="Times New Roman" w:cs="Times New Roman"/>
          <w:sz w:val="28"/>
          <w:szCs w:val="28"/>
        </w:rPr>
        <w:t>операциональных</w:t>
      </w:r>
      <w:proofErr w:type="spellEnd"/>
      <w:r w:rsidR="00F0428D" w:rsidRPr="00F325A3">
        <w:rPr>
          <w:rFonts w:ascii="Times New Roman" w:hAnsi="Times New Roman" w:cs="Times New Roman"/>
          <w:sz w:val="28"/>
          <w:szCs w:val="28"/>
        </w:rPr>
        <w:t xml:space="preserve"> действий, приемов </w:t>
      </w:r>
      <w:r>
        <w:rPr>
          <w:rFonts w:ascii="Times New Roman" w:hAnsi="Times New Roman" w:cs="Times New Roman"/>
          <w:sz w:val="28"/>
          <w:szCs w:val="28"/>
        </w:rPr>
        <w:t>исследовательской деятельности.</w:t>
      </w:r>
    </w:p>
    <w:p w:rsidR="008A7B8B" w:rsidRDefault="00621374" w:rsidP="00C479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44BA4">
        <w:rPr>
          <w:rFonts w:ascii="Times New Roman" w:eastAsia="Times New Roman" w:hAnsi="Times New Roman" w:cs="Times New Roman"/>
          <w:sz w:val="28"/>
          <w:szCs w:val="28"/>
        </w:rPr>
        <w:lastRenderedPageBreak/>
        <w:t>В структур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уроков русского языка, можно использовать </w:t>
      </w:r>
      <w:r w:rsidRPr="0096732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44BA4">
        <w:rPr>
          <w:rFonts w:ascii="Times New Roman" w:eastAsia="Times New Roman" w:hAnsi="Times New Roman" w:cs="Times New Roman"/>
          <w:iCs/>
          <w:sz w:val="28"/>
          <w:szCs w:val="28"/>
        </w:rPr>
        <w:t>исследовательские задания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, среди которых выделяют:</w:t>
      </w:r>
    </w:p>
    <w:p w:rsidR="008A7B8B" w:rsidRDefault="00D57700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Поисковые задания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 w:rsidRPr="00E84316">
        <w:rPr>
          <w:rFonts w:ascii="Times New Roman" w:hAnsi="Times New Roman" w:cs="Times New Roman"/>
          <w:sz w:val="28"/>
          <w:szCs w:val="28"/>
        </w:rPr>
        <w:t>.</w:t>
      </w:r>
    </w:p>
    <w:p w:rsidR="008A7B8B" w:rsidRDefault="00D57700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>езультатом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поисковых заданий</w:t>
      </w:r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>, как правило, является догадка, т.е. нахождение пути (способа) выполнения.</w:t>
      </w:r>
      <w:proofErr w:type="gramEnd"/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 xml:space="preserve"> Появление догадки свидетельствует о развитии у детей таких качеств умственной деятельности, как смекалка и сообразительность. Смекалка определяется в педагогике как особый вид проявления творчества в нахождении способа решения. Она проявляется в результате анализа, сравнений, обобщений, установления связей, аналогий, выводов, умозаключений. Большая роль отводится интуиции </w:t>
      </w:r>
      <w:proofErr w:type="gramStart"/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>обучаемого</w:t>
      </w:r>
      <w:proofErr w:type="gramEnd"/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>. О проявлении сообразительности свидетельствует умение обдумывать конкретную ситуацию, устанавливать взаимосвязи, на основе которых ученик самостоятельно приходит к выводам, об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общениям, оперируя знаниями. </w:t>
      </w:r>
    </w:p>
    <w:p w:rsidR="008A7B8B" w:rsidRDefault="00D57700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 xml:space="preserve">Задание, </w:t>
      </w:r>
      <w:proofErr w:type="gramStart"/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>обеспечивающие</w:t>
      </w:r>
      <w:proofErr w:type="gramEnd"/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по выр</w:t>
      </w:r>
      <w:r>
        <w:rPr>
          <w:rFonts w:ascii="Times New Roman" w:eastAsia="Times New Roman" w:hAnsi="Times New Roman" w:cs="Times New Roman"/>
          <w:sz w:val="28"/>
          <w:szCs w:val="28"/>
        </w:rPr>
        <w:t>аботке интеллектуальных навыков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43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48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A7B8B" w:rsidRDefault="00D57700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Данной задание</w:t>
      </w:r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 xml:space="preserve"> включа</w:t>
      </w:r>
      <w:r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621374" w:rsidRPr="00A518CA">
        <w:rPr>
          <w:rFonts w:ascii="Times New Roman" w:eastAsia="Times New Roman" w:hAnsi="Times New Roman" w:cs="Times New Roman"/>
          <w:sz w:val="28"/>
          <w:szCs w:val="28"/>
        </w:rPr>
        <w:t xml:space="preserve"> в себя ряд исследовательских умений:</w:t>
      </w:r>
      <w:proofErr w:type="gramEnd"/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8CA">
        <w:rPr>
          <w:rFonts w:ascii="Times New Roman" w:eastAsia="Times New Roman" w:hAnsi="Times New Roman" w:cs="Times New Roman"/>
          <w:sz w:val="28"/>
          <w:szCs w:val="28"/>
        </w:rPr>
        <w:t>- умение проводить анализ наблюдаемых объектов и выполнять описание наблюдений;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8CA">
        <w:rPr>
          <w:rFonts w:ascii="Times New Roman" w:eastAsia="Times New Roman" w:hAnsi="Times New Roman" w:cs="Times New Roman"/>
          <w:sz w:val="28"/>
          <w:szCs w:val="28"/>
        </w:rPr>
        <w:t>- умение классифицировать объекты (выделять существенные признаки объекта или последовательности объектов, устанавливать основание классификации или делать выбор основания);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8CA">
        <w:rPr>
          <w:rFonts w:ascii="Times New Roman" w:eastAsia="Times New Roman" w:hAnsi="Times New Roman" w:cs="Times New Roman"/>
          <w:sz w:val="28"/>
          <w:szCs w:val="28"/>
        </w:rPr>
        <w:t>- умение обобщать и находить закономерности</w:t>
      </w:r>
      <w:r w:rsidR="008A7B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8CA">
        <w:rPr>
          <w:rFonts w:ascii="Times New Roman" w:eastAsia="Times New Roman" w:hAnsi="Times New Roman" w:cs="Times New Roman"/>
          <w:sz w:val="28"/>
          <w:szCs w:val="28"/>
        </w:rPr>
        <w:t>Наличие таких заданий в учебниках по русскому языку в начальной школе способствует формированию научного стиля мышления, что соответствует основным положениям концепции развивающего обучения.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8CA">
        <w:rPr>
          <w:rFonts w:ascii="Times New Roman" w:eastAsia="Times New Roman" w:hAnsi="Times New Roman" w:cs="Times New Roman"/>
          <w:sz w:val="28"/>
          <w:szCs w:val="28"/>
        </w:rPr>
        <w:t>3</w:t>
      </w:r>
      <w:r w:rsidR="00D5770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518CA">
        <w:rPr>
          <w:rFonts w:ascii="Times New Roman" w:eastAsia="Times New Roman" w:hAnsi="Times New Roman" w:cs="Times New Roman"/>
          <w:sz w:val="28"/>
          <w:szCs w:val="28"/>
        </w:rPr>
        <w:t xml:space="preserve"> Игровые задания исследовательского характера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Pr="00A518C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18CA">
        <w:rPr>
          <w:rFonts w:ascii="Times New Roman" w:eastAsia="Times New Roman" w:hAnsi="Times New Roman" w:cs="Times New Roman"/>
          <w:sz w:val="28"/>
          <w:szCs w:val="28"/>
        </w:rPr>
        <w:t>В процессе игры у младших школьников проявляется познавательный интер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518CA">
        <w:rPr>
          <w:rFonts w:ascii="Times New Roman" w:eastAsia="Times New Roman" w:hAnsi="Times New Roman" w:cs="Times New Roman"/>
          <w:sz w:val="28"/>
          <w:szCs w:val="28"/>
        </w:rPr>
        <w:t xml:space="preserve">с к предмету, возникает необходимость сосредоточиться на сути выполняемых действий, исследовать их механизм. 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D5770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6732F">
        <w:rPr>
          <w:rFonts w:ascii="Times New Roman" w:eastAsia="Times New Roman" w:hAnsi="Times New Roman" w:cs="Times New Roman"/>
          <w:sz w:val="28"/>
          <w:szCs w:val="28"/>
        </w:rPr>
        <w:t xml:space="preserve"> Сбор языкового материала</w:t>
      </w:r>
      <w:r w:rsidR="00C479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47916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7916">
        <w:rPr>
          <w:rFonts w:ascii="Times New Roman" w:eastAsia="Times New Roman" w:hAnsi="Times New Roman" w:cs="Times New Roman"/>
          <w:color w:val="000000"/>
          <w:sz w:val="28"/>
          <w:szCs w:val="28"/>
        </w:rPr>
        <w:t>216</w:t>
      </w:r>
      <w:r w:rsidR="00C47916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732F">
        <w:rPr>
          <w:rFonts w:ascii="Times New Roman" w:eastAsia="Times New Roman" w:hAnsi="Times New Roman" w:cs="Times New Roman"/>
          <w:sz w:val="28"/>
          <w:szCs w:val="28"/>
        </w:rPr>
        <w:t>Сбор языкового материала в исследовательских заданиях этого типа выступает как средство закрепления знаний и умений, а также ведет к обнаружению новой информации. Такие задания содержат движение от одного из этапов исследования в сторону обнаружения новой информации. Целью поиска языковых фактов в заданиях этого типа является ответ на проблемный вопрос. Чтобы обеспечить выход на новую информацию, задание должно быть проблемным, то есть допускающим различные версии.</w:t>
      </w:r>
    </w:p>
    <w:p w:rsidR="008A7B8B" w:rsidRDefault="00D57700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="00621374" w:rsidRPr="0096732F">
        <w:rPr>
          <w:rFonts w:ascii="Times New Roman" w:eastAsia="Times New Roman" w:hAnsi="Times New Roman" w:cs="Times New Roman"/>
          <w:sz w:val="28"/>
          <w:szCs w:val="28"/>
        </w:rPr>
        <w:t xml:space="preserve"> Анализ способов описания</w:t>
      </w:r>
      <w:r w:rsidR="00BC27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BC274A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BC274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C274A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274A">
        <w:rPr>
          <w:rFonts w:ascii="Times New Roman" w:eastAsia="Times New Roman" w:hAnsi="Times New Roman" w:cs="Times New Roman"/>
          <w:color w:val="000000"/>
          <w:sz w:val="28"/>
          <w:szCs w:val="28"/>
        </w:rPr>
        <w:t>220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2137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732F">
        <w:rPr>
          <w:rFonts w:ascii="Times New Roman" w:eastAsia="Times New Roman" w:hAnsi="Times New Roman" w:cs="Times New Roman"/>
          <w:sz w:val="28"/>
          <w:szCs w:val="28"/>
        </w:rPr>
        <w:t xml:space="preserve">Этот вид заданий используется в начальной школе довольно редко, т.к. требуют больших умений видеть логические взаимосвязи между фактами. Задания подобного типа предполагают анализ ошибочных интерпретаций и выявление проблемы. Проблема, выявленная в ходе выполнения задания, носит скорее не научный, а прикладной характер и связана с расплывчатостью методов школьного словообразовательного анализа. </w:t>
      </w:r>
    </w:p>
    <w:p w:rsidR="008A7B8B" w:rsidRDefault="00D57700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="00621374" w:rsidRPr="0096732F">
        <w:rPr>
          <w:rFonts w:ascii="Times New Roman" w:eastAsia="Times New Roman" w:hAnsi="Times New Roman" w:cs="Times New Roman"/>
          <w:sz w:val="28"/>
          <w:szCs w:val="28"/>
        </w:rPr>
        <w:t xml:space="preserve"> Анализ языкового материала</w:t>
      </w:r>
      <w:r w:rsidR="00BC27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 w:rsidR="00BC274A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BC274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C274A" w:rsidRPr="00F468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274A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="00BC274A" w:rsidRPr="008A4B7D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 w:rsidR="0062137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732F">
        <w:rPr>
          <w:rFonts w:ascii="Times New Roman" w:eastAsia="Times New Roman" w:hAnsi="Times New Roman" w:cs="Times New Roman"/>
          <w:sz w:val="28"/>
          <w:szCs w:val="28"/>
        </w:rPr>
        <w:t xml:space="preserve">Почти все упражнения при традиционном обучении русскому </w:t>
      </w:r>
      <w:proofErr w:type="gramStart"/>
      <w:r w:rsidRPr="0096732F">
        <w:rPr>
          <w:rFonts w:ascii="Times New Roman" w:eastAsia="Times New Roman" w:hAnsi="Times New Roman" w:cs="Times New Roman"/>
          <w:sz w:val="28"/>
          <w:szCs w:val="28"/>
        </w:rPr>
        <w:t>языку</w:t>
      </w:r>
      <w:proofErr w:type="gramEnd"/>
      <w:r w:rsidRPr="0096732F">
        <w:rPr>
          <w:rFonts w:ascii="Times New Roman" w:eastAsia="Times New Roman" w:hAnsi="Times New Roman" w:cs="Times New Roman"/>
          <w:sz w:val="28"/>
          <w:szCs w:val="28"/>
        </w:rPr>
        <w:t xml:space="preserve"> так или иначе связаны с анализом языкового материала: текста, предложения, слова – и служат по преимуществу целям закрепления. Такого рода закрепительные упражнения являются неотъемлемой частью любого обучения, в том числе проблемного и исследовательского, но не составляют суть </w:t>
      </w:r>
      <w:proofErr w:type="gramStart"/>
      <w:r w:rsidRPr="0096732F">
        <w:rPr>
          <w:rFonts w:ascii="Times New Roman" w:eastAsia="Times New Roman" w:hAnsi="Times New Roman" w:cs="Times New Roman"/>
          <w:sz w:val="28"/>
          <w:szCs w:val="28"/>
        </w:rPr>
        <w:t>последних</w:t>
      </w:r>
      <w:proofErr w:type="gramEnd"/>
      <w:r w:rsidRPr="0096732F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732F">
        <w:rPr>
          <w:rFonts w:ascii="Times New Roman" w:eastAsia="Times New Roman" w:hAnsi="Times New Roman" w:cs="Times New Roman"/>
          <w:sz w:val="28"/>
          <w:szCs w:val="28"/>
        </w:rPr>
        <w:t xml:space="preserve">Отличительной чертой именно исследовательских заданий по анализу материала является выход на новую информацию. Поэтому думается, что исследовательские задания здесь более уместны не на стадии закрепления, а на стадии введения новой темы, то есть они предшествуют объяснению нового материала или проблемной беседе. </w:t>
      </w:r>
    </w:p>
    <w:p w:rsidR="008A7B8B" w:rsidRDefault="003F1CCE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</w:t>
      </w:r>
      <w:r w:rsidR="00621374" w:rsidRPr="0096732F">
        <w:rPr>
          <w:rFonts w:ascii="Times New Roman" w:eastAsia="Times New Roman" w:hAnsi="Times New Roman" w:cs="Times New Roman"/>
          <w:sz w:val="28"/>
          <w:szCs w:val="28"/>
        </w:rPr>
        <w:t xml:space="preserve"> различные варианты исследовательских заданий, моделирующих исследование в виде, свернутом до трех этапов, но можно предложить учащимся задания, которые будут более полно моделировать цикл исследовательской деятельности; например, разработать </w:t>
      </w:r>
      <w:r w:rsidR="00621374" w:rsidRPr="0096732F">
        <w:rPr>
          <w:rFonts w:ascii="Times New Roman" w:eastAsia="Times New Roman" w:hAnsi="Times New Roman" w:cs="Times New Roman"/>
          <w:sz w:val="28"/>
          <w:szCs w:val="28"/>
        </w:rPr>
        <w:lastRenderedPageBreak/>
        <w:t>исследовательские задания по сбору языкового материала с последующим его анализом и выходом на проблему. На эту проблему можно прицельно натолкнуть учащихся, частично подобрав необходимый материал</w:t>
      </w:r>
      <w:r w:rsidR="008A7B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7B8B" w:rsidRDefault="00621374" w:rsidP="00252F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732F">
        <w:rPr>
          <w:rFonts w:ascii="Times New Roman" w:eastAsia="Times New Roman" w:hAnsi="Times New Roman" w:cs="Times New Roman"/>
          <w:sz w:val="28"/>
          <w:szCs w:val="28"/>
        </w:rPr>
        <w:t>В исследовательском обучении усвоение теоретической темы становится не самоцелью, а средством развития логического мышления, умения добывать информацию при помощи анализа материала и сопоставления имеющихся мнений. Именно это умение будет востребовано в жизни любого из учащихся, тогда как содержание большей части школьных курсов не будет использоваться в полноте и забудется.</w:t>
      </w:r>
    </w:p>
    <w:p w:rsidR="00252F94" w:rsidRDefault="00621374">
      <w:pPr>
        <w:rPr>
          <w:rFonts w:ascii="Times New Roman" w:hAnsi="Times New Roman" w:cs="Times New Roman"/>
          <w:sz w:val="28"/>
          <w:szCs w:val="28"/>
        </w:rPr>
      </w:pPr>
      <w:r w:rsidRPr="00F325A3">
        <w:rPr>
          <w:rFonts w:ascii="Times New Roman" w:hAnsi="Times New Roman" w:cs="Times New Roman"/>
          <w:sz w:val="28"/>
          <w:szCs w:val="28"/>
        </w:rPr>
        <w:t>В приобщении детей к исследовательской деятельности учитель нацелен не на результат, а на процесс. Главное — заинтересовать ребенка, вовлечь в атмосферу деятельности, и тогда результат будет закономерен</w:t>
      </w:r>
      <w:r w:rsidRPr="0060251D">
        <w:rPr>
          <w:rFonts w:ascii="Times New Roman" w:hAnsi="Times New Roman" w:cs="Times New Roman"/>
          <w:sz w:val="28"/>
          <w:szCs w:val="28"/>
        </w:rPr>
        <w:t>.</w:t>
      </w:r>
      <w:bookmarkStart w:id="9" w:name="_Toc448602819"/>
      <w:r w:rsidR="00252F94">
        <w:rPr>
          <w:rFonts w:ascii="Times New Roman" w:hAnsi="Times New Roman" w:cs="Times New Roman"/>
          <w:sz w:val="28"/>
          <w:szCs w:val="28"/>
        </w:rPr>
        <w:br w:type="page"/>
      </w:r>
    </w:p>
    <w:p w:rsidR="000F69BF" w:rsidRPr="00A704B7" w:rsidRDefault="000F69BF" w:rsidP="000F69BF">
      <w:pPr>
        <w:pStyle w:val="2"/>
        <w:spacing w:line="360" w:lineRule="auto"/>
        <w:jc w:val="center"/>
        <w:rPr>
          <w:b/>
        </w:rPr>
      </w:pPr>
      <w:bookmarkStart w:id="10" w:name="_Toc474021514"/>
      <w:r w:rsidRPr="00A704B7">
        <w:rPr>
          <w:b/>
        </w:rPr>
        <w:lastRenderedPageBreak/>
        <w:t>1.5. Краткие выводы по 1 главе</w:t>
      </w:r>
      <w:bookmarkEnd w:id="10"/>
    </w:p>
    <w:p w:rsidR="000F69BF" w:rsidRPr="0096732F" w:rsidRDefault="000F69BF" w:rsidP="000F69BF">
      <w:pPr>
        <w:rPr>
          <w:rFonts w:ascii="Times New Roman" w:hAnsi="Times New Roman" w:cs="Times New Roman"/>
          <w:sz w:val="28"/>
          <w:szCs w:val="28"/>
        </w:rPr>
      </w:pP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94B">
        <w:rPr>
          <w:rFonts w:ascii="Times New Roman" w:hAnsi="Times New Roman" w:cs="Times New Roman"/>
          <w:sz w:val="28"/>
          <w:szCs w:val="28"/>
        </w:rPr>
        <w:t>Обобщив теоретические основы по формирования познавательного интереса младших школьников в предметной области «Русский язык» посредством использования исследовательских задач, можно сделать следующие выводы: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94B">
        <w:rPr>
          <w:rFonts w:ascii="Times New Roman" w:hAnsi="Times New Roman" w:cs="Times New Roman"/>
          <w:sz w:val="28"/>
          <w:szCs w:val="28"/>
        </w:rPr>
        <w:t xml:space="preserve">1. </w:t>
      </w:r>
      <w:r w:rsidRPr="00054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Значительная часть общего явления интереса — это познавательный интерес. </w:t>
      </w:r>
      <w:r w:rsidRPr="0005494B">
        <w:rPr>
          <w:rFonts w:ascii="Times New Roman" w:eastAsia="Times New Roman" w:hAnsi="Times New Roman" w:cs="Times New Roman"/>
          <w:sz w:val="28"/>
          <w:szCs w:val="28"/>
        </w:rPr>
        <w:t xml:space="preserve">Понятие «познавательный интерес» обозначает различные, порой </w:t>
      </w:r>
      <w:proofErr w:type="spellStart"/>
      <w:r w:rsidRPr="0005494B">
        <w:rPr>
          <w:rFonts w:ascii="Times New Roman" w:eastAsia="Times New Roman" w:hAnsi="Times New Roman" w:cs="Times New Roman"/>
          <w:sz w:val="28"/>
          <w:szCs w:val="28"/>
        </w:rPr>
        <w:t>малосхожие</w:t>
      </w:r>
      <w:proofErr w:type="spellEnd"/>
      <w:r w:rsidRPr="0005494B">
        <w:rPr>
          <w:rFonts w:ascii="Times New Roman" w:eastAsia="Times New Roman" w:hAnsi="Times New Roman" w:cs="Times New Roman"/>
          <w:sz w:val="28"/>
          <w:szCs w:val="28"/>
        </w:rPr>
        <w:t xml:space="preserve"> между собою явления. </w:t>
      </w:r>
      <w:proofErr w:type="gramStart"/>
      <w:r w:rsidRPr="0005494B">
        <w:rPr>
          <w:rFonts w:ascii="Times New Roman" w:eastAsia="Times New Roman" w:hAnsi="Times New Roman" w:cs="Times New Roman"/>
          <w:sz w:val="28"/>
          <w:szCs w:val="28"/>
        </w:rPr>
        <w:t>В работе рассмотре</w:t>
      </w:r>
      <w:r w:rsidR="003F1CCE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05494B">
        <w:rPr>
          <w:rFonts w:ascii="Times New Roman" w:eastAsia="Times New Roman" w:hAnsi="Times New Roman" w:cs="Times New Roman"/>
          <w:sz w:val="28"/>
          <w:szCs w:val="28"/>
        </w:rPr>
        <w:t xml:space="preserve"> трактовк</w:t>
      </w:r>
      <w:r w:rsidR="003F1CC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5494B">
        <w:rPr>
          <w:rFonts w:ascii="Times New Roman" w:eastAsia="Times New Roman" w:hAnsi="Times New Roman" w:cs="Times New Roman"/>
          <w:sz w:val="28"/>
          <w:szCs w:val="28"/>
        </w:rPr>
        <w:t xml:space="preserve"> понятия «познавательный интерес» таких известных ученых, как Б.Г. Ананьева, Л.Н. </w:t>
      </w:r>
      <w:proofErr w:type="spellStart"/>
      <w:r w:rsidRPr="0005494B">
        <w:rPr>
          <w:rFonts w:ascii="Times New Roman" w:eastAsia="Times New Roman" w:hAnsi="Times New Roman" w:cs="Times New Roman"/>
          <w:sz w:val="28"/>
          <w:szCs w:val="28"/>
        </w:rPr>
        <w:t>Божович</w:t>
      </w:r>
      <w:proofErr w:type="spellEnd"/>
      <w:r w:rsidRPr="0005494B">
        <w:rPr>
          <w:rFonts w:ascii="Times New Roman" w:eastAsia="Times New Roman" w:hAnsi="Times New Roman" w:cs="Times New Roman"/>
          <w:sz w:val="28"/>
          <w:szCs w:val="28"/>
        </w:rPr>
        <w:t xml:space="preserve">, Л.А. </w:t>
      </w:r>
      <w:proofErr w:type="spellStart"/>
      <w:r w:rsidRPr="0005494B">
        <w:rPr>
          <w:rFonts w:ascii="Times New Roman" w:eastAsia="Times New Roman" w:hAnsi="Times New Roman" w:cs="Times New Roman"/>
          <w:sz w:val="28"/>
          <w:szCs w:val="28"/>
        </w:rPr>
        <w:t>Венгер</w:t>
      </w:r>
      <w:proofErr w:type="spellEnd"/>
      <w:r w:rsidRPr="0005494B">
        <w:rPr>
          <w:rFonts w:ascii="Times New Roman" w:eastAsia="Times New Roman" w:hAnsi="Times New Roman" w:cs="Times New Roman"/>
          <w:sz w:val="28"/>
          <w:szCs w:val="28"/>
        </w:rPr>
        <w:t xml:space="preserve">, Л.С. Выготский, А.Г. Запорожец, </w:t>
      </w:r>
      <w:proofErr w:type="spellStart"/>
      <w:r w:rsidRPr="0005494B">
        <w:rPr>
          <w:rFonts w:ascii="Times New Roman" w:eastAsia="Times New Roman" w:hAnsi="Times New Roman" w:cs="Times New Roman"/>
          <w:sz w:val="28"/>
          <w:szCs w:val="28"/>
        </w:rPr>
        <w:t>Г.И.Щукина</w:t>
      </w:r>
      <w:proofErr w:type="spellEnd"/>
      <w:r w:rsidRPr="0005494B">
        <w:rPr>
          <w:rFonts w:ascii="Times New Roman" w:eastAsia="Times New Roman" w:hAnsi="Times New Roman" w:cs="Times New Roman"/>
          <w:sz w:val="28"/>
          <w:szCs w:val="28"/>
        </w:rPr>
        <w:t xml:space="preserve">, Н.Г. Морозова  и др. </w:t>
      </w:r>
      <w:r w:rsidRPr="0005494B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Познавательный интерес в общей трактовке можно рассматривать, как избирательную деятельность младшего школьника, направленную на познание предметов, явлений и событий окружающего мира, он активизирует психические процессы, познавательную</w:t>
      </w:r>
      <w:proofErr w:type="gramEnd"/>
      <w:r w:rsidRPr="00054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деятельность ребенка и познавательную активность ребенка, а также его познавательные возможности.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94B">
        <w:rPr>
          <w:rFonts w:ascii="Times New Roman" w:hAnsi="Times New Roman" w:cs="Times New Roman"/>
          <w:sz w:val="28"/>
          <w:szCs w:val="28"/>
        </w:rPr>
        <w:t>2. Формирование познавательного  интереса у младших школьников имеет ряд особенностей: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05494B">
        <w:rPr>
          <w:rFonts w:ascii="Times New Roman" w:hAnsi="Times New Roman" w:cs="Times New Roman"/>
          <w:sz w:val="28"/>
          <w:szCs w:val="28"/>
        </w:rPr>
        <w:t xml:space="preserve"> младших школьников слабо развит познавательный интерес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54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существуют </w:t>
      </w:r>
      <w:r w:rsidRPr="0005494B">
        <w:rPr>
          <w:rFonts w:ascii="Times New Roman" w:hAnsi="Times New Roman" w:cs="Times New Roman"/>
          <w:sz w:val="28"/>
          <w:szCs w:val="28"/>
        </w:rPr>
        <w:t>последовательные стадии формирования познавательного интереса у младших школьников: любопытство, любознательность, познавательная активность и, теоретический интерес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имеется ряд условий</w:t>
      </w:r>
      <w:r w:rsidRPr="0005494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05494B">
        <w:rPr>
          <w:rFonts w:ascii="Times New Roman" w:hAnsi="Times New Roman" w:cs="Times New Roman"/>
          <w:sz w:val="28"/>
          <w:szCs w:val="28"/>
        </w:rPr>
        <w:t>влияю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5494B">
        <w:rPr>
          <w:rFonts w:ascii="Times New Roman" w:hAnsi="Times New Roman" w:cs="Times New Roman"/>
          <w:sz w:val="28"/>
          <w:szCs w:val="28"/>
        </w:rPr>
        <w:t xml:space="preserve"> на формирование познавательного интереса младших школьников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05494B">
        <w:rPr>
          <w:rFonts w:ascii="Times New Roman" w:hAnsi="Times New Roman" w:cs="Times New Roman"/>
          <w:sz w:val="28"/>
          <w:szCs w:val="28"/>
        </w:rPr>
        <w:t>ознавательный интерес формируется в активной деятельности ребенка, направленной на решение исследовательской задачи, с целью получения нового знания.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94B">
        <w:rPr>
          <w:rFonts w:ascii="Times New Roman" w:hAnsi="Times New Roman" w:cs="Times New Roman"/>
          <w:sz w:val="28"/>
          <w:szCs w:val="28"/>
        </w:rPr>
        <w:t xml:space="preserve">3. Условия для формирования и развития познавательного у интереса младших школьников – это вовлечение их в исследовательскую </w:t>
      </w:r>
      <w:r w:rsidRPr="0005494B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деятельность, которое, в свою очередь, </w:t>
      </w:r>
      <w:r w:rsidRPr="0005494B">
        <w:rPr>
          <w:rFonts w:ascii="Times New Roman" w:hAnsi="Times New Roman" w:cs="Times New Roman"/>
          <w:sz w:val="28"/>
          <w:szCs w:val="28"/>
          <w:shd w:val="clear" w:color="auto" w:fill="FFFFFF"/>
        </w:rPr>
        <w:t>предполагает решение учащимися учебных исследовательских задач с заранее неизвестным решением, направленных на создание представлений об объекте или явлении окружающего мира, под руководством учителя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94B">
        <w:rPr>
          <w:rFonts w:ascii="Times New Roman" w:hAnsi="Times New Roman" w:cs="Times New Roman"/>
          <w:sz w:val="28"/>
          <w:szCs w:val="28"/>
        </w:rPr>
        <w:t xml:space="preserve">Понятие исследовательской задачи в психолого-педагогической литературе характеризуется по-разному. В работе </w:t>
      </w:r>
      <w:r w:rsidR="003F1CCE">
        <w:rPr>
          <w:rFonts w:ascii="Times New Roman" w:hAnsi="Times New Roman" w:cs="Times New Roman"/>
          <w:sz w:val="28"/>
          <w:szCs w:val="28"/>
        </w:rPr>
        <w:t>раскрыто</w:t>
      </w:r>
      <w:r w:rsidRPr="0005494B">
        <w:rPr>
          <w:rFonts w:ascii="Times New Roman" w:hAnsi="Times New Roman" w:cs="Times New Roman"/>
          <w:sz w:val="28"/>
          <w:szCs w:val="28"/>
        </w:rPr>
        <w:t xml:space="preserve"> понятие «исследовательская задача», используя труды Н.А. Савенкова и Е.А. </w:t>
      </w:r>
      <w:proofErr w:type="spellStart"/>
      <w:r w:rsidRPr="0005494B">
        <w:rPr>
          <w:rFonts w:ascii="Times New Roman" w:hAnsi="Times New Roman" w:cs="Times New Roman"/>
          <w:sz w:val="28"/>
          <w:szCs w:val="28"/>
        </w:rPr>
        <w:t>Шашенковой</w:t>
      </w:r>
      <w:proofErr w:type="spellEnd"/>
      <w:r w:rsidRPr="0005494B">
        <w:rPr>
          <w:rFonts w:ascii="Times New Roman" w:hAnsi="Times New Roman" w:cs="Times New Roman"/>
          <w:sz w:val="28"/>
          <w:szCs w:val="28"/>
        </w:rPr>
        <w:t>.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94B">
        <w:rPr>
          <w:rFonts w:ascii="Times New Roman" w:hAnsi="Times New Roman" w:cs="Times New Roman"/>
          <w:sz w:val="28"/>
          <w:szCs w:val="28"/>
        </w:rPr>
        <w:t xml:space="preserve">Мнение ученых в определении понятия сошлись, они предполагают, </w:t>
      </w:r>
      <w:r w:rsidRPr="008F5442">
        <w:rPr>
          <w:rFonts w:ascii="Times New Roman" w:hAnsi="Times New Roman" w:cs="Times New Roman"/>
          <w:sz w:val="28"/>
          <w:szCs w:val="28"/>
        </w:rPr>
        <w:t>что и</w:t>
      </w:r>
      <w:r w:rsidRPr="008F54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сследовательская задача</w:t>
      </w:r>
      <w:r w:rsidRPr="008F544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F5442">
        <w:rPr>
          <w:rFonts w:ascii="Times New Roman" w:hAnsi="Times New Roman" w:cs="Times New Roman"/>
          <w:sz w:val="28"/>
          <w:szCs w:val="28"/>
          <w:shd w:val="clear" w:color="auto" w:fill="FFFFFF"/>
        </w:rPr>
        <w:t>— это</w:t>
      </w:r>
      <w:r w:rsidRPr="008F544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F54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задача</w:t>
      </w:r>
      <w:r w:rsidRPr="008F544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549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которой происходит некоторое явление, и человеку необходимо объяснить его, выявить причины или спрогнозировать результат.</w:t>
      </w:r>
    </w:p>
    <w:p w:rsidR="000F69BF" w:rsidRPr="0005494B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94B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5494B">
        <w:rPr>
          <w:rFonts w:ascii="Times New Roman" w:hAnsi="Times New Roman" w:cs="Times New Roman"/>
          <w:sz w:val="28"/>
          <w:szCs w:val="28"/>
        </w:rPr>
        <w:t>Основной единицей исследовательской деятельности при решении исследовательских задач является исследовательское задание.</w:t>
      </w:r>
    </w:p>
    <w:p w:rsidR="000F69BF" w:rsidRPr="0005494B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94B">
        <w:rPr>
          <w:rFonts w:ascii="Times New Roman" w:hAnsi="Times New Roman" w:cs="Times New Roman"/>
          <w:sz w:val="28"/>
          <w:szCs w:val="28"/>
        </w:rPr>
        <w:t xml:space="preserve">Исследовательское задание определяется как элементарно организованный комплекс исследовательских действий, </w:t>
      </w:r>
      <w:proofErr w:type="gramStart"/>
      <w:r w:rsidRPr="0005494B">
        <w:rPr>
          <w:rFonts w:ascii="Times New Roman" w:hAnsi="Times New Roman" w:cs="Times New Roman"/>
          <w:sz w:val="28"/>
          <w:szCs w:val="28"/>
        </w:rPr>
        <w:t>сроки</w:t>
      </w:r>
      <w:proofErr w:type="gramEnd"/>
      <w:r w:rsidRPr="0005494B">
        <w:rPr>
          <w:rFonts w:ascii="Times New Roman" w:hAnsi="Times New Roman" w:cs="Times New Roman"/>
          <w:sz w:val="28"/>
          <w:szCs w:val="28"/>
        </w:rPr>
        <w:t xml:space="preserve"> исполнения которых устанавливаются с достаточной степенью точности, при этом они выполняют ряд объективных педагогических требования.</w:t>
      </w: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494B">
        <w:rPr>
          <w:rFonts w:ascii="Times New Roman" w:hAnsi="Times New Roman" w:cs="Times New Roman"/>
          <w:sz w:val="28"/>
          <w:szCs w:val="28"/>
        </w:rPr>
        <w:t xml:space="preserve">Задания исследовательского характера в предметной области «Русский язык» являются </w:t>
      </w:r>
      <w:r w:rsidRPr="0005494B">
        <w:rPr>
          <w:rFonts w:ascii="Times New Roman" w:eastAsia="Times New Roman" w:hAnsi="Times New Roman" w:cs="Times New Roman"/>
          <w:sz w:val="28"/>
          <w:szCs w:val="28"/>
        </w:rPr>
        <w:t>средством развития логического мышления, умения добывать информацию при помощи анализа материала и сопоставления имеющихся мнений, а также эффективным инструментом в формировании познавательного интереса младших школьников.</w:t>
      </w: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Bdr>
          <w:bottom w:val="dashed" w:sz="6" w:space="5" w:color="CEAF99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color w:val="auto"/>
        </w:rPr>
      </w:pPr>
      <w:bookmarkStart w:id="11" w:name="_Toc448602820"/>
      <w:bookmarkStart w:id="12" w:name="_Toc474021515"/>
      <w:r w:rsidRPr="00DC4F45">
        <w:rPr>
          <w:rFonts w:ascii="Times New Roman" w:hAnsi="Times New Roman" w:cs="Times New Roman"/>
          <w:color w:val="auto"/>
        </w:rPr>
        <w:lastRenderedPageBreak/>
        <w:t xml:space="preserve">Глава 2. </w:t>
      </w:r>
      <w:bookmarkEnd w:id="11"/>
      <w:r>
        <w:rPr>
          <w:rFonts w:ascii="Times New Roman" w:hAnsi="Times New Roman" w:cs="Times New Roman"/>
          <w:color w:val="auto"/>
        </w:rPr>
        <w:t>Содержание работы по</w:t>
      </w:r>
      <w:r w:rsidRPr="00117069">
        <w:rPr>
          <w:rFonts w:ascii="Times New Roman" w:hAnsi="Times New Roman" w:cs="Times New Roman"/>
          <w:color w:val="auto"/>
        </w:rPr>
        <w:t xml:space="preserve"> </w:t>
      </w:r>
      <w:r w:rsidRPr="00733136">
        <w:rPr>
          <w:rFonts w:ascii="Times New Roman" w:eastAsia="Times New Roman" w:hAnsi="Times New Roman" w:cs="Times New Roman"/>
          <w:color w:val="auto"/>
        </w:rPr>
        <w:t>формировани</w:t>
      </w:r>
      <w:r>
        <w:rPr>
          <w:rFonts w:ascii="Times New Roman" w:eastAsia="Times New Roman" w:hAnsi="Times New Roman" w:cs="Times New Roman"/>
          <w:color w:val="auto"/>
        </w:rPr>
        <w:t>ю</w:t>
      </w:r>
      <w:r w:rsidRPr="00733136">
        <w:rPr>
          <w:rFonts w:ascii="Times New Roman" w:eastAsia="Times New Roman" w:hAnsi="Times New Roman" w:cs="Times New Roman"/>
          <w:color w:val="auto"/>
        </w:rPr>
        <w:t xml:space="preserve"> познавательного интереса младших школьников </w:t>
      </w:r>
      <w:r>
        <w:rPr>
          <w:rFonts w:ascii="Times New Roman" w:eastAsia="Times New Roman" w:hAnsi="Times New Roman" w:cs="Times New Roman"/>
          <w:color w:val="auto"/>
        </w:rPr>
        <w:t>в предметной области «Русский язык</w:t>
      </w:r>
      <w:r w:rsidRPr="00733136">
        <w:rPr>
          <w:rFonts w:ascii="Times New Roman" w:eastAsia="Times New Roman" w:hAnsi="Times New Roman" w:cs="Times New Roman"/>
          <w:color w:val="auto"/>
        </w:rPr>
        <w:t xml:space="preserve"> посредством использования исследовательских зада</w:t>
      </w:r>
      <w:r>
        <w:rPr>
          <w:rFonts w:ascii="Times New Roman" w:eastAsia="Times New Roman" w:hAnsi="Times New Roman" w:cs="Times New Roman"/>
          <w:color w:val="auto"/>
        </w:rPr>
        <w:t>ч</w:t>
      </w:r>
      <w:bookmarkEnd w:id="12"/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0F69BF" w:rsidRPr="00B044B8" w:rsidRDefault="000F69BF" w:rsidP="000F69BF"/>
    <w:p w:rsidR="000F69BF" w:rsidRPr="00644B41" w:rsidRDefault="000F69BF" w:rsidP="000F69BF">
      <w:pPr>
        <w:pStyle w:val="2"/>
        <w:spacing w:line="360" w:lineRule="auto"/>
        <w:jc w:val="center"/>
        <w:rPr>
          <w:b/>
        </w:rPr>
      </w:pPr>
      <w:bookmarkStart w:id="13" w:name="_Toc448602821"/>
      <w:bookmarkStart w:id="14" w:name="_Toc474021516"/>
      <w:r w:rsidRPr="00644B41">
        <w:rPr>
          <w:b/>
        </w:rPr>
        <w:t>2.1. Характеристика классного коллектива.</w:t>
      </w:r>
      <w:r>
        <w:rPr>
          <w:b/>
        </w:rPr>
        <w:t xml:space="preserve"> </w:t>
      </w:r>
      <w:r w:rsidRPr="00644B41">
        <w:rPr>
          <w:b/>
        </w:rPr>
        <w:t>Констатирующий этап исследования</w:t>
      </w:r>
      <w:bookmarkEnd w:id="13"/>
      <w:bookmarkEnd w:id="14"/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 xml:space="preserve">Констатирующий этап исследования, целью которого было выявление уровня сформированности познавательного интереса у учащихся к предмету русский </w:t>
      </w:r>
      <w:r w:rsidR="001722D8">
        <w:rPr>
          <w:rFonts w:ascii="Times New Roman" w:hAnsi="Times New Roman" w:cs="Times New Roman"/>
          <w:sz w:val="28"/>
          <w:szCs w:val="28"/>
        </w:rPr>
        <w:t>язык, проводился в сентябре 2019</w:t>
      </w:r>
      <w:r w:rsidRPr="003B03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 xml:space="preserve">Экспериментальная работа проводилась на базе МБОУ СОШ№2 г. Томари в 3 «А» - экспериментальном классе и в 3 «Б» - контрольном классе. 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>В 3 «А» классе МБОУ СОШ№2 г. Томари обучается 20 человек, из них 9 мальчиков и 11 девоч</w:t>
      </w:r>
      <w:r w:rsidR="001722D8">
        <w:rPr>
          <w:rFonts w:ascii="Times New Roman" w:hAnsi="Times New Roman" w:cs="Times New Roman"/>
          <w:sz w:val="28"/>
          <w:szCs w:val="28"/>
        </w:rPr>
        <w:t>ек. Класс был сформирован в 2017</w:t>
      </w:r>
      <w:r w:rsidRPr="003B038F">
        <w:rPr>
          <w:rFonts w:ascii="Times New Roman" w:hAnsi="Times New Roman" w:cs="Times New Roman"/>
          <w:sz w:val="28"/>
          <w:szCs w:val="28"/>
        </w:rPr>
        <w:t xml:space="preserve"> году и существует уже 3 год. Второгодников среди учеников 3 «А» класса нет.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 xml:space="preserve"> Подавляющее большинство детей воспитываются в полных семьях, в доброжелательной атмосфере. В классе 1 отличник –5% учащихся, 10 хорошистов – 50% учащихся и 5 человека с низкой успеваемостью учебного материала, что составило 25% учащихся. Слабоуспевающие дети заслуживают особого внимания. Им необходима постоянная помощь. 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 xml:space="preserve">В обоих классе имеются дети с достаточно высоким и средним уровнем интеллектуального развития. Эти дети не только хорошо учатся и отличаются повышенной активностью, но ещё и очень любознательны, обладают широким кругом знаний, развитой речью, любят экспериментировать, фантазировать. В коллективе 3 «А» класса также есть ученики, которые неактивны на уроках, пассивны при выполнении самостоятельных заданий, ленивы, имеют низкий уровень мотивации. Учителям часто приходится на уроке активизировать и контролировать их деятельность. 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lastRenderedPageBreak/>
        <w:t xml:space="preserve">Среди любимых учебных предметов ученики 3 «А» класс отмечают окружающий мир, математику, литературное чтение, технологию и изобразительное искусство. 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 xml:space="preserve">Класс активно участвует  в классных и внеклассных мероприятиях. Более 80 % учащихся занимаются в различных кружках не только в школе, но и за ее пределами. Увлекаются музыкой, рисованием, футболом, различными видами борьбы, игровыми видами спорта,  акробатикой, изучением иностранных языков. Используя полученные знания, умения и  навыки на уроках, в разнообразных конкурсах и соревнованиях проводимых </w:t>
      </w:r>
      <w:proofErr w:type="gramStart"/>
      <w:r w:rsidRPr="003B038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B038F">
        <w:rPr>
          <w:rFonts w:ascii="Times New Roman" w:hAnsi="Times New Roman" w:cs="Times New Roman"/>
          <w:sz w:val="28"/>
          <w:szCs w:val="28"/>
        </w:rPr>
        <w:t xml:space="preserve"> школ.</w:t>
      </w:r>
    </w:p>
    <w:p w:rsidR="000F69BF" w:rsidRPr="003B038F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 xml:space="preserve">Используя социометрический метод для выявления сплоченности коллектива 3 «А» класса выяснилось, что в </w:t>
      </w:r>
      <w:r w:rsidRPr="003B038F">
        <w:rPr>
          <w:rFonts w:ascii="Times New Roman" w:eastAsia="Calibri" w:hAnsi="Times New Roman" w:cs="Times New Roman"/>
          <w:sz w:val="28"/>
          <w:szCs w:val="28"/>
        </w:rPr>
        <w:t>классе большинство детей имеет более или менее благоприятный статус. Средний уровень благополучия взаимоотношений означает благополучие большинства детей группы в системе межличностных отношений, их удовлетворенность в общении, признании сверстниками.</w:t>
      </w:r>
      <w:r w:rsidRPr="003B038F">
        <w:rPr>
          <w:rFonts w:ascii="Times New Roman" w:hAnsi="Times New Roman" w:cs="Times New Roman"/>
          <w:sz w:val="28"/>
          <w:szCs w:val="28"/>
        </w:rPr>
        <w:t xml:space="preserve"> В этих классах </w:t>
      </w:r>
      <w:r w:rsidRPr="003B038F">
        <w:rPr>
          <w:rFonts w:ascii="Times New Roman" w:eastAsia="Calibri" w:hAnsi="Times New Roman" w:cs="Times New Roman"/>
          <w:sz w:val="28"/>
          <w:szCs w:val="28"/>
        </w:rPr>
        <w:t>нет изолированных детей, что соответствует сплоченному коллективу.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>В целом класс дружный, между мальчиками и девочками нет больших конфликтов. А если и случаются, то тут же разрешаются.</w:t>
      </w:r>
    </w:p>
    <w:p w:rsidR="000F69BF" w:rsidRPr="003B038F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>В 3 «Б» классе также обучается 20 человек, среди которых 8 мальчиков и 12 д</w:t>
      </w:r>
      <w:r w:rsidR="001722D8">
        <w:rPr>
          <w:rFonts w:ascii="Times New Roman" w:hAnsi="Times New Roman" w:cs="Times New Roman"/>
          <w:sz w:val="28"/>
          <w:szCs w:val="28"/>
        </w:rPr>
        <w:t>евочек. Класс сформирован в 2017</w:t>
      </w:r>
      <w:r w:rsidRPr="003B038F">
        <w:rPr>
          <w:rFonts w:ascii="Times New Roman" w:hAnsi="Times New Roman" w:cs="Times New Roman"/>
          <w:sz w:val="28"/>
          <w:szCs w:val="28"/>
        </w:rPr>
        <w:t xml:space="preserve"> году и существует уже 3 года. Второгодников среди учащихся 3 «Б» класса нет.</w:t>
      </w:r>
    </w:p>
    <w:p w:rsidR="000F69BF" w:rsidRPr="003B038F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>В целом дети воспитываются в хороших семьях, где родители уделяют должное внимание своим детям. В классе 2 отличника – 10% учащихся, 13 хорошистов – 65% учащихся и 5 слабоуспевающих учеников – 25% учащихся. Слабоуспевающим детям оказывается индивидуальная помощь.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>Среди любимых учебных предметов ученики 3 «Б» класса выделя</w:t>
      </w:r>
      <w:r>
        <w:rPr>
          <w:rFonts w:ascii="Times New Roman" w:hAnsi="Times New Roman" w:cs="Times New Roman"/>
          <w:sz w:val="28"/>
          <w:szCs w:val="28"/>
        </w:rPr>
        <w:t>ют математику, окружающий мир,</w:t>
      </w:r>
      <w:r w:rsidRPr="003B038F">
        <w:rPr>
          <w:rFonts w:ascii="Times New Roman" w:hAnsi="Times New Roman" w:cs="Times New Roman"/>
          <w:sz w:val="28"/>
          <w:szCs w:val="28"/>
        </w:rPr>
        <w:t xml:space="preserve"> технологию и изобразительное искусство, литературное чтение.</w:t>
      </w:r>
    </w:p>
    <w:p w:rsidR="000F69BF" w:rsidRPr="003B038F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уроках дети активны, хорошо воспринимают материал, но часто отвлекаются на посторонние темы, на переменах подвижны. Класс в целом дружный, с хорошим потенциалом. Учащиеся умеют работать совместно. Класс проявляет высокую заинтересованность в успехе, стойко преодолевает трудности,  ученики дорожат честью класса. При решении коллективных задач быстро ориентируются, находят общий язык. В целом учащиеся хорошо знают друг друга, отношения между ними доброжелательные. Однако</w:t>
      </w:r>
      <w:proofErr w:type="gramStart"/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учащиеся не всегда умеют терпеливо и внимательно выслушать друг друга на классных собраниях, на перемене, при выполнении различных дел.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sz w:val="28"/>
          <w:szCs w:val="28"/>
        </w:rPr>
        <w:t>Класс с удовольствием посещает занятия внеурочной деятельности.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 принимают активное участие в дистанционных конкурсах, в Интернет – олимпиадах.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 результатов социометрии, можно сделать вывод, что в  классе отсутствуют «отвергаемые». Дети не делятся на группы, общаются всем классом.</w:t>
      </w:r>
    </w:p>
    <w:p w:rsidR="000F69BF" w:rsidRPr="003B038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составлении характеристики на учащихся 3 «А» и 3 «Б» классов, </w:t>
      </w:r>
      <w:r w:rsidR="003F1C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воспользовала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 методом анализа школьной документации. На 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основании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данного 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из 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с классным руководителем, а также с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учителями-предметниками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утверждать, что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учащиеся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экспериментального и контрольного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являются достаточно способными, подготовленными к учебе и готовыми к преодолению трудностей различного характера. Дети добрые, жизнерадостные, активные.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3B0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сегда проявляют творчество, самостоятельность и инициативу.</w:t>
      </w:r>
      <w:r w:rsidRPr="003B038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0F69BF" w:rsidRPr="006405AA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ABA">
        <w:rPr>
          <w:rFonts w:ascii="Times New Roman" w:hAnsi="Times New Roman" w:cs="Times New Roman"/>
          <w:sz w:val="28"/>
          <w:szCs w:val="28"/>
        </w:rPr>
        <w:t>Ведущим методом опытно - экспериментальной работы являлся психолого-педагогичес</w:t>
      </w:r>
      <w:r>
        <w:rPr>
          <w:rFonts w:ascii="Times New Roman" w:hAnsi="Times New Roman" w:cs="Times New Roman"/>
          <w:sz w:val="28"/>
          <w:szCs w:val="28"/>
        </w:rPr>
        <w:t>кий эксперимент, который позволи</w:t>
      </w:r>
      <w:r w:rsidRPr="00220ABA">
        <w:rPr>
          <w:rFonts w:ascii="Times New Roman" w:hAnsi="Times New Roman" w:cs="Times New Roman"/>
          <w:sz w:val="28"/>
          <w:szCs w:val="28"/>
        </w:rPr>
        <w:t xml:space="preserve">л </w:t>
      </w:r>
      <w:r>
        <w:rPr>
          <w:rFonts w:ascii="Times New Roman" w:hAnsi="Times New Roman" w:cs="Times New Roman"/>
          <w:sz w:val="28"/>
          <w:szCs w:val="28"/>
        </w:rPr>
        <w:t xml:space="preserve">нам оценить уровень сформированности познавательного интереса учащихся экспериментального и контрольного классов к предмету русский язык. </w:t>
      </w:r>
      <w:r w:rsidRPr="00220ABA">
        <w:rPr>
          <w:rFonts w:ascii="Times New Roman" w:hAnsi="Times New Roman" w:cs="Times New Roman"/>
          <w:sz w:val="28"/>
          <w:szCs w:val="28"/>
        </w:rPr>
        <w:t xml:space="preserve">Нами также </w:t>
      </w:r>
      <w:r>
        <w:rPr>
          <w:rFonts w:ascii="Times New Roman" w:hAnsi="Times New Roman" w:cs="Times New Roman"/>
          <w:sz w:val="28"/>
          <w:szCs w:val="28"/>
        </w:rPr>
        <w:t>использовался</w:t>
      </w:r>
      <w:r w:rsidRPr="00220ABA">
        <w:rPr>
          <w:rFonts w:ascii="Times New Roman" w:hAnsi="Times New Roman" w:cs="Times New Roman"/>
          <w:sz w:val="28"/>
          <w:szCs w:val="28"/>
        </w:rPr>
        <w:t xml:space="preserve"> комплекс взаимодополняющих методов для получения достоверной инфо</w:t>
      </w:r>
      <w:r>
        <w:rPr>
          <w:rFonts w:ascii="Times New Roman" w:hAnsi="Times New Roman" w:cs="Times New Roman"/>
          <w:sz w:val="28"/>
          <w:szCs w:val="28"/>
        </w:rPr>
        <w:t xml:space="preserve">рмации об объекте исследования такие как, </w:t>
      </w:r>
      <w:r w:rsidRPr="006F6F09">
        <w:rPr>
          <w:rFonts w:ascii="Times New Roman" w:hAnsi="Times New Roman" w:cs="Times New Roman"/>
          <w:sz w:val="28"/>
          <w:szCs w:val="28"/>
        </w:rPr>
        <w:t xml:space="preserve">наблюдение, </w:t>
      </w:r>
      <w:r w:rsidRPr="006F6F09">
        <w:rPr>
          <w:rFonts w:ascii="Times New Roman" w:hAnsi="Times New Roman" w:cs="Times New Roman"/>
          <w:sz w:val="28"/>
          <w:szCs w:val="28"/>
        </w:rPr>
        <w:lastRenderedPageBreak/>
        <w:t>анкетирование, методика «Конверты», метод обработки данных, метод математической статистики.</w:t>
      </w:r>
    </w:p>
    <w:p w:rsidR="000F69BF" w:rsidRPr="00E56985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985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выявления уровня сформированности познавательного интереса в предметной области «Русский язык» на констатирующем</w:t>
      </w:r>
      <w:r w:rsidRPr="00E56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этапе</w:t>
      </w:r>
      <w:r w:rsidRPr="00E56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исследования</w:t>
      </w:r>
      <w:r w:rsidRPr="00E56985">
        <w:rPr>
          <w:rFonts w:ascii="Times New Roman" w:hAnsi="Times New Roman" w:cs="Times New Roman"/>
          <w:sz w:val="28"/>
          <w:szCs w:val="28"/>
        </w:rPr>
        <w:t xml:space="preserve"> </w:t>
      </w:r>
      <w:r w:rsidR="003F1CCE">
        <w:rPr>
          <w:rFonts w:ascii="Times New Roman" w:hAnsi="Times New Roman" w:cs="Times New Roman"/>
          <w:sz w:val="28"/>
          <w:szCs w:val="28"/>
        </w:rPr>
        <w:t>использованы</w:t>
      </w:r>
      <w:r>
        <w:rPr>
          <w:rFonts w:ascii="Times New Roman" w:hAnsi="Times New Roman" w:cs="Times New Roman"/>
          <w:sz w:val="28"/>
          <w:szCs w:val="28"/>
        </w:rPr>
        <w:t xml:space="preserve"> следующий диагностический инструментарий: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Проведение педагогического наблюдения за работой учащихся по методике Г. И. Щукиной с целью в</w:t>
      </w:r>
      <w:r w:rsidRPr="00176852">
        <w:rPr>
          <w:rFonts w:ascii="Times New Roman" w:hAnsi="Times New Roman" w:cs="Times New Roman"/>
          <w:sz w:val="28"/>
          <w:szCs w:val="28"/>
        </w:rPr>
        <w:t>ыявлени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76852">
        <w:rPr>
          <w:rFonts w:ascii="Times New Roman" w:hAnsi="Times New Roman" w:cs="Times New Roman"/>
          <w:sz w:val="28"/>
          <w:szCs w:val="28"/>
        </w:rPr>
        <w:t xml:space="preserve"> уровня </w:t>
      </w:r>
      <w:r>
        <w:rPr>
          <w:rFonts w:ascii="Times New Roman" w:hAnsi="Times New Roman" w:cs="Times New Roman"/>
          <w:sz w:val="28"/>
          <w:szCs w:val="28"/>
        </w:rPr>
        <w:t xml:space="preserve">сформированности познавательного интереса в предметной области «Русский язык» в экспериментальном и контрольном классах. </w:t>
      </w:r>
    </w:p>
    <w:p w:rsidR="000F69BF" w:rsidRPr="00B47464" w:rsidRDefault="000F69BF" w:rsidP="000F69BF">
      <w:pPr>
        <w:tabs>
          <w:tab w:val="left" w:pos="24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</w:t>
      </w:r>
      <w:r w:rsidRPr="00B47464">
        <w:rPr>
          <w:rFonts w:ascii="Times New Roman" w:hAnsi="Times New Roman" w:cs="Times New Roman"/>
          <w:sz w:val="28"/>
          <w:szCs w:val="28"/>
        </w:rPr>
        <w:t xml:space="preserve"> был направлен на изучение</w:t>
      </w:r>
      <w:r>
        <w:rPr>
          <w:rFonts w:ascii="Times New Roman" w:hAnsi="Times New Roman" w:cs="Times New Roman"/>
          <w:sz w:val="28"/>
          <w:szCs w:val="28"/>
        </w:rPr>
        <w:t xml:space="preserve"> новой</w:t>
      </w:r>
      <w:r w:rsidRPr="00B47464">
        <w:rPr>
          <w:rFonts w:ascii="Times New Roman" w:hAnsi="Times New Roman" w:cs="Times New Roman"/>
          <w:sz w:val="28"/>
          <w:szCs w:val="28"/>
        </w:rPr>
        <w:t xml:space="preserve"> темы «Для чего нужен язык»</w:t>
      </w:r>
      <w:r>
        <w:rPr>
          <w:rFonts w:ascii="Times New Roman" w:hAnsi="Times New Roman" w:cs="Times New Roman"/>
          <w:sz w:val="28"/>
          <w:szCs w:val="28"/>
        </w:rPr>
        <w:t xml:space="preserve">. Данный урок проводился в привычных для учеников условиях, при соблюдении всех основных этапов урока. </w:t>
      </w:r>
      <w:r w:rsidRPr="00B47464">
        <w:rPr>
          <w:rFonts w:ascii="Times New Roman" w:hAnsi="Times New Roman" w:cs="Times New Roman"/>
          <w:sz w:val="28"/>
          <w:szCs w:val="28"/>
        </w:rPr>
        <w:t xml:space="preserve">Протоколы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 w:rsidRPr="00B47464">
        <w:rPr>
          <w:rFonts w:ascii="Times New Roman" w:hAnsi="Times New Roman" w:cs="Times New Roman"/>
          <w:sz w:val="28"/>
          <w:szCs w:val="28"/>
        </w:rPr>
        <w:t>наблюдения за учащимися в экспериментальном и контрольном классах представлен</w:t>
      </w:r>
      <w:r>
        <w:rPr>
          <w:rFonts w:ascii="Times New Roman" w:hAnsi="Times New Roman" w:cs="Times New Roman"/>
          <w:sz w:val="28"/>
          <w:szCs w:val="28"/>
        </w:rPr>
        <w:t>ы нами в Приложениях 1 и 2.</w:t>
      </w:r>
    </w:p>
    <w:p w:rsidR="000F69BF" w:rsidRPr="00064EAE" w:rsidRDefault="000F69BF" w:rsidP="000F69BF">
      <w:pPr>
        <w:tabs>
          <w:tab w:val="left" w:pos="24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64EAE">
        <w:rPr>
          <w:rFonts w:ascii="Times New Roman" w:hAnsi="Times New Roman" w:cs="Times New Roman"/>
          <w:sz w:val="28"/>
          <w:szCs w:val="28"/>
        </w:rPr>
        <w:t>Для оценки уровня сформированности познавательного интереса в предметной области «Русский язык» воспользовал</w:t>
      </w:r>
      <w:r w:rsidR="003F1CCE">
        <w:rPr>
          <w:rFonts w:ascii="Times New Roman" w:hAnsi="Times New Roman" w:cs="Times New Roman"/>
          <w:sz w:val="28"/>
          <w:szCs w:val="28"/>
        </w:rPr>
        <w:t>а</w:t>
      </w:r>
      <w:r w:rsidRPr="00064EAE">
        <w:rPr>
          <w:rFonts w:ascii="Times New Roman" w:hAnsi="Times New Roman" w:cs="Times New Roman"/>
          <w:sz w:val="28"/>
          <w:szCs w:val="28"/>
        </w:rPr>
        <w:t xml:space="preserve">сь критериями оценки наблюдения, </w:t>
      </w:r>
      <w:r>
        <w:rPr>
          <w:rFonts w:ascii="Times New Roman" w:hAnsi="Times New Roman" w:cs="Times New Roman"/>
          <w:sz w:val="28"/>
          <w:szCs w:val="28"/>
        </w:rPr>
        <w:t>выделенные Г. И. Щукиной (Приложение 1 и 2).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4543">
        <w:rPr>
          <w:rFonts w:ascii="Times New Roman" w:hAnsi="Times New Roman" w:cs="Times New Roman"/>
          <w:sz w:val="28"/>
          <w:szCs w:val="28"/>
        </w:rPr>
        <w:t>Результаты</w:t>
      </w:r>
      <w:r>
        <w:rPr>
          <w:rFonts w:ascii="Times New Roman" w:hAnsi="Times New Roman" w:cs="Times New Roman"/>
          <w:sz w:val="28"/>
          <w:szCs w:val="28"/>
        </w:rPr>
        <w:t xml:space="preserve"> наблюдения в экспериментальном и контрольном классах, представленные нами в Приложения 3 и 4, показали следующее: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1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Результаты педагогического наблюдения на констатирующем этапе исследования в экспериментальном и контрольном классах</w:t>
      </w:r>
      <w:proofErr w:type="gramEnd"/>
    </w:p>
    <w:p w:rsidR="000F69BF" w:rsidRPr="004223A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методике Г.И. Щукиной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2977"/>
        <w:gridCol w:w="3083"/>
      </w:tblGrid>
      <w:tr w:rsidR="000F69BF" w:rsidRPr="004223A5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Уровни познавательно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интереса</w:t>
            </w:r>
          </w:p>
        </w:tc>
        <w:tc>
          <w:tcPr>
            <w:tcW w:w="2977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Экспериментальный </w:t>
            </w:r>
          </w:p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3 «А» класс</w:t>
            </w:r>
          </w:p>
        </w:tc>
        <w:tc>
          <w:tcPr>
            <w:tcW w:w="3083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Контрольный </w:t>
            </w:r>
          </w:p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3 «Б» класс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 </w:t>
            </w: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познавательного интереса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человека или 40 %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человек или 40%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Средний </w:t>
            </w:r>
            <w:r w:rsidRPr="004223A5">
              <w:rPr>
                <w:sz w:val="28"/>
                <w:szCs w:val="28"/>
              </w:rPr>
              <w:t>уровень</w:t>
            </w:r>
            <w:r>
              <w:rPr>
                <w:sz w:val="28"/>
                <w:szCs w:val="28"/>
              </w:rPr>
              <w:t xml:space="preserve"> познавательного интереса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человек или 45%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человек или 35%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Высокий </w:t>
            </w:r>
            <w:r w:rsidRPr="004223A5">
              <w:rPr>
                <w:sz w:val="28"/>
                <w:szCs w:val="28"/>
              </w:rPr>
              <w:t>уровень</w:t>
            </w:r>
            <w:r>
              <w:rPr>
                <w:sz w:val="28"/>
                <w:szCs w:val="28"/>
              </w:rPr>
              <w:t xml:space="preserve"> познавательного интереса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человека или 15%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человек или 25% учащихся</w:t>
            </w:r>
          </w:p>
        </w:tc>
      </w:tr>
    </w:tbl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F2C">
        <w:rPr>
          <w:rFonts w:ascii="Times New Roman" w:hAnsi="Times New Roman" w:cs="Times New Roman"/>
          <w:sz w:val="28"/>
          <w:szCs w:val="28"/>
        </w:rPr>
        <w:lastRenderedPageBreak/>
        <w:t>Для наглядного сравнения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педагогического наблюдения за учащимися в экспериментальном и контрольном классах используем рис.2.1.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BEA88B" wp14:editId="3C54C83E">
            <wp:extent cx="5486400" cy="3200400"/>
            <wp:effectExtent l="19050" t="0" r="19050" b="0"/>
            <wp:docPr id="12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F69BF" w:rsidRPr="008D735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2.1.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Результаты педагогического наблюдения по методике Г. И. Щукиной на констатирующем этапе исследования</w:t>
      </w:r>
      <w:r w:rsidRPr="008D7358"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B1E53">
        <w:rPr>
          <w:rFonts w:ascii="Times New Roman" w:hAnsi="Times New Roman" w:cs="Times New Roman"/>
          <w:sz w:val="28"/>
          <w:szCs w:val="28"/>
        </w:rPr>
        <w:t>Изучив полученные данные</w:t>
      </w:r>
      <w:r>
        <w:rPr>
          <w:rFonts w:ascii="Times New Roman" w:hAnsi="Times New Roman" w:cs="Times New Roman"/>
          <w:sz w:val="28"/>
          <w:szCs w:val="28"/>
        </w:rPr>
        <w:t xml:space="preserve"> третьеклассников в результате педагогического наблюдения по методике Г.И. Щукиной</w:t>
      </w:r>
      <w:r w:rsidRPr="008B1E53">
        <w:rPr>
          <w:rFonts w:ascii="Times New Roman" w:hAnsi="Times New Roman" w:cs="Times New Roman"/>
          <w:sz w:val="28"/>
          <w:szCs w:val="28"/>
        </w:rPr>
        <w:t>, можно сделать следующи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B1E53">
        <w:rPr>
          <w:rFonts w:ascii="Times New Roman" w:hAnsi="Times New Roman" w:cs="Times New Roman"/>
          <w:sz w:val="28"/>
          <w:szCs w:val="28"/>
        </w:rPr>
        <w:t xml:space="preserve"> вывод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0F69BF" w:rsidRPr="00C975ED" w:rsidRDefault="000F69BF" w:rsidP="000F69BF">
      <w:pPr>
        <w:tabs>
          <w:tab w:val="left" w:pos="24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Уровень познавательного интереса </w:t>
      </w:r>
      <w:r w:rsidRPr="00C975ED">
        <w:rPr>
          <w:rFonts w:ascii="Times New Roman" w:hAnsi="Times New Roman" w:cs="Times New Roman"/>
          <w:sz w:val="28"/>
          <w:szCs w:val="28"/>
        </w:rPr>
        <w:t xml:space="preserve">в экспериментальном и контрольном классах </w:t>
      </w:r>
      <w:r>
        <w:rPr>
          <w:rFonts w:ascii="Times New Roman" w:hAnsi="Times New Roman" w:cs="Times New Roman"/>
          <w:sz w:val="28"/>
          <w:szCs w:val="28"/>
        </w:rPr>
        <w:t xml:space="preserve">примерно </w:t>
      </w:r>
      <w:r w:rsidRPr="00C975ED">
        <w:rPr>
          <w:rFonts w:ascii="Times New Roman" w:hAnsi="Times New Roman" w:cs="Times New Roman"/>
          <w:sz w:val="28"/>
          <w:szCs w:val="28"/>
        </w:rPr>
        <w:t>одинаковы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75ED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В обоих классах преобладают: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7DB">
        <w:rPr>
          <w:rFonts w:ascii="Times New Roman" w:hAnsi="Times New Roman" w:cs="Times New Roman"/>
          <w:sz w:val="28"/>
          <w:szCs w:val="28"/>
        </w:rPr>
        <w:t>- Н</w:t>
      </w:r>
      <w:r w:rsidRPr="004F32D0">
        <w:rPr>
          <w:rFonts w:ascii="Times New Roman" w:hAnsi="Times New Roman" w:cs="Times New Roman"/>
          <w:sz w:val="28"/>
          <w:szCs w:val="28"/>
        </w:rPr>
        <w:t>изкий уровень</w:t>
      </w:r>
      <w:r>
        <w:rPr>
          <w:rFonts w:ascii="Times New Roman" w:hAnsi="Times New Roman" w:cs="Times New Roman"/>
          <w:sz w:val="28"/>
          <w:szCs w:val="28"/>
        </w:rPr>
        <w:t xml:space="preserve"> сформированности познавательного интереса, которому характерны: </w:t>
      </w:r>
      <w:r w:rsidRPr="004F32D0">
        <w:rPr>
          <w:rFonts w:ascii="Times New Roman" w:hAnsi="Times New Roman" w:cs="Times New Roman"/>
          <w:sz w:val="28"/>
          <w:szCs w:val="28"/>
        </w:rPr>
        <w:t>познавательная инертность, мнимая самостоятельность действий</w:t>
      </w:r>
      <w:r>
        <w:rPr>
          <w:rFonts w:ascii="Times New Roman" w:hAnsi="Times New Roman" w:cs="Times New Roman"/>
          <w:sz w:val="28"/>
          <w:szCs w:val="28"/>
        </w:rPr>
        <w:t>, частые отвлечения, п</w:t>
      </w:r>
      <w:r w:rsidRPr="004F32D0">
        <w:rPr>
          <w:rFonts w:ascii="Times New Roman" w:hAnsi="Times New Roman" w:cs="Times New Roman"/>
          <w:sz w:val="28"/>
          <w:szCs w:val="28"/>
        </w:rPr>
        <w:t>олная бе</w:t>
      </w:r>
      <w:r>
        <w:rPr>
          <w:rFonts w:ascii="Times New Roman" w:hAnsi="Times New Roman" w:cs="Times New Roman"/>
          <w:sz w:val="28"/>
          <w:szCs w:val="28"/>
        </w:rPr>
        <w:t>здеятельность при затруднениях;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F32D0">
        <w:rPr>
          <w:rFonts w:ascii="Times New Roman" w:hAnsi="Times New Roman" w:cs="Times New Roman"/>
          <w:sz w:val="28"/>
          <w:szCs w:val="28"/>
        </w:rPr>
        <w:t xml:space="preserve"> Средний уровень</w:t>
      </w:r>
      <w:r>
        <w:rPr>
          <w:rFonts w:ascii="Times New Roman" w:hAnsi="Times New Roman" w:cs="Times New Roman"/>
          <w:sz w:val="28"/>
          <w:szCs w:val="28"/>
        </w:rPr>
        <w:t xml:space="preserve"> сформированности познавательного интереса</w:t>
      </w:r>
      <w:r w:rsidRPr="004F32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4F32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F32D0">
        <w:rPr>
          <w:rFonts w:ascii="Times New Roman" w:hAnsi="Times New Roman" w:cs="Times New Roman"/>
          <w:sz w:val="28"/>
          <w:szCs w:val="28"/>
        </w:rPr>
        <w:t xml:space="preserve">ознавательная активность,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Также в классе наблюдались дети с высоким уровнем сформированности познавательного интереса в предметной области «Русский язык", но в процентном соотношении их меньше.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3) При решении проблемы наблюдалась высокая активность учащихся: 18 человек (80%учащихся) экспериментального класса и 17 человек (75% учащихся) активно включились в работу, с интересом находили всевозможные пути решения проблемы, что позволяет нам сделать вывод о том, что с применением исследовательских заданий на уроке русского языка, возрастает познавательная активность у учащихся.</w:t>
      </w:r>
      <w:proofErr w:type="gramEnd"/>
    </w:p>
    <w:p w:rsidR="000F69BF" w:rsidRPr="00CB21C2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4) </w:t>
      </w:r>
      <w:r w:rsidRPr="00CB21C2">
        <w:rPr>
          <w:rFonts w:ascii="Times New Roman" w:hAnsi="Times New Roman" w:cs="Times New Roman"/>
          <w:sz w:val="28"/>
          <w:szCs w:val="28"/>
        </w:rPr>
        <w:t xml:space="preserve">Для определения, </w:t>
      </w:r>
      <w:r>
        <w:rPr>
          <w:rFonts w:ascii="Times New Roman" w:hAnsi="Times New Roman" w:cs="Times New Roman"/>
          <w:sz w:val="28"/>
          <w:szCs w:val="28"/>
        </w:rPr>
        <w:t>различаются</w:t>
      </w:r>
      <w:r w:rsidRPr="00CB21C2">
        <w:rPr>
          <w:rFonts w:ascii="Times New Roman" w:hAnsi="Times New Roman" w:cs="Times New Roman"/>
          <w:sz w:val="28"/>
          <w:szCs w:val="28"/>
        </w:rPr>
        <w:t xml:space="preserve"> ли </w:t>
      </w:r>
      <w:r>
        <w:rPr>
          <w:rFonts w:ascii="Times New Roman" w:hAnsi="Times New Roman" w:cs="Times New Roman"/>
          <w:sz w:val="28"/>
          <w:szCs w:val="28"/>
        </w:rPr>
        <w:t>экспериментальный и контрольный классы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уровню сформированности познавательного интереса в предметной области «Русский язык», </w:t>
      </w:r>
      <w:r w:rsidR="003F1CCE">
        <w:rPr>
          <w:rFonts w:ascii="Times New Roman" w:hAnsi="Times New Roman" w:cs="Times New Roman"/>
          <w:sz w:val="28"/>
          <w:szCs w:val="28"/>
        </w:rPr>
        <w:t>воспользовала</w:t>
      </w:r>
      <w:r>
        <w:rPr>
          <w:rFonts w:ascii="Times New Roman" w:hAnsi="Times New Roman" w:cs="Times New Roman"/>
          <w:sz w:val="28"/>
          <w:szCs w:val="28"/>
        </w:rPr>
        <w:t xml:space="preserve">сь непараметрическим 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критерий </w:t>
      </w:r>
      <w:r>
        <w:rPr>
          <w:rFonts w:ascii="Times New Roman" w:hAnsi="Times New Roman" w:cs="Times New Roman"/>
          <w:sz w:val="28"/>
          <w:szCs w:val="28"/>
        </w:rPr>
        <w:t xml:space="preserve">Манна-Уитни (Приложение 5). 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646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 результате расчетов по данному критерию </w:t>
      </w:r>
      <w:r w:rsidRPr="0035646E">
        <w:rPr>
          <w:rStyle w:val="c0"/>
          <w:rFonts w:ascii="Times New Roman" w:hAnsi="Times New Roman" w:cs="Times New Roman"/>
          <w:sz w:val="28"/>
          <w:szCs w:val="28"/>
        </w:rPr>
        <w:t>эм</w:t>
      </w:r>
      <w:r w:rsidRPr="0035646E">
        <w:rPr>
          <w:rStyle w:val="c0"/>
          <w:rFonts w:ascii="Times New Roman" w:hAnsi="Times New Roman" w:cs="Times New Roman"/>
          <w:color w:val="000000"/>
          <w:sz w:val="28"/>
          <w:szCs w:val="28"/>
        </w:rPr>
        <w:t>пирическое значение</w:t>
      </w:r>
      <w:r w:rsidRPr="00136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попало</w:t>
      </w:r>
      <w:r w:rsidRPr="00136C19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зону незначимости, следовательно, 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 Значит, оба класса уравновешены по уровню сформированности познавательного интереса в предметной области «Русский язык».</w:t>
      </w:r>
    </w:p>
    <w:p w:rsidR="000F69BF" w:rsidRDefault="00D8095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Следующий</w:t>
      </w:r>
      <w:r w:rsidR="000F69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метод, который нам позволил оценить 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56985">
        <w:rPr>
          <w:rFonts w:ascii="Times New Roman" w:hAnsi="Times New Roman" w:cs="Times New Roman"/>
          <w:sz w:val="28"/>
          <w:szCs w:val="28"/>
        </w:rPr>
        <w:t xml:space="preserve"> познавательного интереса</w:t>
      </w:r>
      <w:r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 w:rsidRPr="00E56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предметной области «Русский язык» - это проведение </w:t>
      </w:r>
      <w:r w:rsidR="000F69BF">
        <w:rPr>
          <w:rFonts w:ascii="Times New Roman" w:hAnsi="Times New Roman" w:cs="Times New Roman"/>
          <w:sz w:val="28"/>
          <w:szCs w:val="28"/>
        </w:rPr>
        <w:t>а</w:t>
      </w:r>
      <w:r w:rsidR="000F69BF" w:rsidRPr="00E56985">
        <w:rPr>
          <w:rFonts w:ascii="Times New Roman" w:hAnsi="Times New Roman" w:cs="Times New Roman"/>
          <w:sz w:val="28"/>
          <w:szCs w:val="28"/>
        </w:rPr>
        <w:t>нкет</w:t>
      </w:r>
      <w:r w:rsidR="000F69BF">
        <w:rPr>
          <w:rFonts w:ascii="Times New Roman" w:hAnsi="Times New Roman" w:cs="Times New Roman"/>
          <w:sz w:val="28"/>
          <w:szCs w:val="28"/>
        </w:rPr>
        <w:t>ирова</w:t>
      </w:r>
      <w:r>
        <w:rPr>
          <w:rFonts w:ascii="Times New Roman" w:hAnsi="Times New Roman" w:cs="Times New Roman"/>
          <w:sz w:val="28"/>
          <w:szCs w:val="28"/>
        </w:rPr>
        <w:t xml:space="preserve">ния по методике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67C">
        <w:rPr>
          <w:rFonts w:ascii="Times New Roman" w:hAnsi="Times New Roman" w:cs="Times New Roman"/>
          <w:sz w:val="28"/>
          <w:szCs w:val="28"/>
        </w:rPr>
        <w:t>Учащимся предлагается прочитать 9 утверждений анкеты и оценить степень согласи</w:t>
      </w:r>
      <w:r w:rsidR="00D80958">
        <w:rPr>
          <w:rFonts w:ascii="Times New Roman" w:hAnsi="Times New Roman" w:cs="Times New Roman"/>
          <w:sz w:val="28"/>
          <w:szCs w:val="28"/>
        </w:rPr>
        <w:t>я с их содержанием (Приложение 6</w:t>
      </w:r>
      <w:r w:rsidRPr="00E6667C">
        <w:rPr>
          <w:rFonts w:ascii="Times New Roman" w:hAnsi="Times New Roman" w:cs="Times New Roman"/>
          <w:sz w:val="28"/>
          <w:szCs w:val="28"/>
        </w:rPr>
        <w:t>).</w:t>
      </w:r>
      <w:r w:rsidR="00D809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958" w:rsidRDefault="00D80958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Интерпретация резуль</w:t>
      </w:r>
      <w:r w:rsidR="00C723BB">
        <w:rPr>
          <w:rFonts w:ascii="Times New Roman" w:hAnsi="Times New Roman" w:cs="Times New Roman"/>
          <w:sz w:val="28"/>
          <w:szCs w:val="28"/>
        </w:rPr>
        <w:t>татов анкеты по выявлению уровня сформированности познавательного интереса младших школьников в предметной области «Русский язык» представлена нами в Приложении 6.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232F4C">
        <w:rPr>
          <w:rFonts w:ascii="Times New Roman" w:hAnsi="Times New Roman" w:cs="Times New Roman"/>
          <w:sz w:val="28"/>
          <w:szCs w:val="28"/>
        </w:rPr>
        <w:t>При анализе анкеты</w:t>
      </w:r>
      <w:r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</w:t>
      </w:r>
      <w:r w:rsidRPr="00232F4C">
        <w:rPr>
          <w:rFonts w:ascii="Times New Roman" w:hAnsi="Times New Roman" w:cs="Times New Roman"/>
          <w:sz w:val="28"/>
          <w:szCs w:val="28"/>
        </w:rPr>
        <w:t>, были получены следующие результаты</w:t>
      </w:r>
      <w:r w:rsidR="00C723BB">
        <w:rPr>
          <w:rFonts w:ascii="Times New Roman" w:hAnsi="Times New Roman" w:cs="Times New Roman"/>
          <w:sz w:val="28"/>
          <w:szCs w:val="28"/>
        </w:rPr>
        <w:t xml:space="preserve"> (Приложение 7 и 8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32F4C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Таблица 2</w:t>
      </w:r>
    </w:p>
    <w:p w:rsidR="00C723BB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Результаты анкетирования на констатирующем этапе исследования </w:t>
      </w:r>
      <w:r w:rsidR="00C723BB">
        <w:rPr>
          <w:rFonts w:ascii="Times New Roman" w:hAnsi="Times New Roman" w:cs="Times New Roman"/>
          <w:b/>
          <w:sz w:val="28"/>
          <w:szCs w:val="28"/>
        </w:rPr>
        <w:t xml:space="preserve">в экспериментальном и контрольном классах </w:t>
      </w:r>
      <w:proofErr w:type="gramEnd"/>
    </w:p>
    <w:p w:rsidR="000F69BF" w:rsidRPr="00E6667C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методике Е.А.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Кувалдиной</w:t>
      </w:r>
      <w:proofErr w:type="spellEnd"/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2977"/>
        <w:gridCol w:w="3083"/>
      </w:tblGrid>
      <w:tr w:rsidR="000F69BF" w:rsidRPr="004223A5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Уровни познавательно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интереса</w:t>
            </w:r>
          </w:p>
        </w:tc>
        <w:tc>
          <w:tcPr>
            <w:tcW w:w="2977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Экспериментальный 3 «А» класс</w:t>
            </w:r>
          </w:p>
        </w:tc>
        <w:tc>
          <w:tcPr>
            <w:tcW w:w="3083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Контрольный 3 «Б» класс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человек или 30 %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человек или 30%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223A5">
              <w:rPr>
                <w:rFonts w:eastAsiaTheme="minorEastAsia"/>
                <w:sz w:val="28"/>
                <w:szCs w:val="28"/>
              </w:rPr>
              <w:t>Средний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человек или 45%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человек или 50%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Высокий</w:t>
            </w:r>
            <w:r w:rsidRPr="004223A5">
              <w:rPr>
                <w:rFonts w:eastAsiaTheme="minorEastAsia"/>
                <w:sz w:val="28"/>
                <w:szCs w:val="28"/>
              </w:rPr>
              <w:t xml:space="preserve"> уровень 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человек или 30%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человека или 20% учащихся</w:t>
            </w:r>
          </w:p>
        </w:tc>
      </w:tr>
    </w:tbl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Наглядно результаты анкетирования по методике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 представлены на рис. 2.2.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B92D402" wp14:editId="6ADC1043">
            <wp:extent cx="5486400" cy="3200400"/>
            <wp:effectExtent l="19050" t="0" r="19050" b="0"/>
            <wp:docPr id="14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2.2.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Результаты анкетирования по методике Е.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  <w:r w:rsidRPr="00874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констатирующем этапе исследования</w:t>
      </w:r>
      <w:r w:rsidR="00C723BB" w:rsidRPr="00C723BB"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32F4C">
        <w:rPr>
          <w:rFonts w:ascii="Times New Roman" w:hAnsi="Times New Roman" w:cs="Times New Roman"/>
          <w:sz w:val="28"/>
          <w:szCs w:val="28"/>
        </w:rPr>
        <w:t xml:space="preserve">На основе полученных результатов </w:t>
      </w:r>
      <w:r>
        <w:rPr>
          <w:rFonts w:ascii="Times New Roman" w:hAnsi="Times New Roman" w:cs="Times New Roman"/>
          <w:sz w:val="28"/>
          <w:szCs w:val="28"/>
        </w:rPr>
        <w:t>анкетирования, при</w:t>
      </w:r>
      <w:r w:rsidR="003F1CCE">
        <w:rPr>
          <w:rFonts w:ascii="Times New Roman" w:hAnsi="Times New Roman" w:cs="Times New Roman"/>
          <w:sz w:val="28"/>
          <w:szCs w:val="28"/>
        </w:rPr>
        <w:t>ходим</w:t>
      </w:r>
      <w:r>
        <w:rPr>
          <w:rFonts w:ascii="Times New Roman" w:hAnsi="Times New Roman" w:cs="Times New Roman"/>
          <w:sz w:val="28"/>
          <w:szCs w:val="28"/>
        </w:rPr>
        <w:t xml:space="preserve"> к выводу, что: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Уровень познавательного интереса  в экспериментальном и контрольном классах практически одинаковый;</w:t>
      </w:r>
    </w:p>
    <w:p w:rsidR="000F69BF" w:rsidRPr="000941A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В обоих классах преобладает средний уровень сформированности познавательного интереса в предметной области «Русский язык». Такой результат указывает нам на то, что учащиеся </w:t>
      </w:r>
      <w:r w:rsidRPr="000941A5">
        <w:rPr>
          <w:rFonts w:ascii="Times New Roman" w:hAnsi="Times New Roman" w:cs="Times New Roman"/>
          <w:sz w:val="28"/>
          <w:szCs w:val="28"/>
        </w:rPr>
        <w:t xml:space="preserve">имеют средний интерес к русскому языку, в целом же достаточно хорошо знают данный предмет. 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Pr="000941A5">
        <w:rPr>
          <w:rFonts w:ascii="Times New Roman" w:hAnsi="Times New Roman" w:cs="Times New Roman"/>
          <w:sz w:val="28"/>
          <w:szCs w:val="28"/>
        </w:rPr>
        <w:t xml:space="preserve"> нравится посещать занятия по данному предмету, и они не прочь поделится своими впечатлениями с родителями или одноклассниками. Дети со </w:t>
      </w:r>
      <w:proofErr w:type="gramStart"/>
      <w:r w:rsidRPr="000941A5">
        <w:rPr>
          <w:rFonts w:ascii="Times New Roman" w:hAnsi="Times New Roman" w:cs="Times New Roman"/>
          <w:sz w:val="28"/>
          <w:szCs w:val="28"/>
        </w:rPr>
        <w:t>среднем</w:t>
      </w:r>
      <w:proofErr w:type="gramEnd"/>
      <w:r w:rsidRPr="000941A5">
        <w:rPr>
          <w:rFonts w:ascii="Times New Roman" w:hAnsi="Times New Roman" w:cs="Times New Roman"/>
          <w:sz w:val="28"/>
          <w:szCs w:val="28"/>
        </w:rPr>
        <w:t xml:space="preserve"> уровнем познавательного интереса с удовольствием выполняют задания по русскому языку, но при этом </w:t>
      </w:r>
      <w:r>
        <w:rPr>
          <w:rFonts w:ascii="Times New Roman" w:hAnsi="Times New Roman" w:cs="Times New Roman"/>
          <w:sz w:val="28"/>
          <w:szCs w:val="28"/>
        </w:rPr>
        <w:t>быстро утомляются</w:t>
      </w:r>
      <w:r w:rsidRPr="000941A5">
        <w:rPr>
          <w:rFonts w:ascii="Times New Roman" w:hAnsi="Times New Roman" w:cs="Times New Roman"/>
          <w:sz w:val="28"/>
          <w:szCs w:val="28"/>
        </w:rPr>
        <w:t xml:space="preserve"> на уроке.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Также в классах имеются дети с низким и высоким уровнями сформированности познавательного интереса в предметной области «Русский язык».</w:t>
      </w:r>
    </w:p>
    <w:p w:rsidR="00C723BB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7234">
        <w:rPr>
          <w:rFonts w:ascii="Times New Roman" w:hAnsi="Times New Roman" w:cs="Times New Roman"/>
          <w:sz w:val="28"/>
          <w:szCs w:val="28"/>
        </w:rPr>
        <w:t xml:space="preserve">3) Воспользовавшись непараметрическим критерием – </w:t>
      </w:r>
      <w:r w:rsidRPr="00497234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497234">
        <w:rPr>
          <w:rFonts w:ascii="Times New Roman" w:hAnsi="Times New Roman" w:cs="Times New Roman"/>
          <w:sz w:val="28"/>
          <w:szCs w:val="28"/>
        </w:rPr>
        <w:t xml:space="preserve">- критерий Манна-Уитни с целью определения различий между экспериментальной и контрольной группами по уровню сформированности познавательного интереса в предметной области «Русский язык», </w:t>
      </w:r>
      <w:r w:rsidR="003F1CCE">
        <w:rPr>
          <w:rFonts w:ascii="Times New Roman" w:hAnsi="Times New Roman" w:cs="Times New Roman"/>
          <w:sz w:val="28"/>
          <w:szCs w:val="28"/>
        </w:rPr>
        <w:t xml:space="preserve"> можно установить, </w:t>
      </w:r>
      <w:r w:rsidRPr="00497234">
        <w:rPr>
          <w:rFonts w:ascii="Times New Roman" w:hAnsi="Times New Roman" w:cs="Times New Roman"/>
          <w:sz w:val="28"/>
          <w:szCs w:val="28"/>
        </w:rPr>
        <w:t>что</w:t>
      </w:r>
      <w:r w:rsidRPr="00497234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497234">
        <w:rPr>
          <w:rFonts w:ascii="Times New Roman" w:hAnsi="Times New Roman" w:cs="Times New Roman"/>
          <w:sz w:val="28"/>
          <w:szCs w:val="28"/>
        </w:rPr>
        <w:t>экспериментальная группа не</w:t>
      </w:r>
      <w:r w:rsidR="00C723BB">
        <w:rPr>
          <w:rFonts w:ascii="Times New Roman" w:hAnsi="Times New Roman" w:cs="Times New Roman"/>
          <w:sz w:val="28"/>
          <w:szCs w:val="28"/>
        </w:rPr>
        <w:t xml:space="preserve"> превосходит </w:t>
      </w:r>
      <w:proofErr w:type="gramStart"/>
      <w:r w:rsidR="00C723BB">
        <w:rPr>
          <w:rFonts w:ascii="Times New Roman" w:hAnsi="Times New Roman" w:cs="Times New Roman"/>
          <w:sz w:val="28"/>
          <w:szCs w:val="28"/>
        </w:rPr>
        <w:t>контрольную</w:t>
      </w:r>
      <w:proofErr w:type="gramEnd"/>
      <w:r w:rsidR="00C723BB">
        <w:rPr>
          <w:rFonts w:ascii="Times New Roman" w:hAnsi="Times New Roman" w:cs="Times New Roman"/>
          <w:sz w:val="28"/>
          <w:szCs w:val="28"/>
        </w:rPr>
        <w:t xml:space="preserve"> (Приложение 9).</w:t>
      </w:r>
    </w:p>
    <w:p w:rsidR="000F69BF" w:rsidRPr="00497234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7234">
        <w:rPr>
          <w:rFonts w:ascii="Times New Roman" w:hAnsi="Times New Roman" w:cs="Times New Roman"/>
          <w:sz w:val="28"/>
          <w:szCs w:val="28"/>
        </w:rPr>
        <w:t>Следовательно, оба класса уравновешены по уровню сформированности познавательного интереса в предметной области «Русский язык».</w:t>
      </w:r>
    </w:p>
    <w:p w:rsidR="000F69BF" w:rsidRPr="00497234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7234">
        <w:rPr>
          <w:rFonts w:ascii="Times New Roman" w:hAnsi="Times New Roman" w:cs="Times New Roman"/>
          <w:sz w:val="28"/>
          <w:szCs w:val="28"/>
        </w:rPr>
        <w:t xml:space="preserve">3. </w:t>
      </w:r>
      <w:r w:rsidR="00C723BB">
        <w:rPr>
          <w:rFonts w:ascii="Times New Roman" w:hAnsi="Times New Roman" w:cs="Times New Roman"/>
          <w:sz w:val="28"/>
          <w:szCs w:val="28"/>
        </w:rPr>
        <w:t>Следующи</w:t>
      </w:r>
      <w:r w:rsidR="00306B6D">
        <w:rPr>
          <w:rFonts w:ascii="Times New Roman" w:hAnsi="Times New Roman" w:cs="Times New Roman"/>
          <w:sz w:val="28"/>
          <w:szCs w:val="28"/>
        </w:rPr>
        <w:t>м</w:t>
      </w:r>
      <w:r w:rsidR="00C723BB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306B6D">
        <w:rPr>
          <w:rFonts w:ascii="Times New Roman" w:hAnsi="Times New Roman" w:cs="Times New Roman"/>
          <w:sz w:val="28"/>
          <w:szCs w:val="28"/>
        </w:rPr>
        <w:t>ом</w:t>
      </w:r>
      <w:r w:rsidR="00C723BB">
        <w:rPr>
          <w:rFonts w:ascii="Times New Roman" w:hAnsi="Times New Roman" w:cs="Times New Roman"/>
          <w:sz w:val="28"/>
          <w:szCs w:val="28"/>
        </w:rPr>
        <w:t xml:space="preserve">, </w:t>
      </w:r>
      <w:r w:rsidR="00306B6D">
        <w:rPr>
          <w:rFonts w:ascii="Times New Roman" w:hAnsi="Times New Roman" w:cs="Times New Roman"/>
          <w:sz w:val="28"/>
          <w:szCs w:val="28"/>
        </w:rPr>
        <w:t xml:space="preserve">которым </w:t>
      </w:r>
      <w:r w:rsidR="003F1CCE">
        <w:rPr>
          <w:rFonts w:ascii="Times New Roman" w:hAnsi="Times New Roman" w:cs="Times New Roman"/>
          <w:sz w:val="28"/>
          <w:szCs w:val="28"/>
        </w:rPr>
        <w:t>я воспользовала</w:t>
      </w:r>
      <w:r w:rsidR="00306B6D">
        <w:rPr>
          <w:rFonts w:ascii="Times New Roman" w:hAnsi="Times New Roman" w:cs="Times New Roman"/>
          <w:sz w:val="28"/>
          <w:szCs w:val="28"/>
        </w:rPr>
        <w:t xml:space="preserve">сь с целью выявления </w:t>
      </w:r>
      <w:r w:rsidR="00C723BB"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>уров</w:t>
      </w:r>
      <w:r w:rsidR="00306B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ня </w:t>
      </w:r>
      <w:r w:rsidR="00C723BB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сформированности</w:t>
      </w:r>
      <w:r w:rsidR="00C723BB"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познавательного интереса младших школьников в предметной области «Русский язык»</w:t>
      </w:r>
      <w:r w:rsidR="00C723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 методика </w:t>
      </w:r>
      <w:r w:rsidR="00C723BB"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«Конверты» </w:t>
      </w:r>
      <w:r w:rsidR="00C723BB">
        <w:rPr>
          <w:rFonts w:ascii="Times New Roman" w:hAnsi="Times New Roman" w:cs="Times New Roman"/>
          <w:sz w:val="28"/>
          <w:szCs w:val="28"/>
          <w:shd w:val="clear" w:color="auto" w:fill="FFFFFF"/>
        </w:rPr>
        <w:t>по Г.И. Щукиной.</w:t>
      </w:r>
    </w:p>
    <w:p w:rsidR="000F69BF" w:rsidRPr="00497234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Каждому испытуемому был предложен конверт, в котором были подобраны 4 группы заданий (Приложение </w:t>
      </w:r>
      <w:r w:rsidR="00C723BB">
        <w:rPr>
          <w:rFonts w:ascii="Times New Roman" w:hAnsi="Times New Roman" w:cs="Times New Roman"/>
          <w:sz w:val="28"/>
          <w:szCs w:val="28"/>
          <w:shd w:val="clear" w:color="auto" w:fill="FFFFFF"/>
        </w:rPr>
        <w:t>10</w:t>
      </w:r>
      <w:r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>):</w:t>
      </w:r>
    </w:p>
    <w:p w:rsidR="000F69BF" w:rsidRPr="00497234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7234">
        <w:rPr>
          <w:rFonts w:ascii="Times New Roman" w:eastAsia="Times New Roman" w:hAnsi="Times New Roman" w:cs="Times New Roman"/>
          <w:sz w:val="28"/>
          <w:szCs w:val="28"/>
        </w:rPr>
        <w:t>1 группа заданий требовала для выполнения чисто репродуктивной деятельности (вспомнить определение, описать факт, опыт, пересказать текст, который по программе уже пройден).</w:t>
      </w:r>
    </w:p>
    <w:p w:rsidR="000F69BF" w:rsidRPr="00497234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7234">
        <w:rPr>
          <w:rFonts w:ascii="Times New Roman" w:eastAsia="Times New Roman" w:hAnsi="Times New Roman" w:cs="Times New Roman"/>
          <w:sz w:val="28"/>
          <w:szCs w:val="28"/>
        </w:rPr>
        <w:lastRenderedPageBreak/>
        <w:t>2 группа заданий была более сложной: она требовала от испытуемого активного поиска, догадки, иногда проблемного подхода - выхода из противоречия, логических доказательств.</w:t>
      </w:r>
    </w:p>
    <w:p w:rsidR="000F69BF" w:rsidRPr="00497234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7234">
        <w:rPr>
          <w:rFonts w:ascii="Times New Roman" w:eastAsia="Times New Roman" w:hAnsi="Times New Roman" w:cs="Times New Roman"/>
          <w:sz w:val="28"/>
          <w:szCs w:val="28"/>
        </w:rPr>
        <w:t>3 группа заданий с использованием элементов воображения рассчитана на использование знаний, умений, навыков, на применение их в новой ситуации.</w:t>
      </w:r>
    </w:p>
    <w:p w:rsidR="000F69BF" w:rsidRPr="00497234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7234">
        <w:rPr>
          <w:rFonts w:ascii="Times New Roman" w:eastAsia="Times New Roman" w:hAnsi="Times New Roman" w:cs="Times New Roman"/>
          <w:sz w:val="28"/>
          <w:szCs w:val="28"/>
        </w:rPr>
        <w:t>4 группа заданий носила творческий характер с использованием элементов воображения.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каждой группе заданий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было представлено по 2 задания, где учащимся необходимо было их выполнить в течение отведенного времени. </w:t>
      </w:r>
      <w:r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>Экспериментальные задания были подобраны в соответствии с возрастом учащихся - для 3 класса. Проведение данной диагностики позволяет не только обнаружить наличие или отсутствие познавательного интереса к русскому языку, но и раскрыть характер познавательного интереса.</w:t>
      </w:r>
    </w:p>
    <w:p w:rsidR="00707FD5" w:rsidRPr="00497234" w:rsidRDefault="00707FD5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Интерпретация результатов по данной методики представлена нами в Приложении 10.</w:t>
      </w:r>
      <w:proofErr w:type="gramEnd"/>
    </w:p>
    <w:p w:rsidR="000F69BF" w:rsidRPr="006957F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проведения </w:t>
      </w:r>
      <w:r w:rsidR="00306B6D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методики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«Конверты» по</w:t>
      </w:r>
      <w:r w:rsidR="00306B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>Г.И. Щукиной в экспериментальном и контрольном классах, были получены следующие результаты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(Приложение </w:t>
      </w:r>
      <w:r w:rsidR="00306B6D">
        <w:rPr>
          <w:rFonts w:ascii="Times New Roman" w:hAnsi="Times New Roman" w:cs="Times New Roman"/>
          <w:sz w:val="28"/>
          <w:szCs w:val="28"/>
          <w:shd w:val="clear" w:color="auto" w:fill="FFFFFF"/>
        </w:rPr>
        <w:t>11 и 12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3</w:t>
      </w:r>
    </w:p>
    <w:p w:rsidR="00306B6D" w:rsidRPr="00E6667C" w:rsidRDefault="000F69BF" w:rsidP="00306B6D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306B6D">
        <w:rPr>
          <w:rFonts w:ascii="Times New Roman" w:hAnsi="Times New Roman" w:cs="Times New Roman"/>
          <w:b/>
          <w:sz w:val="28"/>
          <w:szCs w:val="28"/>
        </w:rPr>
        <w:t>методики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«Конверты» </w:t>
      </w:r>
      <w:r w:rsidR="00306B6D">
        <w:rPr>
          <w:rFonts w:ascii="Times New Roman" w:hAnsi="Times New Roman" w:cs="Times New Roman"/>
          <w:b/>
          <w:sz w:val="28"/>
          <w:szCs w:val="28"/>
        </w:rPr>
        <w:t>по Г.И. Щукиной</w:t>
      </w:r>
    </w:p>
    <w:p w:rsidR="00306B6D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констатирующем этапе </w:t>
      </w:r>
      <w:r w:rsidR="00306B6D">
        <w:rPr>
          <w:rFonts w:ascii="Times New Roman" w:hAnsi="Times New Roman" w:cs="Times New Roman"/>
          <w:b/>
          <w:sz w:val="28"/>
          <w:szCs w:val="28"/>
        </w:rPr>
        <w:t>исследования</w:t>
      </w:r>
    </w:p>
    <w:p w:rsidR="00306B6D" w:rsidRDefault="00306B6D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экспериментальном и контрольном классах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2977"/>
        <w:gridCol w:w="3083"/>
      </w:tblGrid>
      <w:tr w:rsidR="000F69BF" w:rsidRPr="004223A5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Уровни познавательно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интереса</w:t>
            </w:r>
          </w:p>
        </w:tc>
        <w:tc>
          <w:tcPr>
            <w:tcW w:w="2977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Экспериментальный 3 «А» класс</w:t>
            </w:r>
          </w:p>
        </w:tc>
        <w:tc>
          <w:tcPr>
            <w:tcW w:w="3083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Контрольный 3 «Б» класс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человек или 35 %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человек или 25%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223A5">
              <w:rPr>
                <w:rFonts w:eastAsiaTheme="minorEastAsia"/>
                <w:sz w:val="28"/>
                <w:szCs w:val="28"/>
              </w:rPr>
              <w:t>Средний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человек или 50%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человек или 45%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Высокий</w:t>
            </w:r>
            <w:r w:rsidRPr="004223A5">
              <w:rPr>
                <w:rFonts w:eastAsiaTheme="minorEastAsia"/>
                <w:sz w:val="28"/>
                <w:szCs w:val="28"/>
              </w:rPr>
              <w:t xml:space="preserve"> уровень 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человека или 15%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человек или 30% учащихся</w:t>
            </w:r>
          </w:p>
        </w:tc>
      </w:tr>
    </w:tbl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F2C">
        <w:rPr>
          <w:rFonts w:ascii="Times New Roman" w:hAnsi="Times New Roman" w:cs="Times New Roman"/>
          <w:sz w:val="28"/>
          <w:szCs w:val="28"/>
        </w:rPr>
        <w:lastRenderedPageBreak/>
        <w:t>Для наглядного сравнения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диагностики «Конверты» в экспериментальном и контрольном классах используем рис.2.3.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57F6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1768DBBE" wp14:editId="2CC2D62D">
            <wp:extent cx="5486400" cy="3200400"/>
            <wp:effectExtent l="19050" t="0" r="19050" b="0"/>
            <wp:docPr id="1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06B6D" w:rsidRPr="00306B6D" w:rsidRDefault="000F69BF" w:rsidP="00306B6D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06B6D">
        <w:rPr>
          <w:rFonts w:ascii="Times New Roman" w:hAnsi="Times New Roman" w:cs="Times New Roman"/>
          <w:sz w:val="28"/>
          <w:szCs w:val="28"/>
        </w:rPr>
        <w:t xml:space="preserve">Рис. 2.3. </w:t>
      </w:r>
      <w:proofErr w:type="gramStart"/>
      <w:r w:rsidRPr="00306B6D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306B6D" w:rsidRPr="00306B6D">
        <w:rPr>
          <w:rFonts w:ascii="Times New Roman" w:hAnsi="Times New Roman" w:cs="Times New Roman"/>
          <w:sz w:val="28"/>
          <w:szCs w:val="28"/>
        </w:rPr>
        <w:t>методики</w:t>
      </w:r>
      <w:r w:rsidRPr="00306B6D">
        <w:rPr>
          <w:rFonts w:ascii="Times New Roman" w:hAnsi="Times New Roman" w:cs="Times New Roman"/>
          <w:sz w:val="28"/>
          <w:szCs w:val="28"/>
        </w:rPr>
        <w:t xml:space="preserve"> «Конверты»  по Г.И. Щукиной на констатирующем этапе исследования</w:t>
      </w:r>
      <w:r w:rsidR="00306B6D" w:rsidRPr="00306B6D"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Сравнивая результаты </w:t>
      </w:r>
      <w:r w:rsidR="00306B6D">
        <w:rPr>
          <w:rFonts w:ascii="Times New Roman" w:hAnsi="Times New Roman" w:cs="Times New Roman"/>
          <w:sz w:val="28"/>
          <w:szCs w:val="28"/>
        </w:rPr>
        <w:t>данной методики,</w:t>
      </w:r>
      <w:r>
        <w:rPr>
          <w:rFonts w:ascii="Times New Roman" w:hAnsi="Times New Roman" w:cs="Times New Roman"/>
          <w:sz w:val="28"/>
          <w:szCs w:val="28"/>
        </w:rPr>
        <w:t xml:space="preserve"> можно сделать выводы:</w:t>
      </w:r>
    </w:p>
    <w:p w:rsidR="000F69BF" w:rsidRPr="00C975ED" w:rsidRDefault="000F69BF" w:rsidP="000F69BF">
      <w:pPr>
        <w:tabs>
          <w:tab w:val="left" w:pos="24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7265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975ED">
        <w:rPr>
          <w:rFonts w:ascii="Times New Roman" w:hAnsi="Times New Roman" w:cs="Times New Roman"/>
          <w:sz w:val="28"/>
          <w:szCs w:val="28"/>
        </w:rPr>
        <w:t>ровень познавательного интереса в экспериментальном и контрольном классах одинаковы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975ED">
        <w:rPr>
          <w:rFonts w:ascii="Times New Roman" w:hAnsi="Times New Roman" w:cs="Times New Roman"/>
          <w:sz w:val="28"/>
          <w:szCs w:val="28"/>
        </w:rPr>
        <w:t>;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75ED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В обоих классах преобладает средний уровень сформированности познавательного интереса в предметной области «Русский язык», для которого характерна </w:t>
      </w:r>
      <w:r w:rsidRPr="006957F6">
        <w:rPr>
          <w:rFonts w:ascii="Times New Roman" w:hAnsi="Times New Roman" w:cs="Times New Roman"/>
          <w:sz w:val="28"/>
          <w:szCs w:val="28"/>
        </w:rPr>
        <w:t xml:space="preserve">познавательная активность, 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Также в классе есть дети с низким и высоким уровнями сформированности познавательного интереса, но их количество значительно меньше, чем количество учащихся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среднем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уровнем сформированности познавательного интереса в предметной области «Русский язык».</w:t>
      </w:r>
    </w:p>
    <w:p w:rsidR="00306B6D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</w:t>
      </w:r>
      <w:r w:rsidRPr="00FB16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Произведя статистические расчеты, используя </w:t>
      </w:r>
      <w:r w:rsidRPr="00497234">
        <w:rPr>
          <w:rFonts w:ascii="Times New Roman" w:hAnsi="Times New Roman" w:cs="Times New Roman"/>
          <w:sz w:val="28"/>
          <w:szCs w:val="28"/>
        </w:rPr>
        <w:t>непараметрически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97234">
        <w:rPr>
          <w:rFonts w:ascii="Times New Roman" w:hAnsi="Times New Roman" w:cs="Times New Roman"/>
          <w:sz w:val="28"/>
          <w:szCs w:val="28"/>
        </w:rPr>
        <w:t xml:space="preserve"> критерием – </w:t>
      </w:r>
      <w:r w:rsidRPr="00497234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497234">
        <w:rPr>
          <w:rFonts w:ascii="Times New Roman" w:hAnsi="Times New Roman" w:cs="Times New Roman"/>
          <w:sz w:val="28"/>
          <w:szCs w:val="28"/>
        </w:rPr>
        <w:t>- критерий Манна-Уитни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234">
        <w:rPr>
          <w:rFonts w:ascii="Times New Roman" w:hAnsi="Times New Roman" w:cs="Times New Roman"/>
          <w:sz w:val="28"/>
          <w:szCs w:val="28"/>
        </w:rPr>
        <w:t xml:space="preserve"> с целью определения различий </w:t>
      </w:r>
      <w:r w:rsidRPr="00497234">
        <w:rPr>
          <w:rFonts w:ascii="Times New Roman" w:hAnsi="Times New Roman" w:cs="Times New Roman"/>
          <w:sz w:val="28"/>
          <w:szCs w:val="28"/>
        </w:rPr>
        <w:lastRenderedPageBreak/>
        <w:t xml:space="preserve">между экспериментальной и контрольной группами по уровню сформированности познавательного интереса в предметной области «Русский язык», мы </w:t>
      </w:r>
      <w:r>
        <w:rPr>
          <w:rFonts w:ascii="Times New Roman" w:hAnsi="Times New Roman" w:cs="Times New Roman"/>
          <w:sz w:val="28"/>
          <w:szCs w:val="28"/>
        </w:rPr>
        <w:t>выяснили</w:t>
      </w:r>
      <w:r w:rsidRPr="00497234">
        <w:rPr>
          <w:rFonts w:ascii="Times New Roman" w:hAnsi="Times New Roman" w:cs="Times New Roman"/>
          <w:sz w:val="28"/>
          <w:szCs w:val="28"/>
        </w:rPr>
        <w:t>, что</w:t>
      </w:r>
      <w:r w:rsidRPr="00497234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497234">
        <w:rPr>
          <w:rFonts w:ascii="Times New Roman" w:hAnsi="Times New Roman" w:cs="Times New Roman"/>
          <w:sz w:val="28"/>
          <w:szCs w:val="28"/>
        </w:rPr>
        <w:t>экспериментальная группа не превосходит контрольную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306B6D">
        <w:rPr>
          <w:rFonts w:ascii="Times New Roman" w:hAnsi="Times New Roman" w:cs="Times New Roman"/>
          <w:sz w:val="28"/>
          <w:szCs w:val="28"/>
        </w:rPr>
        <w:t xml:space="preserve"> (Приложение 13).</w:t>
      </w:r>
      <w:proofErr w:type="gramEnd"/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7234">
        <w:rPr>
          <w:rFonts w:ascii="Times New Roman" w:hAnsi="Times New Roman" w:cs="Times New Roman"/>
          <w:sz w:val="28"/>
          <w:szCs w:val="28"/>
        </w:rPr>
        <w:t xml:space="preserve"> Следовательно, оба класса уравновешены по уровню сформированности познавательного интереса в предметной области «Русский язык».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Проанализировав данные в экспериментальном и контрольном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классах</w:t>
      </w:r>
      <w:proofErr w:type="gramEnd"/>
      <w:r w:rsidRPr="00783B57">
        <w:rPr>
          <w:rFonts w:ascii="Times New Roman" w:hAnsi="Times New Roman" w:cs="Times New Roman"/>
          <w:sz w:val="28"/>
          <w:szCs w:val="28"/>
        </w:rPr>
        <w:t xml:space="preserve">, </w:t>
      </w:r>
      <w:r w:rsidR="003F1CCE">
        <w:rPr>
          <w:rFonts w:ascii="Times New Roman" w:hAnsi="Times New Roman" w:cs="Times New Roman"/>
          <w:sz w:val="28"/>
          <w:szCs w:val="28"/>
        </w:rPr>
        <w:t>можно</w:t>
      </w:r>
      <w:r>
        <w:rPr>
          <w:rFonts w:ascii="Times New Roman" w:hAnsi="Times New Roman" w:cs="Times New Roman"/>
          <w:sz w:val="28"/>
          <w:szCs w:val="28"/>
        </w:rPr>
        <w:t xml:space="preserve"> состави</w:t>
      </w:r>
      <w:r w:rsidR="003F1CCE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сводную таблицу результатов, полученные в ходе проведения констатирующего этапа исследования:</w:t>
      </w:r>
    </w:p>
    <w:p w:rsidR="000F69BF" w:rsidRDefault="000F69BF" w:rsidP="000F69BF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D1489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0F69BF" w:rsidRDefault="000F69BF" w:rsidP="000F69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Сводная таблица результатов </w:t>
      </w:r>
      <w:r w:rsidR="00306B6D">
        <w:rPr>
          <w:rFonts w:ascii="Times New Roman" w:hAnsi="Times New Roman" w:cs="Times New Roman"/>
          <w:b/>
          <w:sz w:val="28"/>
          <w:szCs w:val="28"/>
        </w:rPr>
        <w:t>на констатирующем этапе исследования</w:t>
      </w:r>
    </w:p>
    <w:p w:rsidR="000F69BF" w:rsidRDefault="000F69BF" w:rsidP="000F69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06B6D">
        <w:rPr>
          <w:rFonts w:ascii="Times New Roman" w:hAnsi="Times New Roman" w:cs="Times New Roman"/>
          <w:b/>
          <w:sz w:val="28"/>
          <w:szCs w:val="28"/>
        </w:rPr>
        <w:t xml:space="preserve">экспериментальном и контрольном </w:t>
      </w:r>
      <w:r>
        <w:rPr>
          <w:rFonts w:ascii="Times New Roman" w:hAnsi="Times New Roman" w:cs="Times New Roman"/>
          <w:b/>
          <w:sz w:val="28"/>
          <w:szCs w:val="28"/>
        </w:rPr>
        <w:t>классах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0F69BF" w:rsidRPr="008D1489" w:rsidTr="00D80958">
        <w:tc>
          <w:tcPr>
            <w:tcW w:w="2392" w:type="dxa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Класс</w:t>
            </w:r>
          </w:p>
        </w:tc>
        <w:tc>
          <w:tcPr>
            <w:tcW w:w="2392" w:type="dxa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Педагогической наблюдение по методике Г.И. Щукиной</w:t>
            </w:r>
          </w:p>
        </w:tc>
        <w:tc>
          <w:tcPr>
            <w:tcW w:w="2393" w:type="dxa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Анкетирование учащихся по методике Е.А. </w:t>
            </w:r>
            <w:proofErr w:type="spellStart"/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Кувалдиной</w:t>
            </w:r>
            <w:proofErr w:type="spellEnd"/>
          </w:p>
        </w:tc>
        <w:tc>
          <w:tcPr>
            <w:tcW w:w="2393" w:type="dxa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Диагностика «Конверты» по методике Г.И. Щукиной</w:t>
            </w:r>
          </w:p>
        </w:tc>
      </w:tr>
      <w:tr w:rsidR="000F69BF" w:rsidRPr="00543F42" w:rsidTr="00D80958">
        <w:tc>
          <w:tcPr>
            <w:tcW w:w="2392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3 «А» - экспериментальный класс</w:t>
            </w:r>
          </w:p>
        </w:tc>
        <w:tc>
          <w:tcPr>
            <w:tcW w:w="2392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2393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2393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</w:tr>
      <w:tr w:rsidR="000F69BF" w:rsidRPr="00543F42" w:rsidTr="00D80958">
        <w:tc>
          <w:tcPr>
            <w:tcW w:w="2392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3 «Б» - контрольный класс</w:t>
            </w:r>
          </w:p>
        </w:tc>
        <w:tc>
          <w:tcPr>
            <w:tcW w:w="2392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Низкий уровень познавательного интереса</w:t>
            </w:r>
          </w:p>
        </w:tc>
        <w:tc>
          <w:tcPr>
            <w:tcW w:w="2393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2393" w:type="dxa"/>
          </w:tcPr>
          <w:p w:rsidR="000F69BF" w:rsidRPr="00543F42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</w:tr>
    </w:tbl>
    <w:p w:rsidR="000F69BF" w:rsidRPr="008D1489" w:rsidRDefault="000F69BF" w:rsidP="000F69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результатов таблицы следует, что в экспериментальном и контрольном классах преобладает средний уровень сформированности познавательного интереса в предметной области «Русский язык», это означает, что оба класса уравновешены между собой. </w:t>
      </w:r>
    </w:p>
    <w:p w:rsidR="000F69BF" w:rsidRPr="00FF3C3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Pr="00783B57">
        <w:rPr>
          <w:rFonts w:ascii="Times New Roman" w:hAnsi="Times New Roman" w:cs="Times New Roman"/>
          <w:sz w:val="28"/>
          <w:szCs w:val="28"/>
        </w:rPr>
        <w:t xml:space="preserve"> наблюд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783B57">
        <w:rPr>
          <w:rFonts w:ascii="Times New Roman" w:hAnsi="Times New Roman" w:cs="Times New Roman"/>
          <w:sz w:val="28"/>
          <w:szCs w:val="28"/>
        </w:rPr>
        <w:t xml:space="preserve"> за работой </w:t>
      </w:r>
      <w:r>
        <w:rPr>
          <w:rFonts w:ascii="Times New Roman" w:hAnsi="Times New Roman" w:cs="Times New Roman"/>
          <w:sz w:val="28"/>
          <w:szCs w:val="28"/>
        </w:rPr>
        <w:t xml:space="preserve">учащихся, </w:t>
      </w:r>
      <w:r w:rsidRPr="00783B57">
        <w:rPr>
          <w:rFonts w:ascii="Times New Roman" w:hAnsi="Times New Roman" w:cs="Times New Roman"/>
          <w:sz w:val="28"/>
          <w:szCs w:val="28"/>
        </w:rPr>
        <w:t>анализ</w:t>
      </w:r>
      <w:r>
        <w:rPr>
          <w:rFonts w:ascii="Times New Roman" w:hAnsi="Times New Roman" w:cs="Times New Roman"/>
          <w:sz w:val="28"/>
          <w:szCs w:val="28"/>
        </w:rPr>
        <w:t>ируя</w:t>
      </w:r>
      <w:r w:rsidRPr="00783B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FF3C3E">
        <w:rPr>
          <w:rFonts w:ascii="Times New Roman" w:hAnsi="Times New Roman" w:cs="Times New Roman"/>
          <w:sz w:val="28"/>
          <w:szCs w:val="28"/>
        </w:rPr>
        <w:t>анкетные данные</w:t>
      </w:r>
      <w:r>
        <w:rPr>
          <w:rFonts w:ascii="Times New Roman" w:hAnsi="Times New Roman" w:cs="Times New Roman"/>
          <w:sz w:val="28"/>
          <w:szCs w:val="28"/>
        </w:rPr>
        <w:t>, а также используя методику «Конверты»</w:t>
      </w:r>
      <w:r w:rsidR="00306B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3C3E">
        <w:rPr>
          <w:rFonts w:ascii="Times New Roman" w:hAnsi="Times New Roman" w:cs="Times New Roman"/>
          <w:sz w:val="28"/>
          <w:szCs w:val="28"/>
        </w:rPr>
        <w:t>пришли к следующим выводам:</w:t>
      </w:r>
    </w:p>
    <w:p w:rsidR="000F69BF" w:rsidRPr="00FF3C3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F3C3E">
        <w:rPr>
          <w:rFonts w:ascii="Times New Roman" w:hAnsi="Times New Roman" w:cs="Times New Roman"/>
          <w:sz w:val="28"/>
          <w:szCs w:val="28"/>
        </w:rPr>
        <w:t>1. У третьеклассников преобладает средний уров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FF3C3E">
        <w:rPr>
          <w:rFonts w:ascii="Times New Roman" w:hAnsi="Times New Roman" w:cs="Times New Roman"/>
          <w:sz w:val="28"/>
          <w:szCs w:val="28"/>
        </w:rPr>
        <w:t xml:space="preserve"> познавательного интереса к предмету русский язык</w:t>
      </w:r>
      <w:r>
        <w:rPr>
          <w:rFonts w:ascii="Times New Roman" w:hAnsi="Times New Roman" w:cs="Times New Roman"/>
          <w:sz w:val="28"/>
          <w:szCs w:val="28"/>
        </w:rPr>
        <w:t>. Учащиеся</w:t>
      </w:r>
      <w:r w:rsidRPr="000941A5">
        <w:rPr>
          <w:rFonts w:ascii="Times New Roman" w:hAnsi="Times New Roman" w:cs="Times New Roman"/>
          <w:sz w:val="28"/>
          <w:szCs w:val="28"/>
        </w:rPr>
        <w:t xml:space="preserve"> достаточно хорошо знают данный предмет. 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0941A5">
        <w:rPr>
          <w:rFonts w:ascii="Times New Roman" w:hAnsi="Times New Roman" w:cs="Times New Roman"/>
          <w:sz w:val="28"/>
          <w:szCs w:val="28"/>
        </w:rPr>
        <w:t xml:space="preserve"> нравится посещать занятия </w:t>
      </w:r>
      <w:r>
        <w:rPr>
          <w:rFonts w:ascii="Times New Roman" w:hAnsi="Times New Roman" w:cs="Times New Roman"/>
          <w:sz w:val="28"/>
          <w:szCs w:val="28"/>
        </w:rPr>
        <w:t>и выполнять задания</w:t>
      </w:r>
      <w:r w:rsidRPr="001C4202">
        <w:rPr>
          <w:rFonts w:ascii="Times New Roman" w:hAnsi="Times New Roman" w:cs="Times New Roman"/>
          <w:sz w:val="28"/>
          <w:szCs w:val="28"/>
        </w:rPr>
        <w:t xml:space="preserve"> </w:t>
      </w:r>
      <w:r w:rsidRPr="000941A5">
        <w:rPr>
          <w:rFonts w:ascii="Times New Roman" w:hAnsi="Times New Roman" w:cs="Times New Roman"/>
          <w:sz w:val="28"/>
          <w:szCs w:val="28"/>
        </w:rPr>
        <w:t xml:space="preserve">по </w:t>
      </w:r>
      <w:r w:rsidRPr="000941A5">
        <w:rPr>
          <w:rFonts w:ascii="Times New Roman" w:hAnsi="Times New Roman" w:cs="Times New Roman"/>
          <w:sz w:val="28"/>
          <w:szCs w:val="28"/>
        </w:rPr>
        <w:lastRenderedPageBreak/>
        <w:t>данному предмету</w:t>
      </w:r>
      <w:r>
        <w:rPr>
          <w:rFonts w:ascii="Times New Roman" w:hAnsi="Times New Roman" w:cs="Times New Roman"/>
          <w:sz w:val="28"/>
          <w:szCs w:val="28"/>
        </w:rPr>
        <w:t>. 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со среднем уровнем познавательного интереса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способны преодолеть трудности в учебном процессе самостоятельно. Им необходима мотивация от учителя и его помощь в преодолении трудностей. </w:t>
      </w:r>
    </w:p>
    <w:p w:rsidR="00231EA4" w:rsidRDefault="000F69BF" w:rsidP="001722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C3E">
        <w:rPr>
          <w:rFonts w:ascii="Times New Roman" w:hAnsi="Times New Roman" w:cs="Times New Roman"/>
          <w:sz w:val="28"/>
          <w:szCs w:val="28"/>
        </w:rPr>
        <w:t>2. Необходимо организовать работу по внедрению исследовательских заданий в</w:t>
      </w:r>
      <w:r w:rsidR="00306B6D">
        <w:rPr>
          <w:rFonts w:ascii="Times New Roman" w:hAnsi="Times New Roman" w:cs="Times New Roman"/>
          <w:sz w:val="28"/>
          <w:szCs w:val="28"/>
        </w:rPr>
        <w:t xml:space="preserve"> систему</w:t>
      </w:r>
      <w:r w:rsidRPr="00FF3C3E">
        <w:rPr>
          <w:rFonts w:ascii="Times New Roman" w:hAnsi="Times New Roman" w:cs="Times New Roman"/>
          <w:sz w:val="28"/>
          <w:szCs w:val="28"/>
        </w:rPr>
        <w:t xml:space="preserve"> урок</w:t>
      </w:r>
      <w:r w:rsidR="00306B6D">
        <w:rPr>
          <w:rFonts w:ascii="Times New Roman" w:hAnsi="Times New Roman" w:cs="Times New Roman"/>
          <w:sz w:val="28"/>
          <w:szCs w:val="28"/>
        </w:rPr>
        <w:t>ов русского языка</w:t>
      </w:r>
      <w:r w:rsidRPr="00FF3C3E">
        <w:rPr>
          <w:rFonts w:ascii="Times New Roman" w:hAnsi="Times New Roman" w:cs="Times New Roman"/>
          <w:sz w:val="28"/>
          <w:szCs w:val="28"/>
        </w:rPr>
        <w:t>, что</w:t>
      </w:r>
      <w:r w:rsidR="00306B6D">
        <w:rPr>
          <w:rFonts w:ascii="Times New Roman" w:hAnsi="Times New Roman" w:cs="Times New Roman"/>
          <w:sz w:val="28"/>
          <w:szCs w:val="28"/>
        </w:rPr>
        <w:t>,</w:t>
      </w:r>
      <w:r w:rsidRPr="00FF3C3E">
        <w:rPr>
          <w:rFonts w:ascii="Times New Roman" w:hAnsi="Times New Roman" w:cs="Times New Roman"/>
          <w:sz w:val="28"/>
          <w:szCs w:val="28"/>
        </w:rPr>
        <w:t xml:space="preserve"> на наш взгляд</w:t>
      </w:r>
      <w:r w:rsidR="00306B6D">
        <w:rPr>
          <w:rFonts w:ascii="Times New Roman" w:hAnsi="Times New Roman" w:cs="Times New Roman"/>
          <w:sz w:val="28"/>
          <w:szCs w:val="28"/>
        </w:rPr>
        <w:t>,</w:t>
      </w:r>
      <w:r w:rsidRPr="00FF3C3E">
        <w:rPr>
          <w:rFonts w:ascii="Times New Roman" w:hAnsi="Times New Roman" w:cs="Times New Roman"/>
          <w:sz w:val="28"/>
          <w:szCs w:val="28"/>
        </w:rPr>
        <w:t xml:space="preserve"> повысит уровень познавательн</w:t>
      </w:r>
      <w:r>
        <w:rPr>
          <w:rFonts w:ascii="Times New Roman" w:hAnsi="Times New Roman" w:cs="Times New Roman"/>
          <w:sz w:val="28"/>
          <w:szCs w:val="28"/>
        </w:rPr>
        <w:t xml:space="preserve">ого интереса </w:t>
      </w:r>
      <w:r w:rsidR="00306B6D">
        <w:rPr>
          <w:rFonts w:ascii="Times New Roman" w:hAnsi="Times New Roman" w:cs="Times New Roman"/>
          <w:sz w:val="28"/>
          <w:szCs w:val="28"/>
        </w:rPr>
        <w:t>в предметной области «Русский язык»</w:t>
      </w:r>
      <w:r w:rsidRPr="00FF3C3E">
        <w:rPr>
          <w:rFonts w:ascii="Times New Roman" w:hAnsi="Times New Roman" w:cs="Times New Roman"/>
          <w:sz w:val="28"/>
          <w:szCs w:val="28"/>
        </w:rPr>
        <w:t>.</w:t>
      </w:r>
      <w:r w:rsidRPr="00783B57">
        <w:rPr>
          <w:rFonts w:ascii="Times New Roman" w:hAnsi="Times New Roman" w:cs="Times New Roman"/>
          <w:sz w:val="28"/>
          <w:szCs w:val="28"/>
        </w:rPr>
        <w:t xml:space="preserve"> </w:t>
      </w:r>
      <w:r w:rsidR="00231EA4">
        <w:rPr>
          <w:rFonts w:ascii="Times New Roman" w:hAnsi="Times New Roman" w:cs="Times New Roman"/>
          <w:sz w:val="28"/>
          <w:szCs w:val="28"/>
        </w:rPr>
        <w:br w:type="page"/>
      </w:r>
    </w:p>
    <w:p w:rsidR="000F69BF" w:rsidRDefault="000F69BF" w:rsidP="000F69BF">
      <w:pPr>
        <w:pStyle w:val="2"/>
        <w:spacing w:line="360" w:lineRule="auto"/>
        <w:jc w:val="center"/>
        <w:rPr>
          <w:b/>
        </w:rPr>
      </w:pPr>
      <w:bookmarkStart w:id="15" w:name="_Toc448602822"/>
      <w:bookmarkStart w:id="16" w:name="_Toc474021517"/>
      <w:r>
        <w:rPr>
          <w:b/>
        </w:rPr>
        <w:lastRenderedPageBreak/>
        <w:t>2.2. Организация работы</w:t>
      </w:r>
      <w:r w:rsidRPr="00716764">
        <w:rPr>
          <w:b/>
        </w:rPr>
        <w:t xml:space="preserve"> по развитию познавательного интереса младших школьников на уроках русского языка посредством  использования </w:t>
      </w:r>
      <w:bookmarkEnd w:id="15"/>
      <w:r>
        <w:rPr>
          <w:b/>
        </w:rPr>
        <w:t>исследовательских задач</w:t>
      </w:r>
      <w:bookmarkEnd w:id="16"/>
    </w:p>
    <w:p w:rsidR="000F69BF" w:rsidRPr="00716764" w:rsidRDefault="000F69BF" w:rsidP="000F69BF"/>
    <w:p w:rsidR="000F69BF" w:rsidRDefault="000F69BF" w:rsidP="000F69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Pr="00275B2E">
        <w:rPr>
          <w:rFonts w:ascii="Times New Roman" w:hAnsi="Times New Roman" w:cs="Times New Roman"/>
          <w:sz w:val="28"/>
          <w:szCs w:val="28"/>
        </w:rPr>
        <w:t xml:space="preserve"> результатов диагностики</w:t>
      </w:r>
      <w:r>
        <w:rPr>
          <w:rFonts w:ascii="Times New Roman" w:hAnsi="Times New Roman" w:cs="Times New Roman"/>
          <w:sz w:val="28"/>
          <w:szCs w:val="28"/>
        </w:rPr>
        <w:t xml:space="preserve"> нами была организована работа по </w:t>
      </w:r>
      <w:r w:rsidRPr="00E245D5">
        <w:rPr>
          <w:rFonts w:ascii="Times New Roman" w:hAnsi="Times New Roman" w:cs="Times New Roman"/>
          <w:sz w:val="28"/>
          <w:szCs w:val="28"/>
        </w:rPr>
        <w:t>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познавательного интереса на уроках русского языка посредством использования исследовательских заданий.</w:t>
      </w:r>
    </w:p>
    <w:p w:rsidR="000F69BF" w:rsidRDefault="000F69BF" w:rsidP="000F69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Экспериментальный 3-А класс обучался по учебно–методическому комплекту</w:t>
      </w:r>
      <w:r w:rsidR="00306B6D">
        <w:rPr>
          <w:rFonts w:ascii="Times New Roman" w:hAnsi="Times New Roman" w:cs="Times New Roman"/>
          <w:sz w:val="28"/>
          <w:szCs w:val="28"/>
        </w:rPr>
        <w:t xml:space="preserve"> (далее УМК)</w:t>
      </w:r>
      <w:r>
        <w:rPr>
          <w:rFonts w:ascii="Times New Roman" w:hAnsi="Times New Roman" w:cs="Times New Roman"/>
          <w:sz w:val="28"/>
          <w:szCs w:val="28"/>
        </w:rPr>
        <w:t xml:space="preserve"> «Школа России», авторами учебника «Русский язык» являются</w:t>
      </w:r>
      <w:r w:rsidRPr="000509C9">
        <w:rPr>
          <w:rFonts w:ascii="Times New Roman" w:hAnsi="Times New Roman" w:cs="Times New Roman"/>
          <w:sz w:val="28"/>
          <w:szCs w:val="28"/>
        </w:rPr>
        <w:t xml:space="preserve"> </w:t>
      </w:r>
      <w:r w:rsidRPr="00E9020C">
        <w:rPr>
          <w:rFonts w:ascii="Times New Roman" w:hAnsi="Times New Roman" w:cs="Times New Roman"/>
          <w:sz w:val="28"/>
          <w:szCs w:val="28"/>
        </w:rPr>
        <w:t xml:space="preserve">В.П. </w:t>
      </w:r>
      <w:proofErr w:type="spellStart"/>
      <w:r w:rsidRPr="00E9020C">
        <w:rPr>
          <w:rFonts w:ascii="Times New Roman" w:hAnsi="Times New Roman" w:cs="Times New Roman"/>
          <w:sz w:val="28"/>
          <w:szCs w:val="28"/>
        </w:rPr>
        <w:t>Канакина</w:t>
      </w:r>
      <w:proofErr w:type="spellEnd"/>
      <w:r w:rsidRPr="00E9020C">
        <w:rPr>
          <w:rFonts w:ascii="Times New Roman" w:hAnsi="Times New Roman" w:cs="Times New Roman"/>
          <w:sz w:val="28"/>
          <w:szCs w:val="28"/>
        </w:rPr>
        <w:t>, и В.Г. Горецкий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6B6D" w:rsidRDefault="00306B6D" w:rsidP="00306B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УМК «Школа России» представлен нами в Приложении 14. </w:t>
      </w:r>
    </w:p>
    <w:p w:rsidR="000F69BF" w:rsidRPr="00116D12" w:rsidRDefault="000F69BF" w:rsidP="00306B6D">
      <w:pPr>
        <w:pStyle w:val="Style7"/>
        <w:widowControl/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 целью формирования познавательного интереса в предметной области «Русский язык» нами был разработан комплекс исследовательских заданий, которые внедрил</w:t>
      </w:r>
      <w:r w:rsidR="003F1CCE">
        <w:rPr>
          <w:rFonts w:ascii="Times New Roman" w:eastAsiaTheme="minorEastAsia" w:hAnsi="Times New Roman" w:cs="Times New Roman"/>
          <w:sz w:val="28"/>
          <w:szCs w:val="28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в  систему уроков русского языка согласно календарно-тематическое</w:t>
      </w:r>
      <w:r w:rsidR="001722D8">
        <w:rPr>
          <w:rFonts w:ascii="Times New Roman" w:eastAsiaTheme="minorEastAsia" w:hAnsi="Times New Roman" w:cs="Times New Roman"/>
          <w:sz w:val="28"/>
          <w:szCs w:val="28"/>
        </w:rPr>
        <w:t xml:space="preserve"> планированию на период с 1 по 4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четверти </w:t>
      </w:r>
      <w:r w:rsidR="001722D8">
        <w:rPr>
          <w:rFonts w:ascii="Times New Roman" w:eastAsiaTheme="minorEastAsia" w:hAnsi="Times New Roman" w:cs="Times New Roman"/>
          <w:sz w:val="28"/>
          <w:szCs w:val="28"/>
        </w:rPr>
        <w:t xml:space="preserve">2019-2020 учебного года </w:t>
      </w:r>
      <w:r>
        <w:rPr>
          <w:rFonts w:ascii="Times New Roman" w:eastAsiaTheme="minorEastAsia" w:hAnsi="Times New Roman" w:cs="Times New Roman"/>
          <w:sz w:val="28"/>
          <w:szCs w:val="28"/>
        </w:rPr>
        <w:t>(</w:t>
      </w:r>
      <w:r w:rsidRPr="0049539E">
        <w:rPr>
          <w:rFonts w:ascii="Times New Roman" w:eastAsiaTheme="minorEastAsia" w:hAnsi="Times New Roman" w:cs="Times New Roman"/>
          <w:sz w:val="28"/>
          <w:szCs w:val="28"/>
        </w:rPr>
        <w:t>Приложение</w:t>
      </w:r>
      <w:r w:rsidR="0049539E" w:rsidRPr="0049539E">
        <w:rPr>
          <w:rFonts w:ascii="Times New Roman" w:eastAsiaTheme="minorEastAsia" w:hAnsi="Times New Roman" w:cs="Times New Roman"/>
          <w:sz w:val="28"/>
          <w:szCs w:val="28"/>
        </w:rPr>
        <w:t xml:space="preserve"> 15</w:t>
      </w:r>
      <w:r w:rsidRPr="0049539E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Всю работу по формированию познавательного интереса на уроках русского языка посредством использования исследовательских заданий </w:t>
      </w:r>
      <w:r w:rsidR="003F1CCE">
        <w:rPr>
          <w:rFonts w:ascii="Times New Roman" w:hAnsi="Times New Roman" w:cs="Times New Roman"/>
          <w:sz w:val="28"/>
          <w:szCs w:val="28"/>
        </w:rPr>
        <w:t>я строила</w:t>
      </w:r>
      <w:r>
        <w:rPr>
          <w:rFonts w:ascii="Times New Roman" w:hAnsi="Times New Roman" w:cs="Times New Roman"/>
          <w:sz w:val="28"/>
          <w:szCs w:val="28"/>
        </w:rPr>
        <w:t xml:space="preserve"> с соблюдением условий гипотезы исследования:</w:t>
      </w:r>
    </w:p>
    <w:p w:rsidR="00C775AD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Задания были разработаны с учетом возрастных особенностей познавательной сферы младшего школьника. </w:t>
      </w:r>
    </w:p>
    <w:p w:rsidR="000F69BF" w:rsidRDefault="00C775AD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0F69BF">
        <w:rPr>
          <w:rFonts w:ascii="Times New Roman" w:hAnsi="Times New Roman" w:cs="Times New Roman"/>
          <w:sz w:val="28"/>
          <w:szCs w:val="28"/>
        </w:rPr>
        <w:t xml:space="preserve">Перед началом выполнения исследовательского задания создавалась проблемная ситуация, которая мотивировала учащихся на получение результата в процессе выполнения задания. Мотивация, в свою очередь, способствовала формированию первой стадии познавательного интереса – любопытство. </w:t>
      </w:r>
    </w:p>
    <w:p w:rsidR="00372D73" w:rsidRDefault="00372D73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2D73">
        <w:rPr>
          <w:rFonts w:ascii="Times New Roman" w:hAnsi="Times New Roman" w:cs="Times New Roman"/>
          <w:sz w:val="28"/>
          <w:szCs w:val="28"/>
        </w:rPr>
        <w:t>Например</w:t>
      </w:r>
      <w:r w:rsidR="009F629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F6290" w:rsidRDefault="009F6290" w:rsidP="0047346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«Речь – отражение культуры человека</w:t>
      </w:r>
      <w:r w:rsidRPr="005741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Фрагмент урока представлен в </w:t>
      </w:r>
      <w:r w:rsidRPr="00707FD5">
        <w:rPr>
          <w:rFonts w:ascii="Times New Roman" w:hAnsi="Times New Roman" w:cs="Times New Roman"/>
          <w:sz w:val="28"/>
          <w:szCs w:val="28"/>
        </w:rPr>
        <w:t>Приложении 1</w:t>
      </w:r>
      <w:r w:rsidR="00707FD5" w:rsidRPr="00707FD5">
        <w:rPr>
          <w:rFonts w:ascii="Times New Roman" w:hAnsi="Times New Roman" w:cs="Times New Roman"/>
          <w:sz w:val="28"/>
          <w:szCs w:val="28"/>
        </w:rPr>
        <w:t>6</w:t>
      </w:r>
      <w:r w:rsidRPr="00707FD5">
        <w:rPr>
          <w:rFonts w:ascii="Times New Roman" w:hAnsi="Times New Roman" w:cs="Times New Roman"/>
          <w:sz w:val="28"/>
          <w:szCs w:val="28"/>
        </w:rPr>
        <w:t>.</w:t>
      </w:r>
    </w:p>
    <w:p w:rsidR="009F6290" w:rsidRDefault="009F6290" w:rsidP="009F6290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7D4">
        <w:rPr>
          <w:rFonts w:ascii="Times New Roman" w:hAnsi="Times New Roman" w:cs="Times New Roman"/>
          <w:sz w:val="28"/>
          <w:szCs w:val="28"/>
        </w:rPr>
        <w:lastRenderedPageBreak/>
        <w:t>Цель</w:t>
      </w:r>
      <w:r w:rsidR="0047346C">
        <w:rPr>
          <w:rFonts w:ascii="Times New Roman" w:hAnsi="Times New Roman" w:cs="Times New Roman"/>
          <w:sz w:val="28"/>
          <w:szCs w:val="28"/>
        </w:rPr>
        <w:t xml:space="preserve"> задания</w:t>
      </w:r>
      <w:r>
        <w:rPr>
          <w:rFonts w:ascii="Times New Roman" w:hAnsi="Times New Roman" w:cs="Times New Roman"/>
          <w:sz w:val="28"/>
          <w:szCs w:val="28"/>
        </w:rPr>
        <w:t>: приобретение учащимися знаний о речевой культуре коренных малочисленных народов Сахалина.</w:t>
      </w:r>
    </w:p>
    <w:p w:rsidR="009F6290" w:rsidRDefault="009F6290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Исследовательская задача: узнать, </w:t>
      </w:r>
      <w:r w:rsidR="0047346C">
        <w:rPr>
          <w:rFonts w:ascii="Times New Roman" w:hAnsi="Times New Roman" w:cs="Times New Roman"/>
          <w:sz w:val="28"/>
          <w:szCs w:val="28"/>
        </w:rPr>
        <w:t>актуален ли язык коренных народов Сахалина в современном обществе.</w:t>
      </w:r>
    </w:p>
    <w:p w:rsidR="00C775AD" w:rsidRPr="00707FD5" w:rsidRDefault="0047346C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FD5">
        <w:rPr>
          <w:rFonts w:ascii="Times New Roman" w:hAnsi="Times New Roman" w:cs="Times New Roman"/>
          <w:sz w:val="28"/>
          <w:szCs w:val="28"/>
        </w:rPr>
        <w:t xml:space="preserve">Исследовательское </w:t>
      </w:r>
      <w:r w:rsidR="009F6290" w:rsidRPr="00707FD5">
        <w:rPr>
          <w:rFonts w:ascii="Times New Roman" w:hAnsi="Times New Roman" w:cs="Times New Roman"/>
          <w:sz w:val="28"/>
          <w:szCs w:val="28"/>
        </w:rPr>
        <w:t>задание:</w:t>
      </w:r>
      <w:r w:rsidR="00C775AD" w:rsidRPr="00707FD5">
        <w:rPr>
          <w:rFonts w:ascii="Times New Roman" w:hAnsi="Times New Roman" w:cs="Times New Roman"/>
          <w:sz w:val="28"/>
          <w:szCs w:val="28"/>
        </w:rPr>
        <w:t xml:space="preserve"> Прочитайте сообщение и выясните, где употребляется и изучается нивхский, </w:t>
      </w:r>
      <w:proofErr w:type="spellStart"/>
      <w:r w:rsidR="00C775AD" w:rsidRPr="00707FD5">
        <w:rPr>
          <w:rFonts w:ascii="Times New Roman" w:hAnsi="Times New Roman" w:cs="Times New Roman"/>
          <w:sz w:val="28"/>
          <w:szCs w:val="28"/>
        </w:rPr>
        <w:t>орокский</w:t>
      </w:r>
      <w:proofErr w:type="spellEnd"/>
      <w:r w:rsidR="00C775AD" w:rsidRPr="00707FD5">
        <w:rPr>
          <w:rFonts w:ascii="Times New Roman" w:hAnsi="Times New Roman" w:cs="Times New Roman"/>
          <w:sz w:val="28"/>
          <w:szCs w:val="28"/>
        </w:rPr>
        <w:t>, эвенский, нанайский языки.</w:t>
      </w:r>
    </w:p>
    <w:p w:rsidR="00C775AD" w:rsidRPr="00707FD5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FD5">
        <w:rPr>
          <w:rFonts w:ascii="Times New Roman" w:hAnsi="Times New Roman" w:cs="Times New Roman"/>
          <w:sz w:val="28"/>
          <w:szCs w:val="28"/>
        </w:rPr>
        <w:t>Данному уроку русского языка предшествовала пропедевтическая работа по изучению темы «Коренные народы Сахалина» в кружковой работе по краеведению «Моя малая родина».</w:t>
      </w:r>
    </w:p>
    <w:p w:rsidR="00C775AD" w:rsidRPr="00707FD5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FD5">
        <w:rPr>
          <w:rFonts w:ascii="Times New Roman" w:hAnsi="Times New Roman" w:cs="Times New Roman"/>
          <w:sz w:val="28"/>
          <w:szCs w:val="28"/>
        </w:rPr>
        <w:t>На уроке была создана проблемная ситуация: актуален ли в современном обществе язык коренных народов Сахалина.</w:t>
      </w:r>
    </w:p>
    <w:p w:rsidR="009F6290" w:rsidRDefault="00707FD5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решения данной проблемы, учащиеся были разделены на группы. </w:t>
      </w:r>
      <w:r w:rsidR="009F6290" w:rsidRPr="00707FD5">
        <w:rPr>
          <w:rFonts w:ascii="Times New Roman" w:hAnsi="Times New Roman" w:cs="Times New Roman"/>
          <w:sz w:val="28"/>
          <w:szCs w:val="28"/>
        </w:rPr>
        <w:t xml:space="preserve">Группам были предложены небольшие по содержанию сообщения, в которых была информация об употреблении и изучении национального языка коренных народов Сахалина, в которых было указано, где используется </w:t>
      </w:r>
      <w:r>
        <w:rPr>
          <w:rFonts w:ascii="Times New Roman" w:hAnsi="Times New Roman" w:cs="Times New Roman"/>
          <w:sz w:val="28"/>
          <w:szCs w:val="28"/>
        </w:rPr>
        <w:t>тот или иной язык.</w:t>
      </w:r>
    </w:p>
    <w:p w:rsidR="00C775AD" w:rsidRDefault="00C775AD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были распределены следующим образом:</w:t>
      </w:r>
    </w:p>
    <w:p w:rsidR="00C775AD" w:rsidRDefault="00C775AD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 – изучает особенности употребление нивхского языка;</w:t>
      </w:r>
    </w:p>
    <w:p w:rsidR="00C775AD" w:rsidRDefault="00C775AD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группа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орокского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языка;</w:t>
      </w:r>
    </w:p>
    <w:p w:rsidR="00C775AD" w:rsidRDefault="00C775AD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 – эвенского языка;</w:t>
      </w:r>
    </w:p>
    <w:p w:rsidR="00C775AD" w:rsidRDefault="00C775AD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группа – нанайского языка.</w:t>
      </w:r>
    </w:p>
    <w:p w:rsidR="009F6290" w:rsidRDefault="009F6290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Сообщения были нами заранее </w:t>
      </w:r>
      <w:r w:rsidR="00C775AD">
        <w:rPr>
          <w:rFonts w:ascii="Times New Roman" w:hAnsi="Times New Roman" w:cs="Times New Roman"/>
          <w:sz w:val="28"/>
          <w:szCs w:val="28"/>
        </w:rPr>
        <w:t>нами изучены и</w:t>
      </w:r>
      <w:r>
        <w:rPr>
          <w:rFonts w:ascii="Times New Roman" w:hAnsi="Times New Roman" w:cs="Times New Roman"/>
          <w:sz w:val="28"/>
          <w:szCs w:val="28"/>
        </w:rPr>
        <w:t xml:space="preserve"> откорректированы в соответствии с возрастными особенностями младшего школьника. </w:t>
      </w:r>
    </w:p>
    <w:p w:rsidR="009F6290" w:rsidRDefault="009F6290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Обобщив знания, полученные в ходе изучения данного сообщения, учащиеся сделали следующие выводы:</w:t>
      </w:r>
    </w:p>
    <w:p w:rsidR="009F6290" w:rsidRDefault="009F6290" w:rsidP="00C775AD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группа -  ограниченно нивхский язык используется в семье, в быту, и в хозяйстве. Младшее поколение слабо владеет этим языком. Этот язык изучается в трех начальных школах и </w:t>
      </w:r>
      <w:r w:rsidRPr="00AD5512">
        <w:rPr>
          <w:rFonts w:ascii="Times New Roman" w:hAnsi="Times New Roman" w:cs="Times New Roman"/>
          <w:sz w:val="28"/>
          <w:szCs w:val="28"/>
        </w:rPr>
        <w:t xml:space="preserve"> детских садах, расположенных в пос. Ноглики, с. </w:t>
      </w:r>
      <w:proofErr w:type="spellStart"/>
      <w:r w:rsidRPr="00AD5512">
        <w:rPr>
          <w:rFonts w:ascii="Times New Roman" w:hAnsi="Times New Roman" w:cs="Times New Roman"/>
          <w:sz w:val="28"/>
          <w:szCs w:val="28"/>
        </w:rPr>
        <w:t>Некрасовка</w:t>
      </w:r>
      <w:proofErr w:type="spellEnd"/>
      <w:r w:rsidRPr="00AD5512">
        <w:rPr>
          <w:rFonts w:ascii="Times New Roman" w:hAnsi="Times New Roman" w:cs="Times New Roman"/>
          <w:sz w:val="28"/>
          <w:szCs w:val="28"/>
        </w:rPr>
        <w:t xml:space="preserve"> и с. Чир-</w:t>
      </w:r>
      <w:proofErr w:type="spellStart"/>
      <w:r w:rsidRPr="00AD5512">
        <w:rPr>
          <w:rFonts w:ascii="Times New Roman" w:hAnsi="Times New Roman" w:cs="Times New Roman"/>
          <w:sz w:val="28"/>
          <w:szCs w:val="28"/>
        </w:rPr>
        <w:t>Унвд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Сахалинской области</w:t>
      </w:r>
      <w:r w:rsidRPr="00AD5512">
        <w:rPr>
          <w:rFonts w:ascii="Times New Roman" w:hAnsi="Times New Roman" w:cs="Times New Roman"/>
          <w:sz w:val="28"/>
          <w:szCs w:val="28"/>
        </w:rPr>
        <w:t>.</w:t>
      </w:r>
    </w:p>
    <w:p w:rsidR="009F6290" w:rsidRDefault="009F6290" w:rsidP="00C775AD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 группа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 ограниченно используется в быту. Изучается в детском саду и начальной школе поселка Вал Сахалинской области.</w:t>
      </w:r>
    </w:p>
    <w:p w:rsidR="009F6290" w:rsidRDefault="009F6290" w:rsidP="00C775AD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группа – эвенский язык используется в оленеводческих бригадах, в бытовом общении, в семьях. Изучается в начальной школе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Виахту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Сахалинской области.</w:t>
      </w:r>
    </w:p>
    <w:p w:rsidR="009F6290" w:rsidRDefault="009F6290" w:rsidP="00C775AD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группа – нанайский язык используется при общении старшего поколения. В поселке Троицкое выходит газета, в которой есть страница на нанайском языке. Преподается в средней школе села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Троицкое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F6290" w:rsidRDefault="009F6290" w:rsidP="009F6290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учащиеся пришли к выводу, что </w:t>
      </w:r>
      <w:r w:rsidR="00C775AD">
        <w:rPr>
          <w:rFonts w:ascii="Times New Roman" w:hAnsi="Times New Roman" w:cs="Times New Roman"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 языка коренных народов Сахалинской области с каждым годом уменьшается. Для сохранения языковой культуры коренного населения Сахалинской области необходимо больше уделять времени на его изучение в школах и детских садах, а также должно уделяться больше времени на общение на родном языке в семьях, в быту, в общинах. Необходимо издавать публикации на их родном языке.</w:t>
      </w:r>
    </w:p>
    <w:p w:rsidR="00C775AD" w:rsidRPr="00707FD5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FD5">
        <w:rPr>
          <w:rFonts w:ascii="Times New Roman" w:hAnsi="Times New Roman" w:cs="Times New Roman"/>
          <w:sz w:val="28"/>
          <w:szCs w:val="28"/>
        </w:rPr>
        <w:t>Тема урока: «Виды предложений по интонации: восклицательные и невосклицательные. Знаки препинания в конце предложений».</w:t>
      </w:r>
    </w:p>
    <w:p w:rsidR="00C775AD" w:rsidRPr="00707FD5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FD5">
        <w:rPr>
          <w:rFonts w:ascii="Times New Roman" w:hAnsi="Times New Roman" w:cs="Times New Roman"/>
          <w:sz w:val="28"/>
          <w:szCs w:val="28"/>
        </w:rPr>
        <w:t>Цель задания: закрепить и обобщить знания по теме «Виды предложений по интонации: восклицательные и невосклицательные. Знаки препинания в конце предложений ».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FD5">
        <w:rPr>
          <w:rFonts w:ascii="Times New Roman" w:hAnsi="Times New Roman" w:cs="Times New Roman"/>
          <w:sz w:val="28"/>
          <w:szCs w:val="28"/>
        </w:rPr>
        <w:t>Исследовательская задача:</w:t>
      </w:r>
      <w:r w:rsidRPr="00707F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7FD5">
        <w:rPr>
          <w:rFonts w:ascii="Times New Roman" w:eastAsia="Times New Roman" w:hAnsi="Times New Roman" w:cs="Times New Roman"/>
          <w:sz w:val="28"/>
          <w:szCs w:val="24"/>
        </w:rPr>
        <w:t>о</w:t>
      </w:r>
      <w:r w:rsidRPr="00707FD5">
        <w:rPr>
          <w:rFonts w:ascii="Times New Roman" w:hAnsi="Times New Roman" w:cs="Times New Roman"/>
          <w:sz w:val="28"/>
          <w:szCs w:val="28"/>
        </w:rPr>
        <w:t>пределить, какие эмоции выражают восклицательные предложения, а</w:t>
      </w:r>
      <w:r>
        <w:rPr>
          <w:rFonts w:ascii="Times New Roman" w:hAnsi="Times New Roman" w:cs="Times New Roman"/>
          <w:sz w:val="28"/>
          <w:szCs w:val="28"/>
        </w:rPr>
        <w:t xml:space="preserve"> также какую роль они выполняют в тексте.</w:t>
      </w:r>
    </w:p>
    <w:p w:rsidR="00C775AD" w:rsidRDefault="00973492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Исследовательское з</w:t>
      </w:r>
      <w:r w:rsidR="00C775AD">
        <w:rPr>
          <w:rFonts w:ascii="Times New Roman" w:hAnsi="Times New Roman" w:cs="Times New Roman"/>
          <w:sz w:val="28"/>
          <w:szCs w:val="28"/>
        </w:rPr>
        <w:t>адание: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отрывок из сказки А.С.Пушкина «Сказка о мертвой царевне и семи богатырях». Выпишите восклицательные предложения и определите, какие эмоции присуще данным предложениям.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7AE4">
        <w:rPr>
          <w:rFonts w:ascii="Times New Roman" w:hAnsi="Times New Roman" w:cs="Times New Roman"/>
          <w:sz w:val="28"/>
          <w:szCs w:val="28"/>
        </w:rPr>
        <w:t>Фрагмент урок</w:t>
      </w:r>
      <w:r w:rsidR="00707FD5">
        <w:rPr>
          <w:rFonts w:ascii="Times New Roman" w:hAnsi="Times New Roman" w:cs="Times New Roman"/>
          <w:sz w:val="28"/>
          <w:szCs w:val="28"/>
        </w:rPr>
        <w:t>а №4 представлен в Приложении 18</w:t>
      </w:r>
      <w:r w:rsidRPr="00197AE4">
        <w:rPr>
          <w:rFonts w:ascii="Times New Roman" w:hAnsi="Times New Roman" w:cs="Times New Roman"/>
          <w:sz w:val="28"/>
          <w:szCs w:val="28"/>
        </w:rPr>
        <w:t>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того, как учащиеся познакомились с понятием восклицательное предложение, перед ними была поставлена проблема: присуще ли еще какие-либо эмоции восклицательным предложениям, кроме тех, которые описаны в </w:t>
      </w:r>
      <w:r>
        <w:rPr>
          <w:rFonts w:ascii="Times New Roman" w:hAnsi="Times New Roman" w:cs="Times New Roman"/>
          <w:sz w:val="28"/>
          <w:szCs w:val="28"/>
        </w:rPr>
        <w:lastRenderedPageBreak/>
        <w:t>определении (восторг, радость, удивление, обида, испуг). Для ответа на поставленную проблему, классу было предложено исследовательское задание, в котором они должны были оп</w:t>
      </w:r>
      <w:r w:rsidRPr="00672192">
        <w:rPr>
          <w:rFonts w:ascii="Times New Roman" w:hAnsi="Times New Roman" w:cs="Times New Roman"/>
          <w:sz w:val="28"/>
          <w:szCs w:val="28"/>
        </w:rPr>
        <w:t>ределить, какие эмоции выражают восклицательные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в отрывках из сказки А.С. Пушкина «Сказка о мертвой царевне и семи богатырях» и определить, какую роль они выполняют в тексте.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был разделен на 4 группы по выбору педагога. Для каждой группы, заранее были определены страницы в произведении, где учащиеся находили восклицательные предложения, выписывали их и определяли, какие эмоции присуще каждому и этих предложений: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помощь ученикам были предложены слова для справок: возмущение, грусть, печаль, веселое обращение, гневное обращение, разочарование, удивление, радость, страх, спокойствие, приказ, тревога, мольба, восхищение, зависть.</w:t>
      </w:r>
      <w:proofErr w:type="gramEnd"/>
    </w:p>
    <w:p w:rsidR="00C775AD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Продемонстрируем работу, которую выполняли учащиеся: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1 группа: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 xml:space="preserve">1. Не видать милого друга! </w:t>
      </w:r>
      <w:proofErr w:type="gramStart"/>
      <w:r w:rsidRPr="00D02E3E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D02E3E">
        <w:rPr>
          <w:rFonts w:ascii="Times New Roman" w:hAnsi="Times New Roman" w:cs="Times New Roman"/>
          <w:sz w:val="28"/>
          <w:szCs w:val="28"/>
        </w:rPr>
        <w:t>ечаль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2. Свет мой, зеркальце! – веселое обращение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 xml:space="preserve">3. Как царица отпрыгнет! </w:t>
      </w:r>
      <w:proofErr w:type="gramStart"/>
      <w:r w:rsidRPr="00D02E3E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D02E3E">
        <w:rPr>
          <w:rFonts w:ascii="Times New Roman" w:hAnsi="Times New Roman" w:cs="Times New Roman"/>
          <w:sz w:val="28"/>
          <w:szCs w:val="28"/>
        </w:rPr>
        <w:t>нев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4. Ах ты, мерзкое стекло! – гневное обращение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2 группа: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02E3E">
        <w:rPr>
          <w:rFonts w:ascii="Times New Roman" w:hAnsi="Times New Roman" w:cs="Times New Roman"/>
          <w:sz w:val="28"/>
          <w:szCs w:val="28"/>
        </w:rPr>
        <w:t>Вишь</w:t>
      </w:r>
      <w:proofErr w:type="gramEnd"/>
      <w:r w:rsidRPr="00D02E3E">
        <w:rPr>
          <w:rFonts w:ascii="Times New Roman" w:hAnsi="Times New Roman" w:cs="Times New Roman"/>
          <w:sz w:val="28"/>
          <w:szCs w:val="28"/>
        </w:rPr>
        <w:t xml:space="preserve"> какая подросла! – зависть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2. Жизнь моя! – мольба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3. Не губи меня, девица! – просьба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4. Дочка царская пропала! – тревога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3 группа: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1. Знать, не будет ей обидно!  - спокойствие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2. Что за диво! – удивление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3. Посмотри, как он хлопочет! – страх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4. Брось! – приказ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lastRenderedPageBreak/>
        <w:t>4 группа: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 xml:space="preserve">1. Оно соку спелого полно, так свежо и так душисто, так </w:t>
      </w:r>
      <w:proofErr w:type="gramStart"/>
      <w:r w:rsidRPr="00D02E3E">
        <w:rPr>
          <w:rFonts w:ascii="Times New Roman" w:hAnsi="Times New Roman" w:cs="Times New Roman"/>
          <w:sz w:val="28"/>
          <w:szCs w:val="28"/>
        </w:rPr>
        <w:t>румяно-золотисто</w:t>
      </w:r>
      <w:proofErr w:type="gramEnd"/>
      <w:r w:rsidRPr="00D02E3E">
        <w:rPr>
          <w:rFonts w:ascii="Times New Roman" w:hAnsi="Times New Roman" w:cs="Times New Roman"/>
          <w:sz w:val="28"/>
          <w:szCs w:val="28"/>
        </w:rPr>
        <w:t>, будто медом налилось! – восхищение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D02E3E">
        <w:rPr>
          <w:rFonts w:ascii="Times New Roman" w:hAnsi="Times New Roman" w:cs="Times New Roman"/>
          <w:sz w:val="28"/>
          <w:szCs w:val="28"/>
        </w:rPr>
        <w:t>Нет как нет</w:t>
      </w:r>
      <w:proofErr w:type="gramEnd"/>
      <w:r w:rsidRPr="00D02E3E">
        <w:rPr>
          <w:rFonts w:ascii="Times New Roman" w:hAnsi="Times New Roman" w:cs="Times New Roman"/>
          <w:sz w:val="28"/>
          <w:szCs w:val="28"/>
        </w:rPr>
        <w:t>! – разочарование</w:t>
      </w:r>
    </w:p>
    <w:p w:rsidR="00C775AD" w:rsidRPr="00D02E3E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3. Как же долго я спала! – удивление</w:t>
      </w:r>
    </w:p>
    <w:p w:rsidR="00C775AD" w:rsidRDefault="00C775AD" w:rsidP="00C775AD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3E">
        <w:rPr>
          <w:rFonts w:ascii="Times New Roman" w:hAnsi="Times New Roman" w:cs="Times New Roman"/>
          <w:sz w:val="28"/>
          <w:szCs w:val="28"/>
        </w:rPr>
        <w:t>4. Дочка царская жива! – радость</w:t>
      </w:r>
    </w:p>
    <w:p w:rsidR="00C775AD" w:rsidRDefault="00C775AD" w:rsidP="00C775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учащиеся пришли к выводу, что</w:t>
      </w:r>
      <w:r w:rsidRPr="00FA1179">
        <w:rPr>
          <w:rFonts w:ascii="Times New Roman" w:hAnsi="Times New Roman" w:cs="Times New Roman"/>
          <w:sz w:val="28"/>
          <w:szCs w:val="28"/>
        </w:rPr>
        <w:t xml:space="preserve"> восклицательные предложения выражают не только радость, удивление, но и гнев, зависть, страх, тревогу, просьбу, приказ</w:t>
      </w:r>
      <w:r>
        <w:rPr>
          <w:rFonts w:ascii="Times New Roman" w:hAnsi="Times New Roman" w:cs="Times New Roman"/>
          <w:sz w:val="28"/>
          <w:szCs w:val="28"/>
        </w:rPr>
        <w:t xml:space="preserve"> и т. д</w:t>
      </w:r>
      <w:r w:rsidRPr="00FA1179">
        <w:rPr>
          <w:rFonts w:ascii="Times New Roman" w:hAnsi="Times New Roman" w:cs="Times New Roman"/>
          <w:sz w:val="28"/>
          <w:szCs w:val="28"/>
        </w:rPr>
        <w:t>. Также они помогают читателю понять характер героев, их эмоциональное состояние в разных ситуациях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69BF" w:rsidRDefault="00C775AD" w:rsidP="000F69BF">
      <w:pPr>
        <w:pStyle w:val="af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103454">
        <w:rPr>
          <w:rFonts w:ascii="Times New Roman" w:hAnsi="Times New Roman"/>
          <w:sz w:val="28"/>
          <w:szCs w:val="28"/>
        </w:rPr>
        <w:t>Содержание заданий было</w:t>
      </w:r>
      <w:r w:rsidR="000F69BF" w:rsidRPr="00A22E9F">
        <w:rPr>
          <w:rFonts w:ascii="Times New Roman" w:hAnsi="Times New Roman"/>
          <w:sz w:val="28"/>
          <w:szCs w:val="28"/>
        </w:rPr>
        <w:t xml:space="preserve"> сформулировано таким образом,  чтобы в процессе его выполнения у ученика возникло удивление, радость познания, а также удовлетворенность своей деятельностью. При выполнении исследовательских заданий у учащихся </w:t>
      </w:r>
      <w:r w:rsidR="00103454">
        <w:rPr>
          <w:rFonts w:ascii="Times New Roman" w:hAnsi="Times New Roman"/>
          <w:sz w:val="28"/>
          <w:szCs w:val="28"/>
        </w:rPr>
        <w:t>возникали</w:t>
      </w:r>
      <w:r w:rsidR="000F69BF" w:rsidRPr="00A22E9F">
        <w:rPr>
          <w:rFonts w:ascii="Times New Roman" w:hAnsi="Times New Roman"/>
          <w:sz w:val="28"/>
          <w:szCs w:val="28"/>
        </w:rPr>
        <w:t xml:space="preserve"> вопросы, выходящие за рамки учебного материала, но расширяющие познавательную  область задания. Все это способствовало формированию второй стадии познавательного интереса – любознательность. </w:t>
      </w:r>
    </w:p>
    <w:p w:rsidR="00C775AD" w:rsidRDefault="00C775AD" w:rsidP="000F69BF">
      <w:pPr>
        <w:pStyle w:val="af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Тема урока: «Речь – отражение культуры человека</w:t>
      </w:r>
      <w:r w:rsidRPr="005741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Фрагмент урока представлен в </w:t>
      </w:r>
      <w:r w:rsidRPr="00707FD5">
        <w:rPr>
          <w:rFonts w:ascii="Times New Roman" w:hAnsi="Times New Roman" w:cs="Times New Roman"/>
          <w:sz w:val="28"/>
          <w:szCs w:val="28"/>
        </w:rPr>
        <w:t>Приложении 1</w:t>
      </w:r>
      <w:r w:rsidR="00707FD5">
        <w:rPr>
          <w:rFonts w:ascii="Times New Roman" w:hAnsi="Times New Roman" w:cs="Times New Roman"/>
          <w:sz w:val="28"/>
          <w:szCs w:val="28"/>
        </w:rPr>
        <w:t>6</w:t>
      </w:r>
      <w:r w:rsidRPr="00707FD5">
        <w:rPr>
          <w:rFonts w:ascii="Times New Roman" w:hAnsi="Times New Roman" w:cs="Times New Roman"/>
          <w:sz w:val="28"/>
          <w:szCs w:val="28"/>
        </w:rPr>
        <w:t>.</w:t>
      </w:r>
    </w:p>
    <w:p w:rsidR="00C775AD" w:rsidRDefault="00C775AD" w:rsidP="00C775AD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7D4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заданий: приобретение учащимися знаний о речевой культуре коренных малочисленных народов Сахалина.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Исследовательская задача: </w:t>
      </w:r>
      <w:r w:rsidR="00973492">
        <w:rPr>
          <w:rFonts w:ascii="Times New Roman" w:hAnsi="Times New Roman" w:cs="Times New Roman"/>
          <w:sz w:val="28"/>
          <w:szCs w:val="28"/>
        </w:rPr>
        <w:t>выявить различия между русским алфавитом и алфавитами коренных народов Сахалина.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Данному уроку русского языка предшествовала пропедевтическая работа по изучению темы «Коренные народы Сахалина» в кружковой работе по краеведению «Моя малая родина».</w:t>
      </w:r>
    </w:p>
    <w:p w:rsidR="00C775AD" w:rsidRDefault="00973492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Исследовательское</w:t>
      </w:r>
      <w:r w:rsidR="00C775AD">
        <w:rPr>
          <w:rFonts w:ascii="Times New Roman" w:hAnsi="Times New Roman" w:cs="Times New Roman"/>
          <w:sz w:val="28"/>
          <w:szCs w:val="28"/>
        </w:rPr>
        <w:t xml:space="preserve"> задание: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различия между русским алфавитом и алфавит</w:t>
      </w:r>
      <w:r w:rsidR="00973492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коренных народов Сахалина.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Учащимся было предложено найти различия меж</w:t>
      </w:r>
      <w:r w:rsidR="00973492">
        <w:rPr>
          <w:rFonts w:ascii="Times New Roman" w:hAnsi="Times New Roman" w:cs="Times New Roman"/>
          <w:sz w:val="28"/>
          <w:szCs w:val="28"/>
        </w:rPr>
        <w:t>ду русским алфавитом и алфавитами коренных народов Сахалина.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дети были разделены на 4 группы: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 группе были предложены образцы русского и нивхского алфавита;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группе – образцы русского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орокского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алфавита;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группе – образцы русского и эвенского алфавита;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- 4 группе – образцы русского и нанайского алфавита.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Ученики, рассмотрев образцы предложенных алфавитов, пришли к выводу, что алфавиты различаются между собой: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графическими знаками;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количеством букв;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количеством гласных и согласных букв.</w:t>
      </w:r>
    </w:p>
    <w:p w:rsidR="00C775AD" w:rsidRDefault="00C775AD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учащиеся сделали вывод о том, что алфавит коренных народов Сахалина различен между собой, следовательно, у каждого народа имеется свой национальный язык.</w:t>
      </w:r>
    </w:p>
    <w:p w:rsidR="00973492" w:rsidRDefault="00973492" w:rsidP="00C775AD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Детей очень увлекло подобное задание. На перемене учащиеся продолжили тематику данного исследовательского задания и стали сопоставлять между собой алфавиты коренных народов Сахалина, с целью нахождения различий и сходств между ними. 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«Предложения с обращением»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задания: познакомить учащихся с особенностями обращений в разные исторические эпохи. 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 определить, как обращались люди друг к другу в разные исторические эпохи.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Исследовательское задание: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Соотнесите обращение к мужчинам и женщинам в разные исторические эпохи. И составить предложение с одним из этих обращений.</w:t>
      </w:r>
    </w:p>
    <w:p w:rsidR="00707FD5" w:rsidRPr="00707FD5" w:rsidRDefault="00707FD5" w:rsidP="00707FD5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FD5">
        <w:rPr>
          <w:rFonts w:ascii="Times New Roman" w:hAnsi="Times New Roman" w:cs="Times New Roman"/>
          <w:sz w:val="28"/>
          <w:szCs w:val="28"/>
        </w:rPr>
        <w:t>Данному уроку русского языка предшествовала пропедевтическая работа по изучению темы «</w:t>
      </w:r>
      <w:r>
        <w:rPr>
          <w:rFonts w:ascii="Times New Roman" w:hAnsi="Times New Roman" w:cs="Times New Roman"/>
          <w:sz w:val="28"/>
          <w:szCs w:val="28"/>
        </w:rPr>
        <w:t>Общество в разные исторические эпохи</w:t>
      </w:r>
      <w:r w:rsidRPr="00707FD5">
        <w:rPr>
          <w:rFonts w:ascii="Times New Roman" w:hAnsi="Times New Roman" w:cs="Times New Roman"/>
          <w:sz w:val="28"/>
          <w:szCs w:val="28"/>
        </w:rPr>
        <w:t xml:space="preserve">» </w:t>
      </w:r>
      <w:r w:rsidR="00231EA4">
        <w:rPr>
          <w:rFonts w:ascii="Times New Roman" w:hAnsi="Times New Roman" w:cs="Times New Roman"/>
          <w:sz w:val="28"/>
          <w:szCs w:val="28"/>
        </w:rPr>
        <w:t>на классном часе.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Перед учащимися была поставлена проблема: всегда ли люди обращались друг к другу одинаково.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детям предлагалось выяснить, как обращались люди друг к другу в разные исторические эпохи. Для этог</w:t>
      </w:r>
      <w:r w:rsidR="00886348">
        <w:rPr>
          <w:rFonts w:ascii="Times New Roman" w:hAnsi="Times New Roman" w:cs="Times New Roman"/>
          <w:sz w:val="28"/>
          <w:szCs w:val="28"/>
        </w:rPr>
        <w:t>о ученики разделились на 4</w:t>
      </w:r>
      <w:r>
        <w:rPr>
          <w:rFonts w:ascii="Times New Roman" w:hAnsi="Times New Roman" w:cs="Times New Roman"/>
          <w:sz w:val="28"/>
          <w:szCs w:val="28"/>
        </w:rPr>
        <w:t xml:space="preserve"> групп</w:t>
      </w:r>
      <w:r w:rsidR="0088634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 Группам были предложены 2 карточки: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– первой были записаны исторические эпохи: рыцарство, дворянство, времена СССР, наше время;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второй – примеры обращений к мужчинам и женщинам в эти исторические эпохи: сударь и сударыня, товарищ, сэр и дама, мужчина и женщина. Ученикам необходимо было соотнести временную эпоху с обращением, которое на их взгляд наиболее соответствовала данному времени: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Рыцарство – сэр/дама.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Дворянство – сударь/сударыня.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СССР – товарищ (одновременно к мужчинам и женщинам)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Наше время – женщина/мужчина.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учащиеся составляли предложение с понравившимися обращениями.</w:t>
      </w:r>
    </w:p>
    <w:p w:rsidR="00973492" w:rsidRDefault="00973492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класс пришел к выводу о том, что со временем обращение к мужчинам и женщинам менялось. Каждой исторической эпохе соответствовало то или иное обращение. В настоящее время принято обращаться к незнакомым людям как мужчина/женщина, молодой человек/девушка. </w:t>
      </w:r>
    </w:p>
    <w:p w:rsidR="00886348" w:rsidRDefault="00886348" w:rsidP="009734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настолько увлекло задание, что в свободное время дети продолжили изучать этикет общения различных сословий, таких как: бояре, крестьяне, купцы, короли и др.</w:t>
      </w:r>
    </w:p>
    <w:p w:rsidR="000F69BF" w:rsidRDefault="00886348" w:rsidP="000F69BF">
      <w:pPr>
        <w:pStyle w:val="af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F69BF" w:rsidRPr="00A22E9F">
        <w:rPr>
          <w:rFonts w:ascii="Times New Roman" w:hAnsi="Times New Roman"/>
          <w:sz w:val="28"/>
          <w:szCs w:val="28"/>
        </w:rPr>
        <w:t>Активный поиск необходимой информации из научных или иных источников с целью выполнения исследовательского задания способствовало формированию третьей стадии познавательного интереса – активизация познавательной деятельности.</w:t>
      </w:r>
    </w:p>
    <w:p w:rsidR="00886348" w:rsidRDefault="00886348" w:rsidP="000F69BF">
      <w:pPr>
        <w:pStyle w:val="af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Например:</w:t>
      </w:r>
    </w:p>
    <w:p w:rsidR="00886348" w:rsidRDefault="00886348" w:rsidP="00886348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«Лексическое значение слова. Работа с различными словарями»</w:t>
      </w:r>
    </w:p>
    <w:p w:rsidR="00886348" w:rsidRDefault="00886348" w:rsidP="00886348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D07DA">
        <w:rPr>
          <w:rFonts w:ascii="Times New Roman" w:hAnsi="Times New Roman" w:cs="Times New Roman"/>
          <w:sz w:val="28"/>
          <w:szCs w:val="28"/>
        </w:rPr>
        <w:t>формировать умения и навыки грам</w:t>
      </w:r>
      <w:r>
        <w:rPr>
          <w:rFonts w:ascii="Times New Roman" w:hAnsi="Times New Roman" w:cs="Times New Roman"/>
          <w:sz w:val="28"/>
          <w:szCs w:val="28"/>
        </w:rPr>
        <w:t xml:space="preserve">отного написания словарных слов, а также совершенствовать умение работать с различными видами словарей. </w:t>
      </w:r>
    </w:p>
    <w:p w:rsidR="00886348" w:rsidRDefault="00886348" w:rsidP="00886348">
      <w:pPr>
        <w:pStyle w:val="af0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 изучить слово с непроверяемым написанием, посредством различных словарей.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Исследовательское задание: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Исследовать словарное слово «болото» согласно алгоритму.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Учащиеся, составив по первым буквам, ранее изученных ими словарных слов, слово – болото, дети приходят к выводу, что это словарное слово, написание которого им неизвестно.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Тогда, перед детьми была обозначена задача – самостоятельно исследовать данное словарное слово, согласно алгоритму, который был заранее разработан педагогами: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1. </w:t>
      </w:r>
      <w:r w:rsidRPr="00706938">
        <w:rPr>
          <w:rFonts w:ascii="Times New Roman" w:eastAsia="Times New Roman" w:hAnsi="Times New Roman" w:cs="Times New Roman"/>
          <w:sz w:val="28"/>
          <w:szCs w:val="24"/>
        </w:rPr>
        <w:t>Орфограмма и ударение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в слове «болото»;</w:t>
      </w:r>
    </w:p>
    <w:p w:rsidR="00886348" w:rsidRPr="0070693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06938">
        <w:rPr>
          <w:rFonts w:ascii="Times New Roman" w:eastAsia="Times New Roman" w:hAnsi="Times New Roman" w:cs="Times New Roman"/>
          <w:sz w:val="28"/>
          <w:szCs w:val="24"/>
        </w:rPr>
        <w:t xml:space="preserve">2. Лексическое значение </w:t>
      </w:r>
      <w:r>
        <w:rPr>
          <w:rFonts w:ascii="Times New Roman" w:eastAsia="Times New Roman" w:hAnsi="Times New Roman" w:cs="Times New Roman"/>
          <w:sz w:val="28"/>
          <w:szCs w:val="24"/>
        </w:rPr>
        <w:t>данного слова;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06938">
        <w:rPr>
          <w:rFonts w:ascii="Times New Roman" w:eastAsia="Times New Roman" w:hAnsi="Times New Roman" w:cs="Times New Roman"/>
          <w:sz w:val="28"/>
          <w:szCs w:val="24"/>
        </w:rPr>
        <w:t>3. История происхождения слова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«болото»;</w:t>
      </w:r>
    </w:p>
    <w:p w:rsidR="00886348" w:rsidRPr="0070693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06938">
        <w:rPr>
          <w:rFonts w:ascii="Times New Roman" w:eastAsia="Times New Roman" w:hAnsi="Times New Roman" w:cs="Times New Roman"/>
          <w:sz w:val="28"/>
          <w:szCs w:val="24"/>
        </w:rPr>
        <w:t>4. Слово и его «родственник</w:t>
      </w:r>
      <w:r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706938">
        <w:rPr>
          <w:rFonts w:ascii="Times New Roman" w:eastAsia="Times New Roman" w:hAnsi="Times New Roman" w:cs="Times New Roman"/>
          <w:sz w:val="28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4"/>
        </w:rPr>
        <w:t>;</w:t>
      </w:r>
    </w:p>
    <w:p w:rsidR="00886348" w:rsidRPr="0070693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5. </w:t>
      </w:r>
      <w:r w:rsidRPr="00706938">
        <w:rPr>
          <w:rFonts w:ascii="Times New Roman" w:eastAsia="Times New Roman" w:hAnsi="Times New Roman" w:cs="Times New Roman"/>
          <w:sz w:val="28"/>
          <w:szCs w:val="24"/>
        </w:rPr>
        <w:t>Си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нонимы и антонимы данного слова; 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06938">
        <w:rPr>
          <w:rFonts w:ascii="Times New Roman" w:eastAsia="Times New Roman" w:hAnsi="Times New Roman" w:cs="Times New Roman"/>
          <w:sz w:val="28"/>
          <w:szCs w:val="24"/>
        </w:rPr>
        <w:t>6. Сло</w:t>
      </w:r>
      <w:r>
        <w:rPr>
          <w:rFonts w:ascii="Times New Roman" w:eastAsia="Times New Roman" w:hAnsi="Times New Roman" w:cs="Times New Roman"/>
          <w:sz w:val="28"/>
          <w:szCs w:val="24"/>
        </w:rPr>
        <w:t>во «болото» во фразеологических оборотах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В качестве средства для выполнения данного задания, детям  предлагались: толковый словарь, орфографический словарь, этимологических словарь, словарь синонимов и антонимов, словарь однокоренных слов, фразеологический словарь.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121D6">
        <w:rPr>
          <w:rFonts w:ascii="Times New Roman" w:eastAsia="Times New Roman" w:hAnsi="Times New Roman" w:cs="Times New Roman"/>
          <w:sz w:val="28"/>
          <w:szCs w:val="24"/>
        </w:rPr>
        <w:t xml:space="preserve">Вся подобранная научная литература, которая предлагалась школьникам, </w:t>
      </w:r>
      <w:r>
        <w:rPr>
          <w:rFonts w:ascii="Times New Roman" w:eastAsia="Times New Roman" w:hAnsi="Times New Roman" w:cs="Times New Roman"/>
          <w:sz w:val="28"/>
          <w:szCs w:val="24"/>
        </w:rPr>
        <w:t>соответствовала</w:t>
      </w:r>
      <w:r w:rsidRPr="006121D6">
        <w:rPr>
          <w:rFonts w:ascii="Times New Roman" w:eastAsia="Times New Roman" w:hAnsi="Times New Roman" w:cs="Times New Roman"/>
          <w:sz w:val="28"/>
          <w:szCs w:val="24"/>
        </w:rPr>
        <w:t xml:space="preserve"> принципам дидактики</w:t>
      </w:r>
      <w:r>
        <w:rPr>
          <w:rFonts w:ascii="Times New Roman" w:eastAsia="Times New Roman" w:hAnsi="Times New Roman" w:cs="Times New Roman"/>
          <w:sz w:val="28"/>
          <w:szCs w:val="24"/>
        </w:rPr>
        <w:t>,</w:t>
      </w:r>
      <w:r w:rsidRPr="006121D6">
        <w:rPr>
          <w:rFonts w:ascii="Times New Roman" w:eastAsia="Times New Roman" w:hAnsi="Times New Roman" w:cs="Times New Roman"/>
          <w:sz w:val="28"/>
          <w:szCs w:val="24"/>
        </w:rPr>
        <w:t xml:space="preserve"> возрастным </w:t>
      </w:r>
      <w:r>
        <w:rPr>
          <w:rFonts w:ascii="Times New Roman" w:eastAsia="Times New Roman" w:hAnsi="Times New Roman" w:cs="Times New Roman"/>
          <w:sz w:val="28"/>
          <w:szCs w:val="24"/>
        </w:rPr>
        <w:t>особенностям младшего школьника и УМК «Школа России».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В результате работы, учащиеся составили следующую характеристику слова «болото»: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Б</w:t>
      </w:r>
      <w:r w:rsidRPr="00AD46E3">
        <w:rPr>
          <w:rFonts w:ascii="Times New Roman" w:eastAsia="Times New Roman" w:hAnsi="Times New Roman" w:cs="Times New Roman"/>
          <w:color w:val="FF0000"/>
          <w:sz w:val="28"/>
          <w:szCs w:val="24"/>
        </w:rPr>
        <w:t>о</w:t>
      </w:r>
      <w:r w:rsidRPr="00AD46E3">
        <w:rPr>
          <w:rFonts w:ascii="Times New Roman" w:eastAsia="Times New Roman" w:hAnsi="Times New Roman" w:cs="Times New Roman"/>
          <w:sz w:val="28"/>
          <w:szCs w:val="24"/>
        </w:rPr>
        <w:t>-ло</w:t>
      </w:r>
      <w:proofErr w:type="spellEnd"/>
      <w:proofErr w:type="gramStart"/>
      <w:r w:rsidRPr="00AD46E3">
        <w:rPr>
          <w:rFonts w:ascii="Times New Roman" w:eastAsia="Times New Roman" w:hAnsi="Times New Roman" w:cs="Times New Roman"/>
          <w:sz w:val="28"/>
          <w:szCs w:val="24"/>
        </w:rPr>
        <w:t>́-</w:t>
      </w:r>
      <w:proofErr w:type="gramEnd"/>
      <w:r w:rsidRPr="00AD46E3">
        <w:rPr>
          <w:rFonts w:ascii="Times New Roman" w:eastAsia="Times New Roman" w:hAnsi="Times New Roman" w:cs="Times New Roman"/>
          <w:sz w:val="28"/>
          <w:szCs w:val="24"/>
        </w:rPr>
        <w:t xml:space="preserve">то. Безударная гласная буква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о</w:t>
      </w:r>
      <w:proofErr w:type="gramEnd"/>
      <w:r w:rsidRPr="00AD46E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gramStart"/>
      <w:r w:rsidRPr="00AD46E3">
        <w:rPr>
          <w:rFonts w:ascii="Times New Roman" w:eastAsia="Times New Roman" w:hAnsi="Times New Roman" w:cs="Times New Roman"/>
          <w:sz w:val="28"/>
          <w:szCs w:val="24"/>
        </w:rPr>
        <w:t>в</w:t>
      </w:r>
      <w:proofErr w:type="gramEnd"/>
      <w:r w:rsidRPr="00AD46E3">
        <w:rPr>
          <w:rFonts w:ascii="Times New Roman" w:eastAsia="Times New Roman" w:hAnsi="Times New Roman" w:cs="Times New Roman"/>
          <w:sz w:val="28"/>
          <w:szCs w:val="24"/>
        </w:rPr>
        <w:t xml:space="preserve"> первом слоге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, второй слог –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ло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– ударный. </w:t>
      </w:r>
      <w:r w:rsidRPr="00AD46E3">
        <w:rPr>
          <w:rFonts w:ascii="Times New Roman" w:eastAsia="Times New Roman" w:hAnsi="Times New Roman" w:cs="Times New Roman"/>
          <w:sz w:val="28"/>
          <w:szCs w:val="24"/>
        </w:rPr>
        <w:t>Корень: болот.</w:t>
      </w:r>
    </w:p>
    <w:p w:rsidR="00886348" w:rsidRPr="00AD46E3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2.Болото – т</w:t>
      </w:r>
      <w:r w:rsidRPr="00AD46E3">
        <w:rPr>
          <w:rFonts w:ascii="Times New Roman" w:eastAsia="Times New Roman" w:hAnsi="Times New Roman" w:cs="Times New Roman"/>
          <w:sz w:val="28"/>
          <w:szCs w:val="24"/>
        </w:rPr>
        <w:t>опкое место со стоячей водой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>3. Слово </w:t>
      </w:r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>«болото»</w:t>
      </w:r>
      <w:r w:rsidRPr="001D29B6">
        <w:rPr>
          <w:rFonts w:ascii="Times New Roman" w:eastAsia="Times New Roman" w:hAnsi="Times New Roman" w:cs="Times New Roman"/>
          <w:sz w:val="28"/>
          <w:szCs w:val="24"/>
        </w:rPr>
        <w:t>, как считают этимологи, имеет </w:t>
      </w:r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>праславянское происхождение</w:t>
      </w:r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gramStart"/>
      <w:r w:rsidRPr="001D29B6">
        <w:rPr>
          <w:rFonts w:ascii="Times New Roman" w:eastAsia="Times New Roman" w:hAnsi="Times New Roman" w:cs="Times New Roman"/>
          <w:sz w:val="28"/>
          <w:szCs w:val="24"/>
        </w:rPr>
        <w:t>Оно издавна почти одинаково звучит в большинстве славянских языков: в украинском и белорусском («болото»), в старославянском, болгарском, сербохорватском, словенском, чешском («</w:t>
      </w:r>
      <w:proofErr w:type="spellStart"/>
      <w:r w:rsidRPr="001D29B6">
        <w:rPr>
          <w:rFonts w:ascii="Times New Roman" w:eastAsia="Times New Roman" w:hAnsi="Times New Roman" w:cs="Times New Roman"/>
          <w:sz w:val="28"/>
          <w:szCs w:val="24"/>
        </w:rPr>
        <w:t>блато</w:t>
      </w:r>
      <w:proofErr w:type="spellEnd"/>
      <w:r w:rsidRPr="001D29B6">
        <w:rPr>
          <w:rFonts w:ascii="Times New Roman" w:eastAsia="Times New Roman" w:hAnsi="Times New Roman" w:cs="Times New Roman"/>
          <w:sz w:val="28"/>
          <w:szCs w:val="24"/>
        </w:rPr>
        <w:t>»), в польском, лужицком («</w:t>
      </w:r>
      <w:proofErr w:type="spellStart"/>
      <w:r w:rsidRPr="001D29B6">
        <w:rPr>
          <w:rFonts w:ascii="Times New Roman" w:eastAsia="Times New Roman" w:hAnsi="Times New Roman" w:cs="Times New Roman"/>
          <w:sz w:val="28"/>
          <w:szCs w:val="24"/>
        </w:rPr>
        <w:t>блото</w:t>
      </w:r>
      <w:proofErr w:type="spellEnd"/>
      <w:r w:rsidRPr="001D29B6">
        <w:rPr>
          <w:rFonts w:ascii="Times New Roman" w:eastAsia="Times New Roman" w:hAnsi="Times New Roman" w:cs="Times New Roman"/>
          <w:sz w:val="28"/>
          <w:szCs w:val="24"/>
        </w:rPr>
        <w:t>») в значении «грязь, тина, заболоченный лес».</w:t>
      </w:r>
      <w:proofErr w:type="gramEnd"/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 Можно предположить, что при происхождении слово "болото" ассоциировалось со словом "белый". Похоже звучит это слово и в других языках, например, лит</w:t>
      </w:r>
      <w:proofErr w:type="gramStart"/>
      <w:r w:rsidRPr="001D29B6">
        <w:rPr>
          <w:rFonts w:ascii="Times New Roman" w:eastAsia="Times New Roman" w:hAnsi="Times New Roman" w:cs="Times New Roman"/>
          <w:sz w:val="28"/>
          <w:szCs w:val="24"/>
        </w:rPr>
        <w:t>.</w:t>
      </w:r>
      <w:proofErr w:type="gramEnd"/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 «</w:t>
      </w:r>
      <w:proofErr w:type="spellStart"/>
      <w:proofErr w:type="gramStart"/>
      <w:r w:rsidRPr="001D29B6">
        <w:rPr>
          <w:rFonts w:ascii="Times New Roman" w:eastAsia="Times New Roman" w:hAnsi="Times New Roman" w:cs="Times New Roman"/>
          <w:sz w:val="28"/>
          <w:szCs w:val="24"/>
        </w:rPr>
        <w:t>б</w:t>
      </w:r>
      <w:proofErr w:type="gramEnd"/>
      <w:r w:rsidRPr="001D29B6">
        <w:rPr>
          <w:rFonts w:ascii="Times New Roman" w:eastAsia="Times New Roman" w:hAnsi="Times New Roman" w:cs="Times New Roman"/>
          <w:sz w:val="28"/>
          <w:szCs w:val="24"/>
        </w:rPr>
        <w:t>алтас</w:t>
      </w:r>
      <w:proofErr w:type="spellEnd"/>
      <w:r w:rsidRPr="001D29B6">
        <w:rPr>
          <w:rFonts w:ascii="Times New Roman" w:eastAsia="Times New Roman" w:hAnsi="Times New Roman" w:cs="Times New Roman"/>
          <w:sz w:val="28"/>
          <w:szCs w:val="24"/>
        </w:rPr>
        <w:t>» - «белый», рус. «бель» со похожими значениями - тина, болото, глина, земля.</w:t>
      </w:r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>4. Болотце,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болотище, </w:t>
      </w:r>
      <w:proofErr w:type="spellStart"/>
      <w:r w:rsidRPr="001D29B6">
        <w:rPr>
          <w:rFonts w:ascii="Times New Roman" w:eastAsia="Times New Roman" w:hAnsi="Times New Roman" w:cs="Times New Roman"/>
          <w:sz w:val="28"/>
          <w:szCs w:val="24"/>
        </w:rPr>
        <w:t>болотичтый</w:t>
      </w:r>
      <w:proofErr w:type="spellEnd"/>
      <w:r w:rsidRPr="001D29B6">
        <w:rPr>
          <w:rFonts w:ascii="Times New Roman" w:eastAsia="Times New Roman" w:hAnsi="Times New Roman" w:cs="Times New Roman"/>
          <w:sz w:val="28"/>
          <w:szCs w:val="24"/>
        </w:rPr>
        <w:t>, болотный, болотник.</w:t>
      </w:r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5. </w:t>
      </w:r>
      <w:proofErr w:type="gramStart"/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Синонимы: </w:t>
      </w:r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 xml:space="preserve">грязь, тина, </w:t>
      </w:r>
      <w:proofErr w:type="spellStart"/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>балчуг</w:t>
      </w:r>
      <w:proofErr w:type="spellEnd"/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>блато</w:t>
      </w:r>
      <w:proofErr w:type="spellEnd"/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 xml:space="preserve">, зыбун, </w:t>
      </w:r>
      <w:proofErr w:type="spellStart"/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>моховище</w:t>
      </w:r>
      <w:proofErr w:type="spellEnd"/>
      <w:r w:rsidRPr="001D29B6">
        <w:rPr>
          <w:rFonts w:ascii="Times New Roman" w:eastAsia="Times New Roman" w:hAnsi="Times New Roman" w:cs="Times New Roman"/>
          <w:bCs/>
          <w:sz w:val="28"/>
          <w:szCs w:val="24"/>
        </w:rPr>
        <w:t>, вязь, крепь, падь, плавни, топь, трясина, торфяник, ходун, солончак</w:t>
      </w:r>
      <w:r w:rsidRPr="001D29B6">
        <w:rPr>
          <w:rFonts w:ascii="Times New Roman" w:eastAsia="Times New Roman" w:hAnsi="Times New Roman" w:cs="Times New Roman"/>
          <w:sz w:val="28"/>
          <w:szCs w:val="24"/>
        </w:rPr>
        <w:t>.</w:t>
      </w:r>
      <w:proofErr w:type="gramEnd"/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Антонимы: озеро, водоток, высший </w:t>
      </w:r>
      <w:proofErr w:type="spellStart"/>
      <w:r w:rsidRPr="001D29B6">
        <w:rPr>
          <w:rFonts w:ascii="Times New Roman" w:eastAsia="Times New Roman" w:hAnsi="Times New Roman" w:cs="Times New Roman"/>
          <w:sz w:val="28"/>
          <w:szCs w:val="24"/>
        </w:rPr>
        <w:t>свет</w:t>
      </w:r>
      <w:proofErr w:type="gramStart"/>
      <w:r w:rsidRPr="001D29B6">
        <w:rPr>
          <w:rFonts w:ascii="Times New Roman" w:eastAsia="Times New Roman" w:hAnsi="Times New Roman" w:cs="Times New Roman"/>
          <w:sz w:val="28"/>
          <w:szCs w:val="24"/>
        </w:rPr>
        <w:t>,б</w:t>
      </w:r>
      <w:proofErr w:type="gramEnd"/>
      <w:r w:rsidRPr="001D29B6">
        <w:rPr>
          <w:rFonts w:ascii="Times New Roman" w:eastAsia="Times New Roman" w:hAnsi="Times New Roman" w:cs="Times New Roman"/>
          <w:sz w:val="28"/>
          <w:szCs w:val="24"/>
        </w:rPr>
        <w:t>огема</w:t>
      </w:r>
      <w:proofErr w:type="spellEnd"/>
      <w:r w:rsidRPr="001D29B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>6.  Фразеологизмы:</w:t>
      </w:r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- всяк </w:t>
      </w:r>
      <w:proofErr w:type="spellStart"/>
      <w:r w:rsidRPr="001D29B6">
        <w:rPr>
          <w:rFonts w:ascii="Times New Roman" w:eastAsia="Times New Roman" w:hAnsi="Times New Roman" w:cs="Times New Roman"/>
          <w:sz w:val="28"/>
          <w:szCs w:val="24"/>
        </w:rPr>
        <w:t>кули́</w:t>
      </w:r>
      <w:proofErr w:type="gramStart"/>
      <w:r w:rsidRPr="001D29B6">
        <w:rPr>
          <w:rFonts w:ascii="Times New Roman" w:eastAsia="Times New Roman" w:hAnsi="Times New Roman" w:cs="Times New Roman"/>
          <w:sz w:val="28"/>
          <w:szCs w:val="24"/>
        </w:rPr>
        <w:t>к</w:t>
      </w:r>
      <w:proofErr w:type="spellEnd"/>
      <w:proofErr w:type="gramEnd"/>
      <w:r w:rsidRPr="001D29B6">
        <w:rPr>
          <w:rFonts w:ascii="Times New Roman" w:eastAsia="Times New Roman" w:hAnsi="Times New Roman" w:cs="Times New Roman"/>
          <w:sz w:val="28"/>
          <w:szCs w:val="24"/>
        </w:rPr>
        <w:t xml:space="preserve"> своё болото </w:t>
      </w:r>
      <w:proofErr w:type="spellStart"/>
      <w:r w:rsidRPr="001D29B6">
        <w:rPr>
          <w:rFonts w:ascii="Times New Roman" w:eastAsia="Times New Roman" w:hAnsi="Times New Roman" w:cs="Times New Roman"/>
          <w:sz w:val="28"/>
          <w:szCs w:val="24"/>
        </w:rPr>
        <w:t>хвали́т</w:t>
      </w:r>
      <w:proofErr w:type="spellEnd"/>
      <w:r w:rsidRPr="001D29B6">
        <w:rPr>
          <w:rFonts w:ascii="Times New Roman" w:eastAsia="Times New Roman" w:hAnsi="Times New Roman" w:cs="Times New Roman"/>
          <w:sz w:val="28"/>
          <w:szCs w:val="24"/>
        </w:rPr>
        <w:t>;</w:t>
      </w:r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>- было бы болото, а черти будут;</w:t>
      </w:r>
    </w:p>
    <w:p w:rsidR="00886348" w:rsidRPr="001D29B6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D29B6">
        <w:rPr>
          <w:rFonts w:ascii="Times New Roman" w:eastAsia="Times New Roman" w:hAnsi="Times New Roman" w:cs="Times New Roman"/>
          <w:sz w:val="28"/>
          <w:szCs w:val="24"/>
        </w:rPr>
        <w:t>- ну его в болото.</w:t>
      </w:r>
    </w:p>
    <w:p w:rsidR="00886348" w:rsidRDefault="00886348" w:rsidP="0088634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Таким образом, в ходе выполнения данного задания учащиеся с помощью словарей изучили слово «болото», следуя разработанному алгоритму. Детей очень увлекло занятие с поиском информации в словарях, что некоторые учащиеся просили о продолжении подобной работы на последующих уроках.</w:t>
      </w:r>
    </w:p>
    <w:p w:rsidR="0059038E" w:rsidRPr="004357E2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Тема урока: «</w:t>
      </w:r>
      <w:r>
        <w:rPr>
          <w:rStyle w:val="mw-headline"/>
          <w:rFonts w:ascii="Times New Roman" w:hAnsi="Times New Roman"/>
          <w:sz w:val="28"/>
          <w:szCs w:val="24"/>
        </w:rPr>
        <w:t>Имя числительное»</w:t>
      </w:r>
    </w:p>
    <w:p w:rsidR="0059038E" w:rsidRPr="004357E2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Цель задания: 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закрепить знания учащихся об имени числительном</w:t>
      </w: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>.</w:t>
      </w:r>
    </w:p>
    <w:p w:rsidR="0059038E" w:rsidRPr="004357E2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Исследовательская задача: 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выяснить этимологию названий дней недели.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Исследовательское з</w:t>
      </w: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адание: 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lastRenderedPageBreak/>
        <w:t>С помощью рубрики «Путешествие в прошлое», выяснить, о происхождении названий дней недели.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proofErr w:type="gramStart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Перед учащимися была создана проблемная ситуация: почему дни недели, принятые во всем мире, получили именно такие названия: понедельник; вторник; среда; четверг; пятница; суббота; воскресенье.</w:t>
      </w:r>
      <w:proofErr w:type="gramEnd"/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В результате фронтального обсуждения, дети отстаивали свою точку зрения, пытались приводить примеры, доказывать, но в результате так и не пришли к единому мнению.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Для получения истины и поиска ответа на поставленную проблему, учащимся в группах было предложено выяснить, как получили свое название дни недели. Для этого, каждой группе необходимо было работать с определенным названием дня недели: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1 группа – понедельник;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2 группа – вторник;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3 группа – среда;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4 группа – четверг;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5 группа – пятница;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6 группа – суббота;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7 группа – воскресенье.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Чтобы добыть необходимую информацию с целью выполнения данного задания, каждой группе учащихся была предложена статья из рубрики «Путешествие в прошлое», которая была опубликована в детском журнале «</w:t>
      </w:r>
      <w:proofErr w:type="spellStart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Мурзилка</w:t>
      </w:r>
      <w:proofErr w:type="spellEnd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», </w:t>
      </w:r>
      <w:proofErr w:type="gramStart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предназначенный</w:t>
      </w:r>
      <w:proofErr w:type="gramEnd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для детей младшего школьного возраста. Данная статья была заранее нами изучена. Она полностью соответствовала принципам дидактики и возрастным особенностям младшего школьника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В результате выполнения задания, у учащихся получилось следующее: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Style w:val="mw-headline"/>
          <w:rFonts w:ascii="Times New Roman" w:eastAsia="Times New Roman" w:hAnsi="Times New Roman" w:cs="Times New Roman"/>
          <w:sz w:val="28"/>
          <w:szCs w:val="28"/>
        </w:rPr>
        <w:t>1 группа – понедельник:</w:t>
      </w:r>
    </w:p>
    <w:p w:rsidR="0059038E" w:rsidRPr="008F3DE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8F3D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Понедельник происходит от словосочетания “после недели, </w:t>
      </w:r>
      <w:proofErr w:type="spellStart"/>
      <w:r w:rsidRPr="008F3DEC">
        <w:rPr>
          <w:rFonts w:ascii="Times New Roman" w:hAnsi="Times New Roman" w:cs="Times New Roman"/>
          <w:sz w:val="28"/>
          <w:szCs w:val="28"/>
          <w:shd w:val="clear" w:color="auto" w:fill="FFFFFF"/>
        </w:rPr>
        <w:t>по-недели</w:t>
      </w:r>
      <w:proofErr w:type="spellEnd"/>
      <w:r w:rsidRPr="008F3DEC">
        <w:rPr>
          <w:rFonts w:ascii="Times New Roman" w:hAnsi="Times New Roman" w:cs="Times New Roman"/>
          <w:sz w:val="28"/>
          <w:szCs w:val="28"/>
          <w:shd w:val="clear" w:color="auto" w:fill="FFFFFF"/>
        </w:rPr>
        <w:t>”, то есть первый день после “недели”- воскресенья.</w:t>
      </w:r>
      <w:r w:rsidRPr="008F3D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Style w:val="mw-headline"/>
          <w:rFonts w:ascii="Times New Roman" w:eastAsia="Times New Roman" w:hAnsi="Times New Roman" w:cs="Times New Roman"/>
          <w:sz w:val="28"/>
          <w:szCs w:val="28"/>
        </w:rPr>
        <w:t>2 группа – вторник: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</w:t>
      </w:r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торник — второй день после недели, </w:t>
      </w:r>
      <w:proofErr w:type="gramStart"/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производное</w:t>
      </w:r>
      <w:proofErr w:type="gramEnd"/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старославянского «</w:t>
      </w:r>
      <w:proofErr w:type="spellStart"/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въторъ</w:t>
      </w:r>
      <w:proofErr w:type="spellEnd"/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(второй).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Style w:val="mw-headline"/>
          <w:rFonts w:ascii="Times New Roman" w:eastAsia="Times New Roman" w:hAnsi="Times New Roman" w:cs="Times New Roman"/>
          <w:sz w:val="28"/>
          <w:szCs w:val="28"/>
        </w:rPr>
        <w:t>3 группа – среда: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Третий день после недели, раньше назывался </w:t>
      </w:r>
      <w:proofErr w:type="spellStart"/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третийником</w:t>
      </w:r>
      <w:proofErr w:type="spellEnd"/>
      <w:r w:rsidRPr="00966E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 название не удержалось до наших дней. Его сменила более живучая «среда» — середина недели.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Style w:val="mw-headline"/>
          <w:rFonts w:ascii="Times New Roman" w:eastAsia="Times New Roman" w:hAnsi="Times New Roman" w:cs="Times New Roman"/>
          <w:sz w:val="28"/>
          <w:szCs w:val="28"/>
        </w:rPr>
        <w:t xml:space="preserve"> 4 группа – четверг: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Четвёртый день недели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6EAC">
        <w:rPr>
          <w:rStyle w:val="mw-headline"/>
          <w:rFonts w:ascii="Times New Roman" w:eastAsia="Times New Roman" w:hAnsi="Times New Roman" w:cs="Times New Roman"/>
          <w:sz w:val="28"/>
          <w:szCs w:val="28"/>
        </w:rPr>
        <w:t>5 группа – пятница: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Существует 2 версии: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1. Самая логичная версия названия пятницы – “пятый день”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В честь богини плодородия </w:t>
      </w:r>
      <w:proofErr w:type="spellStart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Параскевы</w:t>
      </w:r>
      <w:proofErr w:type="spellEnd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Пятницы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Style w:val="mw-headline"/>
          <w:rFonts w:ascii="Times New Roman" w:eastAsia="Times New Roman" w:hAnsi="Times New Roman" w:cs="Times New Roman"/>
          <w:sz w:val="28"/>
          <w:szCs w:val="28"/>
        </w:rPr>
        <w:t>6 группа – суббота: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 “суббота” произошло от древнееврейского “</w:t>
      </w:r>
      <w:proofErr w:type="spellStart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Шаббат</w:t>
      </w:r>
      <w:proofErr w:type="spellEnd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”, что в переводе значит “покой”. В </w:t>
      </w:r>
      <w:proofErr w:type="spellStart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Шаббат</w:t>
      </w:r>
      <w:proofErr w:type="spellEnd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евреи отдыхают от работы, тем самым высказывая почтение Творцу и сотворению мира, которое закончилось на седьмой день. Далеко не любая работа запрещена в субботу, а только та, где присутствует творчество – чтобы человек не забывал, “кто в доме хозяин”, и не примерял на себя роль Бога. 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Style w:val="mw-headline"/>
          <w:rFonts w:ascii="Times New Roman" w:eastAsia="Times New Roman" w:hAnsi="Times New Roman" w:cs="Times New Roman"/>
          <w:sz w:val="28"/>
          <w:szCs w:val="28"/>
        </w:rPr>
        <w:t>7 группа – воскресенье:</w:t>
      </w:r>
    </w:p>
    <w:p w:rsidR="0059038E" w:rsidRPr="00966EAC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Изначально славяне называли седьмой день “неделей”, а в белорусском языке такое название дня сохранилось и поныне – “</w:t>
      </w:r>
      <w:proofErr w:type="spellStart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нядзеля</w:t>
      </w:r>
      <w:proofErr w:type="spellEnd"/>
      <w:r w:rsidRPr="00966EAC">
        <w:rPr>
          <w:rFonts w:ascii="Times New Roman" w:hAnsi="Times New Roman" w:cs="Times New Roman"/>
          <w:sz w:val="28"/>
          <w:szCs w:val="28"/>
          <w:shd w:val="clear" w:color="auto" w:fill="FFFFFF"/>
        </w:rPr>
        <w:t>”. Слово же воскресенье появилось под влиянием христианства, а именно в честь воскресения Иисуса на третий день после распятия и напоминает о том, что надо отдать дань Богу, посвятить это время ему и душе.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Таким образом, в результате работы учащихся посредством выполнения исследовательского задания, ученики  не только закрепили знания по теме урока, но и расширили свой кругозор. Логическим продолжение данной тематики, стало творческое задание – придумать свои названия дням недели.</w:t>
      </w:r>
    </w:p>
    <w:p w:rsidR="000F69BF" w:rsidRDefault="008770D3" w:rsidP="000F69BF">
      <w:pPr>
        <w:pStyle w:val="af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59038E">
        <w:rPr>
          <w:rFonts w:ascii="Times New Roman" w:hAnsi="Times New Roman"/>
          <w:sz w:val="28"/>
          <w:szCs w:val="28"/>
        </w:rPr>
        <w:t xml:space="preserve">) </w:t>
      </w:r>
      <w:r w:rsidR="000F69BF" w:rsidRPr="00707FD5">
        <w:rPr>
          <w:rFonts w:ascii="Times New Roman" w:hAnsi="Times New Roman"/>
          <w:sz w:val="28"/>
          <w:szCs w:val="28"/>
        </w:rPr>
        <w:t xml:space="preserve">Посредствам выполнения исследовательского задания учащиеся </w:t>
      </w:r>
      <w:r w:rsidR="00103454" w:rsidRPr="00707FD5">
        <w:rPr>
          <w:rFonts w:ascii="Times New Roman" w:hAnsi="Times New Roman"/>
          <w:sz w:val="28"/>
          <w:szCs w:val="28"/>
        </w:rPr>
        <w:t>получали</w:t>
      </w:r>
      <w:r w:rsidR="000F69BF" w:rsidRPr="00707FD5">
        <w:rPr>
          <w:rFonts w:ascii="Times New Roman" w:hAnsi="Times New Roman"/>
          <w:sz w:val="28"/>
          <w:szCs w:val="28"/>
        </w:rPr>
        <w:t xml:space="preserve"> новое знание, неизвестное ранее правило, интересную информацию, что, в свою очередь, способствовало формированию четвертой стадии познавательного интереса – теоретический интерес.</w:t>
      </w:r>
    </w:p>
    <w:p w:rsidR="0059038E" w:rsidRDefault="0059038E" w:rsidP="000F69BF">
      <w:pPr>
        <w:pStyle w:val="af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r w:rsidRPr="00BB7A58">
        <w:rPr>
          <w:rFonts w:ascii="Times New Roman" w:hAnsi="Times New Roman" w:cs="Times New Roman"/>
          <w:sz w:val="28"/>
          <w:szCs w:val="28"/>
        </w:rPr>
        <w:t>Союзы а, и, но в сложном предложении. Запятая меж</w:t>
      </w:r>
      <w:r>
        <w:rPr>
          <w:rFonts w:ascii="Times New Roman" w:hAnsi="Times New Roman" w:cs="Times New Roman"/>
          <w:sz w:val="28"/>
          <w:szCs w:val="28"/>
        </w:rPr>
        <w:t>ду частями сложного предложения»</w:t>
      </w:r>
    </w:p>
    <w:p w:rsidR="0059038E" w:rsidRPr="00BB7A58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 закрепить знания учащихся по теме «</w:t>
      </w:r>
      <w:r w:rsidRPr="00BB7A58">
        <w:rPr>
          <w:rFonts w:ascii="Times New Roman" w:hAnsi="Times New Roman" w:cs="Times New Roman"/>
          <w:sz w:val="28"/>
          <w:szCs w:val="28"/>
        </w:rPr>
        <w:t>Союзы а, и, но в сложном предложении. Запятая между частями сложного предложения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B7A58">
        <w:rPr>
          <w:rFonts w:ascii="Times New Roman" w:hAnsi="Times New Roman" w:cs="Times New Roman"/>
          <w:sz w:val="28"/>
          <w:szCs w:val="28"/>
        </w:rPr>
        <w:t>.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 выяснить значение союзов в сложном предложении.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Исследовательское задание: </w:t>
      </w:r>
    </w:p>
    <w:p w:rsidR="0059038E" w:rsidRDefault="0059038E" w:rsidP="0059038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двух простых предложений, образуйте одно сложное. Подберите к ним союз для соединения, при этом правильно расставьте знаки препинания 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59038E" w:rsidTr="00BB34C5">
        <w:tc>
          <w:tcPr>
            <w:tcW w:w="4785" w:type="dxa"/>
          </w:tcPr>
          <w:p w:rsidR="0059038E" w:rsidRDefault="0059038E" w:rsidP="00BB34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 строит.</w:t>
            </w:r>
          </w:p>
          <w:p w:rsidR="0059038E" w:rsidRDefault="0059038E" w:rsidP="00BB34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Ночью была оттепель.</w:t>
            </w:r>
          </w:p>
          <w:p w:rsidR="0059038E" w:rsidRDefault="0059038E" w:rsidP="00BB34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 человека кормит.</w:t>
            </w:r>
          </w:p>
        </w:tc>
        <w:tc>
          <w:tcPr>
            <w:tcW w:w="4785" w:type="dxa"/>
          </w:tcPr>
          <w:p w:rsidR="0059038E" w:rsidRDefault="0059038E" w:rsidP="00BB34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Война разрушает.</w:t>
            </w:r>
          </w:p>
          <w:p w:rsidR="0059038E" w:rsidRDefault="0059038E" w:rsidP="00BB34C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Лень портит.</w:t>
            </w:r>
          </w:p>
          <w:p w:rsidR="0059038E" w:rsidRDefault="0059038E" w:rsidP="00BB34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К утру ударил мороз</w:t>
            </w:r>
          </w:p>
        </w:tc>
      </w:tr>
    </w:tbl>
    <w:p w:rsidR="0059038E" w:rsidRDefault="0059038E" w:rsidP="0059038E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было предложено выполнить работу в парах.</w:t>
      </w:r>
    </w:p>
    <w:p w:rsidR="0059038E" w:rsidRDefault="0059038E" w:rsidP="0059038E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составили следующие предложения:</w:t>
      </w:r>
    </w:p>
    <w:p w:rsidR="0059038E" w:rsidRDefault="0059038E" w:rsidP="0059038E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Мир строит, а война разрушает.</w:t>
      </w:r>
    </w:p>
    <w:p w:rsidR="0059038E" w:rsidRDefault="0059038E" w:rsidP="0059038E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Ночью была оттепель, но к утру ударил мороз.</w:t>
      </w:r>
    </w:p>
    <w:p w:rsidR="0059038E" w:rsidRDefault="0059038E" w:rsidP="0059038E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Труд человека кормит, а лень портит.</w:t>
      </w:r>
    </w:p>
    <w:p w:rsidR="0059038E" w:rsidRDefault="0059038E" w:rsidP="0059038E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выполнив задание, учащиеся убедились в том, что союз необходим для соединения двух простых предложений, в составе сложного. 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«Предложения с обращением»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 научить различать и оформлять обращения на письме.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</w:t>
      </w:r>
      <w:r w:rsidRPr="00AF3C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определить, место обращения в предложении и особенности постановки знаков препинания при нем.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Исследовательское задание: 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Прочитайте эвенскую сказку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Агдым</w:t>
      </w:r>
      <w:proofErr w:type="spellEnd"/>
      <w:r>
        <w:rPr>
          <w:rFonts w:ascii="Times New Roman" w:hAnsi="Times New Roman" w:cs="Times New Roman"/>
          <w:sz w:val="28"/>
          <w:szCs w:val="28"/>
        </w:rPr>
        <w:t>-гром». Выпишите из нее предложения с обращением. Определите, где встречается обращение в предложении (в начале, в середине, в конце).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было предложено прочитать эвенскую сказку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Агдым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-гром», </w:t>
      </w:r>
      <w:proofErr w:type="gramStart"/>
      <w:r>
        <w:rPr>
          <w:rFonts w:ascii="Times New Roman" w:hAnsi="Times New Roman" w:cs="Times New Roman"/>
          <w:sz w:val="28"/>
          <w:szCs w:val="28"/>
        </w:rPr>
        <w:t>адресованная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читателям младшего школьного возраста. На основе прочитанного, учащимся в парах необходимо было выяснить, где в предложении встречается обращение (в начале, в середине или в конце), а также о</w:t>
      </w:r>
      <w:r w:rsidRPr="00B65753">
        <w:rPr>
          <w:rFonts w:ascii="Times New Roman" w:hAnsi="Times New Roman" w:cs="Times New Roman"/>
          <w:sz w:val="28"/>
          <w:szCs w:val="28"/>
        </w:rPr>
        <w:t xml:space="preserve">пределить </w:t>
      </w:r>
      <w:r>
        <w:rPr>
          <w:rFonts w:ascii="Times New Roman" w:hAnsi="Times New Roman" w:cs="Times New Roman"/>
          <w:sz w:val="28"/>
          <w:szCs w:val="28"/>
        </w:rPr>
        <w:t>постановку</w:t>
      </w:r>
      <w:r w:rsidRPr="00B65753">
        <w:rPr>
          <w:rFonts w:ascii="Times New Roman" w:hAnsi="Times New Roman" w:cs="Times New Roman"/>
          <w:sz w:val="28"/>
          <w:szCs w:val="28"/>
        </w:rPr>
        <w:t xml:space="preserve"> знак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65753">
        <w:rPr>
          <w:rFonts w:ascii="Times New Roman" w:hAnsi="Times New Roman" w:cs="Times New Roman"/>
          <w:sz w:val="28"/>
          <w:szCs w:val="28"/>
        </w:rPr>
        <w:t xml:space="preserve"> препинания при нем.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выписали следующие предложения с обращением из эвенской сказки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Агдым</w:t>
      </w:r>
      <w:proofErr w:type="spellEnd"/>
      <w:r>
        <w:rPr>
          <w:rFonts w:ascii="Times New Roman" w:hAnsi="Times New Roman" w:cs="Times New Roman"/>
          <w:sz w:val="28"/>
          <w:szCs w:val="28"/>
        </w:rPr>
        <w:t>-гром»:</w:t>
      </w:r>
    </w:p>
    <w:p w:rsidR="008770D3" w:rsidRPr="00BD4E3C" w:rsidRDefault="008770D3" w:rsidP="008770D3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E3C">
        <w:rPr>
          <w:rFonts w:ascii="Times New Roman" w:hAnsi="Times New Roman" w:cs="Times New Roman"/>
          <w:sz w:val="28"/>
          <w:szCs w:val="28"/>
        </w:rPr>
        <w:t xml:space="preserve">- Бабушка, не знаешь ли, где живет </w:t>
      </w:r>
      <w:proofErr w:type="gramStart"/>
      <w:r w:rsidRPr="00BD4E3C">
        <w:rPr>
          <w:rFonts w:ascii="Times New Roman" w:hAnsi="Times New Roman" w:cs="Times New Roman"/>
          <w:sz w:val="28"/>
          <w:szCs w:val="28"/>
        </w:rPr>
        <w:t>Крылатый</w:t>
      </w:r>
      <w:proofErr w:type="gramEnd"/>
      <w:r w:rsidRPr="00BD4E3C">
        <w:rPr>
          <w:rFonts w:ascii="Times New Roman" w:hAnsi="Times New Roman" w:cs="Times New Roman"/>
          <w:sz w:val="28"/>
          <w:szCs w:val="28"/>
        </w:rPr>
        <w:t>?</w:t>
      </w:r>
    </w:p>
    <w:p w:rsidR="008770D3" w:rsidRPr="00BD4E3C" w:rsidRDefault="008770D3" w:rsidP="008770D3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E3C">
        <w:rPr>
          <w:rFonts w:ascii="Times New Roman" w:hAnsi="Times New Roman" w:cs="Times New Roman"/>
          <w:sz w:val="28"/>
          <w:szCs w:val="28"/>
        </w:rPr>
        <w:t>-Не знаешь ли ты, дедушка, где живет Крылатый?</w:t>
      </w:r>
    </w:p>
    <w:p w:rsidR="008770D3" w:rsidRPr="00BD4E3C" w:rsidRDefault="008770D3" w:rsidP="008770D3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E3C">
        <w:rPr>
          <w:rFonts w:ascii="Times New Roman" w:hAnsi="Times New Roman" w:cs="Times New Roman"/>
          <w:sz w:val="28"/>
          <w:szCs w:val="28"/>
        </w:rPr>
        <w:t>- Покажи мне свою силу, молодец.</w:t>
      </w:r>
    </w:p>
    <w:p w:rsidR="008770D3" w:rsidRPr="00BD4E3C" w:rsidRDefault="008770D3" w:rsidP="008770D3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E3C">
        <w:rPr>
          <w:rFonts w:ascii="Times New Roman" w:hAnsi="Times New Roman" w:cs="Times New Roman"/>
          <w:sz w:val="28"/>
          <w:szCs w:val="28"/>
        </w:rPr>
        <w:t>- На чем же, дедушка, показать мне свою силу?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E3C">
        <w:rPr>
          <w:rFonts w:ascii="Times New Roman" w:hAnsi="Times New Roman" w:cs="Times New Roman"/>
          <w:sz w:val="28"/>
          <w:szCs w:val="28"/>
        </w:rPr>
        <w:t>- Теперь я знаю твою силу, богатырь!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работы, дети сформулировали новое правило: обращение может стоять в начале, в середине и в конце предложения. Е</w:t>
      </w:r>
      <w:r w:rsidRPr="005650D6">
        <w:rPr>
          <w:rFonts w:ascii="Times New Roman" w:hAnsi="Times New Roman" w:cs="Times New Roman"/>
          <w:sz w:val="28"/>
          <w:szCs w:val="28"/>
        </w:rPr>
        <w:t>сли обращение стоит в начале предложения, то запятая ставится после обращения. Например:</w:t>
      </w:r>
      <w:r w:rsidRPr="00BD4E3C">
        <w:rPr>
          <w:rFonts w:ascii="Times New Roman" w:hAnsi="Times New Roman" w:cs="Times New Roman"/>
          <w:sz w:val="28"/>
          <w:szCs w:val="28"/>
        </w:rPr>
        <w:t xml:space="preserve"> Бабушка, не знаешь ли, где живет </w:t>
      </w:r>
      <w:proofErr w:type="gramStart"/>
      <w:r w:rsidRPr="00BD4E3C">
        <w:rPr>
          <w:rFonts w:ascii="Times New Roman" w:hAnsi="Times New Roman" w:cs="Times New Roman"/>
          <w:sz w:val="28"/>
          <w:szCs w:val="28"/>
        </w:rPr>
        <w:t>Крылатый</w:t>
      </w:r>
      <w:proofErr w:type="gramEnd"/>
      <w:r w:rsidRPr="00BD4E3C">
        <w:rPr>
          <w:rFonts w:ascii="Times New Roman" w:hAnsi="Times New Roman" w:cs="Times New Roman"/>
          <w:sz w:val="28"/>
          <w:szCs w:val="28"/>
        </w:rPr>
        <w:t>?</w:t>
      </w:r>
      <w:r w:rsidRPr="005650D6">
        <w:rPr>
          <w:rFonts w:ascii="Times New Roman" w:hAnsi="Times New Roman" w:cs="Times New Roman"/>
          <w:sz w:val="28"/>
          <w:szCs w:val="28"/>
        </w:rPr>
        <w:t xml:space="preserve">. Если обращение стоит в середине предложения, то выделяется запятой с обеих сторон. Например: </w:t>
      </w:r>
      <w:r w:rsidRPr="00BD4E3C">
        <w:rPr>
          <w:rFonts w:ascii="Times New Roman" w:hAnsi="Times New Roman" w:cs="Times New Roman"/>
          <w:sz w:val="28"/>
          <w:szCs w:val="28"/>
        </w:rPr>
        <w:t>На чем же, дедушка, показать мне свою силу?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0D6">
        <w:rPr>
          <w:rFonts w:ascii="Times New Roman" w:hAnsi="Times New Roman" w:cs="Times New Roman"/>
          <w:sz w:val="28"/>
          <w:szCs w:val="28"/>
        </w:rPr>
        <w:t xml:space="preserve">А если обращение стоит в конце предложения, то запятая ставится перед обращением. Например: </w:t>
      </w:r>
      <w:r w:rsidRPr="00BD4E3C">
        <w:rPr>
          <w:rFonts w:ascii="Times New Roman" w:hAnsi="Times New Roman" w:cs="Times New Roman"/>
          <w:sz w:val="28"/>
          <w:szCs w:val="28"/>
        </w:rPr>
        <w:t>Теперь я знаю твою силу, богатырь!</w:t>
      </w:r>
    </w:p>
    <w:p w:rsidR="008B4FF7" w:rsidRDefault="000F69BF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2E9F">
        <w:rPr>
          <w:rFonts w:ascii="Times New Roman" w:hAnsi="Times New Roman"/>
          <w:sz w:val="28"/>
          <w:szCs w:val="28"/>
        </w:rPr>
        <w:t xml:space="preserve">2. </w:t>
      </w:r>
      <w:r w:rsidR="00103454">
        <w:rPr>
          <w:rFonts w:ascii="Times New Roman" w:hAnsi="Times New Roman"/>
          <w:sz w:val="28"/>
          <w:szCs w:val="28"/>
        </w:rPr>
        <w:t>Методика</w:t>
      </w:r>
      <w:r w:rsidRPr="00A22E9F">
        <w:rPr>
          <w:rFonts w:ascii="Times New Roman" w:hAnsi="Times New Roman"/>
          <w:sz w:val="28"/>
          <w:szCs w:val="28"/>
        </w:rPr>
        <w:t xml:space="preserve"> </w:t>
      </w:r>
      <w:r w:rsidR="008B4FF7">
        <w:rPr>
          <w:rFonts w:ascii="Times New Roman" w:hAnsi="Times New Roman"/>
          <w:sz w:val="28"/>
          <w:szCs w:val="28"/>
        </w:rPr>
        <w:t>разработки</w:t>
      </w:r>
      <w:r w:rsidR="00103454">
        <w:rPr>
          <w:rFonts w:ascii="Times New Roman" w:hAnsi="Times New Roman"/>
          <w:sz w:val="28"/>
          <w:szCs w:val="28"/>
        </w:rPr>
        <w:t xml:space="preserve"> </w:t>
      </w:r>
      <w:r w:rsidRPr="00A22E9F">
        <w:rPr>
          <w:rFonts w:ascii="Times New Roman" w:hAnsi="Times New Roman"/>
          <w:sz w:val="28"/>
          <w:szCs w:val="28"/>
        </w:rPr>
        <w:t xml:space="preserve">исследовательских заданий </w:t>
      </w:r>
      <w:r w:rsidR="008B4FF7">
        <w:rPr>
          <w:rFonts w:ascii="Times New Roman" w:hAnsi="Times New Roman"/>
          <w:sz w:val="28"/>
          <w:szCs w:val="28"/>
        </w:rPr>
        <w:t>осуществлялась</w:t>
      </w:r>
      <w:r w:rsidR="00103454">
        <w:rPr>
          <w:rFonts w:ascii="Times New Roman" w:hAnsi="Times New Roman"/>
          <w:sz w:val="28"/>
          <w:szCs w:val="28"/>
        </w:rPr>
        <w:t xml:space="preserve"> при </w:t>
      </w:r>
      <w:r w:rsidR="00BB34C5">
        <w:rPr>
          <w:rFonts w:ascii="Times New Roman" w:hAnsi="Times New Roman"/>
          <w:sz w:val="28"/>
          <w:szCs w:val="28"/>
        </w:rPr>
        <w:t>соблюдении условия</w:t>
      </w:r>
      <w:r w:rsidR="008B4FF7">
        <w:rPr>
          <w:rFonts w:ascii="Times New Roman" w:hAnsi="Times New Roman"/>
          <w:sz w:val="28"/>
          <w:szCs w:val="28"/>
        </w:rPr>
        <w:t xml:space="preserve"> формирования познавательного интереса - </w:t>
      </w:r>
      <w:r w:rsidRPr="00A22E9F">
        <w:rPr>
          <w:rFonts w:ascii="Times New Roman" w:hAnsi="Times New Roman"/>
          <w:sz w:val="28"/>
          <w:szCs w:val="28"/>
        </w:rPr>
        <w:t xml:space="preserve"> максимальн</w:t>
      </w:r>
      <w:r w:rsidR="008B4FF7">
        <w:rPr>
          <w:rFonts w:ascii="Times New Roman" w:hAnsi="Times New Roman"/>
          <w:sz w:val="28"/>
          <w:szCs w:val="28"/>
        </w:rPr>
        <w:t>ая</w:t>
      </w:r>
      <w:r w:rsidRPr="00A22E9F">
        <w:rPr>
          <w:rFonts w:ascii="Times New Roman" w:hAnsi="Times New Roman"/>
          <w:sz w:val="28"/>
          <w:szCs w:val="28"/>
        </w:rPr>
        <w:t xml:space="preserve"> опор</w:t>
      </w:r>
      <w:r w:rsidR="008B4FF7">
        <w:rPr>
          <w:rFonts w:ascii="Times New Roman" w:hAnsi="Times New Roman"/>
          <w:sz w:val="28"/>
          <w:szCs w:val="28"/>
        </w:rPr>
        <w:t>а</w:t>
      </w:r>
      <w:r w:rsidRPr="00A22E9F">
        <w:rPr>
          <w:rFonts w:ascii="Times New Roman" w:hAnsi="Times New Roman"/>
          <w:sz w:val="28"/>
          <w:szCs w:val="28"/>
        </w:rPr>
        <w:t xml:space="preserve"> на активную мыслительную деятельность учащихся. </w:t>
      </w:r>
    </w:p>
    <w:p w:rsidR="000F69BF" w:rsidRPr="00A22E9F" w:rsidRDefault="000F69BF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2E9F">
        <w:rPr>
          <w:rFonts w:ascii="Times New Roman" w:hAnsi="Times New Roman"/>
          <w:sz w:val="28"/>
          <w:szCs w:val="28"/>
        </w:rPr>
        <w:t>На уроке были созданы следующие ситуации, способствующие активизации мыслительной деятельности учащихся:</w:t>
      </w:r>
    </w:p>
    <w:p w:rsidR="00BB34C5" w:rsidRDefault="005547FF" w:rsidP="00BB34C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0F69BF" w:rsidRPr="00A22E9F">
        <w:rPr>
          <w:rFonts w:ascii="Times New Roman" w:hAnsi="Times New Roman"/>
          <w:sz w:val="28"/>
          <w:szCs w:val="28"/>
        </w:rPr>
        <w:t xml:space="preserve">Ситуации активного поиска. При выполнении </w:t>
      </w:r>
      <w:r w:rsidR="00BB34C5">
        <w:rPr>
          <w:rFonts w:ascii="Times New Roman" w:hAnsi="Times New Roman"/>
          <w:sz w:val="28"/>
          <w:szCs w:val="28"/>
        </w:rPr>
        <w:t>исследовательских заданий</w:t>
      </w:r>
      <w:r w:rsidR="000F69BF" w:rsidRPr="00A22E9F">
        <w:rPr>
          <w:rFonts w:ascii="Times New Roman" w:hAnsi="Times New Roman"/>
          <w:sz w:val="28"/>
          <w:szCs w:val="28"/>
        </w:rPr>
        <w:t xml:space="preserve"> учащиеся пользовались различными средствами </w:t>
      </w:r>
      <w:r w:rsidR="000F69BF">
        <w:rPr>
          <w:rFonts w:ascii="Times New Roman" w:hAnsi="Times New Roman"/>
          <w:sz w:val="28"/>
          <w:szCs w:val="28"/>
        </w:rPr>
        <w:t>с целью получени</w:t>
      </w:r>
      <w:r w:rsidR="00BB34C5">
        <w:rPr>
          <w:rFonts w:ascii="Times New Roman" w:hAnsi="Times New Roman"/>
          <w:sz w:val="28"/>
          <w:szCs w:val="28"/>
        </w:rPr>
        <w:t>я</w:t>
      </w:r>
      <w:r w:rsidR="000F69BF" w:rsidRPr="00A22E9F">
        <w:rPr>
          <w:rFonts w:ascii="Times New Roman" w:hAnsi="Times New Roman"/>
          <w:sz w:val="28"/>
          <w:szCs w:val="28"/>
        </w:rPr>
        <w:t xml:space="preserve"> </w:t>
      </w:r>
      <w:r w:rsidR="000F69BF" w:rsidRPr="00A22E9F">
        <w:rPr>
          <w:rFonts w:ascii="Times New Roman" w:hAnsi="Times New Roman"/>
          <w:sz w:val="28"/>
          <w:szCs w:val="28"/>
        </w:rPr>
        <w:lastRenderedPageBreak/>
        <w:t>нужной инфор</w:t>
      </w:r>
      <w:r w:rsidR="00BB34C5">
        <w:rPr>
          <w:rFonts w:ascii="Times New Roman" w:hAnsi="Times New Roman"/>
          <w:sz w:val="28"/>
          <w:szCs w:val="28"/>
        </w:rPr>
        <w:t>мации, которая была необходима</w:t>
      </w:r>
      <w:r w:rsidR="000F69BF" w:rsidRPr="00A22E9F">
        <w:rPr>
          <w:rFonts w:ascii="Times New Roman" w:hAnsi="Times New Roman"/>
          <w:sz w:val="28"/>
          <w:szCs w:val="28"/>
        </w:rPr>
        <w:t xml:space="preserve"> </w:t>
      </w:r>
      <w:r w:rsidR="000F69BF">
        <w:rPr>
          <w:rFonts w:ascii="Times New Roman" w:hAnsi="Times New Roman"/>
          <w:sz w:val="28"/>
          <w:szCs w:val="28"/>
        </w:rPr>
        <w:t>для</w:t>
      </w:r>
      <w:r w:rsidR="000F69BF" w:rsidRPr="00A22E9F">
        <w:rPr>
          <w:rFonts w:ascii="Times New Roman" w:hAnsi="Times New Roman"/>
          <w:sz w:val="28"/>
          <w:szCs w:val="28"/>
        </w:rPr>
        <w:t xml:space="preserve"> выполнения </w:t>
      </w:r>
      <w:r w:rsidR="00BB34C5">
        <w:rPr>
          <w:rFonts w:ascii="Times New Roman" w:hAnsi="Times New Roman"/>
          <w:sz w:val="28"/>
          <w:szCs w:val="28"/>
        </w:rPr>
        <w:t>того или иного задания.</w:t>
      </w:r>
    </w:p>
    <w:p w:rsidR="00BB34C5" w:rsidRDefault="00BB34C5" w:rsidP="00BB34C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урока: «Типы текстов: повествование, описание, рассуждение. Работа с текстом». Фрагмент урока представлен в </w:t>
      </w:r>
      <w:r w:rsidRPr="00707FD5">
        <w:rPr>
          <w:rFonts w:ascii="Times New Roman" w:hAnsi="Times New Roman" w:cs="Times New Roman"/>
          <w:sz w:val="28"/>
          <w:szCs w:val="28"/>
        </w:rPr>
        <w:t>Приложении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07FD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 познакомить учащихся со смешением нескольких типов текста.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Исследовательская задача: выяснить и доказать, какое количество типов текста может встречаться  одном литературном произведении.</w:t>
      </w:r>
      <w:proofErr w:type="gramEnd"/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Исследовательское задание: 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нивхскую сказку «Красавица дочь». Выясните и докажите, какое количество типов текста может встречаться в одном произведении. 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учащимися была обозначена проблема</w:t>
      </w:r>
      <w:r w:rsidR="005F60E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может ли встречаться несколько типов текстов в одном произведении. 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этого, учащиеся были разделены на 3 группы по желанию. Каждой группе была предложена нивхская сказка «Красавица дочь», прочитав которую, дети должны были найти: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группа: отрывок из сказки, где встречается тип текста – повествование;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группа: отрывок из сказки, где встречается тип текста – описание;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группа: отрывок из сказки, где встречается тип текста – рассуждение.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работы, у учащихся получилось следующее: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>1 группа: повествование</w:t>
      </w:r>
      <w:r>
        <w:rPr>
          <w:rFonts w:ascii="Times New Roman" w:hAnsi="Times New Roman" w:cs="Times New Roman"/>
          <w:sz w:val="28"/>
          <w:szCs w:val="28"/>
        </w:rPr>
        <w:t>, т.к. в данном отрывке автор повествует о бедной жизни старика и старухи и об их быте.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>Старик со старухой жили. Бедной, голодной жизнью жили. Даже запаха хорошей пищи не знали. Когда мертвую рыбу на берег выбрасывало, и ту брали и ели.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>У старика со старухой дочь росла. Незаметно как-то красивой девушкой стала. Так втроем жили. Что земля даст - ели, что вода даст - ели.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lastRenderedPageBreak/>
        <w:t>2 группа: описание</w:t>
      </w:r>
      <w:r>
        <w:rPr>
          <w:rFonts w:ascii="Times New Roman" w:hAnsi="Times New Roman" w:cs="Times New Roman"/>
          <w:sz w:val="28"/>
          <w:szCs w:val="28"/>
        </w:rPr>
        <w:t>, т.к. автор описывает</w:t>
      </w:r>
      <w:r w:rsidR="001E2A96">
        <w:rPr>
          <w:rFonts w:ascii="Times New Roman" w:hAnsi="Times New Roman" w:cs="Times New Roman"/>
          <w:sz w:val="28"/>
          <w:szCs w:val="28"/>
        </w:rPr>
        <w:t xml:space="preserve"> внешность</w:t>
      </w:r>
      <w:r>
        <w:rPr>
          <w:rFonts w:ascii="Times New Roman" w:hAnsi="Times New Roman" w:cs="Times New Roman"/>
          <w:sz w:val="28"/>
          <w:szCs w:val="28"/>
        </w:rPr>
        <w:t xml:space="preserve"> доч</w:t>
      </w:r>
      <w:r w:rsidR="001E2A96">
        <w:rPr>
          <w:rFonts w:ascii="Times New Roman" w:hAnsi="Times New Roman" w:cs="Times New Roman"/>
          <w:sz w:val="28"/>
          <w:szCs w:val="28"/>
        </w:rPr>
        <w:t>ери</w:t>
      </w:r>
      <w:r>
        <w:rPr>
          <w:rFonts w:ascii="Times New Roman" w:hAnsi="Times New Roman" w:cs="Times New Roman"/>
          <w:sz w:val="28"/>
          <w:szCs w:val="28"/>
        </w:rPr>
        <w:t xml:space="preserve"> старика и старухи.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>Огромная волна о берег ударилась. Вслед за ней его дочь, сидя верхом на морском хозяине, подплыла близко к берегу. Старик смотрит, сам себе не верит. Волосы у дочери еще длиннее стали, лицо еще красивее стало, а на руках маленький ребенок лежит, улыбается.</w:t>
      </w:r>
    </w:p>
    <w:p w:rsidR="00E36B2C" w:rsidRPr="00E36B2C" w:rsidRDefault="001E2A96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группа: рассуждение, т.к. происходит диалог между дочерью и отцом, в котором, дочь приводит ряд суждений о неправильном поступке отца.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>Старик задрожал, заплакал: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 xml:space="preserve">- О дитя, дитя, ты со дна моря пришла ко мне! Неужели опять молчать будешь? 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>Тогда дочь сказала:</w:t>
      </w:r>
    </w:p>
    <w:p w:rsidR="00E36B2C" w:rsidRP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B2C">
        <w:rPr>
          <w:rFonts w:ascii="Times New Roman" w:hAnsi="Times New Roman" w:cs="Times New Roman"/>
          <w:sz w:val="28"/>
          <w:szCs w:val="28"/>
        </w:rPr>
        <w:t>- Нет, я буду говорить, слушай меня хорошенько. Отец, ты разгневал морских хозяев. Ты их саблю взял. За это я страдаю. Иди домой, матери все расскажи. Через год опять к этому камню приходи.</w:t>
      </w:r>
    </w:p>
    <w:p w:rsidR="00E36B2C" w:rsidRDefault="00E36B2C" w:rsidP="00E36B2C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исследовательскую работу, ученики пришли к выводу, что в нивхской сказке «Красавица дочь» встречаются 3 типа текста: повествование описание и рассуждение. Следовательно, и в любом другом литературном произведении могут встречаться все 3 типа текста.</w:t>
      </w:r>
    </w:p>
    <w:p w:rsidR="000F69BF" w:rsidRDefault="005547FF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0F69BF" w:rsidRPr="00A22E9F">
        <w:rPr>
          <w:rFonts w:ascii="Times New Roman" w:hAnsi="Times New Roman"/>
          <w:sz w:val="28"/>
          <w:szCs w:val="28"/>
        </w:rPr>
        <w:t xml:space="preserve"> Ситуации построения догадок и ведение размышления. Как отмечалось ранее, перед выполнением задания </w:t>
      </w:r>
      <w:r w:rsidR="00FF159C">
        <w:rPr>
          <w:rFonts w:ascii="Times New Roman" w:hAnsi="Times New Roman"/>
          <w:sz w:val="28"/>
          <w:szCs w:val="28"/>
        </w:rPr>
        <w:t xml:space="preserve">на уроке </w:t>
      </w:r>
      <w:r w:rsidR="000F69BF" w:rsidRPr="00A22E9F">
        <w:rPr>
          <w:rFonts w:ascii="Times New Roman" w:hAnsi="Times New Roman"/>
          <w:sz w:val="28"/>
          <w:szCs w:val="28"/>
        </w:rPr>
        <w:t>создавалась проблемная ситуация, которая требовала от учащихся выстраивания своего рода гипотезы. При выдвижении гипотезы, учащиеся выстраивали свои предположения, основываясь на логичес</w:t>
      </w:r>
      <w:r w:rsidR="00FF159C">
        <w:rPr>
          <w:rFonts w:ascii="Times New Roman" w:hAnsi="Times New Roman"/>
          <w:sz w:val="28"/>
          <w:szCs w:val="28"/>
        </w:rPr>
        <w:t>ких рассуждениях.</w:t>
      </w:r>
    </w:p>
    <w:p w:rsidR="00FF159C" w:rsidRDefault="00FF159C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Тема: «</w:t>
      </w:r>
      <w:r w:rsidRPr="00A17BB1">
        <w:rPr>
          <w:rFonts w:ascii="Times New Roman" w:eastAsia="Times New Roman" w:hAnsi="Times New Roman" w:cs="Times New Roman"/>
          <w:sz w:val="28"/>
          <w:szCs w:val="24"/>
        </w:rPr>
        <w:t>Фразеологизмы. Первоначальное представление об устойчивых сочетаниях слов</w:t>
      </w:r>
      <w:r>
        <w:rPr>
          <w:rFonts w:ascii="Times New Roman" w:eastAsia="Times New Roman" w:hAnsi="Times New Roman" w:cs="Times New Roman"/>
          <w:sz w:val="28"/>
          <w:szCs w:val="24"/>
        </w:rPr>
        <w:t>».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Цель задания: </w:t>
      </w:r>
      <w:r w:rsidRPr="00A17BB1">
        <w:rPr>
          <w:rFonts w:ascii="Times New Roman" w:eastAsia="Times New Roman" w:hAnsi="Times New Roman" w:cs="Times New Roman"/>
          <w:sz w:val="28"/>
          <w:szCs w:val="24"/>
        </w:rPr>
        <w:t>раскрыть особенности фразеологических оборотов, их происхождение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Исследовательская задача:</w:t>
      </w:r>
      <w:r w:rsidRPr="005C3AB9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изучить особенности происхождения фразеологизма «Сахалин – остров рыба».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Исследовательское задание: 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Выяснить значение и  особенности происхождения фразеологизма «Сахалин – остров-рыба»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На уроке была создана проблемная ситуация. Учащимся, глядя на иллюстрацию (рис. 2.4.), необходимо было догадаться о каком фразеологизме пойдет речь на уроке.</w:t>
      </w:r>
    </w:p>
    <w:p w:rsidR="00FF159C" w:rsidRDefault="00FF159C" w:rsidP="00FF159C">
      <w:pPr>
        <w:pStyle w:val="af0"/>
        <w:spacing w:line="360" w:lineRule="auto"/>
        <w:ind w:firstLine="709"/>
        <w:jc w:val="both"/>
      </w:pPr>
      <w:r>
        <w:rPr>
          <w:noProof/>
        </w:rPr>
        <w:drawing>
          <wp:inline distT="0" distB="0" distL="0" distR="0" wp14:anchorId="499F4122" wp14:editId="7D928572">
            <wp:extent cx="3366873" cy="2025057"/>
            <wp:effectExtent l="19050" t="0" r="4977" b="0"/>
            <wp:docPr id="1" name="Рисунок 7" descr="C:\Users\123\Desktop\Сессия 16-17\диплом\!!!!!!!!!!!!!!!!!!!!НОВЫЙ\помогалка\Sakhalin-mapжж-рыбаддщ-1024x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\Desktop\Сессия 16-17\диплом\!!!!!!!!!!!!!!!!!!!!НОВЫЙ\помогалка\Sakhalin-mapжж-рыбаддщ-1024x6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535" cy="202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17BB1">
        <w:rPr>
          <w:rFonts w:ascii="Times New Roman" w:eastAsia="Times New Roman" w:hAnsi="Times New Roman" w:cs="Times New Roman"/>
          <w:sz w:val="28"/>
          <w:szCs w:val="24"/>
        </w:rPr>
        <w:t>Рис. 2.4 Изображение к фразеологизму «Сахалин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–</w:t>
      </w:r>
      <w:r w:rsidRPr="00A17BB1">
        <w:rPr>
          <w:rFonts w:ascii="Times New Roman" w:eastAsia="Times New Roman" w:hAnsi="Times New Roman" w:cs="Times New Roman"/>
          <w:sz w:val="28"/>
          <w:szCs w:val="24"/>
        </w:rPr>
        <w:t xml:space="preserve"> остров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Pr="00A17BB1">
        <w:rPr>
          <w:rFonts w:ascii="Times New Roman" w:eastAsia="Times New Roman" w:hAnsi="Times New Roman" w:cs="Times New Roman"/>
          <w:sz w:val="28"/>
          <w:szCs w:val="24"/>
        </w:rPr>
        <w:t>рыба»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 момента начала обсуждения, у учащихся возникали различные предположения, по уточнению значения данного фразеологизма. В результате, дети догадались, что фразеологизм к иллюстрации – это Сахалин – остров-рыба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Далее, детям было предложено разобраться в происхождении данного фразеологизма и выяснить его. 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Для этого учащиеся путем дифференциации были разделены на группы по уровню сформированности познавательного интереса: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 группа: происхождение фразеологизма (легенда об острове Сахалин);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 группа: синонимы фразеологизма;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 группа: использование фразеологизма в литературе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Весь подобранный материал, был заранее проштудирован и предложен школьникам в качестве средства для поиска необходимой информации.  </w:t>
      </w: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Данная научная литература соответствовала</w:t>
      </w:r>
      <w:r w:rsidRPr="006121D6">
        <w:rPr>
          <w:rFonts w:ascii="Times New Roman" w:eastAsia="Times New Roman" w:hAnsi="Times New Roman" w:cs="Times New Roman"/>
          <w:sz w:val="28"/>
          <w:szCs w:val="24"/>
        </w:rPr>
        <w:t xml:space="preserve"> принципам дидактики возрастным особенностям младшего школьника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 УМК «Школа России» 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В результате выполнения задания ученики установили, что по легенде</w:t>
      </w:r>
      <w:r w:rsidRPr="00711762">
        <w:rPr>
          <w:rFonts w:ascii="Times New Roman" w:eastAsia="Times New Roman" w:hAnsi="Times New Roman" w:cs="Times New Roman"/>
          <w:sz w:val="28"/>
        </w:rPr>
        <w:t xml:space="preserve">  </w:t>
      </w:r>
      <w:r>
        <w:rPr>
          <w:rFonts w:ascii="Times New Roman" w:eastAsia="Times New Roman" w:hAnsi="Times New Roman" w:cs="Times New Roman"/>
          <w:sz w:val="28"/>
        </w:rPr>
        <w:t>Сахалин – это остров -</w:t>
      </w:r>
      <w:r w:rsidRPr="00711762">
        <w:rPr>
          <w:rFonts w:ascii="Times New Roman" w:eastAsia="Times New Roman" w:hAnsi="Times New Roman" w:cs="Times New Roman"/>
          <w:sz w:val="28"/>
        </w:rPr>
        <w:t xml:space="preserve"> рыба, которая плавает в бескрайнем океане и всегда движется за далекой звездой Сириус. Синоним фразеологизма – Сахалин – остров рыба, это </w:t>
      </w:r>
      <w:proofErr w:type="gramStart"/>
      <w:r w:rsidRPr="00711762">
        <w:rPr>
          <w:rFonts w:ascii="Times New Roman" w:eastAsia="Times New Roman" w:hAnsi="Times New Roman" w:cs="Times New Roman"/>
          <w:sz w:val="28"/>
        </w:rPr>
        <w:t>–С</w:t>
      </w:r>
      <w:proofErr w:type="gramEnd"/>
      <w:r w:rsidRPr="00711762">
        <w:rPr>
          <w:rFonts w:ascii="Times New Roman" w:eastAsia="Times New Roman" w:hAnsi="Times New Roman" w:cs="Times New Roman"/>
          <w:sz w:val="28"/>
        </w:rPr>
        <w:t xml:space="preserve">ахалин – плавучий остров. Учащиеся выяснили, что в произведениях сахалинских писателей,  также часто встречается это фразеологизм. Например, в произведении Юлии </w:t>
      </w:r>
      <w:proofErr w:type="spellStart"/>
      <w:r w:rsidRPr="00711762">
        <w:rPr>
          <w:rFonts w:ascii="Times New Roman" w:eastAsia="Times New Roman" w:hAnsi="Times New Roman" w:cs="Times New Roman"/>
          <w:sz w:val="28"/>
        </w:rPr>
        <w:t>Дацковской</w:t>
      </w:r>
      <w:proofErr w:type="spellEnd"/>
      <w:r w:rsidRPr="00711762">
        <w:rPr>
          <w:rFonts w:ascii="Times New Roman" w:eastAsia="Times New Roman" w:hAnsi="Times New Roman" w:cs="Times New Roman"/>
          <w:sz w:val="28"/>
        </w:rPr>
        <w:t xml:space="preserve"> «Остров рыба», Валентин </w:t>
      </w:r>
      <w:proofErr w:type="spellStart"/>
      <w:r w:rsidRPr="00711762">
        <w:rPr>
          <w:rFonts w:ascii="Times New Roman" w:eastAsia="Times New Roman" w:hAnsi="Times New Roman" w:cs="Times New Roman"/>
          <w:sz w:val="28"/>
        </w:rPr>
        <w:t>Валевкий</w:t>
      </w:r>
      <w:proofErr w:type="spellEnd"/>
      <w:r w:rsidRPr="00711762">
        <w:rPr>
          <w:rFonts w:ascii="Times New Roman" w:eastAsia="Times New Roman" w:hAnsi="Times New Roman" w:cs="Times New Roman"/>
          <w:sz w:val="28"/>
        </w:rPr>
        <w:t xml:space="preserve"> «Рыба – остров»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F159C" w:rsidRDefault="00FF159C" w:rsidP="00FF159C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в ходе работы учащиеся выяснили значение и происхождение данного фразеологизма. В результате дифференциации дети с низким уровнем познавательного интереса активно включились в поисковую деятельность. Каждый ученик с увлечением выполнял задание и с интересом ожидал его результат.</w:t>
      </w:r>
    </w:p>
    <w:p w:rsidR="001E2A96" w:rsidRDefault="001E2A96" w:rsidP="001E2A96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«Словосочетание (общее представление)».</w:t>
      </w:r>
    </w:p>
    <w:p w:rsidR="001E2A96" w:rsidRDefault="001E2A96" w:rsidP="001E2A96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 познакомить учащихся с особенностями словосочетаний.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 доказать, что грамматическая основа в предложении не является словосочетанием.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Исследовательское задание: 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Подчеркните основу предложения. Выпишите из предложения словосочетания: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Желтые листья закружились в воздухе.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Учащимся в парах необходимо было подчеркнуть основу предложения и выписать из него всевозможные словосочетания. В результате у детей получилось следующее: 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Желтые </w:t>
      </w:r>
      <w:r w:rsidRPr="00DF37BB">
        <w:rPr>
          <w:rFonts w:ascii="Times New Roman" w:hAnsi="Times New Roman" w:cs="Times New Roman"/>
          <w:sz w:val="28"/>
          <w:szCs w:val="28"/>
          <w:u w:val="single"/>
        </w:rPr>
        <w:t>листья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37BB">
        <w:rPr>
          <w:rFonts w:ascii="Times New Roman" w:hAnsi="Times New Roman" w:cs="Times New Roman"/>
          <w:sz w:val="28"/>
          <w:szCs w:val="28"/>
          <w:u w:val="double"/>
        </w:rPr>
        <w:t>закружилась</w:t>
      </w:r>
      <w:r>
        <w:rPr>
          <w:rFonts w:ascii="Times New Roman" w:hAnsi="Times New Roman" w:cs="Times New Roman"/>
          <w:sz w:val="28"/>
          <w:szCs w:val="28"/>
        </w:rPr>
        <w:t xml:space="preserve"> в воздухе.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(какие?) желтые.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Закружились (где?) в воздухе.</w:t>
      </w:r>
    </w:p>
    <w:p w:rsidR="001E2A96" w:rsidRDefault="001E2A96" w:rsidP="001E2A96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(что сделали?) закружились (допустили синтаксическую ошибку).</w:t>
      </w:r>
    </w:p>
    <w:p w:rsidR="001E2A96" w:rsidRDefault="001E2A96" w:rsidP="001E2A96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Учащимся было предложено повтор</w:t>
      </w:r>
      <w:r w:rsidR="00741411">
        <w:rPr>
          <w:rFonts w:ascii="Times New Roman" w:hAnsi="Times New Roman" w:cs="Times New Roman"/>
          <w:sz w:val="28"/>
          <w:szCs w:val="28"/>
        </w:rPr>
        <w:t>но рассмотреть образованное «словосочетание»-</w:t>
      </w:r>
      <w:r>
        <w:rPr>
          <w:rFonts w:ascii="Times New Roman" w:hAnsi="Times New Roman" w:cs="Times New Roman"/>
          <w:sz w:val="28"/>
          <w:szCs w:val="28"/>
        </w:rPr>
        <w:t xml:space="preserve"> «листья закружились» </w:t>
      </w:r>
      <w:r w:rsidR="00741411">
        <w:rPr>
          <w:rFonts w:ascii="Times New Roman" w:hAnsi="Times New Roman" w:cs="Times New Roman"/>
          <w:sz w:val="28"/>
          <w:szCs w:val="28"/>
        </w:rPr>
        <w:t>и доказать, является ли это словосочетанием.</w:t>
      </w:r>
    </w:p>
    <w:p w:rsidR="001E2A96" w:rsidRDefault="00741411" w:rsidP="00741411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приведенных аргументов в пользу того, что грамматическая основа предложения «листья закружились», не является словосочетанием, учащиеся пришли к выводу </w:t>
      </w:r>
      <w:r w:rsidR="001E2A96">
        <w:rPr>
          <w:rFonts w:ascii="Times New Roman" w:hAnsi="Times New Roman" w:cs="Times New Roman"/>
          <w:sz w:val="28"/>
          <w:szCs w:val="28"/>
        </w:rPr>
        <w:t xml:space="preserve">о том, что не все слова, у которых </w:t>
      </w:r>
      <w:r>
        <w:rPr>
          <w:rFonts w:ascii="Times New Roman" w:hAnsi="Times New Roman" w:cs="Times New Roman"/>
          <w:sz w:val="28"/>
          <w:szCs w:val="28"/>
        </w:rPr>
        <w:t xml:space="preserve">имеется </w:t>
      </w:r>
      <w:r w:rsidR="001E2A96">
        <w:rPr>
          <w:rFonts w:ascii="Times New Roman" w:hAnsi="Times New Roman" w:cs="Times New Roman"/>
          <w:sz w:val="28"/>
          <w:szCs w:val="28"/>
        </w:rPr>
        <w:t>связь слов в предложении, являются словосочетанием. Подлежащее и сказуемое словосочетанием не являются.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2E9F">
        <w:rPr>
          <w:rFonts w:ascii="Times New Roman" w:hAnsi="Times New Roman"/>
          <w:sz w:val="28"/>
          <w:szCs w:val="28"/>
        </w:rPr>
        <w:t>- Ситуации мыслительного напряжения. Учащиеся самостоятельно или с помощью педагога выстраивали план действий, способствующие выполнению заданий. В процессе осуществления плана действий, ученики добывали истину, путем собственного напряжения усилий.</w:t>
      </w:r>
    </w:p>
    <w:p w:rsidR="00907DC4" w:rsidRDefault="00907DC4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D832E1">
        <w:rPr>
          <w:rFonts w:ascii="Times New Roman" w:hAnsi="Times New Roman" w:cs="Times New Roman"/>
          <w:sz w:val="28"/>
          <w:szCs w:val="28"/>
        </w:rPr>
        <w:t>«</w:t>
      </w:r>
      <w:r w:rsidRPr="00D832E1">
        <w:rPr>
          <w:rFonts w:ascii="Times New Roman" w:hAnsi="Times New Roman" w:cs="Times New Roman"/>
          <w:bCs/>
          <w:color w:val="000000"/>
          <w:spacing w:val="4"/>
          <w:sz w:val="28"/>
          <w:szCs w:val="28"/>
          <w:highlight w:val="white"/>
        </w:rPr>
        <w:t>Виды предложений по цели высказывания: повествовательные, вопросительные, побудительные. Знаки препинания в конце предложений</w:t>
      </w:r>
      <w:r w:rsidRPr="00D832E1">
        <w:rPr>
          <w:rFonts w:ascii="Times New Roman" w:hAnsi="Times New Roman" w:cs="Times New Roman"/>
          <w:sz w:val="28"/>
          <w:szCs w:val="28"/>
        </w:rPr>
        <w:t>»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Цель задания: п</w:t>
      </w:r>
      <w:r w:rsidRPr="00D832E1">
        <w:rPr>
          <w:rFonts w:ascii="Times New Roman" w:hAnsi="Times New Roman" w:cs="Times New Roman"/>
          <w:sz w:val="28"/>
          <w:szCs w:val="28"/>
        </w:rPr>
        <w:t>ознакомить с особенностями предложений, разных по цели высказывания.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 определить, с какой целью употребляются побудительные предложения, что они выражают, и какие знаки препинания ставятся при них.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Исследовательское задание: 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предложения из нивхской сказки «Красавица дочь». Определите, с какой целью употребляются побудительные предложения, что они выражают, и какие знаки препинания ставятся при них.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</w:rPr>
        <w:t>На уроке была создана проблемная ситуация: возможно ли без помощи учебника определить, что означают побудительные предложения, и какие знаки препинания ставятся при них.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этого учащимся раздавались карточки, на которых были записаны побудительные предложения из ранее изученной детьми нивхской сказки «Красавица дочь». 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 w:rsidRPr="00A75DF4">
        <w:rPr>
          <w:color w:val="000000"/>
          <w:szCs w:val="26"/>
          <w:shd w:val="clear" w:color="auto" w:fill="FFFFFF"/>
        </w:rPr>
        <w:t>- Хотя бы мертвого морского зверя на песке увидеть!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>-</w:t>
      </w:r>
      <w:r w:rsidRPr="00A75DF4">
        <w:rPr>
          <w:color w:val="000000"/>
          <w:szCs w:val="26"/>
          <w:shd w:val="clear" w:color="auto" w:fill="FFFFFF"/>
        </w:rPr>
        <w:t>Хотя бы со дна моря пришла к нам. А море снова страшное какое-то стало. Вода в нем как в огромном котле закипела.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 w:rsidRPr="00A75DF4">
        <w:rPr>
          <w:color w:val="000000"/>
          <w:szCs w:val="26"/>
          <w:shd w:val="clear" w:color="auto" w:fill="FFFFFF"/>
        </w:rPr>
        <w:t xml:space="preserve">- Нет, я буду говорить, слушай меня хорошенько. 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Pr="00A75DF4">
        <w:rPr>
          <w:color w:val="000000"/>
          <w:szCs w:val="26"/>
          <w:shd w:val="clear" w:color="auto" w:fill="FFFFFF"/>
        </w:rPr>
        <w:t xml:space="preserve">Иди домой, матери все расскажи. 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Pr="00A75DF4">
        <w:rPr>
          <w:color w:val="000000"/>
          <w:szCs w:val="26"/>
          <w:shd w:val="clear" w:color="auto" w:fill="FFFFFF"/>
        </w:rPr>
        <w:t>Через год опять к этому камню приходи.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Pr="00A75DF4">
        <w:rPr>
          <w:color w:val="000000"/>
          <w:szCs w:val="26"/>
          <w:shd w:val="clear" w:color="auto" w:fill="FFFFFF"/>
        </w:rPr>
        <w:t>Пошел домой старик, дома своей старухе сказал: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 w:rsidRPr="00A75DF4">
        <w:rPr>
          <w:color w:val="000000"/>
          <w:szCs w:val="26"/>
          <w:shd w:val="clear" w:color="auto" w:fill="FFFFFF"/>
        </w:rPr>
        <w:t>- О дитя, со дна моря, как ты обещала, приди ко мне!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 w:rsidRPr="00A75DF4">
        <w:rPr>
          <w:color w:val="000000"/>
          <w:szCs w:val="26"/>
          <w:shd w:val="clear" w:color="auto" w:fill="FFFFFF"/>
        </w:rPr>
        <w:t xml:space="preserve">- Отец, больше сюда не приходи. 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Pr="00A75DF4">
        <w:rPr>
          <w:color w:val="000000"/>
          <w:szCs w:val="26"/>
          <w:shd w:val="clear" w:color="auto" w:fill="FFFFFF"/>
        </w:rPr>
        <w:t xml:space="preserve">Матери моей скажи, что я хорошо живу. Вели ей </w:t>
      </w:r>
      <w:r>
        <w:rPr>
          <w:color w:val="000000"/>
          <w:szCs w:val="26"/>
          <w:shd w:val="clear" w:color="auto" w:fill="FFFFFF"/>
        </w:rPr>
        <w:t>не скучать</w:t>
      </w:r>
    </w:p>
    <w:p w:rsidR="00907DC4" w:rsidRDefault="00907DC4" w:rsidP="00907DC4">
      <w:pPr>
        <w:pStyle w:val="a6"/>
        <w:spacing w:line="360" w:lineRule="auto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>-</w:t>
      </w:r>
      <w:r w:rsidRPr="00A75DF4">
        <w:rPr>
          <w:color w:val="000000"/>
          <w:szCs w:val="26"/>
          <w:shd w:val="clear" w:color="auto" w:fill="FFFFFF"/>
        </w:rPr>
        <w:t xml:space="preserve"> Не бойтесь ничего, берите их, ешьте!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 проблемной ситуации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, учащиеся составили план работы: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Выяснить, что выражает каждое из этих предложений;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знаки препинания стоят в конце данных предложений.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предложения из нивхской сказки «Красавица дочь», учащиеся с помощью составленного плана, сформулировали новое правило о том, что предложения, в которых побуждают к действию (просят, приказывают, советуют) называются побудительными. В конце таких предложений ставится точка или восклицательный знак.</w:t>
      </w:r>
    </w:p>
    <w:p w:rsidR="00907DC4" w:rsidRDefault="00907DC4" w:rsidP="00907DC4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Подобная работа проводилась и с другими видами предложений по цели высказывания.</w:t>
      </w:r>
    </w:p>
    <w:p w:rsidR="003F534A" w:rsidRDefault="003F534A" w:rsidP="003F534A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«Словосочетание (общее представление)».</w:t>
      </w:r>
    </w:p>
    <w:p w:rsidR="003F534A" w:rsidRPr="00E01FA8" w:rsidRDefault="003F534A" w:rsidP="003F534A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</w:t>
      </w:r>
      <w:r w:rsidRPr="00E01FA8">
        <w:rPr>
          <w:szCs w:val="28"/>
        </w:rPr>
        <w:t xml:space="preserve"> </w:t>
      </w:r>
      <w:r w:rsidRPr="00E01FA8">
        <w:rPr>
          <w:rFonts w:ascii="Times New Roman" w:hAnsi="Times New Roman" w:cs="Times New Roman"/>
          <w:sz w:val="28"/>
          <w:szCs w:val="28"/>
        </w:rPr>
        <w:t>учить выделять словосочетания в предложении;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1FA8">
        <w:rPr>
          <w:rFonts w:ascii="Times New Roman" w:hAnsi="Times New Roman" w:cs="Times New Roman"/>
          <w:sz w:val="28"/>
          <w:szCs w:val="28"/>
        </w:rPr>
        <w:t>развивать умение устанавливать связь слов в предложении,</w:t>
      </w:r>
    </w:p>
    <w:p w:rsidR="003F534A" w:rsidRDefault="003F534A" w:rsidP="003F534A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 выделить в предложении словосочетания, согласно плану действий.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Подчеркните основу предложения. Выпишите из предложения сочетания слов, согласно следующему плану действий: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Подлежащее с второстепенным членом, который его поясняет. 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Поставьте вопрос от подлежащего к зависимому слову. 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Выпишите из предложения сказуемое с второстепенным членом, который его поясняет. 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Поставьте вопрос от сказуемого к зависимому слову.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поле созрела густая пшеница.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выполнения данного задания, учащиеся воспользовались предложенным нами планом действий,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описанный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выше. В результате у учащихся получились следующие словосочетания:</w:t>
      </w:r>
    </w:p>
    <w:p w:rsidR="003F534A" w:rsidRDefault="001722D8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9" type="#_x0000_t32" style="position:absolute;left:0;text-align:left;margin-left:58.2pt;margin-top:19.5pt;width:54.15pt;height:0;z-index:25167667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77" type="#_x0000_t32" style="position:absolute;left:0;text-align:left;margin-left:112.35pt;margin-top:19.5pt;width:.75pt;height:11.65pt;flip:x y;z-index:251675648" o:connectortype="straight"/>
        </w:pict>
      </w:r>
      <w:r w:rsidR="009066A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F534A">
        <w:rPr>
          <w:rFonts w:ascii="Times New Roman" w:hAnsi="Times New Roman" w:cs="Times New Roman"/>
          <w:sz w:val="28"/>
          <w:szCs w:val="28"/>
        </w:rPr>
        <w:t>какая?</w: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76" type="#_x0000_t32" style="position:absolute;left:0;text-align:left;margin-left:58.2pt;margin-top:19.5pt;width:.75pt;height:11.65pt;flip:x y;z-index:251674624;mso-position-horizontal-relative:text;mso-position-vertical-relative:text" o:connectortype="straight"/>
        </w:pict>
      </w:r>
    </w:p>
    <w:p w:rsidR="003F534A" w:rsidRDefault="009066A8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3F534A">
        <w:rPr>
          <w:rFonts w:ascii="Times New Roman" w:hAnsi="Times New Roman" w:cs="Times New Roman"/>
          <w:sz w:val="28"/>
          <w:szCs w:val="28"/>
        </w:rPr>
        <w:t>Пшеница густая.</w:t>
      </w:r>
    </w:p>
    <w:p w:rsidR="009066A8" w:rsidRDefault="001722D8" w:rsidP="009066A8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82" type="#_x0000_t32" style="position:absolute;left:0;text-align:left;margin-left:58.2pt;margin-top:19.5pt;width:60.35pt;height:0;z-index:25168076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81" type="#_x0000_t32" style="position:absolute;left:0;text-align:left;margin-left:118.55pt;margin-top:19.5pt;width:.75pt;height:11.65pt;flip:x y;z-index:251679744" o:connectortype="straight"/>
        </w:pict>
      </w:r>
      <w:r w:rsidR="009066A8">
        <w:rPr>
          <w:rFonts w:ascii="Times New Roman" w:hAnsi="Times New Roman" w:cs="Times New Roman"/>
          <w:sz w:val="28"/>
          <w:szCs w:val="28"/>
        </w:rPr>
        <w:t xml:space="preserve">             где?</w: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80" type="#_x0000_t32" style="position:absolute;left:0;text-align:left;margin-left:58.2pt;margin-top:19.5pt;width:.75pt;height:11.65pt;flip:x y;z-index:251678720;mso-position-horizontal-relative:text;mso-position-vertical-relative:text" o:connectortype="straight"/>
        </w:pict>
      </w:r>
    </w:p>
    <w:p w:rsidR="009066A8" w:rsidRDefault="009066A8" w:rsidP="009066A8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Созрела в поле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того, как дети выполнили задание, </w:t>
      </w:r>
      <w:r w:rsidR="00CD0CA9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необходимо было найти в учебнике определение, которое указывает на то, как называются сочетания двух слов, связанных между собой грамматически и по смыслы. </w:t>
      </w:r>
    </w:p>
    <w:p w:rsidR="003F534A" w:rsidRDefault="003F534A" w:rsidP="003F534A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CD0CA9">
        <w:rPr>
          <w:rFonts w:ascii="Times New Roman" w:hAnsi="Times New Roman" w:cs="Times New Roman"/>
          <w:sz w:val="28"/>
          <w:szCs w:val="28"/>
        </w:rPr>
        <w:t xml:space="preserve">воспользовавшись </w:t>
      </w:r>
      <w:r w:rsidR="005547FF">
        <w:rPr>
          <w:rFonts w:ascii="Times New Roman" w:hAnsi="Times New Roman" w:cs="Times New Roman"/>
          <w:sz w:val="28"/>
          <w:szCs w:val="28"/>
        </w:rPr>
        <w:t>правилом из учебника</w:t>
      </w:r>
      <w:r w:rsidR="00CD0CA9">
        <w:rPr>
          <w:rFonts w:ascii="Times New Roman" w:hAnsi="Times New Roman" w:cs="Times New Roman"/>
          <w:sz w:val="28"/>
          <w:szCs w:val="28"/>
        </w:rPr>
        <w:t>, школьники</w:t>
      </w:r>
      <w:r>
        <w:rPr>
          <w:rFonts w:ascii="Times New Roman" w:hAnsi="Times New Roman" w:cs="Times New Roman"/>
          <w:sz w:val="28"/>
          <w:szCs w:val="28"/>
        </w:rPr>
        <w:t xml:space="preserve"> пришли к выводу, что словосочетание – это соединение двух или более слов, связанных между собой по смыслу и грамматически.</w:t>
      </w:r>
    </w:p>
    <w:p w:rsidR="000F69BF" w:rsidRDefault="005547FF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F69BF" w:rsidRPr="00A22E9F">
        <w:rPr>
          <w:rFonts w:ascii="Times New Roman" w:hAnsi="Times New Roman"/>
          <w:sz w:val="28"/>
          <w:szCs w:val="28"/>
        </w:rPr>
        <w:t>Ситуации противоречивости суждений. При  создании проблемной ситуации привод</w:t>
      </w:r>
      <w:r w:rsidR="000F69BF">
        <w:rPr>
          <w:rFonts w:ascii="Times New Roman" w:hAnsi="Times New Roman"/>
          <w:sz w:val="28"/>
          <w:szCs w:val="28"/>
        </w:rPr>
        <w:t>ились</w:t>
      </w:r>
      <w:r w:rsidR="000F69BF" w:rsidRPr="00A22E9F">
        <w:rPr>
          <w:rFonts w:ascii="Times New Roman" w:hAnsi="Times New Roman"/>
          <w:sz w:val="28"/>
          <w:szCs w:val="28"/>
        </w:rPr>
        <w:t xml:space="preserve"> взаимодействие противоположных, взаимоисключающих суждений, которые вместе с тем находятся во внутреннем единстве и взаимопроникновении. Дети должны </w:t>
      </w:r>
      <w:r w:rsidR="000F69BF">
        <w:rPr>
          <w:rFonts w:ascii="Times New Roman" w:hAnsi="Times New Roman"/>
          <w:sz w:val="28"/>
          <w:szCs w:val="28"/>
        </w:rPr>
        <w:t xml:space="preserve">были </w:t>
      </w:r>
      <w:r w:rsidR="000F69BF" w:rsidRPr="00A22E9F">
        <w:rPr>
          <w:rFonts w:ascii="Times New Roman" w:hAnsi="Times New Roman"/>
          <w:sz w:val="28"/>
          <w:szCs w:val="28"/>
        </w:rPr>
        <w:t>сами почувствовать и выделить противоречие, а затем разрешить его.</w:t>
      </w:r>
    </w:p>
    <w:p w:rsidR="005547FF" w:rsidRDefault="005547FF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«Главные и второстепенные члены предложения»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 углубить знания по теме «Главные и второстепенные члены предложения»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Исследовательская задача: выяснить, существуют ли предложения, без грамматической основы.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Исследовательское задание: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предложение, состоящее только из второстепенных членов.</w:t>
      </w:r>
    </w:p>
    <w:p w:rsidR="000F6B59" w:rsidRDefault="000F6B59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уроке была создана проблемная ситуация: </w:t>
      </w:r>
      <w:r w:rsidRPr="000F6B59">
        <w:rPr>
          <w:rFonts w:ascii="Times New Roman" w:hAnsi="Times New Roman" w:cs="Times New Roman"/>
          <w:bCs/>
          <w:sz w:val="28"/>
          <w:szCs w:val="28"/>
        </w:rPr>
        <w:t>существуют ли  русском языке предложения, без грамматической основы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0F6B5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F6B59" w:rsidRDefault="000F6B59" w:rsidP="005547FF">
      <w:pPr>
        <w:pStyle w:val="af0"/>
        <w:spacing w:line="360" w:lineRule="auto"/>
        <w:ind w:firstLine="709"/>
        <w:jc w:val="both"/>
        <w:rPr>
          <w:rStyle w:val="afa"/>
          <w:rFonts w:ascii="Helvetica" w:hAnsi="Helvetica" w:cs="Helvetica"/>
          <w:color w:val="FF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Тогда у учащихся возникло противоречие, в</w:t>
      </w:r>
      <w:r w:rsidRPr="000F6B59">
        <w:rPr>
          <w:rFonts w:ascii="Times New Roman" w:hAnsi="Times New Roman" w:cs="Times New Roman"/>
          <w:bCs/>
          <w:sz w:val="28"/>
          <w:szCs w:val="28"/>
        </w:rPr>
        <w:t xml:space="preserve">едь </w:t>
      </w:r>
      <w:r w:rsidRPr="000F6B59">
        <w:rPr>
          <w:rFonts w:ascii="Times New Roman" w:hAnsi="Times New Roman" w:cs="Times New Roman"/>
          <w:sz w:val="28"/>
          <w:szCs w:val="28"/>
        </w:rPr>
        <w:t>известно, что п</w:t>
      </w:r>
      <w:r w:rsidRPr="000F6B59">
        <w:rPr>
          <w:rFonts w:ascii="Times New Roman" w:hAnsi="Times New Roman" w:cs="Times New Roman"/>
          <w:bCs/>
          <w:sz w:val="28"/>
          <w:szCs w:val="28"/>
        </w:rPr>
        <w:t>одлежащее и сказуемое – главные члены предложения. Они составляют основную часть (ядро, грамматическую основу) предложения.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0F6B59">
        <w:rPr>
          <w:rFonts w:ascii="Times New Roman" w:hAnsi="Times New Roman" w:cs="Times New Roman"/>
          <w:sz w:val="28"/>
          <w:szCs w:val="28"/>
        </w:rPr>
        <w:t>того</w:t>
      </w:r>
      <w:proofErr w:type="gramStart"/>
      <w:r w:rsidR="000F6B5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F6B59">
        <w:rPr>
          <w:rFonts w:ascii="Times New Roman" w:hAnsi="Times New Roman" w:cs="Times New Roman"/>
          <w:sz w:val="28"/>
          <w:szCs w:val="28"/>
        </w:rPr>
        <w:t xml:space="preserve"> чтобы разобраться в данной проблеме,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6B59">
        <w:rPr>
          <w:rFonts w:ascii="Times New Roman" w:hAnsi="Times New Roman" w:cs="Times New Roman"/>
          <w:sz w:val="28"/>
          <w:szCs w:val="28"/>
        </w:rPr>
        <w:t>детям</w:t>
      </w:r>
      <w:r>
        <w:rPr>
          <w:rFonts w:ascii="Times New Roman" w:hAnsi="Times New Roman" w:cs="Times New Roman"/>
          <w:sz w:val="28"/>
          <w:szCs w:val="28"/>
        </w:rPr>
        <w:t xml:space="preserve"> было предложено разделиться по группам и попробовать составить предложение, которое бы состояло только из второстепенных членов. Некоторые группы учащихся справилась с заданием, они составили такие предложения как: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Привет! 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да. 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Пока. 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улице очень холодно. 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грибы и по ягоды. 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Остальные группы испытывали затруднения. </w:t>
      </w:r>
    </w:p>
    <w:p w:rsidR="000F6B59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Тогда, было предложено коллективно составить предложение, состоящее только из второстепенных членов: </w:t>
      </w:r>
    </w:p>
    <w:p w:rsidR="005547FF" w:rsidRDefault="005547FF" w:rsidP="000F6B59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 за спелой земляникой.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учащиеся пришли к выводу, что предложения могут состоять </w:t>
      </w:r>
      <w:r w:rsidR="00E844CB">
        <w:rPr>
          <w:rFonts w:ascii="Times New Roman" w:hAnsi="Times New Roman" w:cs="Times New Roman"/>
          <w:sz w:val="28"/>
          <w:szCs w:val="28"/>
        </w:rPr>
        <w:t>только из второстепенных членов, которые называются неполными.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="00E844CB">
        <w:rPr>
          <w:rFonts w:ascii="Times New Roman" w:hAnsi="Times New Roman" w:cs="Times New Roman"/>
          <w:sz w:val="28"/>
          <w:szCs w:val="28"/>
        </w:rPr>
        <w:t>понятия</w:t>
      </w:r>
      <w:r>
        <w:rPr>
          <w:rFonts w:ascii="Times New Roman" w:hAnsi="Times New Roman" w:cs="Times New Roman"/>
          <w:sz w:val="28"/>
          <w:szCs w:val="28"/>
        </w:rPr>
        <w:t xml:space="preserve"> смысла некоторых таких предложений, необходимо узнать, какое предложение ему предшествовало. Часто, предложения без главных членов является ответом на поставленный вопрос.  Например, 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-Куда вы ходили?</w:t>
      </w:r>
    </w:p>
    <w:p w:rsidR="005547FF" w:rsidRDefault="005547FF" w:rsidP="005547F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лес по грибы и по ягоды.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Тема: «Омонимы.</w:t>
      </w:r>
      <w:r w:rsidRPr="009B6193">
        <w:rPr>
          <w:rFonts w:ascii="Times New Roman" w:eastAsia="Times New Roman" w:hAnsi="Times New Roman" w:cs="Times New Roman"/>
          <w:sz w:val="28"/>
          <w:szCs w:val="24"/>
        </w:rPr>
        <w:t xml:space="preserve"> Значение</w:t>
      </w:r>
      <w:r>
        <w:rPr>
          <w:rFonts w:ascii="Times New Roman" w:eastAsia="Times New Roman" w:hAnsi="Times New Roman" w:cs="Times New Roman"/>
          <w:sz w:val="28"/>
          <w:szCs w:val="24"/>
        </w:rPr>
        <w:t>, использование омонимов в речи».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Цель задания: учить определять, в каком лексическом значении употреблены те или иные омонимы.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Исследовательская задача:</w:t>
      </w:r>
      <w:r w:rsidRPr="005C3AB9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выяснить лексическое значение слов-омонимов.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Исследовательское задание: 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и расставьте ударения в словах, чтобы они приобрели нужный смысл.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На уроке была создана проблемная ситуация: если вы прочтете скороговорку, которая оформлена по всем нормам русского языка, то вы не поймете смысл прочитанного.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Тогда у учащихся возникло противоречие: если в скороговорке соблюдены все нормы русского языка, то смысл прочитанного должен быть понятен всем. 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Для того чтобы разрешить данную проблемную ситуацию, детям было предложено прочитать скороговорку и объяснить ее смысл: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Приносили вести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Сорок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сорок</w:t>
      </w:r>
      <w:proofErr w:type="spellEnd"/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Сорок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сорок</w:t>
      </w:r>
      <w:proofErr w:type="spellEnd"/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 сорока дорог.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После того, как дети не смогли понять и объяснить смысл прочитанных ими слов, </w:t>
      </w:r>
      <w:r w:rsidR="00C16747">
        <w:rPr>
          <w:rFonts w:ascii="Times New Roman" w:eastAsia="Times New Roman" w:hAnsi="Times New Roman" w:cs="Times New Roman"/>
          <w:sz w:val="28"/>
          <w:szCs w:val="24"/>
        </w:rPr>
        <w:t>учащимся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было предложено подумать, что нужно сделать, чтобы смысл стал понятен. Ответ был очевиден – поставить ударение. После того, как ударение в словах – омонимах было расставлено, учащиеся заново прочитали скороговорку, где слова приняли другое значение: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Приносили вести</w:t>
      </w:r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 xml:space="preserve">᷾᷾рок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соро᷾к</w:t>
      </w:r>
      <w:proofErr w:type="spellEnd"/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>᷾рок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соро᷾к</w:t>
      </w:r>
      <w:proofErr w:type="spellEnd"/>
    </w:p>
    <w:p w:rsidR="00E844C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 сорока᷾ дорог.</w:t>
      </w:r>
    </w:p>
    <w:p w:rsidR="00E844CB" w:rsidRPr="00216F6B" w:rsidRDefault="00E844CB" w:rsidP="00E844CB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Таким образом, в результате выполнения задания, учащиеся пришли к выводу, что смысл слов – омонимов во мн</w:t>
      </w:r>
      <w:r w:rsidR="00C16747">
        <w:rPr>
          <w:rFonts w:ascii="Times New Roman" w:eastAsia="Times New Roman" w:hAnsi="Times New Roman" w:cs="Times New Roman"/>
          <w:sz w:val="28"/>
          <w:szCs w:val="24"/>
        </w:rPr>
        <w:t xml:space="preserve">огом зависит от ударения, вне зависимости от того, насколько прочитанное соответствует нормам русского </w:t>
      </w:r>
      <w:r w:rsidR="00C16747">
        <w:rPr>
          <w:rFonts w:ascii="Times New Roman" w:eastAsia="Times New Roman" w:hAnsi="Times New Roman" w:cs="Times New Roman"/>
          <w:sz w:val="28"/>
          <w:szCs w:val="24"/>
        </w:rPr>
        <w:lastRenderedPageBreak/>
        <w:t>языка.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От правильности постановки ударения будет зависеть смысл прочитанного.</w:t>
      </w:r>
    </w:p>
    <w:p w:rsidR="000F69BF" w:rsidRDefault="00C16747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0F69BF" w:rsidRPr="00A22E9F">
        <w:rPr>
          <w:rFonts w:ascii="Times New Roman" w:hAnsi="Times New Roman"/>
          <w:sz w:val="28"/>
          <w:szCs w:val="28"/>
        </w:rPr>
        <w:t>Столкновений различных позиций. Создание данной ситуации направлено на обсуждение некоторого спорного вопроса; исследование проблемы, в котором каждая сторона, оппонируя мнение собеседника, аргументирует свою позицию и претендует на достижение цели. Здесь учащимся необходимо разо</w:t>
      </w:r>
      <w:r w:rsidR="000F69BF">
        <w:rPr>
          <w:rFonts w:ascii="Times New Roman" w:hAnsi="Times New Roman"/>
          <w:sz w:val="28"/>
          <w:szCs w:val="28"/>
        </w:rPr>
        <w:t>браться самим</w:t>
      </w:r>
      <w:r w:rsidR="000F69BF" w:rsidRPr="00A22E9F">
        <w:rPr>
          <w:rFonts w:ascii="Times New Roman" w:hAnsi="Times New Roman"/>
          <w:sz w:val="28"/>
          <w:szCs w:val="28"/>
        </w:rPr>
        <w:t>, принять решение и встать на определенную точку зрения.</w:t>
      </w:r>
    </w:p>
    <w:p w:rsidR="00C16747" w:rsidRDefault="00C16747" w:rsidP="000F69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C16747" w:rsidRPr="004D271E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16747">
        <w:rPr>
          <w:rFonts w:ascii="Times New Roman" w:eastAsia="Times New Roman" w:hAnsi="Times New Roman" w:cs="Times New Roman"/>
          <w:sz w:val="28"/>
          <w:szCs w:val="24"/>
        </w:rPr>
        <w:t>Тема урока: «Части речи. Обобщение и уточнение представлений об изученных частях речи»</w:t>
      </w:r>
    </w:p>
    <w:p w:rsidR="00C16747" w:rsidRPr="004D271E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D271E">
        <w:rPr>
          <w:rFonts w:ascii="Times New Roman" w:eastAsia="Times New Roman" w:hAnsi="Times New Roman" w:cs="Times New Roman"/>
          <w:sz w:val="28"/>
          <w:szCs w:val="24"/>
        </w:rPr>
        <w:t>Цель задания: Создать условия для обобщения знаний учащихся о частях речи.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D271E">
        <w:rPr>
          <w:rFonts w:ascii="Times New Roman" w:eastAsia="Times New Roman" w:hAnsi="Times New Roman" w:cs="Times New Roman"/>
          <w:sz w:val="28"/>
          <w:szCs w:val="24"/>
        </w:rPr>
        <w:t xml:space="preserve">Исследовательская задача: </w:t>
      </w:r>
      <w:r>
        <w:rPr>
          <w:rFonts w:ascii="Times New Roman" w:eastAsia="Times New Roman" w:hAnsi="Times New Roman" w:cs="Times New Roman"/>
          <w:sz w:val="28"/>
          <w:szCs w:val="24"/>
        </w:rPr>
        <w:t>выяснить, имеются ли</w:t>
      </w:r>
      <w:r w:rsidRPr="004D271E">
        <w:rPr>
          <w:rFonts w:ascii="Times New Roman" w:eastAsia="Times New Roman" w:hAnsi="Times New Roman" w:cs="Times New Roman"/>
          <w:sz w:val="28"/>
          <w:szCs w:val="24"/>
        </w:rPr>
        <w:t xml:space="preserve"> различия между частями речи в русском языке и частями речи языка коренных жителей Сахалина.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Исследовательское задание: определить, имеются ли различия между частями речи: имя существительное, глагол, имя прилагательное, местоимение, которые употребляются в русском языке и между частями речи, которые употребляются в языке коренных народов Сахалина.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Перед началом объявления задания, на уроке была создана проблемная ситуация: имеются ли различия между частями речи, используемые в языках коренных народов Сахалина и частями речи, используемые в русском языке. 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Мнения учащихся разделились: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1) Одни считали, что различий между частями речи в данных языка нет, т.к. </w:t>
      </w:r>
      <w:r w:rsidR="00CC60C8">
        <w:rPr>
          <w:rFonts w:ascii="Times New Roman" w:eastAsia="Times New Roman" w:hAnsi="Times New Roman" w:cs="Times New Roman"/>
          <w:sz w:val="28"/>
          <w:szCs w:val="24"/>
        </w:rPr>
        <w:t>коренные жители Сахалина общаются между собой и употребляют в речи глаголы, имена существительные и т.д. Например:</w:t>
      </w:r>
    </w:p>
    <w:p w:rsidR="00CC60C8" w:rsidRDefault="00CC60C8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Идут олени.</w:t>
      </w:r>
    </w:p>
    <w:p w:rsidR="00CC60C8" w:rsidRDefault="00CC60C8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Нерестится рыба.</w:t>
      </w:r>
    </w:p>
    <w:p w:rsidR="00CC60C8" w:rsidRDefault="00CC60C8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2) Другие учащиеся считали, что разница все же существует, т.к. у них другой язык, который отличается от русского рядом особенностей (описаны на стр.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C16747" w:rsidRDefault="00CC60C8" w:rsidP="00CC60C8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Для того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 xml:space="preserve"> чтобы разрешить спорную ситуацию, </w:t>
      </w:r>
      <w:r w:rsidR="00C16747">
        <w:rPr>
          <w:rFonts w:ascii="Times New Roman" w:eastAsia="Times New Roman" w:hAnsi="Times New Roman" w:cs="Times New Roman"/>
          <w:sz w:val="28"/>
          <w:szCs w:val="24"/>
        </w:rPr>
        <w:t>учащимся было предложено выполнить задание, где им необходимо было найти сходства и различия между частями речи: имя существительное, глагол, имя прилагательное, местоимение, которые употребляются в русском языке и между частями речи, которые употребляются в языке коренных народов Сахалина.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Для того чтобы рационально распределить учебное время, школьники сами предложили разделиться на группы по желанию. Группы были разделены следующим образом: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 группа – добывают информацию о частях речи в нивхском языке;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 группа – о частях речи в </w:t>
      </w:r>
      <w:proofErr w:type="spellStart"/>
      <w:r w:rsidRPr="00231EA4">
        <w:rPr>
          <w:rFonts w:ascii="Times New Roman" w:eastAsia="Times New Roman" w:hAnsi="Times New Roman" w:cs="Times New Roman"/>
          <w:sz w:val="28"/>
          <w:szCs w:val="24"/>
        </w:rPr>
        <w:t>орокском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языке;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 группа – о частях речи в нанайском языке;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4 группа – о частях речи в эвенском языке.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В помощь учащимся были </w:t>
      </w:r>
      <w:r w:rsidR="00CC60C8">
        <w:rPr>
          <w:rFonts w:ascii="Times New Roman" w:eastAsia="Times New Roman" w:hAnsi="Times New Roman" w:cs="Times New Roman"/>
          <w:sz w:val="28"/>
          <w:szCs w:val="24"/>
        </w:rPr>
        <w:t>предложены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научные статьи, в которых описывались морфологические особенности использования частей речи в том или ином языке коренных народов Сахалина.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C3171">
        <w:rPr>
          <w:rFonts w:ascii="Times New Roman" w:eastAsia="Times New Roman" w:hAnsi="Times New Roman" w:cs="Times New Roman"/>
          <w:sz w:val="28"/>
          <w:szCs w:val="24"/>
        </w:rPr>
        <w:t>Вся научная литература, которая предлагалась школьникам, была заранее нами изучена, откорректирована в соответствии с УМК «Школа России» и распечатана в соответствии с возрастными особенностями младшего школьника.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Материал, предлагаемый детям, полностью соответствовал принципам дидактики и возрастным особенностям младшего школьника.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В результате выполнения задания, учащиеся пришли к следующему выводу: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 группа – нивхский язык:</w:t>
      </w:r>
    </w:p>
    <w:p w:rsidR="00C16747" w:rsidRDefault="00C16747" w:rsidP="00C16747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1) Имя существительное – имеет единственное и множественное число, насчитывается 7 падежей, имя собственное имеет два значения (к</w:t>
      </w:r>
      <w:r w:rsidRPr="008839CC">
        <w:rPr>
          <w:rFonts w:ascii="Times New Roman" w:eastAsia="Times New Roman" w:hAnsi="Times New Roman" w:cs="Times New Roman"/>
          <w:sz w:val="28"/>
          <w:szCs w:val="24"/>
        </w:rPr>
        <w:t xml:space="preserve">аждый </w:t>
      </w:r>
      <w:r w:rsidRPr="008839CC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рожденный ребенок имел только имя, двойное имя,  1 – </w:t>
      </w:r>
      <w:r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8839CC">
        <w:rPr>
          <w:rFonts w:ascii="Times New Roman" w:eastAsia="Times New Roman" w:hAnsi="Times New Roman" w:cs="Times New Roman"/>
          <w:sz w:val="28"/>
          <w:szCs w:val="24"/>
        </w:rPr>
        <w:t>настоящее имя</w:t>
      </w:r>
      <w:r>
        <w:rPr>
          <w:rFonts w:ascii="Times New Roman" w:eastAsia="Times New Roman" w:hAnsi="Times New Roman" w:cs="Times New Roman"/>
          <w:sz w:val="28"/>
          <w:szCs w:val="24"/>
        </w:rPr>
        <w:t>»</w:t>
      </w:r>
      <w:r w:rsidRPr="008839CC">
        <w:rPr>
          <w:rFonts w:ascii="Times New Roman" w:eastAsia="Times New Roman" w:hAnsi="Times New Roman" w:cs="Times New Roman"/>
          <w:sz w:val="28"/>
          <w:szCs w:val="24"/>
        </w:rPr>
        <w:t xml:space="preserve"> и 2 –  </w:t>
      </w:r>
      <w:r>
        <w:rPr>
          <w:rFonts w:ascii="Times New Roman" w:eastAsia="Times New Roman" w:hAnsi="Times New Roman" w:cs="Times New Roman"/>
          <w:sz w:val="28"/>
          <w:szCs w:val="24"/>
        </w:rPr>
        <w:t>«шуточное имя»</w:t>
      </w:r>
      <w:r w:rsidRPr="008839CC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gramStart"/>
      <w:r w:rsidRPr="008839CC">
        <w:rPr>
          <w:rFonts w:ascii="Times New Roman" w:eastAsia="Times New Roman" w:hAnsi="Times New Roman" w:cs="Times New Roman"/>
          <w:sz w:val="28"/>
          <w:szCs w:val="24"/>
        </w:rPr>
        <w:t>Настоящим именем не пользовались, держали в секрете, чтобы ввести в заблуждение злых духов)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  <w:proofErr w:type="gramEnd"/>
    </w:p>
    <w:p w:rsidR="00C16747" w:rsidRPr="008839CC" w:rsidRDefault="00C16747" w:rsidP="00C16747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sz w:val="28"/>
        </w:rPr>
      </w:pPr>
      <w:r>
        <w:rPr>
          <w:sz w:val="28"/>
        </w:rPr>
        <w:t xml:space="preserve">2) Глагол – </w:t>
      </w:r>
      <w:r w:rsidRPr="008839CC">
        <w:rPr>
          <w:sz w:val="28"/>
        </w:rPr>
        <w:t>в нивхском языке отвечают на следующие вопросы:</w:t>
      </w:r>
    </w:p>
    <w:p w:rsidR="00C16747" w:rsidRPr="008839CC" w:rsidRDefault="00C16747" w:rsidP="00C16747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sz w:val="28"/>
        </w:rPr>
      </w:pPr>
      <w:r w:rsidRPr="008839CC">
        <w:rPr>
          <w:sz w:val="28"/>
        </w:rPr>
        <w:t xml:space="preserve"> - </w:t>
      </w:r>
      <w:proofErr w:type="spellStart"/>
      <w:r w:rsidRPr="008839CC">
        <w:rPr>
          <w:sz w:val="28"/>
        </w:rPr>
        <w:t>ршадьидь</w:t>
      </w:r>
      <w:proofErr w:type="spellEnd"/>
      <w:r w:rsidRPr="008839CC">
        <w:rPr>
          <w:sz w:val="28"/>
        </w:rPr>
        <w:t> ″куда положить?″;</w:t>
      </w:r>
    </w:p>
    <w:p w:rsidR="00C16747" w:rsidRPr="008839CC" w:rsidRDefault="00C16747" w:rsidP="00C16747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sz w:val="28"/>
        </w:rPr>
      </w:pPr>
      <w:r w:rsidRPr="008839CC">
        <w:rPr>
          <w:sz w:val="28"/>
        </w:rPr>
        <w:t xml:space="preserve">- </w:t>
      </w:r>
      <w:proofErr w:type="spellStart"/>
      <w:r w:rsidRPr="008839CC">
        <w:rPr>
          <w:sz w:val="28"/>
        </w:rPr>
        <w:t>кхедьидь</w:t>
      </w:r>
      <w:proofErr w:type="spellEnd"/>
      <w:r w:rsidRPr="008839CC">
        <w:rPr>
          <w:sz w:val="28"/>
        </w:rPr>
        <w:t> ″положить неподалеку вверх по течению реки″;</w:t>
      </w:r>
    </w:p>
    <w:p w:rsidR="00C16747" w:rsidRPr="008839CC" w:rsidRDefault="00C16747" w:rsidP="00C16747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sz w:val="28"/>
        </w:rPr>
      </w:pPr>
      <w:r w:rsidRPr="008839CC">
        <w:rPr>
          <w:sz w:val="28"/>
        </w:rPr>
        <w:t xml:space="preserve">- </w:t>
      </w:r>
      <w:proofErr w:type="spellStart"/>
      <w:proofErr w:type="gramStart"/>
      <w:r w:rsidRPr="008839CC">
        <w:rPr>
          <w:sz w:val="28"/>
        </w:rPr>
        <w:t>h</w:t>
      </w:r>
      <w:proofErr w:type="gramEnd"/>
      <w:r w:rsidRPr="008839CC">
        <w:rPr>
          <w:sz w:val="28"/>
        </w:rPr>
        <w:t>едьидь</w:t>
      </w:r>
      <w:proofErr w:type="spellEnd"/>
      <w:r w:rsidRPr="008839CC">
        <w:rPr>
          <w:sz w:val="28"/>
        </w:rPr>
        <w:t> ″положить недалеко на берегу или несколько дальше в глубь побережья (можно сказать, находясь на воде в лодке или стоя на берегу возле самой воды″;</w:t>
      </w:r>
    </w:p>
    <w:p w:rsidR="00C16747" w:rsidRPr="008839CC" w:rsidRDefault="00C16747" w:rsidP="00C16747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sz w:val="28"/>
        </w:rPr>
      </w:pPr>
      <w:r w:rsidRPr="008839CC">
        <w:rPr>
          <w:sz w:val="28"/>
        </w:rPr>
        <w:t> -</w:t>
      </w:r>
      <w:proofErr w:type="spellStart"/>
      <w:r w:rsidRPr="008839CC">
        <w:rPr>
          <w:sz w:val="28"/>
        </w:rPr>
        <w:t>кодьидь</w:t>
      </w:r>
      <w:proofErr w:type="spellEnd"/>
      <w:r w:rsidRPr="008839CC">
        <w:rPr>
          <w:sz w:val="28"/>
        </w:rPr>
        <w:t> ″положить недалеко на склоне горы или на берегу;</w:t>
      </w:r>
    </w:p>
    <w:p w:rsidR="00C16747" w:rsidRPr="008839CC" w:rsidRDefault="00C16747" w:rsidP="00C16747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sz w:val="28"/>
        </w:rPr>
      </w:pPr>
      <w:r w:rsidRPr="008839CC">
        <w:rPr>
          <w:sz w:val="28"/>
        </w:rPr>
        <w:t xml:space="preserve">- </w:t>
      </w:r>
      <w:proofErr w:type="spellStart"/>
      <w:r w:rsidRPr="008839CC">
        <w:rPr>
          <w:sz w:val="28"/>
        </w:rPr>
        <w:t>тудьидь</w:t>
      </w:r>
      <w:proofErr w:type="spellEnd"/>
      <w:r w:rsidRPr="008839CC">
        <w:rPr>
          <w:sz w:val="28"/>
        </w:rPr>
        <w:t> ″положить возле себя″;</w:t>
      </w:r>
    </w:p>
    <w:p w:rsidR="00C16747" w:rsidRPr="008839CC" w:rsidRDefault="00C16747" w:rsidP="00C16747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sz w:val="28"/>
        </w:rPr>
      </w:pPr>
      <w:r w:rsidRPr="008839CC">
        <w:rPr>
          <w:sz w:val="28"/>
        </w:rPr>
        <w:t xml:space="preserve">- </w:t>
      </w:r>
      <w:proofErr w:type="spellStart"/>
      <w:proofErr w:type="gramStart"/>
      <w:r w:rsidRPr="008839CC">
        <w:rPr>
          <w:sz w:val="28"/>
        </w:rPr>
        <w:t>h</w:t>
      </w:r>
      <w:proofErr w:type="gramEnd"/>
      <w:r w:rsidRPr="008839CC">
        <w:rPr>
          <w:sz w:val="28"/>
        </w:rPr>
        <w:t>удьидь</w:t>
      </w:r>
      <w:proofErr w:type="spellEnd"/>
      <w:r w:rsidRPr="008839CC">
        <w:rPr>
          <w:sz w:val="28"/>
        </w:rPr>
        <w:t> ″положить там невдалеке″;</w:t>
      </w:r>
    </w:p>
    <w:p w:rsidR="00C16747" w:rsidRPr="008839CC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839CC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proofErr w:type="spellStart"/>
      <w:r w:rsidRPr="008839CC">
        <w:rPr>
          <w:rFonts w:ascii="Times New Roman" w:eastAsia="Times New Roman" w:hAnsi="Times New Roman" w:cs="Times New Roman"/>
          <w:sz w:val="28"/>
          <w:szCs w:val="24"/>
        </w:rPr>
        <w:t>хемидь</w:t>
      </w:r>
      <w:proofErr w:type="spellEnd"/>
      <w:r w:rsidRPr="008839CC">
        <w:rPr>
          <w:rFonts w:ascii="Times New Roman" w:eastAsia="Times New Roman" w:hAnsi="Times New Roman" w:cs="Times New Roman"/>
          <w:sz w:val="28"/>
          <w:szCs w:val="24"/>
        </w:rPr>
        <w:t xml:space="preserve"> ″быть обращенным лицом, </w:t>
      </w:r>
      <w:proofErr w:type="gramStart"/>
      <w:r w:rsidRPr="008839CC">
        <w:rPr>
          <w:rFonts w:ascii="Times New Roman" w:eastAsia="Times New Roman" w:hAnsi="Times New Roman" w:cs="Times New Roman"/>
          <w:sz w:val="28"/>
          <w:szCs w:val="24"/>
        </w:rPr>
        <w:t>мордой</w:t>
      </w:r>
      <w:proofErr w:type="gramEnd"/>
      <w:r w:rsidRPr="008839CC">
        <w:rPr>
          <w:rFonts w:ascii="Times New Roman" w:eastAsia="Times New Roman" w:hAnsi="Times New Roman" w:cs="Times New Roman"/>
          <w:sz w:val="28"/>
          <w:szCs w:val="24"/>
        </w:rPr>
        <w:t xml:space="preserve"> и др. вверх по течению реки; 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proofErr w:type="spellStart"/>
      <w:r w:rsidRPr="00CF4C8B">
        <w:rPr>
          <w:rFonts w:ascii="Times New Roman" w:eastAsia="Times New Roman" w:hAnsi="Times New Roman" w:cs="Times New Roman"/>
          <w:sz w:val="28"/>
          <w:szCs w:val="24"/>
        </w:rPr>
        <w:t>ямидь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> ″быть обращенным по течению реки″;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proofErr w:type="spellStart"/>
      <w:r w:rsidRPr="00CF4C8B">
        <w:rPr>
          <w:rFonts w:ascii="Times New Roman" w:eastAsia="Times New Roman" w:hAnsi="Times New Roman" w:cs="Times New Roman"/>
          <w:sz w:val="28"/>
          <w:szCs w:val="24"/>
        </w:rPr>
        <w:t>емидь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> ″быть обращенным концом с берега в сторону суши;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proofErr w:type="spellStart"/>
      <w:proofErr w:type="gramStart"/>
      <w:r w:rsidRPr="00CF4C8B">
        <w:rPr>
          <w:rFonts w:ascii="Times New Roman" w:eastAsia="Times New Roman" w:hAnsi="Times New Roman" w:cs="Times New Roman"/>
          <w:sz w:val="28"/>
          <w:szCs w:val="24"/>
        </w:rPr>
        <w:t>h</w:t>
      </w:r>
      <w:proofErr w:type="gramEnd"/>
      <w:r w:rsidRPr="00CF4C8B">
        <w:rPr>
          <w:rFonts w:ascii="Times New Roman" w:eastAsia="Times New Roman" w:hAnsi="Times New Roman" w:cs="Times New Roman"/>
          <w:sz w:val="28"/>
          <w:szCs w:val="24"/>
        </w:rPr>
        <w:t>имидь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> ″быть обращенным вверх″;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>-  </w:t>
      </w:r>
      <w:proofErr w:type="spellStart"/>
      <w:r w:rsidRPr="00CF4C8B">
        <w:rPr>
          <w:rFonts w:ascii="Times New Roman" w:eastAsia="Times New Roman" w:hAnsi="Times New Roman" w:cs="Times New Roman"/>
          <w:sz w:val="28"/>
          <w:szCs w:val="24"/>
        </w:rPr>
        <w:t>ршамидь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 ″быть обращенным с берега </w:t>
      </w:r>
      <w:proofErr w:type="gramStart"/>
      <w:r w:rsidRPr="00CF4C8B">
        <w:rPr>
          <w:rFonts w:ascii="Times New Roman" w:eastAsia="Times New Roman" w:hAnsi="Times New Roman" w:cs="Times New Roman"/>
          <w:sz w:val="28"/>
          <w:szCs w:val="24"/>
        </w:rPr>
        <w:t>в глубь</w:t>
      </w:r>
      <w:proofErr w:type="gramEnd"/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 водного пространства;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>3) Имя прилагательное не выделяется.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>4) Местоимение имеет: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- Единственное число: ни  - «я»″, чхи - «ты», </w:t>
      </w:r>
      <w:proofErr w:type="spellStart"/>
      <w:r w:rsidRPr="00CF4C8B">
        <w:rPr>
          <w:rFonts w:ascii="Times New Roman" w:eastAsia="Times New Roman" w:hAnsi="Times New Roman" w:cs="Times New Roman"/>
          <w:sz w:val="28"/>
          <w:szCs w:val="24"/>
        </w:rPr>
        <w:t>иф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>, и  - «он;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>Множественное число: </w:t>
      </w:r>
      <w:proofErr w:type="spellStart"/>
      <w:r w:rsidRPr="00CF4C8B">
        <w:rPr>
          <w:rFonts w:ascii="Times New Roman" w:eastAsia="Times New Roman" w:hAnsi="Times New Roman" w:cs="Times New Roman"/>
          <w:sz w:val="28"/>
          <w:szCs w:val="24"/>
        </w:rPr>
        <w:t>нин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, - «мы»,  </w:t>
      </w:r>
      <w:proofErr w:type="spellStart"/>
      <w:r w:rsidRPr="00CF4C8B">
        <w:rPr>
          <w:rFonts w:ascii="Times New Roman" w:eastAsia="Times New Roman" w:hAnsi="Times New Roman" w:cs="Times New Roman"/>
          <w:sz w:val="28"/>
          <w:szCs w:val="24"/>
        </w:rPr>
        <w:t>чхин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>,- «вы»,  ин – «они».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2 группа  - </w:t>
      </w:r>
      <w:proofErr w:type="spellStart"/>
      <w:r w:rsidRPr="00CF4C8B">
        <w:rPr>
          <w:rFonts w:ascii="Times New Roman" w:eastAsia="Times New Roman" w:hAnsi="Times New Roman" w:cs="Times New Roman"/>
          <w:sz w:val="28"/>
          <w:szCs w:val="24"/>
        </w:rPr>
        <w:t>орокский</w:t>
      </w:r>
      <w:proofErr w:type="spellEnd"/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 язык.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1) Имя существительное – имеет единственное и множественное число, насчитывает 9 падежей, не имеет категории рода и </w:t>
      </w:r>
      <w:r>
        <w:rPr>
          <w:rFonts w:ascii="Times New Roman" w:eastAsia="Times New Roman" w:hAnsi="Times New Roman" w:cs="Times New Roman"/>
          <w:sz w:val="28"/>
          <w:szCs w:val="24"/>
        </w:rPr>
        <w:t>одушевленности/неодушевленности.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>2) Глагол</w:t>
      </w:r>
      <w:r>
        <w:rPr>
          <w:rFonts w:ascii="Times New Roman" w:eastAsia="Times New Roman" w:hAnsi="Times New Roman" w:cs="Times New Roman"/>
          <w:sz w:val="28"/>
          <w:szCs w:val="24"/>
        </w:rPr>
        <w:t>ы</w:t>
      </w:r>
      <w:r w:rsidRPr="00CF4C8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орокском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языке изменяются по числам и имеют форму настоящего, прошедшего и будущего времени.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3) Имя прилагательное может изменяться по числам (единственное и множественное число).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4) Местоимения почти такие же, как и в русском языке. 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 группа – нанайский язык: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1) Имя существительное изменяется по числам (единственное и множественное число), имеет 7 падежей.</w:t>
      </w:r>
    </w:p>
    <w:p w:rsidR="00C16747" w:rsidRPr="00F05285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2) Глаголы изменяются по числам и имеют форму настоящего, прошедшего и будущего времени. 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3) Имена прилагательные </w:t>
      </w:r>
      <w:r>
        <w:rPr>
          <w:rFonts w:ascii="Times New Roman" w:eastAsia="Times New Roman" w:hAnsi="Times New Roman" w:cs="Times New Roman"/>
          <w:sz w:val="28"/>
          <w:szCs w:val="24"/>
        </w:rPr>
        <w:t>изменяется по числам (единственное и множественное число).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4) Местоимения почти такие же, как и в русском языке.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4 группа – эвенский язык: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1) Имя существительное</w:t>
      </w:r>
      <w:r w:rsidRPr="00F0528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</w:rPr>
        <w:t>изменяется по числам (единственное и множественное число), имеет в устной речи от 11 до 15 падежей, в письменной – 13 падежей.</w:t>
      </w:r>
      <w:proofErr w:type="gramEnd"/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2) </w:t>
      </w:r>
      <w:r w:rsidRPr="00B63494">
        <w:rPr>
          <w:rFonts w:ascii="Times New Roman" w:eastAsia="Times New Roman" w:hAnsi="Times New Roman" w:cs="Times New Roman"/>
          <w:sz w:val="28"/>
          <w:szCs w:val="24"/>
        </w:rPr>
        <w:t>В глаголе различается 4 формы времени (настоящее, прошедшее, будущее I и II)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3) Прилагательные употребляется только в языке восточного наречия.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4) </w:t>
      </w:r>
      <w:r w:rsidRPr="00CF4C8B">
        <w:rPr>
          <w:rFonts w:ascii="Times New Roman" w:eastAsia="Times New Roman" w:hAnsi="Times New Roman" w:cs="Times New Roman"/>
          <w:sz w:val="28"/>
          <w:szCs w:val="24"/>
        </w:rPr>
        <w:t>Местоимение имеет: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F4C8B">
        <w:rPr>
          <w:rFonts w:ascii="Times New Roman" w:eastAsia="Times New Roman" w:hAnsi="Times New Roman" w:cs="Times New Roman"/>
          <w:sz w:val="28"/>
          <w:szCs w:val="24"/>
        </w:rPr>
        <w:t>- Единственное число: </w:t>
      </w:r>
      <w:proofErr w:type="spellStart"/>
      <w:proofErr w:type="gramStart"/>
      <w:r w:rsidRPr="00B63494">
        <w:rPr>
          <w:rFonts w:ascii="Times New Roman" w:eastAsia="Times New Roman" w:hAnsi="Times New Roman" w:cs="Times New Roman"/>
          <w:i/>
          <w:iCs/>
          <w:sz w:val="28"/>
          <w:szCs w:val="24"/>
        </w:rPr>
        <w:t>би</w:t>
      </w:r>
      <w:proofErr w:type="spellEnd"/>
      <w:r w:rsidRPr="00B63494">
        <w:rPr>
          <w:rFonts w:ascii="Times New Roman" w:eastAsia="Times New Roman" w:hAnsi="Times New Roman" w:cs="Times New Roman"/>
          <w:sz w:val="28"/>
          <w:szCs w:val="24"/>
        </w:rPr>
        <w:t>  `- я</w:t>
      </w:r>
      <w:proofErr w:type="gramEnd"/>
      <w:r w:rsidRPr="00B63494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</w:p>
    <w:p w:rsidR="00C16747" w:rsidRPr="00CF4C8B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r w:rsidRPr="00CF4C8B">
        <w:rPr>
          <w:rFonts w:ascii="Times New Roman" w:eastAsia="Times New Roman" w:hAnsi="Times New Roman" w:cs="Times New Roman"/>
          <w:sz w:val="28"/>
          <w:szCs w:val="24"/>
        </w:rPr>
        <w:t>Множественное число: </w:t>
      </w:r>
      <w:proofErr w:type="spellStart"/>
      <w:r w:rsidRPr="00B63494">
        <w:rPr>
          <w:rFonts w:ascii="Times New Roman" w:eastAsia="Times New Roman" w:hAnsi="Times New Roman" w:cs="Times New Roman"/>
          <w:i/>
          <w:iCs/>
          <w:sz w:val="28"/>
          <w:szCs w:val="24"/>
        </w:rPr>
        <w:t>бу</w:t>
      </w:r>
      <w:proofErr w:type="spellEnd"/>
      <w:r w:rsidRPr="00B63494">
        <w:rPr>
          <w:rFonts w:ascii="Times New Roman" w:eastAsia="Times New Roman" w:hAnsi="Times New Roman" w:cs="Times New Roman"/>
          <w:sz w:val="28"/>
          <w:szCs w:val="24"/>
        </w:rPr>
        <w:t>  -</w:t>
      </w:r>
      <w:proofErr w:type="gramStart"/>
      <w:r w:rsidRPr="00B63494">
        <w:rPr>
          <w:rFonts w:ascii="Times New Roman" w:eastAsia="Times New Roman" w:hAnsi="Times New Roman" w:cs="Times New Roman"/>
          <w:sz w:val="28"/>
          <w:szCs w:val="24"/>
        </w:rPr>
        <w:t>`м</w:t>
      </w:r>
      <w:proofErr w:type="gramEnd"/>
      <w:r w:rsidRPr="00B63494">
        <w:rPr>
          <w:rFonts w:ascii="Times New Roman" w:eastAsia="Times New Roman" w:hAnsi="Times New Roman" w:cs="Times New Roman"/>
          <w:sz w:val="28"/>
          <w:szCs w:val="24"/>
        </w:rPr>
        <w:t>ы,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В ходе проведенного исследования, учащиеся были убеждены, что  язык коренных народов Сахалин различен межу собой. У них имеется ряд особенностей частей речи, которые не только отличны от частей речи русского языка, но и от </w:t>
      </w:r>
      <w:r w:rsidR="00CC60C8">
        <w:rPr>
          <w:rStyle w:val="mw-headline"/>
          <w:rFonts w:ascii="Times New Roman" w:eastAsia="Times New Roman" w:hAnsi="Times New Roman" w:cs="Times New Roman"/>
          <w:sz w:val="28"/>
          <w:szCs w:val="24"/>
        </w:rPr>
        <w:t>частей речи между языками коренных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жител</w:t>
      </w:r>
      <w:r w:rsidR="00CC60C8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ей 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Сахалина.</w:t>
      </w:r>
    </w:p>
    <w:p w:rsidR="00C16747" w:rsidRDefault="00C16747" w:rsidP="00C16747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Таким образом, учащиеся не только закрепили знания по теме урока, но и приобрели новые, расширяющие представление учащихся о частях речи, используемые в других языках. </w:t>
      </w:r>
    </w:p>
    <w:p w:rsidR="000F69BF" w:rsidRPr="00222EC0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3. На уроках</w:t>
      </w:r>
      <w:r w:rsidRPr="00222EC0">
        <w:rPr>
          <w:rFonts w:ascii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hAnsi="Times New Roman" w:cs="Times New Roman"/>
          <w:sz w:val="28"/>
          <w:szCs w:val="28"/>
        </w:rPr>
        <w:t>лись</w:t>
      </w:r>
      <w:r w:rsidRPr="00222EC0">
        <w:rPr>
          <w:rFonts w:ascii="Times New Roman" w:hAnsi="Times New Roman" w:cs="Times New Roman"/>
          <w:sz w:val="28"/>
          <w:szCs w:val="28"/>
        </w:rPr>
        <w:t xml:space="preserve"> исследовательски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222EC0">
        <w:rPr>
          <w:rFonts w:ascii="Times New Roman" w:hAnsi="Times New Roman" w:cs="Times New Roman"/>
          <w:sz w:val="28"/>
          <w:szCs w:val="28"/>
        </w:rPr>
        <w:t>зад</w:t>
      </w:r>
      <w:r>
        <w:rPr>
          <w:rFonts w:ascii="Times New Roman" w:hAnsi="Times New Roman" w:cs="Times New Roman"/>
          <w:sz w:val="28"/>
          <w:szCs w:val="28"/>
        </w:rPr>
        <w:t>ания</w:t>
      </w:r>
      <w:r w:rsidRPr="00222EC0">
        <w:rPr>
          <w:rFonts w:ascii="Times New Roman" w:hAnsi="Times New Roman" w:cs="Times New Roman"/>
          <w:sz w:val="28"/>
          <w:szCs w:val="28"/>
        </w:rPr>
        <w:t xml:space="preserve"> </w:t>
      </w:r>
      <w:r w:rsidRPr="0045471D">
        <w:rPr>
          <w:rFonts w:ascii="Times New Roman" w:hAnsi="Times New Roman" w:cs="Times New Roman"/>
          <w:sz w:val="28"/>
          <w:szCs w:val="28"/>
        </w:rPr>
        <w:t>с применением исторического и краеведческого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. Этому предшествовала работа по изучению исторического или краеведческого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материала на уроках окружающего мира и во внеурочной деятельности. Данная работа явилась пропедевтикой к урокам русского языка с внедрением исследовательских заданий, в процессе выполнения которых, учащиеся вспоминают пройденный материал, с помощью дополнительной литературы устанавливают причинно-следственные связи, выявляют закономерности и дополняют </w:t>
      </w:r>
      <w:r w:rsidR="005D76B0">
        <w:rPr>
          <w:rFonts w:ascii="Times New Roman" w:hAnsi="Times New Roman" w:cs="Times New Roman"/>
          <w:sz w:val="28"/>
          <w:szCs w:val="28"/>
        </w:rPr>
        <w:t>изученный</w:t>
      </w:r>
      <w:r>
        <w:rPr>
          <w:rFonts w:ascii="Times New Roman" w:hAnsi="Times New Roman" w:cs="Times New Roman"/>
          <w:sz w:val="28"/>
          <w:szCs w:val="28"/>
        </w:rPr>
        <w:t xml:space="preserve"> материал новыми знаниями.</w:t>
      </w:r>
    </w:p>
    <w:p w:rsidR="005D76B0" w:rsidRDefault="005D76B0" w:rsidP="00231E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5D76B0" w:rsidRDefault="005D76B0" w:rsidP="00231EA4">
      <w:pPr>
        <w:spacing w:after="0" w:line="360" w:lineRule="auto"/>
        <w:ind w:firstLine="709"/>
        <w:jc w:val="both"/>
        <w:rPr>
          <w:bCs/>
          <w:color w:val="000000"/>
          <w:spacing w:val="4"/>
          <w:sz w:val="20"/>
          <w:szCs w:val="20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Тема: «</w:t>
      </w:r>
      <w:r w:rsidRPr="006121D6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Однокоренные слова. Обобщение и уточнение представлений об однокоренных (родственных) словах, о </w:t>
      </w:r>
      <w:proofErr w:type="gramStart"/>
      <w:r w:rsidRPr="006121D6">
        <w:rPr>
          <w:rStyle w:val="mw-headline"/>
          <w:rFonts w:ascii="Times New Roman" w:eastAsia="Times New Roman" w:hAnsi="Times New Roman" w:cs="Times New Roman"/>
          <w:sz w:val="28"/>
          <w:szCs w:val="24"/>
        </w:rPr>
        <w:t>корне слова</w:t>
      </w:r>
      <w:proofErr w:type="gramEnd"/>
      <w:r w:rsidRPr="006121D6">
        <w:rPr>
          <w:rStyle w:val="mw-headline"/>
          <w:rFonts w:ascii="Times New Roman" w:eastAsia="Times New Roman" w:hAnsi="Times New Roman" w:cs="Times New Roman"/>
          <w:sz w:val="28"/>
          <w:szCs w:val="24"/>
        </w:rPr>
        <w:t>»</w:t>
      </w:r>
    </w:p>
    <w:p w:rsidR="005D76B0" w:rsidRPr="006121D6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hAnsi="Times New Roman" w:cs="Times New Roman"/>
          <w:sz w:val="28"/>
          <w:szCs w:val="28"/>
        </w:rPr>
      </w:pPr>
      <w:r w:rsidRPr="006121D6">
        <w:rPr>
          <w:rStyle w:val="mw-headline"/>
          <w:rFonts w:ascii="Times New Roman" w:eastAsia="Times New Roman" w:hAnsi="Times New Roman" w:cs="Times New Roman"/>
          <w:sz w:val="28"/>
          <w:szCs w:val="28"/>
        </w:rPr>
        <w:t xml:space="preserve">Цель задания: </w:t>
      </w:r>
      <w:r w:rsidRPr="006121D6">
        <w:rPr>
          <w:rStyle w:val="mw-headline"/>
          <w:rFonts w:ascii="Times New Roman" w:hAnsi="Times New Roman" w:cs="Times New Roman"/>
          <w:sz w:val="28"/>
          <w:szCs w:val="28"/>
        </w:rPr>
        <w:t>Развивать умение сравнивать слова и  выделять общую часть однокоренных слов.</w:t>
      </w:r>
    </w:p>
    <w:p w:rsidR="005D76B0" w:rsidRPr="006121D6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8"/>
        </w:rPr>
      </w:pPr>
      <w:r w:rsidRPr="006121D6">
        <w:rPr>
          <w:rStyle w:val="mw-headline"/>
          <w:rFonts w:ascii="Times New Roman" w:eastAsia="Times New Roman" w:hAnsi="Times New Roman" w:cs="Times New Roman"/>
          <w:sz w:val="28"/>
          <w:szCs w:val="28"/>
        </w:rPr>
        <w:t xml:space="preserve">Исследовательская задача: выяснить этимологию слова азбука и </w:t>
      </w:r>
      <w:r>
        <w:rPr>
          <w:rStyle w:val="mw-headline"/>
          <w:rFonts w:ascii="Times New Roman" w:eastAsia="Times New Roman" w:hAnsi="Times New Roman" w:cs="Times New Roman"/>
          <w:sz w:val="28"/>
          <w:szCs w:val="28"/>
        </w:rPr>
        <w:t>уточнить</w:t>
      </w:r>
      <w:r w:rsidRPr="006121D6">
        <w:rPr>
          <w:rStyle w:val="mw-headline"/>
          <w:rFonts w:ascii="Times New Roman" w:eastAsia="Times New Roman" w:hAnsi="Times New Roman" w:cs="Times New Roman"/>
          <w:sz w:val="28"/>
          <w:szCs w:val="28"/>
        </w:rPr>
        <w:t xml:space="preserve"> первоначальное обозначение корня в данном слове 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Исследовательское задание:</w:t>
      </w:r>
    </w:p>
    <w:p w:rsidR="005D76B0" w:rsidRPr="00443FCE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Выделите: корень в слове «азбука»  так же, как он обозначался в старославянском языке.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Перед учащимися была создана проблемная ситуация: изменялся ли корень в словах с течение времени. Мнения детей разделились: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- одни считали, что корень – это неизменяемая часть слова;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-другие предполагали, что корень в словах менялся со временем.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6121D6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Дети выдвигали 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различные</w:t>
      </w:r>
      <w:r w:rsidRPr="006121D6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точк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и</w:t>
      </w:r>
      <w:r w:rsidRPr="006121D6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зрения, доказывали, отстаивали свою позицию, а также  приводили аргументы в качестве доказательства.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Для того чтобы разрешить спор учащихся, детям было предложено выполнить задание, в результате выполнения которого они придут к единому мнению.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При  выполнении задания, ученики руководствовались планом, </w:t>
      </w:r>
      <w:proofErr w:type="gramStart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составленный</w:t>
      </w:r>
      <w:proofErr w:type="gramEnd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в совместной деятельности педагога и учащихся. План работы выглядел следующим образом: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1. Значение слова азбука в толковом словаре.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2. Однокоренные слова к слову «азбука».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lastRenderedPageBreak/>
        <w:t>3.Этимология слова «азбука»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4. Корень в слове «азбука» в современном русском языке.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5. Корень в слове «азбука» в старославянском языке.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В качестве средства для выполнения задания, детям были предложены следующие источники: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1.Толковый словарь С.И.Ожегова;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2.Словарь однокоренных слов О.Д. Ушакова;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3. Этимологический словарь Г.П. Цыганенко;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4. Статья из рубрики «Путешествие в прошлое» из журнала «</w:t>
      </w:r>
      <w:proofErr w:type="spellStart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Мурзилка</w:t>
      </w:r>
      <w:proofErr w:type="spellEnd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».</w:t>
      </w:r>
    </w:p>
    <w:p w:rsidR="005D76B0" w:rsidRDefault="005D76B0" w:rsidP="005D76B0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121D6">
        <w:rPr>
          <w:rFonts w:ascii="Times New Roman" w:eastAsia="Times New Roman" w:hAnsi="Times New Roman" w:cs="Times New Roman"/>
          <w:sz w:val="28"/>
          <w:szCs w:val="24"/>
        </w:rPr>
        <w:t>Вся подобранная научная литература, которая предлагалась школьникам, была заранее нами проштуди</w:t>
      </w:r>
      <w:r>
        <w:rPr>
          <w:rFonts w:ascii="Times New Roman" w:eastAsia="Times New Roman" w:hAnsi="Times New Roman" w:cs="Times New Roman"/>
          <w:sz w:val="28"/>
          <w:szCs w:val="24"/>
        </w:rPr>
        <w:t>рована. Она полностью соответствовала</w:t>
      </w:r>
      <w:r w:rsidRPr="006121D6">
        <w:rPr>
          <w:rFonts w:ascii="Times New Roman" w:eastAsia="Times New Roman" w:hAnsi="Times New Roman" w:cs="Times New Roman"/>
          <w:sz w:val="28"/>
          <w:szCs w:val="24"/>
        </w:rPr>
        <w:t xml:space="preserve"> принципам дидактики и возрастным особенностям младшего школьника.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5D76B0" w:rsidRDefault="005D76B0" w:rsidP="005D76B0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Для рационального распределения учебного времени, ученикам было предложено разделиться на 3 группы, где каждая группа должна была выполнять работу над определенным пунктом плана: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1 группа – значение слова азбука в толковом словаре;</w:t>
      </w:r>
    </w:p>
    <w:p w:rsidR="005D76B0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2</w:t>
      </w:r>
      <w:r w:rsidRPr="00443FCE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группа – Однокоренные слова к слову «азбука»;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176102">
        <w:rPr>
          <w:rStyle w:val="mw-headline"/>
          <w:rFonts w:ascii="Times New Roman" w:eastAsia="Times New Roman" w:hAnsi="Times New Roman" w:cs="Times New Roman"/>
          <w:sz w:val="28"/>
          <w:szCs w:val="24"/>
        </w:rPr>
        <w:t>3 группа – Этимология слова «азбука».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176102">
        <w:rPr>
          <w:rStyle w:val="mw-headline"/>
          <w:rFonts w:ascii="Times New Roman" w:eastAsia="Times New Roman" w:hAnsi="Times New Roman" w:cs="Times New Roman"/>
          <w:sz w:val="28"/>
          <w:szCs w:val="24"/>
        </w:rPr>
        <w:t>Работа над 4 и 5 пунктами плана проходила фронтально.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176102">
        <w:rPr>
          <w:rStyle w:val="mw-headline"/>
          <w:rFonts w:ascii="Times New Roman" w:eastAsia="Times New Roman" w:hAnsi="Times New Roman" w:cs="Times New Roman"/>
          <w:sz w:val="28"/>
          <w:szCs w:val="24"/>
        </w:rPr>
        <w:t>В результате работы, у учащихся получилось следующее: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176102">
        <w:rPr>
          <w:rFonts w:ascii="Times New Roman" w:hAnsi="Times New Roman" w:cs="Times New Roman"/>
          <w:sz w:val="28"/>
          <w:shd w:val="clear" w:color="auto" w:fill="FFFFFF"/>
        </w:rPr>
        <w:t>1 группа – значение слова азбука в толковом словаре: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176102">
        <w:rPr>
          <w:rFonts w:ascii="Times New Roman" w:hAnsi="Times New Roman" w:cs="Times New Roman"/>
          <w:sz w:val="28"/>
          <w:shd w:val="clear" w:color="auto" w:fill="FFFFFF"/>
        </w:rPr>
        <w:t>Русский алфавит, созданный на основе древнеславянского письма - кириллицы (как предмет изучения в дошкольном возрасте).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176102">
        <w:rPr>
          <w:rFonts w:ascii="Times New Roman" w:hAnsi="Times New Roman" w:cs="Times New Roman"/>
          <w:sz w:val="28"/>
          <w:shd w:val="clear" w:color="auto" w:fill="FFFFFF"/>
        </w:rPr>
        <w:t>2 группа – Однокоренные слова к слову «азбука»: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176102">
        <w:rPr>
          <w:rFonts w:ascii="Times New Roman" w:hAnsi="Times New Roman" w:cs="Times New Roman"/>
          <w:sz w:val="28"/>
          <w:shd w:val="clear" w:color="auto" w:fill="FFFFFF"/>
        </w:rPr>
        <w:t>Азбуковник.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176102">
        <w:rPr>
          <w:rFonts w:ascii="Times New Roman" w:hAnsi="Times New Roman" w:cs="Times New Roman"/>
          <w:sz w:val="28"/>
          <w:shd w:val="clear" w:color="auto" w:fill="FFFFFF"/>
        </w:rPr>
        <w:t>3 группа – Этимология слова «азбука»:</w:t>
      </w:r>
    </w:p>
    <w:p w:rsidR="005D76B0" w:rsidRPr="00176102" w:rsidRDefault="005D76B0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176102">
        <w:rPr>
          <w:rFonts w:ascii="Times New Roman" w:hAnsi="Times New Roman" w:cs="Times New Roman"/>
          <w:sz w:val="28"/>
          <w:shd w:val="clear" w:color="auto" w:fill="FFFFFF"/>
        </w:rPr>
        <w:t>Слово «азбука» произошло от названия первых двух букв старославянской азбуки – аз (</w:t>
      </w:r>
      <w:proofErr w:type="spellStart"/>
      <w:r w:rsidRPr="00176102">
        <w:rPr>
          <w:rFonts w:ascii="Times New Roman" w:hAnsi="Times New Roman" w:cs="Times New Roman"/>
          <w:sz w:val="28"/>
          <w:shd w:val="clear" w:color="auto" w:fill="FFFFFF"/>
        </w:rPr>
        <w:t>азъ</w:t>
      </w:r>
      <w:proofErr w:type="spellEnd"/>
      <w:r w:rsidRPr="00176102">
        <w:rPr>
          <w:rFonts w:ascii="Times New Roman" w:hAnsi="Times New Roman" w:cs="Times New Roman"/>
          <w:sz w:val="28"/>
          <w:shd w:val="clear" w:color="auto" w:fill="FFFFFF"/>
        </w:rPr>
        <w:t>) и буки (буквы).</w:t>
      </w:r>
    </w:p>
    <w:p w:rsidR="005D76B0" w:rsidRPr="00176102" w:rsidRDefault="001722D8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</w:rPr>
        <w:lastRenderedPageBreak/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83" type="#_x0000_t19" style="position:absolute;left:0;text-align:left;margin-left:160.2pt;margin-top:19.05pt;width:28.5pt;height:10.7pt;z-index:251682816" coordsize="43200,23382" adj="11486316,,21600" path="wr,,43200,43200,74,23382,43200,21600nfewr,,43200,43200,74,23382,43200,21600l21600,21600nsxe">
            <v:path o:connectlocs="74,23382;43200,21600;21600,21600"/>
          </v:shape>
        </w:pict>
      </w:r>
      <w:r w:rsidR="005D76B0" w:rsidRPr="00176102">
        <w:rPr>
          <w:rFonts w:ascii="Times New Roman" w:hAnsi="Times New Roman" w:cs="Times New Roman"/>
          <w:sz w:val="28"/>
          <w:shd w:val="clear" w:color="auto" w:fill="FFFFFF"/>
        </w:rPr>
        <w:t>После выполнения первых трех пунктов плана, ученики смогли выделить корень в слове «азбука» так, как он выделяется в настоящее время в русском языке: азбука.</w:t>
      </w:r>
    </w:p>
    <w:p w:rsidR="005D76B0" w:rsidRPr="00176102" w:rsidRDefault="001722D8" w:rsidP="005D76B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Arial" w:hAnsi="Arial" w:cs="Arial"/>
          <w:noProof/>
        </w:rPr>
        <w:pict>
          <v:shape id="_x0000_s1184" type="#_x0000_t19" style="position:absolute;left:0;text-align:left;margin-left:74.7pt;margin-top:67.35pt;width:33.75pt;height:10.7pt;z-index:251683840" coordsize="43200,23382" adj="11486316,,21600" path="wr,,43200,43200,74,23382,43200,21600nfewr,,43200,43200,74,23382,43200,21600l21600,21600nsxe">
            <v:path o:connectlocs="74,23382;43200,21600;21600,21600"/>
          </v:shape>
        </w:pict>
      </w:r>
      <w:r>
        <w:rPr>
          <w:rFonts w:ascii="Arial" w:hAnsi="Arial" w:cs="Arial"/>
          <w:noProof/>
        </w:rPr>
        <w:pict>
          <v:shape id="_x0000_s1185" type="#_x0000_t19" style="position:absolute;left:0;text-align:left;margin-left:224.7pt;margin-top:19.9pt;width:28.5pt;height:10.7pt;z-index:251684864" coordsize="43200,23382" adj="11486316,,21600" path="wr,,43200,43200,74,23382,43200,21600nfewr,,43200,43200,74,23382,43200,21600l21600,21600nsxe">
            <v:path o:connectlocs="74,23382;43200,21600;21600,21600"/>
          </v:shape>
        </w:pict>
      </w:r>
      <w:r>
        <w:rPr>
          <w:rFonts w:ascii="Arial" w:hAnsi="Arial" w:cs="Arial"/>
          <w:noProof/>
        </w:rPr>
        <w:pict>
          <v:shape id="_x0000_s1186" type="#_x0000_t19" style="position:absolute;left:0;text-align:left;margin-left:206.7pt;margin-top:19.9pt;width:18pt;height:10.7pt;z-index:251685888" coordsize="43200,23382" adj="11486316,,21600" path="wr,,43200,43200,74,23382,43200,21600nfewr,,43200,43200,74,23382,43200,21600l21600,21600nsxe">
            <v:path o:connectlocs="74,23382;43200,21600;21600,21600"/>
          </v:shape>
        </w:pict>
      </w:r>
      <w:r w:rsidR="005D76B0" w:rsidRPr="00176102">
        <w:rPr>
          <w:rFonts w:ascii="Times New Roman" w:hAnsi="Times New Roman" w:cs="Times New Roman"/>
          <w:sz w:val="28"/>
          <w:shd w:val="clear" w:color="auto" w:fill="FFFFFF"/>
        </w:rPr>
        <w:t>Также учащиеся предположили, что раньше в старославянском языке в слове азбука было 2 корня  - азбука. Затем, с течением времени это обозначение корня устарело, и люди стали обозначать одним корнем 2 части</w:t>
      </w:r>
      <w:r w:rsidR="005D76B0">
        <w:rPr>
          <w:rFonts w:ascii="Times New Roman" w:hAnsi="Times New Roman" w:cs="Times New Roman"/>
          <w:sz w:val="28"/>
          <w:shd w:val="clear" w:color="auto" w:fill="FFFFFF"/>
        </w:rPr>
        <w:t xml:space="preserve"> этого слово</w:t>
      </w:r>
      <w:r w:rsidR="005D76B0" w:rsidRPr="00176102">
        <w:rPr>
          <w:rFonts w:ascii="Times New Roman" w:hAnsi="Times New Roman" w:cs="Times New Roman"/>
          <w:sz w:val="28"/>
          <w:shd w:val="clear" w:color="auto" w:fill="FFFFFF"/>
        </w:rPr>
        <w:t xml:space="preserve">  (аз и бука)– азбука.</w:t>
      </w:r>
    </w:p>
    <w:p w:rsidR="005D76B0" w:rsidRDefault="005D76B0" w:rsidP="005D76B0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После выполнения задания, детям было предложено проверить свои предположения об удвоенном корне в старославянском языке в слове «азбука», прочитав статью из рубрики «Путешествие в прошлое».</w:t>
      </w:r>
    </w:p>
    <w:p w:rsidR="005D76B0" w:rsidRDefault="005D76B0" w:rsidP="005D76B0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Таким образом, в ходе выполнения задания, учащиеся практиковали свои умения в подборе однокоренных слов, учились выделять корень в слове «азбука», а также проявляли свои исследовательские способности в исследовании этимологии слова «азбука» и его первоначальный морфемный состав. </w:t>
      </w:r>
    </w:p>
    <w:p w:rsidR="000F69BF" w:rsidRDefault="000F69BF" w:rsidP="00231E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С целью активизации познавательной деятельности и как следствие – формирование познавательного интереса, в процессе выполнения исследовательских заданий </w:t>
      </w:r>
      <w:r w:rsidRPr="0024746C">
        <w:rPr>
          <w:rFonts w:ascii="Times New Roman" w:hAnsi="Times New Roman" w:cs="Times New Roman"/>
          <w:sz w:val="28"/>
          <w:szCs w:val="28"/>
        </w:rPr>
        <w:t xml:space="preserve">использовалась парная и групповая формы работы, т. к. важным условием формирования познавательного интереса – это стремление к общению со сверстниками. </w:t>
      </w:r>
    </w:p>
    <w:p w:rsidR="00E9106F" w:rsidRDefault="00E9106F" w:rsidP="00231E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Парная работа предполагала следующие виды заданий:</w:t>
      </w:r>
    </w:p>
    <w:p w:rsidR="00E9106F" w:rsidRDefault="00E9106F" w:rsidP="00E9106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Тема: «Главные и второстепенные члены предложения»</w:t>
      </w:r>
    </w:p>
    <w:p w:rsidR="00E9106F" w:rsidRDefault="00E9106F" w:rsidP="00E9106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задания: познакомить учащихся с понятием второстепенные члены предложения и научить отличать их на письме.</w:t>
      </w:r>
    </w:p>
    <w:p w:rsidR="00E9106F" w:rsidRDefault="00E9106F" w:rsidP="00E9106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задача: найти различия между предложением, с одной грамматической основой и распространенным предложением.</w:t>
      </w:r>
    </w:p>
    <w:p w:rsidR="00E9106F" w:rsidRDefault="00E9106F" w:rsidP="00E9106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Исследовательское задание:</w:t>
      </w:r>
    </w:p>
    <w:p w:rsidR="00E9106F" w:rsidRDefault="00E9106F" w:rsidP="00E9106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предложения. Объясните, в чем разница между ними.</w:t>
      </w:r>
    </w:p>
    <w:p w:rsidR="00E9106F" w:rsidRDefault="00E9106F" w:rsidP="00E9106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Стрижи улетели.</w:t>
      </w:r>
    </w:p>
    <w:p w:rsidR="00E9106F" w:rsidRDefault="00E9106F" w:rsidP="00E9106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Быстрокрылые стрижи давно улетели на юг. </w:t>
      </w:r>
    </w:p>
    <w:p w:rsidR="00E9106F" w:rsidRDefault="00E9106F" w:rsidP="00E9106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по выполнению заданий проходила в парах. Учащиеся заметили, что второе предложение является распространенным, помимо главных членов в предложении имеются и другие члены предложения. Затем, с помощью наводящих вопросов, учащиеся пришли к выводу, что в предложении могут встречаться не только главные члены, но и второстепенные.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Тема урока: «</w:t>
      </w:r>
      <w:r w:rsidRPr="004357E2">
        <w:rPr>
          <w:rStyle w:val="mw-headline"/>
          <w:rFonts w:ascii="Times New Roman" w:hAnsi="Times New Roman"/>
          <w:sz w:val="28"/>
          <w:szCs w:val="24"/>
        </w:rPr>
        <w:t>Имя числительное (общее представление)</w:t>
      </w:r>
      <w:r>
        <w:rPr>
          <w:rStyle w:val="mw-headline"/>
          <w:rFonts w:ascii="Times New Roman" w:hAnsi="Times New Roman"/>
          <w:sz w:val="28"/>
          <w:szCs w:val="24"/>
        </w:rPr>
        <w:t>»</w:t>
      </w:r>
      <w:r w:rsidRPr="004357E2">
        <w:rPr>
          <w:rStyle w:val="mw-headline"/>
          <w:rFonts w:ascii="Times New Roman" w:hAnsi="Times New Roman"/>
          <w:sz w:val="28"/>
          <w:szCs w:val="24"/>
        </w:rPr>
        <w:t>.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>Цель задания: познакомить с частью речи имя числительное.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>Исследовательская задача: самостоятельное выведение правила об имени числительном.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Задание: 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>В парах заполните таблицу, используя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каждое слово в предложении, кроме предлогов</w:t>
      </w: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>: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sz w:val="28"/>
          <w:szCs w:val="24"/>
        </w:rPr>
        <w:t>Первый снег на Сахалине выпадает за сорок дней до Нового года.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right"/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  <w:t>Таблица</w:t>
      </w:r>
      <w:r w:rsidR="00231EA4"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  <w:t xml:space="preserve"> 5</w:t>
      </w:r>
    </w:p>
    <w:p w:rsidR="00E9106F" w:rsidRPr="004357E2" w:rsidRDefault="00E9106F" w:rsidP="00E9106F">
      <w:pPr>
        <w:shd w:val="clear" w:color="auto" w:fill="FFFFFF"/>
        <w:spacing w:after="0" w:line="360" w:lineRule="auto"/>
        <w:jc w:val="center"/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  <w:t>Таблица к исследовательскому заданию</w:t>
      </w:r>
    </w:p>
    <w:tbl>
      <w:tblPr>
        <w:tblStyle w:val="af3"/>
        <w:tblW w:w="0" w:type="auto"/>
        <w:tblInd w:w="2079" w:type="dxa"/>
        <w:tblLook w:val="04A0" w:firstRow="1" w:lastRow="0" w:firstColumn="1" w:lastColumn="0" w:noHBand="0" w:noVBand="1"/>
      </w:tblPr>
      <w:tblGrid>
        <w:gridCol w:w="1134"/>
        <w:gridCol w:w="1417"/>
        <w:gridCol w:w="1418"/>
        <w:gridCol w:w="1559"/>
      </w:tblGrid>
      <w:tr w:rsidR="00E9106F" w:rsidRPr="004357E2" w:rsidTr="00E36B2C">
        <w:tc>
          <w:tcPr>
            <w:tcW w:w="1134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 xml:space="preserve">Слово </w:t>
            </w:r>
          </w:p>
        </w:tc>
        <w:tc>
          <w:tcPr>
            <w:tcW w:w="1417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Часть речи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Что обозначает</w:t>
            </w:r>
          </w:p>
        </w:tc>
      </w:tr>
      <w:tr w:rsidR="00E9106F" w:rsidRPr="004357E2" w:rsidTr="00E36B2C">
        <w:tc>
          <w:tcPr>
            <w:tcW w:w="1134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106F" w:rsidRPr="004357E2" w:rsidTr="00E36B2C">
        <w:tc>
          <w:tcPr>
            <w:tcW w:w="1134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106F" w:rsidRPr="004357E2" w:rsidTr="00E36B2C">
        <w:tc>
          <w:tcPr>
            <w:tcW w:w="1134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106F" w:rsidRPr="004357E2" w:rsidTr="00E36B2C">
        <w:tc>
          <w:tcPr>
            <w:tcW w:w="1134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9106F" w:rsidRPr="004357E2" w:rsidTr="00E36B2C">
        <w:tc>
          <w:tcPr>
            <w:tcW w:w="1134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9106F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</w:p>
    <w:p w:rsidR="00E9106F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Учащимся необходимо было в парах заполнить таблицу с графами: слово, часть речи, вопрос и что обозначает, используя предложение, которое было указано в задании (см. выше).</w:t>
      </w:r>
    </w:p>
    <w:p w:rsidR="00E9106F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Дети с интересом приступили к выполнению задания. Однако не все графы в таблице были заполнены, т.к. учащиеся не смогли обозначить слова первый и сорок нужной частью речи. </w:t>
      </w:r>
    </w:p>
    <w:p w:rsidR="00E9106F" w:rsidRPr="004357E2" w:rsidRDefault="00E9106F" w:rsidP="00E9106F">
      <w:pPr>
        <w:shd w:val="clear" w:color="auto" w:fill="FFFFFF"/>
        <w:spacing w:after="0" w:line="360" w:lineRule="auto"/>
        <w:ind w:firstLine="709"/>
        <w:jc w:val="right"/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  <w:t>Таблица</w:t>
      </w:r>
      <w:r w:rsidR="00231EA4"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  <w:t xml:space="preserve"> 6</w:t>
      </w:r>
    </w:p>
    <w:p w:rsidR="00E9106F" w:rsidRPr="004357E2" w:rsidRDefault="00E9106F" w:rsidP="00E9106F">
      <w:pPr>
        <w:shd w:val="clear" w:color="auto" w:fill="FFFFFF"/>
        <w:spacing w:after="0" w:line="360" w:lineRule="auto"/>
        <w:jc w:val="center"/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</w:pPr>
      <w:r w:rsidRPr="004357E2">
        <w:rPr>
          <w:rStyle w:val="mw-headline"/>
          <w:rFonts w:ascii="Times New Roman" w:eastAsia="Times New Roman" w:hAnsi="Times New Roman" w:cs="Times New Roman"/>
          <w:b/>
          <w:sz w:val="28"/>
          <w:szCs w:val="24"/>
        </w:rPr>
        <w:t>Таблица к исследовательскому заданию</w:t>
      </w:r>
    </w:p>
    <w:tbl>
      <w:tblPr>
        <w:tblStyle w:val="af3"/>
        <w:tblW w:w="0" w:type="auto"/>
        <w:tblInd w:w="1959" w:type="dxa"/>
        <w:tblLayout w:type="fixed"/>
        <w:tblLook w:val="04A0" w:firstRow="1" w:lastRow="0" w:firstColumn="1" w:lastColumn="0" w:noHBand="0" w:noVBand="1"/>
      </w:tblPr>
      <w:tblGrid>
        <w:gridCol w:w="1379"/>
        <w:gridCol w:w="1172"/>
        <w:gridCol w:w="1418"/>
        <w:gridCol w:w="1559"/>
      </w:tblGrid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 xml:space="preserve">Слово 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 xml:space="preserve">Часть </w:t>
            </w: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речи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 xml:space="preserve">Что </w:t>
            </w: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обозначает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Первый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Который?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Порядок предметов при счете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Снег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Что?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Предмет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Сахалине</w:t>
            </w:r>
            <w:proofErr w:type="gramEnd"/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Где?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Название предметов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Выпадает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Глагол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Что делает?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Действие предметов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Сорок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Сколько?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Дней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Чего?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Предмет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Нового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Имя прилагательное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Какого?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Признак предмета</w:t>
            </w:r>
          </w:p>
        </w:tc>
      </w:tr>
      <w:tr w:rsidR="00E9106F" w:rsidRPr="004357E2" w:rsidTr="00E36B2C">
        <w:tc>
          <w:tcPr>
            <w:tcW w:w="137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1172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Имя существительное</w:t>
            </w:r>
          </w:p>
        </w:tc>
        <w:tc>
          <w:tcPr>
            <w:tcW w:w="1418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Чего?</w:t>
            </w:r>
          </w:p>
        </w:tc>
        <w:tc>
          <w:tcPr>
            <w:tcW w:w="1559" w:type="dxa"/>
          </w:tcPr>
          <w:p w:rsidR="00E9106F" w:rsidRPr="004357E2" w:rsidRDefault="00E9106F" w:rsidP="00E36B2C">
            <w:pPr>
              <w:jc w:val="both"/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57E2">
              <w:rPr>
                <w:rStyle w:val="mw-headline"/>
                <w:rFonts w:ascii="Times New Roman" w:eastAsia="Times New Roman" w:hAnsi="Times New Roman" w:cs="Times New Roman"/>
                <w:sz w:val="24"/>
                <w:szCs w:val="24"/>
              </w:rPr>
              <w:t>Предмет</w:t>
            </w:r>
          </w:p>
        </w:tc>
      </w:tr>
    </w:tbl>
    <w:p w:rsidR="00E9106F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После того, как учащиеся не смогли определить часть речи слов первый и сорок, детям было предложено подумать и самим определить название данной части речи. При этом учащимся была оказана помощь в форме наводящих вопросов:</w:t>
      </w:r>
    </w:p>
    <w:p w:rsidR="00E9106F" w:rsidRPr="00C72695" w:rsidRDefault="00E9106F" w:rsidP="00E9106F">
      <w:pPr>
        <w:pStyle w:val="a3"/>
        <w:spacing w:before="0" w:beforeAutospacing="0" w:after="0" w:afterAutospacing="0" w:line="360" w:lineRule="auto"/>
        <w:ind w:left="0" w:right="0" w:firstLine="709"/>
        <w:jc w:val="both"/>
        <w:rPr>
          <w:rStyle w:val="mw-headline"/>
          <w:sz w:val="28"/>
        </w:rPr>
      </w:pPr>
      <w:r>
        <w:rPr>
          <w:rStyle w:val="mw-headline"/>
          <w:sz w:val="28"/>
        </w:rPr>
        <w:t xml:space="preserve">- </w:t>
      </w:r>
      <w:r w:rsidRPr="00C72695">
        <w:rPr>
          <w:rStyle w:val="mw-headline"/>
          <w:sz w:val="28"/>
        </w:rPr>
        <w:t>Чаще всего, на каком уроке встречаетесь с такими словами?</w:t>
      </w:r>
      <w:r>
        <w:rPr>
          <w:rStyle w:val="mw-headline"/>
          <w:sz w:val="28"/>
        </w:rPr>
        <w:t xml:space="preserve"> </w:t>
      </w:r>
      <w:r w:rsidRPr="00C72695">
        <w:rPr>
          <w:rStyle w:val="mw-headline"/>
          <w:sz w:val="28"/>
        </w:rPr>
        <w:t>(На математике)</w:t>
      </w:r>
    </w:p>
    <w:p w:rsidR="00E9106F" w:rsidRPr="00C72695" w:rsidRDefault="00E9106F" w:rsidP="00E9106F">
      <w:pPr>
        <w:spacing w:after="0" w:line="360" w:lineRule="auto"/>
        <w:ind w:firstLine="709"/>
        <w:jc w:val="both"/>
        <w:rPr>
          <w:rStyle w:val="mw-headline"/>
          <w:rFonts w:ascii="Times New Roman" w:hAnsi="Times New Roman" w:cs="Times New Roman"/>
          <w:sz w:val="28"/>
          <w:szCs w:val="24"/>
        </w:rPr>
      </w:pPr>
      <w:r w:rsidRPr="00C72695">
        <w:rPr>
          <w:rStyle w:val="mw-headline"/>
          <w:rFonts w:ascii="Times New Roman" w:hAnsi="Times New Roman" w:cs="Times New Roman"/>
          <w:sz w:val="28"/>
          <w:szCs w:val="24"/>
        </w:rPr>
        <w:t>– Как они называются</w:t>
      </w:r>
      <w:r>
        <w:rPr>
          <w:rStyle w:val="mw-headline"/>
          <w:rFonts w:ascii="Times New Roman" w:hAnsi="Times New Roman" w:cs="Times New Roman"/>
          <w:sz w:val="28"/>
          <w:szCs w:val="24"/>
        </w:rPr>
        <w:t xml:space="preserve">? </w:t>
      </w:r>
      <w:r w:rsidRPr="00C72695">
        <w:rPr>
          <w:rStyle w:val="mw-headline"/>
          <w:rFonts w:ascii="Times New Roman" w:hAnsi="Times New Roman" w:cs="Times New Roman"/>
          <w:sz w:val="28"/>
          <w:szCs w:val="24"/>
        </w:rPr>
        <w:t>(Числа)</w:t>
      </w:r>
    </w:p>
    <w:p w:rsidR="00E9106F" w:rsidRPr="00C72695" w:rsidRDefault="00E9106F" w:rsidP="00E9106F">
      <w:pPr>
        <w:spacing w:after="0" w:line="360" w:lineRule="auto"/>
        <w:ind w:firstLine="709"/>
        <w:jc w:val="both"/>
        <w:rPr>
          <w:rStyle w:val="mw-headline"/>
          <w:rFonts w:ascii="Times New Roman" w:hAnsi="Times New Roman" w:cs="Times New Roman"/>
          <w:sz w:val="28"/>
          <w:szCs w:val="24"/>
        </w:rPr>
      </w:pPr>
      <w:r w:rsidRPr="00C72695">
        <w:rPr>
          <w:rStyle w:val="mw-headline"/>
          <w:rFonts w:ascii="Times New Roman" w:hAnsi="Times New Roman" w:cs="Times New Roman"/>
          <w:sz w:val="28"/>
          <w:szCs w:val="24"/>
        </w:rPr>
        <w:t>– Как же будет называться новая часть речи? (</w:t>
      </w:r>
      <w:r>
        <w:rPr>
          <w:rStyle w:val="mw-headline"/>
          <w:rFonts w:ascii="Times New Roman" w:hAnsi="Times New Roman" w:cs="Times New Roman"/>
          <w:sz w:val="28"/>
          <w:szCs w:val="24"/>
        </w:rPr>
        <w:t>Ч</w:t>
      </w:r>
      <w:r w:rsidRPr="00C72695">
        <w:rPr>
          <w:rStyle w:val="mw-headline"/>
          <w:rFonts w:ascii="Times New Roman" w:hAnsi="Times New Roman" w:cs="Times New Roman"/>
          <w:sz w:val="28"/>
          <w:szCs w:val="24"/>
        </w:rPr>
        <w:t>ислительное)</w:t>
      </w:r>
    </w:p>
    <w:p w:rsidR="00E9106F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После того, как часть речи была опознана, учащимся было предложено самостоятельно, с помощью таблицы, сформулировать правило о том, что такое имя числительное. </w:t>
      </w:r>
    </w:p>
    <w:p w:rsidR="00E9106F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В результате работы в группе дети смогли правильно сформулировать правило об имени числительном: имя числительное – это часть речи, которая обозначает количество предметов при счете или их порядок. К ним можно поставить вопросы сколько – сорок, который – первый.</w:t>
      </w:r>
    </w:p>
    <w:p w:rsidR="00E9106F" w:rsidRDefault="00E9106F" w:rsidP="00E9106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lastRenderedPageBreak/>
        <w:t xml:space="preserve">Таким образом, с помощью плодотворной работы на уроке в процессе выполнения исследовательского задания, учащиеся не только получили новые знания о неизвестной для них ранее части речи, но и закрепили знания </w:t>
      </w:r>
      <w:proofErr w:type="gramStart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об</w:t>
      </w:r>
      <w:proofErr w:type="gramEnd"/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 уже известных.</w:t>
      </w:r>
    </w:p>
    <w:p w:rsidR="000F69BF" w:rsidRPr="0024746C" w:rsidRDefault="00E9106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F69BF" w:rsidRPr="0024746C">
        <w:rPr>
          <w:rFonts w:ascii="Times New Roman" w:hAnsi="Times New Roman" w:cs="Times New Roman"/>
          <w:sz w:val="28"/>
          <w:szCs w:val="28"/>
        </w:rPr>
        <w:t>азделен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="000F69BF" w:rsidRPr="0024746C">
        <w:rPr>
          <w:rFonts w:ascii="Times New Roman" w:hAnsi="Times New Roman" w:cs="Times New Roman"/>
          <w:sz w:val="28"/>
          <w:szCs w:val="28"/>
        </w:rPr>
        <w:t xml:space="preserve"> на группы </w:t>
      </w:r>
      <w:r>
        <w:rPr>
          <w:rFonts w:ascii="Times New Roman" w:hAnsi="Times New Roman" w:cs="Times New Roman"/>
          <w:sz w:val="28"/>
          <w:szCs w:val="28"/>
        </w:rPr>
        <w:t xml:space="preserve">проводилось </w:t>
      </w:r>
      <w:r w:rsidR="000F69BF" w:rsidRPr="0024746C">
        <w:rPr>
          <w:rFonts w:ascii="Times New Roman" w:hAnsi="Times New Roman" w:cs="Times New Roman"/>
          <w:sz w:val="28"/>
          <w:szCs w:val="28"/>
        </w:rPr>
        <w:t>следующим образом:</w:t>
      </w:r>
    </w:p>
    <w:p w:rsidR="000F69BF" w:rsidRPr="00D61EA9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EA9">
        <w:rPr>
          <w:rFonts w:ascii="Times New Roman" w:hAnsi="Times New Roman" w:cs="Times New Roman"/>
          <w:sz w:val="28"/>
          <w:szCs w:val="28"/>
        </w:rPr>
        <w:t>1</w:t>
      </w:r>
      <w:r w:rsidRPr="0024746C">
        <w:rPr>
          <w:rFonts w:ascii="Times New Roman" w:hAnsi="Times New Roman" w:cs="Times New Roman"/>
          <w:sz w:val="28"/>
          <w:szCs w:val="28"/>
        </w:rPr>
        <w:t>)</w:t>
      </w:r>
      <w:r w:rsidRPr="00D61EA9">
        <w:rPr>
          <w:rFonts w:ascii="Times New Roman" w:hAnsi="Times New Roman" w:cs="Times New Roman"/>
          <w:sz w:val="28"/>
          <w:szCs w:val="28"/>
        </w:rPr>
        <w:t>. По желанию.</w:t>
      </w:r>
      <w:r w:rsidRPr="0024746C">
        <w:rPr>
          <w:rFonts w:ascii="Times New Roman" w:hAnsi="Times New Roman" w:cs="Times New Roman"/>
          <w:sz w:val="28"/>
          <w:szCs w:val="28"/>
        </w:rPr>
        <w:t xml:space="preserve"> </w:t>
      </w:r>
      <w:r w:rsidRPr="00D61EA9">
        <w:rPr>
          <w:rFonts w:ascii="Times New Roman" w:hAnsi="Times New Roman" w:cs="Times New Roman"/>
          <w:sz w:val="28"/>
          <w:szCs w:val="28"/>
        </w:rPr>
        <w:t>Объединение в группы происходи</w:t>
      </w:r>
      <w:r>
        <w:rPr>
          <w:rFonts w:ascii="Times New Roman" w:hAnsi="Times New Roman" w:cs="Times New Roman"/>
          <w:sz w:val="28"/>
          <w:szCs w:val="28"/>
        </w:rPr>
        <w:t>ло</w:t>
      </w:r>
      <w:r w:rsidRPr="00D61EA9">
        <w:rPr>
          <w:rFonts w:ascii="Times New Roman" w:hAnsi="Times New Roman" w:cs="Times New Roman"/>
          <w:sz w:val="28"/>
          <w:szCs w:val="28"/>
        </w:rPr>
        <w:t xml:space="preserve"> по взаимному выбору. </w:t>
      </w:r>
    </w:p>
    <w:p w:rsidR="000F69BF" w:rsidRPr="00D61EA9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D61EA9">
        <w:rPr>
          <w:rFonts w:ascii="Times New Roman" w:hAnsi="Times New Roman" w:cs="Times New Roman"/>
          <w:sz w:val="28"/>
          <w:szCs w:val="28"/>
        </w:rPr>
        <w:t xml:space="preserve"> Случайным образом.</w:t>
      </w:r>
      <w:r w:rsidRPr="0024746C">
        <w:rPr>
          <w:rFonts w:ascii="Times New Roman" w:hAnsi="Times New Roman" w:cs="Times New Roman"/>
          <w:sz w:val="28"/>
          <w:szCs w:val="28"/>
        </w:rPr>
        <w:t xml:space="preserve"> </w:t>
      </w:r>
      <w:r w:rsidRPr="00D61EA9">
        <w:rPr>
          <w:rFonts w:ascii="Times New Roman" w:hAnsi="Times New Roman" w:cs="Times New Roman"/>
          <w:sz w:val="28"/>
          <w:szCs w:val="28"/>
        </w:rPr>
        <w:t xml:space="preserve">Группа, формируемая по признаку случайности, характеризуется тем, что в ней </w:t>
      </w:r>
      <w:r>
        <w:rPr>
          <w:rFonts w:ascii="Times New Roman" w:hAnsi="Times New Roman" w:cs="Times New Roman"/>
          <w:sz w:val="28"/>
          <w:szCs w:val="28"/>
        </w:rPr>
        <w:t>объединялись</w:t>
      </w:r>
      <w:r w:rsidRPr="00D61EA9">
        <w:rPr>
          <w:rFonts w:ascii="Times New Roman" w:hAnsi="Times New Roman" w:cs="Times New Roman"/>
          <w:sz w:val="28"/>
          <w:szCs w:val="28"/>
        </w:rPr>
        <w:t xml:space="preserve"> дети, которые в иных условиях никак не взаимодействуют между собой либо даже враждуют. Работа в такой группе развивает у участников способность приспосабливаться к различным условиям деятельности и к разным деловым партнерам.</w:t>
      </w:r>
    </w:p>
    <w:p w:rsidR="000F69BF" w:rsidRPr="00D61EA9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D61EA9">
        <w:rPr>
          <w:rFonts w:ascii="Times New Roman" w:hAnsi="Times New Roman" w:cs="Times New Roman"/>
          <w:sz w:val="28"/>
          <w:szCs w:val="28"/>
        </w:rPr>
        <w:t xml:space="preserve"> По определенному признаку.</w:t>
      </w:r>
      <w:r>
        <w:rPr>
          <w:rFonts w:ascii="Times New Roman" w:hAnsi="Times New Roman" w:cs="Times New Roman"/>
          <w:sz w:val="28"/>
          <w:szCs w:val="28"/>
        </w:rPr>
        <w:t xml:space="preserve"> Такой признак задавался</w:t>
      </w:r>
      <w:r w:rsidRPr="00D61EA9">
        <w:rPr>
          <w:rFonts w:ascii="Times New Roman" w:hAnsi="Times New Roman" w:cs="Times New Roman"/>
          <w:sz w:val="28"/>
          <w:szCs w:val="28"/>
        </w:rPr>
        <w:t xml:space="preserve"> либо учителем, либо любым учеником. Так, </w:t>
      </w:r>
      <w:r>
        <w:rPr>
          <w:rFonts w:ascii="Times New Roman" w:hAnsi="Times New Roman" w:cs="Times New Roman"/>
          <w:sz w:val="28"/>
          <w:szCs w:val="28"/>
        </w:rPr>
        <w:t>дети делились</w:t>
      </w:r>
      <w:r w:rsidRPr="00D61E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группы </w:t>
      </w:r>
      <w:r w:rsidRPr="00D61EA9">
        <w:rPr>
          <w:rFonts w:ascii="Times New Roman" w:hAnsi="Times New Roman" w:cs="Times New Roman"/>
          <w:sz w:val="28"/>
          <w:szCs w:val="28"/>
        </w:rPr>
        <w:t>по первой букве имени (гласная – согласная), в соответствии с тем, в какое время года родился (на четыре группы), по цвету глаз (карие, серо-голубые, зеленые) и так далее.</w:t>
      </w:r>
    </w:p>
    <w:p w:rsidR="000F69BF" w:rsidRPr="00D61EA9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D61EA9">
        <w:rPr>
          <w:rFonts w:ascii="Times New Roman" w:hAnsi="Times New Roman" w:cs="Times New Roman"/>
          <w:sz w:val="28"/>
          <w:szCs w:val="28"/>
        </w:rPr>
        <w:t xml:space="preserve"> По выбору «лидера».</w:t>
      </w:r>
      <w:r w:rsidRPr="002474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«Лидер» в данном случае выбиралс</w:t>
      </w:r>
      <w:r w:rsidRPr="00D61EA9">
        <w:rPr>
          <w:rFonts w:ascii="Times New Roman" w:hAnsi="Times New Roman" w:cs="Times New Roman"/>
          <w:sz w:val="28"/>
          <w:szCs w:val="28"/>
        </w:rPr>
        <w:t xml:space="preserve">я детьми. Формирование групп осуществляется самими «лидерами». </w:t>
      </w:r>
    </w:p>
    <w:p w:rsidR="000F69BF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46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4746C">
        <w:rPr>
          <w:rFonts w:ascii="Times New Roman" w:hAnsi="Times New Roman" w:cs="Times New Roman"/>
          <w:sz w:val="28"/>
          <w:szCs w:val="28"/>
        </w:rPr>
        <w:t xml:space="preserve"> По выбору педагога</w:t>
      </w:r>
      <w:r w:rsidRPr="00D61E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1EA9">
        <w:rPr>
          <w:rFonts w:ascii="Times New Roman" w:hAnsi="Times New Roman" w:cs="Times New Roman"/>
          <w:sz w:val="28"/>
          <w:szCs w:val="28"/>
        </w:rPr>
        <w:t xml:space="preserve">В этом </w:t>
      </w:r>
      <w:r w:rsidRPr="0024746C">
        <w:rPr>
          <w:rFonts w:ascii="Times New Roman" w:hAnsi="Times New Roman" w:cs="Times New Roman"/>
          <w:sz w:val="28"/>
          <w:szCs w:val="28"/>
        </w:rPr>
        <w:t>происходила дифференциация</w:t>
      </w:r>
      <w:r w:rsidRPr="00D61EA9">
        <w:rPr>
          <w:rFonts w:ascii="Times New Roman" w:hAnsi="Times New Roman" w:cs="Times New Roman"/>
          <w:sz w:val="28"/>
          <w:szCs w:val="28"/>
        </w:rPr>
        <w:t xml:space="preserve"> групп</w:t>
      </w:r>
      <w:r w:rsidRPr="0024746C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D61EA9">
        <w:rPr>
          <w:rFonts w:ascii="Times New Roman" w:hAnsi="Times New Roman" w:cs="Times New Roman"/>
          <w:sz w:val="28"/>
          <w:szCs w:val="28"/>
        </w:rPr>
        <w:t xml:space="preserve"> </w:t>
      </w:r>
      <w:r w:rsidRPr="0024746C">
        <w:rPr>
          <w:rFonts w:ascii="Times New Roman" w:hAnsi="Times New Roman" w:cs="Times New Roman"/>
          <w:sz w:val="28"/>
          <w:szCs w:val="28"/>
        </w:rPr>
        <w:t xml:space="preserve">по уровню познавательного интереса, </w:t>
      </w:r>
      <w:r>
        <w:rPr>
          <w:rFonts w:ascii="Times New Roman" w:hAnsi="Times New Roman" w:cs="Times New Roman"/>
          <w:sz w:val="28"/>
          <w:szCs w:val="28"/>
        </w:rPr>
        <w:t>который мы выявили</w:t>
      </w:r>
      <w:r w:rsidRPr="0024746C">
        <w:rPr>
          <w:rFonts w:ascii="Times New Roman" w:hAnsi="Times New Roman" w:cs="Times New Roman"/>
          <w:sz w:val="28"/>
          <w:szCs w:val="28"/>
        </w:rPr>
        <w:t xml:space="preserve"> на констатирующем этапе исследования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106F" w:rsidRDefault="00E9106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8770D3" w:rsidRPr="00DE79C9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Тема: «Однозначные и многозначные слова»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</w:t>
      </w:r>
      <w:r w:rsidRPr="00A06D2A">
        <w:rPr>
          <w:rFonts w:ascii="Times New Roman" w:eastAsia="Times New Roman" w:hAnsi="Times New Roman" w:cs="Times New Roman"/>
          <w:sz w:val="28"/>
          <w:szCs w:val="24"/>
        </w:rPr>
        <w:t>задания: создание условий для совершенствования умения различать многозначные слова.</w:t>
      </w:r>
    </w:p>
    <w:p w:rsidR="008770D3" w:rsidRPr="00A06D2A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31EA4">
        <w:rPr>
          <w:rFonts w:ascii="Times New Roman" w:eastAsia="Times New Roman" w:hAnsi="Times New Roman" w:cs="Times New Roman"/>
          <w:sz w:val="28"/>
          <w:szCs w:val="24"/>
        </w:rPr>
        <w:t>Исследовательская задача: найти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 сгруппировать слова по количеству значений (на примере предметов в классе)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Исследовательское задание: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Определить, какое количество многозначных слов «живут» в классе.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Перед учащимися была создана проблемная ситуация: царица омонимов, подсчитывает количество своих подданных в каждом классе. В силу своей занятости, она попросила помощи у учащихся, чтобы те, подсчитали, какое количество слов-омонимов «живут» в 3 «А» классе.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Дети проявили огромное любопытство к выполнению данного задания. До начала его выполнения, учащиеся уже обменивались своими наблюдениями, предположениями,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домыслами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С целью выполнения задания, школьники были разделены на 5 групп. Каждой группе необходимо было с помощью наблюдения определить, какое количество многозначных слов «живут» в классе. Для того чтобы процесс выполнения задания был еще более интересным, его выполнение было представлено в форме соревнования. За 7 минут, учащиеся должны были «найти» в классе слова-омонимы. При этом детям разрешалось вставать с места, чтобы заглянуть в какой-либо шкаф, под парту и т. д. </w:t>
      </w: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В результате работы, учащиеся получили следующий сборник многозначных слов:</w:t>
      </w:r>
    </w:p>
    <w:p w:rsidR="008770D3" w:rsidRDefault="008770D3" w:rsidP="008770D3">
      <w:pPr>
        <w:pStyle w:val="af0"/>
        <w:spacing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4"/>
        </w:rPr>
      </w:pPr>
      <w:r w:rsidRPr="005C3AB9">
        <w:rPr>
          <w:rFonts w:ascii="Times New Roman" w:eastAsia="Times New Roman" w:hAnsi="Times New Roman" w:cs="Times New Roman"/>
          <w:b/>
          <w:sz w:val="28"/>
          <w:szCs w:val="24"/>
        </w:rPr>
        <w:t>Таблица</w:t>
      </w:r>
      <w:r w:rsidR="00231EA4">
        <w:rPr>
          <w:rFonts w:ascii="Times New Roman" w:eastAsia="Times New Roman" w:hAnsi="Times New Roman" w:cs="Times New Roman"/>
          <w:b/>
          <w:sz w:val="28"/>
          <w:szCs w:val="24"/>
        </w:rPr>
        <w:t xml:space="preserve"> 7</w:t>
      </w:r>
    </w:p>
    <w:p w:rsidR="008770D3" w:rsidRDefault="008770D3" w:rsidP="008770D3">
      <w:pPr>
        <w:pStyle w:val="af0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Сборник многозначных слов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2660"/>
        <w:gridCol w:w="2693"/>
      </w:tblGrid>
      <w:tr w:rsidR="008770D3" w:rsidRPr="001C053D" w:rsidTr="00E36B2C">
        <w:trPr>
          <w:trHeight w:val="305"/>
          <w:jc w:val="center"/>
        </w:trPr>
        <w:tc>
          <w:tcPr>
            <w:tcW w:w="5353" w:type="dxa"/>
            <w:gridSpan w:val="2"/>
          </w:tcPr>
          <w:p w:rsidR="008770D3" w:rsidRPr="001C053D" w:rsidRDefault="008770D3" w:rsidP="00E36B2C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Сборник многозначных слов</w:t>
            </w:r>
          </w:p>
        </w:tc>
      </w:tr>
      <w:tr w:rsidR="008770D3" w:rsidRPr="001C053D" w:rsidTr="00231EA4">
        <w:trPr>
          <w:trHeight w:val="189"/>
          <w:jc w:val="center"/>
        </w:trPr>
        <w:tc>
          <w:tcPr>
            <w:tcW w:w="2660" w:type="dxa"/>
          </w:tcPr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1. Ручка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2. Доска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3. Замок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4. Горшок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5. Лист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6. Тряпка</w:t>
            </w:r>
          </w:p>
        </w:tc>
        <w:tc>
          <w:tcPr>
            <w:tcW w:w="2693" w:type="dxa"/>
          </w:tcPr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7. Батарея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8. Шар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9. Угол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10. Колонка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11. Крючок</w:t>
            </w:r>
          </w:p>
          <w:p w:rsidR="008770D3" w:rsidRPr="001C053D" w:rsidRDefault="008770D3" w:rsidP="00E36B2C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053D">
              <w:rPr>
                <w:rFonts w:ascii="Times New Roman" w:eastAsia="Times New Roman" w:hAnsi="Times New Roman" w:cs="Times New Roman"/>
                <w:sz w:val="24"/>
                <w:szCs w:val="24"/>
              </w:rPr>
              <w:t>12. Земля</w:t>
            </w:r>
          </w:p>
        </w:tc>
      </w:tr>
    </w:tbl>
    <w:p w:rsidR="00231EA4" w:rsidRDefault="00231EA4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8770D3" w:rsidRDefault="008770D3" w:rsidP="008770D3">
      <w:pPr>
        <w:pStyle w:val="af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Это задание настолько увлекло школьников, что занятие подобного рода продолжилось на перемене. Учащиеся не только получили удовольствие от данного задания, но и усовершенствовали свои знания по теме урока.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Таким образом, подводя итог работы, которая была направлена на формирование познавательного интереса на уроках русского языка </w:t>
      </w: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lastRenderedPageBreak/>
        <w:t>посредством использования исследовательских заданий, можно сделать следующие выводы, что:</w:t>
      </w:r>
    </w:p>
    <w:p w:rsidR="008770D3" w:rsidRDefault="008770D3" w:rsidP="008770D3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  <w:r>
        <w:rPr>
          <w:rStyle w:val="mw-headline"/>
          <w:rFonts w:ascii="Times New Roman" w:eastAsia="Times New Roman" w:hAnsi="Times New Roman" w:cs="Times New Roman"/>
          <w:sz w:val="28"/>
          <w:szCs w:val="24"/>
        </w:rPr>
        <w:t>Детей увлек процесс выполнения исследовательских заданий, они  активно включались в поисковую деятельность, проявляли любопытство и любознательность к выполнению заданий. Учащиеся, при создании проблемных ситуаций, высказывали свою точку зрения, отстаивали ее, приводили всевозможные аргументы. В ходе выполнения задания, учащиеся выводили новое правило, путем поиска информации получали новое знание или расширяли свой кругозор. Также нами было отмечено, что дети с низким уровнем познавательного интереса в предметной области «Русский язык» активно принимали участи в поисковой деятельности, школьники с более высоким уровнем познавательного интереса выходили за рамки учебного предмета, в ходе выполнения задания они задавали вопросы, стремились самостоятельно получить на них ответы.</w:t>
      </w:r>
    </w:p>
    <w:p w:rsidR="00BA334A" w:rsidRPr="0095051E" w:rsidRDefault="00BA334A" w:rsidP="00BA33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135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Таким образом, </w:t>
      </w:r>
      <w:r w:rsidRPr="009F3135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</w:t>
      </w:r>
      <w:r w:rsidRPr="009F3135">
        <w:rPr>
          <w:rStyle w:val="mw-headline"/>
          <w:rFonts w:ascii="Times New Roman" w:eastAsia="Times New Roman" w:hAnsi="Times New Roman" w:cs="Times New Roman"/>
          <w:sz w:val="28"/>
          <w:szCs w:val="24"/>
        </w:rPr>
        <w:t xml:space="preserve">внедрения исследовательских заданий в предметную область «Русский язык», </w:t>
      </w:r>
      <w:r w:rsidRPr="009F3135">
        <w:rPr>
          <w:rFonts w:ascii="Times New Roman" w:eastAsia="Times New Roman" w:hAnsi="Times New Roman" w:cs="Times New Roman"/>
          <w:sz w:val="28"/>
          <w:szCs w:val="28"/>
        </w:rPr>
        <w:t>мы заметили, что мотивация к исследовательской деятельности у учащихся повысилась, также у детей проявлялся устойчивый интерес к предмету, заинтересованность в успехах своей деятельности и к учебе в целом.</w:t>
      </w:r>
    </w:p>
    <w:p w:rsidR="00BA334A" w:rsidRPr="0095051E" w:rsidRDefault="00BA334A" w:rsidP="00BA334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051E">
        <w:rPr>
          <w:rFonts w:ascii="Times New Roman" w:eastAsia="Times New Roman" w:hAnsi="Times New Roman" w:cs="Times New Roman"/>
          <w:sz w:val="28"/>
          <w:szCs w:val="28"/>
        </w:rPr>
        <w:t xml:space="preserve">Кроме этого использование </w:t>
      </w:r>
      <w:r>
        <w:rPr>
          <w:rFonts w:ascii="Times New Roman" w:eastAsia="Times New Roman" w:hAnsi="Times New Roman" w:cs="Times New Roman"/>
          <w:sz w:val="28"/>
          <w:szCs w:val="28"/>
        </w:rPr>
        <w:t>исследовательских заданий</w:t>
      </w:r>
      <w:r w:rsidRPr="0095051E">
        <w:rPr>
          <w:rFonts w:ascii="Times New Roman" w:eastAsia="Times New Roman" w:hAnsi="Times New Roman" w:cs="Times New Roman"/>
          <w:sz w:val="28"/>
          <w:szCs w:val="28"/>
        </w:rPr>
        <w:t xml:space="preserve"> на уроках </w:t>
      </w:r>
      <w:r>
        <w:rPr>
          <w:rFonts w:ascii="Times New Roman" w:eastAsia="Times New Roman" w:hAnsi="Times New Roman" w:cs="Times New Roman"/>
          <w:sz w:val="28"/>
          <w:szCs w:val="28"/>
        </w:rPr>
        <w:t>русского языка</w:t>
      </w:r>
      <w:r w:rsidRPr="009505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способствовал</w:t>
      </w:r>
      <w:r w:rsidR="009F3135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развитию таких умений</w:t>
      </w:r>
      <w:r w:rsidR="009F3135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</w:t>
      </w:r>
      <w:r w:rsidR="009F3135">
        <w:rPr>
          <w:rFonts w:ascii="Times New Roman" w:eastAsia="Times New Roman" w:hAnsi="Times New Roman" w:cs="Times New Roman"/>
          <w:sz w:val="28"/>
          <w:szCs w:val="28"/>
        </w:rPr>
        <w:t>высказывать</w:t>
      </w:r>
      <w:r w:rsidR="00596DD3">
        <w:rPr>
          <w:rFonts w:ascii="Times New Roman" w:eastAsia="Times New Roman" w:hAnsi="Times New Roman" w:cs="Times New Roman"/>
          <w:sz w:val="28"/>
          <w:szCs w:val="28"/>
        </w:rPr>
        <w:t xml:space="preserve"> свою точку зрения,</w:t>
      </w:r>
      <w:r w:rsidR="009F3135" w:rsidRPr="009505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поиск решения</w:t>
      </w:r>
      <w:r w:rsidRPr="0095051E">
        <w:rPr>
          <w:rFonts w:ascii="Times New Roman" w:eastAsia="Times New Roman" w:hAnsi="Times New Roman" w:cs="Times New Roman"/>
          <w:sz w:val="28"/>
          <w:szCs w:val="28"/>
        </w:rPr>
        <w:t xml:space="preserve"> проблем</w:t>
      </w:r>
      <w:r>
        <w:rPr>
          <w:rFonts w:ascii="Times New Roman" w:eastAsia="Times New Roman" w:hAnsi="Times New Roman" w:cs="Times New Roman"/>
          <w:sz w:val="28"/>
          <w:szCs w:val="28"/>
        </w:rPr>
        <w:t>ы, состав</w:t>
      </w:r>
      <w:r w:rsidR="009F3135">
        <w:rPr>
          <w:rFonts w:ascii="Times New Roman" w:eastAsia="Times New Roman" w:hAnsi="Times New Roman" w:cs="Times New Roman"/>
          <w:sz w:val="28"/>
          <w:szCs w:val="28"/>
        </w:rPr>
        <w:t xml:space="preserve">лять плана работы, </w:t>
      </w:r>
      <w:r w:rsidR="00596DD3">
        <w:rPr>
          <w:rFonts w:ascii="Times New Roman" w:eastAsia="Times New Roman" w:hAnsi="Times New Roman" w:cs="Times New Roman"/>
          <w:sz w:val="28"/>
          <w:szCs w:val="28"/>
        </w:rPr>
        <w:t>пользоваться различными источниками, с целью получения необходимой информации.</w:t>
      </w:r>
      <w:r w:rsidR="00596DD3" w:rsidRPr="00596DD3">
        <w:rPr>
          <w:rFonts w:ascii="Times New Roman" w:eastAsia="Times New Roman" w:hAnsi="Times New Roman" w:cs="Times New Roman"/>
          <w:sz w:val="28"/>
          <w:szCs w:val="28"/>
        </w:rPr>
        <w:t xml:space="preserve"> Также в ходе работы у учащихся формировались такие мыслительные операции, как анализ, синтез, сравнение, обобщение, классификация.</w:t>
      </w:r>
    </w:p>
    <w:p w:rsidR="00BA334A" w:rsidRDefault="00BA334A" w:rsidP="008770D3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  <w:highlight w:val="yellow"/>
        </w:rPr>
      </w:pPr>
    </w:p>
    <w:p w:rsidR="00E9106F" w:rsidRDefault="00E9106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Pr="00BC2CB3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Style w:val="mw-headline"/>
          <w:rFonts w:ascii="Times New Roman" w:eastAsia="Times New Roman" w:hAnsi="Times New Roman" w:cs="Times New Roman"/>
          <w:sz w:val="28"/>
          <w:szCs w:val="24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F05285">
        <w:rPr>
          <w:rFonts w:ascii="Times New Roman" w:hAnsi="Times New Roman" w:cs="Times New Roman"/>
          <w:sz w:val="28"/>
          <w:szCs w:val="32"/>
        </w:rPr>
        <w:br w:type="page"/>
      </w:r>
    </w:p>
    <w:p w:rsidR="000F69BF" w:rsidRDefault="000F69BF" w:rsidP="000F69BF">
      <w:pPr>
        <w:pStyle w:val="2"/>
        <w:jc w:val="center"/>
        <w:rPr>
          <w:b/>
        </w:rPr>
      </w:pPr>
      <w:bookmarkStart w:id="17" w:name="_Toc474021518"/>
      <w:r>
        <w:rPr>
          <w:b/>
        </w:rPr>
        <w:lastRenderedPageBreak/>
        <w:t>2.3. Итоги заключительного</w:t>
      </w:r>
      <w:r w:rsidRPr="00325867">
        <w:rPr>
          <w:b/>
        </w:rPr>
        <w:t xml:space="preserve"> этап</w:t>
      </w:r>
      <w:r>
        <w:rPr>
          <w:b/>
        </w:rPr>
        <w:t>а</w:t>
      </w:r>
      <w:r w:rsidRPr="00325867">
        <w:rPr>
          <w:b/>
        </w:rPr>
        <w:t xml:space="preserve"> исследования</w:t>
      </w:r>
      <w:bookmarkEnd w:id="17"/>
    </w:p>
    <w:p w:rsidR="000F69BF" w:rsidRDefault="000F69BF" w:rsidP="000F69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377">
        <w:rPr>
          <w:rFonts w:ascii="Times New Roman" w:hAnsi="Times New Roman" w:cs="Times New Roman"/>
          <w:sz w:val="28"/>
          <w:szCs w:val="28"/>
        </w:rPr>
        <w:t xml:space="preserve">После проведения </w:t>
      </w:r>
      <w:r>
        <w:rPr>
          <w:rFonts w:ascii="Times New Roman" w:hAnsi="Times New Roman" w:cs="Times New Roman"/>
          <w:sz w:val="28"/>
          <w:szCs w:val="28"/>
        </w:rPr>
        <w:t xml:space="preserve">работы по внедрению исследовательских заданий в систему уроков по русскому языку, </w:t>
      </w:r>
      <w:r w:rsidRPr="00477377">
        <w:rPr>
          <w:rFonts w:ascii="Times New Roman" w:hAnsi="Times New Roman" w:cs="Times New Roman"/>
          <w:sz w:val="28"/>
          <w:szCs w:val="28"/>
        </w:rPr>
        <w:t>повторно провел</w:t>
      </w:r>
      <w:r w:rsidR="003F1CCE">
        <w:rPr>
          <w:rFonts w:ascii="Times New Roman" w:hAnsi="Times New Roman" w:cs="Times New Roman"/>
          <w:sz w:val="28"/>
          <w:szCs w:val="28"/>
        </w:rPr>
        <w:t>а</w:t>
      </w:r>
      <w:r w:rsidRPr="00477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диагностическую работу</w:t>
      </w:r>
      <w:r w:rsidRPr="00477377">
        <w:rPr>
          <w:rFonts w:ascii="Times New Roman" w:hAnsi="Times New Roman" w:cs="Times New Roman"/>
          <w:sz w:val="28"/>
          <w:szCs w:val="28"/>
        </w:rPr>
        <w:t xml:space="preserve"> с целью определения </w:t>
      </w:r>
      <w:r>
        <w:rPr>
          <w:rFonts w:ascii="Times New Roman" w:hAnsi="Times New Roman" w:cs="Times New Roman"/>
          <w:sz w:val="28"/>
          <w:szCs w:val="28"/>
        </w:rPr>
        <w:t xml:space="preserve">влияния исследовательских заданий на формирование познавательного интереса младших школьников при изучении ими предметной области «Русский язык». </w:t>
      </w:r>
      <w:r w:rsidR="00DA6FB9">
        <w:rPr>
          <w:rFonts w:ascii="Times New Roman" w:hAnsi="Times New Roman" w:cs="Times New Roman"/>
          <w:sz w:val="28"/>
          <w:szCs w:val="28"/>
        </w:rPr>
        <w:t xml:space="preserve">Данный этап исследования проводился в </w:t>
      </w:r>
      <w:r w:rsidR="001722D8">
        <w:rPr>
          <w:rFonts w:ascii="Times New Roman" w:hAnsi="Times New Roman" w:cs="Times New Roman"/>
          <w:sz w:val="28"/>
          <w:szCs w:val="28"/>
        </w:rPr>
        <w:t>мае 2020</w:t>
      </w:r>
      <w:r w:rsidR="00DA6FB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F69BF" w:rsidRPr="00033689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33689">
        <w:rPr>
          <w:rFonts w:ascii="Times New Roman" w:hAnsi="Times New Roman" w:cs="Times New Roman"/>
          <w:sz w:val="28"/>
          <w:szCs w:val="28"/>
        </w:rPr>
        <w:t xml:space="preserve"> процессе работы на </w:t>
      </w:r>
      <w:r>
        <w:rPr>
          <w:rFonts w:ascii="Times New Roman" w:hAnsi="Times New Roman" w:cs="Times New Roman"/>
          <w:sz w:val="28"/>
          <w:szCs w:val="28"/>
        </w:rPr>
        <w:t xml:space="preserve">заключительном </w:t>
      </w:r>
      <w:r w:rsidRPr="00033689">
        <w:rPr>
          <w:rFonts w:ascii="Times New Roman" w:hAnsi="Times New Roman" w:cs="Times New Roman"/>
          <w:sz w:val="28"/>
          <w:szCs w:val="28"/>
        </w:rPr>
        <w:t xml:space="preserve">этапе исследования нами применялись </w:t>
      </w:r>
      <w:r>
        <w:rPr>
          <w:rFonts w:ascii="Times New Roman" w:hAnsi="Times New Roman" w:cs="Times New Roman"/>
          <w:sz w:val="28"/>
          <w:szCs w:val="28"/>
        </w:rPr>
        <w:t xml:space="preserve">методы: </w:t>
      </w:r>
      <w:r>
        <w:rPr>
          <w:rFonts w:ascii="Times New Roman" w:eastAsia="Times New Roman" w:hAnsi="Times New Roman" w:cs="Times New Roman"/>
          <w:sz w:val="28"/>
          <w:szCs w:val="28"/>
        </w:rPr>
        <w:t>наблюдение, анкетирование, методика «Конверты», метод обработки данных и метод математической статистики.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051E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>
        <w:rPr>
          <w:rFonts w:ascii="Times New Roman" w:eastAsia="Calibri" w:hAnsi="Times New Roman" w:cs="Times New Roman"/>
          <w:sz w:val="28"/>
          <w:szCs w:val="28"/>
        </w:rPr>
        <w:t>заключительном этапе исследования</w:t>
      </w:r>
      <w:r w:rsidRPr="0095051E">
        <w:rPr>
          <w:rFonts w:ascii="Times New Roman" w:eastAsia="Calibri" w:hAnsi="Times New Roman" w:cs="Times New Roman"/>
          <w:sz w:val="28"/>
          <w:szCs w:val="28"/>
        </w:rPr>
        <w:t xml:space="preserve"> решались те же задачи</w:t>
      </w:r>
      <w:r>
        <w:rPr>
          <w:rFonts w:ascii="Times New Roman" w:eastAsia="Calibri" w:hAnsi="Times New Roman" w:cs="Times New Roman"/>
          <w:sz w:val="28"/>
          <w:szCs w:val="28"/>
        </w:rPr>
        <w:t>, что и на констатирующем этапе:</w:t>
      </w:r>
    </w:p>
    <w:p w:rsidR="000F69BF" w:rsidRPr="00B47464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Проведение педагогического наблюдения за работой учащихся по методике Г.И.Щукиной. Наблюдение проводилось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7464">
        <w:rPr>
          <w:rFonts w:ascii="Times New Roman" w:hAnsi="Times New Roman" w:cs="Times New Roman"/>
          <w:sz w:val="28"/>
          <w:szCs w:val="28"/>
        </w:rPr>
        <w:t>изучение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464">
        <w:rPr>
          <w:rFonts w:ascii="Times New Roman" w:hAnsi="Times New Roman" w:cs="Times New Roman"/>
          <w:sz w:val="28"/>
          <w:szCs w:val="28"/>
        </w:rPr>
        <w:t>темы «</w:t>
      </w:r>
      <w:r w:rsidR="00B42373" w:rsidRPr="00B42373">
        <w:rPr>
          <w:rFonts w:ascii="Times New Roman" w:hAnsi="Times New Roman" w:cs="Times New Roman"/>
          <w:sz w:val="28"/>
          <w:szCs w:val="28"/>
        </w:rPr>
        <w:t>Значение и употребление имён существительных в речи. Начальн</w:t>
      </w:r>
      <w:r w:rsidR="00B42373">
        <w:rPr>
          <w:rFonts w:ascii="Times New Roman" w:hAnsi="Times New Roman" w:cs="Times New Roman"/>
          <w:sz w:val="28"/>
          <w:szCs w:val="28"/>
        </w:rPr>
        <w:t>ая форма имени существительного</w:t>
      </w:r>
      <w:r w:rsidRPr="00B4746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Урок проводился в привычных для учеников условиях, при соблюдении всех основных этапов урока. </w:t>
      </w:r>
      <w:r w:rsidRPr="00B47464">
        <w:rPr>
          <w:rFonts w:ascii="Times New Roman" w:hAnsi="Times New Roman" w:cs="Times New Roman"/>
          <w:sz w:val="28"/>
          <w:szCs w:val="28"/>
        </w:rPr>
        <w:t xml:space="preserve">Протоколы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 w:rsidRPr="00B47464">
        <w:rPr>
          <w:rFonts w:ascii="Times New Roman" w:hAnsi="Times New Roman" w:cs="Times New Roman"/>
          <w:sz w:val="28"/>
          <w:szCs w:val="28"/>
        </w:rPr>
        <w:t>наблюдения за учащимися в экспериментальном и контрольном классах представлен</w:t>
      </w:r>
      <w:r>
        <w:rPr>
          <w:rFonts w:ascii="Times New Roman" w:hAnsi="Times New Roman" w:cs="Times New Roman"/>
          <w:sz w:val="28"/>
          <w:szCs w:val="28"/>
        </w:rPr>
        <w:t xml:space="preserve">ы нами в </w:t>
      </w:r>
      <w:r w:rsidRPr="00231EA4">
        <w:rPr>
          <w:rFonts w:ascii="Times New Roman" w:hAnsi="Times New Roman" w:cs="Times New Roman"/>
          <w:sz w:val="28"/>
          <w:szCs w:val="28"/>
        </w:rPr>
        <w:t>Приложениях 1</w:t>
      </w:r>
      <w:r w:rsidR="00231EA4">
        <w:rPr>
          <w:rFonts w:ascii="Times New Roman" w:hAnsi="Times New Roman" w:cs="Times New Roman"/>
          <w:sz w:val="28"/>
          <w:szCs w:val="28"/>
        </w:rPr>
        <w:t>9</w:t>
      </w:r>
      <w:r w:rsidRPr="00231EA4">
        <w:rPr>
          <w:rFonts w:ascii="Times New Roman" w:hAnsi="Times New Roman" w:cs="Times New Roman"/>
          <w:sz w:val="28"/>
          <w:szCs w:val="28"/>
        </w:rPr>
        <w:t xml:space="preserve"> и 2</w:t>
      </w:r>
      <w:r w:rsidR="00231EA4">
        <w:rPr>
          <w:rFonts w:ascii="Times New Roman" w:hAnsi="Times New Roman" w:cs="Times New Roman"/>
          <w:sz w:val="28"/>
          <w:szCs w:val="28"/>
        </w:rPr>
        <w:t>0</w:t>
      </w:r>
      <w:r w:rsidRPr="00231EA4">
        <w:rPr>
          <w:rFonts w:ascii="Times New Roman" w:hAnsi="Times New Roman" w:cs="Times New Roman"/>
          <w:sz w:val="28"/>
          <w:szCs w:val="28"/>
        </w:rPr>
        <w:t>.</w:t>
      </w:r>
    </w:p>
    <w:p w:rsidR="000F69BF" w:rsidRPr="00064EAE" w:rsidRDefault="000F69BF" w:rsidP="000F69BF">
      <w:pPr>
        <w:tabs>
          <w:tab w:val="left" w:pos="246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64EAE">
        <w:rPr>
          <w:rFonts w:ascii="Times New Roman" w:hAnsi="Times New Roman" w:cs="Times New Roman"/>
          <w:sz w:val="28"/>
          <w:szCs w:val="28"/>
        </w:rPr>
        <w:t xml:space="preserve">Для оценки уровня сформированности познавательного интереса в предметной области «Русский язык» </w:t>
      </w:r>
      <w:r w:rsidR="003F1CCE">
        <w:rPr>
          <w:rFonts w:ascii="Times New Roman" w:hAnsi="Times New Roman" w:cs="Times New Roman"/>
          <w:sz w:val="28"/>
          <w:szCs w:val="28"/>
        </w:rPr>
        <w:t>использовала</w:t>
      </w:r>
      <w:r w:rsidRPr="00064E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 же критерии </w:t>
      </w:r>
      <w:r w:rsidRPr="00064EAE">
        <w:rPr>
          <w:rFonts w:ascii="Times New Roman" w:hAnsi="Times New Roman" w:cs="Times New Roman"/>
          <w:sz w:val="28"/>
          <w:szCs w:val="28"/>
        </w:rPr>
        <w:t xml:space="preserve">оценки наблюдения, </w:t>
      </w:r>
      <w:r>
        <w:rPr>
          <w:rFonts w:ascii="Times New Roman" w:hAnsi="Times New Roman" w:cs="Times New Roman"/>
          <w:sz w:val="28"/>
          <w:szCs w:val="28"/>
        </w:rPr>
        <w:t>что и на констатирующем этапе исследования.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4543">
        <w:rPr>
          <w:rFonts w:ascii="Times New Roman" w:hAnsi="Times New Roman" w:cs="Times New Roman"/>
          <w:sz w:val="28"/>
          <w:szCs w:val="28"/>
        </w:rPr>
        <w:t>Результаты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педагогического наблюдения за работой учащихся в экспериментальном и контрольном классах показали следующее </w:t>
      </w:r>
      <w:r w:rsidRPr="00231EA4">
        <w:rPr>
          <w:rFonts w:ascii="Times New Roman" w:hAnsi="Times New Roman" w:cs="Times New Roman"/>
          <w:sz w:val="28"/>
          <w:szCs w:val="28"/>
        </w:rPr>
        <w:t>(Приложение</w:t>
      </w:r>
      <w:r w:rsidR="00231EA4">
        <w:rPr>
          <w:rFonts w:ascii="Times New Roman" w:hAnsi="Times New Roman" w:cs="Times New Roman"/>
          <w:sz w:val="28"/>
          <w:szCs w:val="28"/>
        </w:rPr>
        <w:t xml:space="preserve"> 21 и 22</w:t>
      </w:r>
      <w:r>
        <w:rPr>
          <w:rFonts w:ascii="Times New Roman" w:hAnsi="Times New Roman" w:cs="Times New Roman"/>
          <w:sz w:val="28"/>
          <w:szCs w:val="28"/>
        </w:rPr>
        <w:t xml:space="preserve">):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231EA4">
        <w:rPr>
          <w:rFonts w:ascii="Times New Roman" w:hAnsi="Times New Roman" w:cs="Times New Roman"/>
          <w:b/>
          <w:sz w:val="28"/>
          <w:szCs w:val="28"/>
        </w:rPr>
        <w:t>8</w:t>
      </w:r>
    </w:p>
    <w:p w:rsidR="00231EA4" w:rsidRDefault="000F69BF" w:rsidP="00231EA4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Результаты педагогического наблюдения на заключительном этапе исследования </w:t>
      </w:r>
      <w:r w:rsidR="00231EA4">
        <w:rPr>
          <w:rFonts w:ascii="Times New Roman" w:hAnsi="Times New Roman" w:cs="Times New Roman"/>
          <w:b/>
          <w:sz w:val="28"/>
          <w:szCs w:val="28"/>
        </w:rPr>
        <w:t>в экспериментальном и контрольном классах</w:t>
      </w:r>
      <w:proofErr w:type="gramEnd"/>
    </w:p>
    <w:p w:rsidR="000F69BF" w:rsidRPr="004223A5" w:rsidRDefault="00231EA4" w:rsidP="00231EA4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методике Г.И. Щукиной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2977"/>
        <w:gridCol w:w="3083"/>
      </w:tblGrid>
      <w:tr w:rsidR="000F69BF" w:rsidRPr="004223A5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Уровни познавательно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интереса</w:t>
            </w:r>
          </w:p>
        </w:tc>
        <w:tc>
          <w:tcPr>
            <w:tcW w:w="2977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Экспериментальный </w:t>
            </w:r>
          </w:p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3 «А» класс</w:t>
            </w:r>
          </w:p>
        </w:tc>
        <w:tc>
          <w:tcPr>
            <w:tcW w:w="3083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Контрольный </w:t>
            </w:r>
          </w:p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3 «Б» класс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 </w:t>
            </w: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познавательного интереса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человек или 5 %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человек или 30%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Средний </w:t>
            </w:r>
            <w:r w:rsidRPr="004223A5">
              <w:rPr>
                <w:sz w:val="28"/>
                <w:szCs w:val="28"/>
              </w:rPr>
              <w:t>уровень</w:t>
            </w:r>
            <w:r>
              <w:rPr>
                <w:sz w:val="28"/>
                <w:szCs w:val="28"/>
              </w:rPr>
              <w:t xml:space="preserve"> познавательного интереса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человек или 40%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человек или 45%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Высокий </w:t>
            </w:r>
            <w:r w:rsidRPr="004223A5">
              <w:rPr>
                <w:sz w:val="28"/>
                <w:szCs w:val="28"/>
              </w:rPr>
              <w:t>уровень</w:t>
            </w:r>
            <w:r>
              <w:rPr>
                <w:sz w:val="28"/>
                <w:szCs w:val="28"/>
              </w:rPr>
              <w:t xml:space="preserve"> познавательного интереса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человек или 55%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человек или 25% учащихся</w:t>
            </w:r>
          </w:p>
        </w:tc>
      </w:tr>
    </w:tbl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педагогического наблюдения за учащимися в экспериментальном и контрольном классах представим наглядно, используя рис.</w:t>
      </w:r>
      <w:r w:rsidRPr="00231EA4">
        <w:rPr>
          <w:rFonts w:ascii="Times New Roman" w:hAnsi="Times New Roman" w:cs="Times New Roman"/>
          <w:sz w:val="28"/>
          <w:szCs w:val="28"/>
        </w:rPr>
        <w:t>2.</w:t>
      </w:r>
      <w:r w:rsidR="00231EA4">
        <w:rPr>
          <w:rFonts w:ascii="Times New Roman" w:hAnsi="Times New Roman" w:cs="Times New Roman"/>
          <w:sz w:val="28"/>
          <w:szCs w:val="28"/>
        </w:rPr>
        <w:t>5</w:t>
      </w:r>
      <w:r w:rsidRPr="00231EA4">
        <w:rPr>
          <w:rFonts w:ascii="Times New Roman" w:hAnsi="Times New Roman" w:cs="Times New Roman"/>
          <w:sz w:val="28"/>
          <w:szCs w:val="28"/>
        </w:rPr>
        <w:t>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166D48" wp14:editId="6C6B618F">
            <wp:extent cx="5486400" cy="3200400"/>
            <wp:effectExtent l="19050" t="0" r="19050" b="0"/>
            <wp:docPr id="1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</w:t>
      </w:r>
      <w:r w:rsidR="00231E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Результаты педагогического наблюдения по методике Г. И. Щукиной на заключительном этапе исследования</w:t>
      </w:r>
      <w:r w:rsidR="00231EA4"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</w:t>
      </w:r>
      <w:proofErr w:type="gramEnd"/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Проанализировав данные в экспериментальном и контрольном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классах</w:t>
      </w:r>
      <w:proofErr w:type="gramEnd"/>
      <w:r w:rsidRPr="00783B5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составили сводную таблицу результатов, полученные в ходе проведения констатирующего и заключительного этапов исследования:</w:t>
      </w:r>
    </w:p>
    <w:p w:rsidR="000F69BF" w:rsidRPr="00C745DB" w:rsidRDefault="000F69BF" w:rsidP="000F69BF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45DB">
        <w:rPr>
          <w:rFonts w:ascii="Times New Roman" w:hAnsi="Times New Roman" w:cs="Times New Roman"/>
          <w:b/>
          <w:sz w:val="28"/>
          <w:szCs w:val="28"/>
        </w:rPr>
        <w:t>Таблица</w:t>
      </w:r>
      <w:r w:rsidR="00231EA4"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p w:rsidR="000F69BF" w:rsidRPr="00C745DB" w:rsidRDefault="000F69BF" w:rsidP="000F69B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5DB">
        <w:rPr>
          <w:rFonts w:ascii="Times New Roman" w:eastAsia="Calibri" w:hAnsi="Times New Roman" w:cs="Times New Roman"/>
          <w:b/>
          <w:sz w:val="28"/>
          <w:szCs w:val="28"/>
        </w:rPr>
        <w:t>Сводная таблица результатов педагогического наблюдения на констатирующем и заключительном этапах в экспериментальном и контрольном классах</w:t>
      </w:r>
    </w:p>
    <w:tbl>
      <w:tblPr>
        <w:tblStyle w:val="af3"/>
        <w:tblW w:w="9571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275"/>
        <w:gridCol w:w="1276"/>
        <w:gridCol w:w="1418"/>
        <w:gridCol w:w="1417"/>
        <w:gridCol w:w="1383"/>
      </w:tblGrid>
      <w:tr w:rsidR="000F69BF" w:rsidRPr="00C745DB" w:rsidTr="00D80958">
        <w:tc>
          <w:tcPr>
            <w:tcW w:w="1384" w:type="dxa"/>
            <w:vMerge w:val="restart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Класс</w:t>
            </w:r>
          </w:p>
        </w:tc>
        <w:tc>
          <w:tcPr>
            <w:tcW w:w="2693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Низкий уровень</w:t>
            </w:r>
          </w:p>
        </w:tc>
        <w:tc>
          <w:tcPr>
            <w:tcW w:w="2694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2800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Высокий уровень</w:t>
            </w:r>
          </w:p>
        </w:tc>
      </w:tr>
      <w:tr w:rsidR="000F69BF" w:rsidRPr="00C745DB" w:rsidTr="00D80958">
        <w:tc>
          <w:tcPr>
            <w:tcW w:w="1384" w:type="dxa"/>
            <w:vMerge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</w:t>
            </w:r>
            <w:proofErr w:type="gram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F69BF" w:rsidRPr="00C745DB" w:rsidTr="00D80958">
        <w:tc>
          <w:tcPr>
            <w:tcW w:w="1384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Экспериментальный 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человек или 40% учащихся</w:t>
            </w:r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человек или 5% учащихся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 человек или 45% учащихся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человек или 40% учащихся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человека или 15% учащихся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человек или 55% учащихся</w:t>
            </w:r>
          </w:p>
        </w:tc>
      </w:tr>
      <w:tr w:rsidR="000F69BF" w:rsidRPr="00C745DB" w:rsidTr="00D80958">
        <w:tc>
          <w:tcPr>
            <w:tcW w:w="1384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Контрольный 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человек или 40% учащихся</w:t>
            </w:r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человек или 30% учащихся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человек или 35% учащихся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 человек или 45% учащихся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человек или 25% учащихся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человек или 25% учащихся</w:t>
            </w:r>
          </w:p>
        </w:tc>
      </w:tr>
    </w:tbl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констатирующего и заключительного этапов исследования, нами был проведен сопоставительный анализ уровня сформированности познавательного интереса в предметной области «Русский язык» в экспериментальной группе (</w:t>
      </w:r>
      <w:r w:rsidRPr="00231EA4">
        <w:rPr>
          <w:rFonts w:ascii="Times New Roman" w:hAnsi="Times New Roman" w:cs="Times New Roman"/>
          <w:sz w:val="28"/>
          <w:szCs w:val="28"/>
        </w:rPr>
        <w:t>рис. 2.</w:t>
      </w:r>
      <w:r w:rsidR="00231EA4" w:rsidRPr="00231EA4">
        <w:rPr>
          <w:rFonts w:ascii="Times New Roman" w:hAnsi="Times New Roman" w:cs="Times New Roman"/>
          <w:sz w:val="28"/>
          <w:szCs w:val="28"/>
        </w:rPr>
        <w:t>6)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379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8A9545" wp14:editId="558D6EAD">
            <wp:extent cx="5486400" cy="3200400"/>
            <wp:effectExtent l="19050" t="0" r="19050" b="0"/>
            <wp:docPr id="1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</w:t>
      </w:r>
      <w:r w:rsidR="00231EA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Сопоставительный анализ уровня сформированности познавательного интереса в предметной области «Русский язык» в экспериментальной группе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результатов сравнительного наблюдения видим, что планомерное систематическое использование исследовательских заданий на уроках русского языка, повысило уровень сформированности познавательного интереса на 40%. Динамику нашей работы можно отследить также по показателю низкого уровня сформированности познавательного интереса – он уменьшился на 35 %.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Следует заметить, что </w:t>
      </w:r>
      <w:r>
        <w:rPr>
          <w:rFonts w:ascii="Times New Roman" w:eastAsia="Calibri" w:hAnsi="Times New Roman" w:cs="Times New Roman"/>
          <w:sz w:val="28"/>
          <w:szCs w:val="28"/>
        </w:rPr>
        <w:t>в контрольном классе количество детей с высоким  уровнем познавательного интереса осталось неизменным, а количество детей с низким уровнем уменьшилось на 10%, однако, это значение меньше чем в экспериментальном классе.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подтверждения данного результата, </w:t>
      </w:r>
      <w:r w:rsidR="003F1CCE">
        <w:rPr>
          <w:rFonts w:ascii="Times New Roman" w:hAnsi="Times New Roman" w:cs="Times New Roman"/>
          <w:sz w:val="28"/>
          <w:szCs w:val="28"/>
        </w:rPr>
        <w:t>воспользовала</w:t>
      </w:r>
      <w:r>
        <w:rPr>
          <w:rFonts w:ascii="Times New Roman" w:hAnsi="Times New Roman" w:cs="Times New Roman"/>
          <w:sz w:val="28"/>
          <w:szCs w:val="28"/>
        </w:rPr>
        <w:t xml:space="preserve">сь </w:t>
      </w:r>
      <w:r w:rsidRPr="00497234">
        <w:rPr>
          <w:rFonts w:ascii="Times New Roman" w:hAnsi="Times New Roman" w:cs="Times New Roman"/>
          <w:sz w:val="28"/>
          <w:szCs w:val="28"/>
        </w:rPr>
        <w:t>непараметрически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97234">
        <w:rPr>
          <w:rFonts w:ascii="Times New Roman" w:hAnsi="Times New Roman" w:cs="Times New Roman"/>
          <w:sz w:val="28"/>
          <w:szCs w:val="28"/>
        </w:rPr>
        <w:t xml:space="preserve"> критерием – </w:t>
      </w:r>
      <w:r w:rsidRPr="00497234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497234">
        <w:rPr>
          <w:rFonts w:ascii="Times New Roman" w:hAnsi="Times New Roman" w:cs="Times New Roman"/>
          <w:sz w:val="28"/>
          <w:szCs w:val="28"/>
        </w:rPr>
        <w:t>- критерий Манна-Уитни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234">
        <w:rPr>
          <w:rFonts w:ascii="Times New Roman" w:hAnsi="Times New Roman" w:cs="Times New Roman"/>
          <w:sz w:val="28"/>
          <w:szCs w:val="28"/>
        </w:rPr>
        <w:t xml:space="preserve"> с целью определения различий между экспериментальной и контрольной группами по уровню сформированности познавательного интереса в предметной области «Русский язык»</w:t>
      </w:r>
      <w:r w:rsidR="009730FF">
        <w:rPr>
          <w:rFonts w:ascii="Times New Roman" w:hAnsi="Times New Roman" w:cs="Times New Roman"/>
          <w:sz w:val="28"/>
          <w:szCs w:val="28"/>
        </w:rPr>
        <w:t xml:space="preserve"> (Приложение 23)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69BF" w:rsidRPr="00D3788D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ряд вычислений, согласно данному методу, подтвердилась гипотеза 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D37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Следовательно, можно сделать вывод, что формирование познавательного интереса в предметной области «Русский язык» будет эффективным, при использовании на уроках исследовательских заданий.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Проведение а</w:t>
      </w:r>
      <w:r w:rsidRPr="00E56985">
        <w:rPr>
          <w:rFonts w:ascii="Times New Roman" w:hAnsi="Times New Roman" w:cs="Times New Roman"/>
          <w:sz w:val="28"/>
          <w:szCs w:val="28"/>
        </w:rPr>
        <w:t>нкет</w:t>
      </w:r>
      <w:r>
        <w:rPr>
          <w:rFonts w:ascii="Times New Roman" w:hAnsi="Times New Roman" w:cs="Times New Roman"/>
          <w:sz w:val="28"/>
          <w:szCs w:val="28"/>
        </w:rPr>
        <w:t xml:space="preserve">ирования по методике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классах.</w:t>
      </w:r>
      <w:r w:rsidRPr="00E569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67C">
        <w:rPr>
          <w:rFonts w:ascii="Times New Roman" w:hAnsi="Times New Roman" w:cs="Times New Roman"/>
          <w:sz w:val="28"/>
          <w:szCs w:val="28"/>
        </w:rPr>
        <w:t xml:space="preserve">Учащимся </w:t>
      </w:r>
      <w:r>
        <w:rPr>
          <w:rFonts w:ascii="Times New Roman" w:hAnsi="Times New Roman" w:cs="Times New Roman"/>
          <w:sz w:val="28"/>
          <w:szCs w:val="28"/>
        </w:rPr>
        <w:t>были предложены те же</w:t>
      </w:r>
      <w:r w:rsidRPr="00E66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утверждения, что и на констатирующем этапе исследования, где им необходимо было</w:t>
      </w:r>
      <w:r w:rsidRPr="00E6667C">
        <w:rPr>
          <w:rFonts w:ascii="Times New Roman" w:hAnsi="Times New Roman" w:cs="Times New Roman"/>
          <w:sz w:val="28"/>
          <w:szCs w:val="28"/>
        </w:rPr>
        <w:t xml:space="preserve"> оценить степень согласи</w:t>
      </w:r>
      <w:r>
        <w:rPr>
          <w:rFonts w:ascii="Times New Roman" w:hAnsi="Times New Roman" w:cs="Times New Roman"/>
          <w:sz w:val="28"/>
          <w:szCs w:val="28"/>
        </w:rPr>
        <w:t>я с содержанием данных утверждений.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232F4C">
        <w:rPr>
          <w:rFonts w:ascii="Times New Roman" w:hAnsi="Times New Roman" w:cs="Times New Roman"/>
          <w:sz w:val="28"/>
          <w:szCs w:val="28"/>
        </w:rPr>
        <w:t>При анализе анкеты</w:t>
      </w:r>
      <w:r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классах на заключительном этапе исследования</w:t>
      </w:r>
      <w:r w:rsidRPr="00232F4C">
        <w:rPr>
          <w:rFonts w:ascii="Times New Roman" w:hAnsi="Times New Roman" w:cs="Times New Roman"/>
          <w:sz w:val="28"/>
          <w:szCs w:val="28"/>
        </w:rPr>
        <w:t>, были получены следующие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730FF">
        <w:rPr>
          <w:rFonts w:ascii="Times New Roman" w:hAnsi="Times New Roman" w:cs="Times New Roman"/>
          <w:sz w:val="28"/>
          <w:szCs w:val="28"/>
        </w:rPr>
        <w:t>Приложение</w:t>
      </w:r>
      <w:r w:rsidR="009730FF">
        <w:rPr>
          <w:rFonts w:ascii="Times New Roman" w:hAnsi="Times New Roman" w:cs="Times New Roman"/>
          <w:sz w:val="28"/>
          <w:szCs w:val="28"/>
        </w:rPr>
        <w:t xml:space="preserve"> 24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9730FF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32F4C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F69BF" w:rsidRDefault="009730F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10</w:t>
      </w:r>
    </w:p>
    <w:p w:rsidR="000F69BF" w:rsidRPr="00E6667C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Результаты анкетирования по методике Е.А.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заключительном этапе исследования</w:t>
      </w:r>
      <w:r w:rsidR="009730FF">
        <w:rPr>
          <w:rFonts w:ascii="Times New Roman" w:hAnsi="Times New Roman" w:cs="Times New Roman"/>
          <w:b/>
          <w:sz w:val="28"/>
          <w:szCs w:val="28"/>
        </w:rPr>
        <w:t xml:space="preserve"> в экспериментальном и контрольном классах</w:t>
      </w:r>
      <w:proofErr w:type="gramEnd"/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2977"/>
        <w:gridCol w:w="3083"/>
      </w:tblGrid>
      <w:tr w:rsidR="000F69BF" w:rsidRPr="004223A5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Уровни познавательно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интереса</w:t>
            </w:r>
          </w:p>
        </w:tc>
        <w:tc>
          <w:tcPr>
            <w:tcW w:w="2977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Экспериментальный 3 «А» класс</w:t>
            </w:r>
          </w:p>
        </w:tc>
        <w:tc>
          <w:tcPr>
            <w:tcW w:w="3083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Контрольный 3 «Б» класс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Низкий</w:t>
            </w: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человек или 5 %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человека или 20%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223A5">
              <w:rPr>
                <w:rFonts w:eastAsiaTheme="minorEastAsia"/>
                <w:sz w:val="28"/>
                <w:szCs w:val="28"/>
              </w:rPr>
              <w:t>Средний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человек или 30%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человек или 55%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Высокий</w:t>
            </w:r>
            <w:r w:rsidRPr="004223A5">
              <w:rPr>
                <w:rFonts w:eastAsiaTheme="minorEastAsia"/>
                <w:sz w:val="28"/>
                <w:szCs w:val="28"/>
              </w:rPr>
              <w:t xml:space="preserve"> уровень 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 или 75%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человек или 25% учащихся</w:t>
            </w:r>
          </w:p>
        </w:tc>
      </w:tr>
    </w:tbl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Наглядно результаты анкетирования по методике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экспериментальном и контрольном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заключительном этапе исследования представлены на рис. </w:t>
      </w:r>
      <w:r w:rsidR="009730FF">
        <w:rPr>
          <w:rFonts w:ascii="Times New Roman" w:hAnsi="Times New Roman" w:cs="Times New Roman"/>
          <w:sz w:val="28"/>
          <w:szCs w:val="28"/>
        </w:rPr>
        <w:t>2.7</w:t>
      </w:r>
      <w:r w:rsidRPr="009730FF">
        <w:rPr>
          <w:rFonts w:ascii="Times New Roman" w:hAnsi="Times New Roman" w:cs="Times New Roman"/>
          <w:sz w:val="28"/>
          <w:szCs w:val="28"/>
        </w:rPr>
        <w:t>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DBD15E" wp14:editId="64FBD9EA">
            <wp:extent cx="5486400" cy="3200400"/>
            <wp:effectExtent l="19050" t="0" r="19050" b="0"/>
            <wp:docPr id="19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F69BF" w:rsidRDefault="009730F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2.7</w:t>
      </w:r>
      <w:r w:rsidR="000F69BF">
        <w:rPr>
          <w:rFonts w:ascii="Times New Roman" w:hAnsi="Times New Roman" w:cs="Times New Roman"/>
          <w:sz w:val="28"/>
          <w:szCs w:val="28"/>
        </w:rPr>
        <w:t xml:space="preserve">. Результаты анкетирования по методике Е. А. </w:t>
      </w:r>
      <w:proofErr w:type="spellStart"/>
      <w:r w:rsidR="000F69BF"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  <w:r w:rsidR="000F69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заключительным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этапе исследования </w:t>
      </w:r>
      <w:r w:rsidR="000F69BF">
        <w:rPr>
          <w:rFonts w:ascii="Times New Roman" w:hAnsi="Times New Roman" w:cs="Times New Roman"/>
          <w:sz w:val="28"/>
          <w:szCs w:val="28"/>
        </w:rPr>
        <w:t xml:space="preserve">в экспериментальном и контрольном классах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51363">
        <w:rPr>
          <w:rFonts w:ascii="Times New Roman" w:eastAsia="Calibri" w:hAnsi="Times New Roman" w:cs="Times New Roman"/>
          <w:sz w:val="28"/>
          <w:szCs w:val="28"/>
        </w:rPr>
        <w:t xml:space="preserve">Обобщив результаты </w:t>
      </w:r>
      <w:r>
        <w:rPr>
          <w:rFonts w:ascii="Times New Roman" w:eastAsia="Calibri" w:hAnsi="Times New Roman" w:cs="Times New Roman"/>
          <w:sz w:val="28"/>
          <w:szCs w:val="28"/>
        </w:rPr>
        <w:t>анкетирования учащихся</w:t>
      </w:r>
      <w:r w:rsidRPr="00651363">
        <w:rPr>
          <w:rFonts w:ascii="Times New Roman" w:eastAsia="Calibri" w:hAnsi="Times New Roman" w:cs="Times New Roman"/>
          <w:sz w:val="28"/>
          <w:szCs w:val="28"/>
        </w:rPr>
        <w:t xml:space="preserve">, полученные </w:t>
      </w:r>
      <w:r>
        <w:rPr>
          <w:rFonts w:ascii="Times New Roman" w:eastAsia="Calibri" w:hAnsi="Times New Roman" w:cs="Times New Roman"/>
          <w:sz w:val="28"/>
          <w:szCs w:val="28"/>
        </w:rPr>
        <w:t>в экспериментальном и контрольном классах</w:t>
      </w:r>
      <w:r w:rsidRPr="00651363">
        <w:rPr>
          <w:rFonts w:ascii="Times New Roman" w:eastAsia="Calibri" w:hAnsi="Times New Roman" w:cs="Times New Roman"/>
          <w:sz w:val="28"/>
          <w:szCs w:val="28"/>
        </w:rPr>
        <w:t xml:space="preserve"> на констатирующем и заключительном этапах исследования, </w:t>
      </w:r>
      <w:r w:rsidR="003F1CCE">
        <w:rPr>
          <w:rFonts w:ascii="Times New Roman" w:eastAsia="Calibri" w:hAnsi="Times New Roman" w:cs="Times New Roman"/>
          <w:sz w:val="28"/>
          <w:szCs w:val="28"/>
        </w:rPr>
        <w:t>составила</w:t>
      </w:r>
      <w:r w:rsidRPr="00651363">
        <w:rPr>
          <w:rFonts w:ascii="Times New Roman" w:eastAsia="Calibri" w:hAnsi="Times New Roman" w:cs="Times New Roman"/>
          <w:sz w:val="28"/>
          <w:szCs w:val="28"/>
        </w:rPr>
        <w:t xml:space="preserve"> сводную таблицу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результатов </w:t>
      </w:r>
    </w:p>
    <w:p w:rsidR="000F69BF" w:rsidRPr="00C745DB" w:rsidRDefault="000F69BF" w:rsidP="000F69BF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45DB">
        <w:rPr>
          <w:rFonts w:ascii="Times New Roman" w:hAnsi="Times New Roman" w:cs="Times New Roman"/>
          <w:b/>
          <w:sz w:val="28"/>
          <w:szCs w:val="28"/>
        </w:rPr>
        <w:t>Таблица</w:t>
      </w:r>
      <w:r w:rsidR="009730FF"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0F69BF" w:rsidRPr="00C745DB" w:rsidRDefault="000F69BF" w:rsidP="000F69B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5DB">
        <w:rPr>
          <w:rFonts w:ascii="Times New Roman" w:eastAsia="Calibri" w:hAnsi="Times New Roman" w:cs="Times New Roman"/>
          <w:b/>
          <w:sz w:val="28"/>
          <w:szCs w:val="28"/>
        </w:rPr>
        <w:t xml:space="preserve">Сводная таблица результатов </w:t>
      </w:r>
      <w:r>
        <w:rPr>
          <w:rFonts w:ascii="Times New Roman" w:eastAsia="Calibri" w:hAnsi="Times New Roman" w:cs="Times New Roman"/>
          <w:b/>
          <w:sz w:val="28"/>
          <w:szCs w:val="28"/>
        </w:rPr>
        <w:t>анкетирования</w:t>
      </w:r>
      <w:r w:rsidRPr="00C745DB">
        <w:rPr>
          <w:rFonts w:ascii="Times New Roman" w:eastAsia="Calibri" w:hAnsi="Times New Roman" w:cs="Times New Roman"/>
          <w:b/>
          <w:sz w:val="28"/>
          <w:szCs w:val="28"/>
        </w:rPr>
        <w:t xml:space="preserve"> на констатирующем и заключительном этапах в экспериментальном и контрольном классах</w:t>
      </w:r>
    </w:p>
    <w:tbl>
      <w:tblPr>
        <w:tblStyle w:val="af3"/>
        <w:tblW w:w="9571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275"/>
        <w:gridCol w:w="1276"/>
        <w:gridCol w:w="1418"/>
        <w:gridCol w:w="1417"/>
        <w:gridCol w:w="1383"/>
      </w:tblGrid>
      <w:tr w:rsidR="000F69BF" w:rsidRPr="00C745DB" w:rsidTr="00D80958">
        <w:tc>
          <w:tcPr>
            <w:tcW w:w="1384" w:type="dxa"/>
            <w:vMerge w:val="restart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693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Низкий уровень</w:t>
            </w:r>
          </w:p>
        </w:tc>
        <w:tc>
          <w:tcPr>
            <w:tcW w:w="2694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2800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Высокий уровень</w:t>
            </w:r>
          </w:p>
        </w:tc>
      </w:tr>
      <w:tr w:rsidR="000F69BF" w:rsidRPr="00C745DB" w:rsidTr="00D80958">
        <w:tc>
          <w:tcPr>
            <w:tcW w:w="1384" w:type="dxa"/>
            <w:vMerge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</w:t>
            </w:r>
            <w:proofErr w:type="gram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F69BF" w:rsidRPr="00C745DB" w:rsidTr="00D80958">
        <w:tc>
          <w:tcPr>
            <w:tcW w:w="1384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Экспериментальный 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человек или 30% учащихся</w:t>
            </w:r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человек или 5% учащихся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 человек или 45% учащихся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человек или 30% учащихся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человек или 25% учащихся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человек или 75% учащихся</w:t>
            </w:r>
          </w:p>
        </w:tc>
      </w:tr>
      <w:tr w:rsidR="000F69BF" w:rsidRPr="00C745DB" w:rsidTr="00D80958">
        <w:tc>
          <w:tcPr>
            <w:tcW w:w="1384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Контрольный 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человек или 30% учащихся</w:t>
            </w:r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человека или 20% учащихся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человек или 50% учащихся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человек или 55% учащихся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человека или 20% учащихся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человек или 25% учащихся</w:t>
            </w:r>
          </w:p>
        </w:tc>
      </w:tr>
    </w:tbl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констатирующего и заключительного этапов исследования, </w:t>
      </w:r>
      <w:r w:rsidR="003F1CCE">
        <w:rPr>
          <w:rFonts w:ascii="Times New Roman" w:hAnsi="Times New Roman" w:cs="Times New Roman"/>
          <w:sz w:val="28"/>
          <w:szCs w:val="28"/>
        </w:rPr>
        <w:t>провела</w:t>
      </w:r>
      <w:r>
        <w:rPr>
          <w:rFonts w:ascii="Times New Roman" w:hAnsi="Times New Roman" w:cs="Times New Roman"/>
          <w:sz w:val="28"/>
          <w:szCs w:val="28"/>
        </w:rPr>
        <w:t xml:space="preserve"> сопоставительный анализ уровня сформированности познавательного интереса в предметной области «Русский язык» в экспериментальном классе (</w:t>
      </w:r>
      <w:r w:rsidRPr="009730FF">
        <w:rPr>
          <w:rFonts w:ascii="Times New Roman" w:hAnsi="Times New Roman" w:cs="Times New Roman"/>
          <w:sz w:val="28"/>
          <w:szCs w:val="28"/>
        </w:rPr>
        <w:t>рис. 2.</w:t>
      </w:r>
      <w:r w:rsidR="009730FF">
        <w:rPr>
          <w:rFonts w:ascii="Times New Roman" w:hAnsi="Times New Roman" w:cs="Times New Roman"/>
          <w:sz w:val="28"/>
          <w:szCs w:val="28"/>
        </w:rPr>
        <w:t>8.)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379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E3CCE3" wp14:editId="3A37E300">
            <wp:extent cx="5486400" cy="3200400"/>
            <wp:effectExtent l="19050" t="0" r="19050" b="0"/>
            <wp:docPr id="20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2.8. Сопоставительный анализ уровня сформированности познавательного интереса в предметной области «Русский язык» в экспериментальном классе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результатов сравнительного анкетирования видно, что внедрение комплекса исследовательских заданий в систему уроков по русскому языку, повысило уровень сформированности познавательного интереса на 30%. Показатели с низким уровнем сформированности познавательного интереса уменьшились на 25 %.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стоит отметить, что </w:t>
      </w:r>
      <w:r>
        <w:rPr>
          <w:rFonts w:ascii="Times New Roman" w:eastAsia="Calibri" w:hAnsi="Times New Roman" w:cs="Times New Roman"/>
          <w:sz w:val="28"/>
          <w:szCs w:val="28"/>
        </w:rPr>
        <w:t>в контрольном классе количество детей с высоким тоже повысился, но не существенно – на 5%. Количество детей с низким уровнем уменьшилось на 10%, однако, это значение меньше чем в экспериментальном классе.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Для доказательства </w:t>
      </w:r>
      <w:r w:rsidRPr="004F6FF5">
        <w:rPr>
          <w:rFonts w:ascii="Times New Roman" w:eastAsia="Calibri" w:hAnsi="Times New Roman" w:cs="Times New Roman"/>
          <w:sz w:val="28"/>
          <w:szCs w:val="28"/>
        </w:rPr>
        <w:t>достоверности полученных результатов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F1CCE">
        <w:rPr>
          <w:rFonts w:ascii="Times New Roman" w:hAnsi="Times New Roman" w:cs="Times New Roman"/>
          <w:sz w:val="28"/>
          <w:szCs w:val="28"/>
        </w:rPr>
        <w:t>воспользовала</w:t>
      </w:r>
      <w:r>
        <w:rPr>
          <w:rFonts w:ascii="Times New Roman" w:hAnsi="Times New Roman" w:cs="Times New Roman"/>
          <w:sz w:val="28"/>
          <w:szCs w:val="28"/>
        </w:rPr>
        <w:t xml:space="preserve">сь </w:t>
      </w:r>
      <w:r w:rsidRPr="00497234">
        <w:rPr>
          <w:rFonts w:ascii="Times New Roman" w:hAnsi="Times New Roman" w:cs="Times New Roman"/>
          <w:sz w:val="28"/>
          <w:szCs w:val="28"/>
        </w:rPr>
        <w:t>непараметрически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97234">
        <w:rPr>
          <w:rFonts w:ascii="Times New Roman" w:hAnsi="Times New Roman" w:cs="Times New Roman"/>
          <w:sz w:val="28"/>
          <w:szCs w:val="28"/>
        </w:rPr>
        <w:t xml:space="preserve"> критерием – </w:t>
      </w:r>
      <w:r w:rsidRPr="00497234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497234">
        <w:rPr>
          <w:rFonts w:ascii="Times New Roman" w:hAnsi="Times New Roman" w:cs="Times New Roman"/>
          <w:sz w:val="28"/>
          <w:szCs w:val="28"/>
        </w:rPr>
        <w:t>- критерий Манна-Уитни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который был направлен на</w:t>
      </w:r>
      <w:r w:rsidRPr="00497234">
        <w:rPr>
          <w:rFonts w:ascii="Times New Roman" w:hAnsi="Times New Roman" w:cs="Times New Roman"/>
          <w:sz w:val="28"/>
          <w:szCs w:val="28"/>
        </w:rPr>
        <w:t xml:space="preserve"> определения различий между экспериментальной и контрольной группами по уровню сформированности познавательного интереса в предметной области «Русский язык»</w:t>
      </w:r>
      <w:r w:rsidR="009730FF">
        <w:rPr>
          <w:rFonts w:ascii="Times New Roman" w:hAnsi="Times New Roman" w:cs="Times New Roman"/>
          <w:sz w:val="28"/>
          <w:szCs w:val="28"/>
        </w:rPr>
        <w:t xml:space="preserve"> (Приложение 26)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69BF" w:rsidRPr="00D3788D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ряд вычислений,  подтвердилась гипотеза 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D37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Значит, можно сделать вывод, что формированию познавательного интереса в предметной области «Русский язык» будет способствовать использование на уроках исследовательских заданий. </w:t>
      </w:r>
    </w:p>
    <w:p w:rsidR="000F69BF" w:rsidRPr="00497234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3. Для проведения</w:t>
      </w:r>
      <w:r w:rsidRPr="00497234">
        <w:rPr>
          <w:rFonts w:ascii="Times New Roman" w:hAnsi="Times New Roman" w:cs="Times New Roman"/>
          <w:sz w:val="28"/>
          <w:szCs w:val="28"/>
        </w:rPr>
        <w:t xml:space="preserve"> </w:t>
      </w:r>
      <w:r w:rsidR="009730FF">
        <w:rPr>
          <w:rFonts w:ascii="Times New Roman" w:hAnsi="Times New Roman" w:cs="Times New Roman"/>
          <w:sz w:val="28"/>
          <w:szCs w:val="28"/>
        </w:rPr>
        <w:t>методики</w:t>
      </w:r>
      <w:r w:rsidRPr="00497234">
        <w:rPr>
          <w:rFonts w:ascii="Times New Roman" w:hAnsi="Times New Roman" w:cs="Times New Roman"/>
          <w:sz w:val="28"/>
          <w:szCs w:val="28"/>
        </w:rPr>
        <w:t xml:space="preserve"> </w:t>
      </w:r>
      <w:r w:rsidRPr="00497234">
        <w:rPr>
          <w:rFonts w:ascii="Times New Roman" w:hAnsi="Times New Roman" w:cs="Times New Roman"/>
          <w:sz w:val="28"/>
          <w:szCs w:val="28"/>
          <w:shd w:val="clear" w:color="auto" w:fill="FFFFFF"/>
        </w:rPr>
        <w:t>«Кон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верты» по Г.И. Щукиной, </w:t>
      </w:r>
      <w:r w:rsidR="003F1CCE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изменила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содержание диагностических заданий, при этом структура и сущность заданий не изменились (</w:t>
      </w:r>
      <w:r w:rsidRPr="009730FF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</w:t>
      </w:r>
      <w:r w:rsidR="009730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0F69BF" w:rsidRPr="006957F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проведения </w:t>
      </w:r>
      <w:r w:rsidR="009730FF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методики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«Конверты» по Г.И. Щукиной в экспериментальном и контрольном классах, были получены следующие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результаты (</w:t>
      </w:r>
      <w:r w:rsidRPr="009730FF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</w:t>
      </w:r>
      <w:r w:rsidR="009730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28 и 29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gramEnd"/>
    </w:p>
    <w:p w:rsidR="000F69BF" w:rsidRDefault="009730F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12</w:t>
      </w:r>
    </w:p>
    <w:p w:rsidR="009730F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9730FF">
        <w:rPr>
          <w:rFonts w:ascii="Times New Roman" w:hAnsi="Times New Roman" w:cs="Times New Roman"/>
          <w:b/>
          <w:sz w:val="28"/>
          <w:szCs w:val="28"/>
        </w:rPr>
        <w:t>методики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«Конверты» по Г.И. Щукиной</w:t>
      </w:r>
      <w:r w:rsidR="009730FF">
        <w:rPr>
          <w:rFonts w:ascii="Times New Roman" w:hAnsi="Times New Roman" w:cs="Times New Roman"/>
          <w:b/>
          <w:sz w:val="28"/>
          <w:szCs w:val="28"/>
        </w:rPr>
        <w:t xml:space="preserve"> на заключительном этапе исследования </w:t>
      </w:r>
    </w:p>
    <w:p w:rsidR="000F69BF" w:rsidRPr="00E6667C" w:rsidRDefault="009730F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экспериментальном и контрольном классах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2977"/>
        <w:gridCol w:w="3083"/>
      </w:tblGrid>
      <w:tr w:rsidR="000F69BF" w:rsidRPr="004223A5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Уровни познавательно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интереса</w:t>
            </w:r>
          </w:p>
        </w:tc>
        <w:tc>
          <w:tcPr>
            <w:tcW w:w="2977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Экспериментальный 3 «А» класс</w:t>
            </w:r>
          </w:p>
        </w:tc>
        <w:tc>
          <w:tcPr>
            <w:tcW w:w="3083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>Контрольный 3 «Б» класс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  <w:r w:rsidRPr="004223A5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человека или 10 %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человек или 25% 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223A5">
              <w:rPr>
                <w:rFonts w:eastAsiaTheme="minorEastAsia"/>
                <w:sz w:val="28"/>
                <w:szCs w:val="28"/>
              </w:rPr>
              <w:t>Средний уровень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человек или 55%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 человек или 40%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учащихся</w:t>
            </w:r>
          </w:p>
        </w:tc>
      </w:tr>
      <w:tr w:rsidR="000F69BF" w:rsidRPr="003D7620" w:rsidTr="00D80958">
        <w:tc>
          <w:tcPr>
            <w:tcW w:w="3510" w:type="dxa"/>
          </w:tcPr>
          <w:p w:rsidR="000F69BF" w:rsidRPr="004223A5" w:rsidRDefault="000F69BF" w:rsidP="00D80958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lastRenderedPageBreak/>
              <w:t>Высокий</w:t>
            </w:r>
            <w:r w:rsidRPr="004223A5">
              <w:rPr>
                <w:rFonts w:eastAsiaTheme="minorEastAsia"/>
                <w:sz w:val="28"/>
                <w:szCs w:val="28"/>
              </w:rPr>
              <w:t xml:space="preserve"> уровень </w:t>
            </w:r>
          </w:p>
        </w:tc>
        <w:tc>
          <w:tcPr>
            <w:tcW w:w="2977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 человека или 55% учащихся</w:t>
            </w:r>
          </w:p>
        </w:tc>
        <w:tc>
          <w:tcPr>
            <w:tcW w:w="3083" w:type="dxa"/>
          </w:tcPr>
          <w:p w:rsidR="000F69BF" w:rsidRPr="003D7620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человек или 35% учащихся</w:t>
            </w:r>
          </w:p>
        </w:tc>
      </w:tr>
    </w:tbl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F2C">
        <w:rPr>
          <w:rFonts w:ascii="Times New Roman" w:hAnsi="Times New Roman" w:cs="Times New Roman"/>
          <w:sz w:val="28"/>
          <w:szCs w:val="28"/>
        </w:rPr>
        <w:t>Для наглядного сравнения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диагностической работы «Конверты» в экспериментальном и контрольном классах на заключительном этапе исследования используем рис.2.</w:t>
      </w:r>
      <w:r w:rsidR="009730F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57F6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0D0C5C3B" wp14:editId="2E3B061F">
            <wp:extent cx="5486400" cy="3200400"/>
            <wp:effectExtent l="19050" t="0" r="19050" b="0"/>
            <wp:docPr id="2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</w:t>
      </w:r>
      <w:r w:rsidR="009730F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="009730FF">
        <w:rPr>
          <w:rFonts w:ascii="Times New Roman" w:hAnsi="Times New Roman" w:cs="Times New Roman"/>
          <w:sz w:val="28"/>
          <w:szCs w:val="28"/>
        </w:rPr>
        <w:t>методики</w:t>
      </w:r>
      <w:r>
        <w:rPr>
          <w:rFonts w:ascii="Times New Roman" w:hAnsi="Times New Roman" w:cs="Times New Roman"/>
          <w:sz w:val="28"/>
          <w:szCs w:val="28"/>
        </w:rPr>
        <w:t xml:space="preserve"> «Конверты»  по Г.И. Щукиной в экспериментальном и контрольном классах на заключительном этапе исследования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Сравнивая результаты </w:t>
      </w:r>
      <w:r w:rsidR="009730FF">
        <w:rPr>
          <w:rFonts w:ascii="Times New Roman" w:hAnsi="Times New Roman" w:cs="Times New Roman"/>
          <w:sz w:val="28"/>
          <w:szCs w:val="28"/>
        </w:rPr>
        <w:t>методики</w:t>
      </w:r>
      <w:r>
        <w:rPr>
          <w:rFonts w:ascii="Times New Roman" w:hAnsi="Times New Roman" w:cs="Times New Roman"/>
          <w:sz w:val="28"/>
          <w:szCs w:val="28"/>
        </w:rPr>
        <w:t xml:space="preserve"> «Конверты» по Г.И. Щукиной в экспериментальном и контрольном классах, </w:t>
      </w:r>
      <w:r w:rsidR="003F1CCE">
        <w:rPr>
          <w:rFonts w:ascii="Times New Roman" w:hAnsi="Times New Roman" w:cs="Times New Roman"/>
          <w:sz w:val="28"/>
          <w:szCs w:val="28"/>
        </w:rPr>
        <w:t>составила</w:t>
      </w:r>
      <w:r>
        <w:rPr>
          <w:rFonts w:ascii="Times New Roman" w:hAnsi="Times New Roman" w:cs="Times New Roman"/>
          <w:sz w:val="28"/>
          <w:szCs w:val="28"/>
        </w:rPr>
        <w:t xml:space="preserve"> сводную таблицу результатов на констатирующем и зак</w:t>
      </w:r>
      <w:r w:rsidR="009730FF">
        <w:rPr>
          <w:rFonts w:ascii="Times New Roman" w:hAnsi="Times New Roman" w:cs="Times New Roman"/>
          <w:sz w:val="28"/>
          <w:szCs w:val="28"/>
        </w:rPr>
        <w:t>лючительном этапах исследования.</w:t>
      </w:r>
      <w:proofErr w:type="gramEnd"/>
    </w:p>
    <w:p w:rsidR="000F69BF" w:rsidRPr="00C745DB" w:rsidRDefault="000F69BF" w:rsidP="000F69BF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45DB">
        <w:rPr>
          <w:rFonts w:ascii="Times New Roman" w:hAnsi="Times New Roman" w:cs="Times New Roman"/>
          <w:b/>
          <w:sz w:val="28"/>
          <w:szCs w:val="28"/>
        </w:rPr>
        <w:t>Таблица</w:t>
      </w:r>
      <w:r w:rsidR="009730FF"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:rsidR="000F69BF" w:rsidRPr="00C745DB" w:rsidRDefault="000F69BF" w:rsidP="000F69B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745DB">
        <w:rPr>
          <w:rFonts w:ascii="Times New Roman" w:eastAsia="Calibri" w:hAnsi="Times New Roman" w:cs="Times New Roman"/>
          <w:b/>
          <w:sz w:val="28"/>
          <w:szCs w:val="28"/>
        </w:rPr>
        <w:t xml:space="preserve">Сводная таблица результатов </w:t>
      </w:r>
      <w:r w:rsidR="009730FF">
        <w:rPr>
          <w:rFonts w:ascii="Times New Roman" w:eastAsia="Calibri" w:hAnsi="Times New Roman" w:cs="Times New Roman"/>
          <w:b/>
          <w:sz w:val="28"/>
          <w:szCs w:val="28"/>
        </w:rPr>
        <w:t>методики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«Конверты»</w:t>
      </w:r>
      <w:r w:rsidRPr="00C745DB">
        <w:rPr>
          <w:rFonts w:ascii="Times New Roman" w:eastAsia="Calibri" w:hAnsi="Times New Roman" w:cs="Times New Roman"/>
          <w:b/>
          <w:sz w:val="28"/>
          <w:szCs w:val="28"/>
        </w:rPr>
        <w:t xml:space="preserve"> на констатирующем и заключительном этапах в экспериментальном и контрольном классах</w:t>
      </w:r>
      <w:proofErr w:type="gramEnd"/>
    </w:p>
    <w:tbl>
      <w:tblPr>
        <w:tblStyle w:val="af3"/>
        <w:tblW w:w="9571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275"/>
        <w:gridCol w:w="1276"/>
        <w:gridCol w:w="1418"/>
        <w:gridCol w:w="1417"/>
        <w:gridCol w:w="1383"/>
      </w:tblGrid>
      <w:tr w:rsidR="000F69BF" w:rsidRPr="00C745DB" w:rsidTr="00D80958">
        <w:tc>
          <w:tcPr>
            <w:tcW w:w="1384" w:type="dxa"/>
            <w:vMerge w:val="restart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693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Низкий уровень</w:t>
            </w:r>
          </w:p>
        </w:tc>
        <w:tc>
          <w:tcPr>
            <w:tcW w:w="2694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2800" w:type="dxa"/>
            <w:gridSpan w:val="2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Высокий уровень</w:t>
            </w:r>
          </w:p>
        </w:tc>
      </w:tr>
      <w:tr w:rsidR="000F69BF" w:rsidRPr="00C745DB" w:rsidTr="00D80958">
        <w:tc>
          <w:tcPr>
            <w:tcW w:w="1384" w:type="dxa"/>
            <w:vMerge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</w:t>
            </w:r>
            <w:proofErr w:type="gram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Конст.э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>Закл.э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F69BF" w:rsidRPr="00C745DB" w:rsidTr="00D80958">
        <w:tc>
          <w:tcPr>
            <w:tcW w:w="1384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Экспериментальный 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человек или 35% учащихся</w:t>
            </w:r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человека или 10%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учащихся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10 человек или 50%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учащихся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 человек или 35% учащихся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человека или 15% учащихся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человек или 55% учащихся</w:t>
            </w:r>
          </w:p>
        </w:tc>
      </w:tr>
      <w:tr w:rsidR="000F69BF" w:rsidRPr="00C745DB" w:rsidTr="00D80958">
        <w:tc>
          <w:tcPr>
            <w:tcW w:w="1384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45D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Контрольный 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человек или 25% учащихся</w:t>
            </w:r>
          </w:p>
        </w:tc>
        <w:tc>
          <w:tcPr>
            <w:tcW w:w="1275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человек или 25% учащихся</w:t>
            </w:r>
          </w:p>
        </w:tc>
        <w:tc>
          <w:tcPr>
            <w:tcW w:w="1276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 человек или 45% учащихся</w:t>
            </w:r>
          </w:p>
        </w:tc>
        <w:tc>
          <w:tcPr>
            <w:tcW w:w="1418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человек или 40% учащихся</w:t>
            </w:r>
          </w:p>
        </w:tc>
        <w:tc>
          <w:tcPr>
            <w:tcW w:w="1417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человек или 30% учащихся</w:t>
            </w:r>
          </w:p>
        </w:tc>
        <w:tc>
          <w:tcPr>
            <w:tcW w:w="1383" w:type="dxa"/>
          </w:tcPr>
          <w:p w:rsidR="000F69BF" w:rsidRPr="00C745DB" w:rsidRDefault="000F69BF" w:rsidP="00D809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человек или 35% учащихся</w:t>
            </w:r>
          </w:p>
        </w:tc>
      </w:tr>
    </w:tbl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Соотнеся результаты констатирующего и заключительного этапов исследования, провел</w:t>
      </w:r>
      <w:r w:rsidR="003F1C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сопоставительный анализ уровня сформированности познавательного интереса в предметной области «Русский язык» в экспериментальном классе (</w:t>
      </w:r>
      <w:r w:rsidRPr="009730FF">
        <w:rPr>
          <w:rFonts w:ascii="Times New Roman" w:hAnsi="Times New Roman" w:cs="Times New Roman"/>
          <w:sz w:val="28"/>
          <w:szCs w:val="28"/>
        </w:rPr>
        <w:t>рис. 2.</w:t>
      </w:r>
      <w:r w:rsidR="009730FF">
        <w:rPr>
          <w:rFonts w:ascii="Times New Roman" w:hAnsi="Times New Roman" w:cs="Times New Roman"/>
          <w:sz w:val="28"/>
          <w:szCs w:val="28"/>
        </w:rPr>
        <w:t>10.)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379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66A011" wp14:editId="6117669E">
            <wp:extent cx="5486400" cy="3200400"/>
            <wp:effectExtent l="19050" t="0" r="19050" b="0"/>
            <wp:docPr id="22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F69BF" w:rsidRDefault="009730F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2.10</w:t>
      </w:r>
      <w:r w:rsidR="000F69BF">
        <w:rPr>
          <w:rFonts w:ascii="Times New Roman" w:hAnsi="Times New Roman" w:cs="Times New Roman"/>
          <w:sz w:val="28"/>
          <w:szCs w:val="28"/>
        </w:rPr>
        <w:t>. Сопоставительный анализ уровня сформированности познавательного интереса в предметной области «Русский язык» в экспериментальном классе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результатов сравнительного анализа на констатирующем и заключительном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этапах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исследования в экспериментальном классе мы видим, что разработка программы уроков русского языка посредством использования  исследовательских способствовала повышению уровня сформированности познавательного интереса. В экспериментальном классе уровень сформированности познавательного интереса в предметной области «Русский язык» повысился на 40%, показатели с низким уровнем сформированности познавательного интереса уменьшились на 25 %.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53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В контрольном классе также наблюдается изменение уровня сформированности познавательного интереса, который повысился у учащихся на 5%. Однако, количество детей с низким уровнем – сталось неизменным.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Для доказательства </w:t>
      </w:r>
      <w:r w:rsidRPr="004F6FF5">
        <w:rPr>
          <w:rFonts w:ascii="Times New Roman" w:eastAsia="Calibri" w:hAnsi="Times New Roman" w:cs="Times New Roman"/>
          <w:sz w:val="28"/>
          <w:szCs w:val="28"/>
        </w:rPr>
        <w:t>достоверности полученных результатов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F1CCE">
        <w:rPr>
          <w:rFonts w:ascii="Times New Roman" w:hAnsi="Times New Roman" w:cs="Times New Roman"/>
          <w:sz w:val="28"/>
          <w:szCs w:val="28"/>
        </w:rPr>
        <w:t>воспользовала</w:t>
      </w:r>
      <w:r>
        <w:rPr>
          <w:rFonts w:ascii="Times New Roman" w:hAnsi="Times New Roman" w:cs="Times New Roman"/>
          <w:sz w:val="28"/>
          <w:szCs w:val="28"/>
        </w:rPr>
        <w:t xml:space="preserve">сь </w:t>
      </w:r>
      <w:r w:rsidRPr="00497234">
        <w:rPr>
          <w:rFonts w:ascii="Times New Roman" w:hAnsi="Times New Roman" w:cs="Times New Roman"/>
          <w:sz w:val="28"/>
          <w:szCs w:val="28"/>
        </w:rPr>
        <w:t>непараметрически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97234">
        <w:rPr>
          <w:rFonts w:ascii="Times New Roman" w:hAnsi="Times New Roman" w:cs="Times New Roman"/>
          <w:sz w:val="28"/>
          <w:szCs w:val="28"/>
        </w:rPr>
        <w:t xml:space="preserve"> критерием – </w:t>
      </w:r>
      <w:r w:rsidRPr="00497234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497234">
        <w:rPr>
          <w:rFonts w:ascii="Times New Roman" w:hAnsi="Times New Roman" w:cs="Times New Roman"/>
          <w:sz w:val="28"/>
          <w:szCs w:val="28"/>
        </w:rPr>
        <w:t>- критерий Манна-Уитни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направленный на</w:t>
      </w:r>
      <w:r w:rsidRPr="00497234">
        <w:rPr>
          <w:rFonts w:ascii="Times New Roman" w:hAnsi="Times New Roman" w:cs="Times New Roman"/>
          <w:sz w:val="28"/>
          <w:szCs w:val="28"/>
        </w:rPr>
        <w:t xml:space="preserve"> определения различий между экспериментальной и контрольной группами по уровню сформированности познавательного интереса в предметной области «Русский язык»</w:t>
      </w:r>
      <w:r w:rsidR="009730FF">
        <w:rPr>
          <w:rFonts w:ascii="Times New Roman" w:hAnsi="Times New Roman" w:cs="Times New Roman"/>
          <w:sz w:val="28"/>
          <w:szCs w:val="28"/>
        </w:rPr>
        <w:t xml:space="preserve"> (Приложение 30)</w:t>
      </w:r>
      <w:proofErr w:type="gram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ряд вычислений,  подтвердилась гипотеза 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D37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большей достоверности полученных результатов, </w:t>
      </w:r>
      <w:r w:rsidR="003F1CCE">
        <w:rPr>
          <w:rFonts w:ascii="Times New Roman" w:hAnsi="Times New Roman" w:cs="Times New Roman"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 xml:space="preserve"> воспользоваться параметрическим критерием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-критерием Стьюдента. Для этого </w:t>
      </w:r>
      <w:r w:rsidR="003F1CCE">
        <w:rPr>
          <w:rFonts w:ascii="Times New Roman" w:hAnsi="Times New Roman" w:cs="Times New Roman"/>
          <w:sz w:val="28"/>
          <w:szCs w:val="28"/>
        </w:rPr>
        <w:t>определила</w:t>
      </w:r>
      <w:r>
        <w:rPr>
          <w:rFonts w:ascii="Times New Roman" w:hAnsi="Times New Roman" w:cs="Times New Roman"/>
          <w:sz w:val="28"/>
          <w:szCs w:val="28"/>
        </w:rPr>
        <w:t xml:space="preserve">, имеют ли ряды нормальное распределение признака. Расчет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Плохинскому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показал, что одни из рядов имеет ненормальное распределение признака, следовательно, мы не можем воспользоваться параметрическим критерием.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Отсюда, </w:t>
      </w:r>
      <w:r w:rsidR="003F1CCE">
        <w:rPr>
          <w:rFonts w:ascii="Times New Roman" w:hAnsi="Times New Roman" w:cs="Times New Roman"/>
          <w:sz w:val="28"/>
          <w:szCs w:val="28"/>
        </w:rPr>
        <w:t>я приняла</w:t>
      </w:r>
      <w:r>
        <w:rPr>
          <w:rFonts w:ascii="Times New Roman" w:hAnsi="Times New Roman" w:cs="Times New Roman"/>
          <w:sz w:val="28"/>
          <w:szCs w:val="28"/>
        </w:rPr>
        <w:t xml:space="preserve"> решение воспользоваться непараметрическим критерием Т-критерием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Вилкоксона</w:t>
      </w:r>
      <w:proofErr w:type="spellEnd"/>
      <w:r w:rsidR="009730F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Он позволил установить не только направленность изменений, но их выраженность. С его помощью смогл</w:t>
      </w:r>
      <w:r w:rsidR="003F1C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определить эмпирическое значение, которое попадает в зону значимости, принимаем Н</w:t>
      </w:r>
      <w:proofErr w:type="gramStart"/>
      <w:r w:rsidRPr="00374F1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Из этого следует, что сдвиги в сторону увеличения показателей уровня сформированности познавательного интереса в предметной области «Русский язык» у младших школьников являются статически значимыми. Подробное описание данного метода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9730FF">
        <w:rPr>
          <w:rFonts w:ascii="Times New Roman" w:hAnsi="Times New Roman" w:cs="Times New Roman"/>
          <w:sz w:val="28"/>
          <w:szCs w:val="28"/>
        </w:rPr>
        <w:t>Приложении 31.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Отсюда, можно сделать вывод, что использование в системе уроков русского языка исследовательских заданий, будут способствовать формированию познавательного интереса.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Обобщив данные в экспериментальном и контрольном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классах</w:t>
      </w:r>
      <w:proofErr w:type="gramEnd"/>
      <w:r w:rsidRPr="00783B5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полученные в ходе проведения констатирующего и заключительного этапов исследования,</w:t>
      </w:r>
      <w:r w:rsidRPr="006F14C2">
        <w:rPr>
          <w:rFonts w:ascii="Times New Roman" w:hAnsi="Times New Roman" w:cs="Times New Roman"/>
          <w:sz w:val="28"/>
          <w:szCs w:val="28"/>
        </w:rPr>
        <w:t xml:space="preserve"> </w:t>
      </w:r>
      <w:r w:rsidR="003F1CCE">
        <w:rPr>
          <w:rFonts w:ascii="Times New Roman" w:hAnsi="Times New Roman" w:cs="Times New Roman"/>
          <w:sz w:val="28"/>
          <w:szCs w:val="28"/>
        </w:rPr>
        <w:t>я составила</w:t>
      </w:r>
      <w:r>
        <w:rPr>
          <w:rFonts w:ascii="Times New Roman" w:hAnsi="Times New Roman" w:cs="Times New Roman"/>
          <w:sz w:val="28"/>
          <w:szCs w:val="28"/>
        </w:rPr>
        <w:t xml:space="preserve"> сводную таблицу результатов:</w:t>
      </w:r>
    </w:p>
    <w:p w:rsidR="000F69BF" w:rsidRDefault="000F69BF" w:rsidP="000F69BF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D1489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C31620">
        <w:rPr>
          <w:rFonts w:ascii="Times New Roman" w:hAnsi="Times New Roman" w:cs="Times New Roman"/>
          <w:b/>
          <w:sz w:val="28"/>
          <w:szCs w:val="28"/>
        </w:rPr>
        <w:t>14</w:t>
      </w:r>
    </w:p>
    <w:p w:rsidR="000F69BF" w:rsidRDefault="000F69BF" w:rsidP="000F69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Сводная таблица результатов </w:t>
      </w:r>
    </w:p>
    <w:p w:rsidR="000F69BF" w:rsidRDefault="000F69BF" w:rsidP="000F69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контрольном и экспериментальном классах</w:t>
      </w:r>
      <w:r w:rsidR="00C31620">
        <w:rPr>
          <w:rFonts w:ascii="Times New Roman" w:hAnsi="Times New Roman" w:cs="Times New Roman"/>
          <w:b/>
          <w:sz w:val="28"/>
          <w:szCs w:val="28"/>
        </w:rPr>
        <w:t xml:space="preserve"> на констатирующем и заключительном этапах исследования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276"/>
        <w:gridCol w:w="1252"/>
        <w:gridCol w:w="1157"/>
        <w:gridCol w:w="1234"/>
        <w:gridCol w:w="1318"/>
        <w:gridCol w:w="1240"/>
      </w:tblGrid>
      <w:tr w:rsidR="000F69BF" w:rsidRPr="008D1489" w:rsidTr="00D80958">
        <w:tc>
          <w:tcPr>
            <w:tcW w:w="2093" w:type="dxa"/>
            <w:vMerge w:val="restart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Класс</w:t>
            </w:r>
          </w:p>
        </w:tc>
        <w:tc>
          <w:tcPr>
            <w:tcW w:w="2528" w:type="dxa"/>
            <w:gridSpan w:val="2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Педагогической наблюдение по методике Г.И. Щукиной</w:t>
            </w:r>
          </w:p>
        </w:tc>
        <w:tc>
          <w:tcPr>
            <w:tcW w:w="2391" w:type="dxa"/>
            <w:gridSpan w:val="2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Анкетирование учащихся по методике Е.А. </w:t>
            </w:r>
            <w:proofErr w:type="spellStart"/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Кувалдиной</w:t>
            </w:r>
            <w:proofErr w:type="spellEnd"/>
          </w:p>
        </w:tc>
        <w:tc>
          <w:tcPr>
            <w:tcW w:w="2558" w:type="dxa"/>
            <w:gridSpan w:val="2"/>
          </w:tcPr>
          <w:p w:rsidR="000F69BF" w:rsidRPr="008D1489" w:rsidRDefault="000F69BF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1489">
              <w:rPr>
                <w:rFonts w:ascii="Times New Roman" w:hAnsi="Times New Roman" w:cs="Times New Roman"/>
                <w:b/>
                <w:sz w:val="24"/>
                <w:szCs w:val="28"/>
              </w:rPr>
              <w:t>Диагностика «Конверты» по методике Г.И. Щукиной</w:t>
            </w:r>
          </w:p>
        </w:tc>
      </w:tr>
      <w:tr w:rsidR="00C31620" w:rsidRPr="008D1489" w:rsidTr="00C31620">
        <w:tc>
          <w:tcPr>
            <w:tcW w:w="2093" w:type="dxa"/>
            <w:vMerge/>
          </w:tcPr>
          <w:p w:rsidR="00C31620" w:rsidRPr="008D1489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31620" w:rsidRPr="008D1489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Констат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1252" w:type="dxa"/>
            <w:tcBorders>
              <w:right w:val="single" w:sz="4" w:space="0" w:color="auto"/>
            </w:tcBorders>
          </w:tcPr>
          <w:p w:rsidR="00C31620" w:rsidRPr="008D1489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Заключ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:rsidR="00C31620" w:rsidRPr="008D1489" w:rsidRDefault="00C31620" w:rsidP="00C3162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Констат</w:t>
            </w:r>
            <w:proofErr w:type="spellEnd"/>
          </w:p>
        </w:tc>
        <w:tc>
          <w:tcPr>
            <w:tcW w:w="1234" w:type="dxa"/>
            <w:tcBorders>
              <w:left w:val="single" w:sz="4" w:space="0" w:color="auto"/>
            </w:tcBorders>
          </w:tcPr>
          <w:p w:rsidR="00C31620" w:rsidRPr="008D1489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Заключ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1318" w:type="dxa"/>
            <w:tcBorders>
              <w:right w:val="single" w:sz="4" w:space="0" w:color="auto"/>
            </w:tcBorders>
          </w:tcPr>
          <w:p w:rsidR="00C31620" w:rsidRPr="008D1489" w:rsidRDefault="00C31620" w:rsidP="00C3162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Констат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1240" w:type="dxa"/>
            <w:tcBorders>
              <w:left w:val="single" w:sz="4" w:space="0" w:color="auto"/>
            </w:tcBorders>
          </w:tcPr>
          <w:p w:rsidR="00C31620" w:rsidRPr="008D1489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Заключ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</w:tr>
      <w:tr w:rsidR="00C31620" w:rsidRPr="00543F42" w:rsidTr="00C31620">
        <w:tc>
          <w:tcPr>
            <w:tcW w:w="2093" w:type="dxa"/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3 «А» - экспериментальный класс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1252" w:type="dxa"/>
            <w:tcBorders>
              <w:lef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Высокий</w:t>
            </w: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 xml:space="preserve"> уровень познавательного интереса</w:t>
            </w:r>
          </w:p>
        </w:tc>
        <w:tc>
          <w:tcPr>
            <w:tcW w:w="1157" w:type="dxa"/>
            <w:tcBorders>
              <w:righ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1234" w:type="dxa"/>
            <w:tcBorders>
              <w:lef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Высокий</w:t>
            </w: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 xml:space="preserve"> уровень познавательного интереса</w:t>
            </w:r>
          </w:p>
        </w:tc>
        <w:tc>
          <w:tcPr>
            <w:tcW w:w="1318" w:type="dxa"/>
            <w:tcBorders>
              <w:righ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1240" w:type="dxa"/>
            <w:tcBorders>
              <w:lef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Высокий</w:t>
            </w: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 xml:space="preserve"> уровень познавательного интереса</w:t>
            </w:r>
          </w:p>
        </w:tc>
      </w:tr>
      <w:tr w:rsidR="00C31620" w:rsidRPr="00543F42" w:rsidTr="00C31620">
        <w:tc>
          <w:tcPr>
            <w:tcW w:w="2093" w:type="dxa"/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3 «Б» - контрольный класс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Низкий</w:t>
            </w: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 xml:space="preserve"> уровень познавательного интереса</w:t>
            </w:r>
          </w:p>
        </w:tc>
        <w:tc>
          <w:tcPr>
            <w:tcW w:w="1252" w:type="dxa"/>
            <w:tcBorders>
              <w:lef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Средний</w:t>
            </w: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 xml:space="preserve"> уровень познавательного интереса</w:t>
            </w:r>
          </w:p>
        </w:tc>
        <w:tc>
          <w:tcPr>
            <w:tcW w:w="1157" w:type="dxa"/>
            <w:tcBorders>
              <w:righ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1234" w:type="dxa"/>
            <w:tcBorders>
              <w:lef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1318" w:type="dxa"/>
            <w:tcBorders>
              <w:righ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  <w:tc>
          <w:tcPr>
            <w:tcW w:w="1240" w:type="dxa"/>
            <w:tcBorders>
              <w:left w:val="single" w:sz="4" w:space="0" w:color="auto"/>
            </w:tcBorders>
          </w:tcPr>
          <w:p w:rsidR="00C31620" w:rsidRPr="00543F42" w:rsidRDefault="00C31620" w:rsidP="00D809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43F42">
              <w:rPr>
                <w:rFonts w:ascii="Times New Roman" w:hAnsi="Times New Roman" w:cs="Times New Roman"/>
                <w:sz w:val="24"/>
                <w:szCs w:val="28"/>
              </w:rPr>
              <w:t>Средний уровень познавательного интереса</w:t>
            </w:r>
          </w:p>
        </w:tc>
      </w:tr>
    </w:tbl>
    <w:p w:rsidR="000F69BF" w:rsidRPr="008D1489" w:rsidRDefault="000F69BF" w:rsidP="000F69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Pr="0004294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42943">
        <w:rPr>
          <w:rFonts w:ascii="Times New Roman" w:hAnsi="Times New Roman" w:cs="Times New Roman"/>
          <w:sz w:val="28"/>
          <w:szCs w:val="28"/>
        </w:rPr>
        <w:t xml:space="preserve">Таким образом, в результате планомерного и систематического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исследовательских заданий на уроках русого языка </w:t>
      </w:r>
      <w:r w:rsidRPr="00042943">
        <w:rPr>
          <w:rFonts w:ascii="Times New Roman" w:hAnsi="Times New Roman" w:cs="Times New Roman"/>
          <w:sz w:val="28"/>
          <w:szCs w:val="28"/>
        </w:rPr>
        <w:t xml:space="preserve">наблюдается позитивная динамика: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F3C3E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42943">
        <w:rPr>
          <w:rFonts w:ascii="Times New Roman" w:hAnsi="Times New Roman" w:cs="Times New Roman"/>
          <w:sz w:val="28"/>
          <w:szCs w:val="28"/>
        </w:rPr>
        <w:t xml:space="preserve">ровень </w:t>
      </w:r>
      <w:r>
        <w:rPr>
          <w:rFonts w:ascii="Times New Roman" w:hAnsi="Times New Roman" w:cs="Times New Roman"/>
          <w:sz w:val="28"/>
          <w:szCs w:val="28"/>
        </w:rPr>
        <w:t>сформированности</w:t>
      </w:r>
      <w:r w:rsidRPr="00042943">
        <w:rPr>
          <w:rFonts w:ascii="Times New Roman" w:hAnsi="Times New Roman" w:cs="Times New Roman"/>
          <w:sz w:val="28"/>
          <w:szCs w:val="28"/>
        </w:rPr>
        <w:t xml:space="preserve"> познавательного интереса</w:t>
      </w:r>
      <w:r>
        <w:rPr>
          <w:rFonts w:ascii="Times New Roman" w:hAnsi="Times New Roman" w:cs="Times New Roman"/>
          <w:sz w:val="28"/>
          <w:szCs w:val="28"/>
        </w:rPr>
        <w:t xml:space="preserve"> в предметной области «Русский язык»</w:t>
      </w:r>
      <w:r w:rsidRPr="0004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экспериментальном классе </w:t>
      </w:r>
      <w:r w:rsidRPr="00042943">
        <w:rPr>
          <w:rFonts w:ascii="Times New Roman" w:hAnsi="Times New Roman" w:cs="Times New Roman"/>
          <w:sz w:val="28"/>
          <w:szCs w:val="28"/>
        </w:rPr>
        <w:t xml:space="preserve">стал </w:t>
      </w:r>
      <w:r>
        <w:rPr>
          <w:rFonts w:ascii="Times New Roman" w:hAnsi="Times New Roman" w:cs="Times New Roman"/>
          <w:sz w:val="28"/>
          <w:szCs w:val="28"/>
        </w:rPr>
        <w:t xml:space="preserve">гораздо </w:t>
      </w:r>
    </w:p>
    <w:p w:rsidR="000F69BF" w:rsidRPr="000941A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3 «А» классе преобладает высокий уровень сформированности познавательного интереса на уроках русского языка. У</w:t>
      </w:r>
      <w:r w:rsidRPr="000941A5">
        <w:rPr>
          <w:rFonts w:ascii="Times New Roman" w:hAnsi="Times New Roman" w:cs="Times New Roman"/>
          <w:sz w:val="28"/>
          <w:szCs w:val="28"/>
        </w:rPr>
        <w:t xml:space="preserve">чащиеся имеют большой интерес к </w:t>
      </w:r>
      <w:r>
        <w:rPr>
          <w:rFonts w:ascii="Times New Roman" w:hAnsi="Times New Roman" w:cs="Times New Roman"/>
          <w:sz w:val="28"/>
          <w:szCs w:val="28"/>
        </w:rPr>
        <w:t>предмету</w:t>
      </w:r>
      <w:r w:rsidRPr="000941A5">
        <w:rPr>
          <w:rFonts w:ascii="Times New Roman" w:hAnsi="Times New Roman" w:cs="Times New Roman"/>
          <w:sz w:val="28"/>
          <w:szCs w:val="28"/>
        </w:rPr>
        <w:t xml:space="preserve">, они с увлечением, посещают кружки с направлением русский язык. Учащимся не только нравится посещать уроки русского языка, но и делится своими знаниями и впечатлениями с </w:t>
      </w:r>
      <w:r w:rsidRPr="000941A5">
        <w:rPr>
          <w:rFonts w:ascii="Times New Roman" w:hAnsi="Times New Roman" w:cs="Times New Roman"/>
          <w:sz w:val="28"/>
          <w:szCs w:val="28"/>
        </w:rPr>
        <w:lastRenderedPageBreak/>
        <w:t xml:space="preserve">окружающими. Дети с высоким уровнем познавательного интереса нередко расстраиваются, когда </w:t>
      </w:r>
      <w:r>
        <w:rPr>
          <w:rFonts w:ascii="Times New Roman" w:hAnsi="Times New Roman" w:cs="Times New Roman"/>
          <w:sz w:val="28"/>
          <w:szCs w:val="28"/>
        </w:rPr>
        <w:t>не состоится урок</w:t>
      </w:r>
      <w:r w:rsidRPr="000941A5">
        <w:rPr>
          <w:rFonts w:ascii="Times New Roman" w:hAnsi="Times New Roman" w:cs="Times New Roman"/>
          <w:sz w:val="28"/>
          <w:szCs w:val="28"/>
        </w:rPr>
        <w:t xml:space="preserve"> по данному предмету. Учащиеся увлеченно выполняют задания по русскому языку, при этом они не испытывают </w:t>
      </w:r>
      <w:r>
        <w:rPr>
          <w:rFonts w:ascii="Times New Roman" w:hAnsi="Times New Roman" w:cs="Times New Roman"/>
          <w:sz w:val="28"/>
          <w:szCs w:val="28"/>
        </w:rPr>
        <w:t>утомления</w:t>
      </w:r>
      <w:r w:rsidRPr="000941A5">
        <w:rPr>
          <w:rFonts w:ascii="Times New Roman" w:hAnsi="Times New Roman" w:cs="Times New Roman"/>
          <w:sz w:val="28"/>
          <w:szCs w:val="28"/>
        </w:rPr>
        <w:t xml:space="preserve"> на уроке.</w:t>
      </w:r>
    </w:p>
    <w:p w:rsidR="000F69BF" w:rsidRPr="00042943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042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Количество учащихся в экспериментальном классе с низким уровнем сформированности познавательного интереса в предметной области «Русский язык» стало значительно меньше;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 учащихся экспериментального класса наблюдается</w:t>
      </w:r>
      <w:r w:rsidRPr="000941A5">
        <w:rPr>
          <w:rFonts w:ascii="Times New Roman" w:hAnsi="Times New Roman" w:cs="Times New Roman"/>
          <w:sz w:val="28"/>
          <w:szCs w:val="28"/>
        </w:rPr>
        <w:t xml:space="preserve"> </w:t>
      </w:r>
      <w:r w:rsidRPr="004F32D0">
        <w:rPr>
          <w:rFonts w:ascii="Times New Roman" w:hAnsi="Times New Roman" w:cs="Times New Roman"/>
          <w:sz w:val="28"/>
          <w:szCs w:val="28"/>
        </w:rPr>
        <w:t>высокая самопроизвольная активность, интерес к сущности явлений и процессов, к их взаимосвязям и закономерностям. Стремление разобраться в трудных вопросах и исследовать их суть.</w:t>
      </w:r>
      <w:r w:rsidRPr="006A5C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8404FA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8CA">
        <w:rPr>
          <w:rFonts w:ascii="Times New Roman" w:hAnsi="Times New Roman" w:cs="Times New Roman"/>
          <w:sz w:val="28"/>
          <w:szCs w:val="28"/>
        </w:rPr>
        <w:t xml:space="preserve">Результаты исследования показали, что в ходе эксперимента </w:t>
      </w:r>
      <w:r w:rsidRPr="008404FA">
        <w:rPr>
          <w:rFonts w:ascii="Times New Roman" w:hAnsi="Times New Roman" w:cs="Times New Roman"/>
          <w:sz w:val="28"/>
          <w:szCs w:val="28"/>
        </w:rPr>
        <w:t>апробированная нами методика оказалась эффективной.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4FA">
        <w:rPr>
          <w:rFonts w:ascii="Times New Roman" w:hAnsi="Times New Roman" w:cs="Times New Roman"/>
          <w:sz w:val="28"/>
          <w:szCs w:val="28"/>
        </w:rPr>
        <w:t>Если в процессе обучения русскому языку младших школьников использовать в своей педагогической деятельности исследовательские задания как метод, то это будет способствовать эффективности сформированности познавательного интереса.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F69BF" w:rsidRDefault="000F69BF" w:rsidP="000F69BF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18" w:name="_Toc474021519"/>
      <w:r w:rsidRPr="00FD10DD">
        <w:rPr>
          <w:rFonts w:ascii="Times New Roman" w:hAnsi="Times New Roman" w:cs="Times New Roman"/>
          <w:color w:val="auto"/>
        </w:rPr>
        <w:lastRenderedPageBreak/>
        <w:t>Заключение</w:t>
      </w:r>
      <w:bookmarkEnd w:id="18"/>
    </w:p>
    <w:p w:rsidR="000F69BF" w:rsidRPr="0039108E" w:rsidRDefault="000F69BF" w:rsidP="000F69BF"/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1620">
        <w:rPr>
          <w:rFonts w:ascii="Times New Roman" w:eastAsia="Times New Roman" w:hAnsi="Times New Roman" w:cs="Times New Roman"/>
          <w:sz w:val="28"/>
          <w:szCs w:val="28"/>
        </w:rPr>
        <w:t>Научное исследование по проблеме изучения формирования познавательного интереса в предметной области «Русский язык» посредством использования исследовательских задач проходило в несколько этапов и включало изучение теоретической литературы и проведение опытно-экспериментальной работы.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75ED">
        <w:rPr>
          <w:rFonts w:ascii="Times New Roman" w:eastAsia="Times New Roman" w:hAnsi="Times New Roman" w:cs="Times New Roman"/>
          <w:sz w:val="28"/>
          <w:szCs w:val="28"/>
        </w:rPr>
        <w:t>Нами было выдвинуто предположение  о том, что использование исследовательских задач в процессе обучения на уроках русского языка способствует формированию познавательного интереса младших школьников при соблюдении следующих условий: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5ED">
        <w:rPr>
          <w:rFonts w:ascii="Times New Roman" w:eastAsia="Times New Roman" w:hAnsi="Times New Roman" w:cs="Times New Roman"/>
          <w:sz w:val="28"/>
          <w:szCs w:val="28"/>
        </w:rPr>
        <w:t>- учет возрастных особенностей познавательной сферы младших школьников;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5ED">
        <w:rPr>
          <w:rFonts w:ascii="Times New Roman" w:hAnsi="Times New Roman" w:cs="Times New Roman"/>
          <w:sz w:val="28"/>
          <w:szCs w:val="28"/>
        </w:rPr>
        <w:t>- максимальная опора на активную мыслительную деятельность учащихся;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575ED">
        <w:rPr>
          <w:rFonts w:ascii="Times New Roman" w:hAnsi="Times New Roman" w:cs="Times New Roman"/>
          <w:sz w:val="28"/>
          <w:szCs w:val="28"/>
        </w:rPr>
        <w:t>- использование исследовательских заданий на уроках русского языка с применением исторического и краеведческого материала;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5ED">
        <w:rPr>
          <w:rFonts w:ascii="Times New Roman" w:hAnsi="Times New Roman" w:cs="Times New Roman"/>
          <w:sz w:val="28"/>
          <w:szCs w:val="28"/>
        </w:rPr>
        <w:t>- применение парной и групповой форм работы в процессе выполнения исследовательских заданий.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5ED">
        <w:rPr>
          <w:rFonts w:ascii="Times New Roman" w:eastAsia="Times New Roman" w:hAnsi="Times New Roman" w:cs="Times New Roman"/>
          <w:sz w:val="28"/>
          <w:szCs w:val="28"/>
        </w:rPr>
        <w:t xml:space="preserve">Для подтверждения выдвинутой гипотезы, нами был проведен </w:t>
      </w:r>
      <w:r w:rsidRPr="000575ED">
        <w:rPr>
          <w:rFonts w:ascii="Times New Roman" w:hAnsi="Times New Roman" w:cs="Times New Roman"/>
          <w:sz w:val="28"/>
          <w:szCs w:val="28"/>
        </w:rPr>
        <w:t>анализ психолого-педагогической и методической литературы, на основе которого были определены понятия «познавательный интерес», «познавательная активность», «познавательная деятельность», «исследовательская задача»  и «исследовательские задания».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В педагогической теории познавательный интерес выступает как связующим звеном в решении триединой задачи: обучения, развития и воспитания. Он понимается как целенаправленное стремление обучающихся к овладению знаниями, в активном поиске новых способов углубления познания.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lastRenderedPageBreak/>
        <w:t>Именно благодаря познавательному интересу знания и их приобретение становятся движущей силой развития интеллекта, важным фактором всестороннего развития личности.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При наличии познавательного интереса ребенок испытывает чувства удовольствия, интеллектуальной радости, успеха, которые сопровождают его работу и творчество. Эмоции играют первостепенную роль в мотивации учения. Познавательный интерес является единственной мотивацией, которая обеспечивает работоспособность школьника, и позитивной эмоцией, которая переживается школьником чаще, чем другие эмоции. Интерес - стимулятор познавательной активности. Нет ни одного навыка, которым можно было бы овладеть без участия познавательного интереса.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 xml:space="preserve">Развить познавательный интерес младших школьников к русскому языку непросто, но необходимо. Эта проблема обостряется тем, что курс русского языка в начальной школе вмещает в себя очень большой объем знаний. Обилие взаимоисключающих грамматических правил, а также и другие препятствия способствуют падению познавательного интереса учащихся к русскому языку и, как следствие, снижение грамотности, неумение правильно, логично выражать свою мысль. 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Многие ученые отмечают, что познавательный интерес, в том числе и на уроках русского языка, формируется в активной деятельности ребенка, направленной на решение исследовательской задачи, с целью получения нового знания.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 xml:space="preserve">Проведенное исследование позволило изучить проблему </w:t>
      </w:r>
      <w:r w:rsidR="00C31620" w:rsidRPr="00C31620"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r w:rsidRPr="00C31620">
        <w:rPr>
          <w:rFonts w:ascii="Times New Roman" w:hAnsi="Times New Roman" w:cs="Times New Roman"/>
          <w:sz w:val="28"/>
          <w:szCs w:val="28"/>
        </w:rPr>
        <w:t xml:space="preserve">познавательного интереса учащихся в процессе обучения русскому языку посредством использования исследовательских задач. При анализе УМК «Школа России» </w:t>
      </w:r>
      <w:r w:rsidR="003F1CCE">
        <w:rPr>
          <w:rFonts w:ascii="Times New Roman" w:hAnsi="Times New Roman" w:cs="Times New Roman"/>
          <w:sz w:val="28"/>
          <w:szCs w:val="28"/>
        </w:rPr>
        <w:t>выявила</w:t>
      </w:r>
      <w:r w:rsidRPr="00C31620">
        <w:rPr>
          <w:rFonts w:ascii="Times New Roman" w:hAnsi="Times New Roman" w:cs="Times New Roman"/>
          <w:sz w:val="28"/>
          <w:szCs w:val="28"/>
        </w:rPr>
        <w:t>, что в данном комплекте недостаточно исследовательских заданий, которые бы способствовали формированию познавательного интереса к предмету «Русский язык».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 xml:space="preserve">С целью подтверждения или опровержения полученных теоретических выводов чрезвычайно важно было провести экспериментальное </w:t>
      </w:r>
      <w:r w:rsidRPr="00C31620">
        <w:rPr>
          <w:rFonts w:ascii="Times New Roman" w:hAnsi="Times New Roman" w:cs="Times New Roman"/>
          <w:sz w:val="28"/>
          <w:szCs w:val="28"/>
        </w:rPr>
        <w:lastRenderedPageBreak/>
        <w:t>исследование, которое показало бы, что процесс формирования познавательного интереса младших школьников в предметной области «Русский язык» возможен и необходим при использовании исследовательских заданий.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 xml:space="preserve">Дальнейшая работа была направлена на внедрение комплекса исследовательских заданий в систему уроков русского языка и проверка ее эффективности. 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Нами были подобраны задания с учетом возрастных особенностей младшего школьника и построена система работы, в соответствии с требованиями, предъявляемые к учащимся третьего класса по УМК «Школа России».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Для решения поставленных задач использовались следующие методы исследования: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- теоретический анализ поставленной проблемы на основе изучения  психолого – педагогической, дидактической и методической литературы;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- анализ программ</w:t>
      </w:r>
      <w:r w:rsidR="00C31620" w:rsidRPr="00C31620">
        <w:rPr>
          <w:rFonts w:ascii="Times New Roman" w:hAnsi="Times New Roman" w:cs="Times New Roman"/>
          <w:sz w:val="28"/>
          <w:szCs w:val="28"/>
        </w:rPr>
        <w:t xml:space="preserve"> по русскому языку, </w:t>
      </w:r>
      <w:r w:rsidRPr="00C31620">
        <w:rPr>
          <w:rFonts w:ascii="Times New Roman" w:hAnsi="Times New Roman" w:cs="Times New Roman"/>
          <w:sz w:val="28"/>
          <w:szCs w:val="28"/>
        </w:rPr>
        <w:t>учебник</w:t>
      </w:r>
      <w:r w:rsidR="00C31620" w:rsidRPr="00C31620">
        <w:rPr>
          <w:rFonts w:ascii="Times New Roman" w:hAnsi="Times New Roman" w:cs="Times New Roman"/>
          <w:sz w:val="28"/>
          <w:szCs w:val="28"/>
        </w:rPr>
        <w:t>ов</w:t>
      </w:r>
      <w:r w:rsidRPr="00C31620">
        <w:rPr>
          <w:rFonts w:ascii="Times New Roman" w:hAnsi="Times New Roman" w:cs="Times New Roman"/>
          <w:sz w:val="28"/>
          <w:szCs w:val="28"/>
        </w:rPr>
        <w:t xml:space="preserve"> по русскому языку, методических пособий и дидактических материалов с целью совершенствования организации учебного процессов начальной школе посредством использования исследовательских задач;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 xml:space="preserve">- диагностические методы (наблюдение, анкетирование, </w:t>
      </w:r>
      <w:r w:rsidR="00C31620" w:rsidRPr="00C31620">
        <w:rPr>
          <w:rFonts w:ascii="Times New Roman" w:hAnsi="Times New Roman" w:cs="Times New Roman"/>
          <w:sz w:val="28"/>
          <w:szCs w:val="28"/>
        </w:rPr>
        <w:t>методика</w:t>
      </w:r>
      <w:r w:rsidRPr="00C31620">
        <w:rPr>
          <w:rFonts w:ascii="Times New Roman" w:hAnsi="Times New Roman" w:cs="Times New Roman"/>
          <w:sz w:val="28"/>
          <w:szCs w:val="28"/>
        </w:rPr>
        <w:t xml:space="preserve"> «Конверты»);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 xml:space="preserve">- методы статистической обработки результатов U-критерий Манна-Уитни, Т-критерий </w:t>
      </w:r>
      <w:proofErr w:type="spellStart"/>
      <w:r w:rsidRPr="00C31620">
        <w:rPr>
          <w:rFonts w:ascii="Times New Roman" w:hAnsi="Times New Roman" w:cs="Times New Roman"/>
          <w:sz w:val="28"/>
          <w:szCs w:val="28"/>
        </w:rPr>
        <w:t>Вилкоксона</w:t>
      </w:r>
      <w:proofErr w:type="spellEnd"/>
      <w:r w:rsidRPr="00C3162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F69BF" w:rsidRPr="00C31620" w:rsidRDefault="000F69BF" w:rsidP="00C316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620">
        <w:rPr>
          <w:rFonts w:ascii="Times New Roman" w:hAnsi="Times New Roman" w:cs="Times New Roman"/>
          <w:sz w:val="28"/>
          <w:szCs w:val="28"/>
        </w:rPr>
        <w:t>- педагогический эксперимент.</w:t>
      </w:r>
    </w:p>
    <w:p w:rsidR="000F69BF" w:rsidRPr="000575ED" w:rsidRDefault="000F69BF" w:rsidP="00C3162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575ED">
        <w:rPr>
          <w:rFonts w:ascii="Times New Roman" w:hAnsi="Times New Roman" w:cs="Times New Roman"/>
          <w:sz w:val="28"/>
          <w:szCs w:val="28"/>
        </w:rPr>
        <w:t>Анализ полученных результатов свидетельствует об эффективности предлагаемой методики и о возможности подтверждения гипотезы</w:t>
      </w:r>
      <w:r w:rsidR="00C31620">
        <w:rPr>
          <w:rFonts w:ascii="Times New Roman" w:hAnsi="Times New Roman" w:cs="Times New Roman"/>
          <w:sz w:val="28"/>
          <w:szCs w:val="28"/>
        </w:rPr>
        <w:t>.</w:t>
      </w:r>
      <w:r w:rsidRPr="000575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8404FA" w:rsidRDefault="000F69BF" w:rsidP="000F69B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575ED">
        <w:rPr>
          <w:rFonts w:ascii="Times New Roman" w:eastAsia="Calibri" w:hAnsi="Times New Roman" w:cs="Times New Roman"/>
          <w:sz w:val="28"/>
          <w:szCs w:val="28"/>
          <w:lang w:eastAsia="en-US"/>
        </w:rPr>
        <w:t>Для эффективности использования исследовательских заданий</w:t>
      </w:r>
      <w:r w:rsidRPr="008404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начальной школе </w:t>
      </w:r>
      <w:r w:rsidRPr="000575ED">
        <w:rPr>
          <w:rFonts w:ascii="Times New Roman" w:eastAsia="Calibri" w:hAnsi="Times New Roman" w:cs="Times New Roman"/>
          <w:sz w:val="28"/>
          <w:szCs w:val="28"/>
          <w:lang w:eastAsia="en-US"/>
        </w:rPr>
        <w:t>необходимо</w:t>
      </w:r>
      <w:r w:rsidRPr="008404FA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0F69BF" w:rsidRPr="008404FA" w:rsidRDefault="000F69BF" w:rsidP="000F69B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404FA">
        <w:rPr>
          <w:rFonts w:ascii="Times New Roman" w:eastAsia="Calibri" w:hAnsi="Times New Roman" w:cs="Times New Roman"/>
          <w:sz w:val="28"/>
          <w:szCs w:val="28"/>
          <w:lang w:eastAsia="en-US"/>
        </w:rPr>
        <w:t>- учитывать психолого-физические особенности младших школьников;</w:t>
      </w:r>
    </w:p>
    <w:p w:rsidR="000F69BF" w:rsidRPr="008404FA" w:rsidRDefault="000F69BF" w:rsidP="000F69B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404F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- </w:t>
      </w:r>
      <w:r w:rsidRPr="000575ED">
        <w:rPr>
          <w:rFonts w:ascii="Times New Roman" w:eastAsia="Calibri" w:hAnsi="Times New Roman" w:cs="Times New Roman"/>
          <w:sz w:val="28"/>
          <w:szCs w:val="28"/>
          <w:lang w:eastAsia="en-US"/>
        </w:rPr>
        <w:t>разработать исследовательские задания, которые были бы</w:t>
      </w:r>
      <w:r w:rsidRPr="008404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тесно </w:t>
      </w:r>
      <w:r w:rsidRPr="00C31620">
        <w:rPr>
          <w:rFonts w:ascii="Times New Roman" w:eastAsia="Calibri" w:hAnsi="Times New Roman" w:cs="Times New Roman"/>
          <w:sz w:val="28"/>
          <w:szCs w:val="28"/>
          <w:lang w:eastAsia="en-US"/>
        </w:rPr>
        <w:t>связаны с краеведческим или историческим материалом;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4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0575ED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0575ED">
        <w:rPr>
          <w:rFonts w:ascii="Times New Roman" w:hAnsi="Times New Roman" w:cs="Times New Roman"/>
          <w:sz w:val="28"/>
          <w:szCs w:val="28"/>
        </w:rPr>
        <w:t>еред началом выполнения исследовательского задания необходимо создать проблемную ситуацию, которая мотивировала бы учащихся на получение результата в процессе выполнения этого задания;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575ED">
        <w:rPr>
          <w:rFonts w:ascii="Times New Roman" w:eastAsia="Calibri" w:hAnsi="Times New Roman" w:cs="Times New Roman"/>
          <w:sz w:val="28"/>
          <w:szCs w:val="28"/>
          <w:lang w:eastAsia="en-US"/>
        </w:rPr>
        <w:t>- организовывать парную или групповую работу учащихся;</w:t>
      </w:r>
    </w:p>
    <w:p w:rsidR="000F69BF" w:rsidRPr="000575ED" w:rsidRDefault="000F69BF" w:rsidP="000F69B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575E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-создавать учебные ситуации, </w:t>
      </w:r>
      <w:r w:rsidRPr="000575ED">
        <w:rPr>
          <w:rFonts w:ascii="Times New Roman" w:hAnsi="Times New Roman" w:cs="Times New Roman"/>
          <w:sz w:val="28"/>
          <w:szCs w:val="28"/>
        </w:rPr>
        <w:t>способствующие активизации мыс</w:t>
      </w:r>
      <w:r w:rsidR="00C31620">
        <w:rPr>
          <w:rFonts w:ascii="Times New Roman" w:hAnsi="Times New Roman" w:cs="Times New Roman"/>
          <w:sz w:val="28"/>
          <w:szCs w:val="28"/>
        </w:rPr>
        <w:t>лительной деятельности учащихся.</w:t>
      </w:r>
    </w:p>
    <w:p w:rsidR="00C31620" w:rsidRDefault="00C31620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0F69BF" w:rsidRDefault="000F69BF" w:rsidP="000F69BF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color w:val="auto"/>
        </w:rPr>
      </w:pPr>
      <w:bookmarkStart w:id="19" w:name="_Toc448602825"/>
      <w:bookmarkStart w:id="20" w:name="_Toc474021520"/>
      <w:r w:rsidRPr="00B20E4A">
        <w:rPr>
          <w:rFonts w:ascii="Times New Roman" w:hAnsi="Times New Roman" w:cs="Times New Roman"/>
          <w:color w:val="auto"/>
        </w:rPr>
        <w:lastRenderedPageBreak/>
        <w:t>Список использованной литературы</w:t>
      </w:r>
      <w:bookmarkEnd w:id="19"/>
      <w:bookmarkEnd w:id="20"/>
    </w:p>
    <w:p w:rsidR="004E1119" w:rsidRPr="004E1119" w:rsidRDefault="004E1119" w:rsidP="004E1119"/>
    <w:p w:rsidR="006D3298" w:rsidRPr="004E1119" w:rsidRDefault="006D3298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Абрамова С.В</w:t>
      </w:r>
      <w:r w:rsidRPr="004E111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.</w:t>
      </w:r>
      <w:r w:rsidRPr="004E1119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 исследовательской работы по русскому языку</w:t>
      </w:r>
      <w:r w:rsid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Знание, 2006.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485</w:t>
      </w:r>
      <w:r w:rsid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</w:t>
      </w:r>
    </w:p>
    <w:p w:rsidR="00D93741" w:rsidRPr="004E1119" w:rsidRDefault="00D93741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Ш.А. Развитие познавательной активности в начальной школе //Вопросы психологии. 2009</w:t>
      </w:r>
      <w:r w:rsidR="004E1119">
        <w:rPr>
          <w:rFonts w:ascii="Times New Roman" w:hAnsi="Times New Roman" w:cs="Times New Roman"/>
          <w:sz w:val="28"/>
          <w:szCs w:val="28"/>
        </w:rPr>
        <w:t>.</w:t>
      </w:r>
      <w:r w:rsidRPr="004E1119">
        <w:rPr>
          <w:rFonts w:ascii="Times New Roman" w:hAnsi="Times New Roman" w:cs="Times New Roman"/>
          <w:sz w:val="28"/>
          <w:szCs w:val="28"/>
        </w:rPr>
        <w:t xml:space="preserve"> №5. С. 36-41.</w:t>
      </w:r>
    </w:p>
    <w:p w:rsidR="00D93741" w:rsidRPr="004E1119" w:rsidRDefault="00D93741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Ананьев Б.Г. Познавательные потребности </w:t>
      </w:r>
      <w:r w:rsidR="004E1119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4E1119">
        <w:rPr>
          <w:rFonts w:ascii="Times New Roman" w:hAnsi="Times New Roman" w:cs="Times New Roman"/>
          <w:sz w:val="28"/>
          <w:szCs w:val="28"/>
        </w:rPr>
        <w:t>интересы</w:t>
      </w:r>
      <w:proofErr w:type="gramEnd"/>
      <w:r w:rsidR="004E1119">
        <w:rPr>
          <w:rFonts w:ascii="Times New Roman" w:hAnsi="Times New Roman" w:cs="Times New Roman"/>
          <w:sz w:val="28"/>
          <w:szCs w:val="28"/>
        </w:rPr>
        <w:t xml:space="preserve"> //Ученые записки ЛГУ</w:t>
      </w:r>
      <w:r w:rsidRPr="004E1119">
        <w:rPr>
          <w:rFonts w:ascii="Times New Roman" w:hAnsi="Times New Roman" w:cs="Times New Roman"/>
          <w:sz w:val="28"/>
          <w:szCs w:val="28"/>
        </w:rPr>
        <w:t>.</w:t>
      </w:r>
      <w:r w:rsidR="004E1119">
        <w:rPr>
          <w:rFonts w:ascii="Times New Roman" w:hAnsi="Times New Roman" w:cs="Times New Roman"/>
          <w:sz w:val="28"/>
          <w:szCs w:val="28"/>
        </w:rPr>
        <w:t xml:space="preserve"> 2013.</w:t>
      </w:r>
      <w:r w:rsidRPr="004E1119">
        <w:rPr>
          <w:rFonts w:ascii="Times New Roman" w:hAnsi="Times New Roman" w:cs="Times New Roman"/>
          <w:sz w:val="28"/>
          <w:szCs w:val="28"/>
        </w:rPr>
        <w:t xml:space="preserve"> №10. С. 41-46.</w:t>
      </w:r>
    </w:p>
    <w:p w:rsidR="00D93741" w:rsidRPr="004E1119" w:rsidRDefault="00D93741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Байдельдино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Г.К. Формирование познавате</w:t>
      </w:r>
      <w:r w:rsidR="009C7804" w:rsidRPr="004E1119">
        <w:rPr>
          <w:rFonts w:ascii="Times New Roman" w:hAnsi="Times New Roman" w:cs="Times New Roman"/>
          <w:sz w:val="28"/>
          <w:szCs w:val="28"/>
        </w:rPr>
        <w:t xml:space="preserve">льных интересов у школьников. </w:t>
      </w:r>
      <w:r w:rsidRPr="004E1119">
        <w:rPr>
          <w:rFonts w:ascii="Times New Roman" w:hAnsi="Times New Roman" w:cs="Times New Roman"/>
          <w:sz w:val="28"/>
          <w:szCs w:val="28"/>
        </w:rPr>
        <w:t xml:space="preserve">Алма-Ата: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Мактеп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, </w:t>
      </w:r>
      <w:r w:rsidR="009C7804" w:rsidRPr="004E1119">
        <w:rPr>
          <w:rFonts w:ascii="Times New Roman" w:hAnsi="Times New Roman" w:cs="Times New Roman"/>
          <w:sz w:val="28"/>
          <w:szCs w:val="28"/>
        </w:rPr>
        <w:t>2008</w:t>
      </w:r>
      <w:r w:rsidRPr="004E1119">
        <w:rPr>
          <w:rFonts w:ascii="Times New Roman" w:hAnsi="Times New Roman" w:cs="Times New Roman"/>
          <w:sz w:val="28"/>
          <w:szCs w:val="28"/>
        </w:rPr>
        <w:t xml:space="preserve">. </w:t>
      </w:r>
      <w:r w:rsidR="009C7804" w:rsidRPr="004E1119">
        <w:rPr>
          <w:rFonts w:ascii="Times New Roman" w:hAnsi="Times New Roman" w:cs="Times New Roman"/>
          <w:sz w:val="28"/>
          <w:szCs w:val="28"/>
        </w:rPr>
        <w:t>80</w:t>
      </w:r>
      <w:r w:rsidR="004E1119" w:rsidRPr="004E1119">
        <w:rPr>
          <w:rFonts w:ascii="Times New Roman" w:hAnsi="Times New Roman" w:cs="Times New Roman"/>
          <w:sz w:val="28"/>
          <w:szCs w:val="28"/>
        </w:rPr>
        <w:t xml:space="preserve"> </w:t>
      </w:r>
      <w:r w:rsidR="004E1119">
        <w:rPr>
          <w:rFonts w:ascii="Times New Roman" w:hAnsi="Times New Roman" w:cs="Times New Roman"/>
          <w:sz w:val="28"/>
          <w:szCs w:val="28"/>
        </w:rPr>
        <w:t>с</w:t>
      </w:r>
      <w:r w:rsidR="004E1119" w:rsidRPr="004E1119">
        <w:rPr>
          <w:rFonts w:ascii="Times New Roman" w:hAnsi="Times New Roman" w:cs="Times New Roman"/>
          <w:sz w:val="28"/>
          <w:szCs w:val="28"/>
        </w:rPr>
        <w:t>.</w:t>
      </w:r>
    </w:p>
    <w:p w:rsidR="009C7804" w:rsidRPr="004E1119" w:rsidRDefault="009C7804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Л.И. Проблемы формирования личности: Избранные психологические труды. Воронеж: НПО «МОДЭК»,</w:t>
      </w:r>
      <w:r w:rsidR="004E1119">
        <w:rPr>
          <w:rFonts w:ascii="Times New Roman" w:hAnsi="Times New Roman" w:cs="Times New Roman"/>
          <w:sz w:val="28"/>
          <w:szCs w:val="28"/>
        </w:rPr>
        <w:t xml:space="preserve"> 2007. </w:t>
      </w:r>
      <w:r w:rsidRPr="004E1119">
        <w:rPr>
          <w:rFonts w:ascii="Times New Roman" w:hAnsi="Times New Roman" w:cs="Times New Roman"/>
          <w:sz w:val="28"/>
          <w:szCs w:val="28"/>
        </w:rPr>
        <w:t>352.</w:t>
      </w:r>
      <w:r w:rsidR="004E1119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C92ADB" w:rsidRPr="004E1119" w:rsidRDefault="00C92ADB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Большаков Д.Е. Развитие интереса к предмету //Начальная школа.  №7. 2013. С. 56-57.</w:t>
      </w:r>
    </w:p>
    <w:p w:rsidR="00FB4C07" w:rsidRPr="004E1119" w:rsidRDefault="00FB4C07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Бондаревский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В.Б. Воспитание интереса к знаниям и потребности к самообразованию. М.: Просвещение, 2006. 144 с.</w:t>
      </w:r>
    </w:p>
    <w:p w:rsidR="00141578" w:rsidRPr="004E1119" w:rsidRDefault="00141578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Брик Е.А. Откровения Рыбы-женщины</w:t>
      </w:r>
      <w:r w:rsidR="004E1119">
        <w:rPr>
          <w:rFonts w:ascii="Times New Roman" w:hAnsi="Times New Roman" w:cs="Times New Roman"/>
          <w:sz w:val="28"/>
          <w:szCs w:val="28"/>
        </w:rPr>
        <w:t xml:space="preserve"> </w:t>
      </w:r>
      <w:r w:rsidR="004E1119" w:rsidRPr="00DB7C72">
        <w:rPr>
          <w:rFonts w:ascii="Times New Roman" w:hAnsi="Times New Roman" w:cs="Times New Roman"/>
          <w:sz w:val="28"/>
          <w:szCs w:val="28"/>
        </w:rPr>
        <w:t>[</w:t>
      </w:r>
      <w:r w:rsidR="004E1119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4E1119" w:rsidRPr="00DB7C72">
        <w:rPr>
          <w:rFonts w:ascii="Times New Roman" w:hAnsi="Times New Roman" w:cs="Times New Roman"/>
          <w:sz w:val="28"/>
          <w:szCs w:val="28"/>
        </w:rPr>
        <w:t>]</w:t>
      </w:r>
      <w:r w:rsidR="00DB7C72">
        <w:rPr>
          <w:rFonts w:ascii="Times New Roman" w:hAnsi="Times New Roman" w:cs="Times New Roman"/>
          <w:sz w:val="28"/>
          <w:szCs w:val="28"/>
        </w:rPr>
        <w:t>//Легенды Сахалина:</w:t>
      </w:r>
      <w:r w:rsidRPr="004E1119">
        <w:rPr>
          <w:rFonts w:ascii="Times New Roman" w:hAnsi="Times New Roman" w:cs="Times New Roman"/>
          <w:sz w:val="28"/>
          <w:szCs w:val="28"/>
        </w:rPr>
        <w:t xml:space="preserve"> [сайт].</w:t>
      </w:r>
      <w:r w:rsidR="00DB7C72">
        <w:rPr>
          <w:rFonts w:ascii="Times New Roman" w:hAnsi="Times New Roman" w:cs="Times New Roman"/>
          <w:sz w:val="28"/>
          <w:szCs w:val="28"/>
        </w:rPr>
        <w:t xml:space="preserve"> </w:t>
      </w:r>
      <w:r w:rsidR="00DB7C72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DB7C72">
        <w:rPr>
          <w:rFonts w:ascii="Times New Roman" w:hAnsi="Times New Roman" w:cs="Times New Roman"/>
          <w:sz w:val="28"/>
          <w:szCs w:val="28"/>
        </w:rPr>
        <w:t>2013</w:t>
      </w:r>
      <w:r w:rsidR="00DB7C72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4E1119">
        <w:rPr>
          <w:rFonts w:ascii="Times New Roman" w:hAnsi="Times New Roman" w:cs="Times New Roman"/>
          <w:sz w:val="28"/>
          <w:szCs w:val="28"/>
        </w:rPr>
        <w:t xml:space="preserve"> URL: </w:t>
      </w:r>
      <w:r w:rsidRPr="004E1119">
        <w:rPr>
          <w:rFonts w:ascii="Times New Roman" w:hAnsi="Times New Roman" w:cs="Times New Roman"/>
          <w:sz w:val="28"/>
          <w:szCs w:val="28"/>
          <w:u w:val="single"/>
        </w:rPr>
        <w:t>http://www.avatara.sakh.com/</w:t>
      </w:r>
      <w:r w:rsidRPr="004E1119">
        <w:rPr>
          <w:rFonts w:ascii="Times New Roman" w:hAnsi="Times New Roman" w:cs="Times New Roman"/>
          <w:sz w:val="28"/>
          <w:szCs w:val="28"/>
        </w:rPr>
        <w:t xml:space="preserve">  (дата обращения 04.2016 г.).</w:t>
      </w:r>
    </w:p>
    <w:p w:rsidR="003E5816" w:rsidRPr="004E1119" w:rsidRDefault="003E5816" w:rsidP="004E1119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Вингун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А.М. Картинный словарь нивхского языка: 1-4 класс. Учебное пособие для общеобразовательных учреждений</w:t>
      </w:r>
      <w:r w:rsidR="00DB7C72">
        <w:rPr>
          <w:rFonts w:ascii="Times New Roman" w:hAnsi="Times New Roman" w:cs="Times New Roman"/>
          <w:sz w:val="28"/>
          <w:szCs w:val="28"/>
        </w:rPr>
        <w:t>. СПб</w:t>
      </w:r>
      <w:proofErr w:type="gramStart"/>
      <w:r w:rsidR="00DB7C72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DB7C72">
        <w:rPr>
          <w:rFonts w:ascii="Times New Roman" w:hAnsi="Times New Roman" w:cs="Times New Roman"/>
          <w:sz w:val="28"/>
          <w:szCs w:val="28"/>
        </w:rPr>
        <w:t>Просвещение</w:t>
      </w:r>
      <w:r w:rsidRPr="004E1119">
        <w:rPr>
          <w:rFonts w:ascii="Times New Roman" w:hAnsi="Times New Roman" w:cs="Times New Roman"/>
          <w:sz w:val="28"/>
          <w:szCs w:val="28"/>
        </w:rPr>
        <w:t xml:space="preserve">, 2009. 128 </w:t>
      </w:r>
      <w:r w:rsidR="00DB7C72">
        <w:rPr>
          <w:rFonts w:ascii="Times New Roman" w:hAnsi="Times New Roman" w:cs="Times New Roman"/>
          <w:sz w:val="28"/>
          <w:szCs w:val="28"/>
        </w:rPr>
        <w:t>с</w:t>
      </w:r>
      <w:r w:rsidR="00DB7C72" w:rsidRPr="004E1119">
        <w:rPr>
          <w:rFonts w:ascii="Times New Roman" w:hAnsi="Times New Roman" w:cs="Times New Roman"/>
          <w:sz w:val="28"/>
          <w:szCs w:val="28"/>
        </w:rPr>
        <w:t>.</w:t>
      </w:r>
    </w:p>
    <w:p w:rsidR="009C7804" w:rsidRPr="004E1119" w:rsidRDefault="009C7804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Володина Л. Формирование познавательных интересов у детей //Начальная школа. 2013. №5. С.61-64.</w:t>
      </w:r>
    </w:p>
    <w:p w:rsidR="003E5816" w:rsidRPr="004E1119" w:rsidRDefault="003E5816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Гашилова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Л.Б.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Орокский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язык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таблицах. Учебное пособие для </w:t>
      </w: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орокских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школ, пе</w:t>
      </w:r>
      <w:r w:rsidR="00DB7C72">
        <w:rPr>
          <w:rFonts w:ascii="Times New Roman" w:hAnsi="Times New Roman" w:cs="Times New Roman"/>
          <w:sz w:val="28"/>
          <w:szCs w:val="28"/>
          <w:shd w:val="clear" w:color="auto" w:fill="FFFFFF"/>
        </w:rPr>
        <w:t>дагогических колледжей, вузов</w:t>
      </w:r>
      <w:proofErr w:type="gramStart"/>
      <w:r w:rsidR="00DB7C72">
        <w:rPr>
          <w:rFonts w:ascii="Times New Roman" w:hAnsi="Times New Roman" w:cs="Times New Roman"/>
          <w:sz w:val="28"/>
          <w:szCs w:val="28"/>
          <w:shd w:val="clear" w:color="auto" w:fill="FFFFFF"/>
        </w:rPr>
        <w:t>.-</w:t>
      </w:r>
      <w:proofErr w:type="gram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СПб.: </w:t>
      </w:r>
      <w:r w:rsidR="00141578"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Дрофа, 2002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41578"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B7C72">
        <w:rPr>
          <w:rFonts w:ascii="Times New Roman" w:hAnsi="Times New Roman" w:cs="Times New Roman"/>
          <w:sz w:val="28"/>
          <w:szCs w:val="28"/>
          <w:shd w:val="clear" w:color="auto" w:fill="FFFFFF"/>
        </w:rPr>
        <w:t>53 с</w:t>
      </w:r>
      <w:r w:rsidR="00DB7C72"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41578" w:rsidRPr="003365D2" w:rsidRDefault="00141578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65D2">
        <w:rPr>
          <w:rFonts w:ascii="Times New Roman" w:eastAsia="Times New Roman" w:hAnsi="Times New Roman" w:cs="Times New Roman"/>
          <w:sz w:val="28"/>
          <w:szCs w:val="28"/>
        </w:rPr>
        <w:t>Гудан</w:t>
      </w:r>
      <w:proofErr w:type="spellEnd"/>
      <w:r w:rsidRPr="003365D2">
        <w:rPr>
          <w:rFonts w:ascii="Times New Roman" w:hAnsi="Times New Roman" w:cs="Times New Roman"/>
          <w:sz w:val="28"/>
          <w:szCs w:val="28"/>
        </w:rPr>
        <w:t xml:space="preserve"> </w:t>
      </w:r>
      <w:r w:rsidRPr="003365D2">
        <w:rPr>
          <w:rFonts w:ascii="Times New Roman" w:eastAsia="Times New Roman" w:hAnsi="Times New Roman" w:cs="Times New Roman"/>
          <w:sz w:val="28"/>
          <w:szCs w:val="28"/>
        </w:rPr>
        <w:t>Е.П.</w:t>
      </w:r>
      <w:r w:rsidRPr="003365D2">
        <w:rPr>
          <w:rFonts w:ascii="Times New Roman" w:hAnsi="Times New Roman" w:cs="Times New Roman"/>
          <w:sz w:val="28"/>
          <w:szCs w:val="28"/>
        </w:rPr>
        <w:t xml:space="preserve"> </w:t>
      </w:r>
      <w:r w:rsidRPr="003365D2">
        <w:rPr>
          <w:rFonts w:ascii="Times New Roman" w:eastAsia="Times New Roman" w:hAnsi="Times New Roman" w:cs="Times New Roman"/>
          <w:sz w:val="28"/>
          <w:szCs w:val="28"/>
        </w:rPr>
        <w:t>Нивхские сказки.</w:t>
      </w:r>
      <w:r w:rsidRPr="003365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7C72" w:rsidRPr="003365D2">
        <w:rPr>
          <w:rFonts w:ascii="Times New Roman" w:eastAsia="Times New Roman" w:hAnsi="Times New Roman" w:cs="Times New Roman"/>
          <w:sz w:val="28"/>
          <w:szCs w:val="28"/>
        </w:rPr>
        <w:t>КГУП</w:t>
      </w:r>
      <w:r w:rsidRPr="003365D2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3365D2">
        <w:rPr>
          <w:rFonts w:ascii="Times New Roman" w:hAnsi="Times New Roman" w:cs="Times New Roman"/>
          <w:sz w:val="28"/>
          <w:szCs w:val="28"/>
        </w:rPr>
        <w:t>:Х</w:t>
      </w:r>
      <w:proofErr w:type="gramEnd"/>
      <w:r w:rsidRPr="003365D2">
        <w:rPr>
          <w:rFonts w:ascii="Times New Roman" w:hAnsi="Times New Roman" w:cs="Times New Roman"/>
          <w:sz w:val="28"/>
          <w:szCs w:val="28"/>
        </w:rPr>
        <w:t>абаровская</w:t>
      </w:r>
      <w:proofErr w:type="spellEnd"/>
      <w:r w:rsidRPr="003365D2">
        <w:rPr>
          <w:rFonts w:ascii="Times New Roman" w:hAnsi="Times New Roman" w:cs="Times New Roman"/>
          <w:sz w:val="28"/>
          <w:szCs w:val="28"/>
        </w:rPr>
        <w:t xml:space="preserve"> краевая типография</w:t>
      </w:r>
      <w:r w:rsidRPr="003365D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365D2">
        <w:rPr>
          <w:rFonts w:ascii="Times New Roman" w:hAnsi="Times New Roman" w:cs="Times New Roman"/>
          <w:sz w:val="28"/>
          <w:szCs w:val="28"/>
        </w:rPr>
        <w:t xml:space="preserve"> </w:t>
      </w:r>
      <w:r w:rsidR="00DB7C72" w:rsidRPr="003365D2">
        <w:rPr>
          <w:rFonts w:ascii="Times New Roman" w:eastAsia="Times New Roman" w:hAnsi="Times New Roman" w:cs="Times New Roman"/>
          <w:sz w:val="28"/>
          <w:szCs w:val="28"/>
        </w:rPr>
        <w:t>2011</w:t>
      </w:r>
      <w:r w:rsidRPr="003365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DB7C72" w:rsidRPr="003365D2">
        <w:rPr>
          <w:rFonts w:ascii="Times New Roman" w:hAnsi="Times New Roman" w:cs="Times New Roman"/>
          <w:sz w:val="28"/>
          <w:szCs w:val="28"/>
        </w:rPr>
        <w:t xml:space="preserve"> 65 с.</w:t>
      </w:r>
    </w:p>
    <w:p w:rsidR="009C7804" w:rsidRPr="004E1119" w:rsidRDefault="009C7804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Давыдов </w:t>
      </w:r>
      <w:r w:rsidR="003365D2" w:rsidRPr="004E1119">
        <w:rPr>
          <w:rFonts w:ascii="Times New Roman" w:hAnsi="Times New Roman" w:cs="Times New Roman"/>
          <w:sz w:val="28"/>
          <w:szCs w:val="28"/>
        </w:rPr>
        <w:t>В.В.</w:t>
      </w:r>
      <w:r w:rsidR="003365D2">
        <w:rPr>
          <w:rFonts w:ascii="Times New Roman" w:hAnsi="Times New Roman" w:cs="Times New Roman"/>
          <w:sz w:val="28"/>
          <w:szCs w:val="28"/>
        </w:rPr>
        <w:t>,</w:t>
      </w:r>
      <w:r w:rsidR="003365D2" w:rsidRPr="004E1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Д.Б. Возрастные возможности усвоения знаний учащимися младших классов школы. М.: Просвещение, 2001. </w:t>
      </w:r>
      <w:r w:rsidR="003365D2">
        <w:rPr>
          <w:rFonts w:ascii="Times New Roman" w:hAnsi="Times New Roman" w:cs="Times New Roman"/>
          <w:sz w:val="28"/>
          <w:szCs w:val="28"/>
        </w:rPr>
        <w:t>442 с</w:t>
      </w:r>
      <w:r w:rsidR="003365D2" w:rsidRPr="004E1119">
        <w:rPr>
          <w:rFonts w:ascii="Times New Roman" w:hAnsi="Times New Roman" w:cs="Times New Roman"/>
          <w:sz w:val="28"/>
          <w:szCs w:val="28"/>
        </w:rPr>
        <w:t>.</w:t>
      </w:r>
    </w:p>
    <w:p w:rsidR="00D93741" w:rsidRPr="004E1119" w:rsidRDefault="00D93741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Давыдова Е.Р.. Исследовательская деятельность уча</w:t>
      </w:r>
      <w:r w:rsidR="00336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щихся. //Начальная школа . 2016.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№ 1. С. 61- 62</w:t>
      </w:r>
    </w:p>
    <w:p w:rsidR="006D3298" w:rsidRPr="004E1119" w:rsidRDefault="006D3298" w:rsidP="004E111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eastAsia="Times New Roman" w:hAnsi="Times New Roman" w:cs="Times New Roman"/>
          <w:iCs/>
          <w:sz w:val="28"/>
          <w:szCs w:val="28"/>
        </w:rPr>
        <w:t>Долгушина</w:t>
      </w:r>
      <w:proofErr w:type="spellEnd"/>
      <w:r w:rsidRPr="004E1119">
        <w:rPr>
          <w:rFonts w:ascii="Times New Roman" w:eastAsia="Times New Roman" w:hAnsi="Times New Roman" w:cs="Times New Roman"/>
          <w:iCs/>
          <w:sz w:val="28"/>
          <w:szCs w:val="28"/>
        </w:rPr>
        <w:t xml:space="preserve"> Н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>.</w:t>
      </w:r>
      <w:r w:rsidR="004E1119" w:rsidRPr="004E1119">
        <w:rPr>
          <w:rFonts w:ascii="Times New Roman" w:eastAsia="Times New Roman" w:hAnsi="Times New Roman" w:cs="Times New Roman"/>
          <w:sz w:val="28"/>
          <w:szCs w:val="28"/>
        </w:rPr>
        <w:t>Я.</w:t>
      </w:r>
      <w:r w:rsidR="004E11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исследовательской деятельности младших школьников. // Начальная школа. </w:t>
      </w:r>
      <w:r w:rsidR="003365D2" w:rsidRPr="004E1119">
        <w:rPr>
          <w:rFonts w:ascii="Times New Roman" w:eastAsia="Times New Roman" w:hAnsi="Times New Roman" w:cs="Times New Roman"/>
          <w:sz w:val="28"/>
          <w:szCs w:val="28"/>
        </w:rPr>
        <w:t>2006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>. №10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>.С. 8-14.</w:t>
      </w:r>
    </w:p>
    <w:p w:rsidR="002F6638" w:rsidRPr="004E1119" w:rsidRDefault="002F6638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Ежегодное послание Президента Российской Федерации </w:t>
      </w:r>
      <w:proofErr w:type="gramStart"/>
      <w:r w:rsidRPr="004E111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r w:rsidR="003365D2" w:rsidRPr="003365D2">
        <w:rPr>
          <w:rFonts w:ascii="Times New Roman" w:hAnsi="Times New Roman" w:cs="Times New Roman"/>
          <w:sz w:val="28"/>
          <w:szCs w:val="28"/>
        </w:rPr>
        <w:t>[</w:t>
      </w:r>
      <w:r w:rsidR="003365D2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3365D2" w:rsidRPr="003365D2">
        <w:rPr>
          <w:rFonts w:ascii="Times New Roman" w:hAnsi="Times New Roman" w:cs="Times New Roman"/>
          <w:sz w:val="28"/>
          <w:szCs w:val="28"/>
        </w:rPr>
        <w:t>]</w:t>
      </w:r>
      <w:r w:rsidRPr="004E1119">
        <w:rPr>
          <w:rFonts w:ascii="Times New Roman" w:hAnsi="Times New Roman" w:cs="Times New Roman"/>
          <w:sz w:val="28"/>
          <w:szCs w:val="28"/>
        </w:rPr>
        <w:t>: [сайт].</w:t>
      </w:r>
      <w:r w:rsidR="003365D2" w:rsidRPr="003365D2">
        <w:rPr>
          <w:rFonts w:ascii="Times New Roman" w:hAnsi="Times New Roman" w:cs="Times New Roman"/>
          <w:sz w:val="28"/>
          <w:szCs w:val="28"/>
        </w:rPr>
        <w:t>[</w:t>
      </w:r>
      <w:r w:rsidR="003365D2">
        <w:rPr>
          <w:rFonts w:ascii="Times New Roman" w:hAnsi="Times New Roman" w:cs="Times New Roman"/>
          <w:sz w:val="28"/>
          <w:szCs w:val="28"/>
        </w:rPr>
        <w:t>2015</w:t>
      </w:r>
      <w:r w:rsidR="003365D2" w:rsidRPr="003365D2">
        <w:rPr>
          <w:rFonts w:ascii="Times New Roman" w:hAnsi="Times New Roman" w:cs="Times New Roman"/>
          <w:sz w:val="28"/>
          <w:szCs w:val="28"/>
        </w:rPr>
        <w:t>]</w:t>
      </w:r>
      <w:r w:rsidR="003365D2">
        <w:rPr>
          <w:rFonts w:ascii="Times New Roman" w:hAnsi="Times New Roman" w:cs="Times New Roman"/>
          <w:sz w:val="28"/>
          <w:szCs w:val="28"/>
        </w:rPr>
        <w:t>.</w:t>
      </w:r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1119">
        <w:rPr>
          <w:rFonts w:ascii="Times New Roman" w:hAnsi="Times New Roman" w:cs="Times New Roman"/>
          <w:sz w:val="28"/>
          <w:szCs w:val="28"/>
        </w:rPr>
        <w:t xml:space="preserve">: </w:t>
      </w:r>
      <w:hyperlink w:history="1"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 xml:space="preserve">. </w:t>
        </w:r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kremlin</w:t>
        </w:r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 xml:space="preserve">. </w:t>
        </w:r>
        <w:proofErr w:type="spellStart"/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r w:rsidRPr="004E1119">
        <w:rPr>
          <w:rFonts w:ascii="Times New Roman" w:hAnsi="Times New Roman" w:cs="Times New Roman"/>
          <w:sz w:val="28"/>
          <w:szCs w:val="28"/>
        </w:rPr>
        <w:t xml:space="preserve"> (дата обращения 04.2016 г.).</w:t>
      </w:r>
    </w:p>
    <w:p w:rsidR="00FB4C07" w:rsidRPr="004E1119" w:rsidRDefault="00FB4C07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Есипов Б. П. Формирование познав</w:t>
      </w:r>
      <w:r w:rsidR="00336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ательного интереса на уроках.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М.: </w:t>
      </w: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Учпедгиз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, 2005. 239 с.</w:t>
      </w:r>
    </w:p>
    <w:p w:rsidR="000D7433" w:rsidRPr="004E1119" w:rsidRDefault="000D7433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Канакина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В.П., Горецкий В.Г. Русский язык 3 класс. Учебник для общеобразовательных учреждений с приложением на электронном носителе в 2 частях. М.: Просвещение, 2013</w:t>
      </w:r>
      <w:r w:rsidR="003365D2">
        <w:rPr>
          <w:rFonts w:ascii="Times New Roman" w:hAnsi="Times New Roman" w:cs="Times New Roman"/>
          <w:sz w:val="28"/>
          <w:szCs w:val="28"/>
        </w:rPr>
        <w:t xml:space="preserve">. </w:t>
      </w:r>
      <w:r w:rsidRPr="004E1119">
        <w:rPr>
          <w:rFonts w:ascii="Times New Roman" w:hAnsi="Times New Roman" w:cs="Times New Roman"/>
          <w:sz w:val="28"/>
          <w:szCs w:val="28"/>
        </w:rPr>
        <w:t>159</w:t>
      </w:r>
      <w:r w:rsidR="003365D2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2F6638" w:rsidRPr="004E1119" w:rsidRDefault="000D7433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Канакина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В.П. Русский язык 3 класс. Рабочая тетрадь для общеобразовательных учреждений в 2 частях. М.: Просвещение,</w:t>
      </w:r>
      <w:r w:rsidR="003365D2">
        <w:rPr>
          <w:rFonts w:ascii="Times New Roman" w:hAnsi="Times New Roman" w:cs="Times New Roman"/>
          <w:sz w:val="28"/>
          <w:szCs w:val="28"/>
        </w:rPr>
        <w:t xml:space="preserve"> 2013. </w:t>
      </w:r>
      <w:r w:rsidR="00C82C6F" w:rsidRPr="004E1119">
        <w:rPr>
          <w:rFonts w:ascii="Times New Roman" w:hAnsi="Times New Roman" w:cs="Times New Roman"/>
          <w:sz w:val="28"/>
          <w:szCs w:val="28"/>
        </w:rPr>
        <w:t>81</w:t>
      </w:r>
      <w:r w:rsidR="003365D2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D93741" w:rsidRPr="004E1119" w:rsidRDefault="00D93741" w:rsidP="004E111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Капустина Н.Г. Познавательный интерес младших школьников. Начальная школа. </w:t>
      </w:r>
      <w:r w:rsidR="003365D2" w:rsidRPr="004E1119">
        <w:rPr>
          <w:rFonts w:ascii="Times New Roman" w:eastAsia="Times New Roman" w:hAnsi="Times New Roman" w:cs="Times New Roman"/>
          <w:sz w:val="28"/>
          <w:szCs w:val="28"/>
        </w:rPr>
        <w:t xml:space="preserve">2014. 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>№ 2.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 С. 13-22.</w:t>
      </w:r>
    </w:p>
    <w:p w:rsidR="006D3298" w:rsidRPr="004E1119" w:rsidRDefault="006D3298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Круковер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В.И. Словарь младшего школьника: Орфографический словарь. Орфоэпический словарь. Этимологический словарь. Фразеологический </w:t>
      </w:r>
      <w:r w:rsidR="003365D2">
        <w:rPr>
          <w:rFonts w:ascii="Times New Roman" w:hAnsi="Times New Roman" w:cs="Times New Roman"/>
          <w:sz w:val="28"/>
          <w:szCs w:val="28"/>
        </w:rPr>
        <w:t xml:space="preserve">словарь. М.: Стрекоза, 2012. </w:t>
      </w:r>
      <w:r w:rsidRPr="004E1119">
        <w:rPr>
          <w:rFonts w:ascii="Times New Roman" w:hAnsi="Times New Roman" w:cs="Times New Roman"/>
          <w:sz w:val="28"/>
          <w:szCs w:val="28"/>
        </w:rPr>
        <w:t xml:space="preserve">640 </w:t>
      </w:r>
      <w:r w:rsidR="003365D2">
        <w:rPr>
          <w:rFonts w:ascii="Times New Roman" w:hAnsi="Times New Roman" w:cs="Times New Roman"/>
          <w:sz w:val="28"/>
          <w:szCs w:val="28"/>
        </w:rPr>
        <w:t>с.</w:t>
      </w:r>
    </w:p>
    <w:p w:rsidR="006D3298" w:rsidRPr="004E1119" w:rsidRDefault="006D3298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Кузнецов. С. А. Большой толковый словарь русского языка </w:t>
      </w:r>
      <w:r w:rsidR="003365D2">
        <w:rPr>
          <w:rFonts w:ascii="Times New Roman" w:hAnsi="Times New Roman" w:cs="Times New Roman"/>
          <w:sz w:val="28"/>
          <w:szCs w:val="28"/>
        </w:rPr>
        <w:t>М.:</w:t>
      </w:r>
      <w:r w:rsidRPr="004E1119">
        <w:rPr>
          <w:rFonts w:ascii="Times New Roman" w:hAnsi="Times New Roman" w:cs="Times New Roman"/>
          <w:sz w:val="28"/>
          <w:szCs w:val="28"/>
        </w:rPr>
        <w:t xml:space="preserve"> СПб, 2003. 668 с.</w:t>
      </w:r>
    </w:p>
    <w:p w:rsidR="00C92ADB" w:rsidRPr="004E1119" w:rsidRDefault="00C92ADB" w:rsidP="004E1119">
      <w:pPr>
        <w:pStyle w:val="af4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Кувалдина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Е.А. Формирование познавательных интересов младших школьников. М.: Просвещение, 2007. 132 с.</w:t>
      </w:r>
    </w:p>
    <w:p w:rsidR="00E02497" w:rsidRPr="004E1119" w:rsidRDefault="00E02497" w:rsidP="004E1119">
      <w:pPr>
        <w:pStyle w:val="af4"/>
        <w:numPr>
          <w:ilvl w:val="0"/>
          <w:numId w:val="10"/>
        </w:numPr>
        <w:shd w:val="clear" w:color="auto" w:fill="F7F7F7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19">
        <w:rPr>
          <w:rFonts w:ascii="Times New Roman" w:eastAsia="Times New Roman" w:hAnsi="Times New Roman" w:cs="Times New Roman"/>
          <w:sz w:val="28"/>
          <w:szCs w:val="28"/>
        </w:rPr>
        <w:t>Леонтьев А.Н. Развитие мотивов учебной деятельности ребенка. М.: АПН, 2006 324 с.</w:t>
      </w:r>
    </w:p>
    <w:p w:rsidR="004C7996" w:rsidRPr="004E1119" w:rsidRDefault="004C7996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Лушина Е.А.</w:t>
      </w:r>
      <w:r w:rsidRPr="004E1119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Уроки-исследования // Начальная школа. 2015. № 8. С. 9-14.</w:t>
      </w:r>
    </w:p>
    <w:p w:rsidR="00E02497" w:rsidRPr="00E02497" w:rsidRDefault="00E02497" w:rsidP="004E111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497">
        <w:rPr>
          <w:rFonts w:ascii="Times New Roman" w:eastAsia="Times New Roman" w:hAnsi="Times New Roman" w:cs="Times New Roman"/>
          <w:sz w:val="28"/>
          <w:szCs w:val="28"/>
        </w:rPr>
        <w:t>Маркова А.К. Мотивация учебной деятель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>ности. М.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>: Просвещение, 2009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2497">
        <w:rPr>
          <w:rFonts w:ascii="Times New Roman" w:eastAsia="Times New Roman" w:hAnsi="Times New Roman" w:cs="Times New Roman"/>
          <w:sz w:val="28"/>
          <w:szCs w:val="28"/>
        </w:rPr>
        <w:t>192 с.</w:t>
      </w:r>
    </w:p>
    <w:p w:rsidR="00DA6E99" w:rsidRPr="004E1119" w:rsidRDefault="00DA6E9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lastRenderedPageBreak/>
        <w:t>Масальских С.Э.Организация урочной деятельности младших школьников // методические рекомендации. Южно–Сахалинск: ИРОСО, 2012. 34 с.</w:t>
      </w:r>
    </w:p>
    <w:p w:rsidR="004C7996" w:rsidRPr="004E1119" w:rsidRDefault="004C7996" w:rsidP="004E111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19">
        <w:rPr>
          <w:rFonts w:ascii="Times New Roman" w:eastAsia="Times New Roman" w:hAnsi="Times New Roman" w:cs="Times New Roman"/>
          <w:sz w:val="28"/>
          <w:szCs w:val="28"/>
        </w:rPr>
        <w:t>Молчано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>ва Е.А.. Развитие познавательно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>-исследовательской деятельности на уроках русского языка.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 xml:space="preserve"> М.: 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>Образование.  2014.  № 9.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>С.14 - 16</w:t>
      </w:r>
    </w:p>
    <w:p w:rsidR="00990151" w:rsidRPr="004E1119" w:rsidRDefault="00DA6E99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Морозова  Н.Г.  Учител</w:t>
      </w:r>
      <w:r w:rsidR="003365D2">
        <w:rPr>
          <w:rFonts w:ascii="Times New Roman" w:hAnsi="Times New Roman" w:cs="Times New Roman"/>
          <w:sz w:val="28"/>
          <w:szCs w:val="28"/>
        </w:rPr>
        <w:t>ю  о  познавательном  интересе</w:t>
      </w:r>
      <w:proofErr w:type="gramStart"/>
      <w:r w:rsidR="003365D2">
        <w:rPr>
          <w:rFonts w:ascii="Times New Roman" w:hAnsi="Times New Roman" w:cs="Times New Roman"/>
          <w:sz w:val="28"/>
          <w:szCs w:val="28"/>
        </w:rPr>
        <w:t> .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>М.:  Знание,  2009.  246  с.</w:t>
      </w:r>
    </w:p>
    <w:p w:rsidR="00DA6E99" w:rsidRPr="004E1119" w:rsidRDefault="00DA6E9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Мухина В. С. Возрастная психология: Учебник для студ. вузов. М.: Академия, 2000</w:t>
      </w:r>
      <w:r w:rsidR="003365D2">
        <w:rPr>
          <w:rFonts w:ascii="Times New Roman" w:hAnsi="Times New Roman" w:cs="Times New Roman"/>
          <w:sz w:val="28"/>
          <w:szCs w:val="28"/>
        </w:rPr>
        <w:t>.</w:t>
      </w:r>
      <w:r w:rsidRPr="004E1119">
        <w:rPr>
          <w:rFonts w:ascii="Times New Roman" w:hAnsi="Times New Roman" w:cs="Times New Roman"/>
          <w:sz w:val="28"/>
          <w:szCs w:val="28"/>
        </w:rPr>
        <w:t xml:space="preserve"> 430 с.</w:t>
      </w:r>
    </w:p>
    <w:p w:rsidR="003E5816" w:rsidRPr="004E1119" w:rsidRDefault="003E5816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Никольская Г.Н.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Тудвасева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З.К., Афанасьева К.В. Типовая программа по языкам финно-угорской группы (дополнительно для нивхского, нанайского, эвенского,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нененского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орокского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языков) для школ народов Севера. 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E1119">
        <w:rPr>
          <w:rFonts w:ascii="Times New Roman" w:hAnsi="Times New Roman" w:cs="Times New Roman"/>
          <w:sz w:val="28"/>
          <w:szCs w:val="28"/>
        </w:rPr>
        <w:t>-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365D2">
        <w:rPr>
          <w:rFonts w:ascii="Times New Roman" w:hAnsi="Times New Roman" w:cs="Times New Roman"/>
          <w:sz w:val="28"/>
          <w:szCs w:val="28"/>
        </w:rPr>
        <w:t xml:space="preserve"> классы. М.: ИНПО, 2001. </w:t>
      </w:r>
      <w:r w:rsidRPr="004E1119">
        <w:rPr>
          <w:rFonts w:ascii="Times New Roman" w:hAnsi="Times New Roman" w:cs="Times New Roman"/>
          <w:sz w:val="28"/>
          <w:szCs w:val="28"/>
        </w:rPr>
        <w:t>64</w:t>
      </w:r>
      <w:r w:rsidR="003365D2">
        <w:rPr>
          <w:rFonts w:ascii="Times New Roman" w:hAnsi="Times New Roman" w:cs="Times New Roman"/>
          <w:sz w:val="28"/>
          <w:szCs w:val="28"/>
        </w:rPr>
        <w:t xml:space="preserve"> с</w:t>
      </w:r>
      <w:r w:rsidRPr="004E1119">
        <w:rPr>
          <w:rFonts w:ascii="Times New Roman" w:hAnsi="Times New Roman" w:cs="Times New Roman"/>
          <w:sz w:val="28"/>
          <w:szCs w:val="28"/>
        </w:rPr>
        <w:t>.</w:t>
      </w:r>
    </w:p>
    <w:p w:rsidR="00DA6E99" w:rsidRPr="004E1119" w:rsidRDefault="00DA6E9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Обухова Л. Ф. Возрастная психология: Учебник для вузов. М.: МГППУ, 2009</w:t>
      </w:r>
      <w:r w:rsidR="003365D2">
        <w:rPr>
          <w:rFonts w:ascii="Times New Roman" w:hAnsi="Times New Roman" w:cs="Times New Roman"/>
          <w:sz w:val="28"/>
          <w:szCs w:val="28"/>
        </w:rPr>
        <w:t>.</w:t>
      </w:r>
      <w:r w:rsidRPr="004E1119">
        <w:rPr>
          <w:rFonts w:ascii="Times New Roman" w:hAnsi="Times New Roman" w:cs="Times New Roman"/>
          <w:sz w:val="28"/>
          <w:szCs w:val="28"/>
        </w:rPr>
        <w:t xml:space="preserve"> 470 с.</w:t>
      </w:r>
    </w:p>
    <w:p w:rsidR="006D3298" w:rsidRPr="004E1119" w:rsidRDefault="006D3298" w:rsidP="004E111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19">
        <w:rPr>
          <w:rFonts w:ascii="Times New Roman" w:eastAsia="Times New Roman" w:hAnsi="Times New Roman" w:cs="Times New Roman"/>
          <w:iCs/>
          <w:sz w:val="28"/>
          <w:szCs w:val="28"/>
        </w:rPr>
        <w:t>Павленко В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. Исследовательская работа. // Начальная школа. </w:t>
      </w:r>
      <w:r w:rsidR="003365D2" w:rsidRPr="004E1119">
        <w:rPr>
          <w:rFonts w:ascii="Times New Roman" w:eastAsia="Times New Roman" w:hAnsi="Times New Roman" w:cs="Times New Roman"/>
          <w:sz w:val="28"/>
          <w:szCs w:val="28"/>
        </w:rPr>
        <w:t xml:space="preserve">2008. </w:t>
      </w:r>
      <w:r w:rsidR="003365D2">
        <w:rPr>
          <w:rFonts w:ascii="Times New Roman" w:eastAsia="Times New Roman" w:hAnsi="Times New Roman" w:cs="Times New Roman"/>
          <w:sz w:val="28"/>
          <w:szCs w:val="28"/>
        </w:rPr>
        <w:t>№5.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 С. 13-22.</w:t>
      </w:r>
    </w:p>
    <w:p w:rsidR="006D3298" w:rsidRPr="004E1119" w:rsidRDefault="004C7996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Пазынин</w:t>
      </w:r>
      <w:proofErr w:type="spellEnd"/>
      <w:r w:rsidRPr="004E1119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В.В.</w:t>
      </w:r>
      <w:r w:rsidRPr="004E1119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Проектирование исследовательской деятельности учащихся в области русского языка: направлен</w:t>
      </w:r>
      <w:r w:rsidR="00336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ие, проблема, тема исследования.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М.: Дрофа, 2006. 478</w:t>
      </w:r>
      <w:r w:rsidR="00336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E5816" w:rsidRPr="004E1119" w:rsidRDefault="003E5816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Панфилов В.З. Грамматика нивхского языка. М.: Просвещение</w:t>
      </w:r>
      <w:r w:rsidR="003365D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2005</w:t>
      </w:r>
      <w:r w:rsidR="003365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262</w:t>
      </w:r>
      <w:r w:rsidR="003365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</w:t>
      </w:r>
    </w:p>
    <w:p w:rsidR="004E1119" w:rsidRPr="004E1119" w:rsidRDefault="004E111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Писарев Д.И. Об интересе. Иркутск</w:t>
      </w:r>
      <w:proofErr w:type="gram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.: </w:t>
      </w:r>
      <w:proofErr w:type="gram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ДВГУПС, 2004. 135 с.</w:t>
      </w:r>
    </w:p>
    <w:p w:rsidR="003E5816" w:rsidRPr="004E1119" w:rsidRDefault="003E5816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Пухта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М.Н. Русско-нивхский разговорник и </w:t>
      </w: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нивхско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-русский тематический словарь. </w:t>
      </w:r>
      <w:proofErr w:type="spellStart"/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>М.: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СПб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, 2002. 112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E5816" w:rsidRPr="004E1119" w:rsidRDefault="003E5816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Пухта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М.Н. Учебник для чтения на эвенском языке для 3 класса 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М.: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СПб, 2004. 119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4C7996"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6673D" w:rsidRPr="004E1119" w:rsidRDefault="0036673D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Пушкин А.С. Сказка о мертвой царевне и о семи богатырях. М.: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Махаон, 2003. 10 с.</w:t>
      </w:r>
    </w:p>
    <w:p w:rsidR="004C7996" w:rsidRPr="004E1119" w:rsidRDefault="004C7996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Рамзаева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Т.Г., Львов М.Р. Методика обучения русскому языку в начальных классах: Учеб</w:t>
      </w:r>
      <w:proofErr w:type="gram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особие для студентов </w:t>
      </w: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 ин-</w:t>
      </w: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тов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спец. «Педагогика и методика нач. обучения». М.: </w:t>
      </w:r>
      <w:proofErr w:type="gramStart"/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>Ака-</w:t>
      </w:r>
      <w:proofErr w:type="spellStart"/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>демия</w:t>
      </w:r>
      <w:proofErr w:type="spellEnd"/>
      <w:proofErr w:type="gram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2004.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431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6673D" w:rsidRPr="004E1119" w:rsidRDefault="0036673D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 Рубинштейн С.Л. Основы общей психологии. М.: </w:t>
      </w:r>
      <w:proofErr w:type="spellStart"/>
      <w:r w:rsidRPr="004E1119">
        <w:rPr>
          <w:rFonts w:ascii="Times New Roman" w:eastAsia="Times New Roman" w:hAnsi="Times New Roman" w:cs="Times New Roman"/>
          <w:sz w:val="28"/>
          <w:szCs w:val="28"/>
        </w:rPr>
        <w:t>Учпедгиз</w:t>
      </w:r>
      <w:proofErr w:type="spellEnd"/>
      <w:r w:rsidRPr="004E1119">
        <w:rPr>
          <w:rFonts w:ascii="Times New Roman" w:eastAsia="Times New Roman" w:hAnsi="Times New Roman" w:cs="Times New Roman"/>
          <w:sz w:val="28"/>
          <w:szCs w:val="28"/>
        </w:rPr>
        <w:t>, 2007. 524 с</w:t>
      </w:r>
    </w:p>
    <w:p w:rsidR="00141578" w:rsidRDefault="00141578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Сахалинская областная универсальная библиотека.</w:t>
      </w:r>
      <w:r w:rsidR="006946A9" w:rsidRPr="006946A9">
        <w:rPr>
          <w:rFonts w:ascii="Times New Roman" w:hAnsi="Times New Roman" w:cs="Times New Roman"/>
          <w:sz w:val="28"/>
          <w:szCs w:val="28"/>
        </w:rPr>
        <w:t xml:space="preserve"> 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6946A9" w:rsidRPr="003365D2">
        <w:rPr>
          <w:rFonts w:ascii="Times New Roman" w:hAnsi="Times New Roman" w:cs="Times New Roman"/>
          <w:sz w:val="28"/>
          <w:szCs w:val="28"/>
        </w:rPr>
        <w:t>]</w:t>
      </w:r>
      <w:r w:rsidR="006946A9">
        <w:rPr>
          <w:rFonts w:ascii="Times New Roman" w:hAnsi="Times New Roman" w:cs="Times New Roman"/>
          <w:sz w:val="28"/>
          <w:szCs w:val="28"/>
        </w:rPr>
        <w:t>//</w:t>
      </w:r>
      <w:r w:rsidRPr="004E1119">
        <w:rPr>
          <w:rFonts w:ascii="Times New Roman" w:hAnsi="Times New Roman" w:cs="Times New Roman"/>
          <w:sz w:val="28"/>
          <w:szCs w:val="28"/>
        </w:rPr>
        <w:t>Коренные этносы Сахалина</w:t>
      </w:r>
      <w:r w:rsidR="006946A9">
        <w:rPr>
          <w:rFonts w:ascii="Times New Roman" w:hAnsi="Times New Roman" w:cs="Times New Roman"/>
          <w:sz w:val="28"/>
          <w:szCs w:val="28"/>
        </w:rPr>
        <w:t>:</w:t>
      </w:r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r w:rsidR="006946A9" w:rsidRPr="004E1119">
        <w:rPr>
          <w:rFonts w:ascii="Times New Roman" w:hAnsi="Times New Roman" w:cs="Times New Roman"/>
          <w:sz w:val="28"/>
          <w:szCs w:val="28"/>
        </w:rPr>
        <w:t>[сайт].</w:t>
      </w:r>
      <w:r w:rsidR="006946A9">
        <w:rPr>
          <w:rFonts w:ascii="Times New Roman" w:hAnsi="Times New Roman" w:cs="Times New Roman"/>
          <w:sz w:val="28"/>
          <w:szCs w:val="28"/>
        </w:rPr>
        <w:t xml:space="preserve"> 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2015</w:t>
      </w:r>
      <w:r w:rsidR="006946A9" w:rsidRPr="003365D2">
        <w:rPr>
          <w:rFonts w:ascii="Times New Roman" w:hAnsi="Times New Roman" w:cs="Times New Roman"/>
          <w:sz w:val="28"/>
          <w:szCs w:val="28"/>
        </w:rPr>
        <w:t>]</w:t>
      </w:r>
      <w:r w:rsidR="006946A9">
        <w:rPr>
          <w:rFonts w:ascii="Times New Roman" w:hAnsi="Times New Roman" w:cs="Times New Roman"/>
          <w:sz w:val="28"/>
          <w:szCs w:val="28"/>
        </w:rPr>
        <w:t>.</w:t>
      </w:r>
      <w:r w:rsidR="006946A9" w:rsidRPr="004E1119">
        <w:rPr>
          <w:rFonts w:ascii="Times New Roman" w:hAnsi="Times New Roman" w:cs="Times New Roman"/>
          <w:sz w:val="28"/>
          <w:szCs w:val="28"/>
        </w:rPr>
        <w:t xml:space="preserve"> 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1119">
        <w:rPr>
          <w:rFonts w:ascii="Times New Roman" w:hAnsi="Times New Roman" w:cs="Times New Roman"/>
          <w:sz w:val="28"/>
          <w:szCs w:val="28"/>
        </w:rPr>
        <w:t xml:space="preserve">: </w:t>
      </w:r>
      <w:hyperlink r:id="rId19" w:history="1"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http://indigen.libsakh.tmweb.ru/</w:t>
        </w:r>
      </w:hyperlink>
      <w:r w:rsidRPr="004E1119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 w:rsidRPr="004E1119">
        <w:rPr>
          <w:rFonts w:ascii="Times New Roman" w:hAnsi="Times New Roman" w:cs="Times New Roman"/>
          <w:sz w:val="28"/>
          <w:szCs w:val="28"/>
        </w:rPr>
        <w:t>дата обращения 08.2016 г.)</w:t>
      </w:r>
    </w:p>
    <w:p w:rsidR="004E1119" w:rsidRPr="004E1119" w:rsidRDefault="004E111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Семенова Н.А. Исследовательская деятельность уча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щихся.// Начальная школа . 2006.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№ 2. С. 45- 49</w:t>
      </w:r>
    </w:p>
    <w:p w:rsidR="004E1119" w:rsidRPr="004E1119" w:rsidRDefault="004E1119" w:rsidP="004E111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1119">
        <w:rPr>
          <w:rFonts w:ascii="Times New Roman" w:hAnsi="Times New Roman" w:cs="Times New Roman"/>
          <w:bCs/>
          <w:sz w:val="28"/>
          <w:szCs w:val="28"/>
        </w:rPr>
        <w:t xml:space="preserve">Силин А.Е. Путешествие в прошлое // </w:t>
      </w:r>
      <w:proofErr w:type="spellStart"/>
      <w:r w:rsidRPr="004E1119">
        <w:rPr>
          <w:rFonts w:ascii="Times New Roman" w:hAnsi="Times New Roman" w:cs="Times New Roman"/>
          <w:bCs/>
          <w:sz w:val="28"/>
          <w:szCs w:val="28"/>
        </w:rPr>
        <w:t>Мурзилка</w:t>
      </w:r>
      <w:proofErr w:type="spellEnd"/>
      <w:r w:rsidRPr="004E1119">
        <w:rPr>
          <w:rFonts w:ascii="Times New Roman" w:hAnsi="Times New Roman" w:cs="Times New Roman"/>
          <w:bCs/>
          <w:sz w:val="28"/>
          <w:szCs w:val="28"/>
        </w:rPr>
        <w:t>. 2015. № 5. С. 15-20.</w:t>
      </w:r>
    </w:p>
    <w:p w:rsidR="004E1119" w:rsidRPr="004E1119" w:rsidRDefault="004E1119" w:rsidP="004E111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1119">
        <w:rPr>
          <w:rFonts w:ascii="Times New Roman" w:hAnsi="Times New Roman" w:cs="Times New Roman"/>
          <w:bCs/>
          <w:sz w:val="28"/>
          <w:szCs w:val="28"/>
        </w:rPr>
        <w:t xml:space="preserve">Силин А.Е. Путешествие в прошлое // </w:t>
      </w:r>
      <w:proofErr w:type="spellStart"/>
      <w:r w:rsidRPr="004E1119">
        <w:rPr>
          <w:rFonts w:ascii="Times New Roman" w:hAnsi="Times New Roman" w:cs="Times New Roman"/>
          <w:bCs/>
          <w:sz w:val="28"/>
          <w:szCs w:val="28"/>
        </w:rPr>
        <w:t>Мурзилка</w:t>
      </w:r>
      <w:proofErr w:type="spellEnd"/>
      <w:r w:rsidRPr="004E1119">
        <w:rPr>
          <w:rFonts w:ascii="Times New Roman" w:hAnsi="Times New Roman" w:cs="Times New Roman"/>
          <w:bCs/>
          <w:sz w:val="28"/>
          <w:szCs w:val="28"/>
        </w:rPr>
        <w:t>. 2016. № 3. С. 17-22.</w:t>
      </w:r>
    </w:p>
    <w:p w:rsidR="004E1119" w:rsidRPr="004E1119" w:rsidRDefault="004E111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Склярова Т.В.,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Янушкявичене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 xml:space="preserve"> О.Л. Возрастная психология  и педагогика: Учеб</w:t>
      </w:r>
      <w:proofErr w:type="gramStart"/>
      <w:r w:rsidRPr="004E11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111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 xml:space="preserve">особие для студ. сред. </w:t>
      </w:r>
      <w:proofErr w:type="spellStart"/>
      <w:r w:rsidRPr="004E1119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4E1119">
        <w:rPr>
          <w:rFonts w:ascii="Times New Roman" w:hAnsi="Times New Roman" w:cs="Times New Roman"/>
          <w:sz w:val="28"/>
          <w:szCs w:val="28"/>
        </w:rPr>
        <w:t>. учебных заведений. М.: Покров. 2004, 63</w:t>
      </w:r>
      <w:r w:rsidR="006946A9">
        <w:rPr>
          <w:rFonts w:ascii="Times New Roman" w:hAnsi="Times New Roman" w:cs="Times New Roman"/>
          <w:sz w:val="28"/>
          <w:szCs w:val="28"/>
        </w:rPr>
        <w:t xml:space="preserve"> </w:t>
      </w:r>
      <w:r w:rsidRPr="004E1119">
        <w:rPr>
          <w:rFonts w:ascii="Times New Roman" w:hAnsi="Times New Roman" w:cs="Times New Roman"/>
          <w:sz w:val="28"/>
          <w:szCs w:val="28"/>
        </w:rPr>
        <w:t>с.</w:t>
      </w:r>
    </w:p>
    <w:p w:rsidR="003E5816" w:rsidRPr="004E1119" w:rsidRDefault="00141578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r w:rsidR="003E5816" w:rsidRPr="004E1119">
        <w:rPr>
          <w:rFonts w:ascii="Times New Roman" w:hAnsi="Times New Roman" w:cs="Times New Roman"/>
          <w:sz w:val="28"/>
          <w:szCs w:val="28"/>
        </w:rPr>
        <w:t>Таксами Ч.М. нанайский букварь. Для подготов</w:t>
      </w:r>
      <w:r w:rsidR="006946A9">
        <w:rPr>
          <w:rFonts w:ascii="Times New Roman" w:hAnsi="Times New Roman" w:cs="Times New Roman"/>
          <w:sz w:val="28"/>
          <w:szCs w:val="28"/>
        </w:rPr>
        <w:t xml:space="preserve">ительного класса нанайских школ. С.: Просвещение, 2005. </w:t>
      </w:r>
      <w:r w:rsidR="003E5816" w:rsidRPr="004E1119">
        <w:rPr>
          <w:rFonts w:ascii="Times New Roman" w:hAnsi="Times New Roman" w:cs="Times New Roman"/>
          <w:sz w:val="28"/>
          <w:szCs w:val="28"/>
        </w:rPr>
        <w:t>127</w:t>
      </w:r>
      <w:r w:rsidR="006946A9">
        <w:rPr>
          <w:rFonts w:ascii="Times New Roman" w:hAnsi="Times New Roman" w:cs="Times New Roman"/>
          <w:sz w:val="28"/>
          <w:szCs w:val="28"/>
        </w:rPr>
        <w:t xml:space="preserve"> с</w:t>
      </w:r>
      <w:r w:rsidR="003E5816" w:rsidRPr="004E1119">
        <w:rPr>
          <w:rFonts w:ascii="Times New Roman" w:hAnsi="Times New Roman" w:cs="Times New Roman"/>
          <w:sz w:val="28"/>
          <w:szCs w:val="28"/>
        </w:rPr>
        <w:t>.</w:t>
      </w:r>
    </w:p>
    <w:p w:rsidR="006D3298" w:rsidRPr="004E1119" w:rsidRDefault="006D3298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Тришин В.Н. Словарь синонимов. М.: Дрофа, 2013. 324</w:t>
      </w:r>
      <w:r w:rsidR="006946A9">
        <w:rPr>
          <w:rFonts w:ascii="Times New Roman" w:hAnsi="Times New Roman" w:cs="Times New Roman"/>
          <w:sz w:val="28"/>
          <w:szCs w:val="28"/>
        </w:rPr>
        <w:t xml:space="preserve"> с</w:t>
      </w:r>
      <w:r w:rsidRPr="004E1119">
        <w:rPr>
          <w:rFonts w:ascii="Times New Roman" w:hAnsi="Times New Roman" w:cs="Times New Roman"/>
          <w:sz w:val="28"/>
          <w:szCs w:val="28"/>
        </w:rPr>
        <w:t>.</w:t>
      </w:r>
    </w:p>
    <w:p w:rsidR="00DA6E99" w:rsidRPr="004E1119" w:rsidRDefault="003A562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Учебно-метод</w:t>
      </w:r>
      <w:r w:rsidR="006946A9">
        <w:rPr>
          <w:rFonts w:ascii="Times New Roman" w:hAnsi="Times New Roman" w:cs="Times New Roman"/>
          <w:sz w:val="28"/>
          <w:szCs w:val="28"/>
        </w:rPr>
        <w:t xml:space="preserve">ический комплекс «Школа России». 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6946A9" w:rsidRPr="003365D2">
        <w:rPr>
          <w:rFonts w:ascii="Times New Roman" w:hAnsi="Times New Roman" w:cs="Times New Roman"/>
          <w:sz w:val="28"/>
          <w:szCs w:val="28"/>
        </w:rPr>
        <w:t>]</w:t>
      </w:r>
      <w:r w:rsidR="006946A9" w:rsidRPr="004E1119">
        <w:rPr>
          <w:rFonts w:ascii="Times New Roman" w:hAnsi="Times New Roman" w:cs="Times New Roman"/>
          <w:sz w:val="28"/>
          <w:szCs w:val="28"/>
        </w:rPr>
        <w:t>: [сайт].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2015</w:t>
      </w:r>
      <w:r w:rsidR="006946A9" w:rsidRPr="006946A9">
        <w:rPr>
          <w:rFonts w:ascii="Times New Roman" w:hAnsi="Times New Roman" w:cs="Times New Roman"/>
          <w:sz w:val="28"/>
          <w:szCs w:val="28"/>
        </w:rPr>
        <w:t>]</w:t>
      </w:r>
      <w:r w:rsidR="006946A9">
        <w:rPr>
          <w:rFonts w:ascii="Times New Roman" w:hAnsi="Times New Roman" w:cs="Times New Roman"/>
          <w:sz w:val="28"/>
          <w:szCs w:val="28"/>
        </w:rPr>
        <w:t xml:space="preserve">. 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1119">
        <w:rPr>
          <w:rFonts w:ascii="Times New Roman" w:hAnsi="Times New Roman" w:cs="Times New Roman"/>
          <w:sz w:val="28"/>
          <w:szCs w:val="28"/>
        </w:rPr>
        <w:t xml:space="preserve">: </w:t>
      </w:r>
      <w:hyperlink r:id="rId20" w:history="1"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http://school-russia.prosv.ru/</w:t>
        </w:r>
      </w:hyperlink>
      <w:r w:rsidRPr="004E1119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 w:rsidRPr="004E1119">
        <w:rPr>
          <w:rFonts w:ascii="Times New Roman" w:hAnsi="Times New Roman" w:cs="Times New Roman"/>
          <w:sz w:val="28"/>
          <w:szCs w:val="28"/>
        </w:rPr>
        <w:t>дата обращения 04.2016 г.)</w:t>
      </w:r>
    </w:p>
    <w:p w:rsidR="000D7433" w:rsidRPr="004E1119" w:rsidRDefault="000D7433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Учебно-методический комплекс «</w:t>
      </w:r>
      <w:r w:rsidR="00512CEF" w:rsidRPr="004E1119">
        <w:rPr>
          <w:rFonts w:ascii="Times New Roman" w:hAnsi="Times New Roman" w:cs="Times New Roman"/>
          <w:sz w:val="28"/>
          <w:szCs w:val="28"/>
        </w:rPr>
        <w:t>Начальная ш</w:t>
      </w:r>
      <w:r w:rsidRPr="004E1119">
        <w:rPr>
          <w:rFonts w:ascii="Times New Roman" w:hAnsi="Times New Roman" w:cs="Times New Roman"/>
          <w:sz w:val="28"/>
          <w:szCs w:val="28"/>
        </w:rPr>
        <w:t xml:space="preserve">кола 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4E1119">
        <w:rPr>
          <w:rFonts w:ascii="Times New Roman" w:hAnsi="Times New Roman" w:cs="Times New Roman"/>
          <w:sz w:val="28"/>
          <w:szCs w:val="28"/>
        </w:rPr>
        <w:t xml:space="preserve"> века»</w:t>
      </w:r>
      <w:r w:rsidR="006946A9">
        <w:rPr>
          <w:rFonts w:ascii="Times New Roman" w:hAnsi="Times New Roman" w:cs="Times New Roman"/>
          <w:sz w:val="28"/>
          <w:szCs w:val="28"/>
        </w:rPr>
        <w:t xml:space="preserve">. 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6946A9" w:rsidRPr="003365D2">
        <w:rPr>
          <w:rFonts w:ascii="Times New Roman" w:hAnsi="Times New Roman" w:cs="Times New Roman"/>
          <w:sz w:val="28"/>
          <w:szCs w:val="28"/>
        </w:rPr>
        <w:t>]</w:t>
      </w:r>
      <w:r w:rsidR="006946A9" w:rsidRPr="004E1119">
        <w:rPr>
          <w:rFonts w:ascii="Times New Roman" w:hAnsi="Times New Roman" w:cs="Times New Roman"/>
          <w:sz w:val="28"/>
          <w:szCs w:val="28"/>
        </w:rPr>
        <w:t>: [сайт].</w:t>
      </w:r>
      <w:r w:rsidR="006946A9">
        <w:rPr>
          <w:rFonts w:ascii="Times New Roman" w:hAnsi="Times New Roman" w:cs="Times New Roman"/>
          <w:sz w:val="28"/>
          <w:szCs w:val="28"/>
        </w:rPr>
        <w:t xml:space="preserve"> 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2013</w:t>
      </w:r>
      <w:r w:rsidR="006946A9" w:rsidRPr="006946A9">
        <w:rPr>
          <w:rFonts w:ascii="Times New Roman" w:hAnsi="Times New Roman" w:cs="Times New Roman"/>
          <w:sz w:val="28"/>
          <w:szCs w:val="28"/>
        </w:rPr>
        <w:t>]</w:t>
      </w:r>
      <w:r w:rsidR="006946A9">
        <w:rPr>
          <w:rFonts w:ascii="Times New Roman" w:hAnsi="Times New Roman" w:cs="Times New Roman"/>
          <w:sz w:val="28"/>
          <w:szCs w:val="28"/>
        </w:rPr>
        <w:t xml:space="preserve">. 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1119">
        <w:rPr>
          <w:rFonts w:ascii="Times New Roman" w:hAnsi="Times New Roman" w:cs="Times New Roman"/>
          <w:sz w:val="28"/>
          <w:szCs w:val="28"/>
        </w:rPr>
        <w:t xml:space="preserve">: </w:t>
      </w:r>
      <w:hyperlink r:id="rId21" w:history="1"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http://pedsovet.su/</w:t>
        </w:r>
      </w:hyperlink>
      <w:r w:rsidRPr="004E1119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 w:rsidRPr="004E1119">
        <w:rPr>
          <w:rFonts w:ascii="Times New Roman" w:hAnsi="Times New Roman" w:cs="Times New Roman"/>
          <w:sz w:val="28"/>
          <w:szCs w:val="28"/>
        </w:rPr>
        <w:t>дата обращения 04.2016 г.)</w:t>
      </w:r>
    </w:p>
    <w:p w:rsidR="000D7433" w:rsidRPr="004E1119" w:rsidRDefault="000D7433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Учебно-методический комплекс «</w:t>
      </w:r>
      <w:r w:rsidR="006946A9">
        <w:rPr>
          <w:rFonts w:ascii="Times New Roman" w:hAnsi="Times New Roman" w:cs="Times New Roman"/>
          <w:sz w:val="28"/>
          <w:szCs w:val="28"/>
        </w:rPr>
        <w:t xml:space="preserve">Перспектива». 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6946A9" w:rsidRPr="003365D2">
        <w:rPr>
          <w:rFonts w:ascii="Times New Roman" w:hAnsi="Times New Roman" w:cs="Times New Roman"/>
          <w:sz w:val="28"/>
          <w:szCs w:val="28"/>
        </w:rPr>
        <w:t>]</w:t>
      </w:r>
      <w:r w:rsidR="006946A9" w:rsidRPr="004E1119">
        <w:rPr>
          <w:rFonts w:ascii="Times New Roman" w:hAnsi="Times New Roman" w:cs="Times New Roman"/>
          <w:sz w:val="28"/>
          <w:szCs w:val="28"/>
        </w:rPr>
        <w:t>: [сайт].</w:t>
      </w:r>
      <w:r w:rsidR="006946A9">
        <w:rPr>
          <w:rFonts w:ascii="Times New Roman" w:hAnsi="Times New Roman" w:cs="Times New Roman"/>
          <w:sz w:val="28"/>
          <w:szCs w:val="28"/>
        </w:rPr>
        <w:t xml:space="preserve"> </w:t>
      </w:r>
      <w:r w:rsidR="006946A9" w:rsidRPr="003365D2">
        <w:rPr>
          <w:rFonts w:ascii="Times New Roman" w:hAnsi="Times New Roman" w:cs="Times New Roman"/>
          <w:sz w:val="28"/>
          <w:szCs w:val="28"/>
        </w:rPr>
        <w:t>[</w:t>
      </w:r>
      <w:r w:rsidR="006946A9">
        <w:rPr>
          <w:rFonts w:ascii="Times New Roman" w:hAnsi="Times New Roman" w:cs="Times New Roman"/>
          <w:sz w:val="28"/>
          <w:szCs w:val="28"/>
        </w:rPr>
        <w:t>2015</w:t>
      </w:r>
      <w:r w:rsidR="006946A9" w:rsidRPr="006946A9">
        <w:rPr>
          <w:rFonts w:ascii="Times New Roman" w:hAnsi="Times New Roman" w:cs="Times New Roman"/>
          <w:sz w:val="28"/>
          <w:szCs w:val="28"/>
        </w:rPr>
        <w:t>]</w:t>
      </w:r>
      <w:r w:rsidR="006946A9">
        <w:rPr>
          <w:rFonts w:ascii="Times New Roman" w:hAnsi="Times New Roman" w:cs="Times New Roman"/>
          <w:sz w:val="28"/>
          <w:szCs w:val="28"/>
        </w:rPr>
        <w:t>.</w:t>
      </w:r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r w:rsidRPr="004E111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4E1119">
        <w:rPr>
          <w:rFonts w:ascii="Times New Roman" w:hAnsi="Times New Roman" w:cs="Times New Roman"/>
          <w:sz w:val="28"/>
          <w:szCs w:val="28"/>
        </w:rPr>
        <w:t xml:space="preserve">: </w:t>
      </w:r>
      <w:hyperlink r:id="rId22" w:history="1">
        <w:r w:rsidRPr="004E1119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http://old.prosv.ru/</w:t>
        </w:r>
      </w:hyperlink>
      <w:r w:rsidRPr="004E1119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 w:rsidRPr="004E1119">
        <w:rPr>
          <w:rFonts w:ascii="Times New Roman" w:hAnsi="Times New Roman" w:cs="Times New Roman"/>
          <w:sz w:val="28"/>
          <w:szCs w:val="28"/>
        </w:rPr>
        <w:t>дата обращения 04.2016 г.)</w:t>
      </w:r>
    </w:p>
    <w:p w:rsidR="0036673D" w:rsidRPr="004E1119" w:rsidRDefault="0036673D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eastAsia="Times New Roman" w:hAnsi="Times New Roman" w:cs="Times New Roman"/>
          <w:sz w:val="28"/>
          <w:szCs w:val="28"/>
        </w:rPr>
        <w:t>Ушинский К.Д. Родное слово: Книга для </w:t>
      </w:r>
      <w:proofErr w:type="gramStart"/>
      <w:r w:rsidRPr="004E1119">
        <w:rPr>
          <w:rFonts w:ascii="Times New Roman" w:eastAsia="Times New Roman" w:hAnsi="Times New Roman" w:cs="Times New Roman"/>
          <w:sz w:val="28"/>
          <w:szCs w:val="28"/>
        </w:rPr>
        <w:t>учащих</w:t>
      </w:r>
      <w:proofErr w:type="gramEnd"/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 // </w:t>
      </w:r>
      <w:proofErr w:type="spellStart"/>
      <w:r w:rsidRPr="004E1119">
        <w:rPr>
          <w:rFonts w:ascii="Times New Roman" w:eastAsia="Times New Roman" w:hAnsi="Times New Roman" w:cs="Times New Roman"/>
          <w:sz w:val="28"/>
          <w:szCs w:val="28"/>
        </w:rPr>
        <w:t>Избр</w:t>
      </w:r>
      <w:proofErr w:type="spellEnd"/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E1119">
        <w:rPr>
          <w:rFonts w:ascii="Times New Roman" w:eastAsia="Times New Roman" w:hAnsi="Times New Roman" w:cs="Times New Roman"/>
          <w:sz w:val="28"/>
          <w:szCs w:val="28"/>
        </w:rPr>
        <w:t>пед</w:t>
      </w:r>
      <w:proofErr w:type="spellEnd"/>
      <w:r w:rsidRPr="004E1119">
        <w:rPr>
          <w:rFonts w:ascii="Times New Roman" w:eastAsia="Times New Roman" w:hAnsi="Times New Roman" w:cs="Times New Roman"/>
          <w:sz w:val="28"/>
          <w:szCs w:val="28"/>
        </w:rPr>
        <w:t>. сочинения: В 2-х т. Т.2. М.: Наука, 2005. 283 с.</w:t>
      </w:r>
    </w:p>
    <w:p w:rsidR="009C7804" w:rsidRPr="004E1119" w:rsidRDefault="009C7804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lastRenderedPageBreak/>
        <w:t>Федеральный Государственный образовательный стандарт начального общего образования // Министерство образования и науки Российской Федерации // Рос</w:t>
      </w:r>
      <w:proofErr w:type="gramStart"/>
      <w:r w:rsidRPr="004E11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111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>аз. 2013. 15 февраля.</w:t>
      </w:r>
    </w:p>
    <w:p w:rsidR="009C7804" w:rsidRPr="004E1119" w:rsidRDefault="009C7804" w:rsidP="004E1119">
      <w:pPr>
        <w:pStyle w:val="ac"/>
        <w:numPr>
          <w:ilvl w:val="0"/>
          <w:numId w:val="10"/>
        </w:numPr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Федеральный закон "О государственном языке Российской Федерации" от 01.06.2005 N 53-ФЗ // Министерство образования и науки Российской Федерации // Рос</w:t>
      </w:r>
      <w:proofErr w:type="gramStart"/>
      <w:r w:rsidRPr="004E11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111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E1119">
        <w:rPr>
          <w:rFonts w:ascii="Times New Roman" w:hAnsi="Times New Roman" w:cs="Times New Roman"/>
          <w:sz w:val="28"/>
          <w:szCs w:val="28"/>
        </w:rPr>
        <w:t>аз. 2005. 05 июня.</w:t>
      </w:r>
    </w:p>
    <w:p w:rsidR="00D93741" w:rsidRPr="004E1119" w:rsidRDefault="00D93741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Чебыкина</w:t>
      </w:r>
      <w:proofErr w:type="spellEnd"/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Л.Г. Готовность младшего школьн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>ика  к исследовательской работе // Начальная школа. 2010. № 12. С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. 58- 60</w:t>
      </w:r>
    </w:p>
    <w:p w:rsidR="004C7996" w:rsidRPr="004E1119" w:rsidRDefault="004C7996" w:rsidP="004E111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19">
        <w:rPr>
          <w:rFonts w:ascii="Times New Roman" w:eastAsia="Times New Roman" w:hAnsi="Times New Roman" w:cs="Times New Roman"/>
          <w:sz w:val="28"/>
          <w:szCs w:val="28"/>
        </w:rPr>
        <w:t>Шарнина И.П. Исследовательская деятельность младших шко</w:t>
      </w:r>
      <w:r w:rsidR="006946A9">
        <w:rPr>
          <w:rFonts w:ascii="Times New Roman" w:eastAsia="Times New Roman" w:hAnsi="Times New Roman" w:cs="Times New Roman"/>
          <w:sz w:val="28"/>
          <w:szCs w:val="28"/>
        </w:rPr>
        <w:t xml:space="preserve">льников//Образование. 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2012.  № 3. С.40 </w:t>
      </w:r>
      <w:r w:rsidR="00512CEF" w:rsidRPr="004E111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 41</w:t>
      </w:r>
    </w:p>
    <w:p w:rsidR="00512CEF" w:rsidRPr="004E1119" w:rsidRDefault="00512CEF" w:rsidP="004E111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119">
        <w:rPr>
          <w:rFonts w:ascii="Times New Roman" w:eastAsia="Times New Roman" w:hAnsi="Times New Roman" w:cs="Times New Roman"/>
          <w:sz w:val="28"/>
          <w:szCs w:val="28"/>
        </w:rPr>
        <w:t>Шумакова К.С. сборник диагностических методик по выявлению сформированности познавательного интереса младших школьников в предметно</w:t>
      </w:r>
      <w:r w:rsidR="006946A9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E1119">
        <w:rPr>
          <w:rFonts w:ascii="Times New Roman" w:eastAsia="Times New Roman" w:hAnsi="Times New Roman" w:cs="Times New Roman"/>
          <w:sz w:val="28"/>
          <w:szCs w:val="28"/>
        </w:rPr>
        <w:t xml:space="preserve"> области «Русский язык». М.: Знание, 2010. 55 с.</w:t>
      </w:r>
    </w:p>
    <w:p w:rsidR="00990151" w:rsidRPr="004E1119" w:rsidRDefault="00DA6E9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Щукина  Г.И.  Проблема  познавател</w:t>
      </w:r>
      <w:r w:rsidR="006946A9">
        <w:rPr>
          <w:rFonts w:ascii="Times New Roman" w:hAnsi="Times New Roman" w:cs="Times New Roman"/>
          <w:sz w:val="28"/>
          <w:szCs w:val="28"/>
        </w:rPr>
        <w:t xml:space="preserve">ьного  интереса  в  психологии. М.: Просвещение,  2006. </w:t>
      </w:r>
      <w:r w:rsidRPr="004E1119">
        <w:rPr>
          <w:rFonts w:ascii="Times New Roman" w:hAnsi="Times New Roman" w:cs="Times New Roman"/>
          <w:sz w:val="28"/>
          <w:szCs w:val="28"/>
        </w:rPr>
        <w:t>382  с.</w:t>
      </w:r>
    </w:p>
    <w:p w:rsidR="00DA6E99" w:rsidRPr="004E1119" w:rsidRDefault="00DA6E9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eastAsia="Calibri" w:hAnsi="Times New Roman" w:cs="Times New Roman"/>
          <w:sz w:val="28"/>
          <w:szCs w:val="28"/>
        </w:rPr>
        <w:t>Г.И. Щукиной. Актуальные вопросы ф</w:t>
      </w:r>
      <w:r w:rsidR="006946A9">
        <w:rPr>
          <w:rFonts w:ascii="Times New Roman" w:eastAsia="Calibri" w:hAnsi="Times New Roman" w:cs="Times New Roman"/>
          <w:sz w:val="28"/>
          <w:szCs w:val="28"/>
        </w:rPr>
        <w:t xml:space="preserve">ормирования интереса в обучении. </w:t>
      </w:r>
      <w:r w:rsidRPr="004E1119">
        <w:rPr>
          <w:rFonts w:ascii="Times New Roman" w:eastAsia="Calibri" w:hAnsi="Times New Roman" w:cs="Times New Roman"/>
          <w:sz w:val="28"/>
          <w:szCs w:val="28"/>
        </w:rPr>
        <w:t xml:space="preserve">М.: Просвещение, </w:t>
      </w:r>
      <w:r w:rsidR="006946A9">
        <w:rPr>
          <w:rFonts w:ascii="Times New Roman" w:eastAsia="Calibri" w:hAnsi="Times New Roman" w:cs="Times New Roman"/>
          <w:sz w:val="28"/>
          <w:szCs w:val="28"/>
        </w:rPr>
        <w:t>2008</w:t>
      </w:r>
      <w:r w:rsidRPr="004E111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946A9">
        <w:rPr>
          <w:rFonts w:ascii="Times New Roman" w:eastAsia="Calibri" w:hAnsi="Times New Roman" w:cs="Times New Roman"/>
          <w:sz w:val="28"/>
          <w:szCs w:val="28"/>
        </w:rPr>
        <w:t>34</w:t>
      </w:r>
      <w:r w:rsidRPr="004E1119">
        <w:rPr>
          <w:rFonts w:ascii="Times New Roman" w:eastAsia="Calibri" w:hAnsi="Times New Roman" w:cs="Times New Roman"/>
          <w:sz w:val="28"/>
          <w:szCs w:val="28"/>
        </w:rPr>
        <w:t>2</w:t>
      </w:r>
      <w:r w:rsidR="006946A9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4E111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A6E99" w:rsidRPr="004E1119" w:rsidRDefault="003A164C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Южин В.А.Энциклопедия речевого этикета. М.:</w:t>
      </w:r>
      <w:r w:rsidR="006946A9">
        <w:rPr>
          <w:rFonts w:ascii="Times New Roman" w:hAnsi="Times New Roman" w:cs="Times New Roman"/>
          <w:sz w:val="28"/>
          <w:szCs w:val="28"/>
        </w:rPr>
        <w:t xml:space="preserve"> </w:t>
      </w:r>
      <w:r w:rsidRPr="004E1119">
        <w:rPr>
          <w:rFonts w:ascii="Times New Roman" w:hAnsi="Times New Roman" w:cs="Times New Roman"/>
          <w:sz w:val="28"/>
          <w:szCs w:val="28"/>
        </w:rPr>
        <w:t>Просвещение, 2012.</w:t>
      </w:r>
      <w:r w:rsidR="006946A9">
        <w:rPr>
          <w:rFonts w:ascii="Times New Roman" w:hAnsi="Times New Roman" w:cs="Times New Roman"/>
          <w:sz w:val="28"/>
          <w:szCs w:val="28"/>
        </w:rPr>
        <w:t xml:space="preserve"> 87 с</w:t>
      </w:r>
      <w:r w:rsidRPr="004E1119">
        <w:rPr>
          <w:rFonts w:ascii="Times New Roman" w:hAnsi="Times New Roman" w:cs="Times New Roman"/>
          <w:sz w:val="28"/>
          <w:szCs w:val="28"/>
        </w:rPr>
        <w:t>.</w:t>
      </w:r>
    </w:p>
    <w:p w:rsidR="00DA6E99" w:rsidRPr="004E1119" w:rsidRDefault="00DA6E9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</w:rPr>
        <w:t>Харламов  И.Ф.</w:t>
      </w:r>
      <w:r w:rsidR="006946A9">
        <w:rPr>
          <w:rFonts w:ascii="Times New Roman" w:hAnsi="Times New Roman" w:cs="Times New Roman"/>
          <w:sz w:val="28"/>
          <w:szCs w:val="28"/>
        </w:rPr>
        <w:t>  Педагогика:  учебное  пособие</w:t>
      </w:r>
      <w:r w:rsidRPr="004E1119">
        <w:rPr>
          <w:rFonts w:ascii="Times New Roman" w:hAnsi="Times New Roman" w:cs="Times New Roman"/>
          <w:sz w:val="28"/>
          <w:szCs w:val="28"/>
        </w:rPr>
        <w:t>.  М.:  Юрист,  2007.  512  с.</w:t>
      </w:r>
    </w:p>
    <w:p w:rsidR="00DA6E99" w:rsidRPr="004E1119" w:rsidRDefault="00DA6E99" w:rsidP="004E1119">
      <w:pPr>
        <w:pStyle w:val="ac"/>
        <w:numPr>
          <w:ilvl w:val="0"/>
          <w:numId w:val="10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Якимова  М.С.  Развитие  познавательного  интереса  у  младших  школьников  во  внеурочной  деятельности  //  Историческая  и  социально-образовательная</w:t>
      </w:r>
      <w:r w:rsidR="006946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мысль. 2012. №  4.  </w:t>
      </w:r>
      <w:r w:rsidRPr="004E1119">
        <w:rPr>
          <w:rFonts w:ascii="Times New Roman" w:hAnsi="Times New Roman" w:cs="Times New Roman"/>
          <w:sz w:val="28"/>
          <w:szCs w:val="28"/>
          <w:shd w:val="clear" w:color="auto" w:fill="FFFFFF"/>
        </w:rPr>
        <w:t>С.  122—124.</w:t>
      </w:r>
    </w:p>
    <w:p w:rsidR="008054EB" w:rsidRDefault="00805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наблюдения на уроке №1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определить уровень сформированности познавательного интереса в предметной области «Русский язык» в экспериментальной группе учащихся</w:t>
      </w:r>
      <w:r w:rsidRPr="00D37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констатирующем этапе исследования.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Урок: русский язык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3 «А»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наблюдения: 2 урок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наблюдения:5 сентября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Шкала оценки:</w:t>
      </w:r>
      <w:r w:rsidRPr="002C50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часто проявляется в учебной деятельности учащихся;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иногда проявляется в учебной деятельности учащихся;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очень редко или совсем не проявляется в учебной деятельности учащихся.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сформированности познавательного интереса:</w:t>
      </w:r>
      <w:r w:rsidRPr="002C5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</w:t>
      </w:r>
      <w:r w:rsidRPr="002C50E3">
        <w:rPr>
          <w:rFonts w:ascii="Times New Roman" w:hAnsi="Times New Roman" w:cs="Times New Roman"/>
          <w:sz w:val="28"/>
          <w:szCs w:val="28"/>
        </w:rPr>
        <w:t>ктивно включается в учебную деятельность;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</w:t>
      </w:r>
      <w:r w:rsidRPr="002C50E3">
        <w:rPr>
          <w:rFonts w:ascii="Times New Roman" w:hAnsi="Times New Roman" w:cs="Times New Roman"/>
          <w:sz w:val="28"/>
          <w:szCs w:val="28"/>
        </w:rPr>
        <w:t>оявляет любознательность;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</w:t>
      </w:r>
      <w:r w:rsidRPr="002C50E3">
        <w:rPr>
          <w:rFonts w:ascii="Times New Roman" w:hAnsi="Times New Roman" w:cs="Times New Roman"/>
          <w:sz w:val="28"/>
          <w:szCs w:val="28"/>
        </w:rPr>
        <w:t xml:space="preserve">адает вопросы, стремится на них ответить;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Активно участвует в решении проблемы</w:t>
      </w:r>
      <w:r w:rsidRPr="002C50E3">
        <w:rPr>
          <w:rFonts w:ascii="Times New Roman" w:hAnsi="Times New Roman" w:cs="Times New Roman"/>
          <w:sz w:val="28"/>
          <w:szCs w:val="28"/>
        </w:rPr>
        <w:t>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</w:t>
      </w:r>
      <w:r w:rsidRPr="002C50E3">
        <w:rPr>
          <w:rFonts w:ascii="Times New Roman" w:hAnsi="Times New Roman" w:cs="Times New Roman"/>
          <w:sz w:val="28"/>
          <w:szCs w:val="28"/>
        </w:rPr>
        <w:t>е отвлекается на уроке;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</w:t>
      </w:r>
      <w:r w:rsidRPr="002C50E3">
        <w:rPr>
          <w:rFonts w:ascii="Times New Roman" w:hAnsi="Times New Roman" w:cs="Times New Roman"/>
          <w:sz w:val="28"/>
          <w:szCs w:val="28"/>
        </w:rPr>
        <w:t>амостоятельно выполняет задание учителя.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Интерпретация результатов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1. Низкий уровень </w:t>
      </w:r>
      <w:r>
        <w:rPr>
          <w:rFonts w:ascii="Times New Roman" w:hAnsi="Times New Roman" w:cs="Times New Roman"/>
          <w:sz w:val="28"/>
          <w:szCs w:val="28"/>
        </w:rPr>
        <w:t>(0-4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– познавательная инертность, мнимая самостоятельность действий (списывание с доски, у соседа по парте), частые отвлечения. Полная бездеятельность при затруднениях. 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lastRenderedPageBreak/>
        <w:t xml:space="preserve">2. Средний уровень </w:t>
      </w:r>
      <w:r>
        <w:rPr>
          <w:rFonts w:ascii="Times New Roman" w:hAnsi="Times New Roman" w:cs="Times New Roman"/>
          <w:sz w:val="28"/>
          <w:szCs w:val="28"/>
        </w:rPr>
        <w:t>(5-8 баллов)</w:t>
      </w:r>
      <w:r w:rsidRPr="004F32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2D0">
        <w:rPr>
          <w:rFonts w:ascii="Times New Roman" w:hAnsi="Times New Roman" w:cs="Times New Roman"/>
          <w:sz w:val="28"/>
          <w:szCs w:val="28"/>
        </w:rPr>
        <w:t xml:space="preserve">познавательная активность,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3. 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(9-12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 – высокая самопроизвольная активность, интерес к сущности явлений и процессов, к их взаимосвязям и закономерностям. Стремление разобраться в трудных вопросах и исследовать их суть.</w:t>
      </w:r>
    </w:p>
    <w:p w:rsidR="000F69BF" w:rsidRPr="0043532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054EB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8054EB">
        <w:rPr>
          <w:rFonts w:ascii="Times New Roman" w:hAnsi="Times New Roman" w:cs="Times New Roman"/>
          <w:b/>
          <w:sz w:val="28"/>
          <w:szCs w:val="28"/>
        </w:rPr>
        <w:t>15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35321">
        <w:rPr>
          <w:rFonts w:ascii="Times New Roman" w:hAnsi="Times New Roman" w:cs="Times New Roman"/>
          <w:b/>
          <w:sz w:val="28"/>
          <w:szCs w:val="28"/>
        </w:rPr>
        <w:t>Схема наблюдения за учащимися</w:t>
      </w:r>
      <w:r>
        <w:rPr>
          <w:rFonts w:ascii="Times New Roman" w:hAnsi="Times New Roman" w:cs="Times New Roman"/>
          <w:b/>
          <w:sz w:val="28"/>
          <w:szCs w:val="28"/>
        </w:rPr>
        <w:t xml:space="preserve"> экспериментального класса на контрольном этапе исследования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F69BF" w:rsidRPr="00435321" w:rsidTr="00D80958"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Наблюдаемый момент</w:t>
            </w:r>
          </w:p>
        </w:tc>
        <w:tc>
          <w:tcPr>
            <w:tcW w:w="3190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учителя</w:t>
            </w:r>
          </w:p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Деятельность </w:t>
            </w:r>
            <w:proofErr w:type="gramStart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наблюдаемых</w:t>
            </w:r>
            <w:proofErr w:type="gramEnd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Приветствие. Отмечает  отсутствующих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работу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Чистописание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найти лишний слог и прописать его до конца строки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- 16 человек (80%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- 16 человек (80% учащихся) не отвлекаются на уроке;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- 19 человек (95% учащихся) самостоятельно выполняют задание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учащихся объяснит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смысл народной мудрости.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Подводит к теме урока. Просит поставить учебную цель.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- 6 человек (30%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- 4 человека (20% учащихся) задают вопросы, стремятся на них ответить;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-17 человек (85% учащихся) не отвлекаются на уроке;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Словарная работа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Просит учащихся найти значение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 «язык» в толковом словаре, согласно плану.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Затем выполняют работу по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поминанию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данного слова.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- 14 человек (70%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- 15 человек (75%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- 9 человек (45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(85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Работа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Обращается с вопросами к классу о понимании смысла нового материала.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Дает задание из учебника на решение познавательной задачи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- 6 человек (30%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- 5 человек (25%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 человек (5% учащихся) задает вопросы, стремится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-4 человека (20%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-6 человек (30 %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группах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Предлагает разделиться на группы для заполнения таблицы «Единицы языка и лингвистики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Разрешает воспользоваться всевозможным поисковым материалом (сети Интернет, учебник, толковый словарь)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- 17 человек (85%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- 15 человек (75%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- 9 человек (45%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 человек (90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участвуют в решении исследовательской проблемы;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-17 человек (85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уроке.-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Продолжение работы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Предлагает учащимся поработать с дополнительной информацией по теме урока и выполнить письменное задание.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- 6 человек (30%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- 6 человек (30%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 человек (5% учащихся) задает вопросы, стремится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-16 человек (80%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-16 человек (80 %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Систематизирует знания учащихся. Подводит детей к общему выводу.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-15 человек (75%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 человек (5% учащихся) задает вопросы, стремится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16 человек (80% учащихся) не отвлекаются на уроке.</w:t>
            </w:r>
          </w:p>
        </w:tc>
      </w:tr>
    </w:tbl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наблюдения на уроке №2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определить уровень сформированности познавательного интереса в предметной области «Русский язык» в контрольной группе учащихся</w:t>
      </w:r>
      <w:r w:rsidRPr="00D37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констатирующем этапе исследования.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Урок: русский язык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3 «А»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наблюдения: 3 урок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наблюдения:5 сентября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Шкала оценки:</w:t>
      </w:r>
      <w:r w:rsidRPr="002C50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часто проявляется в учебной деятельности учащихся;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иногда проявляется в учебной деятельности учащихся;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очень редко или совсем не проявляется в учебной деятельности учащихся.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сформированности познавательного интереса:</w:t>
      </w:r>
      <w:r w:rsidRPr="002C5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</w:t>
      </w:r>
      <w:r w:rsidRPr="002C50E3">
        <w:rPr>
          <w:rFonts w:ascii="Times New Roman" w:hAnsi="Times New Roman" w:cs="Times New Roman"/>
          <w:sz w:val="28"/>
          <w:szCs w:val="28"/>
        </w:rPr>
        <w:t>ктивно включается в учебную деятельность;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</w:t>
      </w:r>
      <w:r w:rsidRPr="002C50E3">
        <w:rPr>
          <w:rFonts w:ascii="Times New Roman" w:hAnsi="Times New Roman" w:cs="Times New Roman"/>
          <w:sz w:val="28"/>
          <w:szCs w:val="28"/>
        </w:rPr>
        <w:t>оявляет любознательность;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</w:t>
      </w:r>
      <w:r w:rsidRPr="002C50E3">
        <w:rPr>
          <w:rFonts w:ascii="Times New Roman" w:hAnsi="Times New Roman" w:cs="Times New Roman"/>
          <w:sz w:val="28"/>
          <w:szCs w:val="28"/>
        </w:rPr>
        <w:t xml:space="preserve">адает вопросы, стремится на них ответить;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Активно участвует в решении проблемы</w:t>
      </w:r>
      <w:r w:rsidRPr="002C50E3">
        <w:rPr>
          <w:rFonts w:ascii="Times New Roman" w:hAnsi="Times New Roman" w:cs="Times New Roman"/>
          <w:sz w:val="28"/>
          <w:szCs w:val="28"/>
        </w:rPr>
        <w:t>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</w:t>
      </w:r>
      <w:r w:rsidRPr="002C50E3">
        <w:rPr>
          <w:rFonts w:ascii="Times New Roman" w:hAnsi="Times New Roman" w:cs="Times New Roman"/>
          <w:sz w:val="28"/>
          <w:szCs w:val="28"/>
        </w:rPr>
        <w:t>е отвлекается на уроке;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</w:t>
      </w:r>
      <w:r w:rsidRPr="002C50E3">
        <w:rPr>
          <w:rFonts w:ascii="Times New Roman" w:hAnsi="Times New Roman" w:cs="Times New Roman"/>
          <w:sz w:val="28"/>
          <w:szCs w:val="28"/>
        </w:rPr>
        <w:t>амостоятельно выполняет задание учителя.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Интерпретация результатов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1. Низкий уровень </w:t>
      </w:r>
      <w:r>
        <w:rPr>
          <w:rFonts w:ascii="Times New Roman" w:hAnsi="Times New Roman" w:cs="Times New Roman"/>
          <w:sz w:val="28"/>
          <w:szCs w:val="28"/>
        </w:rPr>
        <w:t>(0-4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– познавательная инертность, мнимая самостоятельность действий (списывание с доски, у соседа по парте), частые отвлечения. Полная бездеятельность при затруднениях. 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lastRenderedPageBreak/>
        <w:t xml:space="preserve">2. Средний уровень </w:t>
      </w:r>
      <w:r>
        <w:rPr>
          <w:rFonts w:ascii="Times New Roman" w:hAnsi="Times New Roman" w:cs="Times New Roman"/>
          <w:sz w:val="28"/>
          <w:szCs w:val="28"/>
        </w:rPr>
        <w:t>(5-8 баллов)</w:t>
      </w:r>
      <w:r w:rsidRPr="004F32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2D0">
        <w:rPr>
          <w:rFonts w:ascii="Times New Roman" w:hAnsi="Times New Roman" w:cs="Times New Roman"/>
          <w:sz w:val="28"/>
          <w:szCs w:val="28"/>
        </w:rPr>
        <w:t xml:space="preserve">познавательная активность,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3. 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(9-12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 – высокая самопроизвольная активность, интерес к сущности явлений и процессов, к их взаимосвязям и закономерностям. Стремление разобраться в трудных вопросах и исследовать их суть.</w:t>
      </w:r>
    </w:p>
    <w:p w:rsidR="000F69BF" w:rsidRPr="00435321" w:rsidRDefault="008054EB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16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35321">
        <w:rPr>
          <w:rFonts w:ascii="Times New Roman" w:hAnsi="Times New Roman" w:cs="Times New Roman"/>
          <w:b/>
          <w:sz w:val="28"/>
          <w:szCs w:val="28"/>
        </w:rPr>
        <w:t>Схема наблюдения за учащимися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контрольного класса на констатирующем этапе исследования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F69BF" w:rsidRPr="00435321" w:rsidTr="00D80958"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Наблюдаемый момент</w:t>
            </w:r>
          </w:p>
        </w:tc>
        <w:tc>
          <w:tcPr>
            <w:tcW w:w="3190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учителя</w:t>
            </w:r>
          </w:p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Деятельность </w:t>
            </w:r>
            <w:proofErr w:type="gramStart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наблюдаемых</w:t>
            </w:r>
            <w:proofErr w:type="gramEnd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Приветствие. Отмечает  отсутствующих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работу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Чистописание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найти лишний слог и прописать его до конца строки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человек (85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- 16 человек (80% учащихся) не отвлекаются на уроке;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 человек (95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% учащихся) самостоятельно выполняют задание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учащихся объяснит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смысл народной мудрости.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Подводит к теме урока. Просит поставить учебную цель.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- 7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 человек (25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% учащихся) задают вопросы, стремятся на них ответить;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уроке;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Словарная работа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учащихся найти значение слова «язык» в толковом словаре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плану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. Затем выполняют работу по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поминанию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данного слова.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человек (8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0%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- 13 человек (6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5%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- 8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(40%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 человек (8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0% учащихся) не отвлекаются на уроке.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Работа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Обращается с вопросами к классу о понимании смысла нового материала.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Дает задание из учебника на решение познавательной задачи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- 6 человек (30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(10% учащихся) задают вопросы, стремя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-4 человека (20%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(30 %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группах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Предлагает разделиться на группы для заполнения таблицы «Единицы языка и лингвистики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Разрешает воспользоваться всевозможным поисковым материалом (сети Интернет, учебник, толковый словарь)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человек (9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5%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человек (6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5%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- 12 человек (60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человек (85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участвуют в решении исследовательской проблемы;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уроке.-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Продолжение работы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Предлагает учащимся поработать с дополнительной информацией по теме урока и выполнить письменное задание.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- 7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- 6 человек (30%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вопросы, стремя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-16 человек (80%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 человек (9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0 %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Систематизирует знания учащихся. Подводит детей к общему выводу.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(10% учащихся) задаю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 вопросы, стрем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</w:t>
            </w:r>
          </w:p>
        </w:tc>
      </w:tr>
    </w:tbl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054EB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8054EB">
        <w:rPr>
          <w:rFonts w:ascii="Times New Roman" w:hAnsi="Times New Roman" w:cs="Times New Roman"/>
          <w:b/>
          <w:sz w:val="28"/>
          <w:szCs w:val="28"/>
        </w:rPr>
        <w:t>17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педагогического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наблюдение по методике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Г.И. Щукиной на констатирующем этапе исследования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3 «А» - экспериментальном классе</w:t>
      </w:r>
    </w:p>
    <w:tbl>
      <w:tblPr>
        <w:tblStyle w:val="af3"/>
        <w:tblW w:w="9488" w:type="dxa"/>
        <w:tblInd w:w="-166" w:type="dxa"/>
        <w:tblLayout w:type="fixed"/>
        <w:tblLook w:val="04A0" w:firstRow="1" w:lastRow="0" w:firstColumn="1" w:lastColumn="0" w:noHBand="0" w:noVBand="1"/>
      </w:tblPr>
      <w:tblGrid>
        <w:gridCol w:w="922"/>
        <w:gridCol w:w="1337"/>
        <w:gridCol w:w="1276"/>
        <w:gridCol w:w="1275"/>
        <w:gridCol w:w="1134"/>
        <w:gridCol w:w="1134"/>
        <w:gridCol w:w="1134"/>
        <w:gridCol w:w="1276"/>
      </w:tblGrid>
      <w:tr w:rsidR="000F69BF" w:rsidRPr="007360B9" w:rsidTr="00D80958">
        <w:trPr>
          <w:trHeight w:val="988"/>
        </w:trPr>
        <w:tc>
          <w:tcPr>
            <w:tcW w:w="922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имени по журналу</w:t>
            </w:r>
          </w:p>
        </w:tc>
        <w:tc>
          <w:tcPr>
            <w:tcW w:w="1337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ктивно включается в учебную деятельность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Проявляет любознательность</w:t>
            </w:r>
          </w:p>
        </w:tc>
        <w:tc>
          <w:tcPr>
            <w:tcW w:w="127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вопросы, стремит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ся на них ответить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Активно участвует в</w:t>
            </w:r>
            <w:r w:rsidRPr="000C331D">
              <w:rPr>
                <w:rFonts w:ascii="Times New Roman" w:hAnsi="Times New Roman" w:cs="Times New Roman"/>
                <w:sz w:val="24"/>
                <w:szCs w:val="28"/>
              </w:rPr>
              <w:t xml:space="preserve"> решении проблемы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твлекается на уроке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задание учителя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баллов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4E4DB1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rPr>
          <w:trHeight w:val="70"/>
        </w:trPr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F69BF" w:rsidRPr="007D504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054EB">
        <w:rPr>
          <w:rFonts w:ascii="Times New Roman" w:hAnsi="Times New Roman" w:cs="Times New Roman"/>
          <w:b/>
          <w:sz w:val="28"/>
          <w:szCs w:val="28"/>
        </w:rPr>
        <w:t>Таблица</w:t>
      </w:r>
      <w:r w:rsidR="008054EB">
        <w:rPr>
          <w:rFonts w:ascii="Times New Roman" w:hAnsi="Times New Roman" w:cs="Times New Roman"/>
          <w:b/>
          <w:sz w:val="28"/>
          <w:szCs w:val="28"/>
        </w:rPr>
        <w:t xml:space="preserve"> 18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педагогического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наблюдение по методике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Г.И. Щукиной на констатирующем этапе исследования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3 «Б» - контрольном классе</w:t>
      </w:r>
    </w:p>
    <w:tbl>
      <w:tblPr>
        <w:tblStyle w:val="af3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1276"/>
        <w:gridCol w:w="1275"/>
        <w:gridCol w:w="1134"/>
        <w:gridCol w:w="1134"/>
        <w:gridCol w:w="1134"/>
        <w:gridCol w:w="1276"/>
      </w:tblGrid>
      <w:tr w:rsidR="000F69BF" w:rsidRPr="007360B9" w:rsidTr="00D80958">
        <w:trPr>
          <w:trHeight w:val="988"/>
        </w:trPr>
        <w:tc>
          <w:tcPr>
            <w:tcW w:w="113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имени по журналу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ктивно включается в учебную деятельность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Проявляет любознательность</w:t>
            </w:r>
          </w:p>
        </w:tc>
        <w:tc>
          <w:tcPr>
            <w:tcW w:w="127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вопросы, стремит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ся на них ответить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C331D">
              <w:rPr>
                <w:rFonts w:ascii="Times New Roman" w:hAnsi="Times New Roman" w:cs="Times New Roman"/>
                <w:sz w:val="24"/>
                <w:szCs w:val="28"/>
              </w:rPr>
              <w:t>Актив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но участвует в </w:t>
            </w:r>
            <w:r w:rsidRPr="000C331D">
              <w:rPr>
                <w:rFonts w:ascii="Times New Roman" w:hAnsi="Times New Roman" w:cs="Times New Roman"/>
                <w:sz w:val="24"/>
                <w:szCs w:val="28"/>
              </w:rPr>
              <w:t>решении проблемы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твлекается на уроке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задание учителя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4E4DB1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0F69BF" w:rsidRPr="007D504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>Метод математической статистики</w:t>
      </w: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Pr="00FD735F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FD735F">
        <w:rPr>
          <w:rFonts w:ascii="Times New Roman" w:hAnsi="Times New Roman" w:cs="Times New Roman"/>
          <w:b/>
          <w:sz w:val="28"/>
          <w:szCs w:val="28"/>
        </w:rPr>
        <w:t>- критерия Манна-Уитни</w:t>
      </w:r>
    </w:p>
    <w:p w:rsidR="000F69BF" w:rsidRPr="00CB21C2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Для определения, </w:t>
      </w:r>
      <w:r>
        <w:rPr>
          <w:rFonts w:ascii="Times New Roman" w:hAnsi="Times New Roman" w:cs="Times New Roman"/>
          <w:sz w:val="28"/>
          <w:szCs w:val="28"/>
        </w:rPr>
        <w:t>различаются</w:t>
      </w:r>
      <w:r w:rsidRPr="00CB21C2">
        <w:rPr>
          <w:rFonts w:ascii="Times New Roman" w:hAnsi="Times New Roman" w:cs="Times New Roman"/>
          <w:sz w:val="28"/>
          <w:szCs w:val="28"/>
        </w:rPr>
        <w:t xml:space="preserve"> ли эти две группы </w:t>
      </w:r>
      <w:r>
        <w:rPr>
          <w:rFonts w:ascii="Times New Roman" w:hAnsi="Times New Roman" w:cs="Times New Roman"/>
          <w:sz w:val="28"/>
          <w:szCs w:val="28"/>
        </w:rPr>
        <w:t>по сформированности познавательного интереса в предметной области «Русский зык»,</w:t>
      </w:r>
      <w:r w:rsidRPr="00CB21C2">
        <w:rPr>
          <w:rFonts w:ascii="Times New Roman" w:hAnsi="Times New Roman" w:cs="Times New Roman"/>
          <w:sz w:val="28"/>
          <w:szCs w:val="28"/>
        </w:rPr>
        <w:t xml:space="preserve"> используе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непараметрический </w:t>
      </w:r>
      <w:r w:rsidRPr="00CB21C2">
        <w:rPr>
          <w:rFonts w:ascii="Times New Roman" w:hAnsi="Times New Roman" w:cs="Times New Roman"/>
          <w:sz w:val="28"/>
          <w:szCs w:val="28"/>
        </w:rPr>
        <w:t xml:space="preserve">критерий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критерий </w:t>
      </w:r>
      <w:r>
        <w:rPr>
          <w:rFonts w:ascii="Times New Roman" w:hAnsi="Times New Roman" w:cs="Times New Roman"/>
          <w:sz w:val="28"/>
          <w:szCs w:val="28"/>
        </w:rPr>
        <w:t xml:space="preserve">Манна-Уитни. </w:t>
      </w:r>
    </w:p>
    <w:p w:rsidR="000F69BF" w:rsidRPr="00CB21C2" w:rsidRDefault="000F69BF" w:rsidP="000F69B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>Сформулируем статистическую гипотезу.</w:t>
      </w:r>
    </w:p>
    <w:p w:rsidR="000F69BF" w:rsidRPr="00CB21C2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B21C2">
        <w:rPr>
          <w:rFonts w:ascii="Times New Roman" w:hAnsi="Times New Roman" w:cs="Times New Roman"/>
          <w:b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  <w:proofErr w:type="gramEnd"/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  <w:proofErr w:type="gramEnd"/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Получен ряд</w:t>
      </w:r>
      <w:r>
        <w:rPr>
          <w:rFonts w:ascii="Times New Roman" w:hAnsi="Times New Roman" w:cs="Times New Roman"/>
          <w:sz w:val="28"/>
          <w:szCs w:val="28"/>
        </w:rPr>
        <w:t xml:space="preserve"> (экспериментальная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11,11, 9,8,8,8,8,8,7,7,7,6,4,4,4,4,4,4,4,4.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Получили ряд</w:t>
      </w:r>
      <w:r>
        <w:rPr>
          <w:rFonts w:ascii="Times New Roman" w:hAnsi="Times New Roman" w:cs="Times New Roman"/>
          <w:sz w:val="28"/>
          <w:szCs w:val="28"/>
        </w:rPr>
        <w:t xml:space="preserve"> (контрольная группа)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12,11,11,10,9,8,8,8,8,8,8,7,4,4,4,4,4,4,4,3.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Составим вспомогательную таблицу на основании данных полученных в результате проведения </w:t>
      </w:r>
      <w:r>
        <w:rPr>
          <w:rFonts w:ascii="Times New Roman" w:hAnsi="Times New Roman" w:cs="Times New Roman"/>
          <w:sz w:val="28"/>
          <w:szCs w:val="28"/>
        </w:rPr>
        <w:t>педагогического наблюдения по методике Г.И. Щукиной.</w:t>
      </w:r>
    </w:p>
    <w:p w:rsidR="000F69BF" w:rsidRPr="0016492B" w:rsidRDefault="000F69BF" w:rsidP="000F69BF">
      <w:pPr>
        <w:jc w:val="right"/>
        <w:rPr>
          <w:rFonts w:ascii="Times New Roman" w:hAnsi="Times New Roman" w:cs="Times New Roman"/>
          <w:b/>
          <w:sz w:val="28"/>
        </w:rPr>
      </w:pPr>
      <w:r w:rsidRPr="008054EB">
        <w:rPr>
          <w:rFonts w:ascii="Times New Roman" w:hAnsi="Times New Roman" w:cs="Times New Roman"/>
          <w:b/>
          <w:sz w:val="28"/>
        </w:rPr>
        <w:t>Таблица</w:t>
      </w:r>
      <w:r w:rsidR="008054EB">
        <w:rPr>
          <w:rFonts w:ascii="Times New Roman" w:hAnsi="Times New Roman" w:cs="Times New Roman"/>
          <w:b/>
          <w:sz w:val="28"/>
        </w:rPr>
        <w:t xml:space="preserve"> 19</w:t>
      </w:r>
      <w:r w:rsidRPr="0016492B">
        <w:rPr>
          <w:rFonts w:ascii="Times New Roman" w:hAnsi="Times New Roman" w:cs="Times New Roman"/>
          <w:b/>
          <w:sz w:val="28"/>
        </w:rPr>
        <w:t xml:space="preserve"> </w:t>
      </w:r>
    </w:p>
    <w:p w:rsidR="000F69BF" w:rsidRPr="0016492B" w:rsidRDefault="000F69BF" w:rsidP="000F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92B">
        <w:rPr>
          <w:rFonts w:ascii="Times New Roman" w:hAnsi="Times New Roman" w:cs="Times New Roman"/>
          <w:b/>
          <w:sz w:val="28"/>
          <w:szCs w:val="28"/>
        </w:rPr>
        <w:t>Вспомогательная таблица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60"/>
        <w:gridCol w:w="2110"/>
        <w:gridCol w:w="1354"/>
        <w:gridCol w:w="1097"/>
        <w:gridCol w:w="2113"/>
        <w:gridCol w:w="1736"/>
      </w:tblGrid>
      <w:tr w:rsidR="000F69BF" w:rsidRPr="00D30A96" w:rsidTr="00D80958">
        <w:tc>
          <w:tcPr>
            <w:tcW w:w="4624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Экспериментальная группа </w:t>
            </w:r>
          </w:p>
        </w:tc>
        <w:tc>
          <w:tcPr>
            <w:tcW w:w="4946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группа</w:t>
            </w:r>
          </w:p>
        </w:tc>
      </w:tr>
      <w:tr w:rsidR="000F69BF" w:rsidRPr="00D30A96" w:rsidTr="00D80958">
        <w:trPr>
          <w:trHeight w:val="675"/>
        </w:trPr>
        <w:tc>
          <w:tcPr>
            <w:tcW w:w="116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354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  <w:tc>
          <w:tcPr>
            <w:tcW w:w="1097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3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736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4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78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69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7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6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0F69BF" w:rsidRPr="00F51DFA" w:rsidTr="00D80958">
        <w:trPr>
          <w:trHeight w:val="265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429</w:t>
            </w:r>
          </w:p>
        </w:tc>
      </w:tr>
    </w:tbl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809CE">
        <w:rPr>
          <w:rFonts w:ascii="Times New Roman" w:hAnsi="Times New Roman" w:cs="Times New Roman"/>
          <w:sz w:val="28"/>
          <w:szCs w:val="28"/>
        </w:rPr>
        <w:t>роранжируем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значения с учетом левого и правого столбцов таблицы:</w:t>
      </w: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2+3+4+5+6+7+8+9+10+11+12+13+14+15+16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15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=9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4+5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=4,5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18+19+20+21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=7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22+23+24+25+26+27+28+29+30+31+32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11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=27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33+34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=33,5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36+37+38+39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=37,5</m:t>
          </m:r>
        </m:oMath>
      </m:oMathPara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Проверим, совпадает ли общая сумма рангов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расчетной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69BF" w:rsidRDefault="000F69BF" w:rsidP="000F69BF">
      <w:r>
        <w:t>391+429=820</w:t>
      </w:r>
    </w:p>
    <w:p w:rsidR="000F69BF" w:rsidRPr="002958B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nary>
          <m:naryPr>
            <m:chr m:val="∑"/>
            <m:ctrlPr>
              <w:rPr>
                <w:rFonts w:ascii="Cambria Math" w:hAnsi="Cambria Math" w:cs="Times New Roman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RI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+1)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40×(41+1)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=820</m:t>
        </m:r>
      </m:oMath>
    </w:p>
    <w:p w:rsidR="000F69BF" w:rsidRPr="00280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Ранжирование проведено правильно.</w:t>
      </w:r>
    </w:p>
    <w:p w:rsidR="000F69BF" w:rsidRPr="0035646E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646E">
        <w:rPr>
          <w:rFonts w:ascii="Times New Roman" w:hAnsi="Times New Roman" w:cs="Times New Roman"/>
          <w:sz w:val="28"/>
          <w:szCs w:val="28"/>
        </w:rPr>
        <w:t xml:space="preserve">Определим </w:t>
      </w:r>
      <w:proofErr w:type="gramStart"/>
      <w:r w:rsidRPr="0035646E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35646E">
        <w:rPr>
          <w:rFonts w:ascii="Times New Roman" w:hAnsi="Times New Roman" w:cs="Times New Roman"/>
          <w:sz w:val="28"/>
          <w:szCs w:val="28"/>
        </w:rPr>
        <w:t xml:space="preserve"> из двух ранговых сумм – 429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280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формуле: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b>
          </m:sSub>
        </m:oMath>
      </m:oMathPara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Где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-количество испытуемых в выборке 1;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количество испытуемых в выборке 2;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AE731A">
        <w:rPr>
          <w:rFonts w:ascii="Times New Roman" w:hAnsi="Times New Roman" w:cs="Times New Roman"/>
          <w:sz w:val="28"/>
          <w:szCs w:val="28"/>
        </w:rPr>
        <w:t>-большая из двух ранговых сумм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количество испытуемых с большей суммой рангов.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20∙20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20+1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-429=181</m:t>
          </m:r>
        </m:oMath>
      </m:oMathPara>
    </w:p>
    <w:p w:rsidR="000F69BF" w:rsidRPr="00FF4B97" w:rsidRDefault="000F69BF" w:rsidP="000F69BF">
      <w:pPr>
        <w:jc w:val="center"/>
        <w:rPr>
          <w:rFonts w:ascii="Times New Roman" w:hAnsi="Times New Roman" w:cs="Times New Roman"/>
        </w:rPr>
      </w:pPr>
      <w:r w:rsidRPr="00FF4B97">
        <w:rPr>
          <w:rFonts w:ascii="Times New Roman" w:hAnsi="Times New Roman" w:cs="Times New Roman"/>
          <w:sz w:val="24"/>
          <w:lang w:val="en-US"/>
        </w:rPr>
        <w:t>U</w:t>
      </w:r>
      <w:r w:rsidRPr="00FF4B97">
        <w:rPr>
          <w:rFonts w:ascii="Times New Roman" w:hAnsi="Times New Roman" w:cs="Times New Roman"/>
          <w:sz w:val="24"/>
          <w:vertAlign w:val="subscript"/>
        </w:rPr>
        <w:t>эмп</w:t>
      </w:r>
      <w:r w:rsidRPr="00FF4B97">
        <w:rPr>
          <w:rFonts w:ascii="Times New Roman" w:hAnsi="Times New Roman" w:cs="Times New Roman"/>
          <w:sz w:val="24"/>
        </w:rPr>
        <w:t>=181</w:t>
      </w:r>
    </w:p>
    <w:p w:rsidR="000F69BF" w:rsidRPr="00280691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критическое (табличное) значение для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= 20 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=20</w:t>
      </w:r>
    </w:p>
    <w:p w:rsidR="000F69BF" w:rsidRPr="00F46A66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F46A66">
        <w:rPr>
          <w:rFonts w:ascii="Times New Roman" w:hAnsi="Times New Roman" w:cs="Times New Roman"/>
          <w:sz w:val="28"/>
          <w:szCs w:val="28"/>
          <w:vertAlign w:val="subscript"/>
        </w:rPr>
        <w:t>0.</w:t>
      </w:r>
      <w:r w:rsidRPr="002275BF">
        <w:rPr>
          <w:rFonts w:ascii="Times New Roman" w:hAnsi="Times New Roman" w:cs="Times New Roman"/>
          <w:sz w:val="28"/>
          <w:szCs w:val="28"/>
          <w:vertAlign w:val="subscript"/>
        </w:rPr>
        <w:t>05</w:t>
      </w:r>
      <w:r>
        <w:rPr>
          <w:rFonts w:ascii="Times New Roman" w:hAnsi="Times New Roman" w:cs="Times New Roman"/>
          <w:sz w:val="28"/>
          <w:szCs w:val="28"/>
        </w:rPr>
        <w:t>=138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,01</w:t>
      </w:r>
      <w:proofErr w:type="gramEnd"/>
      <w:r>
        <w:rPr>
          <w:rFonts w:ascii="Times New Roman" w:hAnsi="Times New Roman" w:cs="Times New Roman"/>
          <w:sz w:val="28"/>
          <w:szCs w:val="28"/>
        </w:rPr>
        <w:t>=114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данные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прямой:</w:t>
      </w:r>
    </w:p>
    <w:p w:rsidR="000F69BF" w:rsidRPr="001C30B3" w:rsidRDefault="001722D8" w:rsidP="000F69BF">
      <w:pPr>
        <w:tabs>
          <w:tab w:val="left" w:pos="2535"/>
          <w:tab w:val="left" w:pos="5685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46" type="#_x0000_t19" style="position:absolute;left:0;text-align:left;margin-left:295.8pt;margin-top:13.25pt;width:103.65pt;height:54pt;rotation:11127349fd;flip:y;z-index:25164595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45" type="#_x0000_t19" style="position:absolute;left:0;text-align:left;margin-left:151.2pt;margin-top:13.25pt;width:139.35pt;height:45.75pt;rotation:-180;flip:y;z-index:251646976" coordsize="43167,21600" adj="-11590371,,21567" path="wr-33,,43167,43200,,20415,43167,21600nfewr-33,,43167,43200,,20415,43167,21600l21567,21600nsxe">
            <v:path o:connectlocs="0,20415;43167,21600;21567,21600"/>
          </v:shape>
        </w:pict>
      </w:r>
      <w:r w:rsidR="000F69BF">
        <w:rPr>
          <w:rFonts w:ascii="Times New Roman" w:hAnsi="Times New Roman" w:cs="Times New Roman"/>
          <w:sz w:val="28"/>
          <w:szCs w:val="28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 xml:space="preserve">0.01 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>0.05</w:t>
      </w:r>
    </w:p>
    <w:p w:rsidR="000F69BF" w:rsidRDefault="001722D8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44" type="#_x0000_t19" style="position:absolute;left:0;text-align:left;margin-left:36.45pt;margin-top:3.35pt;width:114.75pt;height:31.5pt;z-index:251648000"/>
        </w:pict>
      </w:r>
    </w:p>
    <w:p w:rsidR="000F69BF" w:rsidRDefault="001722D8" w:rsidP="000F69BF">
      <w:pPr>
        <w:tabs>
          <w:tab w:val="left" w:pos="3885"/>
          <w:tab w:val="left" w:pos="738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43" type="#_x0000_t32" style="position:absolute;left:0;text-align:left;margin-left:36.45pt;margin-top:10.7pt;width:357.75pt;height:0;z-index:251649024" o:connectortype="straight"/>
        </w:pict>
      </w:r>
      <w:r w:rsidR="000F69BF">
        <w:rPr>
          <w:rFonts w:ascii="Times New Roman" w:hAnsi="Times New Roman" w:cs="Times New Roman"/>
          <w:sz w:val="28"/>
          <w:szCs w:val="28"/>
          <w:vertAlign w:val="superscript"/>
        </w:rPr>
        <w:t>зона значимости                                 зона неопределенности                              зона незначимости</w:t>
      </w:r>
    </w:p>
    <w:p w:rsidR="000F69BF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114                                  138             181</w:t>
      </w:r>
    </w:p>
    <w:p w:rsidR="000F69BF" w:rsidRPr="00136C19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</w:t>
      </w:r>
      <w:r w:rsidR="008054E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Расположение табличных значений признака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2"/>
          <w:szCs w:val="32"/>
        </w:rPr>
        <w:t>Э</w:t>
      </w:r>
      <w:r w:rsidRPr="00136C19">
        <w:rPr>
          <w:rFonts w:ascii="Times New Roman" w:hAnsi="Times New Roman" w:cs="Times New Roman"/>
          <w:sz w:val="28"/>
          <w:szCs w:val="28"/>
        </w:rPr>
        <w:t xml:space="preserve">мпирическое значение критерия попадает в </w:t>
      </w:r>
      <w:r>
        <w:rPr>
          <w:rFonts w:ascii="Times New Roman" w:hAnsi="Times New Roman" w:cs="Times New Roman"/>
          <w:sz w:val="28"/>
          <w:szCs w:val="28"/>
        </w:rPr>
        <w:t xml:space="preserve">зону незначимости. </w:t>
      </w:r>
      <w:r w:rsidRPr="00136C19">
        <w:rPr>
          <w:rFonts w:ascii="Times New Roman" w:hAnsi="Times New Roman" w:cs="Times New Roman"/>
          <w:sz w:val="28"/>
          <w:szCs w:val="28"/>
        </w:rPr>
        <w:t>Это означает, что гипотез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6C19">
        <w:rPr>
          <w:rFonts w:ascii="Times New Roman" w:hAnsi="Times New Roman" w:cs="Times New Roman"/>
          <w:sz w:val="28"/>
          <w:szCs w:val="28"/>
        </w:rPr>
        <w:t xml:space="preserve"> H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принимается:</w:t>
      </w:r>
      <w:r w:rsidRPr="00136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E70F3">
        <w:rPr>
          <w:rFonts w:ascii="Times New Roman" w:hAnsi="Times New Roman" w:cs="Times New Roman"/>
          <w:b/>
          <w:sz w:val="28"/>
          <w:szCs w:val="28"/>
        </w:rPr>
        <w:t xml:space="preserve">Анкетирование </w:t>
      </w:r>
      <w:r>
        <w:rPr>
          <w:rFonts w:ascii="Times New Roman" w:hAnsi="Times New Roman" w:cs="Times New Roman"/>
          <w:b/>
          <w:sz w:val="28"/>
          <w:szCs w:val="28"/>
        </w:rPr>
        <w:t>учащихся</w:t>
      </w:r>
    </w:p>
    <w:p w:rsidR="000F69BF" w:rsidRPr="001E70F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1E70F3">
        <w:rPr>
          <w:rFonts w:ascii="Times New Roman" w:hAnsi="Times New Roman" w:cs="Times New Roman"/>
          <w:sz w:val="28"/>
          <w:szCs w:val="28"/>
        </w:rPr>
        <w:t>ель:</w:t>
      </w:r>
      <w:r w:rsidRPr="00365D7E"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выявление</w:t>
      </w:r>
      <w:r w:rsidRPr="0007432B">
        <w:rPr>
          <w:rFonts w:ascii="Times New Roman" w:hAnsi="Times New Roman" w:cs="Times New Roman"/>
          <w:sz w:val="28"/>
          <w:szCs w:val="28"/>
        </w:rPr>
        <w:t xml:space="preserve"> уровн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7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</w:p>
    <w:p w:rsidR="000F69BF" w:rsidRPr="001E70F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проведения:</w:t>
      </w:r>
      <w:r w:rsidRPr="001E70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1E70F3">
        <w:rPr>
          <w:rFonts w:ascii="Times New Roman" w:hAnsi="Times New Roman" w:cs="Times New Roman"/>
          <w:sz w:val="28"/>
          <w:szCs w:val="28"/>
        </w:rPr>
        <w:t xml:space="preserve"> предлагается прочитать </w:t>
      </w:r>
      <w:r>
        <w:rPr>
          <w:rFonts w:ascii="Times New Roman" w:hAnsi="Times New Roman" w:cs="Times New Roman"/>
          <w:sz w:val="28"/>
          <w:szCs w:val="28"/>
        </w:rPr>
        <w:t>вопрос и дать на него один из четырех вариантов ответа, приводимые ниже вопроса.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Вопросы анкеты: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Мне</w:t>
      </w:r>
      <w:r w:rsidRPr="00473B88">
        <w:rPr>
          <w:rFonts w:ascii="Times New Roman" w:hAnsi="Times New Roman" w:cs="Times New Roman"/>
          <w:sz w:val="28"/>
          <w:szCs w:val="28"/>
        </w:rPr>
        <w:t xml:space="preserve"> нравятся уроки рус</w:t>
      </w:r>
      <w:r>
        <w:rPr>
          <w:rFonts w:ascii="Times New Roman" w:hAnsi="Times New Roman" w:cs="Times New Roman"/>
          <w:sz w:val="28"/>
          <w:szCs w:val="28"/>
        </w:rPr>
        <w:t>ского языка, проводимые в школе.</w:t>
      </w:r>
    </w:p>
    <w:p w:rsidR="000F69BF" w:rsidRPr="00473B88" w:rsidRDefault="000F69BF" w:rsidP="00556615">
      <w:pPr>
        <w:pStyle w:val="af4"/>
        <w:numPr>
          <w:ilvl w:val="0"/>
          <w:numId w:val="1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88">
        <w:rPr>
          <w:rFonts w:ascii="Times New Roman" w:hAnsi="Times New Roman" w:cs="Times New Roman"/>
          <w:sz w:val="28"/>
          <w:szCs w:val="28"/>
        </w:rPr>
        <w:t>Нравятся - 3 балла</w:t>
      </w:r>
    </w:p>
    <w:p w:rsidR="000F69BF" w:rsidRPr="00473B88" w:rsidRDefault="000F69BF" w:rsidP="00556615">
      <w:pPr>
        <w:pStyle w:val="af4"/>
        <w:numPr>
          <w:ilvl w:val="0"/>
          <w:numId w:val="1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88">
        <w:rPr>
          <w:rFonts w:ascii="Times New Roman" w:hAnsi="Times New Roman" w:cs="Times New Roman"/>
          <w:sz w:val="28"/>
          <w:szCs w:val="28"/>
        </w:rPr>
        <w:t>Бывает по-разному - 2 балла</w:t>
      </w:r>
    </w:p>
    <w:p w:rsidR="000F69BF" w:rsidRPr="00473B88" w:rsidRDefault="000F69BF" w:rsidP="00556615">
      <w:pPr>
        <w:pStyle w:val="af4"/>
        <w:numPr>
          <w:ilvl w:val="0"/>
          <w:numId w:val="1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88">
        <w:rPr>
          <w:rFonts w:ascii="Times New Roman" w:hAnsi="Times New Roman" w:cs="Times New Roman"/>
          <w:sz w:val="28"/>
          <w:szCs w:val="28"/>
        </w:rPr>
        <w:t>Не очень - 1 балла</w:t>
      </w:r>
    </w:p>
    <w:p w:rsidR="000F69BF" w:rsidRPr="00473B88" w:rsidRDefault="000F69BF" w:rsidP="00556615">
      <w:pPr>
        <w:pStyle w:val="af4"/>
        <w:numPr>
          <w:ilvl w:val="0"/>
          <w:numId w:val="1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 нравятся - 0 баллов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 с радостью иду на уроки русского языка.</w:t>
      </w:r>
    </w:p>
    <w:p w:rsidR="000F69BF" w:rsidRPr="00FD735F" w:rsidRDefault="000F69BF" w:rsidP="00556615">
      <w:pPr>
        <w:pStyle w:val="af4"/>
        <w:numPr>
          <w:ilvl w:val="0"/>
          <w:numId w:val="2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D735F">
        <w:rPr>
          <w:rFonts w:ascii="Times New Roman" w:hAnsi="Times New Roman" w:cs="Times New Roman"/>
          <w:sz w:val="28"/>
          <w:szCs w:val="28"/>
        </w:rPr>
        <w:t>Иду с радостью - 3 балла</w:t>
      </w:r>
    </w:p>
    <w:p w:rsidR="000F69BF" w:rsidRPr="00FD735F" w:rsidRDefault="000F69BF" w:rsidP="00556615">
      <w:pPr>
        <w:pStyle w:val="af4"/>
        <w:numPr>
          <w:ilvl w:val="0"/>
          <w:numId w:val="2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D735F">
        <w:rPr>
          <w:rFonts w:ascii="Times New Roman" w:hAnsi="Times New Roman" w:cs="Times New Roman"/>
          <w:sz w:val="28"/>
          <w:szCs w:val="28"/>
        </w:rPr>
        <w:t>Бывает по-разному - 2 балла</w:t>
      </w:r>
    </w:p>
    <w:p w:rsidR="000F69BF" w:rsidRPr="00FD735F" w:rsidRDefault="000F69BF" w:rsidP="00556615">
      <w:pPr>
        <w:pStyle w:val="af4"/>
        <w:numPr>
          <w:ilvl w:val="0"/>
          <w:numId w:val="2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D735F">
        <w:rPr>
          <w:rFonts w:ascii="Times New Roman" w:hAnsi="Times New Roman" w:cs="Times New Roman"/>
          <w:sz w:val="28"/>
          <w:szCs w:val="28"/>
        </w:rPr>
        <w:t>Чаще хочется остаться дома - 1 балл</w:t>
      </w:r>
    </w:p>
    <w:p w:rsidR="000F69BF" w:rsidRPr="00FD735F" w:rsidRDefault="000F69BF" w:rsidP="00556615">
      <w:pPr>
        <w:pStyle w:val="af4"/>
        <w:numPr>
          <w:ilvl w:val="0"/>
          <w:numId w:val="2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D735F">
        <w:rPr>
          <w:rFonts w:ascii="Times New Roman" w:hAnsi="Times New Roman" w:cs="Times New Roman"/>
          <w:sz w:val="28"/>
          <w:szCs w:val="28"/>
        </w:rPr>
        <w:t>Не с радостью - 0 баллов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Мне нравится, когда у на</w:t>
      </w:r>
      <w:r w:rsidRPr="00473B88">
        <w:rPr>
          <w:rFonts w:ascii="Times New Roman" w:hAnsi="Times New Roman" w:cs="Times New Roman"/>
          <w:sz w:val="28"/>
          <w:szCs w:val="28"/>
        </w:rPr>
        <w:t>с нет урока по русского языка</w:t>
      </w:r>
    </w:p>
    <w:p w:rsidR="000F69BF" w:rsidRPr="00473B88" w:rsidRDefault="000F69BF" w:rsidP="00556615">
      <w:pPr>
        <w:pStyle w:val="af4"/>
        <w:numPr>
          <w:ilvl w:val="0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 нравится - 3 балла</w:t>
      </w:r>
    </w:p>
    <w:p w:rsidR="000F69BF" w:rsidRPr="00473B88" w:rsidRDefault="000F69BF" w:rsidP="00556615">
      <w:pPr>
        <w:pStyle w:val="af4"/>
        <w:numPr>
          <w:ilvl w:val="0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Бывает по-разному - 2 балла</w:t>
      </w:r>
    </w:p>
    <w:p w:rsidR="000F69BF" w:rsidRPr="00473B88" w:rsidRDefault="000F69BF" w:rsidP="00556615">
      <w:pPr>
        <w:pStyle w:val="af4"/>
        <w:numPr>
          <w:ilvl w:val="0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Нравится - 1 балл</w:t>
      </w:r>
    </w:p>
    <w:p w:rsidR="000F69BF" w:rsidRPr="00473B88" w:rsidRDefault="000F69BF" w:rsidP="00556615">
      <w:pPr>
        <w:pStyle w:val="af4"/>
        <w:numPr>
          <w:ilvl w:val="0"/>
          <w:numId w:val="3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 знаю - 0 баллов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Я хотел бы, чтобы не задавали</w:t>
      </w:r>
      <w:r w:rsidRPr="00473B88">
        <w:rPr>
          <w:rFonts w:ascii="Times New Roman" w:hAnsi="Times New Roman" w:cs="Times New Roman"/>
          <w:sz w:val="28"/>
          <w:szCs w:val="28"/>
        </w:rPr>
        <w:t xml:space="preserve"> домашн</w:t>
      </w:r>
      <w:r>
        <w:rPr>
          <w:rFonts w:ascii="Times New Roman" w:hAnsi="Times New Roman" w:cs="Times New Roman"/>
          <w:sz w:val="28"/>
          <w:szCs w:val="28"/>
        </w:rPr>
        <w:t>юю работу по русскому языку.</w:t>
      </w:r>
    </w:p>
    <w:p w:rsidR="000F69BF" w:rsidRPr="00473B88" w:rsidRDefault="000F69BF" w:rsidP="00556615">
      <w:pPr>
        <w:pStyle w:val="af4"/>
        <w:numPr>
          <w:ilvl w:val="0"/>
          <w:numId w:val="4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 хотел - 3 балла</w:t>
      </w:r>
    </w:p>
    <w:p w:rsidR="000F69BF" w:rsidRPr="00473B88" w:rsidRDefault="000F69BF" w:rsidP="00556615">
      <w:pPr>
        <w:pStyle w:val="af4"/>
        <w:numPr>
          <w:ilvl w:val="0"/>
          <w:numId w:val="4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Иногда - 2 балла</w:t>
      </w:r>
    </w:p>
    <w:p w:rsidR="000F69BF" w:rsidRPr="00473B88" w:rsidRDefault="000F69BF" w:rsidP="00556615">
      <w:pPr>
        <w:pStyle w:val="af4"/>
        <w:numPr>
          <w:ilvl w:val="0"/>
          <w:numId w:val="4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 знаю - 1 балл</w:t>
      </w:r>
    </w:p>
    <w:p w:rsidR="000F69BF" w:rsidRPr="00473B88" w:rsidRDefault="000F69BF" w:rsidP="00556615">
      <w:pPr>
        <w:pStyle w:val="af4"/>
        <w:numPr>
          <w:ilvl w:val="0"/>
          <w:numId w:val="4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Хотел бы - 0 баллов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Я</w:t>
      </w:r>
      <w:r w:rsidRPr="00473B88">
        <w:rPr>
          <w:rFonts w:ascii="Times New Roman" w:hAnsi="Times New Roman" w:cs="Times New Roman"/>
          <w:sz w:val="28"/>
          <w:szCs w:val="28"/>
        </w:rPr>
        <w:t xml:space="preserve"> часто ра</w:t>
      </w:r>
      <w:r>
        <w:rPr>
          <w:rFonts w:ascii="Times New Roman" w:hAnsi="Times New Roman" w:cs="Times New Roman"/>
          <w:sz w:val="28"/>
          <w:szCs w:val="28"/>
        </w:rPr>
        <w:t xml:space="preserve">ссказываю </w:t>
      </w:r>
      <w:r w:rsidRPr="00473B88">
        <w:rPr>
          <w:rFonts w:ascii="Times New Roman" w:hAnsi="Times New Roman" w:cs="Times New Roman"/>
          <w:sz w:val="28"/>
          <w:szCs w:val="28"/>
        </w:rPr>
        <w:t>родител</w:t>
      </w:r>
      <w:r>
        <w:rPr>
          <w:rFonts w:ascii="Times New Roman" w:hAnsi="Times New Roman" w:cs="Times New Roman"/>
          <w:sz w:val="28"/>
          <w:szCs w:val="28"/>
        </w:rPr>
        <w:t>ям об успехах по русскому языку.</w:t>
      </w:r>
    </w:p>
    <w:p w:rsidR="000F69BF" w:rsidRPr="00473B88" w:rsidRDefault="000F69BF" w:rsidP="00556615">
      <w:pPr>
        <w:pStyle w:val="af4"/>
        <w:numPr>
          <w:ilvl w:val="0"/>
          <w:numId w:val="5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lastRenderedPageBreak/>
        <w:t>Часто - 3 балла</w:t>
      </w:r>
    </w:p>
    <w:p w:rsidR="000F69BF" w:rsidRPr="00473B88" w:rsidRDefault="000F69BF" w:rsidP="00556615">
      <w:pPr>
        <w:pStyle w:val="af4"/>
        <w:numPr>
          <w:ilvl w:val="0"/>
          <w:numId w:val="5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Иногда - 2 балла</w:t>
      </w:r>
    </w:p>
    <w:p w:rsidR="000F69BF" w:rsidRPr="00473B88" w:rsidRDefault="000F69BF" w:rsidP="00556615">
      <w:pPr>
        <w:pStyle w:val="af4"/>
        <w:numPr>
          <w:ilvl w:val="0"/>
          <w:numId w:val="5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Редко - 1 балл</w:t>
      </w:r>
    </w:p>
    <w:p w:rsidR="000F69BF" w:rsidRPr="00473B88" w:rsidRDefault="000F69BF" w:rsidP="00556615">
      <w:pPr>
        <w:pStyle w:val="af4"/>
        <w:numPr>
          <w:ilvl w:val="0"/>
          <w:numId w:val="5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 рассказываю - 0 баллов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Я часто обсуждаю с</w:t>
      </w:r>
      <w:r w:rsidRPr="00473B88">
        <w:rPr>
          <w:rFonts w:ascii="Times New Roman" w:hAnsi="Times New Roman" w:cs="Times New Roman"/>
          <w:sz w:val="28"/>
          <w:szCs w:val="28"/>
        </w:rPr>
        <w:t xml:space="preserve"> одноклассниками интересн</w:t>
      </w:r>
      <w:r>
        <w:rPr>
          <w:rFonts w:ascii="Times New Roman" w:hAnsi="Times New Roman" w:cs="Times New Roman"/>
          <w:sz w:val="28"/>
          <w:szCs w:val="28"/>
        </w:rPr>
        <w:t>ые моменты урока русского языка.</w:t>
      </w:r>
    </w:p>
    <w:p w:rsidR="000F69BF" w:rsidRPr="00473B88" w:rsidRDefault="000F69BF" w:rsidP="00556615">
      <w:pPr>
        <w:pStyle w:val="af4"/>
        <w:numPr>
          <w:ilvl w:val="0"/>
          <w:numId w:val="6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Да - 3 балла</w:t>
      </w:r>
    </w:p>
    <w:p w:rsidR="000F69BF" w:rsidRPr="00473B88" w:rsidRDefault="000F69BF" w:rsidP="00556615">
      <w:pPr>
        <w:pStyle w:val="af4"/>
        <w:numPr>
          <w:ilvl w:val="0"/>
          <w:numId w:val="6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Бывает по-разному - 2 балла</w:t>
      </w:r>
    </w:p>
    <w:p w:rsidR="000F69BF" w:rsidRPr="00473B88" w:rsidRDefault="000F69BF" w:rsidP="00556615">
      <w:pPr>
        <w:pStyle w:val="af4"/>
        <w:numPr>
          <w:ilvl w:val="0"/>
          <w:numId w:val="6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Редко - 1 балл</w:t>
      </w:r>
    </w:p>
    <w:p w:rsidR="000F69BF" w:rsidRPr="00473B88" w:rsidRDefault="000F69BF" w:rsidP="00556615">
      <w:pPr>
        <w:pStyle w:val="af4"/>
        <w:numPr>
          <w:ilvl w:val="0"/>
          <w:numId w:val="6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Нет - 0 баллов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Я посещаю</w:t>
      </w:r>
      <w:r w:rsidRPr="00473B88">
        <w:rPr>
          <w:rFonts w:ascii="Times New Roman" w:hAnsi="Times New Roman" w:cs="Times New Roman"/>
          <w:sz w:val="28"/>
          <w:szCs w:val="28"/>
        </w:rPr>
        <w:t xml:space="preserve"> кружки с направлением по русскому языку?</w:t>
      </w:r>
    </w:p>
    <w:p w:rsidR="000F69BF" w:rsidRPr="00473B88" w:rsidRDefault="000F69BF" w:rsidP="00556615">
      <w:pPr>
        <w:pStyle w:val="af4"/>
        <w:numPr>
          <w:ilvl w:val="0"/>
          <w:numId w:val="7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Да - 3 балла</w:t>
      </w:r>
    </w:p>
    <w:p w:rsidR="000F69BF" w:rsidRPr="00473B88" w:rsidRDefault="000F69BF" w:rsidP="00556615">
      <w:pPr>
        <w:pStyle w:val="af4"/>
        <w:numPr>
          <w:ilvl w:val="0"/>
          <w:numId w:val="7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Иногда - 2 балла</w:t>
      </w:r>
    </w:p>
    <w:p w:rsidR="000F69BF" w:rsidRPr="00473B88" w:rsidRDefault="000F69BF" w:rsidP="00556615">
      <w:pPr>
        <w:pStyle w:val="af4"/>
        <w:numPr>
          <w:ilvl w:val="0"/>
          <w:numId w:val="7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Очень редко - 1 балл</w:t>
      </w:r>
    </w:p>
    <w:p w:rsidR="000F69BF" w:rsidRPr="00473B88" w:rsidRDefault="000F69BF" w:rsidP="00556615">
      <w:pPr>
        <w:pStyle w:val="af4"/>
        <w:numPr>
          <w:ilvl w:val="0"/>
          <w:numId w:val="7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Нет - 0 балов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>Я с</w:t>
      </w:r>
      <w:r w:rsidRPr="00473B88">
        <w:rPr>
          <w:rFonts w:ascii="Times New Roman" w:hAnsi="Times New Roman" w:cs="Times New Roman"/>
          <w:sz w:val="28"/>
          <w:szCs w:val="28"/>
        </w:rPr>
        <w:t xml:space="preserve"> интересом выполня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73B88">
        <w:rPr>
          <w:rFonts w:ascii="Times New Roman" w:hAnsi="Times New Roman" w:cs="Times New Roman"/>
          <w:sz w:val="28"/>
          <w:szCs w:val="28"/>
        </w:rPr>
        <w:t xml:space="preserve"> полученные зад</w:t>
      </w:r>
      <w:r>
        <w:rPr>
          <w:rFonts w:ascii="Times New Roman" w:hAnsi="Times New Roman" w:cs="Times New Roman"/>
          <w:sz w:val="28"/>
          <w:szCs w:val="28"/>
        </w:rPr>
        <w:t>ания на уроке по русскому языку.</w:t>
      </w:r>
    </w:p>
    <w:p w:rsidR="000F69BF" w:rsidRPr="00473B88" w:rsidRDefault="000F69BF" w:rsidP="00556615">
      <w:pPr>
        <w:pStyle w:val="af4"/>
        <w:numPr>
          <w:ilvl w:val="0"/>
          <w:numId w:val="8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Да - 3 балла</w:t>
      </w:r>
    </w:p>
    <w:p w:rsidR="000F69BF" w:rsidRPr="00473B88" w:rsidRDefault="000F69BF" w:rsidP="00556615">
      <w:pPr>
        <w:pStyle w:val="af4"/>
        <w:numPr>
          <w:ilvl w:val="0"/>
          <w:numId w:val="8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Бывает по-разному - 2 балла</w:t>
      </w:r>
    </w:p>
    <w:p w:rsidR="000F69BF" w:rsidRPr="00473B88" w:rsidRDefault="000F69BF" w:rsidP="00556615">
      <w:pPr>
        <w:pStyle w:val="af4"/>
        <w:numPr>
          <w:ilvl w:val="0"/>
          <w:numId w:val="8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Иногда - 1 балл</w:t>
      </w:r>
    </w:p>
    <w:p w:rsidR="000F69BF" w:rsidRDefault="000F69BF" w:rsidP="00556615">
      <w:pPr>
        <w:pStyle w:val="af4"/>
        <w:numPr>
          <w:ilvl w:val="0"/>
          <w:numId w:val="8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Нет - 0 баллов</w:t>
      </w:r>
    </w:p>
    <w:p w:rsidR="000F69BF" w:rsidRPr="00473B88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Испытываешь ли ты усталость после урока русского языка?</w:t>
      </w:r>
    </w:p>
    <w:p w:rsidR="000F69BF" w:rsidRPr="00473B88" w:rsidRDefault="000F69BF" w:rsidP="00556615">
      <w:pPr>
        <w:pStyle w:val="af4"/>
        <w:numPr>
          <w:ilvl w:val="0"/>
          <w:numId w:val="9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</w:t>
      </w:r>
      <w:r w:rsidRPr="00473B88">
        <w:rPr>
          <w:rFonts w:ascii="Times New Roman" w:hAnsi="Times New Roman" w:cs="Times New Roman"/>
          <w:sz w:val="28"/>
          <w:szCs w:val="28"/>
        </w:rPr>
        <w:t xml:space="preserve"> - 3 балла</w:t>
      </w:r>
    </w:p>
    <w:p w:rsidR="000F69BF" w:rsidRPr="00473B88" w:rsidRDefault="000F69BF" w:rsidP="00556615">
      <w:pPr>
        <w:pStyle w:val="af4"/>
        <w:numPr>
          <w:ilvl w:val="0"/>
          <w:numId w:val="9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редко</w:t>
      </w:r>
      <w:r w:rsidRPr="00473B88">
        <w:rPr>
          <w:rFonts w:ascii="Times New Roman" w:hAnsi="Times New Roman" w:cs="Times New Roman"/>
          <w:sz w:val="28"/>
          <w:szCs w:val="28"/>
        </w:rPr>
        <w:t xml:space="preserve"> - 2 балла</w:t>
      </w:r>
    </w:p>
    <w:p w:rsidR="000F69BF" w:rsidRPr="00473B88" w:rsidRDefault="000F69BF" w:rsidP="00556615">
      <w:pPr>
        <w:pStyle w:val="af4"/>
        <w:numPr>
          <w:ilvl w:val="0"/>
          <w:numId w:val="9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73B88">
        <w:rPr>
          <w:rFonts w:ascii="Times New Roman" w:hAnsi="Times New Roman" w:cs="Times New Roman"/>
          <w:sz w:val="28"/>
          <w:szCs w:val="28"/>
        </w:rPr>
        <w:t>Иногда - 1 балл</w:t>
      </w:r>
    </w:p>
    <w:p w:rsidR="000F69BF" w:rsidRDefault="000F69BF" w:rsidP="00556615">
      <w:pPr>
        <w:pStyle w:val="af4"/>
        <w:numPr>
          <w:ilvl w:val="0"/>
          <w:numId w:val="9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  <w:r w:rsidRPr="00473B88">
        <w:rPr>
          <w:rFonts w:ascii="Times New Roman" w:hAnsi="Times New Roman" w:cs="Times New Roman"/>
          <w:sz w:val="28"/>
          <w:szCs w:val="28"/>
        </w:rPr>
        <w:t xml:space="preserve"> - 0 баллов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Интерпретация результатов</w:t>
      </w:r>
      <w:r w:rsidRPr="00473B88">
        <w:rPr>
          <w:rFonts w:ascii="Times New Roman" w:hAnsi="Times New Roman" w:cs="Times New Roman"/>
          <w:sz w:val="28"/>
          <w:szCs w:val="28"/>
        </w:rPr>
        <w:t>:</w:t>
      </w:r>
    </w:p>
    <w:p w:rsidR="000F69BF" w:rsidRPr="000941A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941A5">
        <w:rPr>
          <w:rFonts w:ascii="Times New Roman" w:hAnsi="Times New Roman" w:cs="Times New Roman"/>
          <w:sz w:val="28"/>
          <w:szCs w:val="28"/>
        </w:rPr>
        <w:t xml:space="preserve">Высокий уровень – 19-27 баллов - учащиеся имеют большой интерес к русскому языку, им нравятся уроки по данному предмету, они с увлечением, посещают кружки с направлением русский язык. Учащимся не только </w:t>
      </w:r>
      <w:r w:rsidRPr="000941A5">
        <w:rPr>
          <w:rFonts w:ascii="Times New Roman" w:hAnsi="Times New Roman" w:cs="Times New Roman"/>
          <w:sz w:val="28"/>
          <w:szCs w:val="28"/>
        </w:rPr>
        <w:lastRenderedPageBreak/>
        <w:t xml:space="preserve">нравится посещать уроки русского языка, но и делится своими знаниями и впечатлениями с окружающими. Дети с высоким уровнем познавательного интереса нередко расстраиваются, когда </w:t>
      </w:r>
      <w:r>
        <w:rPr>
          <w:rFonts w:ascii="Times New Roman" w:hAnsi="Times New Roman" w:cs="Times New Roman"/>
          <w:sz w:val="28"/>
          <w:szCs w:val="28"/>
        </w:rPr>
        <w:t>не состоится урок</w:t>
      </w:r>
      <w:r w:rsidRPr="000941A5">
        <w:rPr>
          <w:rFonts w:ascii="Times New Roman" w:hAnsi="Times New Roman" w:cs="Times New Roman"/>
          <w:sz w:val="28"/>
          <w:szCs w:val="28"/>
        </w:rPr>
        <w:t xml:space="preserve"> по данному предмету. Учащиеся увлеченно выполняют задания по русскому языку, при этом они не испытывают </w:t>
      </w:r>
      <w:r>
        <w:rPr>
          <w:rFonts w:ascii="Times New Roman" w:hAnsi="Times New Roman" w:cs="Times New Roman"/>
          <w:sz w:val="28"/>
          <w:szCs w:val="28"/>
        </w:rPr>
        <w:t>утомления</w:t>
      </w:r>
      <w:r w:rsidRPr="000941A5">
        <w:rPr>
          <w:rFonts w:ascii="Times New Roman" w:hAnsi="Times New Roman" w:cs="Times New Roman"/>
          <w:sz w:val="28"/>
          <w:szCs w:val="28"/>
        </w:rPr>
        <w:t xml:space="preserve"> на уроке. </w:t>
      </w:r>
    </w:p>
    <w:p w:rsidR="000F69BF" w:rsidRPr="000941A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941A5">
        <w:rPr>
          <w:rFonts w:ascii="Times New Roman" w:hAnsi="Times New Roman" w:cs="Times New Roman"/>
          <w:sz w:val="28"/>
          <w:szCs w:val="28"/>
        </w:rPr>
        <w:t xml:space="preserve">Средний уровень - 10-18 баллов - имеют средний интерес к русскому языку, в целом же достаточно хорошо знают данный предмет. Учащимся нравится посещать занятия по данному предмету, и они не прочь поделится своими впечатлениями с родителями или одноклассниками. Дети со </w:t>
      </w:r>
      <w:proofErr w:type="gramStart"/>
      <w:r w:rsidRPr="000941A5">
        <w:rPr>
          <w:rFonts w:ascii="Times New Roman" w:hAnsi="Times New Roman" w:cs="Times New Roman"/>
          <w:sz w:val="28"/>
          <w:szCs w:val="28"/>
        </w:rPr>
        <w:t>среднем</w:t>
      </w:r>
      <w:proofErr w:type="gramEnd"/>
      <w:r w:rsidRPr="000941A5">
        <w:rPr>
          <w:rFonts w:ascii="Times New Roman" w:hAnsi="Times New Roman" w:cs="Times New Roman"/>
          <w:sz w:val="28"/>
          <w:szCs w:val="28"/>
        </w:rPr>
        <w:t xml:space="preserve"> уровнем познавательного интереса с удовольствием выполняют задания по русскому языку, но при этом </w:t>
      </w:r>
      <w:r>
        <w:rPr>
          <w:rFonts w:ascii="Times New Roman" w:hAnsi="Times New Roman" w:cs="Times New Roman"/>
          <w:sz w:val="28"/>
          <w:szCs w:val="28"/>
        </w:rPr>
        <w:t>быстро утомляются</w:t>
      </w:r>
      <w:r w:rsidRPr="000941A5">
        <w:rPr>
          <w:rFonts w:ascii="Times New Roman" w:hAnsi="Times New Roman" w:cs="Times New Roman"/>
          <w:sz w:val="28"/>
          <w:szCs w:val="28"/>
        </w:rPr>
        <w:t xml:space="preserve"> на уроке.</w:t>
      </w:r>
    </w:p>
    <w:p w:rsidR="000F69BF" w:rsidRPr="00D3796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941A5">
        <w:rPr>
          <w:rFonts w:ascii="Times New Roman" w:hAnsi="Times New Roman" w:cs="Times New Roman"/>
          <w:sz w:val="28"/>
          <w:szCs w:val="28"/>
        </w:rPr>
        <w:t>Низкий уровень – 0-9 баллов - не имеют практически никакого интереса к русскому языку, либо просто не хотят учиться в целом. Таким детям не нравится посещать уроки русско</w:t>
      </w:r>
      <w:r>
        <w:rPr>
          <w:rFonts w:ascii="Times New Roman" w:hAnsi="Times New Roman" w:cs="Times New Roman"/>
          <w:sz w:val="28"/>
          <w:szCs w:val="28"/>
        </w:rPr>
        <w:t>го языка</w:t>
      </w:r>
      <w:r w:rsidRPr="000941A5">
        <w:rPr>
          <w:rFonts w:ascii="Times New Roman" w:hAnsi="Times New Roman" w:cs="Times New Roman"/>
          <w:sz w:val="28"/>
          <w:szCs w:val="28"/>
        </w:rPr>
        <w:t>. При выполнении заданий на уроке учащиеся сильно утомляются. Они не любят делиться своими впечатлениями с другими детьми, а также передавать свои знания окружающим. Учащиеся с низким уровнем познавательного интереса неохотно посещают кружки по данному предмету. Дети не будут испытывать никакого сожаления, если по каким-либо причинам не состоится урок русского языка.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7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054EB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8054EB">
        <w:rPr>
          <w:rFonts w:ascii="Times New Roman" w:hAnsi="Times New Roman" w:cs="Times New Roman"/>
          <w:b/>
          <w:sz w:val="28"/>
          <w:szCs w:val="28"/>
        </w:rPr>
        <w:t>20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анкетирования по методике Е.А.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констатирующем этапе исследования в экспериментальном классе</w:t>
      </w:r>
    </w:p>
    <w:tbl>
      <w:tblPr>
        <w:tblStyle w:val="af3"/>
        <w:tblW w:w="8493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95"/>
        <w:gridCol w:w="850"/>
        <w:gridCol w:w="709"/>
        <w:gridCol w:w="709"/>
        <w:gridCol w:w="709"/>
        <w:gridCol w:w="708"/>
        <w:gridCol w:w="709"/>
        <w:gridCol w:w="851"/>
        <w:gridCol w:w="851"/>
        <w:gridCol w:w="851"/>
        <w:gridCol w:w="851"/>
      </w:tblGrid>
      <w:tr w:rsidR="000F69BF" w:rsidRPr="007360B9" w:rsidTr="00D80958">
        <w:trPr>
          <w:trHeight w:val="988"/>
        </w:trPr>
        <w:tc>
          <w:tcPr>
            <w:tcW w:w="69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50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баллов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4E4DB1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8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8054EB">
        <w:rPr>
          <w:rFonts w:ascii="Times New Roman" w:hAnsi="Times New Roman" w:cs="Times New Roman"/>
          <w:b/>
          <w:sz w:val="28"/>
          <w:szCs w:val="28"/>
        </w:rPr>
        <w:t>21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анкетирования по методике Е.А.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констатирующем этапе исследования в контрольном классе</w:t>
      </w:r>
    </w:p>
    <w:tbl>
      <w:tblPr>
        <w:tblStyle w:val="af3"/>
        <w:tblW w:w="8366" w:type="dxa"/>
        <w:tblInd w:w="489" w:type="dxa"/>
        <w:tblLayout w:type="fixed"/>
        <w:tblLook w:val="04A0" w:firstRow="1" w:lastRow="0" w:firstColumn="1" w:lastColumn="0" w:noHBand="0" w:noVBand="1"/>
      </w:tblPr>
      <w:tblGrid>
        <w:gridCol w:w="710"/>
        <w:gridCol w:w="708"/>
        <w:gridCol w:w="709"/>
        <w:gridCol w:w="709"/>
        <w:gridCol w:w="709"/>
        <w:gridCol w:w="708"/>
        <w:gridCol w:w="709"/>
        <w:gridCol w:w="851"/>
        <w:gridCol w:w="851"/>
        <w:gridCol w:w="851"/>
        <w:gridCol w:w="851"/>
      </w:tblGrid>
      <w:tr w:rsidR="000F69BF" w:rsidRPr="007360B9" w:rsidTr="00D80958">
        <w:trPr>
          <w:trHeight w:val="988"/>
        </w:trPr>
        <w:tc>
          <w:tcPr>
            <w:tcW w:w="710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8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баллов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E666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9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>Метод математической статистики</w:t>
      </w: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Pr="00FD735F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FD735F">
        <w:rPr>
          <w:rFonts w:ascii="Times New Roman" w:hAnsi="Times New Roman" w:cs="Times New Roman"/>
          <w:b/>
          <w:sz w:val="28"/>
          <w:szCs w:val="28"/>
        </w:rPr>
        <w:t>- критерия Манна-Уитни</w:t>
      </w:r>
    </w:p>
    <w:p w:rsidR="000F69BF" w:rsidRPr="0044260A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Для определения, </w:t>
      </w:r>
      <w:r>
        <w:rPr>
          <w:rFonts w:ascii="Times New Roman" w:hAnsi="Times New Roman" w:cs="Times New Roman"/>
          <w:sz w:val="28"/>
          <w:szCs w:val="28"/>
        </w:rPr>
        <w:t>различаются</w:t>
      </w:r>
      <w:r w:rsidRPr="00CB21C2">
        <w:rPr>
          <w:rFonts w:ascii="Times New Roman" w:hAnsi="Times New Roman" w:cs="Times New Roman"/>
          <w:sz w:val="28"/>
          <w:szCs w:val="28"/>
        </w:rPr>
        <w:t xml:space="preserve"> ли эти две группы </w:t>
      </w:r>
      <w:r>
        <w:rPr>
          <w:rFonts w:ascii="Times New Roman" w:hAnsi="Times New Roman" w:cs="Times New Roman"/>
          <w:sz w:val="28"/>
          <w:szCs w:val="28"/>
        </w:rPr>
        <w:t>по сформированности познавательного интереса в предметной области «Русский зык»,</w:t>
      </w:r>
      <w:r w:rsidRPr="00CB21C2">
        <w:rPr>
          <w:rFonts w:ascii="Times New Roman" w:hAnsi="Times New Roman" w:cs="Times New Roman"/>
          <w:sz w:val="28"/>
          <w:szCs w:val="28"/>
        </w:rPr>
        <w:t xml:space="preserve"> используе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непараметрический </w:t>
      </w:r>
      <w:r w:rsidRPr="00CB21C2">
        <w:rPr>
          <w:rFonts w:ascii="Times New Roman" w:hAnsi="Times New Roman" w:cs="Times New Roman"/>
          <w:sz w:val="28"/>
          <w:szCs w:val="28"/>
        </w:rPr>
        <w:t xml:space="preserve">критерий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критерий </w:t>
      </w:r>
      <w:r>
        <w:rPr>
          <w:rFonts w:ascii="Times New Roman" w:hAnsi="Times New Roman" w:cs="Times New Roman"/>
          <w:sz w:val="28"/>
          <w:szCs w:val="28"/>
        </w:rPr>
        <w:t xml:space="preserve">Манна-Уитни. </w:t>
      </w:r>
    </w:p>
    <w:p w:rsidR="000F69BF" w:rsidRPr="00CB21C2" w:rsidRDefault="000F69BF" w:rsidP="000F69B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44260A">
        <w:rPr>
          <w:rFonts w:ascii="Times New Roman" w:hAnsi="Times New Roman" w:cs="Times New Roman"/>
          <w:sz w:val="28"/>
          <w:szCs w:val="28"/>
        </w:rPr>
        <w:t>Сформулируем статистическую гипотезу.</w:t>
      </w:r>
    </w:p>
    <w:p w:rsidR="000F69BF" w:rsidRPr="00CB21C2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B21C2">
        <w:rPr>
          <w:rFonts w:ascii="Times New Roman" w:hAnsi="Times New Roman" w:cs="Times New Roman"/>
          <w:b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  <w:proofErr w:type="gramEnd"/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  <w:proofErr w:type="gramEnd"/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Получен ряд</w:t>
      </w:r>
      <w:r>
        <w:rPr>
          <w:rFonts w:ascii="Times New Roman" w:hAnsi="Times New Roman" w:cs="Times New Roman"/>
          <w:sz w:val="28"/>
          <w:szCs w:val="28"/>
        </w:rPr>
        <w:t xml:space="preserve"> (экспериментальная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25,24,22,21,21,18,16,15,14,13,12,12,11,11,9, 9, 9, 8, 7, 7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Получили ряд</w:t>
      </w:r>
      <w:r>
        <w:rPr>
          <w:rFonts w:ascii="Times New Roman" w:hAnsi="Times New Roman" w:cs="Times New Roman"/>
          <w:sz w:val="28"/>
          <w:szCs w:val="28"/>
        </w:rPr>
        <w:t xml:space="preserve"> (контрольная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25,25,24,23,18,18,18,17,16,16,16,15,11,10,9,9,9,9,8,7.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Составим вспомогательную таблицу на основании данных полученных в результате проведения </w:t>
      </w:r>
      <w:r>
        <w:rPr>
          <w:rFonts w:ascii="Times New Roman" w:hAnsi="Times New Roman" w:cs="Times New Roman"/>
          <w:sz w:val="28"/>
          <w:szCs w:val="28"/>
        </w:rPr>
        <w:t xml:space="preserve">анкетирования по методике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</w:p>
    <w:p w:rsidR="000F69BF" w:rsidRPr="0016492B" w:rsidRDefault="000F69BF" w:rsidP="000F69BF">
      <w:pPr>
        <w:jc w:val="right"/>
        <w:rPr>
          <w:rFonts w:ascii="Times New Roman" w:hAnsi="Times New Roman" w:cs="Times New Roman"/>
          <w:b/>
          <w:sz w:val="28"/>
        </w:rPr>
      </w:pPr>
      <w:r w:rsidRPr="008054EB">
        <w:rPr>
          <w:rFonts w:ascii="Times New Roman" w:hAnsi="Times New Roman" w:cs="Times New Roman"/>
          <w:b/>
          <w:sz w:val="28"/>
        </w:rPr>
        <w:t>Таблица</w:t>
      </w:r>
      <w:r w:rsidRPr="0016492B">
        <w:rPr>
          <w:rFonts w:ascii="Times New Roman" w:hAnsi="Times New Roman" w:cs="Times New Roman"/>
          <w:b/>
          <w:sz w:val="28"/>
        </w:rPr>
        <w:t xml:space="preserve"> </w:t>
      </w:r>
      <w:r w:rsidR="008054EB">
        <w:rPr>
          <w:rFonts w:ascii="Times New Roman" w:hAnsi="Times New Roman" w:cs="Times New Roman"/>
          <w:b/>
          <w:sz w:val="28"/>
        </w:rPr>
        <w:t>22</w:t>
      </w:r>
    </w:p>
    <w:p w:rsidR="000F69BF" w:rsidRPr="0016492B" w:rsidRDefault="000F69BF" w:rsidP="000F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92B">
        <w:rPr>
          <w:rFonts w:ascii="Times New Roman" w:hAnsi="Times New Roman" w:cs="Times New Roman"/>
          <w:b/>
          <w:sz w:val="28"/>
          <w:szCs w:val="28"/>
        </w:rPr>
        <w:t>Вспомогательная таблица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60"/>
        <w:gridCol w:w="2110"/>
        <w:gridCol w:w="1354"/>
        <w:gridCol w:w="1097"/>
        <w:gridCol w:w="2113"/>
        <w:gridCol w:w="1736"/>
      </w:tblGrid>
      <w:tr w:rsidR="000F69BF" w:rsidRPr="00D30A96" w:rsidTr="00D80958">
        <w:tc>
          <w:tcPr>
            <w:tcW w:w="4624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Экспериментальная группа </w:t>
            </w:r>
          </w:p>
        </w:tc>
        <w:tc>
          <w:tcPr>
            <w:tcW w:w="4946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группа</w:t>
            </w:r>
          </w:p>
        </w:tc>
      </w:tr>
      <w:tr w:rsidR="000F69BF" w:rsidRPr="00D30A96" w:rsidTr="00D80958">
        <w:trPr>
          <w:trHeight w:val="675"/>
        </w:trPr>
        <w:tc>
          <w:tcPr>
            <w:tcW w:w="116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354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  <w:tc>
          <w:tcPr>
            <w:tcW w:w="1097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3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736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54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0F69BF" w:rsidRPr="00F51DFA" w:rsidTr="00D80958">
        <w:trPr>
          <w:trHeight w:val="24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78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69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7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4,5</w:t>
            </w:r>
          </w:p>
        </w:tc>
      </w:tr>
      <w:tr w:rsidR="000F69BF" w:rsidRPr="00F51DFA" w:rsidTr="00D80958">
        <w:trPr>
          <w:trHeight w:val="26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0F69BF" w:rsidRPr="00F51DFA" w:rsidTr="00D80958">
        <w:trPr>
          <w:trHeight w:val="265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8054EB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054E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8054EB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8054EB" w:rsidRDefault="008054EB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389,5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054E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8054EB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054EB">
              <w:rPr>
                <w:rFonts w:ascii="Times New Roman" w:eastAsia="Calibri" w:hAnsi="Times New Roman" w:cs="Times New Roman"/>
                <w:sz w:val="24"/>
                <w:szCs w:val="24"/>
              </w:rPr>
              <w:t>430,5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809CE">
        <w:rPr>
          <w:rFonts w:ascii="Times New Roman" w:hAnsi="Times New Roman" w:cs="Times New Roman"/>
          <w:sz w:val="28"/>
          <w:szCs w:val="28"/>
        </w:rPr>
        <w:t>роранжируем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значения с учетом левого и правого столбцов таблицы:</w:t>
      </w: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1+2+3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4+5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=4,5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6+7+8+9+10+11+12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=9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14+15+16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17+18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=17,5</m:t>
          </m:r>
        </m:oMath>
      </m:oMathPara>
    </w:p>
    <w:p w:rsidR="000F69BF" w:rsidRPr="00D175B8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21+22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=21,5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23+24+25+26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=24,5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28+29+30+31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=29,5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32+33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=32,5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36+37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=36,5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38+39+40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=39</m:t>
          </m:r>
        </m:oMath>
      </m:oMathPara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Проверим, совпадает ли общая сумма рангов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расчетной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69BF" w:rsidRPr="00D175B8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389,5+430,5</w:t>
      </w:r>
      <w:r w:rsidRPr="00D175B8">
        <w:rPr>
          <w:rFonts w:ascii="Times New Roman" w:hAnsi="Times New Roman" w:cs="Times New Roman"/>
          <w:sz w:val="28"/>
          <w:szCs w:val="28"/>
        </w:rPr>
        <w:t>=820</w:t>
      </w:r>
    </w:p>
    <w:p w:rsidR="000F69BF" w:rsidRPr="002958B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nary>
          <m:naryPr>
            <m:chr m:val="∑"/>
            <m:ctrlPr>
              <w:rPr>
                <w:rFonts w:ascii="Cambria Math" w:hAnsi="Cambria Math" w:cs="Times New Roman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RI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+1)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40×(41+1)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=820</m:t>
        </m:r>
      </m:oMath>
    </w:p>
    <w:p w:rsidR="000F69BF" w:rsidRPr="00280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Ранжирование проведено правильно.</w:t>
      </w:r>
    </w:p>
    <w:p w:rsidR="000F69BF" w:rsidRPr="0035646E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646E">
        <w:rPr>
          <w:rFonts w:ascii="Times New Roman" w:hAnsi="Times New Roman" w:cs="Times New Roman"/>
          <w:sz w:val="28"/>
          <w:szCs w:val="28"/>
        </w:rPr>
        <w:t xml:space="preserve">Определим </w:t>
      </w:r>
      <w:proofErr w:type="gramStart"/>
      <w:r w:rsidRPr="0035646E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35646E">
        <w:rPr>
          <w:rFonts w:ascii="Times New Roman" w:hAnsi="Times New Roman" w:cs="Times New Roman"/>
          <w:sz w:val="28"/>
          <w:szCs w:val="28"/>
        </w:rPr>
        <w:t xml:space="preserve"> из двух ранговых с</w:t>
      </w:r>
      <w:r>
        <w:rPr>
          <w:rFonts w:ascii="Times New Roman" w:hAnsi="Times New Roman" w:cs="Times New Roman"/>
          <w:sz w:val="28"/>
          <w:szCs w:val="28"/>
        </w:rPr>
        <w:t>умм – 430,5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280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формуле: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b>
          </m:sSub>
        </m:oMath>
      </m:oMathPara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-количество испытуемых в выборке 1;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количество испытуемых в выборке 2;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AE731A">
        <w:rPr>
          <w:rFonts w:ascii="Times New Roman" w:hAnsi="Times New Roman" w:cs="Times New Roman"/>
          <w:sz w:val="28"/>
          <w:szCs w:val="28"/>
        </w:rPr>
        <w:t>-большая из двух ранговых сумм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количество испытуемых с большей суммой рангов.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20∙20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20+1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-430,5=179,5</m:t>
          </m:r>
        </m:oMath>
      </m:oMathPara>
    </w:p>
    <w:p w:rsidR="000F69BF" w:rsidRPr="00FF4B97" w:rsidRDefault="000F69BF" w:rsidP="000F69BF">
      <w:pPr>
        <w:jc w:val="center"/>
        <w:rPr>
          <w:rFonts w:ascii="Times New Roman" w:hAnsi="Times New Roman" w:cs="Times New Roman"/>
        </w:rPr>
      </w:pPr>
      <w:r w:rsidRPr="00FF4B97">
        <w:rPr>
          <w:rFonts w:ascii="Times New Roman" w:hAnsi="Times New Roman" w:cs="Times New Roman"/>
          <w:sz w:val="24"/>
          <w:lang w:val="en-US"/>
        </w:rPr>
        <w:t>U</w:t>
      </w:r>
      <w:r w:rsidRPr="00FF4B97">
        <w:rPr>
          <w:rFonts w:ascii="Times New Roman" w:hAnsi="Times New Roman" w:cs="Times New Roman"/>
          <w:sz w:val="24"/>
          <w:vertAlign w:val="subscript"/>
        </w:rPr>
        <w:t>эмп</w:t>
      </w:r>
      <w:r w:rsidRPr="00FF4B97">
        <w:rPr>
          <w:rFonts w:ascii="Times New Roman" w:hAnsi="Times New Roman" w:cs="Times New Roman"/>
          <w:sz w:val="24"/>
        </w:rPr>
        <w:t>=</w:t>
      </w:r>
      <w:r>
        <w:rPr>
          <w:rFonts w:ascii="Times New Roman" w:hAnsi="Times New Roman" w:cs="Times New Roman"/>
          <w:sz w:val="24"/>
        </w:rPr>
        <w:t>179</w:t>
      </w:r>
      <w:proofErr w:type="gramStart"/>
      <w:r>
        <w:rPr>
          <w:rFonts w:ascii="Times New Roman" w:hAnsi="Times New Roman" w:cs="Times New Roman"/>
          <w:sz w:val="24"/>
        </w:rPr>
        <w:t>,5</w:t>
      </w:r>
      <w:proofErr w:type="gramEnd"/>
    </w:p>
    <w:p w:rsidR="000F69BF" w:rsidRPr="00280691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критическое (табличное) значение для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= 20 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=20</w:t>
      </w:r>
    </w:p>
    <w:p w:rsidR="000F69BF" w:rsidRPr="00F46A66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F46A66">
        <w:rPr>
          <w:rFonts w:ascii="Times New Roman" w:hAnsi="Times New Roman" w:cs="Times New Roman"/>
          <w:sz w:val="28"/>
          <w:szCs w:val="28"/>
          <w:vertAlign w:val="subscript"/>
        </w:rPr>
        <w:t>0.</w:t>
      </w:r>
      <w:r w:rsidRPr="002275BF">
        <w:rPr>
          <w:rFonts w:ascii="Times New Roman" w:hAnsi="Times New Roman" w:cs="Times New Roman"/>
          <w:sz w:val="28"/>
          <w:szCs w:val="28"/>
          <w:vertAlign w:val="subscript"/>
        </w:rPr>
        <w:t>05</w:t>
      </w:r>
      <w:r>
        <w:rPr>
          <w:rFonts w:ascii="Times New Roman" w:hAnsi="Times New Roman" w:cs="Times New Roman"/>
          <w:sz w:val="28"/>
          <w:szCs w:val="28"/>
        </w:rPr>
        <w:t>=138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,01</w:t>
      </w:r>
      <w:proofErr w:type="gramEnd"/>
      <w:r>
        <w:rPr>
          <w:rFonts w:ascii="Times New Roman" w:hAnsi="Times New Roman" w:cs="Times New Roman"/>
          <w:sz w:val="28"/>
          <w:szCs w:val="28"/>
        </w:rPr>
        <w:t>=114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данные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прямой:</w:t>
      </w:r>
    </w:p>
    <w:p w:rsidR="000F69BF" w:rsidRPr="001C30B3" w:rsidRDefault="001722D8" w:rsidP="000F69BF">
      <w:pPr>
        <w:tabs>
          <w:tab w:val="left" w:pos="2535"/>
          <w:tab w:val="left" w:pos="5685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8" type="#_x0000_t19" style="position:absolute;left:0;text-align:left;margin-left:295.8pt;margin-top:13.25pt;width:103.65pt;height:54pt;rotation:11127349fd;flip:y;z-index:25165721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7" type="#_x0000_t19" style="position:absolute;left:0;text-align:left;margin-left:151.2pt;margin-top:13.25pt;width:139.35pt;height:45.75pt;rotation:-180;flip:y;z-index:251656192" coordsize="43167,21600" adj="-11590371,,21567" path="wr-33,,43167,43200,,20415,43167,21600nfewr-33,,43167,43200,,20415,43167,21600l21567,21600nsxe">
            <v:path o:connectlocs="0,20415;43167,21600;21567,21600"/>
          </v:shape>
        </w:pict>
      </w:r>
      <w:r w:rsidR="000F69BF">
        <w:rPr>
          <w:rFonts w:ascii="Times New Roman" w:hAnsi="Times New Roman" w:cs="Times New Roman"/>
          <w:sz w:val="28"/>
          <w:szCs w:val="28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 xml:space="preserve">0.01 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>0.05</w:t>
      </w:r>
    </w:p>
    <w:p w:rsidR="000F69BF" w:rsidRDefault="001722D8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6" type="#_x0000_t19" style="position:absolute;left:0;text-align:left;margin-left:36.45pt;margin-top:3.35pt;width:114.75pt;height:31.5pt;z-index:251655168"/>
        </w:pict>
      </w:r>
    </w:p>
    <w:p w:rsidR="000F69BF" w:rsidRDefault="001722D8" w:rsidP="000F69BF">
      <w:pPr>
        <w:tabs>
          <w:tab w:val="left" w:pos="3885"/>
          <w:tab w:val="left" w:pos="738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5" type="#_x0000_t32" style="position:absolute;left:0;text-align:left;margin-left:36.45pt;margin-top:10.7pt;width:357.75pt;height:0;z-index:251654144" o:connectortype="straight"/>
        </w:pict>
      </w:r>
      <w:r w:rsidR="000F69BF">
        <w:rPr>
          <w:rFonts w:ascii="Times New Roman" w:hAnsi="Times New Roman" w:cs="Times New Roman"/>
          <w:sz w:val="28"/>
          <w:szCs w:val="28"/>
          <w:vertAlign w:val="superscript"/>
        </w:rPr>
        <w:t>зона значимости                                 зона неопределенности                              зона незначимости</w:t>
      </w:r>
    </w:p>
    <w:p w:rsidR="000F69BF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114                                  138             179,5</w:t>
      </w:r>
    </w:p>
    <w:p w:rsidR="000F69BF" w:rsidRPr="00136C19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</w:t>
      </w:r>
      <w:r w:rsidR="008054E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Расположение табличных значений признака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2"/>
          <w:szCs w:val="32"/>
        </w:rPr>
        <w:t>Э</w:t>
      </w:r>
      <w:r w:rsidRPr="00136C19">
        <w:rPr>
          <w:rFonts w:ascii="Times New Roman" w:hAnsi="Times New Roman" w:cs="Times New Roman"/>
          <w:sz w:val="28"/>
          <w:szCs w:val="28"/>
        </w:rPr>
        <w:t xml:space="preserve">мпирическое значение критерия попадает в </w:t>
      </w:r>
      <w:r>
        <w:rPr>
          <w:rFonts w:ascii="Times New Roman" w:hAnsi="Times New Roman" w:cs="Times New Roman"/>
          <w:sz w:val="28"/>
          <w:szCs w:val="28"/>
        </w:rPr>
        <w:t xml:space="preserve">зону незначимости. </w:t>
      </w:r>
      <w:r w:rsidRPr="00136C19">
        <w:rPr>
          <w:rFonts w:ascii="Times New Roman" w:hAnsi="Times New Roman" w:cs="Times New Roman"/>
          <w:sz w:val="28"/>
          <w:szCs w:val="28"/>
        </w:rPr>
        <w:t>Это означает, что гипотез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6C19">
        <w:rPr>
          <w:rFonts w:ascii="Times New Roman" w:hAnsi="Times New Roman" w:cs="Times New Roman"/>
          <w:sz w:val="28"/>
          <w:szCs w:val="28"/>
        </w:rPr>
        <w:t xml:space="preserve"> H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принимается:</w:t>
      </w:r>
      <w:r w:rsidRPr="00136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8054EB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10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Инструкция для испытуемых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В конверт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е, который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те, имеются задания, разбитые на 4 группы. Тебе необходимо выполнить эти задания за 30 минут.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Свою работу ты можешь закончить в любое время. Отметки за ответы ставиться не будут. 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группа заданий: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>1. Дайте определение, что такое имя существительное.</w:t>
      </w:r>
    </w:p>
    <w:p w:rsidR="000F69BF" w:rsidRPr="00991691" w:rsidRDefault="000F69BF" w:rsidP="000F69BF">
      <w:pPr>
        <w:tabs>
          <w:tab w:val="left" w:pos="720"/>
          <w:tab w:val="num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ab/>
        <w:t>2. Вставьте безударные гласные</w:t>
      </w:r>
    </w:p>
    <w:p w:rsidR="000F69BF" w:rsidRPr="00991691" w:rsidRDefault="000F69BF" w:rsidP="000F69BF">
      <w:pPr>
        <w:tabs>
          <w:tab w:val="left" w:pos="720"/>
          <w:tab w:val="num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В..да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р</w:t>
      </w:r>
      <w:proofErr w:type="gramStart"/>
      <w:r w:rsidRPr="00991691">
        <w:rPr>
          <w:rFonts w:ascii="Times New Roman" w:hAnsi="Times New Roman" w:cs="Times New Roman"/>
          <w:i/>
          <w:sz w:val="28"/>
          <w:szCs w:val="28"/>
        </w:rPr>
        <w:t>..</w:t>
      </w:r>
      <w:proofErr w:type="gramEnd"/>
      <w:r w:rsidRPr="00991691"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зм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 xml:space="preserve">..я, </w:t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цв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>..ты, д..</w:t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ска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>, с..</w:t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ва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>, л..</w:t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са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>, д..</w:t>
      </w:r>
      <w:proofErr w:type="spellStart"/>
      <w:r w:rsidRPr="00991691">
        <w:rPr>
          <w:rFonts w:ascii="Times New Roman" w:hAnsi="Times New Roman" w:cs="Times New Roman"/>
          <w:i/>
          <w:sz w:val="28"/>
          <w:szCs w:val="28"/>
        </w:rPr>
        <w:t>бро</w:t>
      </w:r>
      <w:proofErr w:type="spellEnd"/>
      <w:r w:rsidRPr="00991691">
        <w:rPr>
          <w:rFonts w:ascii="Times New Roman" w:hAnsi="Times New Roman" w:cs="Times New Roman"/>
          <w:i/>
          <w:sz w:val="28"/>
          <w:szCs w:val="28"/>
        </w:rPr>
        <w:t>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91691">
        <w:rPr>
          <w:rFonts w:ascii="Times New Roman" w:hAnsi="Times New Roman" w:cs="Times New Roman"/>
          <w:sz w:val="28"/>
          <w:szCs w:val="28"/>
        </w:rPr>
        <w:t xml:space="preserve"> группа заданий: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>1. Являются ли однокоренными слова: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 xml:space="preserve">Душа, простодушие, </w:t>
      </w:r>
      <w:proofErr w:type="gramStart"/>
      <w:r w:rsidRPr="00991691">
        <w:rPr>
          <w:rFonts w:ascii="Times New Roman" w:hAnsi="Times New Roman" w:cs="Times New Roman"/>
          <w:sz w:val="28"/>
          <w:szCs w:val="28"/>
        </w:rPr>
        <w:t>душонка</w:t>
      </w:r>
      <w:proofErr w:type="gramEnd"/>
      <w:r w:rsidRPr="00991691">
        <w:rPr>
          <w:rFonts w:ascii="Times New Roman" w:hAnsi="Times New Roman" w:cs="Times New Roman"/>
          <w:sz w:val="28"/>
          <w:szCs w:val="28"/>
        </w:rPr>
        <w:t>, бездушие, добродушно, душевая?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Аргументируйте свой ответ.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>2. Найдите лишнее слово: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Очки, каникулы, ножницы, санки.</w:t>
      </w:r>
      <w:r w:rsidRPr="0099169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Аргументируйте свой ответ.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91691">
        <w:rPr>
          <w:rFonts w:ascii="Times New Roman" w:hAnsi="Times New Roman" w:cs="Times New Roman"/>
          <w:sz w:val="28"/>
          <w:szCs w:val="28"/>
        </w:rPr>
        <w:t xml:space="preserve"> группа заданий: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П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одбери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5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 прилагательных к словам погода, рассказ, улица.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2. Загадай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 объектов, используя глаголы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прошедшего времени. Например, п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ел, читал, танцевал – артист.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91691">
        <w:rPr>
          <w:rFonts w:ascii="Times New Roman" w:hAnsi="Times New Roman" w:cs="Times New Roman"/>
          <w:sz w:val="28"/>
          <w:szCs w:val="28"/>
        </w:rPr>
        <w:t xml:space="preserve"> группа заданий: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</w:rPr>
        <w:t xml:space="preserve">1. 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Напишите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 поведения  в местах, где вам нравится проводить время, употребив глаголы с частицей не.</w:t>
      </w:r>
    </w:p>
    <w:p w:rsidR="000F69BF" w:rsidRPr="00991691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991691">
        <w:rPr>
          <w:rFonts w:ascii="Times New Roman" w:eastAsia="Times New Roman" w:hAnsi="Times New Roman" w:cs="Times New Roman"/>
          <w:sz w:val="28"/>
          <w:szCs w:val="28"/>
        </w:rPr>
        <w:t>Показал садовод нам такой огород,</w:t>
      </w:r>
    </w:p>
    <w:p w:rsidR="000F69BF" w:rsidRPr="00991691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691">
        <w:rPr>
          <w:rFonts w:ascii="Times New Roman" w:eastAsia="Times New Roman" w:hAnsi="Times New Roman" w:cs="Times New Roman"/>
          <w:sz w:val="28"/>
          <w:szCs w:val="28"/>
        </w:rPr>
        <w:t>Где на грядках, заселенных густо,</w:t>
      </w:r>
    </w:p>
    <w:p w:rsidR="000F69BF" w:rsidRPr="00991691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1691">
        <w:rPr>
          <w:rFonts w:ascii="Times New Roman" w:eastAsia="Times New Roman" w:hAnsi="Times New Roman" w:cs="Times New Roman"/>
          <w:sz w:val="28"/>
          <w:szCs w:val="28"/>
        </w:rPr>
        <w:t>Огорбузы</w:t>
      </w:r>
      <w:proofErr w:type="spellEnd"/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 росли, </w:t>
      </w:r>
      <w:proofErr w:type="spellStart"/>
      <w:r w:rsidRPr="00991691">
        <w:rPr>
          <w:rFonts w:ascii="Times New Roman" w:eastAsia="Times New Roman" w:hAnsi="Times New Roman" w:cs="Times New Roman"/>
          <w:sz w:val="28"/>
          <w:szCs w:val="28"/>
        </w:rPr>
        <w:t>помидыни</w:t>
      </w:r>
      <w:proofErr w:type="spellEnd"/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 росли,</w:t>
      </w:r>
    </w:p>
    <w:p w:rsidR="000F69BF" w:rsidRPr="00991691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1691">
        <w:rPr>
          <w:rFonts w:ascii="Times New Roman" w:eastAsia="Times New Roman" w:hAnsi="Times New Roman" w:cs="Times New Roman"/>
          <w:sz w:val="28"/>
          <w:szCs w:val="28"/>
        </w:rPr>
        <w:t>Редисвеклы</w:t>
      </w:r>
      <w:proofErr w:type="spellEnd"/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1691">
        <w:rPr>
          <w:rFonts w:ascii="Times New Roman" w:eastAsia="Times New Roman" w:hAnsi="Times New Roman" w:cs="Times New Roman"/>
          <w:sz w:val="28"/>
          <w:szCs w:val="28"/>
        </w:rPr>
        <w:t>чеслук</w:t>
      </w:r>
      <w:proofErr w:type="spellEnd"/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991691">
        <w:rPr>
          <w:rFonts w:ascii="Times New Roman" w:eastAsia="Times New Roman" w:hAnsi="Times New Roman" w:cs="Times New Roman"/>
          <w:sz w:val="28"/>
          <w:szCs w:val="28"/>
        </w:rPr>
        <w:t>репуста</w:t>
      </w:r>
      <w:proofErr w:type="spellEnd"/>
      <w:r w:rsidRPr="009916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F69BF" w:rsidRPr="00991691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691">
        <w:rPr>
          <w:rFonts w:ascii="Times New Roman" w:eastAsia="Times New Roman" w:hAnsi="Times New Roman" w:cs="Times New Roman"/>
          <w:sz w:val="28"/>
          <w:szCs w:val="28"/>
        </w:rPr>
        <w:lastRenderedPageBreak/>
        <w:t>Помоги</w:t>
      </w:r>
      <w:r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 этим страшным словам стать «настоящими». Запиши</w:t>
      </w:r>
      <w:r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. Сколько слов получилось? Придумай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 </w:t>
      </w:r>
      <w:r w:rsidRPr="00991691">
        <w:rPr>
          <w:rFonts w:ascii="Times New Roman" w:eastAsia="Times New Roman" w:hAnsi="Times New Roman" w:cs="Times New Roman"/>
          <w:sz w:val="28"/>
          <w:szCs w:val="28"/>
        </w:rPr>
        <w:t>свои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91691">
        <w:rPr>
          <w:rFonts w:ascii="Times New Roman" w:eastAsia="Times New Roman" w:hAnsi="Times New Roman" w:cs="Times New Roman"/>
          <w:sz w:val="28"/>
          <w:szCs w:val="28"/>
        </w:rPr>
        <w:t>необыкновенные</w:t>
      </w:r>
      <w:proofErr w:type="gramEnd"/>
      <w:r w:rsidRPr="00991691">
        <w:rPr>
          <w:rFonts w:ascii="Times New Roman" w:eastAsia="Times New Roman" w:hAnsi="Times New Roman" w:cs="Times New Roman"/>
          <w:sz w:val="28"/>
          <w:szCs w:val="28"/>
        </w:rPr>
        <w:t xml:space="preserve"> слов</w:t>
      </w:r>
      <w:r>
        <w:rPr>
          <w:rFonts w:ascii="Times New Roman" w:eastAsia="Times New Roman" w:hAnsi="Times New Roman" w:cs="Times New Roman"/>
          <w:sz w:val="28"/>
          <w:szCs w:val="28"/>
        </w:rPr>
        <w:t>-растений.</w:t>
      </w:r>
    </w:p>
    <w:p w:rsidR="00C723BB" w:rsidRPr="006957F6" w:rsidRDefault="00C723BB" w:rsidP="00C723B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</w:rPr>
        <w:t>Оценка ответов учащихся:</w:t>
      </w:r>
    </w:p>
    <w:p w:rsidR="00C723BB" w:rsidRPr="006957F6" w:rsidRDefault="00C723BB" w:rsidP="00C723B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57F6">
        <w:rPr>
          <w:rFonts w:ascii="Times New Roman" w:hAnsi="Times New Roman" w:cs="Times New Roman"/>
          <w:sz w:val="28"/>
          <w:szCs w:val="28"/>
        </w:rPr>
        <w:t xml:space="preserve"> группа заданий: 1 задание - 1 балл; 2 </w:t>
      </w:r>
      <w:proofErr w:type="gramStart"/>
      <w:r w:rsidRPr="006957F6">
        <w:rPr>
          <w:rFonts w:ascii="Times New Roman" w:hAnsi="Times New Roman" w:cs="Times New Roman"/>
          <w:sz w:val="28"/>
          <w:szCs w:val="28"/>
        </w:rPr>
        <w:t>задание  -</w:t>
      </w:r>
      <w:proofErr w:type="gramEnd"/>
      <w:r w:rsidRPr="006957F6">
        <w:rPr>
          <w:rFonts w:ascii="Times New Roman" w:hAnsi="Times New Roman" w:cs="Times New Roman"/>
          <w:sz w:val="28"/>
          <w:szCs w:val="28"/>
        </w:rPr>
        <w:t xml:space="preserve"> 1 балл.</w:t>
      </w:r>
    </w:p>
    <w:p w:rsidR="00C723BB" w:rsidRPr="006957F6" w:rsidRDefault="00C723BB" w:rsidP="00C723B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957F6">
        <w:rPr>
          <w:rFonts w:ascii="Times New Roman" w:hAnsi="Times New Roman" w:cs="Times New Roman"/>
          <w:sz w:val="28"/>
          <w:szCs w:val="28"/>
        </w:rPr>
        <w:t xml:space="preserve"> группа заданий: 1 задание - 2 балла; 2 </w:t>
      </w:r>
      <w:proofErr w:type="gramStart"/>
      <w:r w:rsidRPr="006957F6">
        <w:rPr>
          <w:rFonts w:ascii="Times New Roman" w:hAnsi="Times New Roman" w:cs="Times New Roman"/>
          <w:sz w:val="28"/>
          <w:szCs w:val="28"/>
        </w:rPr>
        <w:t>задание  -</w:t>
      </w:r>
      <w:proofErr w:type="gramEnd"/>
      <w:r w:rsidRPr="006957F6">
        <w:rPr>
          <w:rFonts w:ascii="Times New Roman" w:hAnsi="Times New Roman" w:cs="Times New Roman"/>
          <w:sz w:val="28"/>
          <w:szCs w:val="28"/>
        </w:rPr>
        <w:t xml:space="preserve"> 2 балла.</w:t>
      </w:r>
    </w:p>
    <w:p w:rsidR="00C723BB" w:rsidRPr="006957F6" w:rsidRDefault="00C723BB" w:rsidP="00C723B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957F6">
        <w:rPr>
          <w:rFonts w:ascii="Times New Roman" w:hAnsi="Times New Roman" w:cs="Times New Roman"/>
          <w:sz w:val="28"/>
          <w:szCs w:val="28"/>
        </w:rPr>
        <w:t xml:space="preserve"> группа заданий: 1 задание - 3 балла; 2 </w:t>
      </w:r>
      <w:proofErr w:type="gramStart"/>
      <w:r w:rsidRPr="006957F6">
        <w:rPr>
          <w:rFonts w:ascii="Times New Roman" w:hAnsi="Times New Roman" w:cs="Times New Roman"/>
          <w:sz w:val="28"/>
          <w:szCs w:val="28"/>
        </w:rPr>
        <w:t>задание  -</w:t>
      </w:r>
      <w:proofErr w:type="gramEnd"/>
      <w:r w:rsidRPr="006957F6">
        <w:rPr>
          <w:rFonts w:ascii="Times New Roman" w:hAnsi="Times New Roman" w:cs="Times New Roman"/>
          <w:sz w:val="28"/>
          <w:szCs w:val="28"/>
        </w:rPr>
        <w:t xml:space="preserve"> 3 балла.</w:t>
      </w:r>
    </w:p>
    <w:p w:rsidR="00C723BB" w:rsidRPr="006957F6" w:rsidRDefault="00C723BB" w:rsidP="00C723B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6957F6">
        <w:rPr>
          <w:rFonts w:ascii="Times New Roman" w:hAnsi="Times New Roman" w:cs="Times New Roman"/>
          <w:sz w:val="28"/>
          <w:szCs w:val="28"/>
        </w:rPr>
        <w:t xml:space="preserve"> группа заданий: 1 задание - 4 балла; 2 </w:t>
      </w:r>
      <w:proofErr w:type="gramStart"/>
      <w:r w:rsidRPr="006957F6">
        <w:rPr>
          <w:rFonts w:ascii="Times New Roman" w:hAnsi="Times New Roman" w:cs="Times New Roman"/>
          <w:sz w:val="28"/>
          <w:szCs w:val="28"/>
        </w:rPr>
        <w:t>задание  -</w:t>
      </w:r>
      <w:proofErr w:type="gramEnd"/>
      <w:r w:rsidRPr="006957F6">
        <w:rPr>
          <w:rFonts w:ascii="Times New Roman" w:hAnsi="Times New Roman" w:cs="Times New Roman"/>
          <w:sz w:val="28"/>
          <w:szCs w:val="28"/>
        </w:rPr>
        <w:t xml:space="preserve"> 4 балла.</w:t>
      </w:r>
    </w:p>
    <w:p w:rsidR="00C723BB" w:rsidRPr="006957F6" w:rsidRDefault="00C723BB" w:rsidP="00C723BB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</w:rPr>
        <w:t>Интерпретация результатов:</w:t>
      </w:r>
    </w:p>
    <w:p w:rsidR="00C723BB" w:rsidRPr="006957F6" w:rsidRDefault="00C723BB" w:rsidP="00C723BB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</w:rPr>
        <w:t xml:space="preserve">1. Низкий уровень (0-6 баллов) – познавательная инертность, мнимая самостоятельность действий (списывание с доски, у соседа по парте), частые отвлечения. Полная бездеятельность при затруднениях. </w:t>
      </w:r>
    </w:p>
    <w:p w:rsidR="00C723BB" w:rsidRPr="006957F6" w:rsidRDefault="00C723BB" w:rsidP="00C723BB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57F6">
        <w:rPr>
          <w:rFonts w:ascii="Times New Roman" w:hAnsi="Times New Roman" w:cs="Times New Roman"/>
          <w:sz w:val="28"/>
          <w:szCs w:val="28"/>
        </w:rPr>
        <w:t xml:space="preserve">2. Средний уровень (7-13 баллов) -  познавательная активность, </w:t>
      </w:r>
      <w:r w:rsidRPr="006957F6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</w:p>
    <w:p w:rsidR="00C723BB" w:rsidRPr="006957F6" w:rsidRDefault="00C723BB" w:rsidP="00C723BB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7F6">
        <w:rPr>
          <w:rFonts w:ascii="Times New Roman" w:hAnsi="Times New Roman" w:cs="Times New Roman"/>
          <w:sz w:val="28"/>
          <w:szCs w:val="28"/>
        </w:rPr>
        <w:t>3. Высокий уровень –  (14-20 баллов) высокая самопроизвольная активность, интерес к сущности явлений и процессов, к их взаимосвязям и закономерностям. Стремление разобраться в трудных вопросах и исследовать их суть.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</w:t>
      </w:r>
      <w:r w:rsidR="008054EB">
        <w:rPr>
          <w:rFonts w:ascii="Times New Roman" w:eastAsia="Times New Roman" w:hAnsi="Times New Roman" w:cs="Times New Roman"/>
          <w:b/>
          <w:sz w:val="28"/>
          <w:szCs w:val="28"/>
        </w:rPr>
        <w:t>риложение 11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Таблица</w:t>
      </w:r>
      <w:r w:rsidR="008054EB">
        <w:rPr>
          <w:rFonts w:ascii="Times New Roman" w:eastAsia="Times New Roman" w:hAnsi="Times New Roman" w:cs="Times New Roman"/>
          <w:b/>
          <w:sz w:val="28"/>
          <w:szCs w:val="28"/>
        </w:rPr>
        <w:t xml:space="preserve"> 23</w:t>
      </w:r>
    </w:p>
    <w:p w:rsidR="000F69BF" w:rsidRDefault="000F69BF" w:rsidP="000F69BF">
      <w:pPr>
        <w:pStyle w:val="af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Результаты диагностики «Конверты» по методике Г.И. Щукиной на констатирующем этапе исследования в экспериментальном классе</w:t>
      </w:r>
    </w:p>
    <w:tbl>
      <w:tblPr>
        <w:tblStyle w:val="af3"/>
        <w:tblW w:w="0" w:type="auto"/>
        <w:tblLook w:val="0480" w:firstRow="0" w:lastRow="0" w:firstColumn="1" w:lastColumn="0" w:noHBand="0" w:noVBand="1"/>
      </w:tblPr>
      <w:tblGrid>
        <w:gridCol w:w="1591"/>
        <w:gridCol w:w="797"/>
        <w:gridCol w:w="800"/>
        <w:gridCol w:w="797"/>
        <w:gridCol w:w="800"/>
        <w:gridCol w:w="797"/>
        <w:gridCol w:w="802"/>
        <w:gridCol w:w="780"/>
        <w:gridCol w:w="17"/>
        <w:gridCol w:w="798"/>
        <w:gridCol w:w="1591"/>
      </w:tblGrid>
      <w:tr w:rsidR="000F69BF" w:rsidRPr="005429B0" w:rsidTr="00D80958"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Код по журналу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9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5" w:type="dxa"/>
            <w:gridSpan w:val="3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Сумма баллов</w:t>
            </w:r>
          </w:p>
        </w:tc>
      </w:tr>
      <w:tr w:rsidR="000F69BF" w:rsidTr="00D80958">
        <w:tc>
          <w:tcPr>
            <w:tcW w:w="1591" w:type="dxa"/>
            <w:vMerge/>
          </w:tcPr>
          <w:p w:rsidR="000F69BF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gridSpan w:val="2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798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1591" w:type="dxa"/>
            <w:vMerge/>
          </w:tcPr>
          <w:p w:rsidR="000F69BF" w:rsidRPr="005429B0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Tr="00D80958">
        <w:trPr>
          <w:trHeight w:val="72"/>
        </w:trPr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8054EB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12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Таблица</w:t>
      </w:r>
      <w:r w:rsidR="008054EB">
        <w:rPr>
          <w:rFonts w:ascii="Times New Roman" w:eastAsia="Times New Roman" w:hAnsi="Times New Roman" w:cs="Times New Roman"/>
          <w:b/>
          <w:sz w:val="28"/>
          <w:szCs w:val="28"/>
        </w:rPr>
        <w:t xml:space="preserve"> 24</w:t>
      </w:r>
    </w:p>
    <w:p w:rsidR="000F69BF" w:rsidRDefault="000F69BF" w:rsidP="000F69BF">
      <w:pPr>
        <w:pStyle w:val="af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Результаты диагностики «Конверты» по методике Г.И. Щукиной на констатирующем этапе исследования в контрольном классе</w:t>
      </w:r>
    </w:p>
    <w:tbl>
      <w:tblPr>
        <w:tblStyle w:val="af3"/>
        <w:tblW w:w="0" w:type="auto"/>
        <w:tblLook w:val="0480" w:firstRow="0" w:lastRow="0" w:firstColumn="1" w:lastColumn="0" w:noHBand="0" w:noVBand="1"/>
      </w:tblPr>
      <w:tblGrid>
        <w:gridCol w:w="1591"/>
        <w:gridCol w:w="797"/>
        <w:gridCol w:w="800"/>
        <w:gridCol w:w="797"/>
        <w:gridCol w:w="800"/>
        <w:gridCol w:w="797"/>
        <w:gridCol w:w="802"/>
        <w:gridCol w:w="780"/>
        <w:gridCol w:w="17"/>
        <w:gridCol w:w="798"/>
        <w:gridCol w:w="1591"/>
      </w:tblGrid>
      <w:tr w:rsidR="000F69BF" w:rsidRPr="005429B0" w:rsidTr="00D80958"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Код по журналу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9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5" w:type="dxa"/>
            <w:gridSpan w:val="3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Сумма баллов</w:t>
            </w:r>
          </w:p>
        </w:tc>
      </w:tr>
      <w:tr w:rsidR="000F69BF" w:rsidTr="00D80958">
        <w:tc>
          <w:tcPr>
            <w:tcW w:w="1591" w:type="dxa"/>
            <w:vMerge/>
          </w:tcPr>
          <w:p w:rsidR="000F69BF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gridSpan w:val="2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798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1591" w:type="dxa"/>
            <w:vMerge/>
          </w:tcPr>
          <w:p w:rsidR="000F69BF" w:rsidRPr="005429B0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13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>Метод математической статистики</w:t>
      </w: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Pr="00FD735F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FD735F">
        <w:rPr>
          <w:rFonts w:ascii="Times New Roman" w:hAnsi="Times New Roman" w:cs="Times New Roman"/>
          <w:b/>
          <w:sz w:val="28"/>
          <w:szCs w:val="28"/>
        </w:rPr>
        <w:t>- критерия Манна-Уитни</w:t>
      </w:r>
    </w:p>
    <w:p w:rsidR="000F69BF" w:rsidRPr="0044260A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Для определения, </w:t>
      </w:r>
      <w:r>
        <w:rPr>
          <w:rFonts w:ascii="Times New Roman" w:hAnsi="Times New Roman" w:cs="Times New Roman"/>
          <w:sz w:val="28"/>
          <w:szCs w:val="28"/>
        </w:rPr>
        <w:t>различаются</w:t>
      </w:r>
      <w:r w:rsidRPr="00CB21C2">
        <w:rPr>
          <w:rFonts w:ascii="Times New Roman" w:hAnsi="Times New Roman" w:cs="Times New Roman"/>
          <w:sz w:val="28"/>
          <w:szCs w:val="28"/>
        </w:rPr>
        <w:t xml:space="preserve"> ли эти две группы </w:t>
      </w:r>
      <w:r>
        <w:rPr>
          <w:rFonts w:ascii="Times New Roman" w:hAnsi="Times New Roman" w:cs="Times New Roman"/>
          <w:sz w:val="28"/>
          <w:szCs w:val="28"/>
        </w:rPr>
        <w:t>по сформированности познавательного интереса в предметной области «Русский зык»,</w:t>
      </w:r>
      <w:r w:rsidRPr="00CB21C2">
        <w:rPr>
          <w:rFonts w:ascii="Times New Roman" w:hAnsi="Times New Roman" w:cs="Times New Roman"/>
          <w:sz w:val="28"/>
          <w:szCs w:val="28"/>
        </w:rPr>
        <w:t xml:space="preserve"> используе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непараметрический </w:t>
      </w:r>
      <w:r w:rsidRPr="00CB21C2">
        <w:rPr>
          <w:rFonts w:ascii="Times New Roman" w:hAnsi="Times New Roman" w:cs="Times New Roman"/>
          <w:sz w:val="28"/>
          <w:szCs w:val="28"/>
        </w:rPr>
        <w:t xml:space="preserve">критерий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критерий </w:t>
      </w:r>
      <w:r>
        <w:rPr>
          <w:rFonts w:ascii="Times New Roman" w:hAnsi="Times New Roman" w:cs="Times New Roman"/>
          <w:sz w:val="28"/>
          <w:szCs w:val="28"/>
        </w:rPr>
        <w:t xml:space="preserve">Манна-Уитни. </w:t>
      </w:r>
    </w:p>
    <w:p w:rsidR="000F69BF" w:rsidRPr="00CB21C2" w:rsidRDefault="000F69BF" w:rsidP="000F69B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44260A">
        <w:rPr>
          <w:rFonts w:ascii="Times New Roman" w:hAnsi="Times New Roman" w:cs="Times New Roman"/>
          <w:sz w:val="28"/>
          <w:szCs w:val="28"/>
        </w:rPr>
        <w:t>Сформулируем статистическую гипотезу.</w:t>
      </w:r>
    </w:p>
    <w:p w:rsidR="000F69BF" w:rsidRPr="00CB21C2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B21C2">
        <w:rPr>
          <w:rFonts w:ascii="Times New Roman" w:hAnsi="Times New Roman" w:cs="Times New Roman"/>
          <w:b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  <w:proofErr w:type="gramEnd"/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  <w:proofErr w:type="gramEnd"/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Получен ряд</w:t>
      </w:r>
      <w:r>
        <w:rPr>
          <w:rFonts w:ascii="Times New Roman" w:hAnsi="Times New Roman" w:cs="Times New Roman"/>
          <w:sz w:val="28"/>
          <w:szCs w:val="28"/>
        </w:rPr>
        <w:t xml:space="preserve"> (экспериментальная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17,17,16,13,12,12,12,12,11,10,9,7,7,7,6,6,6,6, 6, 6.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Получили ряд</w:t>
      </w:r>
      <w:r>
        <w:rPr>
          <w:rFonts w:ascii="Times New Roman" w:hAnsi="Times New Roman" w:cs="Times New Roman"/>
          <w:sz w:val="28"/>
          <w:szCs w:val="28"/>
        </w:rPr>
        <w:t xml:space="preserve"> (контрольная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20,17,17,17,16,13,12,12,12,12,10,10,9,9,9,7,6,6,6,4.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Составим вспомогательную таблицу на основании данных полученных в результате проведения </w:t>
      </w:r>
      <w:r>
        <w:rPr>
          <w:rFonts w:ascii="Times New Roman" w:hAnsi="Times New Roman" w:cs="Times New Roman"/>
          <w:sz w:val="28"/>
          <w:szCs w:val="28"/>
        </w:rPr>
        <w:t>диагностической работы «Конверты» по методике Г.И. Щукиной</w:t>
      </w:r>
    </w:p>
    <w:p w:rsidR="000F69BF" w:rsidRPr="0016492B" w:rsidRDefault="000F69BF" w:rsidP="000F69BF">
      <w:pPr>
        <w:jc w:val="right"/>
        <w:rPr>
          <w:rFonts w:ascii="Times New Roman" w:hAnsi="Times New Roman" w:cs="Times New Roman"/>
          <w:b/>
          <w:sz w:val="28"/>
        </w:rPr>
      </w:pPr>
      <w:r w:rsidRPr="008054EB">
        <w:rPr>
          <w:rFonts w:ascii="Times New Roman" w:hAnsi="Times New Roman" w:cs="Times New Roman"/>
          <w:b/>
          <w:sz w:val="28"/>
        </w:rPr>
        <w:t>Таблица</w:t>
      </w:r>
      <w:r w:rsidRPr="0016492B">
        <w:rPr>
          <w:rFonts w:ascii="Times New Roman" w:hAnsi="Times New Roman" w:cs="Times New Roman"/>
          <w:b/>
          <w:sz w:val="28"/>
        </w:rPr>
        <w:t xml:space="preserve"> </w:t>
      </w:r>
      <w:r w:rsidR="008054EB">
        <w:rPr>
          <w:rFonts w:ascii="Times New Roman" w:hAnsi="Times New Roman" w:cs="Times New Roman"/>
          <w:b/>
          <w:sz w:val="28"/>
        </w:rPr>
        <w:t>25</w:t>
      </w:r>
    </w:p>
    <w:p w:rsidR="000F69BF" w:rsidRPr="0016492B" w:rsidRDefault="000F69BF" w:rsidP="000F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92B">
        <w:rPr>
          <w:rFonts w:ascii="Times New Roman" w:hAnsi="Times New Roman" w:cs="Times New Roman"/>
          <w:b/>
          <w:sz w:val="28"/>
          <w:szCs w:val="28"/>
        </w:rPr>
        <w:t>Вспомогательная таблица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60"/>
        <w:gridCol w:w="2110"/>
        <w:gridCol w:w="1354"/>
        <w:gridCol w:w="1097"/>
        <w:gridCol w:w="2113"/>
        <w:gridCol w:w="1736"/>
      </w:tblGrid>
      <w:tr w:rsidR="000F69BF" w:rsidRPr="00D30A96" w:rsidTr="00D80958">
        <w:tc>
          <w:tcPr>
            <w:tcW w:w="4624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Экспериментальная группа </w:t>
            </w:r>
          </w:p>
        </w:tc>
        <w:tc>
          <w:tcPr>
            <w:tcW w:w="4946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группа</w:t>
            </w:r>
          </w:p>
        </w:tc>
      </w:tr>
      <w:tr w:rsidR="000F69BF" w:rsidRPr="00D30A96" w:rsidTr="00D80958">
        <w:trPr>
          <w:trHeight w:val="675"/>
        </w:trPr>
        <w:tc>
          <w:tcPr>
            <w:tcW w:w="116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354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  <w:tc>
          <w:tcPr>
            <w:tcW w:w="1097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3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736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54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17,5</w:t>
            </w:r>
          </w:p>
        </w:tc>
      </w:tr>
      <w:tr w:rsidR="000F69BF" w:rsidRPr="00F51DFA" w:rsidTr="00D80958">
        <w:trPr>
          <w:trHeight w:val="24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17,5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13,5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16,5</w:t>
            </w:r>
          </w:p>
        </w:tc>
      </w:tr>
      <w:tr w:rsidR="000F69BF" w:rsidRPr="00F51DFA" w:rsidTr="00D80958">
        <w:trPr>
          <w:trHeight w:val="278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6,5,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16,5</w:t>
            </w:r>
          </w:p>
        </w:tc>
      </w:tr>
      <w:tr w:rsidR="000F69BF" w:rsidRPr="00F51DFA" w:rsidTr="00D80958">
        <w:trPr>
          <w:trHeight w:val="269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16,5</w:t>
            </w:r>
          </w:p>
        </w:tc>
      </w:tr>
      <w:tr w:rsidR="000F69BF" w:rsidRPr="00F51DFA" w:rsidTr="00D80958">
        <w:trPr>
          <w:trHeight w:val="27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16,5</w:t>
            </w:r>
          </w:p>
        </w:tc>
      </w:tr>
      <w:tr w:rsidR="000F69BF" w:rsidRPr="00F51DFA" w:rsidTr="00D80958">
        <w:trPr>
          <w:trHeight w:val="26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0F69BF" w:rsidRPr="00F51DFA" w:rsidTr="00D80958">
        <w:trPr>
          <w:trHeight w:val="265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8054EB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054EB" w:rsidRDefault="008054EB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809CE">
        <w:rPr>
          <w:rFonts w:ascii="Times New Roman" w:hAnsi="Times New Roman" w:cs="Times New Roman"/>
          <w:sz w:val="28"/>
          <w:szCs w:val="28"/>
        </w:rPr>
        <w:t>роранжируем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значения с учетом левого и правого столбцов таблицы:</w:t>
      </w: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2+3+4+5+6+7+8+9+10+11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=6,5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12+13+14+15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=13,5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16+17+18+19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=17,5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20+21+22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=21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24+25+26+27+28+29+30+31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=27,5</m:t>
          </m:r>
        </m:oMath>
      </m:oMathPara>
    </w:p>
    <w:p w:rsidR="000F69BF" w:rsidRPr="00D175B8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32+33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=32,5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34+35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=34,5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36+37+38+39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=37,5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32+33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=32,5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36+37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=36,5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38+39+40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=39</m:t>
          </m:r>
        </m:oMath>
      </m:oMathPara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Проверим, совпадает ли общая сумма рангов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расчетной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69BF" w:rsidRPr="00D175B8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393+427</w:t>
      </w:r>
      <w:r w:rsidRPr="00D175B8">
        <w:rPr>
          <w:rFonts w:ascii="Times New Roman" w:hAnsi="Times New Roman" w:cs="Times New Roman"/>
          <w:sz w:val="28"/>
          <w:szCs w:val="28"/>
        </w:rPr>
        <w:t>=820</w:t>
      </w:r>
    </w:p>
    <w:p w:rsidR="000F69BF" w:rsidRPr="002958B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nary>
          <m:naryPr>
            <m:chr m:val="∑"/>
            <m:ctrlPr>
              <w:rPr>
                <w:rFonts w:ascii="Cambria Math" w:hAnsi="Cambria Math" w:cs="Times New Roman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RI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+1)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40×(41+1)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=820</m:t>
        </m:r>
      </m:oMath>
    </w:p>
    <w:p w:rsidR="000F69BF" w:rsidRPr="00280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Ранжирование проведено правильно.</w:t>
      </w:r>
    </w:p>
    <w:p w:rsidR="000F69BF" w:rsidRPr="0035646E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646E">
        <w:rPr>
          <w:rFonts w:ascii="Times New Roman" w:hAnsi="Times New Roman" w:cs="Times New Roman"/>
          <w:sz w:val="28"/>
          <w:szCs w:val="28"/>
        </w:rPr>
        <w:t xml:space="preserve">Определим </w:t>
      </w:r>
      <w:proofErr w:type="gramStart"/>
      <w:r w:rsidRPr="0035646E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35646E">
        <w:rPr>
          <w:rFonts w:ascii="Times New Roman" w:hAnsi="Times New Roman" w:cs="Times New Roman"/>
          <w:sz w:val="28"/>
          <w:szCs w:val="28"/>
        </w:rPr>
        <w:t xml:space="preserve"> из двух ранговых с</w:t>
      </w:r>
      <w:r>
        <w:rPr>
          <w:rFonts w:ascii="Times New Roman" w:hAnsi="Times New Roman" w:cs="Times New Roman"/>
          <w:sz w:val="28"/>
          <w:szCs w:val="28"/>
        </w:rPr>
        <w:t>умм – 427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280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формуле: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b>
          </m:sSub>
        </m:oMath>
      </m:oMathPara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-количество испытуемых в выборке 1;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количество испытуемых в выборке 2;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AE731A">
        <w:rPr>
          <w:rFonts w:ascii="Times New Roman" w:hAnsi="Times New Roman" w:cs="Times New Roman"/>
          <w:sz w:val="28"/>
          <w:szCs w:val="28"/>
        </w:rPr>
        <w:t>-большая из двух ранговых сумм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количество испытуемых с большей суммой рангов.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20∙20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20+1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-427=183</m:t>
          </m:r>
        </m:oMath>
      </m:oMathPara>
    </w:p>
    <w:p w:rsidR="000F69BF" w:rsidRPr="00FF4B97" w:rsidRDefault="000F69BF" w:rsidP="000F69BF">
      <w:pPr>
        <w:jc w:val="center"/>
        <w:rPr>
          <w:rFonts w:ascii="Times New Roman" w:hAnsi="Times New Roman" w:cs="Times New Roman"/>
        </w:rPr>
      </w:pPr>
      <w:r w:rsidRPr="00FF4B97">
        <w:rPr>
          <w:rFonts w:ascii="Times New Roman" w:hAnsi="Times New Roman" w:cs="Times New Roman"/>
          <w:sz w:val="24"/>
          <w:lang w:val="en-US"/>
        </w:rPr>
        <w:t>U</w:t>
      </w:r>
      <w:r w:rsidRPr="00FF4B97">
        <w:rPr>
          <w:rFonts w:ascii="Times New Roman" w:hAnsi="Times New Roman" w:cs="Times New Roman"/>
          <w:sz w:val="24"/>
          <w:vertAlign w:val="subscript"/>
        </w:rPr>
        <w:t>эмп</w:t>
      </w:r>
      <w:r w:rsidRPr="00FF4B97">
        <w:rPr>
          <w:rFonts w:ascii="Times New Roman" w:hAnsi="Times New Roman" w:cs="Times New Roman"/>
          <w:sz w:val="24"/>
        </w:rPr>
        <w:t>=</w:t>
      </w:r>
      <w:r>
        <w:rPr>
          <w:rFonts w:ascii="Times New Roman" w:hAnsi="Times New Roman" w:cs="Times New Roman"/>
          <w:sz w:val="24"/>
        </w:rPr>
        <w:t>183</w:t>
      </w:r>
    </w:p>
    <w:p w:rsidR="000F69BF" w:rsidRPr="00280691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критическое (табличное) значение для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= 20 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=20</w:t>
      </w:r>
    </w:p>
    <w:p w:rsidR="000F69BF" w:rsidRPr="00F46A66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F46A66">
        <w:rPr>
          <w:rFonts w:ascii="Times New Roman" w:hAnsi="Times New Roman" w:cs="Times New Roman"/>
          <w:sz w:val="28"/>
          <w:szCs w:val="28"/>
          <w:vertAlign w:val="subscript"/>
        </w:rPr>
        <w:t>0.</w:t>
      </w:r>
      <w:r w:rsidRPr="002275BF">
        <w:rPr>
          <w:rFonts w:ascii="Times New Roman" w:hAnsi="Times New Roman" w:cs="Times New Roman"/>
          <w:sz w:val="28"/>
          <w:szCs w:val="28"/>
          <w:vertAlign w:val="subscript"/>
        </w:rPr>
        <w:t>05</w:t>
      </w:r>
      <w:r>
        <w:rPr>
          <w:rFonts w:ascii="Times New Roman" w:hAnsi="Times New Roman" w:cs="Times New Roman"/>
          <w:sz w:val="28"/>
          <w:szCs w:val="28"/>
        </w:rPr>
        <w:t>=138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,01</w:t>
      </w:r>
      <w:proofErr w:type="gramEnd"/>
      <w:r>
        <w:rPr>
          <w:rFonts w:ascii="Times New Roman" w:hAnsi="Times New Roman" w:cs="Times New Roman"/>
          <w:sz w:val="28"/>
          <w:szCs w:val="28"/>
        </w:rPr>
        <w:t>=114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данные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прямой:</w:t>
      </w:r>
    </w:p>
    <w:p w:rsidR="000F69BF" w:rsidRPr="001C30B3" w:rsidRDefault="001722D8" w:rsidP="000F69BF">
      <w:pPr>
        <w:tabs>
          <w:tab w:val="left" w:pos="2535"/>
          <w:tab w:val="left" w:pos="5685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66" type="#_x0000_t19" style="position:absolute;left:0;text-align:left;margin-left:295.8pt;margin-top:13.25pt;width:103.65pt;height:54pt;rotation:11127349fd;flip:y;z-index:251665408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5" type="#_x0000_t19" style="position:absolute;left:0;text-align:left;margin-left:151.2pt;margin-top:13.25pt;width:139.35pt;height:45.75pt;rotation:-180;flip:y;z-index:251664384" coordsize="43167,21600" adj="-11590371,,21567" path="wr-33,,43167,43200,,20415,43167,21600nfewr-33,,43167,43200,,20415,43167,21600l21567,21600nsxe">
            <v:path o:connectlocs="0,20415;43167,21600;21567,21600"/>
          </v:shape>
        </w:pict>
      </w:r>
      <w:r w:rsidR="000F69BF">
        <w:rPr>
          <w:rFonts w:ascii="Times New Roman" w:hAnsi="Times New Roman" w:cs="Times New Roman"/>
          <w:sz w:val="28"/>
          <w:szCs w:val="28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 xml:space="preserve">0.01 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>0.05</w:t>
      </w:r>
    </w:p>
    <w:p w:rsidR="000F69BF" w:rsidRDefault="001722D8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64" type="#_x0000_t19" style="position:absolute;left:0;text-align:left;margin-left:36.45pt;margin-top:3.35pt;width:114.75pt;height:31.5pt;z-index:251663360"/>
        </w:pict>
      </w:r>
    </w:p>
    <w:p w:rsidR="000F69BF" w:rsidRDefault="001722D8" w:rsidP="000F69BF">
      <w:pPr>
        <w:tabs>
          <w:tab w:val="left" w:pos="3885"/>
          <w:tab w:val="left" w:pos="738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63" type="#_x0000_t32" style="position:absolute;left:0;text-align:left;margin-left:36.45pt;margin-top:10.7pt;width:357.75pt;height:0;z-index:251662336" o:connectortype="straight"/>
        </w:pict>
      </w:r>
      <w:r w:rsidR="000F69BF">
        <w:rPr>
          <w:rFonts w:ascii="Times New Roman" w:hAnsi="Times New Roman" w:cs="Times New Roman"/>
          <w:sz w:val="28"/>
          <w:szCs w:val="28"/>
          <w:vertAlign w:val="superscript"/>
        </w:rPr>
        <w:t>зона значимости                                 зона неопределенности                              зона незначимости</w:t>
      </w:r>
    </w:p>
    <w:p w:rsidR="000F69BF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114                                  138             183</w:t>
      </w:r>
    </w:p>
    <w:p w:rsidR="000F69BF" w:rsidRPr="00136C19" w:rsidRDefault="008054EB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2.13</w:t>
      </w:r>
      <w:r w:rsidR="000F69BF">
        <w:rPr>
          <w:rFonts w:ascii="Times New Roman" w:hAnsi="Times New Roman" w:cs="Times New Roman"/>
          <w:sz w:val="28"/>
          <w:szCs w:val="28"/>
        </w:rPr>
        <w:t>. Расположение табличных значений признака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2"/>
          <w:szCs w:val="32"/>
        </w:rPr>
        <w:t>Э</w:t>
      </w:r>
      <w:r w:rsidRPr="00136C19">
        <w:rPr>
          <w:rFonts w:ascii="Times New Roman" w:hAnsi="Times New Roman" w:cs="Times New Roman"/>
          <w:sz w:val="28"/>
          <w:szCs w:val="28"/>
        </w:rPr>
        <w:t xml:space="preserve">мпирическое значение критерия попадает в </w:t>
      </w:r>
      <w:r>
        <w:rPr>
          <w:rFonts w:ascii="Times New Roman" w:hAnsi="Times New Roman" w:cs="Times New Roman"/>
          <w:sz w:val="28"/>
          <w:szCs w:val="28"/>
        </w:rPr>
        <w:t xml:space="preserve">зону незначимости. </w:t>
      </w:r>
      <w:r w:rsidRPr="00136C19">
        <w:rPr>
          <w:rFonts w:ascii="Times New Roman" w:hAnsi="Times New Roman" w:cs="Times New Roman"/>
          <w:sz w:val="28"/>
          <w:szCs w:val="28"/>
        </w:rPr>
        <w:t>Это означает, что гипотез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6C19">
        <w:rPr>
          <w:rFonts w:ascii="Times New Roman" w:hAnsi="Times New Roman" w:cs="Times New Roman"/>
          <w:sz w:val="28"/>
          <w:szCs w:val="28"/>
        </w:rPr>
        <w:t xml:space="preserve"> H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принимается:</w:t>
      </w:r>
      <w:r w:rsidRPr="00136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14 </w:t>
      </w:r>
    </w:p>
    <w:p w:rsidR="00306B6D" w:rsidRDefault="00306B6D" w:rsidP="00306B6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306B6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Анализ УМК </w:t>
      </w:r>
      <w:r w:rsidR="0049539E">
        <w:rPr>
          <w:rFonts w:ascii="Times New Roman" w:hAnsi="Times New Roman" w:cs="Times New Roman"/>
          <w:b/>
          <w:sz w:val="28"/>
          <w:szCs w:val="28"/>
        </w:rPr>
        <w:t xml:space="preserve">по русскому языку «Школа России» 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Целями изучения предмета «Русский язык» в начальной школе являются: 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>- ознакомление учащихся с основными положениями науки о языке и формирование на этой основе знаково-символического восприятия и логического мышления учащихся;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 - 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 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>Общая характеристика курса Программа направлена на реализацию средствами предмета «Русский язык» основных задач образовательной области «Филология»: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509C9">
        <w:rPr>
          <w:rFonts w:ascii="Times New Roman" w:hAnsi="Times New Roman" w:cs="Times New Roman"/>
          <w:sz w:val="28"/>
          <w:szCs w:val="28"/>
        </w:rPr>
        <w:t xml:space="preserve"> 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самосознания; </w:t>
      </w:r>
    </w:p>
    <w:p w:rsidR="0049539E" w:rsidRPr="000509C9" w:rsidRDefault="0049539E" w:rsidP="0049539E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09C9">
        <w:rPr>
          <w:rFonts w:ascii="Times New Roman" w:hAnsi="Times New Roman" w:cs="Times New Roman"/>
          <w:sz w:val="28"/>
          <w:szCs w:val="28"/>
        </w:rPr>
        <w:t xml:space="preserve"> развитие диалогической и монологической устной и письменной речи;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509C9">
        <w:rPr>
          <w:rFonts w:ascii="Times New Roman" w:hAnsi="Times New Roman" w:cs="Times New Roman"/>
          <w:sz w:val="28"/>
          <w:szCs w:val="28"/>
        </w:rPr>
        <w:t xml:space="preserve"> развитие коммуникативных умений;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09C9">
        <w:rPr>
          <w:rFonts w:ascii="Times New Roman" w:hAnsi="Times New Roman" w:cs="Times New Roman"/>
          <w:sz w:val="28"/>
          <w:szCs w:val="28"/>
        </w:rPr>
        <w:t xml:space="preserve"> развитие нравственных и эстетических чувств; 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509C9">
        <w:rPr>
          <w:rFonts w:ascii="Times New Roman" w:hAnsi="Times New Roman" w:cs="Times New Roman"/>
          <w:sz w:val="28"/>
          <w:szCs w:val="28"/>
        </w:rPr>
        <w:t xml:space="preserve"> развитие способностей к творческой деятельности.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 Программа определяет ряд практических задач, решение которых обеспечит достижение основных целей изучения предмета: 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- развитие речи, мышления, воображения школьников, умения выбирать средства языка в соответствии с целями, задачами и условиями общения; 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- формирование у младших школьников первоначальных представлений о системе и структуре русского языка: лексике, фонетике, графике, орфоэпии, </w:t>
      </w:r>
      <w:proofErr w:type="spellStart"/>
      <w:r w:rsidRPr="000509C9">
        <w:rPr>
          <w:rFonts w:ascii="Times New Roman" w:hAnsi="Times New Roman" w:cs="Times New Roman"/>
          <w:sz w:val="28"/>
          <w:szCs w:val="28"/>
        </w:rPr>
        <w:t>морфемике</w:t>
      </w:r>
      <w:proofErr w:type="spellEnd"/>
      <w:r w:rsidRPr="000509C9">
        <w:rPr>
          <w:rFonts w:ascii="Times New Roman" w:hAnsi="Times New Roman" w:cs="Times New Roman"/>
          <w:sz w:val="28"/>
          <w:szCs w:val="28"/>
        </w:rPr>
        <w:t xml:space="preserve"> (состав слова), морфологии и синтаксисе; 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lastRenderedPageBreak/>
        <w:t xml:space="preserve">- формирование навыков культуры речи во всех её проявлениях, умений правильно писать и читать, участвовать в диалоге, составлять несложные устные монологические высказывания и письменные тексты; </w:t>
      </w:r>
    </w:p>
    <w:p w:rsidR="0049539E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>- 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стремления совершенствовать свою речь.</w:t>
      </w:r>
    </w:p>
    <w:p w:rsidR="0049539E" w:rsidRPr="000509C9" w:rsidRDefault="0049539E" w:rsidP="004953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Курс русского языка начинается с обучения грамоте. После обучения грамоте начинается раздельное изучение русского языка. Систематический курс русского языка представлен в программе следующими содержательными линиями: </w:t>
      </w:r>
    </w:p>
    <w:p w:rsidR="0049539E" w:rsidRPr="000509C9" w:rsidRDefault="0049539E" w:rsidP="004953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>- система языка (основы лингвистических знаний): лексика, фонетика и орфоэпия, графика, состав слова (</w:t>
      </w:r>
      <w:proofErr w:type="spellStart"/>
      <w:r w:rsidRPr="000509C9">
        <w:rPr>
          <w:rFonts w:ascii="Times New Roman" w:hAnsi="Times New Roman" w:cs="Times New Roman"/>
          <w:sz w:val="28"/>
          <w:szCs w:val="28"/>
        </w:rPr>
        <w:t>морфемика</w:t>
      </w:r>
      <w:proofErr w:type="spellEnd"/>
      <w:r w:rsidRPr="000509C9">
        <w:rPr>
          <w:rFonts w:ascii="Times New Roman" w:hAnsi="Times New Roman" w:cs="Times New Roman"/>
          <w:sz w:val="28"/>
          <w:szCs w:val="28"/>
        </w:rPr>
        <w:t>), грамматика (морфология и синтаксис);</w:t>
      </w:r>
    </w:p>
    <w:p w:rsidR="0049539E" w:rsidRPr="000509C9" w:rsidRDefault="0049539E" w:rsidP="004953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- орфография и пунктуация; </w:t>
      </w:r>
    </w:p>
    <w:p w:rsidR="0049539E" w:rsidRPr="000509C9" w:rsidRDefault="0049539E" w:rsidP="004953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- развитие речи. </w:t>
      </w:r>
    </w:p>
    <w:p w:rsidR="0049539E" w:rsidRPr="000509C9" w:rsidRDefault="0049539E" w:rsidP="004953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Содержание программы является основой для овладения учащимися приёмами активного анализа и синтеза (применительно к изучаемым единицам языка и речи), сопоставления, нахождения сходств и различий, дедукции и индукции, группировки, абстрагирования, систематизации, что, несомненно, способствует умственному и речевому развитию. На этой основе развивается потребность в постижении языка и речи как предмета изучения, выработке осмысленного отношения к употреблению в речи основных единиц языка. </w:t>
      </w:r>
    </w:p>
    <w:p w:rsidR="0049539E" w:rsidRPr="00116D12" w:rsidRDefault="0049539E" w:rsidP="004953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9C9">
        <w:rPr>
          <w:rFonts w:ascii="Times New Roman" w:hAnsi="Times New Roman" w:cs="Times New Roman"/>
          <w:sz w:val="28"/>
          <w:szCs w:val="28"/>
        </w:rPr>
        <w:t xml:space="preserve">Программой предусмотрено целенаправленное формирование первичных навыков работы с информацией. В ходе освоения русского языка формируются умения, связанные с информационной культурой: читать, писать, эффективно работать с учебной книгой, пользоваться лингвистическими словарями и справочниками. Школьники будут работать с информацией, представленной в разных форматах (текст, рисунок, таблица, </w:t>
      </w:r>
      <w:r w:rsidRPr="000509C9">
        <w:rPr>
          <w:rFonts w:ascii="Times New Roman" w:hAnsi="Times New Roman" w:cs="Times New Roman"/>
          <w:sz w:val="28"/>
          <w:szCs w:val="28"/>
        </w:rPr>
        <w:lastRenderedPageBreak/>
        <w:t>схема, модель слова, памятка). Они научатся анализировать, оценивать, преобразовывать и представлять полученную информацию, а также создавать новые информационные объекты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39E" w:rsidRPr="00116D12" w:rsidRDefault="0049539E" w:rsidP="004953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2E4">
        <w:rPr>
          <w:rFonts w:ascii="Times New Roman" w:hAnsi="Times New Roman" w:cs="Times New Roman"/>
          <w:sz w:val="28"/>
          <w:szCs w:val="28"/>
        </w:rPr>
        <w:t xml:space="preserve">В Программе обучения родному языку </w:t>
      </w:r>
      <w:r w:rsidRPr="00116D12">
        <w:rPr>
          <w:rFonts w:ascii="Times New Roman" w:hAnsi="Times New Roman" w:cs="Times New Roman"/>
          <w:sz w:val="28"/>
          <w:szCs w:val="28"/>
        </w:rPr>
        <w:t>реализованы коммуникативно-речевой, системно-функциональный, личностно-ориентированный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116D12">
        <w:rPr>
          <w:rFonts w:ascii="Times New Roman" w:hAnsi="Times New Roman" w:cs="Times New Roman"/>
          <w:sz w:val="28"/>
          <w:szCs w:val="28"/>
        </w:rPr>
        <w:t xml:space="preserve"> подходы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39E" w:rsidRPr="00116D12" w:rsidRDefault="0049539E" w:rsidP="004953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12">
        <w:rPr>
          <w:rFonts w:ascii="Times New Roman" w:hAnsi="Times New Roman" w:cs="Times New Roman"/>
          <w:sz w:val="28"/>
          <w:szCs w:val="28"/>
        </w:rPr>
        <w:t>Такие особенности курса как пошаговая подача учебного материала,  использование схем, алгоритмических предписаний, комплексный характер заданий к упражнениям способствуют системному формированию у младших школьников универсальных учебных действий.</w:t>
      </w:r>
    </w:p>
    <w:p w:rsidR="0049539E" w:rsidRPr="00116D12" w:rsidRDefault="0049539E" w:rsidP="004953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12">
        <w:rPr>
          <w:rFonts w:ascii="Times New Roman" w:hAnsi="Times New Roman" w:cs="Times New Roman"/>
          <w:sz w:val="28"/>
          <w:szCs w:val="28"/>
        </w:rPr>
        <w:t>Задания в учебниках и рабочих тетрадях представлены как учебные задачи (лексические, фонетические, фонетико-графич</w:t>
      </w:r>
      <w:r>
        <w:rPr>
          <w:rFonts w:ascii="Times New Roman" w:hAnsi="Times New Roman" w:cs="Times New Roman"/>
          <w:sz w:val="28"/>
          <w:szCs w:val="28"/>
        </w:rPr>
        <w:t xml:space="preserve">еские и т.д.), решение которых </w:t>
      </w:r>
      <w:r w:rsidRPr="00116D12">
        <w:rPr>
          <w:rFonts w:ascii="Times New Roman" w:hAnsi="Times New Roman" w:cs="Times New Roman"/>
          <w:sz w:val="28"/>
          <w:szCs w:val="28"/>
        </w:rPr>
        <w:t>связано с по</w:t>
      </w:r>
      <w:r>
        <w:rPr>
          <w:rFonts w:ascii="Times New Roman" w:hAnsi="Times New Roman" w:cs="Times New Roman"/>
          <w:sz w:val="28"/>
          <w:szCs w:val="28"/>
        </w:rPr>
        <w:t xml:space="preserve">следовательным осуществлением </w:t>
      </w:r>
      <w:r w:rsidRPr="00116D12">
        <w:rPr>
          <w:rFonts w:ascii="Times New Roman" w:hAnsi="Times New Roman" w:cs="Times New Roman"/>
          <w:sz w:val="28"/>
          <w:szCs w:val="28"/>
        </w:rPr>
        <w:t xml:space="preserve">целого ряда учебных действий.  Выполняя задание, ученики анализируют, объясняют, сопоставляют, группируют явления языка, делают выводы. </w:t>
      </w:r>
      <w:proofErr w:type="spellStart"/>
      <w:r w:rsidRPr="00116D12">
        <w:rPr>
          <w:rFonts w:ascii="Times New Roman" w:hAnsi="Times New Roman" w:cs="Times New Roman"/>
          <w:sz w:val="28"/>
          <w:szCs w:val="28"/>
        </w:rPr>
        <w:t>Деятельностному</w:t>
      </w:r>
      <w:proofErr w:type="spellEnd"/>
      <w:r w:rsidRPr="00116D12">
        <w:rPr>
          <w:rFonts w:ascii="Times New Roman" w:hAnsi="Times New Roman" w:cs="Times New Roman"/>
          <w:sz w:val="28"/>
          <w:szCs w:val="28"/>
        </w:rPr>
        <w:t xml:space="preserve"> характеру курса такж</w:t>
      </w:r>
      <w:r>
        <w:rPr>
          <w:rFonts w:ascii="Times New Roman" w:hAnsi="Times New Roman" w:cs="Times New Roman"/>
          <w:sz w:val="28"/>
          <w:szCs w:val="28"/>
        </w:rPr>
        <w:t>е отвечает включение в учебники</w:t>
      </w:r>
      <w:r w:rsidRPr="00116D12">
        <w:rPr>
          <w:rFonts w:ascii="Times New Roman" w:hAnsi="Times New Roman" w:cs="Times New Roman"/>
          <w:sz w:val="28"/>
          <w:szCs w:val="28"/>
        </w:rPr>
        <w:t xml:space="preserve"> заданий для работы в парах, группах, проектных заданий.</w:t>
      </w:r>
    </w:p>
    <w:p w:rsidR="0049539E" w:rsidRPr="00116D12" w:rsidRDefault="0049539E" w:rsidP="004953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12">
        <w:rPr>
          <w:rFonts w:ascii="Times New Roman" w:hAnsi="Times New Roman" w:cs="Times New Roman"/>
          <w:sz w:val="28"/>
          <w:szCs w:val="28"/>
        </w:rPr>
        <w:t>Методический аппарат учебников позволяет органично сочетать виды деятельности, направленные на изучение, как нового материала, так  и систематическое повторение ранее изученного.</w:t>
      </w:r>
    </w:p>
    <w:p w:rsidR="0049539E" w:rsidRPr="00116D12" w:rsidRDefault="0049539E" w:rsidP="004953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12">
        <w:rPr>
          <w:rFonts w:ascii="Times New Roman" w:hAnsi="Times New Roman" w:cs="Times New Roman"/>
          <w:sz w:val="28"/>
          <w:szCs w:val="28"/>
        </w:rPr>
        <w:t>Текстовой материал расширяет кругозор детей, обогащает их словарный запас, создает  на урока</w:t>
      </w:r>
      <w:r>
        <w:rPr>
          <w:rFonts w:ascii="Times New Roman" w:hAnsi="Times New Roman" w:cs="Times New Roman"/>
          <w:sz w:val="28"/>
          <w:szCs w:val="28"/>
        </w:rPr>
        <w:t xml:space="preserve">х благоприятную речевую среду. </w:t>
      </w:r>
      <w:r w:rsidRPr="00116D12">
        <w:rPr>
          <w:rFonts w:ascii="Times New Roman" w:hAnsi="Times New Roman" w:cs="Times New Roman"/>
          <w:sz w:val="28"/>
          <w:szCs w:val="28"/>
        </w:rPr>
        <w:t>Продолжая традиции российского образования, в учебниках большо</w:t>
      </w:r>
      <w:r>
        <w:rPr>
          <w:rFonts w:ascii="Times New Roman" w:hAnsi="Times New Roman" w:cs="Times New Roman"/>
          <w:sz w:val="28"/>
          <w:szCs w:val="28"/>
        </w:rPr>
        <w:t>е внимание уделяется духовно-</w:t>
      </w:r>
      <w:r w:rsidRPr="00116D12">
        <w:rPr>
          <w:rFonts w:ascii="Times New Roman" w:hAnsi="Times New Roman" w:cs="Times New Roman"/>
          <w:sz w:val="28"/>
          <w:szCs w:val="28"/>
        </w:rPr>
        <w:t>нравственному развитию младших школьников, воспитанию чувства уважения к слову и русскому языку в целом.</w:t>
      </w:r>
    </w:p>
    <w:p w:rsidR="0049539E" w:rsidRDefault="0049539E" w:rsidP="0049539E">
      <w:pPr>
        <w:pStyle w:val="Style7"/>
        <w:widowControl/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16D12">
        <w:rPr>
          <w:rFonts w:ascii="Times New Roman" w:eastAsiaTheme="minorEastAsia" w:hAnsi="Times New Roman" w:cs="Times New Roman"/>
          <w:sz w:val="28"/>
          <w:szCs w:val="28"/>
        </w:rPr>
        <w:t>Методический аппарат учебников организует наблюдения над фактами и закономерностями русского языка, открывая возможности для формирования логических действий анализа, сравнения, установления причинно-следственных связей.</w:t>
      </w:r>
    </w:p>
    <w:p w:rsidR="0049539E" w:rsidRDefault="0049539E" w:rsidP="0049539E">
      <w:pPr>
        <w:pStyle w:val="Style7"/>
        <w:widowControl/>
        <w:spacing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Также нами было отмечено, что в учебниках «Русский язык» недостаточное количество исследовательских заданий, которые напрямую способствовали бы формированию познавательного интереса к предмету.</w:t>
      </w: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15</w:t>
      </w: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54EB" w:rsidRDefault="008054EB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26</w:t>
      </w:r>
    </w:p>
    <w:p w:rsidR="00AC6882" w:rsidRDefault="00AC6882" w:rsidP="00AC68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по русскому языку 3 класс на период 1-2 четверти 201</w:t>
      </w:r>
      <w:r w:rsidR="001722D8">
        <w:rPr>
          <w:rFonts w:ascii="Times New Roman" w:hAnsi="Times New Roman" w:cs="Times New Roman"/>
          <w:b/>
          <w:sz w:val="28"/>
          <w:szCs w:val="28"/>
        </w:rPr>
        <w:t>9-2020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учебного года</w:t>
      </w:r>
    </w:p>
    <w:p w:rsidR="00AC6882" w:rsidRPr="00F424A3" w:rsidRDefault="00AC6882" w:rsidP="00AC6882">
      <w:pPr>
        <w:autoSpaceDE w:val="0"/>
        <w:autoSpaceDN w:val="0"/>
        <w:adjustRightInd w:val="0"/>
        <w:spacing w:after="75"/>
        <w:jc w:val="center"/>
        <w:rPr>
          <w:rFonts w:ascii="Georgia" w:hAnsi="Georgia"/>
          <w:b/>
          <w:b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8"/>
        <w:gridCol w:w="709"/>
        <w:gridCol w:w="1754"/>
        <w:gridCol w:w="142"/>
        <w:gridCol w:w="567"/>
        <w:gridCol w:w="1276"/>
        <w:gridCol w:w="1842"/>
        <w:gridCol w:w="1649"/>
        <w:gridCol w:w="1328"/>
      </w:tblGrid>
      <w:tr w:rsidR="00AC6882" w:rsidRPr="00AC6882" w:rsidTr="00AC6882"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  <w:p w:rsidR="00AC6882" w:rsidRPr="00AC6882" w:rsidRDefault="00AC6882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Элементы содержания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уровню подготовленности учащихся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AC6882" w:rsidRPr="00AC6882" w:rsidTr="00AC688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t>Язык и речь</w:t>
            </w:r>
          </w:p>
        </w:tc>
      </w:tr>
      <w:tr w:rsidR="00AC6882" w:rsidRPr="00AC6882" w:rsidTr="00AC6882"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Для чего нужен язык?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целей и ситуации устного общения. Адекватное восприятие звучащей речи. Использование языковых средств в устной речи в соответствии с целями и условиями общения. Чтение и понимание учебного текста (орфографических правил, грамматических понятий, формулировок вопросов и заданий); </w:t>
            </w:r>
            <w:proofErr w:type="spellStart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текста по заданию, выборочное чтение с целью нахождения необходимого учебного материала.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гигиенических навыков письма. Правильное начертание букв и их соединений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различать произношение и написание слов; находить способ проверки написания слов; использовать приобретенные знания и умения в практической деятельности и повседневной жизни для соблюдения орфоэпических норм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</w:tr>
      <w:tr w:rsidR="00AC6882" w:rsidRPr="00AC6882" w:rsidTr="00AC6882">
        <w:tc>
          <w:tcPr>
            <w:tcW w:w="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Речь — отражение культуры человека.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  <w:proofErr w:type="gramEnd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, индивидуальный, работа в парах</w:t>
            </w:r>
          </w:p>
        </w:tc>
      </w:tr>
      <w:tr w:rsidR="00AC6882" w:rsidRPr="00AC6882" w:rsidTr="00AC688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Текст. Предложение. Словосочетание.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Типы текстов: повествование, описание, рассуждение. Работа с текстом.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Различение предложения, словосочетания, слова (их сходство и различие). Понимание на слух основной и второстепенной информации предъявляемого текста, определение его основной мысли, передача его содержания по вопросам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без ошибок списывать несложный текст объемом 70–90 слов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Виды предложений по цели высказывания: повествовательные, вопросительные, побудительные. Знаки препинания в конце предложений.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Виды предложений по интонации: восклицательные и невосклицательные. Знаки препинания в конце предложений.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C6882" w:rsidRPr="00AC6882" w:rsidTr="00AC6882">
        <w:trPr>
          <w:trHeight w:val="47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Предложения с обращением (общее представление</w:t>
            </w: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)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Различение предложения, словосочетания, слова (их сходство и различие). Понимание на слух основной и второстепенной информации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предъявляемого текста, определение его основной мысли, передача его содержания по вопросам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882" w:rsidRPr="00AC6882" w:rsidTr="00AC6882">
        <w:trPr>
          <w:trHeight w:val="160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приобретенные знания и умения в практической деятельности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повседневной жизни для соблюдения орфоэпических норм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Главные и второстепенные члены предложения.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Различение предложения, словосочетания, слова (их сходство и различие). Главные и второстепенные члены предложения (без введения терминологии)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анализировать и кратко характеризовать предложение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Главные и второстепенные члены предложения. Разбор предложения по членам.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Различение предложения, словосочетания, слова (их сходство и различие). Главные и второстепенные члены предложения (без введения терминологии)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анализировать и кратко характеризовать предложение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471A7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 xml:space="preserve">Простое и сложное предложения (общее представление).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Установление связи слов в предложении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без ошибок списывать несложный текст объемом 70–90 слов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знать\понимать: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значимые части слова. </w:t>
            </w: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Сложное предложение.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 xml:space="preserve">Союзы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3"/>
                <w:sz w:val="24"/>
                <w:szCs w:val="24"/>
                <w:u w:val="single"/>
              </w:rPr>
              <w:t>а, и, но</w:t>
            </w:r>
            <w:r w:rsidRPr="00AC6882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в сложном предложении. Запятая между частями сложного предложения.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Урок закрепления ЗУН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Словосочетание (общее представление).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Установление связи слов в предложении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без ошибок списывать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несложный текст объемом 70–90 слов</w:t>
            </w:r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знать\понимать: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значимые части слова.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Предложение и словосочетание. Коллективное составление рассказа по репродукции картины В. Д. Поленова «Золотая осень».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Создание небольших текстов (сочинений) по интересной детям тематике (на основе серии картин)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создавать несложные монологические тексты на доступные детям темы в форме повествования и описания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</w:p>
        </w:tc>
      </w:tr>
      <w:tr w:rsidR="00AC6882" w:rsidRPr="00AC6882" w:rsidTr="00AC688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№ 1 по теме «Предложение».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Контрольный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Подлежащее и сказуемое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изученные нормы орфографии и пунктуации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Контрольный диктант №1.</w:t>
            </w:r>
          </w:p>
        </w:tc>
      </w:tr>
      <w:tr w:rsidR="00AC6882" w:rsidRPr="00AC6882" w:rsidTr="00AC688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Слово в языке и речи</w:t>
            </w:r>
          </w:p>
        </w:tc>
      </w:tr>
      <w:tr w:rsidR="00AC6882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Default="00E471A7" w:rsidP="00E47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  <w:p w:rsidR="00E471A7" w:rsidRDefault="00E471A7" w:rsidP="00E47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71A7" w:rsidRPr="00AC6882" w:rsidRDefault="00E471A7" w:rsidP="00E47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E4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Слово и его лексическое значение.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значение слов</w:t>
            </w: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приобретенные знания и умения в практической деятельности и повседневной жизни для адекватного восприятия звучащей речи (высказывания взрослых, сверстников, детских радиопередач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, аудиозаписей </w:t>
            </w:r>
            <w:proofErr w:type="gramEnd"/>
          </w:p>
          <w:p w:rsidR="00AC6882" w:rsidRPr="00AC6882" w:rsidRDefault="00AC6882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 др.)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82" w:rsidRPr="00AC6882" w:rsidRDefault="00AC6882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Default="00E471A7" w:rsidP="00E47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E471A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Слово и его лексическое значение. Работа с различными словарями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E471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значение слов. Работа с  различными словарями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Однозначные и многозначные слова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Слова однозначные и многозначные.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Омонимы. Значение, использование омонимов в речи.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Словарное богатство русского языка.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29.09</w:t>
            </w:r>
          </w:p>
          <w:p w:rsidR="00E471A7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lastRenderedPageBreak/>
              <w:t>Слово и словосочетани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lastRenderedPageBreak/>
              <w:t>е. Представление о словосочетании как сложном названии предмета.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нового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Словарное богатство </w:t>
            </w: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русского языка.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Фронтальный,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индивидуальный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Фразеологизмы. Первоначальное представление об устойчивых сочетаниях слов.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Слово и его значение.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текста Н. Сладкова «Ёлочка».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Изложение текста (повествование, повествование с элементами описания</w:t>
            </w:r>
            <w:proofErr w:type="gramEnd"/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Изложение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Части речи. Обобщение и уточнение представлений об изученных частях речи.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Создание небольших текстов (сочинений) по интересной детям тематике (на основе серии картин)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создавать несложные монологические тексты на доступные детям темы в форме повествования и описания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Имя существительное. Местоимение. Предлоги с именами существительными.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Имя существительное, значение и употребление. Создание небольшого текста (сочинения) по интересной детям тематике</w:t>
            </w: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знать/понимать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 изученных частей речи</w:t>
            </w:r>
          </w:p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и кратко характеризовать части речи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E471A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A83247" w:rsidP="00A832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11.1012.10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Имя прилагательное. Глагол.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1A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Имя прилагательное, значение и употребление. Глагол, значение и употребление.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7" w:rsidRPr="00AC6882" w:rsidRDefault="00E471A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8324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Слово и слог. Гласные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lastRenderedPageBreak/>
              <w:t>звуки и буквы для их обозначения.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нового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Звуки и буквы: гласные, </w:t>
            </w: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согласные.</w:t>
            </w:r>
          </w:p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Звуки и буквы: гласные, согласные.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Фронтальный,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индивидуальный</w:t>
            </w:r>
          </w:p>
        </w:tc>
      </w:tr>
      <w:tr w:rsidR="00A8324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83247" w:rsidRDefault="00A83247" w:rsidP="00A832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30-31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Согласные звуки и буквы для их обозначения. Правописание слов с буквосочетаниями 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чк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чн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чт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щн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нч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жи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—ши, </w:t>
            </w:r>
            <w:proofErr w:type="spellStart"/>
            <w:proofErr w:type="gram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ча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—ща</w:t>
            </w:r>
            <w:proofErr w:type="gram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, чу—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щу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Звуко</w:t>
            </w:r>
            <w:proofErr w:type="spellEnd"/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-буквенный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 разбор слова.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 групповой</w:t>
            </w:r>
          </w:p>
        </w:tc>
      </w:tr>
      <w:tr w:rsidR="00A8324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32-33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Правописание слов с парными по глухости-звонкости согласными звуками на конце слова и перед согласным в корне.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Различение согласных звонких и глухих, мягких и твердых, парных и непарных.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8324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Разделительный мягкий знак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(ь).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Правописание слов с разделительным мягким знаком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(ь).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Проверяемая и непроверяемая орфограмма в слове.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Употребление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разделительных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Ь и Ъ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</w:t>
            </w:r>
          </w:p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 кратко характеризовать состав слова</w:t>
            </w:r>
          </w:p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создавать несложные монологические тексты на доступные младшему школьнику темы в форме повествования и описания</w:t>
            </w:r>
          </w:p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lastRenderedPageBreak/>
              <w:t>уметь подбирать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из разных источников информацию о слове и его окружении; с</w:t>
            </w: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оставлять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словарную статью о слове.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A8324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Изложение текста М.Пришвина «Полянка» по коллективно составленному плану.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Изложение текста (повествование, повествование с элементами описания</w:t>
            </w:r>
            <w:proofErr w:type="gramEnd"/>
          </w:p>
          <w:p w:rsidR="00A83247" w:rsidRPr="00AC6882" w:rsidRDefault="00A8324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A83247" w:rsidRPr="00AC6882" w:rsidTr="00E471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6-37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Проект «Рассказ о слове».</w:t>
            </w:r>
          </w:p>
          <w:p w:rsidR="00A83247" w:rsidRPr="00AC6882" w:rsidRDefault="00A8324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Проект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Поиск необходимой информации, работа над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проектом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247" w:rsidRPr="00AC6882" w:rsidRDefault="00A83247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CE6A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38-39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Правописание слов с разделительным твёрдым знаком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(ъ).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103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Употребление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разделительных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Ь и Ъ 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E471A7">
        <w:trPr>
          <w:trHeight w:val="8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832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Контрольный диктант № 2 по теме </w:t>
            </w:r>
            <w:r w:rsidRPr="00AC688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«Слово в языке и речи».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Контрольный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Написание под диктовку текста в соответствии с изученными нормами правописания.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изученные нормы орфографии и пунктуации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E471A7">
        <w:trPr>
          <w:trHeight w:val="8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Default="00CE6A63" w:rsidP="00A832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1464AC" w:rsidRDefault="00CE6A63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Имя числительное (общее представление).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1464AC" w:rsidRDefault="00CE6A63" w:rsidP="00103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Числительное, значение, употребление.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4AC" w:rsidRPr="001464AC" w:rsidRDefault="001464AC" w:rsidP="0014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Учащиеся должны знать/понимать признаки изученных частей речи</w:t>
            </w:r>
          </w:p>
          <w:p w:rsidR="00CE6A63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Учащиеся должны уметь анализировать и кратко характеризовать части речи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E471A7">
        <w:trPr>
          <w:trHeight w:val="8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1464AC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 xml:space="preserve">Однокоренные слова. Обобщение и уточнение представлений об однокоренных (родственных) словах, о </w:t>
            </w:r>
            <w:proofErr w:type="gramStart"/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1464AC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Однокоренные слова, формы одного и того же слова.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64AC" w:rsidRPr="001464AC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Учащиеся должны уметь анализировать и кратко характеризовать состав слова</w:t>
            </w:r>
          </w:p>
          <w:p w:rsidR="001464AC" w:rsidRPr="001464AC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знать/понимать </w:t>
            </w:r>
            <w:r w:rsidRPr="001464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формулировку правила об однокоренных (родственных) словах.</w:t>
            </w:r>
          </w:p>
          <w:p w:rsidR="00CE6A63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t>Уметь подбирать и образовывать однокоренные слова с помощью аффиксов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1034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64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CE6A63" w:rsidRPr="00AC6882" w:rsidTr="00AC688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Состав слова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Корень слова. Однокоренные слова.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Выделение значимых частей слова (корня, приставки, суффикса, окончания).</w:t>
            </w: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уметь: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произношение и написание слов;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 кратко характеризовать состав слова;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выполнять разбор слова по составу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  <w:p w:rsidR="001464AC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4AC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4AC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Сложные слова. Соединительные гласные в сложных словах.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Формы слова. Окончание. Отличие однокоренных слов от форм одного и того же слова.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Однокоренные слова, формы одного и того же слова.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Нулевое окончание. Алгоритм определения окончания в слове. Слова, которые не имеют окончания.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Однокоренные слова, формы одного и того же слова.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Приставка как значимая часть слова.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Выделение значимых частей слова (корня, приставки, суффикса, окончания).</w:t>
            </w: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уметь: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произношение и написание слов;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 кратко характеризовать состав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слова;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выполнять разбор слова по составу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Значение приставки в слове. Образование слов с помощью приставки.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Суффикс как значимая часть слова. Алгоритм выделения в слове суффикса.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Выделение значимых частей слова (корня, приставки, суффикса, окончания). 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Значение суффикса в слове. Образование слов с помощью суффиксов.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rPr>
          <w:trHeight w:val="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Сочинение по репродукции картины А. А. Рылова «В голубом просторе».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Создание небольших текстов (сочинений) по интересной детям тематике (на основе серии картин)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создавать несложные монологические тексты на доступные детям темы в форме повествования и описания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</w:p>
        </w:tc>
      </w:tr>
      <w:tr w:rsidR="00CE6A63" w:rsidRPr="00AC6882" w:rsidTr="001464AC">
        <w:trPr>
          <w:trHeight w:val="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1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Основа слова.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Выделение значимых частей слова (корня, приставки, суффикса,</w:t>
            </w:r>
            <w:proofErr w:type="gramEnd"/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изученные нормы орфографии и пунктуации</w:t>
            </w: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A63" w:rsidRPr="00AC6882" w:rsidTr="001464AC">
        <w:trPr>
          <w:trHeight w:val="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1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Обобщение знаний о составе слова. Разбор слова по составу.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A63" w:rsidRPr="00AC6882" w:rsidTr="001464AC">
        <w:trPr>
          <w:trHeight w:val="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1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Изменяемые и неизменяемые слова, их употребление в речи.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Выделение значимых частей слова (корня, приставки, суффикса,</w:t>
            </w:r>
            <w:proofErr w:type="gramEnd"/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изученные нормы орфографии и пунктуации</w:t>
            </w: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A63" w:rsidRPr="00AC6882" w:rsidTr="001464AC">
        <w:trPr>
          <w:trHeight w:val="1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</w:tc>
        <w:tc>
          <w:tcPr>
            <w:tcW w:w="17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Подробное изложение повествовательного текста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В.Бианки «Скворцы»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Изложение текста (повествование, повествование с элементами описания</w:t>
            </w:r>
            <w:proofErr w:type="gramEnd"/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создавать несложные монологические тексты на доступные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младшему школьнику темы в форме повествования и описания</w:t>
            </w: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Изложение</w:t>
            </w:r>
          </w:p>
        </w:tc>
      </w:tr>
      <w:tr w:rsidR="00CE6A63" w:rsidRPr="00AC6882" w:rsidTr="001464AC">
        <w:trPr>
          <w:trHeight w:val="1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7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1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Работа над ошибками, допущенными в изложении. Проверочная работа.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Выделение значимых частей слова (корня, приставки, суффикса, окончания).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уметь: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произношение и написание слов;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 кратко характеризовать состав слова;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выполнять разбор слова по составу</w:t>
            </w:r>
          </w:p>
        </w:tc>
        <w:tc>
          <w:tcPr>
            <w:tcW w:w="13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AC688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Правописание частей слова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Общее представление о правописании слов с орфограммами в значимых частях слова.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безударных гласных, парных звонких и глухих согласных, непроизносимых согласных, удвоенных согласных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способ проверки написания слова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Правописание слов с безударными гласными в корне.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безударных 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изученные нормы орфографии и пунктуации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Правописание слов с двумя безударными гласными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. Слова с буквосочетаниями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-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о</w:t>
            </w:r>
            <w:proofErr w:type="gram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ло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-, -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оро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1"/>
                <w:sz w:val="24"/>
                <w:szCs w:val="24"/>
              </w:rPr>
              <w:t>-, -ере-.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безударных 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Правописание слов с парными по глухости-звонкости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lastRenderedPageBreak/>
              <w:t>согласными на конце слов и перед согласным в корне.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нового материала.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 парных звонких и глухих согласных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; </w:t>
            </w: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способ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проверки написания слова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>Правописание слов с парными по глухости-звонкости согласными</w:t>
            </w:r>
          </w:p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на конце слов и перед согласным в корне.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 парных звонких и глухих согласных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Сочинение по серии картин «Серая Шейка».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Создание небольших текстов (сочинений) по интересной детям тематике (на основе серии картин)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создавать несложные монологические тексты на доступные детям темы в форме повествования и описания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Правописание слов с непроизносимым согласным звуком в корне.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нового материала.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 непроизносимых согласных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находить способ проверки написания слова (в том числе по словарю);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использовать приобретенные знания и умения в практической деятельности и повседневной жизни для работы со словарем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Правописание слов с непроизносимым согласным звуком в корне.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 непроизносимых согласных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№ 3 по теме «Правописан</w:t>
            </w:r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ие безударных гласных в </w:t>
            </w:r>
            <w:proofErr w:type="gramStart"/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Контрольный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Написание под диктовку текста в соответствии с </w:t>
            </w: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изученными нормами правописания.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изученные нормы орфографии и пунктуации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Контрольный диктант №3.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Работа над ошибками, допущенными в диктанте. Правописание слов с удвоенными согласными.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 удвоенных согласных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уметь: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анализировать и кратко характеризовать звуки речи, состав слова;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br/>
              <w:t>различать произношение и написание слов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Правописание слов с удвоенными согласными.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Правописание  удвоенных согласных в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корне слова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Сочинение по опорным словам по картине В.Васнецова «Снегурочка».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Создание небольших текстов (сочинений) по интересной детям тематике (на основе серии картин)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уметь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создавать несложные монологические тексты на доступные детям темы в форме повествования и описания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Сочинение 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Правописание суффиксов и приставок. Суффиксы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-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е</w:t>
            </w:r>
            <w:proofErr w:type="gram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к</w:t>
            </w:r>
            <w:proofErr w:type="spellEnd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, -</w:t>
            </w:r>
            <w:proofErr w:type="spellStart"/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ик</w:t>
            </w:r>
            <w:proofErr w:type="spellEnd"/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в словах, их правописание.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Значение суффиксов и приставок</w:t>
            </w:r>
          </w:p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способ проверки написания слова (в том числе по словарю)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образовывать новые слова с помощью суффиксов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Правописание суффиксов в словах.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Значение суффиксов и приставок</w:t>
            </w:r>
          </w:p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Правописание приставок в словах. Правописание значимых частей слова.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Значение суффиксов и приставок</w:t>
            </w:r>
          </w:p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способ проверки написания слова (в том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 по словарю)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образовывать новые слова с помощью суффиксов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Правописание приставок и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lastRenderedPageBreak/>
              <w:t>предлогов в словах.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нового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Значение суффиксов и </w:t>
            </w: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приставок</w:t>
            </w:r>
          </w:p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Фронтальный,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1464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Правописание приставок и предлогов в словах.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Значение суффиксов и приставок</w:t>
            </w:r>
          </w:p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№ 4 по теме «Правописание значимых частей слова».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Контрольный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Написание под диктовку текста в соответствии с изученными нормами правописания.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изученные нормы орфографии и пунктуации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Контрольный диктант №4.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464AC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Работа над ошибками, допущенными в контрольном диктанте. Место и роль разделительного твёрдого знака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(ъ)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в слове.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Употребление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разделительных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Ь и Ъ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Учащиеся должны уметь писать</w:t>
            </w:r>
            <w:r w:rsidRPr="00AC688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слова с разделительными твёрдым </w:t>
            </w: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(ъ)</w:t>
            </w:r>
            <w:r w:rsidRPr="00AC688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и мягким </w:t>
            </w: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(ь)</w:t>
            </w:r>
            <w:r w:rsidRPr="00AC688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знаками, </w:t>
            </w: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обосновывать</w:t>
            </w:r>
            <w:r w:rsidRPr="00AC688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их правописание. </w:t>
            </w: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Переносить</w:t>
            </w:r>
            <w:r w:rsidRPr="00AC688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слова с разделительным твёрдым знаком </w:t>
            </w: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(ъ)</w:t>
            </w:r>
            <w:r w:rsidRPr="00AC688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>с одной строки на другую.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Правописание слов с разделительными твёрдым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(ъ)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и мягким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(ь)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знаками. Перенос слов с разделительным твёрдым знаком </w:t>
            </w:r>
            <w:r w:rsidRPr="00AC6882">
              <w:rPr>
                <w:rFonts w:ascii="Times New Roman" w:hAnsi="Times New Roman" w:cs="Times New Roman"/>
                <w:bCs/>
                <w:i/>
                <w:iCs/>
                <w:color w:val="000000"/>
                <w:spacing w:val="-6"/>
                <w:sz w:val="24"/>
                <w:szCs w:val="24"/>
              </w:rPr>
              <w:t>(ъ).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Употребление </w:t>
            </w: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разделительных</w:t>
            </w:r>
            <w:proofErr w:type="gramEnd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Ь и Ъ 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E6A63" w:rsidRPr="00AC68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по самостоятельно составленному плану по тексту </w:t>
            </w:r>
            <w:proofErr w:type="spellStart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одионовой</w:t>
            </w:r>
            <w:proofErr w:type="spellEnd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«Скворец-музыкант».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Изложение текста (повествование, повествование с элементами описания</w:t>
            </w:r>
            <w:proofErr w:type="gramEnd"/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создавать несложные монологические тексты на доступные младшему школьнику темы в форме повествования и описания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Изложение </w:t>
            </w:r>
          </w:p>
        </w:tc>
      </w:tr>
      <w:tr w:rsidR="00CE6A63" w:rsidRPr="00AC6882" w:rsidTr="001464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E6A63" w:rsidRPr="00AC68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Обобщение изученных правил письма. 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lastRenderedPageBreak/>
              <w:t>Проект «Составляем «Орфографический словарь»</w:t>
            </w:r>
            <w:r w:rsidRPr="00AC6882">
              <w:rPr>
                <w:rFonts w:ascii="Times New Roman" w:hAnsi="Times New Roman" w:cs="Times New Roman"/>
                <w:color w:val="FF0000"/>
                <w:spacing w:val="3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Проект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Поиск необходимой информации, работа над 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проектом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lastRenderedPageBreak/>
              <w:t>Учащиеся должны уметь подбирать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из </w:t>
            </w:r>
            <w:r w:rsidRPr="00AC6882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lastRenderedPageBreak/>
              <w:t xml:space="preserve">разных источников информацию о видах и значении словарей;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</w:t>
            </w:r>
          </w:p>
        </w:tc>
      </w:tr>
      <w:tr w:rsidR="00CE6A63" w:rsidRPr="00AC6882" w:rsidTr="00AC688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Части речи</w:t>
            </w:r>
          </w:p>
        </w:tc>
      </w:tr>
      <w:tr w:rsidR="00CE6A63" w:rsidRPr="00AC6882" w:rsidTr="001C649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E6A63" w:rsidRPr="00AC68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Части речи. Повторение и уточнение представлений об изученных частях речи. Части речи.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Систематизация знаний о частях речи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знать\понимать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 изученных частей речи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и кратко характеризовать части речи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произношение и написание слов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AC6882"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Имя существительное</w:t>
            </w:r>
          </w:p>
        </w:tc>
      </w:tr>
      <w:tr w:rsidR="00CE6A63" w:rsidRPr="00AC6882" w:rsidTr="001C649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Имя существительное. Повторение и уточнение представлений об имени существительном.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Имя существительное, значение и употребление.</w:t>
            </w:r>
          </w:p>
        </w:tc>
        <w:tc>
          <w:tcPr>
            <w:tcW w:w="164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знать\понимать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 изученных частей речи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и кратко характеризовать части речи</w:t>
            </w:r>
          </w:p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должны </w:t>
            </w:r>
            <w:r w:rsidRPr="00AC6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произношение и написание слов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C649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E6A63"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Значение и употребление имён существительных в речи. Начальная форма имени существительного.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 xml:space="preserve">Понятие – начальная форма имени </w:t>
            </w:r>
            <w:proofErr w:type="spellStart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существителшьного</w:t>
            </w:r>
            <w:proofErr w:type="spellEnd"/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  <w:tr w:rsidR="00CE6A63" w:rsidRPr="00AC6882" w:rsidTr="001C649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E6A63" w:rsidRPr="00AC68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1C649B" w:rsidP="00AC68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Одушевлённые и неодушевлённые имена существительн</w:t>
            </w:r>
            <w:r w:rsidRPr="00AC6882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lastRenderedPageBreak/>
              <w:t>ые.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A63" w:rsidRPr="00AC6882" w:rsidRDefault="00CE6A63" w:rsidP="00AC68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материала. Комбинир</w:t>
            </w:r>
            <w:r w:rsidRPr="00AC68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ованный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Различение одушевленных и неодушевленных имен </w:t>
            </w:r>
            <w:r w:rsidRPr="00AC688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существительных.</w:t>
            </w:r>
          </w:p>
        </w:tc>
        <w:tc>
          <w:tcPr>
            <w:tcW w:w="16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6A63" w:rsidRPr="00AC6882" w:rsidRDefault="00CE6A63" w:rsidP="00AC68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63" w:rsidRPr="00AC6882" w:rsidRDefault="00CE6A63" w:rsidP="00AC68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6882">
              <w:rPr>
                <w:rFonts w:ascii="Times New Roman" w:hAnsi="Times New Roman" w:cs="Times New Roman"/>
                <w:sz w:val="24"/>
                <w:szCs w:val="24"/>
              </w:rPr>
              <w:t>Фронтальный, индивидуальный</w:t>
            </w:r>
          </w:p>
        </w:tc>
      </w:tr>
    </w:tbl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9539E" w:rsidRDefault="0049539E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B6D" w:rsidRDefault="00306B6D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B42373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16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Pr="00CB6487" w:rsidRDefault="000F69BF" w:rsidP="000F69BF">
      <w:pPr>
        <w:pStyle w:val="af0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487">
        <w:rPr>
          <w:rFonts w:ascii="Times New Roman" w:hAnsi="Times New Roman" w:cs="Times New Roman"/>
          <w:b/>
          <w:sz w:val="28"/>
          <w:szCs w:val="28"/>
        </w:rPr>
        <w:t>Фрагмент урока №1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1C5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. Тема урока: «Речь – отражение культуры человека</w:t>
      </w:r>
      <w:r w:rsidRPr="005741C5">
        <w:rPr>
          <w:rFonts w:ascii="Times New Roman" w:hAnsi="Times New Roman" w:cs="Times New Roman"/>
          <w:sz w:val="28"/>
          <w:szCs w:val="28"/>
        </w:rPr>
        <w:t>»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5F60E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сентября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комбинированный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</w:t>
      </w:r>
      <w:r w:rsidRPr="005423D4">
        <w:rPr>
          <w:sz w:val="20"/>
          <w:szCs w:val="20"/>
        </w:rPr>
        <w:t xml:space="preserve"> </w:t>
      </w:r>
      <w:r w:rsidRPr="00CB6487">
        <w:rPr>
          <w:rFonts w:ascii="Times New Roman" w:hAnsi="Times New Roman" w:cs="Times New Roman"/>
          <w:sz w:val="28"/>
          <w:szCs w:val="28"/>
        </w:rPr>
        <w:t>формирование культуры речи как средство выражения внутреннего мира человека.</w:t>
      </w:r>
    </w:p>
    <w:p w:rsidR="000F69BF" w:rsidRPr="00CB6487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урока:</w:t>
      </w:r>
      <w:r w:rsidRPr="00CB64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CB6487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B6487">
        <w:rPr>
          <w:rFonts w:ascii="Times New Roman" w:hAnsi="Times New Roman" w:cs="Times New Roman"/>
          <w:sz w:val="28"/>
          <w:szCs w:val="28"/>
        </w:rPr>
        <w:t>формировать речевую культуру</w:t>
      </w:r>
      <w:r>
        <w:rPr>
          <w:rFonts w:ascii="Times New Roman" w:hAnsi="Times New Roman" w:cs="Times New Roman"/>
          <w:sz w:val="28"/>
          <w:szCs w:val="28"/>
        </w:rPr>
        <w:t xml:space="preserve"> коренных народов  Сахалина</w:t>
      </w:r>
      <w:r w:rsidRPr="00CB648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F69BF" w:rsidRPr="00CB6487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B6487">
        <w:rPr>
          <w:rFonts w:ascii="Times New Roman" w:hAnsi="Times New Roman" w:cs="Times New Roman"/>
          <w:sz w:val="28"/>
          <w:szCs w:val="28"/>
        </w:rPr>
        <w:t>прививать навыки этикетных форм поведения;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Воспитательная:</w:t>
      </w:r>
      <w:r w:rsidRPr="00CB6487">
        <w:rPr>
          <w:rFonts w:ascii="Times New Roman" w:hAnsi="Times New Roman" w:cs="Times New Roman"/>
          <w:sz w:val="28"/>
          <w:szCs w:val="28"/>
        </w:rPr>
        <w:t xml:space="preserve"> любовь к языку своей малой родины.</w:t>
      </w:r>
    </w:p>
    <w:p w:rsidR="00DA6FB9" w:rsidRDefault="000F69BF" w:rsidP="00DA6FB9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Исследовательская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F60EF">
        <w:rPr>
          <w:rFonts w:ascii="Times New Roman" w:hAnsi="Times New Roman" w:cs="Times New Roman"/>
          <w:sz w:val="28"/>
          <w:szCs w:val="28"/>
        </w:rPr>
        <w:t xml:space="preserve">выявить различия между русским алфавитом и алфавитами коренных народов Сахалина и </w:t>
      </w:r>
      <w:r w:rsidR="00DA6FB9">
        <w:rPr>
          <w:rFonts w:ascii="Times New Roman" w:hAnsi="Times New Roman" w:cs="Times New Roman"/>
          <w:sz w:val="28"/>
          <w:szCs w:val="28"/>
        </w:rPr>
        <w:t>узнать, актуален ли язык коренных народов Сахалина в современном обществе.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B42373" w:rsidP="000F69BF">
      <w:pPr>
        <w:pStyle w:val="af0"/>
        <w:spacing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27</w:t>
      </w:r>
    </w:p>
    <w:p w:rsidR="000F69BF" w:rsidRPr="005069E8" w:rsidRDefault="000F69BF" w:rsidP="000F69BF">
      <w:pPr>
        <w:pStyle w:val="af0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Фрагмент урока</w:t>
      </w:r>
    </w:p>
    <w:tbl>
      <w:tblPr>
        <w:tblStyle w:val="af3"/>
        <w:tblW w:w="0" w:type="auto"/>
        <w:jc w:val="right"/>
        <w:tblLook w:val="04A0" w:firstRow="1" w:lastRow="0" w:firstColumn="1" w:lastColumn="0" w:noHBand="0" w:noVBand="1"/>
      </w:tblPr>
      <w:tblGrid>
        <w:gridCol w:w="3043"/>
        <w:gridCol w:w="3138"/>
        <w:gridCol w:w="3389"/>
      </w:tblGrid>
      <w:tr w:rsidR="000F69BF" w:rsidRPr="00533500" w:rsidTr="00D80958">
        <w:trPr>
          <w:jc w:val="right"/>
        </w:trPr>
        <w:tc>
          <w:tcPr>
            <w:tcW w:w="3043" w:type="dxa"/>
          </w:tcPr>
          <w:p w:rsidR="000F69BF" w:rsidRPr="0053350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8"/>
              </w:rPr>
              <w:t>Этап урока</w:t>
            </w:r>
          </w:p>
        </w:tc>
        <w:tc>
          <w:tcPr>
            <w:tcW w:w="3138" w:type="dxa"/>
          </w:tcPr>
          <w:p w:rsidR="000F69BF" w:rsidRPr="0053350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8"/>
              </w:rPr>
              <w:t>Деятельность учителя</w:t>
            </w:r>
          </w:p>
        </w:tc>
        <w:tc>
          <w:tcPr>
            <w:tcW w:w="3389" w:type="dxa"/>
          </w:tcPr>
          <w:p w:rsidR="000F69BF" w:rsidRPr="0053350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8"/>
              </w:rPr>
              <w:t>Деятельность учащихся</w:t>
            </w:r>
          </w:p>
        </w:tc>
      </w:tr>
      <w:tr w:rsidR="000F69BF" w:rsidRPr="00416B3D" w:rsidTr="00D80958">
        <w:trPr>
          <w:jc w:val="right"/>
        </w:trPr>
        <w:tc>
          <w:tcPr>
            <w:tcW w:w="3043" w:type="dxa"/>
          </w:tcPr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Постановка проблемы </w:t>
            </w:r>
          </w:p>
        </w:tc>
        <w:tc>
          <w:tcPr>
            <w:tcW w:w="3138" w:type="dxa"/>
          </w:tcPr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-Ребята, как вы считаете, у всех россиян одна культура общения?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-Совершенно верно, Россия – это многонациональная страна. 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-А у нашей малой родины, есть жители, которые живут только у нас на Сахалине?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-В настоящее время на территории Сахалинской области </w:t>
            </w:r>
            <w:hyperlink r:id="rId23" w:tgtFrame="_blank" w:tooltip="Внешняя ссылка открывается в новом окне" w:history="1">
              <w:r w:rsidRPr="0053350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проживает</w:t>
              </w:r>
            </w:hyperlink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чуть более 4 тысяч представителей коренных народов Сахалинской области: нивхи, эвенки, </w:t>
            </w:r>
            <w:proofErr w:type="spellStart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уйльта</w:t>
            </w:r>
            <w:proofErr w:type="spellEnd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нанайцы. На </w:t>
            </w: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острове зарегистрировано 56 родовых хозяйств и общин, расположенных в местах традиционного проживания и традиционной хозяйственной деятельности.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- О каких коренных народах Сахалина шла речь в моем сообщении?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вы считаете, все ли перечисленные этносы говорят на одном языке?</w:t>
            </w:r>
          </w:p>
        </w:tc>
        <w:tc>
          <w:tcPr>
            <w:tcW w:w="3389" w:type="dxa"/>
          </w:tcPr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Нет, т.к. Росси</w:t>
            </w:r>
            <w:proofErr w:type="gramStart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 многонациональная страна. В ней живут люди разных народов, которые говорят на разных языках.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-Мы знаем, что на Сахалине существует несколько коренных народов, которые живут на севере Сахалина. 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Нивхи, эвенки, </w:t>
            </w:r>
            <w:proofErr w:type="spellStart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уйльта</w:t>
            </w:r>
            <w:proofErr w:type="spellEnd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,  нанайцы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едположения учащихся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69BF" w:rsidRPr="00041A10" w:rsidTr="00D80958">
        <w:trPr>
          <w:jc w:val="right"/>
        </w:trPr>
        <w:tc>
          <w:tcPr>
            <w:tcW w:w="3043" w:type="dxa"/>
          </w:tcPr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по теме урока</w:t>
            </w:r>
          </w:p>
        </w:tc>
        <w:tc>
          <w:tcPr>
            <w:tcW w:w="3138" w:type="dxa"/>
          </w:tcPr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-Ребята, вам интересно будет узнать, об особенностях речи жителей Сахалина.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-Я вам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предлагаю выполнить задание, в результате чего вы узнаете об особенностях речевой культуры коренных народов Сахалина.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Для этого вам необходимо разделиться на 4 группы. Количество групп будет равно количеству этносов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1 задание – найти различия между русским алфавитом и алфавитом коренных народов Сахалина.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-Какой вывод из этого следует?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задание – узнать, где используется и изучается нивхский, </w:t>
            </w:r>
            <w:proofErr w:type="spellStart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, эвенский, нанайский языки.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-Для этого вам предлагаются небольшие сообщения, в которых есть информация об использовании и изучении национального языка коренных народов Сахалина.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9" w:type="dxa"/>
          </w:tcPr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-Да!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1 гр. Нивхи</w:t>
            </w:r>
          </w:p>
          <w:tbl>
            <w:tblPr>
              <w:tblW w:w="0" w:type="auto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89"/>
              <w:gridCol w:w="228"/>
              <w:gridCol w:w="275"/>
              <w:gridCol w:w="280"/>
              <w:gridCol w:w="280"/>
              <w:gridCol w:w="278"/>
              <w:gridCol w:w="255"/>
              <w:gridCol w:w="259"/>
              <w:gridCol w:w="241"/>
              <w:gridCol w:w="284"/>
              <w:gridCol w:w="260"/>
              <w:gridCol w:w="228"/>
            </w:tblGrid>
            <w:tr w:rsidR="000F69BF" w:rsidRPr="00041A10" w:rsidTr="00D80958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А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Б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б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В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в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Г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г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Ӷ ӷ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Ғ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ғ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Ӻ ӻ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Д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Е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Ё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ё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Ж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ж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З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з</w:t>
                  </w:r>
                  <w:proofErr w:type="spellEnd"/>
                </w:p>
              </w:tc>
            </w:tr>
            <w:tr w:rsidR="000F69BF" w:rsidRPr="00041A10" w:rsidTr="00D80958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И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Й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й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К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к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К’ к’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Ӄ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Ӄ’ ӄ’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Л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л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М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м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Н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Ӈ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ӈ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О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П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п</w:t>
                  </w:r>
                  <w:proofErr w:type="spellEnd"/>
                </w:p>
              </w:tc>
            </w:tr>
            <w:tr w:rsidR="000F69BF" w:rsidRPr="00041A10" w:rsidTr="00D80958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П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’ п’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Р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Р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̌ р̌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С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Т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Т’ т’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У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у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Ў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ў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Ф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Х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х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Ӽ ӽ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Ӿ ӿ</w:t>
                  </w:r>
                </w:p>
              </w:tc>
            </w:tr>
            <w:tr w:rsidR="000F69BF" w:rsidRPr="00041A10" w:rsidTr="00D80958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Ц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ц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Ч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ч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Ч’ </w:t>
                  </w: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ч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’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Ш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ш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Щ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щ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ъ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Ы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Ь</w:t>
                  </w:r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Э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э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Ю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ю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Я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я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</w:p>
              </w:tc>
            </w:tr>
          </w:tbl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Алфавит содержит 47 букв, 33 согласных звука и 6 гласных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 гр. </w:t>
            </w:r>
            <w:proofErr w:type="spellStart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Ороки</w:t>
            </w:r>
            <w:proofErr w:type="spellEnd"/>
            <w:r w:rsidRPr="00041A1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9C8AF50" wp14:editId="02FA69D5">
                  <wp:extent cx="1902143" cy="588579"/>
                  <wp:effectExtent l="0" t="0" r="2857" b="0"/>
                  <wp:docPr id="23" name="Рисунок 26" descr="C:\Users\123\Desktop\Сессия 16-17\диплом\уроки\Orok_alphabet_2008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123\Desktop\Сессия 16-17\диплом\уроки\Orok_alphabet_2008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07" cy="591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орском</w:t>
            </w:r>
            <w:proofErr w:type="spellEnd"/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языке 33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буквы, 15 гласных и 18 согласных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букв</w:t>
            </w: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Эвенки</w:t>
            </w: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41"/>
              <w:gridCol w:w="274"/>
              <w:gridCol w:w="298"/>
              <w:gridCol w:w="298"/>
              <w:gridCol w:w="241"/>
              <w:gridCol w:w="271"/>
              <w:gridCol w:w="220"/>
              <w:gridCol w:w="276"/>
              <w:gridCol w:w="301"/>
              <w:gridCol w:w="241"/>
              <w:gridCol w:w="256"/>
              <w:gridCol w:w="240"/>
            </w:tblGrid>
            <w:tr w:rsidR="000F69BF" w:rsidRPr="00041A10" w:rsidTr="00D80958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А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Б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б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В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в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Г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г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Д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Е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Ё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ё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Ж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ж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З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з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И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Й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й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К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к</w:t>
                  </w:r>
                  <w:proofErr w:type="spellEnd"/>
                </w:p>
              </w:tc>
            </w:tr>
            <w:tr w:rsidR="000F69BF" w:rsidRPr="00041A10" w:rsidTr="00D80958"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Л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л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М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м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Н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Ӈ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ӈ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О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П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Р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С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Т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У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у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Ф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 xml:space="preserve">Х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х</w:t>
                  </w:r>
                  <w:proofErr w:type="spellEnd"/>
                </w:p>
              </w:tc>
            </w:tr>
            <w:tr w:rsidR="000F69BF" w:rsidRPr="00041A10" w:rsidTr="00D80958">
              <w:trPr>
                <w:gridAfter w:val="2"/>
              </w:trPr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lastRenderedPageBreak/>
                    <w:t>Ц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ц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Ч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ч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Ш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ш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Щ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щ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Ъ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ъ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Ы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Ь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ь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Э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э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Ю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ю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 xml:space="preserve">Я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18"/>
                      <w:szCs w:val="24"/>
                    </w:rPr>
                    <w:t>я</w:t>
                  </w:r>
                  <w:proofErr w:type="spellEnd"/>
                </w:p>
              </w:tc>
            </w:tr>
          </w:tbl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Содержит 34 буквы, 11 гласных и 18 согласных.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4. гр. Нанайцы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3500">
              <w:rPr>
                <w:rFonts w:ascii="Times New Roman" w:eastAsia="Times New Roman" w:hAnsi="Times New Roman" w:cs="Times New Roman"/>
                <w:sz w:val="24"/>
                <w:szCs w:val="24"/>
              </w:rPr>
              <w:t>Нанайский алфавит практически ничем не отличается от русского</w:t>
            </w:r>
          </w:p>
          <w:tbl>
            <w:tblPr>
              <w:tblW w:w="2943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41"/>
              <w:gridCol w:w="274"/>
              <w:gridCol w:w="298"/>
              <w:gridCol w:w="298"/>
              <w:gridCol w:w="241"/>
              <w:gridCol w:w="271"/>
              <w:gridCol w:w="219"/>
              <w:gridCol w:w="276"/>
              <w:gridCol w:w="302"/>
              <w:gridCol w:w="241"/>
              <w:gridCol w:w="255"/>
              <w:gridCol w:w="241"/>
            </w:tblGrid>
            <w:tr w:rsidR="000F69BF" w:rsidRPr="00041A10" w:rsidTr="00D80958">
              <w:trPr>
                <w:trHeight w:val="414"/>
              </w:trPr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А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Б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б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В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в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Г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г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Д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Е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е</w:t>
                  </w:r>
                  <w:proofErr w:type="spellEnd"/>
                </w:p>
              </w:tc>
              <w:tc>
                <w:tcPr>
                  <w:tcW w:w="20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Ё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ё</w:t>
                  </w:r>
                  <w:proofErr w:type="spellEnd"/>
                </w:p>
              </w:tc>
              <w:tc>
                <w:tcPr>
                  <w:tcW w:w="257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Ж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ж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З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з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И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Й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й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К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к</w:t>
                  </w:r>
                  <w:proofErr w:type="spellEnd"/>
                </w:p>
              </w:tc>
            </w:tr>
            <w:tr w:rsidR="000F69BF" w:rsidRPr="00041A10" w:rsidTr="00D80958">
              <w:trPr>
                <w:trHeight w:val="414"/>
              </w:trPr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Л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л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М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м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Н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н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Ӈ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ӈ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О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П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20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Р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р</w:t>
                  </w:r>
                  <w:proofErr w:type="spellEnd"/>
                </w:p>
              </w:tc>
              <w:tc>
                <w:tcPr>
                  <w:tcW w:w="257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С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Т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У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у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Ф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Х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х</w:t>
                  </w:r>
                  <w:proofErr w:type="spellEnd"/>
                </w:p>
              </w:tc>
            </w:tr>
            <w:tr w:rsidR="000F69BF" w:rsidRPr="00041A10" w:rsidTr="00D80958">
              <w:trPr>
                <w:gridAfter w:val="2"/>
                <w:trHeight w:val="399"/>
              </w:trPr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Ц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ц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Ч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ч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Ш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ш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Щ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щ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Ъ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ъ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Ы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204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Ь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ь</w:t>
                  </w:r>
                  <w:proofErr w:type="spellEnd"/>
                </w:p>
              </w:tc>
              <w:tc>
                <w:tcPr>
                  <w:tcW w:w="257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Э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э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proofErr w:type="gram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Ю</w:t>
                  </w:r>
                  <w:proofErr w:type="gramEnd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ю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75" w:type="dxa"/>
                    <w:left w:w="48" w:type="dxa"/>
                    <w:bottom w:w="75" w:type="dxa"/>
                    <w:right w:w="48" w:type="dxa"/>
                  </w:tcMar>
                  <w:vAlign w:val="center"/>
                  <w:hideMark/>
                </w:tcPr>
                <w:p w:rsidR="000F69BF" w:rsidRPr="00041A10" w:rsidRDefault="000F69BF" w:rsidP="00D80958">
                  <w:pPr>
                    <w:pStyle w:val="af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</w:pPr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 xml:space="preserve">Я </w:t>
                  </w:r>
                  <w:proofErr w:type="spellStart"/>
                  <w:r w:rsidRPr="00041A10">
                    <w:rPr>
                      <w:rFonts w:ascii="Times New Roman" w:eastAsia="Times New Roman" w:hAnsi="Times New Roman" w:cs="Times New Roman"/>
                      <w:sz w:val="20"/>
                      <w:szCs w:val="24"/>
                    </w:rPr>
                    <w:t>я</w:t>
                  </w:r>
                  <w:proofErr w:type="spellEnd"/>
                </w:p>
              </w:tc>
            </w:tr>
          </w:tbl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 насчитывает 34 буквы, среди которых 22 согласных и 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Алфавит русский и коренных народов Сахалина различается между собой: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- графическими знаками;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количеством букв;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количеством гласных и согласных звуков.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Также алфавит коренных народов Сахалина различен между собой, следовательно, у каждого народа имеется свой национальный язык.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группа -  ограниченно нивхский язык используется в семье, в быту, и в хозяйстве. Младшее поколение слабо владеет этим языком. Этот язык изучается в трех начальных школах и  детских садах, расположенных в пос. Ноглики, с. </w:t>
            </w:r>
            <w:proofErr w:type="spellStart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Некрасовка</w:t>
            </w:r>
            <w:proofErr w:type="spellEnd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с. Чир-</w:t>
            </w:r>
            <w:proofErr w:type="spellStart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Унвд</w:t>
            </w:r>
            <w:proofErr w:type="spellEnd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Сахалинской области.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группа – </w:t>
            </w:r>
            <w:proofErr w:type="spellStart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орский</w:t>
            </w:r>
            <w:proofErr w:type="spellEnd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язык ограниченно используется в быту. Изучается в детском саду и начальной школе поселка Вал Сахалинской области.</w:t>
            </w:r>
          </w:p>
          <w:p w:rsidR="000F69BF" w:rsidRPr="00041A1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 группа – эвенский язык используется в оленеводческих бригадах, в бытовом общении, в семьях. Изучается в начальной школе селе </w:t>
            </w:r>
            <w:proofErr w:type="spellStart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Виахту</w:t>
            </w:r>
            <w:proofErr w:type="spellEnd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Сахалинской области.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группа – нанайский язык используется при общении старшего поколения. В поселке Троицкое выходит газета, в которой есть страница на нанайском языке. Преподается в средней школе села </w:t>
            </w:r>
            <w:proofErr w:type="gramStart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Троицкое</w:t>
            </w:r>
            <w:proofErr w:type="gramEnd"/>
            <w:r w:rsidRPr="00041A1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F69BF" w:rsidRPr="00416B3D" w:rsidTr="00D80958">
        <w:trPr>
          <w:jc w:val="right"/>
        </w:trPr>
        <w:tc>
          <w:tcPr>
            <w:tcW w:w="3043" w:type="dxa"/>
          </w:tcPr>
          <w:p w:rsidR="000F69BF" w:rsidRPr="00533500" w:rsidRDefault="000F69BF" w:rsidP="00D80958">
            <w:pPr>
              <w:shd w:val="clear" w:color="auto" w:fill="FFFFFF"/>
              <w:spacing w:line="37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Вывод</w:t>
            </w:r>
          </w:p>
        </w:tc>
        <w:tc>
          <w:tcPr>
            <w:tcW w:w="3138" w:type="dxa"/>
          </w:tcPr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-Какой вывод мы можем сделать по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данному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исследования?</w:t>
            </w:r>
          </w:p>
        </w:tc>
        <w:tc>
          <w:tcPr>
            <w:tcW w:w="3389" w:type="dxa"/>
          </w:tcPr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 коренных жителей Сахалина разный национальный язык. Популярность его с каждым годом уменьшается.</w:t>
            </w:r>
          </w:p>
          <w:p w:rsidR="000F69BF" w:rsidRPr="00533500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сохранения языковой культуры  коренного населения Сахалинской области необходимо больше уделять времени на изучение языка в школах, садах, общаться на родном языке в семьях, в быту, в общинах, должны издаваться газеты, журналы, книги на родном языке.</w:t>
            </w:r>
          </w:p>
        </w:tc>
      </w:tr>
    </w:tbl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32E1">
        <w:rPr>
          <w:rFonts w:ascii="Times New Roman" w:eastAsia="Times New Roman" w:hAnsi="Times New Roman" w:cs="Times New Roman"/>
          <w:b/>
          <w:sz w:val="28"/>
          <w:szCs w:val="28"/>
        </w:rPr>
        <w:t>Приложение 1</w:t>
      </w:r>
      <w:r w:rsidR="00B42373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0F69BF" w:rsidRPr="00D832E1" w:rsidRDefault="000F69BF" w:rsidP="000F69B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Фрагмент урока №2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1C5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. Тема урока: «</w:t>
      </w:r>
      <w:r w:rsidRPr="00FF66A2">
        <w:rPr>
          <w:rFonts w:ascii="Times New Roman" w:hAnsi="Times New Roman" w:cs="Times New Roman"/>
          <w:sz w:val="28"/>
          <w:szCs w:val="28"/>
        </w:rPr>
        <w:t>Типы текстов: повествование, описание, рассуждение. Работа с текстом</w:t>
      </w:r>
      <w:r w:rsidRPr="005741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5F60E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сентября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изучение нового материала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 познакомить учащихся со смешением двух или трех типов текста.</w:t>
      </w:r>
    </w:p>
    <w:p w:rsidR="000F69BF" w:rsidRPr="00CB6487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урока:</w:t>
      </w:r>
      <w:r w:rsidRPr="00CB64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40651C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>: с</w:t>
      </w:r>
      <w:r w:rsidRPr="0040651C"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t>тематизировать знания учащихся о типах текстов;</w:t>
      </w:r>
    </w:p>
    <w:p w:rsidR="000F69BF" w:rsidRPr="0040651C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Развивающая: ф</w:t>
      </w:r>
      <w:r w:rsidRPr="0040651C">
        <w:rPr>
          <w:rFonts w:ascii="Times New Roman" w:hAnsi="Times New Roman" w:cs="Times New Roman"/>
          <w:sz w:val="28"/>
          <w:szCs w:val="28"/>
        </w:rPr>
        <w:t>ормировать умение распознавать текст описание, повествование, рассуждение; способствовать развитию умения дифференцировать типы текста в зависимости от выбранной ситуации; стимулировать поз</w:t>
      </w:r>
      <w:r>
        <w:rPr>
          <w:rFonts w:ascii="Times New Roman" w:hAnsi="Times New Roman" w:cs="Times New Roman"/>
          <w:sz w:val="28"/>
          <w:szCs w:val="28"/>
        </w:rPr>
        <w:t>навательную активность учащихся</w:t>
      </w:r>
      <w:proofErr w:type="gramEnd"/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Воспитательная: в</w:t>
      </w:r>
      <w:r w:rsidRPr="0040651C">
        <w:rPr>
          <w:rFonts w:ascii="Times New Roman" w:hAnsi="Times New Roman" w:cs="Times New Roman"/>
          <w:sz w:val="28"/>
          <w:szCs w:val="28"/>
        </w:rPr>
        <w:t>оспитывать ответственность, чувство коллективизма.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Исследовательская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: выяснить, сколько типов текста может встречаться одном литературном произведении.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22B16">
        <w:rPr>
          <w:rFonts w:ascii="Times New Roman" w:hAnsi="Times New Roman" w:cs="Times New Roman"/>
          <w:b/>
          <w:sz w:val="28"/>
          <w:szCs w:val="28"/>
        </w:rPr>
        <w:t>Таблица</w:t>
      </w:r>
      <w:r w:rsidR="00B42373">
        <w:rPr>
          <w:rFonts w:ascii="Times New Roman" w:hAnsi="Times New Roman" w:cs="Times New Roman"/>
          <w:b/>
          <w:sz w:val="28"/>
          <w:szCs w:val="28"/>
        </w:rPr>
        <w:t xml:space="preserve"> 28</w:t>
      </w:r>
    </w:p>
    <w:p w:rsidR="000F69BF" w:rsidRPr="00D22B16" w:rsidRDefault="000F69BF" w:rsidP="000F69BF">
      <w:pPr>
        <w:pStyle w:val="af0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Фрагмент урока</w:t>
      </w:r>
    </w:p>
    <w:tbl>
      <w:tblPr>
        <w:tblStyle w:val="af3"/>
        <w:tblW w:w="0" w:type="auto"/>
        <w:jc w:val="right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F69BF" w:rsidRPr="00533500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0F69BF" w:rsidRPr="00533500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Постановка проблемы </w:t>
            </w:r>
          </w:p>
        </w:tc>
        <w:tc>
          <w:tcPr>
            <w:tcW w:w="3190" w:type="dxa"/>
          </w:tcPr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>-Ребята, как вы считаете, могул ли сразу несколько типов текстов встретиться в одном произведении?</w:t>
            </w:r>
          </w:p>
          <w:p w:rsidR="000F69BF" w:rsidRPr="00D22B16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-Давайте это выясним.</w:t>
            </w:r>
          </w:p>
        </w:tc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Предположения учащихся</w:t>
            </w:r>
          </w:p>
        </w:tc>
      </w:tr>
      <w:tr w:rsidR="000F69BF" w:rsidRPr="00533500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теме урока</w:t>
            </w:r>
          </w:p>
          <w:p w:rsidR="000F69BF" w:rsidRPr="00D22B16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-Для работы над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этим заданием</w:t>
            </w: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предлагаю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разделиться на группы. 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-У каждой группы на партах лежит текст нивхской сказки  «Красавица дочь». Вам необходимо прочитать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эту сказку и найти в тексте отрывок: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группа-повествование;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группа-описание;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группа-рассуждение. 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Что у вас получилось?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Default="005F60E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D22B16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-Итак, сколько типов текста мы нашли в данной сказке?</w:t>
            </w:r>
          </w:p>
        </w:tc>
        <w:tc>
          <w:tcPr>
            <w:tcW w:w="3190" w:type="dxa"/>
          </w:tcPr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1 группа: повествование, т.к. в данном отрывке автор повествует о бедной жизни старика и старухи и об их быте.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Старик со старухой жили. Бедной, голодной жизнью жили. Даже запаха хорошей пищи не знали. Когда мертвую рыбу на берег выбрасывало, и ту брали и ели.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У старика со старухой дочь росла. Незаметно как-то красивой девушкой стала. Так втроем жили. Что земля даст - ели, что вода даст - ели.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2 группа: описание, т.к. автор описывает внешность дочери старика и старухи.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Огромная волна о берег ударилась. Вслед за ней его дочь, сидя верхом на морском хозяине, подплыла близко к берегу. Старик смотрит, сам себе не верит. Волосы у дочери еще длиннее стали, лицо еще красивее стало, а на руках маленький ребенок лежит, улыбается.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3 группа: рассуждение, т.к. происходит диалог между дочерью и отцом, в котором, дочь приводит ряд суждений о неправильном поступке отца.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Старик задрожал, заплакал: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 дитя, дитя, ты со дна моря пришла ко мне! Неужели опять молчать будешь? 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>Тогда дочь сказала:</w:t>
            </w:r>
          </w:p>
          <w:p w:rsidR="005F60EF" w:rsidRPr="005F60EF" w:rsidRDefault="005F60EF" w:rsidP="005F60EF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Нет, я буду говорить, слушай меня хорошенько. Отец, ты разгневал морских </w:t>
            </w:r>
            <w:r w:rsidRPr="005F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хозяев. Ты их саблю взял. За это я страдаю. Иди домой, матери все расскажи. Через год опять к этому камню приходи.</w:t>
            </w:r>
          </w:p>
          <w:p w:rsidR="000F69BF" w:rsidRPr="00D22B16" w:rsidRDefault="005F60E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F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типа: повествование, описание и</w:t>
            </w:r>
            <w:r w:rsidR="000F69BF"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рассуждение</w:t>
            </w:r>
          </w:p>
        </w:tc>
      </w:tr>
      <w:tr w:rsidR="000F69BF" w:rsidRPr="00533500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Вывод</w:t>
            </w:r>
          </w:p>
        </w:tc>
        <w:tc>
          <w:tcPr>
            <w:tcW w:w="3190" w:type="dxa"/>
          </w:tcPr>
          <w:p w:rsidR="000F69BF" w:rsidRPr="00D22B16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>-Ребята, какой вывод можно сделать?</w:t>
            </w:r>
          </w:p>
          <w:p w:rsidR="000F69BF" w:rsidRPr="00D22B16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-Совершенно верно! </w:t>
            </w:r>
          </w:p>
        </w:tc>
        <w:tc>
          <w:tcPr>
            <w:tcW w:w="3190" w:type="dxa"/>
          </w:tcPr>
          <w:p w:rsidR="000F69BF" w:rsidRPr="00D22B16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произведении может быть нескольких типов текста. </w:t>
            </w:r>
          </w:p>
          <w:p w:rsidR="000F69BF" w:rsidRPr="00D22B16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Pr="0025787E" w:rsidRDefault="000F69BF" w:rsidP="000F69B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 w:rsidRPr="0025787E">
        <w:rPr>
          <w:rFonts w:ascii="Times New Roman" w:eastAsia="Times New Roman" w:hAnsi="Times New Roman" w:cs="Times New Roman"/>
          <w:b/>
          <w:sz w:val="28"/>
        </w:rPr>
        <w:t>Приложение 1</w:t>
      </w:r>
      <w:r w:rsidR="00B42373">
        <w:rPr>
          <w:rFonts w:ascii="Times New Roman" w:eastAsia="Times New Roman" w:hAnsi="Times New Roman" w:cs="Times New Roman"/>
          <w:b/>
          <w:sz w:val="28"/>
        </w:rPr>
        <w:t>8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Фрагмент урока №4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41C5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. Тема урока: «</w:t>
      </w:r>
      <w:r w:rsidRPr="003D53FA">
        <w:rPr>
          <w:rFonts w:ascii="Times New Roman" w:hAnsi="Times New Roman" w:cs="Times New Roman"/>
          <w:sz w:val="28"/>
          <w:szCs w:val="28"/>
        </w:rPr>
        <w:t>Виды предложений по интонации: восклицательные и невосклицательные. Знаки препинания в конце предложений</w:t>
      </w:r>
      <w:r w:rsidRPr="005741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5F60E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сентября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комбинированный</w:t>
      </w:r>
    </w:p>
    <w:p w:rsidR="000F69BF" w:rsidRPr="00D832E1" w:rsidRDefault="000F69BF" w:rsidP="000F69BF">
      <w:pPr>
        <w:pStyle w:val="af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 уточни</w:t>
      </w:r>
      <w:r w:rsidRPr="003D53FA">
        <w:rPr>
          <w:rFonts w:ascii="Times New Roman" w:hAnsi="Times New Roman" w:cs="Times New Roman"/>
          <w:sz w:val="28"/>
          <w:szCs w:val="28"/>
        </w:rPr>
        <w:t>ть представления детей о предложениях, разных по интонации,  выбор знаков препинаний.</w:t>
      </w:r>
    </w:p>
    <w:p w:rsidR="000F69BF" w:rsidRPr="003D53FA" w:rsidRDefault="000F69BF" w:rsidP="000F69BF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rFonts w:eastAsiaTheme="minorEastAsia"/>
          <w:sz w:val="28"/>
          <w:szCs w:val="28"/>
        </w:rPr>
      </w:pPr>
      <w:r w:rsidRPr="003D53FA">
        <w:rPr>
          <w:rFonts w:eastAsiaTheme="minorEastAsia"/>
          <w:sz w:val="28"/>
          <w:szCs w:val="28"/>
        </w:rPr>
        <w:t xml:space="preserve">Задачи: </w:t>
      </w:r>
    </w:p>
    <w:p w:rsidR="000F69BF" w:rsidRPr="003D53FA" w:rsidRDefault="000F69BF" w:rsidP="000F69BF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 </w:t>
      </w:r>
      <w:proofErr w:type="gramStart"/>
      <w:r>
        <w:rPr>
          <w:rFonts w:eastAsiaTheme="minorEastAsia"/>
          <w:sz w:val="28"/>
          <w:szCs w:val="28"/>
        </w:rPr>
        <w:t>Образовательная</w:t>
      </w:r>
      <w:proofErr w:type="gramEnd"/>
      <w:r>
        <w:rPr>
          <w:rFonts w:eastAsiaTheme="minorEastAsia"/>
          <w:sz w:val="28"/>
          <w:szCs w:val="28"/>
        </w:rPr>
        <w:t>: д</w:t>
      </w:r>
      <w:r w:rsidRPr="003D53FA">
        <w:rPr>
          <w:rFonts w:eastAsiaTheme="minorEastAsia"/>
          <w:sz w:val="28"/>
          <w:szCs w:val="28"/>
        </w:rPr>
        <w:t>ать понятие о восклицательном предложении; об употреблении восклицательного знака;</w:t>
      </w:r>
    </w:p>
    <w:p w:rsidR="000F69BF" w:rsidRPr="003D53FA" w:rsidRDefault="000F69BF" w:rsidP="000F69BF">
      <w:pPr>
        <w:pStyle w:val="a3"/>
        <w:shd w:val="clear" w:color="auto" w:fill="FFFFFF"/>
        <w:spacing w:before="0" w:beforeAutospacing="0" w:after="0" w:afterAutospacing="0" w:line="360" w:lineRule="auto"/>
        <w:ind w:left="0" w:right="0"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2. </w:t>
      </w:r>
      <w:proofErr w:type="gramStart"/>
      <w:r>
        <w:rPr>
          <w:rFonts w:eastAsiaTheme="minorEastAsia"/>
          <w:sz w:val="28"/>
          <w:szCs w:val="28"/>
        </w:rPr>
        <w:t>Развивающая</w:t>
      </w:r>
      <w:proofErr w:type="gramEnd"/>
      <w:r>
        <w:rPr>
          <w:rFonts w:eastAsiaTheme="minorEastAsia"/>
          <w:sz w:val="28"/>
          <w:szCs w:val="28"/>
        </w:rPr>
        <w:t>: р</w:t>
      </w:r>
      <w:r w:rsidRPr="003D53FA">
        <w:rPr>
          <w:rFonts w:eastAsiaTheme="minorEastAsia"/>
          <w:sz w:val="28"/>
          <w:szCs w:val="28"/>
        </w:rPr>
        <w:t xml:space="preserve">азвивать умения распознавать предложения по </w:t>
      </w:r>
      <w:r>
        <w:rPr>
          <w:rFonts w:eastAsiaTheme="minorEastAsia"/>
          <w:sz w:val="28"/>
          <w:szCs w:val="28"/>
        </w:rPr>
        <w:t>интонации и правильно их читать;</w:t>
      </w:r>
    </w:p>
    <w:p w:rsidR="000F69BF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3D53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D53FA">
        <w:rPr>
          <w:rFonts w:ascii="Times New Roman" w:hAnsi="Times New Roman" w:cs="Times New Roman"/>
          <w:sz w:val="28"/>
          <w:szCs w:val="28"/>
        </w:rPr>
        <w:t>оспитание любви к родному языку через литературу, привитие интереса к его познанию.</w:t>
      </w:r>
    </w:p>
    <w:p w:rsidR="000F69BF" w:rsidRDefault="000F69BF" w:rsidP="000F69BF">
      <w:pPr>
        <w:pStyle w:val="af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Исследовательская:</w:t>
      </w:r>
      <w:r w:rsidRPr="0013355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5F60EF">
        <w:rPr>
          <w:rFonts w:ascii="Times New Roman" w:eastAsia="Times New Roman" w:hAnsi="Times New Roman" w:cs="Times New Roman"/>
          <w:sz w:val="28"/>
          <w:szCs w:val="24"/>
        </w:rPr>
        <w:t>выяснить</w:t>
      </w:r>
      <w:r w:rsidRPr="00672192">
        <w:rPr>
          <w:rFonts w:ascii="Times New Roman" w:hAnsi="Times New Roman" w:cs="Times New Roman"/>
          <w:sz w:val="28"/>
          <w:szCs w:val="28"/>
        </w:rPr>
        <w:t>, какие эмоции выражают восклицательные предложения</w:t>
      </w:r>
      <w:r>
        <w:rPr>
          <w:rFonts w:ascii="Times New Roman" w:hAnsi="Times New Roman" w:cs="Times New Roman"/>
          <w:sz w:val="28"/>
          <w:szCs w:val="28"/>
        </w:rPr>
        <w:t>, а также какую роль они выполняют в тексте.</w:t>
      </w:r>
      <w:proofErr w:type="gramEnd"/>
    </w:p>
    <w:p w:rsidR="000F69BF" w:rsidRPr="003D53FA" w:rsidRDefault="000F69BF" w:rsidP="000F69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87E">
        <w:rPr>
          <w:rFonts w:ascii="Times New Roman" w:hAnsi="Times New Roman" w:cs="Times New Roman"/>
          <w:b/>
          <w:sz w:val="28"/>
          <w:szCs w:val="28"/>
        </w:rPr>
        <w:t>Таблица</w:t>
      </w:r>
      <w:r w:rsidR="00B42373">
        <w:rPr>
          <w:rFonts w:ascii="Times New Roman" w:hAnsi="Times New Roman" w:cs="Times New Roman"/>
          <w:b/>
          <w:sz w:val="28"/>
          <w:szCs w:val="28"/>
        </w:rPr>
        <w:t xml:space="preserve"> 29</w:t>
      </w:r>
    </w:p>
    <w:p w:rsidR="000F69BF" w:rsidRPr="0025787E" w:rsidRDefault="000F69BF" w:rsidP="000F69BF">
      <w:pPr>
        <w:pStyle w:val="af0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Фрагмент урока</w:t>
      </w:r>
    </w:p>
    <w:tbl>
      <w:tblPr>
        <w:tblStyle w:val="af3"/>
        <w:tblW w:w="0" w:type="auto"/>
        <w:jc w:val="right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F69BF" w:rsidRPr="00D22B16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0F69BF" w:rsidRPr="00D22B16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Постановка проблемы </w:t>
            </w:r>
          </w:p>
        </w:tc>
        <w:tc>
          <w:tcPr>
            <w:tcW w:w="3190" w:type="dxa"/>
          </w:tcPr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-Мы выяснили, что  </w:t>
            </w:r>
            <w:proofErr w:type="gramStart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восклицательные–это</w:t>
            </w:r>
            <w:proofErr w:type="gramEnd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предложения, которые произносятся с особой интонацией, выражающей сильные чувства радости, веселья, восторга, опасения, ужаса. </w:t>
            </w: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вы считаете, присущи еще какие-либо эмоции восклицательным предложениям?</w:t>
            </w:r>
          </w:p>
        </w:tc>
        <w:tc>
          <w:tcPr>
            <w:tcW w:w="3190" w:type="dxa"/>
          </w:tcPr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- Думаем, да</w:t>
            </w:r>
          </w:p>
        </w:tc>
      </w:tr>
      <w:tr w:rsidR="000F69BF" w:rsidRPr="00D22B16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теме урока</w:t>
            </w:r>
          </w:p>
        </w:tc>
        <w:tc>
          <w:tcPr>
            <w:tcW w:w="3190" w:type="dxa"/>
          </w:tcPr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В проведении исследования вам поможет сказка А.С. Пушкина «Сказка о мертвой царевне и семи богатырях».</w:t>
            </w: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-Для этого разделимся на группы. Каждая группа будет исследовать по 4 </w:t>
            </w:r>
            <w:proofErr w:type="gramStart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восклицательных</w:t>
            </w:r>
            <w:proofErr w:type="gramEnd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предложения:</w:t>
            </w: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1 гр. работает со страницами 1-2; 2 группа – 3-4 стр., 3 группа– 5-6 стр., 4 группа – 7-8 стр.</w:t>
            </w:r>
          </w:p>
          <w:p w:rsidR="000F69BF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составляет 8</w:t>
            </w: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минут</w:t>
            </w: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-Давайте послушаем, что у вас получилось</w:t>
            </w:r>
          </w:p>
        </w:tc>
        <w:tc>
          <w:tcPr>
            <w:tcW w:w="3190" w:type="dxa"/>
          </w:tcPr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группа: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1. Не видать милого друга! – грусть, печаль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2. Свет мой, зеркальце! – веселое обращение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3. Как царица отпрыгнет! – возмущение, гнев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4. Ах ты, мерзкое стекло! – гневное обращение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2 группа: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Вишь</w:t>
            </w:r>
            <w:proofErr w:type="gramEnd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какая подросла! – зависть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2. Жизнь моя! – мольба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3. Не губи меня, девица! – просьба</w:t>
            </w:r>
          </w:p>
          <w:p w:rsidR="000F69BF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4. Дочка царская пропала! – тревога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3 группа: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1. Знать, не будет ей обидно!  - спокойствие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2. Что за диво! – удивление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3. Посмотри, как он хлопочет! – страх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4. Брось! – приказ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4 группа: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Оно соку спелого полно, так свежо и так душисто, так </w:t>
            </w:r>
            <w:proofErr w:type="gramStart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румяно-золотисто</w:t>
            </w:r>
            <w:proofErr w:type="gramEnd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, будто медом налилось! – восхищение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 </w:t>
            </w:r>
            <w:proofErr w:type="gramStart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Нет как нет</w:t>
            </w:r>
            <w:proofErr w:type="gramEnd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! – разочарование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3. Как же долго я спала! – удивление</w:t>
            </w:r>
          </w:p>
          <w:p w:rsidR="000F69BF" w:rsidRPr="001A4098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4. Дочка царская жива! – радость</w:t>
            </w:r>
          </w:p>
        </w:tc>
      </w:tr>
      <w:tr w:rsidR="000F69BF" w:rsidRPr="00D22B16" w:rsidTr="00D80958">
        <w:trPr>
          <w:jc w:val="right"/>
        </w:trPr>
        <w:tc>
          <w:tcPr>
            <w:tcW w:w="3190" w:type="dxa"/>
          </w:tcPr>
          <w:p w:rsidR="000F69BF" w:rsidRPr="00D22B16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2B1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Вывод</w:t>
            </w:r>
          </w:p>
        </w:tc>
        <w:tc>
          <w:tcPr>
            <w:tcW w:w="3190" w:type="dxa"/>
          </w:tcPr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-Какой вывод мы можем сделать? </w:t>
            </w: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 какую роль играют такие </w:t>
            </w: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предложения в сказке Пушкина и во всех художественных текстах? </w:t>
            </w:r>
          </w:p>
        </w:tc>
        <w:tc>
          <w:tcPr>
            <w:tcW w:w="3190" w:type="dxa"/>
          </w:tcPr>
          <w:p w:rsidR="000F69BF" w:rsidRPr="001A4098" w:rsidRDefault="000F69BF" w:rsidP="00D8095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proofErr w:type="gramStart"/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>- Восклицательные предложения выражают не только радость, удивление, но и гнев, зависть, страх, тревогу, просьбу, приказ.</w:t>
            </w:r>
            <w:proofErr w:type="gramEnd"/>
          </w:p>
          <w:p w:rsidR="000F69BF" w:rsidRPr="001A4098" w:rsidRDefault="000F69BF" w:rsidP="00D8095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-Помогают читателю понять </w:t>
            </w:r>
            <w:r w:rsidRPr="001A40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характер героев, их эмоциональное состояние в разных ситуациях</w:t>
            </w:r>
          </w:p>
        </w:tc>
      </w:tr>
    </w:tbl>
    <w:p w:rsidR="000F69BF" w:rsidRDefault="000F69BF" w:rsidP="000F69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2373" w:rsidRDefault="00B42373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</w:t>
      </w:r>
      <w:r w:rsidR="00B42373">
        <w:rPr>
          <w:rFonts w:ascii="Times New Roman" w:eastAsia="Times New Roman" w:hAnsi="Times New Roman" w:cs="Times New Roman"/>
          <w:b/>
          <w:sz w:val="28"/>
          <w:szCs w:val="28"/>
        </w:rPr>
        <w:t xml:space="preserve"> 19</w:t>
      </w: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наблюдения на уроке №2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определить уровень сформированности познавательного интереса в предметной области «Русский язык» в экспериментальной группе учащихся на заключительном этапе исследования.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Урок: русский язык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3 «А»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наблюдения: 2 урок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73">
        <w:rPr>
          <w:rFonts w:ascii="Times New Roman" w:hAnsi="Times New Roman" w:cs="Times New Roman"/>
          <w:sz w:val="28"/>
          <w:szCs w:val="28"/>
        </w:rPr>
        <w:t>Дата наблюдения:</w:t>
      </w:r>
      <w:r w:rsidR="001722D8">
        <w:rPr>
          <w:rFonts w:ascii="Times New Roman" w:hAnsi="Times New Roman" w:cs="Times New Roman"/>
          <w:sz w:val="28"/>
          <w:szCs w:val="28"/>
        </w:rPr>
        <w:t xml:space="preserve"> 5 мая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Шкала оценки:</w:t>
      </w:r>
      <w:r w:rsidRPr="002C50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часто проявляется в учебной деятельности учащихся;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иногда проявляется в учебной деятельности учащихся;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очень редко или совсем не проявляется в учебной деятельности учащихся.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сформированности познавательного интереса:</w:t>
      </w:r>
      <w:r w:rsidRPr="002C5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</w:t>
      </w:r>
      <w:r w:rsidRPr="002C50E3">
        <w:rPr>
          <w:rFonts w:ascii="Times New Roman" w:hAnsi="Times New Roman" w:cs="Times New Roman"/>
          <w:sz w:val="28"/>
          <w:szCs w:val="28"/>
        </w:rPr>
        <w:t>ктивно включается в учебную деятельность;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</w:t>
      </w:r>
      <w:r w:rsidRPr="002C50E3">
        <w:rPr>
          <w:rFonts w:ascii="Times New Roman" w:hAnsi="Times New Roman" w:cs="Times New Roman"/>
          <w:sz w:val="28"/>
          <w:szCs w:val="28"/>
        </w:rPr>
        <w:t>оявляет любознательность;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</w:t>
      </w:r>
      <w:r w:rsidRPr="002C50E3">
        <w:rPr>
          <w:rFonts w:ascii="Times New Roman" w:hAnsi="Times New Roman" w:cs="Times New Roman"/>
          <w:sz w:val="28"/>
          <w:szCs w:val="28"/>
        </w:rPr>
        <w:t xml:space="preserve">адает вопросы, стремится на них ответить;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Активно участвует в решении проблемы</w:t>
      </w:r>
      <w:r w:rsidRPr="002C50E3">
        <w:rPr>
          <w:rFonts w:ascii="Times New Roman" w:hAnsi="Times New Roman" w:cs="Times New Roman"/>
          <w:sz w:val="28"/>
          <w:szCs w:val="28"/>
        </w:rPr>
        <w:t>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</w:t>
      </w:r>
      <w:r w:rsidRPr="002C50E3">
        <w:rPr>
          <w:rFonts w:ascii="Times New Roman" w:hAnsi="Times New Roman" w:cs="Times New Roman"/>
          <w:sz w:val="28"/>
          <w:szCs w:val="28"/>
        </w:rPr>
        <w:t>е отвлекается на уроке;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</w:t>
      </w:r>
      <w:r w:rsidRPr="002C50E3">
        <w:rPr>
          <w:rFonts w:ascii="Times New Roman" w:hAnsi="Times New Roman" w:cs="Times New Roman"/>
          <w:sz w:val="28"/>
          <w:szCs w:val="28"/>
        </w:rPr>
        <w:t>амостоятельно выполняет задание учителя.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Интерпретация результатов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1. Низкий уровень </w:t>
      </w:r>
      <w:r>
        <w:rPr>
          <w:rFonts w:ascii="Times New Roman" w:hAnsi="Times New Roman" w:cs="Times New Roman"/>
          <w:sz w:val="28"/>
          <w:szCs w:val="28"/>
        </w:rPr>
        <w:t>(0-4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– познавательная инертность, мнимая самостоятельность действий (списывание с доски, у соседа по парте), частые отвлечения. Полная бездеятельность при затруднениях. 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lastRenderedPageBreak/>
        <w:t xml:space="preserve">2. Средний уровень </w:t>
      </w:r>
      <w:r>
        <w:rPr>
          <w:rFonts w:ascii="Times New Roman" w:hAnsi="Times New Roman" w:cs="Times New Roman"/>
          <w:sz w:val="28"/>
          <w:szCs w:val="28"/>
        </w:rPr>
        <w:t>(5-8 баллов)</w:t>
      </w:r>
      <w:r w:rsidRPr="004F32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2D0">
        <w:rPr>
          <w:rFonts w:ascii="Times New Roman" w:hAnsi="Times New Roman" w:cs="Times New Roman"/>
          <w:sz w:val="28"/>
          <w:szCs w:val="28"/>
        </w:rPr>
        <w:t xml:space="preserve">познавательная активность,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3. 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(9-12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 – высокая самопроизвольная активность, интерес к сущности явлений и процессов, к их взаимосвязям и закономерностям. Стремление разобраться в трудных вопросах и исследовать их суть.</w:t>
      </w:r>
    </w:p>
    <w:p w:rsidR="000F69BF" w:rsidRPr="0043532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42373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B42373">
        <w:rPr>
          <w:rFonts w:ascii="Times New Roman" w:hAnsi="Times New Roman" w:cs="Times New Roman"/>
          <w:b/>
          <w:sz w:val="28"/>
          <w:szCs w:val="28"/>
        </w:rPr>
        <w:t>30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35321">
        <w:rPr>
          <w:rFonts w:ascii="Times New Roman" w:hAnsi="Times New Roman" w:cs="Times New Roman"/>
          <w:b/>
          <w:sz w:val="28"/>
          <w:szCs w:val="28"/>
        </w:rPr>
        <w:t>Схема наблюдения за учащимися</w:t>
      </w:r>
      <w:r>
        <w:rPr>
          <w:rFonts w:ascii="Times New Roman" w:hAnsi="Times New Roman" w:cs="Times New Roman"/>
          <w:b/>
          <w:sz w:val="28"/>
          <w:szCs w:val="28"/>
        </w:rPr>
        <w:t xml:space="preserve"> экспериментального класса на </w:t>
      </w:r>
      <w:r w:rsidR="001C649B">
        <w:rPr>
          <w:rFonts w:ascii="Times New Roman" w:hAnsi="Times New Roman" w:cs="Times New Roman"/>
          <w:b/>
          <w:sz w:val="28"/>
          <w:szCs w:val="28"/>
        </w:rPr>
        <w:t>заключительном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этапе исследования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F69BF" w:rsidRPr="00435321" w:rsidTr="00D80958"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Наблюдаемый момент</w:t>
            </w:r>
          </w:p>
        </w:tc>
        <w:tc>
          <w:tcPr>
            <w:tcW w:w="3190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учителя</w:t>
            </w:r>
          </w:p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Деятельность </w:t>
            </w:r>
            <w:proofErr w:type="gramStart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наблюдаемых</w:t>
            </w:r>
            <w:proofErr w:type="gramEnd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Приветствие. Отмечает  отсутствующих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работу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Чистописание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найти лишний слог и прописать его до конца строки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человек (90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человек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человек (100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% учащихся) самостоятельно выполняют задание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учащихся объяснит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смысл народной мудрости.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Подводит к теме урока. Просит поставить учебную цель.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 человек (50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% учащихся) задают вопросы, стремятся на них ответить;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 человек (90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уроке;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Словарная работа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Просит учащихся найти значение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 «воробей» в толковом словаре, согласно плану.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Затем выполняют работу по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поминанию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данного слова.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 человек (100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человек (85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- 9 человек (45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(95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Работа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Обращается с вопросами к </w:t>
            </w: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классу о понимании смысла нового материала.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Дает задание из учебника 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решение познавательной задачи.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- 17 человек (85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% учащихся) 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 человек (70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- 6 человек (30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задает вопросы, стремится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 человек (75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 человек (90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группах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разделиться на группы для заполнения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«сборника </w:t>
            </w:r>
            <w:r w:rsidR="00B42373">
              <w:rPr>
                <w:rFonts w:ascii="Times New Roman" w:hAnsi="Times New Roman" w:cs="Times New Roman"/>
                <w:sz w:val="24"/>
                <w:szCs w:val="24"/>
              </w:rPr>
              <w:t>имен существительных начальной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Разрешает воспользоваться всевозможным поисковым материалом (сети Интернет, учебник, толковый словарь)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человек (9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5%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- 19 человек (9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5%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- 10 человек (50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 человек (90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участвуют в решении исследовательской проблемы;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 человек (75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уроке.-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Продолжение работы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Предлагает учащимся поработать с дополнительной информацией по теме урока и выполнить письменное задание.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- 12 человек (6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0%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(8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0%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человека (20% учащихся) задают вопросы, стремя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-16 человек (80%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-16 человек (80 %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Систематизирует знания учащихся. Подводит детей к общему выводу.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- 7 человек (35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вопросы, стремя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16 человек (80% учащихся) не отвлекаются на уроке.</w:t>
            </w:r>
          </w:p>
        </w:tc>
      </w:tr>
    </w:tbl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42373">
        <w:rPr>
          <w:rFonts w:ascii="Times New Roman" w:hAnsi="Times New Roman" w:cs="Times New Roman"/>
          <w:b/>
          <w:sz w:val="28"/>
          <w:szCs w:val="28"/>
        </w:rPr>
        <w:t>20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наблюдения на уроке №2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определить уровень сформированности познавательного интереса в предметной области «Русский язык» в контрольной группе учащихся</w:t>
      </w:r>
      <w:r w:rsidRPr="00A703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заключительном этапе исследования.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Урок: русский язык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3 «А»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наблюдения: 3 урок</w:t>
      </w:r>
    </w:p>
    <w:p w:rsidR="000F69BF" w:rsidRDefault="000F69BF" w:rsidP="000F69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373">
        <w:rPr>
          <w:rFonts w:ascii="Times New Roman" w:hAnsi="Times New Roman" w:cs="Times New Roman"/>
          <w:sz w:val="28"/>
          <w:szCs w:val="28"/>
        </w:rPr>
        <w:t>Дата наблюдения:</w:t>
      </w:r>
      <w:r w:rsidR="00B42373">
        <w:rPr>
          <w:rFonts w:ascii="Times New Roman" w:hAnsi="Times New Roman" w:cs="Times New Roman"/>
          <w:sz w:val="28"/>
          <w:szCs w:val="28"/>
        </w:rPr>
        <w:t xml:space="preserve"> </w:t>
      </w:r>
      <w:r w:rsidR="001722D8">
        <w:rPr>
          <w:rFonts w:ascii="Times New Roman" w:hAnsi="Times New Roman" w:cs="Times New Roman"/>
          <w:sz w:val="28"/>
          <w:szCs w:val="28"/>
        </w:rPr>
        <w:t>6 мая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Шкала оценки:</w:t>
      </w:r>
      <w:r w:rsidRPr="002C50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2 балла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часто проявляется в учебной деятельности учащихся;</w:t>
      </w:r>
    </w:p>
    <w:p w:rsidR="000F69BF" w:rsidRPr="008911C6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иногда проявляется в учебной деятельности учащихся;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</w:t>
      </w:r>
      <w:r w:rsidRPr="00891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11C6">
        <w:rPr>
          <w:rFonts w:ascii="Times New Roman" w:hAnsi="Times New Roman" w:cs="Times New Roman"/>
          <w:sz w:val="28"/>
          <w:szCs w:val="28"/>
        </w:rPr>
        <w:t>данный признак очень редко или совсем не проявляется в учебной деятельности учащихся.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сформированности познавательного интереса:</w:t>
      </w:r>
      <w:r w:rsidRPr="002C5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</w:t>
      </w:r>
      <w:r w:rsidRPr="002C50E3">
        <w:rPr>
          <w:rFonts w:ascii="Times New Roman" w:hAnsi="Times New Roman" w:cs="Times New Roman"/>
          <w:sz w:val="28"/>
          <w:szCs w:val="28"/>
        </w:rPr>
        <w:t>ктивно включается в учебную деятельность;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</w:t>
      </w:r>
      <w:r w:rsidRPr="002C50E3">
        <w:rPr>
          <w:rFonts w:ascii="Times New Roman" w:hAnsi="Times New Roman" w:cs="Times New Roman"/>
          <w:sz w:val="28"/>
          <w:szCs w:val="28"/>
        </w:rPr>
        <w:t>оявляет любознательность;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</w:t>
      </w:r>
      <w:r w:rsidRPr="002C50E3">
        <w:rPr>
          <w:rFonts w:ascii="Times New Roman" w:hAnsi="Times New Roman" w:cs="Times New Roman"/>
          <w:sz w:val="28"/>
          <w:szCs w:val="28"/>
        </w:rPr>
        <w:t xml:space="preserve">адает вопросы, стремится на них ответить; 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Активно участвует в решении проблемы</w:t>
      </w:r>
      <w:r w:rsidRPr="002C50E3">
        <w:rPr>
          <w:rFonts w:ascii="Times New Roman" w:hAnsi="Times New Roman" w:cs="Times New Roman"/>
          <w:sz w:val="28"/>
          <w:szCs w:val="28"/>
        </w:rPr>
        <w:t>;</w:t>
      </w:r>
    </w:p>
    <w:p w:rsidR="000F69BF" w:rsidRPr="002C50E3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</w:t>
      </w:r>
      <w:r w:rsidRPr="002C50E3">
        <w:rPr>
          <w:rFonts w:ascii="Times New Roman" w:hAnsi="Times New Roman" w:cs="Times New Roman"/>
          <w:sz w:val="28"/>
          <w:szCs w:val="28"/>
        </w:rPr>
        <w:t>е отвлекается на уроке;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</w:t>
      </w:r>
      <w:r w:rsidRPr="002C50E3">
        <w:rPr>
          <w:rFonts w:ascii="Times New Roman" w:hAnsi="Times New Roman" w:cs="Times New Roman"/>
          <w:sz w:val="28"/>
          <w:szCs w:val="28"/>
        </w:rPr>
        <w:t>амостоятельно выполняет задание учителя.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911C6">
        <w:rPr>
          <w:rFonts w:ascii="Times New Roman" w:hAnsi="Times New Roman" w:cs="Times New Roman"/>
          <w:sz w:val="28"/>
          <w:szCs w:val="28"/>
        </w:rPr>
        <w:t>Интерпретация результатов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 xml:space="preserve">1. Низкий уровень </w:t>
      </w:r>
      <w:r>
        <w:rPr>
          <w:rFonts w:ascii="Times New Roman" w:hAnsi="Times New Roman" w:cs="Times New Roman"/>
          <w:sz w:val="28"/>
          <w:szCs w:val="28"/>
        </w:rPr>
        <w:t>(0-4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– познавательная инертность, мнимая самостоятельность действий (списывание с доски, у соседа по парте), частые отвлечения. Полная бездеятельность при затруднениях. </w:t>
      </w:r>
    </w:p>
    <w:p w:rsidR="000F69BF" w:rsidRPr="004F32D0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32D0">
        <w:rPr>
          <w:rFonts w:ascii="Times New Roman" w:hAnsi="Times New Roman" w:cs="Times New Roman"/>
          <w:sz w:val="28"/>
          <w:szCs w:val="28"/>
        </w:rPr>
        <w:lastRenderedPageBreak/>
        <w:t xml:space="preserve">2. Средний уровень </w:t>
      </w:r>
      <w:r>
        <w:rPr>
          <w:rFonts w:ascii="Times New Roman" w:hAnsi="Times New Roman" w:cs="Times New Roman"/>
          <w:sz w:val="28"/>
          <w:szCs w:val="28"/>
        </w:rPr>
        <w:t>(5-8 баллов)</w:t>
      </w:r>
      <w:r w:rsidRPr="004F32D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2D0">
        <w:rPr>
          <w:rFonts w:ascii="Times New Roman" w:hAnsi="Times New Roman" w:cs="Times New Roman"/>
          <w:sz w:val="28"/>
          <w:szCs w:val="28"/>
        </w:rPr>
        <w:t xml:space="preserve">познавательная активность, </w:t>
      </w:r>
      <w:r w:rsidRPr="004F32D0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требующая побуждения учителя, зависимость самостоятельной работы от ситуации, преодоление трудностей при помощи учителя.</w:t>
      </w:r>
    </w:p>
    <w:p w:rsidR="000F69BF" w:rsidRDefault="000F69BF" w:rsidP="000F69BF">
      <w:pPr>
        <w:tabs>
          <w:tab w:val="left" w:pos="246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2D0">
        <w:rPr>
          <w:rFonts w:ascii="Times New Roman" w:hAnsi="Times New Roman" w:cs="Times New Roman"/>
          <w:sz w:val="28"/>
          <w:szCs w:val="28"/>
        </w:rPr>
        <w:t>3. 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(9-12 баллов)</w:t>
      </w:r>
      <w:r w:rsidRPr="004F32D0">
        <w:rPr>
          <w:rFonts w:ascii="Times New Roman" w:hAnsi="Times New Roman" w:cs="Times New Roman"/>
          <w:sz w:val="28"/>
          <w:szCs w:val="28"/>
        </w:rPr>
        <w:t xml:space="preserve"> – высокая самопроизвольная активность, интерес к сущности явлений и процессов, к их взаимосвязям и закономерностям. Стремление разобраться в трудных вопросах и исследовать их суть.</w:t>
      </w:r>
    </w:p>
    <w:p w:rsidR="000F69BF" w:rsidRPr="0043532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42373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B42373">
        <w:rPr>
          <w:rFonts w:ascii="Times New Roman" w:hAnsi="Times New Roman" w:cs="Times New Roman"/>
          <w:b/>
          <w:sz w:val="28"/>
          <w:szCs w:val="28"/>
        </w:rPr>
        <w:t>31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435321">
        <w:rPr>
          <w:rFonts w:ascii="Times New Roman" w:hAnsi="Times New Roman" w:cs="Times New Roman"/>
          <w:b/>
          <w:sz w:val="28"/>
          <w:szCs w:val="28"/>
        </w:rPr>
        <w:t>Схема наблюдения за учащимися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контрольного класса на </w:t>
      </w:r>
      <w:r w:rsidR="001C649B">
        <w:rPr>
          <w:rFonts w:ascii="Times New Roman" w:hAnsi="Times New Roman" w:cs="Times New Roman"/>
          <w:b/>
          <w:sz w:val="28"/>
          <w:szCs w:val="28"/>
        </w:rPr>
        <w:t>заключительном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этапе исследования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F69BF" w:rsidRPr="00435321" w:rsidTr="00D80958"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Наблюдаемый момент</w:t>
            </w:r>
          </w:p>
        </w:tc>
        <w:tc>
          <w:tcPr>
            <w:tcW w:w="3190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Деятельность учителя</w:t>
            </w:r>
          </w:p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190" w:type="dxa"/>
          </w:tcPr>
          <w:p w:rsidR="000F69BF" w:rsidRPr="0043532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Деятельность </w:t>
            </w:r>
            <w:proofErr w:type="gramStart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>наблюдаемых</w:t>
            </w:r>
            <w:proofErr w:type="gramEnd"/>
            <w:r w:rsidRPr="0043532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Приветствие. Отмечает  отсутствующих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работу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Чистописание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найти лишний слог и прописать его до конца строки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человек (70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 человек (95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% учащихся) самостоятельно выполняют задание 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учащихся объяснит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смысл народной мудрости.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Подводит к теме урока. Просит поставить учебную цель.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 человек (25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 человек (25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% учащихся) задают вопросы, стремятся на них ответить;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уроке;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Словарная работа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Просит учащихся найти значение слова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воробей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» в толковом словаре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плану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. Затем выполняют работу по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поминанию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данного слова.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человек (85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- 14 человек (70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- 8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(40%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 человек (70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Работа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Обращается с вопросами к классу о понимании смысла нового материала.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Дает задание из учебника на решение познавательной задачи 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- 6 человек (30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(15% учащихся) задают вопросы, стремя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 человек (5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0%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(30 %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группах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разделиться на группы для заполнения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«сборника </w:t>
            </w:r>
            <w:r w:rsidR="00B42373">
              <w:rPr>
                <w:rFonts w:ascii="Times New Roman" w:hAnsi="Times New Roman" w:cs="Times New Roman"/>
                <w:sz w:val="24"/>
                <w:szCs w:val="24"/>
              </w:rPr>
              <w:t>имен существительных начальной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0F69BF" w:rsidRPr="004B3A61" w:rsidRDefault="000F69BF" w:rsidP="00D80958">
            <w:pPr>
              <w:pStyle w:val="af4"/>
              <w:ind w:left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Разрешает воспользоваться всевозможным поисковым материалом (сети Интернет, учебник, толковый словарь)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человек (9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5% учащихся) активно включились в учебную деятельность;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 человек (6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5%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- 14 человек (70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задают вопросы, стремятся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участвуют в решении исследовательской проблемы;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человек (80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уроке.-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Продолжение работы по теме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Предлагает учащимся поработать с дополнительной информацией по теме урока и выполнить письменное задание.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  <w:tab w:val="left" w:pos="242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- 9 человек (45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- 6 человек (30% учащихся) проявляют любознательность;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вопросы, стремя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-16 человек (80% учащихся) не отвлекаются на уроке.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 человек (9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0 % учащихся) самостоятельно выполняют задание</w:t>
            </w:r>
          </w:p>
        </w:tc>
      </w:tr>
      <w:tr w:rsidR="000F69BF" w:rsidRPr="004B3A61" w:rsidTr="00D80958"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Систематизирует знания учащихся. Подводит детей к общему выводу.</w:t>
            </w:r>
          </w:p>
        </w:tc>
        <w:tc>
          <w:tcPr>
            <w:tcW w:w="3190" w:type="dxa"/>
          </w:tcPr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 человек (70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активно включились в учебную деятельность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(20% учащихся) задаю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 вопросы, стрем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тся на них ответить;</w:t>
            </w:r>
          </w:p>
          <w:p w:rsidR="000F69BF" w:rsidRPr="004B3A6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 xml:space="preserve"> человек (8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3A61">
              <w:rPr>
                <w:rFonts w:ascii="Times New Roman" w:hAnsi="Times New Roman" w:cs="Times New Roman"/>
                <w:sz w:val="24"/>
                <w:szCs w:val="24"/>
              </w:rPr>
              <w:t>% учащихся) не отвлекаются на уроке.</w:t>
            </w:r>
          </w:p>
        </w:tc>
      </w:tr>
    </w:tbl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42373">
        <w:rPr>
          <w:rFonts w:ascii="Times New Roman" w:hAnsi="Times New Roman" w:cs="Times New Roman"/>
          <w:b/>
          <w:sz w:val="28"/>
          <w:szCs w:val="28"/>
        </w:rPr>
        <w:t>21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42373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B42373">
        <w:rPr>
          <w:rFonts w:ascii="Times New Roman" w:hAnsi="Times New Roman" w:cs="Times New Roman"/>
          <w:b/>
          <w:sz w:val="28"/>
          <w:szCs w:val="28"/>
        </w:rPr>
        <w:t>32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педагогического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наблюдение по методике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Г.И. Щукиной на заключительном этапе исследования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3 «А» - экспериментальном классе</w:t>
      </w:r>
    </w:p>
    <w:tbl>
      <w:tblPr>
        <w:tblStyle w:val="af3"/>
        <w:tblW w:w="9488" w:type="dxa"/>
        <w:tblInd w:w="-166" w:type="dxa"/>
        <w:tblLayout w:type="fixed"/>
        <w:tblLook w:val="04A0" w:firstRow="1" w:lastRow="0" w:firstColumn="1" w:lastColumn="0" w:noHBand="0" w:noVBand="1"/>
      </w:tblPr>
      <w:tblGrid>
        <w:gridCol w:w="922"/>
        <w:gridCol w:w="1337"/>
        <w:gridCol w:w="1276"/>
        <w:gridCol w:w="1275"/>
        <w:gridCol w:w="1134"/>
        <w:gridCol w:w="1134"/>
        <w:gridCol w:w="1134"/>
        <w:gridCol w:w="1276"/>
      </w:tblGrid>
      <w:tr w:rsidR="000F69BF" w:rsidRPr="007360B9" w:rsidTr="00D80958">
        <w:trPr>
          <w:trHeight w:val="988"/>
        </w:trPr>
        <w:tc>
          <w:tcPr>
            <w:tcW w:w="922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имени по журналу</w:t>
            </w:r>
          </w:p>
        </w:tc>
        <w:tc>
          <w:tcPr>
            <w:tcW w:w="1337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ктивно включается в учебную деятельность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Проявляет любознательность</w:t>
            </w:r>
          </w:p>
        </w:tc>
        <w:tc>
          <w:tcPr>
            <w:tcW w:w="127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вопросы, стремит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ся на них ответить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Активно участвует в</w:t>
            </w:r>
            <w:r w:rsidRPr="000C331D">
              <w:rPr>
                <w:rFonts w:ascii="Times New Roman" w:hAnsi="Times New Roman" w:cs="Times New Roman"/>
                <w:sz w:val="24"/>
                <w:szCs w:val="28"/>
              </w:rPr>
              <w:t xml:space="preserve"> решении проблемы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твлекается на уроке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задание учителя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баллов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4E4DB1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37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rPr>
          <w:trHeight w:val="70"/>
        </w:trPr>
        <w:tc>
          <w:tcPr>
            <w:tcW w:w="922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37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F69BF" w:rsidRPr="007D504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42373">
        <w:rPr>
          <w:rFonts w:ascii="Times New Roman" w:hAnsi="Times New Roman" w:cs="Times New Roman"/>
          <w:b/>
          <w:sz w:val="28"/>
          <w:szCs w:val="28"/>
        </w:rPr>
        <w:t>22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B42373">
        <w:rPr>
          <w:rFonts w:ascii="Times New Roman" w:hAnsi="Times New Roman" w:cs="Times New Roman"/>
          <w:b/>
          <w:sz w:val="28"/>
          <w:szCs w:val="28"/>
        </w:rPr>
        <w:t>Таблица</w:t>
      </w:r>
      <w:r w:rsidR="00B42373">
        <w:rPr>
          <w:rFonts w:ascii="Times New Roman" w:hAnsi="Times New Roman" w:cs="Times New Roman"/>
          <w:b/>
          <w:sz w:val="28"/>
          <w:szCs w:val="28"/>
        </w:rPr>
        <w:t xml:space="preserve"> 33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педагогического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наблюдение по методике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Г.И. Щукиной на заключительном этапе исследования 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3 «Б» - контрольном классе</w:t>
      </w:r>
    </w:p>
    <w:tbl>
      <w:tblPr>
        <w:tblStyle w:val="af3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1276"/>
        <w:gridCol w:w="1275"/>
        <w:gridCol w:w="1134"/>
        <w:gridCol w:w="1134"/>
        <w:gridCol w:w="1134"/>
        <w:gridCol w:w="1276"/>
      </w:tblGrid>
      <w:tr w:rsidR="000F69BF" w:rsidRPr="007360B9" w:rsidTr="00D80958">
        <w:trPr>
          <w:trHeight w:val="988"/>
        </w:trPr>
        <w:tc>
          <w:tcPr>
            <w:tcW w:w="113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имени по журналу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ктивно включается в учебную деятельность</w:t>
            </w:r>
          </w:p>
        </w:tc>
        <w:tc>
          <w:tcPr>
            <w:tcW w:w="1276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Проявляет любознательность</w:t>
            </w:r>
          </w:p>
        </w:tc>
        <w:tc>
          <w:tcPr>
            <w:tcW w:w="127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вопросы, стремит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ся на них ответить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C331D">
              <w:rPr>
                <w:rFonts w:ascii="Times New Roman" w:hAnsi="Times New Roman" w:cs="Times New Roman"/>
                <w:sz w:val="24"/>
                <w:szCs w:val="28"/>
              </w:rPr>
              <w:t>Актив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но участвует в </w:t>
            </w:r>
            <w:r w:rsidRPr="000C331D">
              <w:rPr>
                <w:rFonts w:ascii="Times New Roman" w:hAnsi="Times New Roman" w:cs="Times New Roman"/>
                <w:sz w:val="24"/>
                <w:szCs w:val="28"/>
              </w:rPr>
              <w:t>решении проблемы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</w:t>
            </w: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твлекается на уроке</w:t>
            </w:r>
          </w:p>
        </w:tc>
        <w:tc>
          <w:tcPr>
            <w:tcW w:w="1134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выполняет задание учителя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4E4DB1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AA4634" w:rsidTr="00D80958">
        <w:tc>
          <w:tcPr>
            <w:tcW w:w="113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0F69BF" w:rsidRPr="007D504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42373">
        <w:rPr>
          <w:rFonts w:ascii="Times New Roman" w:hAnsi="Times New Roman" w:cs="Times New Roman"/>
          <w:b/>
          <w:sz w:val="28"/>
          <w:szCs w:val="28"/>
        </w:rPr>
        <w:t>23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>Метод математической статистики</w:t>
      </w: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Pr="00FD735F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FD735F">
        <w:rPr>
          <w:rFonts w:ascii="Times New Roman" w:hAnsi="Times New Roman" w:cs="Times New Roman"/>
          <w:b/>
          <w:sz w:val="28"/>
          <w:szCs w:val="28"/>
        </w:rPr>
        <w:t>- критерия Манна-Уитни</w:t>
      </w:r>
    </w:p>
    <w:p w:rsidR="000F69BF" w:rsidRPr="00CB21C2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Для определения, </w:t>
      </w:r>
      <w:r>
        <w:rPr>
          <w:rFonts w:ascii="Times New Roman" w:hAnsi="Times New Roman" w:cs="Times New Roman"/>
          <w:sz w:val="28"/>
          <w:szCs w:val="28"/>
        </w:rPr>
        <w:t>различаются</w:t>
      </w:r>
      <w:r w:rsidRPr="00CB21C2">
        <w:rPr>
          <w:rFonts w:ascii="Times New Roman" w:hAnsi="Times New Roman" w:cs="Times New Roman"/>
          <w:sz w:val="28"/>
          <w:szCs w:val="28"/>
        </w:rPr>
        <w:t xml:space="preserve"> ли эти две группы </w:t>
      </w:r>
      <w:r>
        <w:rPr>
          <w:rFonts w:ascii="Times New Roman" w:hAnsi="Times New Roman" w:cs="Times New Roman"/>
          <w:sz w:val="28"/>
          <w:szCs w:val="28"/>
        </w:rPr>
        <w:t>по сформированности познавательного интереса в предметной области «Русский зык»,</w:t>
      </w:r>
      <w:r w:rsidRPr="00CB21C2">
        <w:rPr>
          <w:rFonts w:ascii="Times New Roman" w:hAnsi="Times New Roman" w:cs="Times New Roman"/>
          <w:sz w:val="28"/>
          <w:szCs w:val="28"/>
        </w:rPr>
        <w:t xml:space="preserve"> используе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непараметрический </w:t>
      </w:r>
      <w:r w:rsidRPr="00CB21C2">
        <w:rPr>
          <w:rFonts w:ascii="Times New Roman" w:hAnsi="Times New Roman" w:cs="Times New Roman"/>
          <w:sz w:val="28"/>
          <w:szCs w:val="28"/>
        </w:rPr>
        <w:t xml:space="preserve">критерий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критерий </w:t>
      </w:r>
      <w:r>
        <w:rPr>
          <w:rFonts w:ascii="Times New Roman" w:hAnsi="Times New Roman" w:cs="Times New Roman"/>
          <w:sz w:val="28"/>
          <w:szCs w:val="28"/>
        </w:rPr>
        <w:t xml:space="preserve">Манна-Уитни. </w:t>
      </w:r>
    </w:p>
    <w:p w:rsidR="000F69BF" w:rsidRPr="00CB21C2" w:rsidRDefault="000F69BF" w:rsidP="000F69B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>Сформулируем статистическую гипотезу.</w:t>
      </w:r>
    </w:p>
    <w:p w:rsidR="000F69BF" w:rsidRPr="00CB21C2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B21C2">
        <w:rPr>
          <w:rFonts w:ascii="Times New Roman" w:hAnsi="Times New Roman" w:cs="Times New Roman"/>
          <w:b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  <w:proofErr w:type="gramEnd"/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  <w:proofErr w:type="gramEnd"/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Получен ряд</w:t>
      </w:r>
      <w:r>
        <w:rPr>
          <w:rFonts w:ascii="Times New Roman" w:hAnsi="Times New Roman" w:cs="Times New Roman"/>
          <w:sz w:val="28"/>
          <w:szCs w:val="28"/>
        </w:rPr>
        <w:t xml:space="preserve"> (экспериментальная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11,12,6,11,12,11,12,4,8,7,12,8,6,12,12,7,12, 11, 8, 7.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Получили ряд</w:t>
      </w:r>
      <w:r>
        <w:rPr>
          <w:rFonts w:ascii="Times New Roman" w:hAnsi="Times New Roman" w:cs="Times New Roman"/>
          <w:sz w:val="28"/>
          <w:szCs w:val="28"/>
        </w:rPr>
        <w:t xml:space="preserve"> (контрольная группа)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11,8,8,5,12,8,10,6,7,9,4,4,4,7,7,6,4,11,4,4.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Составим вспомогательную таблицу на основании данных полученных в результате проведения </w:t>
      </w:r>
      <w:r>
        <w:rPr>
          <w:rFonts w:ascii="Times New Roman" w:hAnsi="Times New Roman" w:cs="Times New Roman"/>
          <w:sz w:val="28"/>
          <w:szCs w:val="28"/>
        </w:rPr>
        <w:t>педагогического наблюдения по методике Г.И. Щукиной.</w:t>
      </w:r>
    </w:p>
    <w:p w:rsidR="000F69BF" w:rsidRPr="0016492B" w:rsidRDefault="000F69BF" w:rsidP="000F69BF">
      <w:pPr>
        <w:jc w:val="right"/>
        <w:rPr>
          <w:rFonts w:ascii="Times New Roman" w:hAnsi="Times New Roman" w:cs="Times New Roman"/>
          <w:b/>
          <w:sz w:val="28"/>
        </w:rPr>
      </w:pPr>
      <w:r w:rsidRPr="00B42373">
        <w:rPr>
          <w:rFonts w:ascii="Times New Roman" w:hAnsi="Times New Roman" w:cs="Times New Roman"/>
          <w:b/>
          <w:sz w:val="28"/>
        </w:rPr>
        <w:t>Таблица</w:t>
      </w:r>
      <w:r w:rsidRPr="0016492B">
        <w:rPr>
          <w:rFonts w:ascii="Times New Roman" w:hAnsi="Times New Roman" w:cs="Times New Roman"/>
          <w:b/>
          <w:sz w:val="28"/>
        </w:rPr>
        <w:t xml:space="preserve"> </w:t>
      </w:r>
      <w:r w:rsidR="00B42373">
        <w:rPr>
          <w:rFonts w:ascii="Times New Roman" w:hAnsi="Times New Roman" w:cs="Times New Roman"/>
          <w:b/>
          <w:sz w:val="28"/>
        </w:rPr>
        <w:t>34</w:t>
      </w:r>
    </w:p>
    <w:p w:rsidR="000F69BF" w:rsidRPr="0016492B" w:rsidRDefault="000F69BF" w:rsidP="000F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92B">
        <w:rPr>
          <w:rFonts w:ascii="Times New Roman" w:hAnsi="Times New Roman" w:cs="Times New Roman"/>
          <w:b/>
          <w:sz w:val="28"/>
          <w:szCs w:val="28"/>
        </w:rPr>
        <w:t>Вспомогательная таблица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60"/>
        <w:gridCol w:w="2110"/>
        <w:gridCol w:w="1354"/>
        <w:gridCol w:w="1097"/>
        <w:gridCol w:w="2113"/>
        <w:gridCol w:w="1736"/>
      </w:tblGrid>
      <w:tr w:rsidR="000F69BF" w:rsidRPr="00D30A96" w:rsidTr="00D80958">
        <w:tc>
          <w:tcPr>
            <w:tcW w:w="4624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Экспериментальная группа </w:t>
            </w:r>
          </w:p>
        </w:tc>
        <w:tc>
          <w:tcPr>
            <w:tcW w:w="4946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группа</w:t>
            </w:r>
          </w:p>
        </w:tc>
      </w:tr>
      <w:tr w:rsidR="000F69BF" w:rsidRPr="00D30A96" w:rsidTr="00D80958">
        <w:trPr>
          <w:trHeight w:val="675"/>
        </w:trPr>
        <w:tc>
          <w:tcPr>
            <w:tcW w:w="116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354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  <w:tc>
          <w:tcPr>
            <w:tcW w:w="1097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3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736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097" w:type="dxa"/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10,5</w:t>
            </w:r>
          </w:p>
        </w:tc>
      </w:tr>
      <w:tr w:rsidR="000F69BF" w:rsidRPr="00F51DFA" w:rsidTr="00D80958">
        <w:trPr>
          <w:trHeight w:val="24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78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69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7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6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D16BF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860572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65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509,5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51D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310,5</w:t>
            </w:r>
          </w:p>
        </w:tc>
      </w:tr>
    </w:tbl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809CE">
        <w:rPr>
          <w:rFonts w:ascii="Times New Roman" w:hAnsi="Times New Roman" w:cs="Times New Roman"/>
          <w:sz w:val="28"/>
          <w:szCs w:val="28"/>
        </w:rPr>
        <w:t>роранжируем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значения с учетом левого и правого столбцов таблицы:</w:t>
      </w: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2+3+4+5+6+7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=4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9+10+11+12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=10,5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13+14+15+16+17+18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=15,5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19+20+21+22+23+24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=21,5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27+28+29+30+31+32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6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=29,5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33+34+35+36+37+38+39+40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=36,5</m:t>
          </m:r>
        </m:oMath>
      </m:oMathPara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Проверим, совпадает ли общая сумма рангов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расчетной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69BF" w:rsidRPr="00012D87" w:rsidRDefault="000F69BF" w:rsidP="000F69BF">
      <w:pPr>
        <w:rPr>
          <w:rFonts w:ascii="Times New Roman" w:hAnsi="Times New Roman" w:cs="Times New Roman"/>
          <w:sz w:val="28"/>
          <w:szCs w:val="28"/>
        </w:rPr>
      </w:pPr>
      <w:r w:rsidRPr="00012D87">
        <w:rPr>
          <w:rFonts w:ascii="Times New Roman" w:hAnsi="Times New Roman" w:cs="Times New Roman"/>
          <w:sz w:val="28"/>
          <w:szCs w:val="28"/>
        </w:rPr>
        <w:t>391+429=820</w:t>
      </w:r>
    </w:p>
    <w:p w:rsidR="000F69BF" w:rsidRPr="002958B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nary>
          <m:naryPr>
            <m:chr m:val="∑"/>
            <m:ctrlPr>
              <w:rPr>
                <w:rFonts w:ascii="Cambria Math" w:hAnsi="Cambria Math" w:cs="Times New Roman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RI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+1)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40×(41+1)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=820</m:t>
        </m:r>
      </m:oMath>
    </w:p>
    <w:p w:rsidR="000F69BF" w:rsidRPr="00280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Ранжирование проведено правильно.</w:t>
      </w:r>
    </w:p>
    <w:p w:rsidR="000F69BF" w:rsidRPr="0035646E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646E">
        <w:rPr>
          <w:rFonts w:ascii="Times New Roman" w:hAnsi="Times New Roman" w:cs="Times New Roman"/>
          <w:sz w:val="28"/>
          <w:szCs w:val="28"/>
        </w:rPr>
        <w:t xml:space="preserve">Определим </w:t>
      </w:r>
      <w:proofErr w:type="gramStart"/>
      <w:r w:rsidRPr="0035646E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35646E">
        <w:rPr>
          <w:rFonts w:ascii="Times New Roman" w:hAnsi="Times New Roman" w:cs="Times New Roman"/>
          <w:sz w:val="28"/>
          <w:szCs w:val="28"/>
        </w:rPr>
        <w:t xml:space="preserve"> из двух ранговых сумм – </w:t>
      </w:r>
      <w:r>
        <w:rPr>
          <w:rFonts w:ascii="Times New Roman" w:hAnsi="Times New Roman" w:cs="Times New Roman"/>
          <w:sz w:val="28"/>
          <w:szCs w:val="28"/>
        </w:rPr>
        <w:t>509,5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280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формуле: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w:lastRenderedPageBreak/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b>
          </m:sSub>
        </m:oMath>
      </m:oMathPara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-количество испытуемых в выборке 1;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количество испытуемых в выборке 2;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AE731A">
        <w:rPr>
          <w:rFonts w:ascii="Times New Roman" w:hAnsi="Times New Roman" w:cs="Times New Roman"/>
          <w:sz w:val="28"/>
          <w:szCs w:val="28"/>
        </w:rPr>
        <w:t>-большая из двух ранговых сумм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количество испытуемых с большей суммой рангов.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20∙20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20+1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-509,5=100,5</m:t>
          </m:r>
        </m:oMath>
      </m:oMathPara>
    </w:p>
    <w:p w:rsidR="000F69BF" w:rsidRPr="00FF4B97" w:rsidRDefault="000F69BF" w:rsidP="000F69BF">
      <w:pPr>
        <w:jc w:val="center"/>
        <w:rPr>
          <w:rFonts w:ascii="Times New Roman" w:hAnsi="Times New Roman" w:cs="Times New Roman"/>
        </w:rPr>
      </w:pPr>
      <w:r w:rsidRPr="00FF4B97">
        <w:rPr>
          <w:rFonts w:ascii="Times New Roman" w:hAnsi="Times New Roman" w:cs="Times New Roman"/>
          <w:sz w:val="24"/>
          <w:lang w:val="en-US"/>
        </w:rPr>
        <w:t>U</w:t>
      </w:r>
      <w:r w:rsidRPr="00FF4B97">
        <w:rPr>
          <w:rFonts w:ascii="Times New Roman" w:hAnsi="Times New Roman" w:cs="Times New Roman"/>
          <w:sz w:val="24"/>
          <w:vertAlign w:val="subscript"/>
        </w:rPr>
        <w:t>эмп</w:t>
      </w:r>
      <w:r w:rsidRPr="00FF4B97">
        <w:rPr>
          <w:rFonts w:ascii="Times New Roman" w:hAnsi="Times New Roman" w:cs="Times New Roman"/>
          <w:sz w:val="24"/>
        </w:rPr>
        <w:t>=</w:t>
      </w:r>
      <w:r>
        <w:rPr>
          <w:rFonts w:ascii="Times New Roman" w:hAnsi="Times New Roman" w:cs="Times New Roman"/>
          <w:sz w:val="24"/>
        </w:rPr>
        <w:t>100</w:t>
      </w:r>
      <w:proofErr w:type="gramStart"/>
      <w:r>
        <w:rPr>
          <w:rFonts w:ascii="Times New Roman" w:hAnsi="Times New Roman" w:cs="Times New Roman"/>
          <w:sz w:val="24"/>
        </w:rPr>
        <w:t>,5</w:t>
      </w:r>
      <w:proofErr w:type="gramEnd"/>
    </w:p>
    <w:p w:rsidR="000F69BF" w:rsidRPr="00280691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критическое (табличное) значение для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= 20 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=20</w:t>
      </w:r>
    </w:p>
    <w:p w:rsidR="000F69BF" w:rsidRPr="00F46A66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F46A66">
        <w:rPr>
          <w:rFonts w:ascii="Times New Roman" w:hAnsi="Times New Roman" w:cs="Times New Roman"/>
          <w:sz w:val="28"/>
          <w:szCs w:val="28"/>
          <w:vertAlign w:val="subscript"/>
        </w:rPr>
        <w:t>0.</w:t>
      </w:r>
      <w:r w:rsidRPr="002275BF">
        <w:rPr>
          <w:rFonts w:ascii="Times New Roman" w:hAnsi="Times New Roman" w:cs="Times New Roman"/>
          <w:sz w:val="28"/>
          <w:szCs w:val="28"/>
          <w:vertAlign w:val="subscript"/>
        </w:rPr>
        <w:t>05</w:t>
      </w:r>
      <w:r>
        <w:rPr>
          <w:rFonts w:ascii="Times New Roman" w:hAnsi="Times New Roman" w:cs="Times New Roman"/>
          <w:sz w:val="28"/>
          <w:szCs w:val="28"/>
        </w:rPr>
        <w:t>=138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,01</w:t>
      </w:r>
      <w:proofErr w:type="gramEnd"/>
      <w:r>
        <w:rPr>
          <w:rFonts w:ascii="Times New Roman" w:hAnsi="Times New Roman" w:cs="Times New Roman"/>
          <w:sz w:val="28"/>
          <w:szCs w:val="28"/>
        </w:rPr>
        <w:t>=114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данные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прямой:</w:t>
      </w:r>
    </w:p>
    <w:p w:rsidR="000F69BF" w:rsidRPr="001C30B3" w:rsidRDefault="001722D8" w:rsidP="000F69BF">
      <w:pPr>
        <w:tabs>
          <w:tab w:val="left" w:pos="2535"/>
          <w:tab w:val="left" w:pos="5685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4" type="#_x0000_t19" style="position:absolute;left:0;text-align:left;margin-left:295.8pt;margin-top:13.25pt;width:103.65pt;height:54pt;rotation:11127349fd;flip:y;z-index:25165312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53" type="#_x0000_t19" style="position:absolute;left:0;text-align:left;margin-left:151.2pt;margin-top:13.25pt;width:139.35pt;height:45.75pt;rotation:-180;flip:y;z-index:251652096" coordsize="43167,21600" adj="-11590371,,21567" path="wr-33,,43167,43200,,20415,43167,21600nfewr-33,,43167,43200,,20415,43167,21600l21567,21600nsxe">
            <v:path o:connectlocs="0,20415;43167,21600;21567,21600"/>
          </v:shape>
        </w:pict>
      </w:r>
      <w:r w:rsidR="000F69BF">
        <w:rPr>
          <w:rFonts w:ascii="Times New Roman" w:hAnsi="Times New Roman" w:cs="Times New Roman"/>
          <w:sz w:val="28"/>
          <w:szCs w:val="28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 xml:space="preserve">0.01 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>0.05</w:t>
      </w:r>
    </w:p>
    <w:p w:rsidR="000F69BF" w:rsidRDefault="001722D8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2" type="#_x0000_t19" style="position:absolute;left:0;text-align:left;margin-left:36.45pt;margin-top:3.35pt;width:114.75pt;height:31.5pt;z-index:251651072"/>
        </w:pict>
      </w:r>
    </w:p>
    <w:p w:rsidR="000F69BF" w:rsidRDefault="001722D8" w:rsidP="000F69BF">
      <w:pPr>
        <w:tabs>
          <w:tab w:val="left" w:pos="3885"/>
          <w:tab w:val="left" w:pos="738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1" type="#_x0000_t32" style="position:absolute;left:0;text-align:left;margin-left:36.45pt;margin-top:10.7pt;width:357.75pt;height:0;z-index:251650048" o:connectortype="straight"/>
        </w:pict>
      </w:r>
      <w:r w:rsidR="000F69BF">
        <w:rPr>
          <w:rFonts w:ascii="Times New Roman" w:hAnsi="Times New Roman" w:cs="Times New Roman"/>
          <w:sz w:val="28"/>
          <w:szCs w:val="28"/>
          <w:vertAlign w:val="superscript"/>
        </w:rPr>
        <w:t>зона значимости                                 зона неопределенности                              зона незначимости</w:t>
      </w:r>
    </w:p>
    <w:p w:rsidR="000F69BF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100,5             114                                  138             </w:t>
      </w:r>
    </w:p>
    <w:p w:rsidR="000F69BF" w:rsidRPr="00136C19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</w:t>
      </w:r>
      <w:r w:rsidR="00B4237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Расположение табличных значений признака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2"/>
          <w:szCs w:val="32"/>
        </w:rPr>
        <w:t>Э</w:t>
      </w:r>
      <w:r w:rsidRPr="00136C19">
        <w:rPr>
          <w:rFonts w:ascii="Times New Roman" w:hAnsi="Times New Roman" w:cs="Times New Roman"/>
          <w:sz w:val="28"/>
          <w:szCs w:val="28"/>
        </w:rPr>
        <w:t xml:space="preserve">мпирическое значение критерия попадает в </w:t>
      </w:r>
      <w:r>
        <w:rPr>
          <w:rFonts w:ascii="Times New Roman" w:hAnsi="Times New Roman" w:cs="Times New Roman"/>
          <w:sz w:val="28"/>
          <w:szCs w:val="28"/>
        </w:rPr>
        <w:t xml:space="preserve">зону значимости. </w:t>
      </w:r>
      <w:r w:rsidRPr="00136C19">
        <w:rPr>
          <w:rFonts w:ascii="Times New Roman" w:hAnsi="Times New Roman" w:cs="Times New Roman"/>
          <w:sz w:val="28"/>
          <w:szCs w:val="28"/>
        </w:rPr>
        <w:t>Это означает, что гипотез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6C19">
        <w:rPr>
          <w:rFonts w:ascii="Times New Roman" w:hAnsi="Times New Roman" w:cs="Times New Roman"/>
          <w:sz w:val="28"/>
          <w:szCs w:val="28"/>
        </w:rPr>
        <w:t xml:space="preserve"> H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принимается:</w:t>
      </w:r>
      <w:r w:rsidRPr="00136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42373">
        <w:rPr>
          <w:rFonts w:ascii="Times New Roman" w:hAnsi="Times New Roman" w:cs="Times New Roman"/>
          <w:b/>
          <w:sz w:val="28"/>
          <w:szCs w:val="28"/>
        </w:rPr>
        <w:t>24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F69BF" w:rsidRDefault="00B42373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35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анкетирования по методике Е.А.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заключительном этапе исследования в экспериментальном классе</w:t>
      </w:r>
    </w:p>
    <w:tbl>
      <w:tblPr>
        <w:tblStyle w:val="af3"/>
        <w:tblW w:w="8493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95"/>
        <w:gridCol w:w="850"/>
        <w:gridCol w:w="709"/>
        <w:gridCol w:w="709"/>
        <w:gridCol w:w="709"/>
        <w:gridCol w:w="708"/>
        <w:gridCol w:w="709"/>
        <w:gridCol w:w="851"/>
        <w:gridCol w:w="851"/>
        <w:gridCol w:w="851"/>
        <w:gridCol w:w="851"/>
      </w:tblGrid>
      <w:tr w:rsidR="000F69BF" w:rsidRPr="007360B9" w:rsidTr="00D80958">
        <w:trPr>
          <w:trHeight w:val="988"/>
        </w:trPr>
        <w:tc>
          <w:tcPr>
            <w:tcW w:w="695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50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баллов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4E4DB1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F69BF" w:rsidRPr="00AA4634" w:rsidTr="00D80958">
        <w:tc>
          <w:tcPr>
            <w:tcW w:w="695" w:type="dxa"/>
          </w:tcPr>
          <w:p w:rsidR="000F69BF" w:rsidRPr="004E4DB1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E4DB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42373">
        <w:rPr>
          <w:rFonts w:ascii="Times New Roman" w:hAnsi="Times New Roman" w:cs="Times New Roman"/>
          <w:b/>
          <w:sz w:val="28"/>
          <w:szCs w:val="28"/>
        </w:rPr>
        <w:t>25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851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B42373">
        <w:rPr>
          <w:rFonts w:ascii="Times New Roman" w:hAnsi="Times New Roman" w:cs="Times New Roman"/>
          <w:b/>
          <w:sz w:val="28"/>
          <w:szCs w:val="28"/>
        </w:rPr>
        <w:t>36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анкетирования по методике Е.А.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Кувалдиной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констатирующем этапе исследования в контрольном классе</w:t>
      </w:r>
    </w:p>
    <w:tbl>
      <w:tblPr>
        <w:tblStyle w:val="af3"/>
        <w:tblW w:w="8366" w:type="dxa"/>
        <w:tblInd w:w="489" w:type="dxa"/>
        <w:tblLayout w:type="fixed"/>
        <w:tblLook w:val="04A0" w:firstRow="1" w:lastRow="0" w:firstColumn="1" w:lastColumn="0" w:noHBand="0" w:noVBand="1"/>
      </w:tblPr>
      <w:tblGrid>
        <w:gridCol w:w="710"/>
        <w:gridCol w:w="708"/>
        <w:gridCol w:w="709"/>
        <w:gridCol w:w="709"/>
        <w:gridCol w:w="709"/>
        <w:gridCol w:w="708"/>
        <w:gridCol w:w="709"/>
        <w:gridCol w:w="851"/>
        <w:gridCol w:w="851"/>
        <w:gridCol w:w="851"/>
        <w:gridCol w:w="851"/>
      </w:tblGrid>
      <w:tr w:rsidR="000F69BF" w:rsidRPr="007360B9" w:rsidTr="00D80958">
        <w:trPr>
          <w:trHeight w:val="988"/>
        </w:trPr>
        <w:tc>
          <w:tcPr>
            <w:tcW w:w="710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360B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8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0F69BF" w:rsidRPr="007360B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баллов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8"/>
              </w:rPr>
            </w:pPr>
            <w:r w:rsidRPr="00E666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RPr="00E6667C" w:rsidTr="00D80958">
        <w:tc>
          <w:tcPr>
            <w:tcW w:w="710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66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0F69BF" w:rsidRPr="00E6667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tabs>
          <w:tab w:val="left" w:pos="851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42373">
        <w:rPr>
          <w:rFonts w:ascii="Times New Roman" w:hAnsi="Times New Roman" w:cs="Times New Roman"/>
          <w:b/>
          <w:sz w:val="28"/>
          <w:szCs w:val="28"/>
        </w:rPr>
        <w:t>26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>Метод математической статистики</w:t>
      </w: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Pr="00FD735F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FD735F">
        <w:rPr>
          <w:rFonts w:ascii="Times New Roman" w:hAnsi="Times New Roman" w:cs="Times New Roman"/>
          <w:b/>
          <w:sz w:val="28"/>
          <w:szCs w:val="28"/>
        </w:rPr>
        <w:t>- критерия Манна-Уитни</w:t>
      </w:r>
    </w:p>
    <w:p w:rsidR="000F69BF" w:rsidRPr="0044260A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Для определения, </w:t>
      </w:r>
      <w:r>
        <w:rPr>
          <w:rFonts w:ascii="Times New Roman" w:hAnsi="Times New Roman" w:cs="Times New Roman"/>
          <w:sz w:val="28"/>
          <w:szCs w:val="28"/>
        </w:rPr>
        <w:t>различаются</w:t>
      </w:r>
      <w:r w:rsidRPr="00CB21C2">
        <w:rPr>
          <w:rFonts w:ascii="Times New Roman" w:hAnsi="Times New Roman" w:cs="Times New Roman"/>
          <w:sz w:val="28"/>
          <w:szCs w:val="28"/>
        </w:rPr>
        <w:t xml:space="preserve"> ли эти две группы </w:t>
      </w:r>
      <w:r>
        <w:rPr>
          <w:rFonts w:ascii="Times New Roman" w:hAnsi="Times New Roman" w:cs="Times New Roman"/>
          <w:sz w:val="28"/>
          <w:szCs w:val="28"/>
        </w:rPr>
        <w:t>по сформированности познавательного интереса в предметной области «Русский зык»,</w:t>
      </w:r>
      <w:r w:rsidRPr="00CB21C2">
        <w:rPr>
          <w:rFonts w:ascii="Times New Roman" w:hAnsi="Times New Roman" w:cs="Times New Roman"/>
          <w:sz w:val="28"/>
          <w:szCs w:val="28"/>
        </w:rPr>
        <w:t xml:space="preserve"> используе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непараметрический </w:t>
      </w:r>
      <w:r w:rsidRPr="00CB21C2">
        <w:rPr>
          <w:rFonts w:ascii="Times New Roman" w:hAnsi="Times New Roman" w:cs="Times New Roman"/>
          <w:sz w:val="28"/>
          <w:szCs w:val="28"/>
        </w:rPr>
        <w:t xml:space="preserve">критерий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критерий </w:t>
      </w:r>
      <w:r>
        <w:rPr>
          <w:rFonts w:ascii="Times New Roman" w:hAnsi="Times New Roman" w:cs="Times New Roman"/>
          <w:sz w:val="28"/>
          <w:szCs w:val="28"/>
        </w:rPr>
        <w:t xml:space="preserve">Манна-Уитни. </w:t>
      </w:r>
    </w:p>
    <w:p w:rsidR="000F69BF" w:rsidRPr="00CB21C2" w:rsidRDefault="000F69BF" w:rsidP="000F69B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44260A">
        <w:rPr>
          <w:rFonts w:ascii="Times New Roman" w:hAnsi="Times New Roman" w:cs="Times New Roman"/>
          <w:sz w:val="28"/>
          <w:szCs w:val="28"/>
        </w:rPr>
        <w:t>Сформулируем статистическую гипотезу.</w:t>
      </w:r>
    </w:p>
    <w:p w:rsidR="000F69BF" w:rsidRPr="00CB21C2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B21C2">
        <w:rPr>
          <w:rFonts w:ascii="Times New Roman" w:hAnsi="Times New Roman" w:cs="Times New Roman"/>
          <w:b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  <w:proofErr w:type="gramEnd"/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  <w:proofErr w:type="gramEnd"/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Получен ряд</w:t>
      </w:r>
      <w:r>
        <w:rPr>
          <w:rFonts w:ascii="Times New Roman" w:hAnsi="Times New Roman" w:cs="Times New Roman"/>
          <w:sz w:val="28"/>
          <w:szCs w:val="28"/>
        </w:rPr>
        <w:t xml:space="preserve"> (экспериментальная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27,27,27,26,26,26,25,25,23,21,19,19,19,18,18, 18, 16, 14, 13, 9.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Получили ряд</w:t>
      </w:r>
      <w:r>
        <w:rPr>
          <w:rFonts w:ascii="Times New Roman" w:hAnsi="Times New Roman" w:cs="Times New Roman"/>
          <w:sz w:val="28"/>
          <w:szCs w:val="28"/>
        </w:rPr>
        <w:t xml:space="preserve"> (контрольная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26,26,23,23,20,18,18,18,18,17,17,16,16,14,14,12,9,9,9,8.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Составим вспомогательную таблицу на основании данных полученных в результате проведения </w:t>
      </w:r>
      <w:r>
        <w:rPr>
          <w:rFonts w:ascii="Times New Roman" w:hAnsi="Times New Roman" w:cs="Times New Roman"/>
          <w:sz w:val="28"/>
          <w:szCs w:val="28"/>
        </w:rPr>
        <w:t xml:space="preserve">анкетирования по методике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Кувалдиной</w:t>
      </w:r>
      <w:proofErr w:type="spellEnd"/>
    </w:p>
    <w:p w:rsidR="000F69BF" w:rsidRPr="0016492B" w:rsidRDefault="000F69BF" w:rsidP="000F69BF">
      <w:pPr>
        <w:jc w:val="right"/>
        <w:rPr>
          <w:rFonts w:ascii="Times New Roman" w:hAnsi="Times New Roman" w:cs="Times New Roman"/>
          <w:b/>
          <w:sz w:val="28"/>
        </w:rPr>
      </w:pPr>
      <w:r w:rsidRPr="00100E5F">
        <w:rPr>
          <w:rFonts w:ascii="Times New Roman" w:hAnsi="Times New Roman" w:cs="Times New Roman"/>
          <w:b/>
          <w:sz w:val="28"/>
        </w:rPr>
        <w:t>Таблица</w:t>
      </w:r>
      <w:r w:rsidRPr="0016492B">
        <w:rPr>
          <w:rFonts w:ascii="Times New Roman" w:hAnsi="Times New Roman" w:cs="Times New Roman"/>
          <w:b/>
          <w:sz w:val="28"/>
        </w:rPr>
        <w:t xml:space="preserve"> </w:t>
      </w:r>
      <w:r w:rsidR="00100E5F">
        <w:rPr>
          <w:rFonts w:ascii="Times New Roman" w:hAnsi="Times New Roman" w:cs="Times New Roman"/>
          <w:b/>
          <w:sz w:val="28"/>
        </w:rPr>
        <w:t>37</w:t>
      </w:r>
    </w:p>
    <w:p w:rsidR="000F69BF" w:rsidRPr="0016492B" w:rsidRDefault="000F69BF" w:rsidP="000F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92B">
        <w:rPr>
          <w:rFonts w:ascii="Times New Roman" w:hAnsi="Times New Roman" w:cs="Times New Roman"/>
          <w:b/>
          <w:sz w:val="28"/>
          <w:szCs w:val="28"/>
        </w:rPr>
        <w:t>Вспомогательная таблица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60"/>
        <w:gridCol w:w="2110"/>
        <w:gridCol w:w="1354"/>
        <w:gridCol w:w="1097"/>
        <w:gridCol w:w="2113"/>
        <w:gridCol w:w="1736"/>
      </w:tblGrid>
      <w:tr w:rsidR="000F69BF" w:rsidRPr="00D30A96" w:rsidTr="00D80958">
        <w:tc>
          <w:tcPr>
            <w:tcW w:w="4624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Экспериментальная группа </w:t>
            </w:r>
          </w:p>
        </w:tc>
        <w:tc>
          <w:tcPr>
            <w:tcW w:w="4946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группа</w:t>
            </w:r>
          </w:p>
        </w:tc>
      </w:tr>
      <w:tr w:rsidR="000F69BF" w:rsidRPr="00D30A96" w:rsidTr="00D80958">
        <w:trPr>
          <w:trHeight w:val="675"/>
        </w:trPr>
        <w:tc>
          <w:tcPr>
            <w:tcW w:w="116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354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  <w:tc>
          <w:tcPr>
            <w:tcW w:w="1097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3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736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4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0F69BF" w:rsidRPr="00F51DFA" w:rsidTr="00D80958">
        <w:trPr>
          <w:trHeight w:val="24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0F69BF" w:rsidRPr="00F51DFA" w:rsidTr="00D80958">
        <w:trPr>
          <w:trHeight w:val="278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</w:tr>
      <w:tr w:rsidR="000F69BF" w:rsidRPr="00F51DFA" w:rsidTr="00D80958">
        <w:trPr>
          <w:trHeight w:val="269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</w:tr>
      <w:tr w:rsidR="000F69BF" w:rsidRPr="00F51DFA" w:rsidTr="00D80958">
        <w:trPr>
          <w:trHeight w:val="27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</w:tr>
      <w:tr w:rsidR="000F69BF" w:rsidRPr="00F51DFA" w:rsidTr="00D80958">
        <w:trPr>
          <w:trHeight w:val="26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0F69BF" w:rsidRPr="00F51DFA" w:rsidTr="00D80958">
        <w:trPr>
          <w:trHeight w:val="265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2426B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501,5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2426B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318,5</w:t>
            </w:r>
          </w:p>
        </w:tc>
      </w:tr>
    </w:tbl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809CE">
        <w:rPr>
          <w:rFonts w:ascii="Times New Roman" w:hAnsi="Times New Roman" w:cs="Times New Roman"/>
          <w:sz w:val="28"/>
          <w:szCs w:val="28"/>
        </w:rPr>
        <w:t>роранжируем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значения с учетом левого и правого столбцов таблицы:</w:t>
      </w: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2+3+4+5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8+9+10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=9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11+12+13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=12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14+15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=14,5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16+17+18+19+20+21+22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=19</m:t>
          </m:r>
        </m:oMath>
      </m:oMathPara>
    </w:p>
    <w:p w:rsidR="000F69BF" w:rsidRPr="00D175B8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23+24+25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=24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28+29+30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=29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31+32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=31,5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33+34+35+36+37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=39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38+39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=35</m:t>
          </m:r>
        </m:oMath>
      </m:oMathPara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Проверим, совпадает ли общая сумма рангов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расчетной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69BF" w:rsidRPr="00D175B8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389,5+430,5</w:t>
      </w:r>
      <w:r w:rsidRPr="00D175B8">
        <w:rPr>
          <w:rFonts w:ascii="Times New Roman" w:hAnsi="Times New Roman" w:cs="Times New Roman"/>
          <w:sz w:val="28"/>
          <w:szCs w:val="28"/>
        </w:rPr>
        <w:t>=820</w:t>
      </w:r>
    </w:p>
    <w:p w:rsidR="000F69BF" w:rsidRPr="002958B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</w:t>
      </w:r>
      <m:oMath>
        <m:nary>
          <m:naryPr>
            <m:chr m:val="∑"/>
            <m:ctrlPr>
              <w:rPr>
                <w:rFonts w:ascii="Cambria Math" w:hAnsi="Cambria Math" w:cs="Times New Roman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RI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+1)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40×(41+1)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=820</m:t>
        </m:r>
      </m:oMath>
    </w:p>
    <w:p w:rsidR="000F69BF" w:rsidRPr="00280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Ранжирование проведено правильно.</w:t>
      </w:r>
    </w:p>
    <w:p w:rsidR="000F69BF" w:rsidRPr="0035646E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646E">
        <w:rPr>
          <w:rFonts w:ascii="Times New Roman" w:hAnsi="Times New Roman" w:cs="Times New Roman"/>
          <w:sz w:val="28"/>
          <w:szCs w:val="28"/>
        </w:rPr>
        <w:t xml:space="preserve">Определим </w:t>
      </w:r>
      <w:proofErr w:type="gramStart"/>
      <w:r w:rsidRPr="0035646E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35646E">
        <w:rPr>
          <w:rFonts w:ascii="Times New Roman" w:hAnsi="Times New Roman" w:cs="Times New Roman"/>
          <w:sz w:val="28"/>
          <w:szCs w:val="28"/>
        </w:rPr>
        <w:t xml:space="preserve"> из двух ранговых с</w:t>
      </w:r>
      <w:r>
        <w:rPr>
          <w:rFonts w:ascii="Times New Roman" w:hAnsi="Times New Roman" w:cs="Times New Roman"/>
          <w:sz w:val="28"/>
          <w:szCs w:val="28"/>
        </w:rPr>
        <w:t>умм – 501,5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280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формуле: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b>
          </m:sSub>
        </m:oMath>
      </m:oMathPara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-количество испытуемых в выборке 1;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количество испытуемых в выборке 2;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AE731A">
        <w:rPr>
          <w:rFonts w:ascii="Times New Roman" w:hAnsi="Times New Roman" w:cs="Times New Roman"/>
          <w:sz w:val="28"/>
          <w:szCs w:val="28"/>
        </w:rPr>
        <w:t>-большая из двух ранговых сумм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количество испытуемых с большей суммой рангов.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20∙20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20+1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-501,5=108,5</m:t>
          </m:r>
        </m:oMath>
      </m:oMathPara>
    </w:p>
    <w:p w:rsidR="000F69BF" w:rsidRPr="00FF4B97" w:rsidRDefault="000F69BF" w:rsidP="000F69BF">
      <w:pPr>
        <w:jc w:val="center"/>
        <w:rPr>
          <w:rFonts w:ascii="Times New Roman" w:hAnsi="Times New Roman" w:cs="Times New Roman"/>
        </w:rPr>
      </w:pPr>
      <w:r w:rsidRPr="00FF4B97">
        <w:rPr>
          <w:rFonts w:ascii="Times New Roman" w:hAnsi="Times New Roman" w:cs="Times New Roman"/>
          <w:sz w:val="24"/>
          <w:lang w:val="en-US"/>
        </w:rPr>
        <w:t>U</w:t>
      </w:r>
      <w:r w:rsidRPr="00FF4B97">
        <w:rPr>
          <w:rFonts w:ascii="Times New Roman" w:hAnsi="Times New Roman" w:cs="Times New Roman"/>
          <w:sz w:val="24"/>
          <w:vertAlign w:val="subscript"/>
        </w:rPr>
        <w:t>эмп</w:t>
      </w:r>
      <w:r w:rsidRPr="00FF4B97">
        <w:rPr>
          <w:rFonts w:ascii="Times New Roman" w:hAnsi="Times New Roman" w:cs="Times New Roman"/>
          <w:sz w:val="24"/>
        </w:rPr>
        <w:t>=</w:t>
      </w:r>
      <w:r>
        <w:rPr>
          <w:rFonts w:ascii="Times New Roman" w:hAnsi="Times New Roman" w:cs="Times New Roman"/>
          <w:sz w:val="24"/>
        </w:rPr>
        <w:t>108</w:t>
      </w:r>
      <w:proofErr w:type="gramStart"/>
      <w:r>
        <w:rPr>
          <w:rFonts w:ascii="Times New Roman" w:hAnsi="Times New Roman" w:cs="Times New Roman"/>
          <w:sz w:val="24"/>
        </w:rPr>
        <w:t>,5</w:t>
      </w:r>
      <w:proofErr w:type="gramEnd"/>
    </w:p>
    <w:p w:rsidR="000F69BF" w:rsidRPr="00280691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критическое (табличное) значение для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= 20 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=20</w:t>
      </w:r>
    </w:p>
    <w:p w:rsidR="000F69BF" w:rsidRPr="00F46A66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F46A66">
        <w:rPr>
          <w:rFonts w:ascii="Times New Roman" w:hAnsi="Times New Roman" w:cs="Times New Roman"/>
          <w:sz w:val="28"/>
          <w:szCs w:val="28"/>
          <w:vertAlign w:val="subscript"/>
        </w:rPr>
        <w:t>0.</w:t>
      </w:r>
      <w:r w:rsidRPr="002275BF">
        <w:rPr>
          <w:rFonts w:ascii="Times New Roman" w:hAnsi="Times New Roman" w:cs="Times New Roman"/>
          <w:sz w:val="28"/>
          <w:szCs w:val="28"/>
          <w:vertAlign w:val="subscript"/>
        </w:rPr>
        <w:t>05</w:t>
      </w:r>
      <w:r>
        <w:rPr>
          <w:rFonts w:ascii="Times New Roman" w:hAnsi="Times New Roman" w:cs="Times New Roman"/>
          <w:sz w:val="28"/>
          <w:szCs w:val="28"/>
        </w:rPr>
        <w:t>=138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,01</w:t>
      </w:r>
      <w:proofErr w:type="gramEnd"/>
      <w:r>
        <w:rPr>
          <w:rFonts w:ascii="Times New Roman" w:hAnsi="Times New Roman" w:cs="Times New Roman"/>
          <w:sz w:val="28"/>
          <w:szCs w:val="28"/>
        </w:rPr>
        <w:t>=114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данные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прямой:</w:t>
      </w:r>
    </w:p>
    <w:p w:rsidR="000F69BF" w:rsidRPr="001C30B3" w:rsidRDefault="001722D8" w:rsidP="000F69BF">
      <w:pPr>
        <w:tabs>
          <w:tab w:val="left" w:pos="2535"/>
          <w:tab w:val="left" w:pos="5685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62" type="#_x0000_t19" style="position:absolute;left:0;text-align:left;margin-left:295.8pt;margin-top:13.25pt;width:103.65pt;height:54pt;rotation:11127349fd;flip:y;z-index:25166131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1" type="#_x0000_t19" style="position:absolute;left:0;text-align:left;margin-left:151.2pt;margin-top:13.25pt;width:139.35pt;height:45.75pt;rotation:-180;flip:y;z-index:251660288" coordsize="43167,21600" adj="-11590371,,21567" path="wr-33,,43167,43200,,20415,43167,21600nfewr-33,,43167,43200,,20415,43167,21600l21567,21600nsxe">
            <v:path o:connectlocs="0,20415;43167,21600;21567,21600"/>
          </v:shape>
        </w:pict>
      </w:r>
      <w:r w:rsidR="000F69BF">
        <w:rPr>
          <w:rFonts w:ascii="Times New Roman" w:hAnsi="Times New Roman" w:cs="Times New Roman"/>
          <w:sz w:val="28"/>
          <w:szCs w:val="28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 xml:space="preserve">0.01 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>0.05</w:t>
      </w:r>
    </w:p>
    <w:p w:rsidR="000F69BF" w:rsidRDefault="001722D8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60" type="#_x0000_t19" style="position:absolute;left:0;text-align:left;margin-left:36.45pt;margin-top:3.35pt;width:114.75pt;height:31.5pt;z-index:251659264"/>
        </w:pict>
      </w:r>
    </w:p>
    <w:p w:rsidR="000F69BF" w:rsidRDefault="001722D8" w:rsidP="000F69BF">
      <w:pPr>
        <w:tabs>
          <w:tab w:val="left" w:pos="3885"/>
          <w:tab w:val="left" w:pos="738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59" type="#_x0000_t32" style="position:absolute;left:0;text-align:left;margin-left:36.45pt;margin-top:10.7pt;width:357.75pt;height:0;z-index:251658240" o:connectortype="straight"/>
        </w:pict>
      </w:r>
      <w:r w:rsidR="000F69BF">
        <w:rPr>
          <w:rFonts w:ascii="Times New Roman" w:hAnsi="Times New Roman" w:cs="Times New Roman"/>
          <w:sz w:val="28"/>
          <w:szCs w:val="28"/>
          <w:vertAlign w:val="superscript"/>
        </w:rPr>
        <w:t>зона значимости                                 зона неопределенности                              зона незначимости</w:t>
      </w:r>
    </w:p>
    <w:p w:rsidR="000F69BF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108,5                     114                                  138             </w:t>
      </w:r>
    </w:p>
    <w:p w:rsidR="000F69BF" w:rsidRPr="00136C19" w:rsidRDefault="00100E5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2.15</w:t>
      </w:r>
      <w:r w:rsidR="000F69BF">
        <w:rPr>
          <w:rFonts w:ascii="Times New Roman" w:hAnsi="Times New Roman" w:cs="Times New Roman"/>
          <w:sz w:val="28"/>
          <w:szCs w:val="28"/>
        </w:rPr>
        <w:t>. Расположение табличных значений признака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2"/>
          <w:szCs w:val="32"/>
        </w:rPr>
        <w:t>Э</w:t>
      </w:r>
      <w:r w:rsidRPr="00136C19">
        <w:rPr>
          <w:rFonts w:ascii="Times New Roman" w:hAnsi="Times New Roman" w:cs="Times New Roman"/>
          <w:sz w:val="28"/>
          <w:szCs w:val="28"/>
        </w:rPr>
        <w:t xml:space="preserve">мпирическое значение критерия попадает в </w:t>
      </w:r>
      <w:r>
        <w:rPr>
          <w:rFonts w:ascii="Times New Roman" w:hAnsi="Times New Roman" w:cs="Times New Roman"/>
          <w:sz w:val="28"/>
          <w:szCs w:val="28"/>
        </w:rPr>
        <w:t xml:space="preserve">зону значимости. </w:t>
      </w:r>
      <w:r w:rsidRPr="00136C19">
        <w:rPr>
          <w:rFonts w:ascii="Times New Roman" w:hAnsi="Times New Roman" w:cs="Times New Roman"/>
          <w:sz w:val="28"/>
          <w:szCs w:val="28"/>
        </w:rPr>
        <w:t>Это означает, что гипотез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6C19">
        <w:rPr>
          <w:rFonts w:ascii="Times New Roman" w:hAnsi="Times New Roman" w:cs="Times New Roman"/>
          <w:sz w:val="28"/>
          <w:szCs w:val="28"/>
        </w:rPr>
        <w:t xml:space="preserve"> H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принимается:</w:t>
      </w:r>
      <w:r w:rsidRPr="00136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100E5F">
        <w:rPr>
          <w:rFonts w:ascii="Times New Roman" w:eastAsia="Times New Roman" w:hAnsi="Times New Roman" w:cs="Times New Roman"/>
          <w:b/>
          <w:sz w:val="28"/>
          <w:szCs w:val="28"/>
        </w:rPr>
        <w:t>27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Инструкция для испытуемых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В конверт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е, который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те, имеются задания, разбитые на 4 группы. Тебе необходимо выполнить эти задания за 30 минут.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Свою работу ты можешь закончить в любое время. Отметки за ответы ставиться не будут. 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группа заданий: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 xml:space="preserve">1. Дайте определение, что такое </w:t>
      </w:r>
      <w:r>
        <w:rPr>
          <w:rFonts w:ascii="Times New Roman" w:hAnsi="Times New Roman" w:cs="Times New Roman"/>
          <w:sz w:val="28"/>
          <w:szCs w:val="28"/>
        </w:rPr>
        <w:t>глагол</w:t>
      </w:r>
    </w:p>
    <w:p w:rsidR="000F69BF" w:rsidRPr="00991691" w:rsidRDefault="000F69BF" w:rsidP="000F69BF">
      <w:pPr>
        <w:tabs>
          <w:tab w:val="left" w:pos="720"/>
          <w:tab w:val="num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>2. Вставьте безударные гласные</w:t>
      </w:r>
    </w:p>
    <w:p w:rsidR="000F69BF" w:rsidRPr="00991691" w:rsidRDefault="000F69BF" w:rsidP="000F69BF">
      <w:pPr>
        <w:tabs>
          <w:tab w:val="left" w:pos="720"/>
          <w:tab w:val="num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З..мля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г..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с..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..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нья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йцо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ж..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г..лова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ш..лун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91691">
        <w:rPr>
          <w:rFonts w:ascii="Times New Roman" w:hAnsi="Times New Roman" w:cs="Times New Roman"/>
          <w:sz w:val="28"/>
          <w:szCs w:val="28"/>
        </w:rPr>
        <w:t xml:space="preserve"> группа заданий: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>1. Являются ли однокоренными слова: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Гусь, гусыня, гусеница, гусята, гусенок, гусли</w:t>
      </w:r>
      <w:r w:rsidRPr="00991691">
        <w:rPr>
          <w:rFonts w:ascii="Times New Roman" w:hAnsi="Times New Roman" w:cs="Times New Roman"/>
          <w:sz w:val="28"/>
          <w:szCs w:val="28"/>
        </w:rPr>
        <w:t>?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Аргументируйте свой ответ.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</w:rPr>
        <w:t>2. Найдите лишнее слово: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Четырехугольник, четыре, четверка.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Аргументируйте свой ответ.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91691">
        <w:rPr>
          <w:rFonts w:ascii="Times New Roman" w:hAnsi="Times New Roman" w:cs="Times New Roman"/>
          <w:sz w:val="28"/>
          <w:szCs w:val="28"/>
        </w:rPr>
        <w:t xml:space="preserve"> группа заданий: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П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одбери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5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 прилагательных к словам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природа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фонтан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>2. Загадай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 объектов, используя глаголы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прошедшего времени. Например, </w:t>
      </w:r>
      <w:r w:rsidRPr="00E84427">
        <w:rPr>
          <w:rFonts w:ascii="Times New Roman" w:hAnsi="Times New Roman" w:cs="Times New Roman"/>
          <w:sz w:val="28"/>
          <w:szCs w:val="28"/>
          <w:shd w:val="clear" w:color="auto" w:fill="FFFFFF"/>
        </w:rPr>
        <w:t>смотрел, не слушал, отвлекался – ученик</w:t>
      </w:r>
    </w:p>
    <w:p w:rsidR="000F69BF" w:rsidRPr="00991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9169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91691">
        <w:rPr>
          <w:rFonts w:ascii="Times New Roman" w:hAnsi="Times New Roman" w:cs="Times New Roman"/>
          <w:sz w:val="28"/>
          <w:szCs w:val="28"/>
        </w:rPr>
        <w:t xml:space="preserve"> группа заданий:</w:t>
      </w:r>
    </w:p>
    <w:p w:rsidR="000F69BF" w:rsidRPr="00E84427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902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</w:rPr>
        <w:t xml:space="preserve">1. </w:t>
      </w:r>
      <w:r w:rsidRPr="00D55B50">
        <w:rPr>
          <w:rFonts w:ascii="Times New Roman" w:hAnsi="Times New Roman" w:cs="Times New Roman"/>
          <w:sz w:val="28"/>
          <w:szCs w:val="28"/>
        </w:rPr>
        <w:t xml:space="preserve">Вы любите фантазировать? Что с вами будет через 20 лет? </w:t>
      </w:r>
      <w:r w:rsidRPr="00E84427">
        <w:rPr>
          <w:rFonts w:ascii="Times New Roman" w:hAnsi="Times New Roman" w:cs="Times New Roman"/>
          <w:sz w:val="28"/>
          <w:szCs w:val="28"/>
        </w:rPr>
        <w:t xml:space="preserve">Напишите </w:t>
      </w:r>
      <w:r>
        <w:rPr>
          <w:rFonts w:ascii="Times New Roman" w:hAnsi="Times New Roman" w:cs="Times New Roman"/>
          <w:sz w:val="28"/>
          <w:szCs w:val="28"/>
        </w:rPr>
        <w:t>5 прилагательных, которые ассоциировались бы с вами через 20 лет.</w:t>
      </w:r>
    </w:p>
    <w:p w:rsidR="000F69BF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16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Исправь ошибки:</w:t>
      </w:r>
    </w:p>
    <w:p w:rsidR="000F69BF" w:rsidRPr="00E84427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427">
        <w:rPr>
          <w:rFonts w:ascii="Times New Roman" w:hAnsi="Times New Roman" w:cs="Times New Roman"/>
          <w:sz w:val="28"/>
          <w:szCs w:val="28"/>
          <w:shd w:val="clear" w:color="auto" w:fill="FFFFFF"/>
        </w:rPr>
        <w:t>Ехал кактус на окне,</w:t>
      </w:r>
    </w:p>
    <w:p w:rsidR="000F69BF" w:rsidRPr="00E84427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427">
        <w:rPr>
          <w:rFonts w:ascii="Times New Roman" w:hAnsi="Times New Roman" w:cs="Times New Roman"/>
          <w:sz w:val="28"/>
          <w:szCs w:val="28"/>
          <w:shd w:val="clear" w:color="auto" w:fill="FFFFFF"/>
        </w:rPr>
        <w:t>Вел старушку на ремне,</w:t>
      </w:r>
    </w:p>
    <w:p w:rsidR="000F69BF" w:rsidRPr="00E84427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427">
        <w:rPr>
          <w:rFonts w:ascii="Times New Roman" w:hAnsi="Times New Roman" w:cs="Times New Roman"/>
          <w:sz w:val="28"/>
          <w:szCs w:val="28"/>
          <w:shd w:val="clear" w:color="auto" w:fill="FFFFFF"/>
        </w:rPr>
        <w:t>А собачка в это время,</w:t>
      </w:r>
    </w:p>
    <w:p w:rsidR="000F69BF" w:rsidRPr="00E84427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442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Мыла Ваню на коне…</w:t>
      </w:r>
    </w:p>
    <w:p w:rsidR="000F69BF" w:rsidRPr="00991691" w:rsidRDefault="000F69BF" w:rsidP="000F69BF">
      <w:pPr>
        <w:shd w:val="clear" w:color="auto" w:fill="FFFFFF"/>
        <w:spacing w:after="0" w:line="360" w:lineRule="auto"/>
        <w:ind w:firstLine="90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100E5F">
        <w:rPr>
          <w:rFonts w:ascii="Times New Roman" w:eastAsia="Times New Roman" w:hAnsi="Times New Roman" w:cs="Times New Roman"/>
          <w:b/>
          <w:sz w:val="28"/>
          <w:szCs w:val="28"/>
        </w:rPr>
        <w:t>28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Таблица</w:t>
      </w:r>
      <w:r w:rsidR="00100E5F">
        <w:rPr>
          <w:rFonts w:ascii="Times New Roman" w:eastAsia="Times New Roman" w:hAnsi="Times New Roman" w:cs="Times New Roman"/>
          <w:b/>
          <w:sz w:val="28"/>
          <w:szCs w:val="28"/>
        </w:rPr>
        <w:t xml:space="preserve"> 38</w:t>
      </w:r>
    </w:p>
    <w:p w:rsidR="000F69BF" w:rsidRDefault="000F69BF" w:rsidP="000F69BF">
      <w:pPr>
        <w:pStyle w:val="af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Результаты диагностики «Конверты» по методике Г.И. Щукиной на заключительном этапе исследования в экспериментальном классе</w:t>
      </w:r>
    </w:p>
    <w:tbl>
      <w:tblPr>
        <w:tblStyle w:val="af3"/>
        <w:tblW w:w="0" w:type="auto"/>
        <w:tblLook w:val="0480" w:firstRow="0" w:lastRow="0" w:firstColumn="1" w:lastColumn="0" w:noHBand="0" w:noVBand="1"/>
      </w:tblPr>
      <w:tblGrid>
        <w:gridCol w:w="1591"/>
        <w:gridCol w:w="797"/>
        <w:gridCol w:w="800"/>
        <w:gridCol w:w="797"/>
        <w:gridCol w:w="800"/>
        <w:gridCol w:w="797"/>
        <w:gridCol w:w="802"/>
        <w:gridCol w:w="780"/>
        <w:gridCol w:w="17"/>
        <w:gridCol w:w="798"/>
        <w:gridCol w:w="1591"/>
      </w:tblGrid>
      <w:tr w:rsidR="000F69BF" w:rsidRPr="005429B0" w:rsidTr="00D80958"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Код по журналу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9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5" w:type="dxa"/>
            <w:gridSpan w:val="3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Сумма баллов</w:t>
            </w:r>
          </w:p>
        </w:tc>
      </w:tr>
      <w:tr w:rsidR="000F69BF" w:rsidTr="00D80958">
        <w:tc>
          <w:tcPr>
            <w:tcW w:w="1591" w:type="dxa"/>
            <w:vMerge/>
          </w:tcPr>
          <w:p w:rsidR="000F69BF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gridSpan w:val="2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798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1591" w:type="dxa"/>
            <w:vMerge/>
          </w:tcPr>
          <w:p w:rsidR="000F69BF" w:rsidRPr="005429B0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100E5F">
        <w:rPr>
          <w:rFonts w:ascii="Times New Roman" w:eastAsia="Times New Roman" w:hAnsi="Times New Roman" w:cs="Times New Roman"/>
          <w:b/>
          <w:sz w:val="28"/>
          <w:szCs w:val="28"/>
        </w:rPr>
        <w:t>29</w:t>
      </w: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Таблица</w:t>
      </w:r>
      <w:r w:rsidR="00100E5F">
        <w:rPr>
          <w:rFonts w:ascii="Times New Roman" w:eastAsia="Times New Roman" w:hAnsi="Times New Roman" w:cs="Times New Roman"/>
          <w:b/>
          <w:sz w:val="28"/>
          <w:szCs w:val="28"/>
        </w:rPr>
        <w:t xml:space="preserve"> 39</w:t>
      </w:r>
    </w:p>
    <w:p w:rsidR="000F69BF" w:rsidRDefault="000F69BF" w:rsidP="000F69BF">
      <w:pPr>
        <w:pStyle w:val="af0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Результаты диагностики «Конверты» по методике Г.И. Щукиной на заключительном этапе исследования в контрольном классе</w:t>
      </w:r>
    </w:p>
    <w:tbl>
      <w:tblPr>
        <w:tblStyle w:val="af3"/>
        <w:tblW w:w="0" w:type="auto"/>
        <w:tblLook w:val="0480" w:firstRow="0" w:lastRow="0" w:firstColumn="1" w:lastColumn="0" w:noHBand="0" w:noVBand="1"/>
      </w:tblPr>
      <w:tblGrid>
        <w:gridCol w:w="1591"/>
        <w:gridCol w:w="797"/>
        <w:gridCol w:w="800"/>
        <w:gridCol w:w="797"/>
        <w:gridCol w:w="800"/>
        <w:gridCol w:w="797"/>
        <w:gridCol w:w="802"/>
        <w:gridCol w:w="780"/>
        <w:gridCol w:w="17"/>
        <w:gridCol w:w="798"/>
        <w:gridCol w:w="1591"/>
      </w:tblGrid>
      <w:tr w:rsidR="000F69BF" w:rsidRPr="005429B0" w:rsidTr="00D80958"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Код по журналу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7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9" w:type="dxa"/>
            <w:gridSpan w:val="2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5" w:type="dxa"/>
            <w:gridSpan w:val="3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 xml:space="preserve">I </w:t>
            </w: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группа заданий</w:t>
            </w:r>
          </w:p>
        </w:tc>
        <w:tc>
          <w:tcPr>
            <w:tcW w:w="1591" w:type="dxa"/>
            <w:vMerge w:val="restart"/>
          </w:tcPr>
          <w:p w:rsidR="000F69BF" w:rsidRPr="005429B0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5429B0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Сумма баллов</w:t>
            </w:r>
          </w:p>
        </w:tc>
      </w:tr>
      <w:tr w:rsidR="000F69BF" w:rsidTr="00D80958">
        <w:tc>
          <w:tcPr>
            <w:tcW w:w="1591" w:type="dxa"/>
            <w:vMerge/>
          </w:tcPr>
          <w:p w:rsidR="000F69BF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0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797" w:type="dxa"/>
            <w:gridSpan w:val="2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1</w:t>
            </w:r>
          </w:p>
        </w:tc>
        <w:tc>
          <w:tcPr>
            <w:tcW w:w="798" w:type="dxa"/>
          </w:tcPr>
          <w:p w:rsidR="000F69BF" w:rsidRPr="00AA11B2" w:rsidRDefault="000F69BF" w:rsidP="00D80958">
            <w:pPr>
              <w:pStyle w:val="a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</w:pPr>
            <w:r w:rsidRPr="00AA11B2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en-US"/>
              </w:rPr>
              <w:t>2</w:t>
            </w:r>
          </w:p>
        </w:tc>
        <w:tc>
          <w:tcPr>
            <w:tcW w:w="1591" w:type="dxa"/>
            <w:vMerge/>
          </w:tcPr>
          <w:p w:rsidR="000F69BF" w:rsidRPr="005429B0" w:rsidRDefault="000F69BF" w:rsidP="00D80958">
            <w:pPr>
              <w:pStyle w:val="af0"/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69BF" w:rsidTr="00D80958"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2" w:type="dxa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5" w:type="dxa"/>
            <w:gridSpan w:val="2"/>
            <w:tcBorders>
              <w:left w:val="single" w:sz="4" w:space="0" w:color="auto"/>
            </w:tcBorders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1" w:type="dxa"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pStyle w:val="af0"/>
        <w:spacing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100E5F">
        <w:rPr>
          <w:rFonts w:ascii="Times New Roman" w:hAnsi="Times New Roman" w:cs="Times New Roman"/>
          <w:b/>
          <w:sz w:val="28"/>
          <w:szCs w:val="28"/>
        </w:rPr>
        <w:t>30</w:t>
      </w:r>
    </w:p>
    <w:p w:rsidR="000F69BF" w:rsidRDefault="000F69BF" w:rsidP="000F69BF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>Метод математической статистики</w:t>
      </w:r>
    </w:p>
    <w:p w:rsidR="000F69BF" w:rsidRPr="00FD735F" w:rsidRDefault="000F69BF" w:rsidP="000F69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35F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Pr="00FD735F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Pr="00FD735F">
        <w:rPr>
          <w:rFonts w:ascii="Times New Roman" w:hAnsi="Times New Roman" w:cs="Times New Roman"/>
          <w:b/>
          <w:sz w:val="28"/>
          <w:szCs w:val="28"/>
        </w:rPr>
        <w:t>- критерия Манна-Уитни</w:t>
      </w:r>
    </w:p>
    <w:p w:rsidR="000F69BF" w:rsidRPr="0044260A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Для определения, </w:t>
      </w:r>
      <w:r>
        <w:rPr>
          <w:rFonts w:ascii="Times New Roman" w:hAnsi="Times New Roman" w:cs="Times New Roman"/>
          <w:sz w:val="28"/>
          <w:szCs w:val="28"/>
        </w:rPr>
        <w:t>различаются</w:t>
      </w:r>
      <w:r w:rsidRPr="00CB21C2">
        <w:rPr>
          <w:rFonts w:ascii="Times New Roman" w:hAnsi="Times New Roman" w:cs="Times New Roman"/>
          <w:sz w:val="28"/>
          <w:szCs w:val="28"/>
        </w:rPr>
        <w:t xml:space="preserve"> ли эти две группы </w:t>
      </w:r>
      <w:r>
        <w:rPr>
          <w:rFonts w:ascii="Times New Roman" w:hAnsi="Times New Roman" w:cs="Times New Roman"/>
          <w:sz w:val="28"/>
          <w:szCs w:val="28"/>
        </w:rPr>
        <w:t>по сформированности познавательного интереса в предметной области «Русский зык»,</w:t>
      </w:r>
      <w:r w:rsidRPr="00CB21C2">
        <w:rPr>
          <w:rFonts w:ascii="Times New Roman" w:hAnsi="Times New Roman" w:cs="Times New Roman"/>
          <w:sz w:val="28"/>
          <w:szCs w:val="28"/>
        </w:rPr>
        <w:t xml:space="preserve"> используе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непараметрический </w:t>
      </w:r>
      <w:r w:rsidRPr="00CB21C2">
        <w:rPr>
          <w:rFonts w:ascii="Times New Roman" w:hAnsi="Times New Roman" w:cs="Times New Roman"/>
          <w:sz w:val="28"/>
          <w:szCs w:val="28"/>
        </w:rPr>
        <w:t xml:space="preserve">критерий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критерий </w:t>
      </w:r>
      <w:r>
        <w:rPr>
          <w:rFonts w:ascii="Times New Roman" w:hAnsi="Times New Roman" w:cs="Times New Roman"/>
          <w:sz w:val="28"/>
          <w:szCs w:val="28"/>
        </w:rPr>
        <w:t xml:space="preserve">Манна-Уитни. </w:t>
      </w:r>
    </w:p>
    <w:p w:rsidR="000F69BF" w:rsidRPr="00CB21C2" w:rsidRDefault="000F69BF" w:rsidP="000F69B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44260A">
        <w:rPr>
          <w:rFonts w:ascii="Times New Roman" w:hAnsi="Times New Roman" w:cs="Times New Roman"/>
          <w:sz w:val="28"/>
          <w:szCs w:val="28"/>
        </w:rPr>
        <w:t>Сформулируем статистическую гипотезу.</w:t>
      </w:r>
    </w:p>
    <w:p w:rsidR="000F69BF" w:rsidRPr="00CB21C2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B21C2">
        <w:rPr>
          <w:rFonts w:ascii="Times New Roman" w:hAnsi="Times New Roman" w:cs="Times New Roman"/>
          <w:b/>
          <w:sz w:val="28"/>
          <w:szCs w:val="28"/>
        </w:rPr>
        <w:t>-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не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  <w:proofErr w:type="gramEnd"/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A9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30A9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-экспериментальная группа превосходит контрольную группу по уровню сформированности познавательного интереса в предметной области «Русский язык».</w:t>
      </w:r>
      <w:proofErr w:type="gramEnd"/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Получен ряд</w:t>
      </w:r>
      <w:r>
        <w:rPr>
          <w:rFonts w:ascii="Times New Roman" w:hAnsi="Times New Roman" w:cs="Times New Roman"/>
          <w:sz w:val="28"/>
          <w:szCs w:val="28"/>
        </w:rPr>
        <w:t xml:space="preserve"> (экспериментальная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20,20,20,20,20,20,20,18,17,17,16,16,16,16,16, 16, 14, 12, 6, 6.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Получили ряд</w:t>
      </w:r>
      <w:r>
        <w:rPr>
          <w:rFonts w:ascii="Times New Roman" w:hAnsi="Times New Roman" w:cs="Times New Roman"/>
          <w:sz w:val="28"/>
          <w:szCs w:val="28"/>
        </w:rPr>
        <w:t xml:space="preserve"> (контрольная группа),</w:t>
      </w:r>
      <w:r w:rsidRPr="002275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где было </w:t>
      </w:r>
      <w:r w:rsidRPr="00CB21C2">
        <w:rPr>
          <w:rFonts w:ascii="Times New Roman" w:hAnsi="Times New Roman" w:cs="Times New Roman"/>
          <w:sz w:val="28"/>
          <w:szCs w:val="28"/>
        </w:rPr>
        <w:t>упорядоч</w:t>
      </w:r>
      <w:r>
        <w:rPr>
          <w:rFonts w:ascii="Times New Roman" w:hAnsi="Times New Roman" w:cs="Times New Roman"/>
          <w:sz w:val="28"/>
          <w:szCs w:val="28"/>
        </w:rPr>
        <w:t xml:space="preserve">ено </w:t>
      </w:r>
      <w:r w:rsidRPr="00CB21C2">
        <w:rPr>
          <w:rFonts w:ascii="Times New Roman" w:hAnsi="Times New Roman" w:cs="Times New Roman"/>
          <w:sz w:val="28"/>
          <w:szCs w:val="28"/>
        </w:rPr>
        <w:t>значения признака по убыванию</w:t>
      </w:r>
      <w:r w:rsidRPr="000809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18,16,16,16,16,14,12,12,12,12,12,12,9,9,9,7,6,6,6,4.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21C2">
        <w:rPr>
          <w:rFonts w:ascii="Times New Roman" w:hAnsi="Times New Roman" w:cs="Times New Roman"/>
          <w:sz w:val="28"/>
          <w:szCs w:val="28"/>
        </w:rPr>
        <w:t xml:space="preserve">Составим вспомогательную таблицу на основании данных полученных в результате проведения </w:t>
      </w:r>
      <w:r>
        <w:rPr>
          <w:rFonts w:ascii="Times New Roman" w:hAnsi="Times New Roman" w:cs="Times New Roman"/>
          <w:sz w:val="28"/>
          <w:szCs w:val="28"/>
        </w:rPr>
        <w:t>диагностической работы «Конверты» по методике Г.И. Щукиной</w:t>
      </w:r>
    </w:p>
    <w:p w:rsidR="000F69BF" w:rsidRPr="0016492B" w:rsidRDefault="000F69BF" w:rsidP="000F69BF">
      <w:pPr>
        <w:jc w:val="right"/>
        <w:rPr>
          <w:rFonts w:ascii="Times New Roman" w:hAnsi="Times New Roman" w:cs="Times New Roman"/>
          <w:b/>
          <w:sz w:val="28"/>
        </w:rPr>
      </w:pPr>
      <w:r w:rsidRPr="00100E5F">
        <w:rPr>
          <w:rFonts w:ascii="Times New Roman" w:hAnsi="Times New Roman" w:cs="Times New Roman"/>
          <w:b/>
          <w:sz w:val="28"/>
        </w:rPr>
        <w:t>Таблица</w:t>
      </w:r>
      <w:r w:rsidRPr="0016492B">
        <w:rPr>
          <w:rFonts w:ascii="Times New Roman" w:hAnsi="Times New Roman" w:cs="Times New Roman"/>
          <w:b/>
          <w:sz w:val="28"/>
        </w:rPr>
        <w:t xml:space="preserve"> </w:t>
      </w:r>
      <w:r w:rsidR="00100E5F">
        <w:rPr>
          <w:rFonts w:ascii="Times New Roman" w:hAnsi="Times New Roman" w:cs="Times New Roman"/>
          <w:b/>
          <w:sz w:val="28"/>
        </w:rPr>
        <w:t>40</w:t>
      </w:r>
    </w:p>
    <w:p w:rsidR="000F69BF" w:rsidRPr="0016492B" w:rsidRDefault="000F69BF" w:rsidP="000F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92B">
        <w:rPr>
          <w:rFonts w:ascii="Times New Roman" w:hAnsi="Times New Roman" w:cs="Times New Roman"/>
          <w:b/>
          <w:sz w:val="28"/>
          <w:szCs w:val="28"/>
        </w:rPr>
        <w:t>Вспомогательная таблица</w:t>
      </w: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160"/>
        <w:gridCol w:w="2110"/>
        <w:gridCol w:w="1354"/>
        <w:gridCol w:w="1097"/>
        <w:gridCol w:w="2113"/>
        <w:gridCol w:w="1736"/>
      </w:tblGrid>
      <w:tr w:rsidR="000F69BF" w:rsidRPr="00D30A96" w:rsidTr="00D80958">
        <w:tc>
          <w:tcPr>
            <w:tcW w:w="4624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Экспериментальная группа </w:t>
            </w:r>
          </w:p>
        </w:tc>
        <w:tc>
          <w:tcPr>
            <w:tcW w:w="4946" w:type="dxa"/>
            <w:gridSpan w:val="3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группа</w:t>
            </w:r>
          </w:p>
        </w:tc>
      </w:tr>
      <w:tr w:rsidR="000F69BF" w:rsidRPr="00D30A96" w:rsidTr="00D80958">
        <w:trPr>
          <w:trHeight w:val="675"/>
        </w:trPr>
        <w:tc>
          <w:tcPr>
            <w:tcW w:w="116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0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354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  <w:tc>
          <w:tcPr>
            <w:tcW w:w="1097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Код имени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журналу</w:t>
            </w:r>
          </w:p>
        </w:tc>
        <w:tc>
          <w:tcPr>
            <w:tcW w:w="2113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647">
              <w:rPr>
                <w:rFonts w:ascii="Times New Roman" w:eastAsia="Calibri" w:hAnsi="Times New Roman" w:cs="Times New Roman"/>
                <w:sz w:val="24"/>
                <w:szCs w:val="24"/>
              </w:rPr>
              <w:t>Уровень познавательного интереса</w:t>
            </w:r>
          </w:p>
        </w:tc>
        <w:tc>
          <w:tcPr>
            <w:tcW w:w="1736" w:type="dxa"/>
          </w:tcPr>
          <w:p w:rsidR="000F69BF" w:rsidRPr="00483647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Ранг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4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4" w:type="dxa"/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18,5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36" w:type="dxa"/>
          </w:tcPr>
          <w:p w:rsidR="000F69B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0F69BF" w:rsidRPr="00D30A96" w:rsidTr="00D80958">
        <w:tc>
          <w:tcPr>
            <w:tcW w:w="1160" w:type="dxa"/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10" w:type="dxa"/>
          </w:tcPr>
          <w:p w:rsidR="000F69BF" w:rsidRPr="009717FD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097" w:type="dxa"/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3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</w:tcPr>
          <w:p w:rsidR="000F69BF" w:rsidRPr="00D30A96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24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0F69BF" w:rsidRPr="00F51DFA" w:rsidTr="00D80958">
        <w:trPr>
          <w:trHeight w:val="303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0F69BF" w:rsidRPr="00F51DFA" w:rsidTr="00D80958">
        <w:trPr>
          <w:trHeight w:val="278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69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7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0F69BF" w:rsidRPr="00F51DFA" w:rsidTr="00D80958">
        <w:trPr>
          <w:trHeight w:val="262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44260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F51DFA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7D226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0F69BF" w:rsidRPr="00F51DFA" w:rsidTr="00D80958">
        <w:trPr>
          <w:trHeight w:val="265"/>
        </w:trPr>
        <w:tc>
          <w:tcPr>
            <w:tcW w:w="1160" w:type="dxa"/>
            <w:tcBorders>
              <w:bottom w:val="single" w:sz="4" w:space="0" w:color="auto"/>
            </w:tcBorders>
          </w:tcPr>
          <w:p w:rsidR="000F69BF" w:rsidRPr="00100E5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00E5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0F69BF" w:rsidRPr="00100E5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F69BF" w:rsidRPr="00100E5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E5F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:rsidR="000F69BF" w:rsidRPr="00100E5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00E5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n=20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0F69BF" w:rsidRPr="00100E5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0F69BF" w:rsidRPr="003E1B9F" w:rsidRDefault="000F69BF" w:rsidP="00D809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0E5F">
              <w:rPr>
                <w:rFonts w:ascii="Times New Roman" w:eastAsia="Calibri" w:hAnsi="Times New Roman" w:cs="Times New Roman"/>
                <w:sz w:val="24"/>
                <w:szCs w:val="24"/>
              </w:rPr>
              <w:t>280</w:t>
            </w:r>
          </w:p>
        </w:tc>
      </w:tr>
    </w:tbl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809CE">
        <w:rPr>
          <w:rFonts w:ascii="Times New Roman" w:hAnsi="Times New Roman" w:cs="Times New Roman"/>
          <w:sz w:val="28"/>
          <w:szCs w:val="28"/>
        </w:rPr>
        <w:t>роранжируем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значения с учетом левого и правого столбцов таблицы:</w:t>
      </w: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2+3+4+5+6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=4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8+9+10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=9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11+12+13+14+15+16+17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=14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18+19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=18,5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20+21+22+23+24+25+26+27+28+29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=24,5</m:t>
          </m:r>
        </m:oMath>
      </m:oMathPara>
    </w:p>
    <w:p w:rsidR="000F69BF" w:rsidRPr="00D175B8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30+31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=30,5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32+33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=32,5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34+35+36+37+38+39+40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=37</m:t>
          </m:r>
        </m:oMath>
      </m:oMathPara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Проверим, совпадает ли общая сумма рангов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расчетной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F69BF" w:rsidRPr="00D175B8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393+427</w:t>
      </w:r>
      <w:r w:rsidRPr="00D175B8">
        <w:rPr>
          <w:rFonts w:ascii="Times New Roman" w:hAnsi="Times New Roman" w:cs="Times New Roman"/>
          <w:sz w:val="28"/>
          <w:szCs w:val="28"/>
        </w:rPr>
        <w:t>=820</w:t>
      </w:r>
    </w:p>
    <w:p w:rsidR="000F69BF" w:rsidRPr="002958B5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nary>
          <m:naryPr>
            <m:chr m:val="∑"/>
            <m:ctrlPr>
              <w:rPr>
                <w:rFonts w:ascii="Cambria Math" w:hAnsi="Cambria Math" w:cs="Times New Roman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RI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+1)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nary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40×(41+1)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>=820</m:t>
        </m:r>
      </m:oMath>
    </w:p>
    <w:p w:rsidR="000F69BF" w:rsidRPr="00280691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Ранжирование проведено правильно.</w:t>
      </w:r>
    </w:p>
    <w:p w:rsidR="000F69BF" w:rsidRPr="0035646E" w:rsidRDefault="000F69BF" w:rsidP="000F69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646E">
        <w:rPr>
          <w:rFonts w:ascii="Times New Roman" w:hAnsi="Times New Roman" w:cs="Times New Roman"/>
          <w:sz w:val="28"/>
          <w:szCs w:val="28"/>
        </w:rPr>
        <w:lastRenderedPageBreak/>
        <w:t xml:space="preserve">Определим </w:t>
      </w:r>
      <w:proofErr w:type="gramStart"/>
      <w:r w:rsidRPr="0035646E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35646E">
        <w:rPr>
          <w:rFonts w:ascii="Times New Roman" w:hAnsi="Times New Roman" w:cs="Times New Roman"/>
          <w:sz w:val="28"/>
          <w:szCs w:val="28"/>
        </w:rPr>
        <w:t xml:space="preserve"> из двух ранговых с</w:t>
      </w:r>
      <w:r>
        <w:rPr>
          <w:rFonts w:ascii="Times New Roman" w:hAnsi="Times New Roman" w:cs="Times New Roman"/>
          <w:sz w:val="28"/>
          <w:szCs w:val="28"/>
        </w:rPr>
        <w:t>умм – 540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значение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2806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формуле: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8"/>
                  <w:szCs w:val="28"/>
                </w:rPr>
                <m:t>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b>
          </m:sSub>
        </m:oMath>
      </m:oMathPara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-количество испытуемых в выборке 1;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количество испытуемых в выборке 2;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Pr="00AE731A">
        <w:rPr>
          <w:rFonts w:ascii="Times New Roman" w:hAnsi="Times New Roman" w:cs="Times New Roman"/>
          <w:sz w:val="28"/>
          <w:szCs w:val="28"/>
        </w:rPr>
        <w:t>-большая из двух ранговых сумм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количество испытуемых с большей суммой рангов.</w:t>
      </w:r>
    </w:p>
    <w:p w:rsidR="000F69BF" w:rsidRPr="00AE731A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U=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20∙20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20+1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-427=70</m:t>
          </m:r>
        </m:oMath>
      </m:oMathPara>
    </w:p>
    <w:p w:rsidR="000F69BF" w:rsidRPr="00FF4B97" w:rsidRDefault="000F69BF" w:rsidP="000F69BF">
      <w:pPr>
        <w:jc w:val="center"/>
        <w:rPr>
          <w:rFonts w:ascii="Times New Roman" w:hAnsi="Times New Roman" w:cs="Times New Roman"/>
        </w:rPr>
      </w:pPr>
      <w:r w:rsidRPr="00FF4B97">
        <w:rPr>
          <w:rFonts w:ascii="Times New Roman" w:hAnsi="Times New Roman" w:cs="Times New Roman"/>
          <w:sz w:val="24"/>
          <w:lang w:val="en-US"/>
        </w:rPr>
        <w:t>U</w:t>
      </w:r>
      <w:r w:rsidRPr="00FF4B97">
        <w:rPr>
          <w:rFonts w:ascii="Times New Roman" w:hAnsi="Times New Roman" w:cs="Times New Roman"/>
          <w:sz w:val="24"/>
          <w:vertAlign w:val="subscript"/>
        </w:rPr>
        <w:t>эмп</w:t>
      </w:r>
      <w:r w:rsidRPr="00FF4B97">
        <w:rPr>
          <w:rFonts w:ascii="Times New Roman" w:hAnsi="Times New Roman" w:cs="Times New Roman"/>
          <w:sz w:val="24"/>
        </w:rPr>
        <w:t>=</w:t>
      </w:r>
      <w:r>
        <w:rPr>
          <w:rFonts w:ascii="Times New Roman" w:hAnsi="Times New Roman" w:cs="Times New Roman"/>
          <w:sz w:val="24"/>
        </w:rPr>
        <w:t>70</w:t>
      </w:r>
    </w:p>
    <w:p w:rsidR="000F69BF" w:rsidRPr="00280691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критическое (табличное) значение для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= 20 и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E731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E73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=20</w:t>
      </w:r>
    </w:p>
    <w:p w:rsidR="000F69BF" w:rsidRPr="00F46A66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F46A66">
        <w:rPr>
          <w:rFonts w:ascii="Times New Roman" w:hAnsi="Times New Roman" w:cs="Times New Roman"/>
          <w:sz w:val="28"/>
          <w:szCs w:val="28"/>
          <w:vertAlign w:val="subscript"/>
        </w:rPr>
        <w:t>0.</w:t>
      </w:r>
      <w:r w:rsidRPr="002275BF">
        <w:rPr>
          <w:rFonts w:ascii="Times New Roman" w:hAnsi="Times New Roman" w:cs="Times New Roman"/>
          <w:sz w:val="28"/>
          <w:szCs w:val="28"/>
          <w:vertAlign w:val="subscript"/>
        </w:rPr>
        <w:t>05</w:t>
      </w:r>
      <w:r>
        <w:rPr>
          <w:rFonts w:ascii="Times New Roman" w:hAnsi="Times New Roman" w:cs="Times New Roman"/>
          <w:sz w:val="28"/>
          <w:szCs w:val="28"/>
        </w:rPr>
        <w:t>=138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,01</w:t>
      </w:r>
      <w:proofErr w:type="gramEnd"/>
      <w:r>
        <w:rPr>
          <w:rFonts w:ascii="Times New Roman" w:hAnsi="Times New Roman" w:cs="Times New Roman"/>
          <w:sz w:val="28"/>
          <w:szCs w:val="28"/>
        </w:rPr>
        <w:t>=114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данные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прямой:</w:t>
      </w:r>
    </w:p>
    <w:p w:rsidR="000F69BF" w:rsidRPr="001C30B3" w:rsidRDefault="001722D8" w:rsidP="000F69BF">
      <w:pPr>
        <w:tabs>
          <w:tab w:val="left" w:pos="2535"/>
          <w:tab w:val="left" w:pos="5685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0" type="#_x0000_t19" style="position:absolute;left:0;text-align:left;margin-left:295.8pt;margin-top:13.25pt;width:103.65pt;height:54pt;rotation:11127349fd;flip:y;z-index:25166950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69" type="#_x0000_t19" style="position:absolute;left:0;text-align:left;margin-left:151.2pt;margin-top:13.25pt;width:139.35pt;height:45.75pt;rotation:-180;flip:y;z-index:251668480" coordsize="43167,21600" adj="-11590371,,21567" path="wr-33,,43167,43200,,20415,43167,21600nfewr-33,,43167,43200,,20415,43167,21600l21567,21600nsxe">
            <v:path o:connectlocs="0,20415;43167,21600;21567,21600"/>
          </v:shape>
        </w:pict>
      </w:r>
      <w:r w:rsidR="000F69BF">
        <w:rPr>
          <w:rFonts w:ascii="Times New Roman" w:hAnsi="Times New Roman" w:cs="Times New Roman"/>
          <w:sz w:val="28"/>
          <w:szCs w:val="28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 xml:space="preserve">0.01 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>0.05</w:t>
      </w:r>
    </w:p>
    <w:p w:rsidR="000F69BF" w:rsidRDefault="001722D8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68" type="#_x0000_t19" style="position:absolute;left:0;text-align:left;margin-left:36.45pt;margin-top:3.35pt;width:114.75pt;height:31.5pt;z-index:251667456"/>
        </w:pict>
      </w:r>
    </w:p>
    <w:p w:rsidR="000F69BF" w:rsidRDefault="001722D8" w:rsidP="000F69BF">
      <w:pPr>
        <w:tabs>
          <w:tab w:val="left" w:pos="3885"/>
          <w:tab w:val="left" w:pos="738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67" type="#_x0000_t32" style="position:absolute;left:0;text-align:left;margin-left:36.45pt;margin-top:10.7pt;width:357.75pt;height:0;z-index:251666432" o:connectortype="straight"/>
        </w:pict>
      </w:r>
      <w:r w:rsidR="000F69BF">
        <w:rPr>
          <w:rFonts w:ascii="Times New Roman" w:hAnsi="Times New Roman" w:cs="Times New Roman"/>
          <w:sz w:val="28"/>
          <w:szCs w:val="28"/>
          <w:vertAlign w:val="superscript"/>
        </w:rPr>
        <w:t>зона значимости                                 зона неопределенности                              зона незначимости</w:t>
      </w:r>
    </w:p>
    <w:p w:rsidR="000F69BF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70                         114                                  138             </w:t>
      </w:r>
    </w:p>
    <w:p w:rsidR="000F69BF" w:rsidRPr="00136C19" w:rsidRDefault="00100E5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2.16</w:t>
      </w:r>
      <w:r w:rsidR="000F69BF">
        <w:rPr>
          <w:rFonts w:ascii="Times New Roman" w:hAnsi="Times New Roman" w:cs="Times New Roman"/>
          <w:sz w:val="28"/>
          <w:szCs w:val="28"/>
        </w:rPr>
        <w:t>. Расположение табличных значений признака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2"/>
          <w:szCs w:val="32"/>
        </w:rPr>
        <w:t>Э</w:t>
      </w:r>
      <w:r w:rsidRPr="00136C19">
        <w:rPr>
          <w:rFonts w:ascii="Times New Roman" w:hAnsi="Times New Roman" w:cs="Times New Roman"/>
          <w:sz w:val="28"/>
          <w:szCs w:val="28"/>
        </w:rPr>
        <w:t xml:space="preserve">мпирическое значение критерия попадает в </w:t>
      </w:r>
      <w:r>
        <w:rPr>
          <w:rFonts w:ascii="Times New Roman" w:hAnsi="Times New Roman" w:cs="Times New Roman"/>
          <w:sz w:val="28"/>
          <w:szCs w:val="28"/>
        </w:rPr>
        <w:t xml:space="preserve">зону значимости. </w:t>
      </w:r>
      <w:r w:rsidRPr="00136C19">
        <w:rPr>
          <w:rFonts w:ascii="Times New Roman" w:hAnsi="Times New Roman" w:cs="Times New Roman"/>
          <w:sz w:val="28"/>
          <w:szCs w:val="28"/>
        </w:rPr>
        <w:t>Это означает, что гипотез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6C19">
        <w:rPr>
          <w:rFonts w:ascii="Times New Roman" w:hAnsi="Times New Roman" w:cs="Times New Roman"/>
          <w:sz w:val="28"/>
          <w:szCs w:val="28"/>
        </w:rPr>
        <w:t xml:space="preserve"> H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принимается:</w:t>
      </w:r>
      <w:r w:rsidRPr="00136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экспериментальная группа превосходит контрольную группу по </w:t>
      </w:r>
      <w:r w:rsidRPr="00CB21C2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B21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 в предметной области «Русский язык».</w:t>
      </w: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Default="000F69BF" w:rsidP="000F69B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69BF" w:rsidRPr="005A3DF1" w:rsidRDefault="000F69BF" w:rsidP="000F69BF">
      <w:pPr>
        <w:jc w:val="center"/>
        <w:rPr>
          <w:rFonts w:ascii="Times New Roman" w:hAnsi="Times New Roman" w:cs="Times New Roman"/>
          <w:b/>
          <w:sz w:val="28"/>
        </w:rPr>
      </w:pPr>
      <w:r w:rsidRPr="005A3DF1">
        <w:rPr>
          <w:rFonts w:ascii="Times New Roman" w:hAnsi="Times New Roman" w:cs="Times New Roman"/>
          <w:b/>
          <w:sz w:val="28"/>
        </w:rPr>
        <w:lastRenderedPageBreak/>
        <w:t>Метод математической статистики</w:t>
      </w:r>
    </w:p>
    <w:p w:rsidR="000F69BF" w:rsidRPr="005A3DF1" w:rsidRDefault="000F69BF" w:rsidP="000F69BF">
      <w:pPr>
        <w:jc w:val="center"/>
        <w:rPr>
          <w:rFonts w:ascii="Times New Roman" w:hAnsi="Times New Roman" w:cs="Times New Roman"/>
          <w:b/>
          <w:sz w:val="28"/>
        </w:rPr>
      </w:pPr>
      <w:r w:rsidRPr="005A3DF1">
        <w:rPr>
          <w:rFonts w:ascii="Times New Roman" w:hAnsi="Times New Roman" w:cs="Times New Roman"/>
          <w:b/>
          <w:sz w:val="28"/>
        </w:rPr>
        <w:t xml:space="preserve">Т-критерий </w:t>
      </w:r>
      <w:proofErr w:type="spellStart"/>
      <w:r w:rsidRPr="005A3DF1">
        <w:rPr>
          <w:rFonts w:ascii="Times New Roman" w:hAnsi="Times New Roman" w:cs="Times New Roman"/>
          <w:b/>
          <w:sz w:val="28"/>
        </w:rPr>
        <w:t>Вилкоксона</w:t>
      </w:r>
      <w:proofErr w:type="spell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 наше исследование, применив метод математической статистики Т-критерий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Вилкоксона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позволяет установить не только направленность изменений, но их выраженность. С его помощью определим, является ли сдвиг показателей в каком-то одном направлении более интенсивным, чем в другом.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сентября </w:t>
      </w:r>
      <w:r w:rsidRPr="000809CE">
        <w:rPr>
          <w:rFonts w:ascii="Times New Roman" w:hAnsi="Times New Roman" w:cs="Times New Roman"/>
          <w:sz w:val="28"/>
          <w:szCs w:val="28"/>
        </w:rPr>
        <w:t>2016 года был</w:t>
      </w:r>
      <w:r>
        <w:rPr>
          <w:rFonts w:ascii="Times New Roman" w:hAnsi="Times New Roman" w:cs="Times New Roman"/>
          <w:sz w:val="28"/>
          <w:szCs w:val="28"/>
        </w:rPr>
        <w:t>а проведена</w:t>
      </w:r>
      <w:r w:rsidRPr="00080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диагностическая работа по методике Г.И.Щукиной для </w:t>
      </w:r>
      <w:r w:rsidRPr="000809CE">
        <w:rPr>
          <w:rFonts w:ascii="Times New Roman" w:hAnsi="Times New Roman" w:cs="Times New Roman"/>
          <w:sz w:val="28"/>
          <w:szCs w:val="28"/>
        </w:rPr>
        <w:t>определения уровня</w:t>
      </w:r>
      <w:r>
        <w:rPr>
          <w:rFonts w:ascii="Times New Roman" w:hAnsi="Times New Roman" w:cs="Times New Roman"/>
          <w:sz w:val="28"/>
          <w:szCs w:val="28"/>
        </w:rPr>
        <w:t xml:space="preserve"> сформированности познавательного интереса</w:t>
      </w:r>
      <w:r w:rsidRPr="0007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предметной области «Русский язык». В работе принимали участие 20</w:t>
      </w:r>
      <w:r w:rsidRPr="00080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 экспериментального класса</w:t>
      </w:r>
      <w:r w:rsidRPr="000809CE">
        <w:rPr>
          <w:rFonts w:ascii="Times New Roman" w:hAnsi="Times New Roman" w:cs="Times New Roman"/>
          <w:sz w:val="28"/>
          <w:szCs w:val="28"/>
        </w:rPr>
        <w:t>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 xml:space="preserve">Составим гипотезы: 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proofErr w:type="gramEnd"/>
      <w:r w:rsidRPr="000809CE">
        <w:rPr>
          <w:rFonts w:ascii="Times New Roman" w:hAnsi="Times New Roman" w:cs="Times New Roman"/>
          <w:sz w:val="28"/>
          <w:szCs w:val="28"/>
        </w:rPr>
        <w:t xml:space="preserve">: сдвиги в сторону увеличения показателей уровня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</w:t>
      </w:r>
      <w:r w:rsidRPr="0007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предметной области «Русский язык» </w:t>
      </w:r>
      <w:r w:rsidRPr="000809CE">
        <w:rPr>
          <w:rFonts w:ascii="Times New Roman" w:hAnsi="Times New Roman" w:cs="Times New Roman"/>
          <w:sz w:val="28"/>
          <w:szCs w:val="28"/>
        </w:rPr>
        <w:t>не являются статистически значимыми.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Pr="005D1F2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Pr="000809CE">
        <w:rPr>
          <w:rFonts w:ascii="Times New Roman" w:hAnsi="Times New Roman" w:cs="Times New Roman"/>
          <w:sz w:val="28"/>
          <w:szCs w:val="28"/>
        </w:rPr>
        <w:t xml:space="preserve">: сдвиги в сторону увеличения показателей уровня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</w:t>
      </w:r>
      <w:r w:rsidRPr="0007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предметной области «Русский язык» </w:t>
      </w:r>
      <w:r w:rsidRPr="000809CE">
        <w:rPr>
          <w:rFonts w:ascii="Times New Roman" w:hAnsi="Times New Roman" w:cs="Times New Roman"/>
          <w:sz w:val="28"/>
          <w:szCs w:val="28"/>
        </w:rPr>
        <w:t>являются статистически значимыми.</w:t>
      </w:r>
    </w:p>
    <w:p w:rsidR="000F69BF" w:rsidRPr="000809CE" w:rsidRDefault="000F69BF" w:rsidP="000F69BF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 xml:space="preserve">Получен ряд: 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0F69BF" w:rsidRPr="000809CE" w:rsidRDefault="003F1CCE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мая</w:t>
      </w:r>
      <w:r w:rsidR="000F69BF" w:rsidRPr="00100E5F">
        <w:rPr>
          <w:rFonts w:ascii="Times New Roman" w:hAnsi="Times New Roman" w:cs="Times New Roman"/>
          <w:sz w:val="28"/>
          <w:szCs w:val="28"/>
        </w:rPr>
        <w:t xml:space="preserve"> после</w:t>
      </w:r>
      <w:r w:rsidR="000F69BF" w:rsidRPr="000809CE">
        <w:rPr>
          <w:rFonts w:ascii="Times New Roman" w:hAnsi="Times New Roman" w:cs="Times New Roman"/>
          <w:sz w:val="28"/>
          <w:szCs w:val="28"/>
        </w:rPr>
        <w:t xml:space="preserve"> проведения формирующего этапа, повторили </w:t>
      </w:r>
      <w:r w:rsidR="000F69BF">
        <w:rPr>
          <w:rFonts w:ascii="Times New Roman" w:hAnsi="Times New Roman" w:cs="Times New Roman"/>
          <w:sz w:val="28"/>
          <w:szCs w:val="28"/>
        </w:rPr>
        <w:t>данную диагностику с тем же составом учащихся</w:t>
      </w:r>
      <w:r w:rsidR="000F69BF" w:rsidRPr="000809CE">
        <w:rPr>
          <w:rFonts w:ascii="Times New Roman" w:hAnsi="Times New Roman" w:cs="Times New Roman"/>
          <w:sz w:val="28"/>
          <w:szCs w:val="28"/>
        </w:rPr>
        <w:t>.</w:t>
      </w:r>
    </w:p>
    <w:p w:rsidR="000F69BF" w:rsidRDefault="000F69BF" w:rsidP="000F69BF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 xml:space="preserve">Получили ряд: </w:t>
      </w:r>
      <w:r>
        <w:rPr>
          <w:rFonts w:ascii="Times New Roman" w:eastAsia="Times New Roman" w:hAnsi="Times New Roman" w:cs="Times New Roman"/>
          <w:sz w:val="24"/>
          <w:szCs w:val="24"/>
        </w:rPr>
        <w:t>20,16,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6,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,20,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>,17,16,20,16,14,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8,20,16,20,12,20,</w:t>
      </w:r>
      <w:r w:rsidRPr="00AA11B2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6,20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Сравним</w:t>
      </w:r>
      <w:r>
        <w:rPr>
          <w:rFonts w:ascii="Times New Roman" w:hAnsi="Times New Roman" w:cs="Times New Roman"/>
          <w:sz w:val="28"/>
          <w:szCs w:val="28"/>
        </w:rPr>
        <w:t xml:space="preserve"> показатели уровня</w:t>
      </w:r>
      <w:r w:rsidRPr="00080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</w:t>
      </w:r>
      <w:r w:rsidRPr="00074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предметной области «Русский язык» учащихся 3 «А» класса </w:t>
      </w:r>
      <w:r w:rsidRPr="000809CE">
        <w:rPr>
          <w:rFonts w:ascii="Times New Roman" w:hAnsi="Times New Roman" w:cs="Times New Roman"/>
          <w:sz w:val="28"/>
          <w:szCs w:val="28"/>
        </w:rPr>
        <w:t>до и после формирующего этапа. Для этого составим вспомогательную таблицу.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righ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A1919">
        <w:rPr>
          <w:rFonts w:ascii="Times New Roman" w:hAnsi="Times New Roman" w:cs="Times New Roman"/>
          <w:b/>
          <w:sz w:val="28"/>
          <w:szCs w:val="28"/>
        </w:rPr>
        <w:t xml:space="preserve">Таблица </w:t>
      </w:r>
      <w:r w:rsidR="00100E5F">
        <w:rPr>
          <w:rFonts w:ascii="Times New Roman" w:hAnsi="Times New Roman" w:cs="Times New Roman"/>
          <w:b/>
          <w:sz w:val="28"/>
          <w:szCs w:val="28"/>
        </w:rPr>
        <w:t>41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Вспомогательная таблица для расчета статистической значимости сдвига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критерий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Вилкоксона</w:t>
      </w:r>
      <w:proofErr w:type="spellEnd"/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244"/>
        <w:gridCol w:w="1320"/>
        <w:gridCol w:w="1320"/>
        <w:gridCol w:w="2026"/>
        <w:gridCol w:w="1968"/>
        <w:gridCol w:w="1692"/>
      </w:tblGrid>
      <w:tr w:rsidR="000F69BF" w:rsidRPr="00AA1919" w:rsidTr="00D80958">
        <w:trPr>
          <w:trHeight w:val="270"/>
          <w:tblHeader/>
        </w:trPr>
        <w:tc>
          <w:tcPr>
            <w:tcW w:w="1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Код по журналу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Показатели уровня</w:t>
            </w:r>
            <w:r w:rsidRPr="00AA1919">
              <w:rPr>
                <w:rFonts w:ascii="Times New Roman" w:hAnsi="Times New Roman" w:cs="Times New Roman"/>
                <w:sz w:val="28"/>
                <w:szCs w:val="24"/>
              </w:rPr>
              <w:t xml:space="preserve"> сформированности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 w:rsidRPr="00AA1919">
              <w:rPr>
                <w:rFonts w:ascii="Times New Roman" w:hAnsi="Times New Roman" w:cs="Times New Roman"/>
                <w:sz w:val="28"/>
                <w:szCs w:val="24"/>
              </w:rPr>
              <w:t>Разность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F69BF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Значение разности</w:t>
            </w:r>
          </w:p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 модулю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 w:rsidRPr="00AA1919">
              <w:rPr>
                <w:rFonts w:ascii="Times New Roman" w:hAnsi="Times New Roman" w:cs="Times New Roman"/>
                <w:sz w:val="28"/>
                <w:szCs w:val="24"/>
              </w:rPr>
              <w:t>Ранговый номер</w:t>
            </w:r>
          </w:p>
        </w:tc>
      </w:tr>
      <w:tr w:rsidR="000F69BF" w:rsidRPr="00AA1919" w:rsidTr="00D80958">
        <w:trPr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 w:rsidRPr="00AA1919">
              <w:rPr>
                <w:rFonts w:ascii="Times New Roman" w:hAnsi="Times New Roman" w:cs="Times New Roman"/>
                <w:sz w:val="28"/>
                <w:szCs w:val="24"/>
              </w:rPr>
              <w:t>Значение «до»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 w:rsidRPr="00AA1919">
              <w:rPr>
                <w:rFonts w:ascii="Times New Roman" w:hAnsi="Times New Roman" w:cs="Times New Roman"/>
                <w:sz w:val="28"/>
                <w:szCs w:val="24"/>
              </w:rPr>
              <w:t>Значение «после»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F69BF" w:rsidRPr="00AA1919" w:rsidTr="00D80958">
        <w:tc>
          <w:tcPr>
            <w:tcW w:w="12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9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6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5,5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10,5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5,5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19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18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16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10,5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16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FE77DC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8,5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16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8,5</w:t>
            </w:r>
          </w:p>
        </w:tc>
      </w:tr>
      <w:tr w:rsidR="000F69BF" w:rsidRPr="00AA1919" w:rsidTr="00D80958"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4634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11B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1B2" w:rsidRDefault="000F69BF" w:rsidP="00D80958">
            <w:pPr>
              <w:pStyle w:val="af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69BF" w:rsidRPr="00AA1919" w:rsidRDefault="000F69BF" w:rsidP="00D80958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20</w:t>
            </w:r>
          </w:p>
        </w:tc>
      </w:tr>
    </w:tbl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Посчитаем количество сдвигов: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Положительных-17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Отрицательных-0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Нулевых-3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 xml:space="preserve">Типичные </w:t>
      </w:r>
      <w:proofErr w:type="gramStart"/>
      <w:r w:rsidRPr="000809CE">
        <w:rPr>
          <w:rFonts w:ascii="Times New Roman" w:hAnsi="Times New Roman" w:cs="Times New Roman"/>
          <w:sz w:val="28"/>
          <w:szCs w:val="28"/>
        </w:rPr>
        <w:t>сдвиги-положительные</w:t>
      </w:r>
      <w:proofErr w:type="gramEnd"/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 xml:space="preserve">Переведем разности в абсолютные величины (модули разности), </w:t>
      </w:r>
      <w:proofErr w:type="spellStart"/>
      <w:r w:rsidRPr="000809CE">
        <w:rPr>
          <w:rFonts w:ascii="Times New Roman" w:hAnsi="Times New Roman" w:cs="Times New Roman"/>
          <w:sz w:val="28"/>
          <w:szCs w:val="28"/>
        </w:rPr>
        <w:t>проранжируем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09CE">
        <w:rPr>
          <w:rFonts w:ascii="Times New Roman" w:hAnsi="Times New Roman" w:cs="Times New Roman"/>
          <w:sz w:val="28"/>
          <w:szCs w:val="28"/>
        </w:rPr>
        <w:t>абсолютные величины разностей.</w:t>
      </w: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1+2+3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5+6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=5,5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8+9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=8,5</m:t>
          </m:r>
        </m:oMath>
      </m:oMathPara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10+11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=10,5</m:t>
          </m:r>
        </m:oMath>
      </m:oMathPara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F69BF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12+13+14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=13</m:t>
          </m:r>
        </m:oMath>
      </m:oMathPara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Считаем сумму рангов: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5,5+10,5+5,5+2+13+2+2+19+18+13+16+10,5+7+4+16+13+8,5+16+8,5+20=210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Проверяем ранжирование</w:t>
      </w:r>
    </w:p>
    <w:p w:rsidR="000F69BF" w:rsidRPr="000809CE" w:rsidRDefault="001722D8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nary>
            <m:naryPr>
              <m:chr m:val="∑"/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naryPr>
            <m:sub/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RI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×(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+1)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e>
          </m:nary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20×(20+1)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=210</m:t>
          </m:r>
        </m:oMath>
      </m:oMathPara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0809CE">
        <w:rPr>
          <w:rFonts w:ascii="Times New Roman" w:hAnsi="Times New Roman" w:cs="Times New Roman"/>
          <w:sz w:val="28"/>
          <w:szCs w:val="28"/>
        </w:rPr>
        <w:t>T</w:t>
      </w:r>
      <w:r w:rsidRPr="001376EE">
        <w:rPr>
          <w:rFonts w:ascii="Times New Roman" w:hAnsi="Times New Roman" w:cs="Times New Roman"/>
          <w:sz w:val="28"/>
          <w:szCs w:val="28"/>
          <w:vertAlign w:val="subscript"/>
        </w:rPr>
        <w:t>эмп</w:t>
      </w:r>
      <w:proofErr w:type="spellEnd"/>
      <w:r w:rsidRPr="000809CE">
        <w:rPr>
          <w:rFonts w:ascii="Times New Roman" w:hAnsi="Times New Roman" w:cs="Times New Roman"/>
          <w:sz w:val="28"/>
          <w:szCs w:val="28"/>
        </w:rPr>
        <w:t xml:space="preserve"> =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RI</m:t>
            </m:r>
          </m:e>
        </m:nary>
      </m:oMath>
      <w:r w:rsidRPr="000809CE">
        <w:rPr>
          <w:rFonts w:ascii="Times New Roman" w:hAnsi="Times New Roman" w:cs="Times New Roman"/>
          <w:sz w:val="28"/>
          <w:szCs w:val="28"/>
        </w:rPr>
        <w:t>, где R</w:t>
      </w:r>
      <w:r w:rsidRPr="0052748A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0809CE">
        <w:rPr>
          <w:rFonts w:ascii="Times New Roman" w:hAnsi="Times New Roman" w:cs="Times New Roman"/>
          <w:sz w:val="28"/>
          <w:szCs w:val="28"/>
        </w:rPr>
        <w:t>-это сумма ранговых значений в нетипичном направлении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09C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809CE">
        <w:rPr>
          <w:rFonts w:ascii="Times New Roman" w:hAnsi="Times New Roman" w:cs="Times New Roman"/>
          <w:sz w:val="28"/>
          <w:szCs w:val="28"/>
        </w:rPr>
        <w:t>в данном случае это минус)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0809CE">
        <w:rPr>
          <w:rFonts w:ascii="Times New Roman" w:hAnsi="Times New Roman" w:cs="Times New Roman"/>
          <w:sz w:val="28"/>
          <w:szCs w:val="28"/>
        </w:rPr>
        <w:t>T</w:t>
      </w:r>
      <w:proofErr w:type="gramEnd"/>
      <w:r w:rsidRPr="001376EE">
        <w:rPr>
          <w:rFonts w:ascii="Times New Roman" w:hAnsi="Times New Roman" w:cs="Times New Roman"/>
          <w:sz w:val="28"/>
          <w:szCs w:val="28"/>
          <w:vertAlign w:val="subscript"/>
        </w:rPr>
        <w:t>эмп</w:t>
      </w:r>
      <w:r w:rsidRPr="000809C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0F69BF" w:rsidRPr="0052748A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Определяем </w:t>
      </w:r>
      <w:r w:rsidRPr="0052748A">
        <w:rPr>
          <w:rFonts w:ascii="Times New Roman" w:hAnsi="Times New Roman" w:cs="Times New Roman"/>
          <w:sz w:val="28"/>
          <w:szCs w:val="28"/>
        </w:rPr>
        <w:t>N=n-n</w:t>
      </w:r>
      <w:r w:rsidRPr="0052748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Pr="0052748A">
        <w:rPr>
          <w:rFonts w:ascii="Times New Roman" w:hAnsi="Times New Roman" w:cs="Times New Roman"/>
          <w:sz w:val="28"/>
          <w:szCs w:val="28"/>
        </w:rPr>
        <w:t xml:space="preserve">n – </w:t>
      </w:r>
      <w:r>
        <w:rPr>
          <w:rFonts w:ascii="Times New Roman" w:hAnsi="Times New Roman" w:cs="Times New Roman"/>
          <w:sz w:val="28"/>
          <w:szCs w:val="28"/>
        </w:rPr>
        <w:t xml:space="preserve">кол-во наблюдений в исх. Данных, </w:t>
      </w:r>
      <w:r w:rsidRPr="0052748A">
        <w:rPr>
          <w:rFonts w:ascii="Times New Roman" w:hAnsi="Times New Roman" w:cs="Times New Roman"/>
          <w:sz w:val="28"/>
          <w:szCs w:val="28"/>
        </w:rPr>
        <w:t>n</w:t>
      </w:r>
      <w:r w:rsidRPr="0052748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52748A">
        <w:rPr>
          <w:rFonts w:ascii="Times New Roman" w:hAnsi="Times New Roman" w:cs="Times New Roman"/>
          <w:sz w:val="28"/>
          <w:szCs w:val="28"/>
        </w:rPr>
        <w:t xml:space="preserve"> – количество нулевых сдвигов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N=n-n</w:t>
      </w:r>
      <w:r w:rsidRPr="0052748A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809C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Pr="000809C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3=17 (n – кол-во наблюдений в исх. д</w:t>
      </w:r>
      <w:r w:rsidRPr="000809CE">
        <w:rPr>
          <w:rFonts w:ascii="Times New Roman" w:hAnsi="Times New Roman" w:cs="Times New Roman"/>
          <w:sz w:val="28"/>
          <w:szCs w:val="28"/>
        </w:rPr>
        <w:t>анных)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n</w:t>
      </w:r>
      <w:r w:rsidRPr="001376EE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0809C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809CE">
        <w:rPr>
          <w:rFonts w:ascii="Times New Roman" w:hAnsi="Times New Roman" w:cs="Times New Roman"/>
          <w:sz w:val="28"/>
          <w:szCs w:val="28"/>
        </w:rPr>
        <w:t xml:space="preserve"> – количество нулевых сдвигов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Определяем критические значения для N=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809CE">
        <w:rPr>
          <w:rFonts w:ascii="Times New Roman" w:hAnsi="Times New Roman" w:cs="Times New Roman"/>
          <w:sz w:val="28"/>
          <w:szCs w:val="28"/>
        </w:rPr>
        <w:t xml:space="preserve"> (по таблице критических значений Т-критерия </w:t>
      </w:r>
      <w:proofErr w:type="spellStart"/>
      <w:r w:rsidRPr="000809CE">
        <w:rPr>
          <w:rFonts w:ascii="Times New Roman" w:hAnsi="Times New Roman" w:cs="Times New Roman"/>
          <w:sz w:val="28"/>
          <w:szCs w:val="28"/>
        </w:rPr>
        <w:t>Вилкоксона</w:t>
      </w:r>
      <w:proofErr w:type="spellEnd"/>
      <w:r w:rsidRPr="000809CE">
        <w:rPr>
          <w:rFonts w:ascii="Times New Roman" w:hAnsi="Times New Roman" w:cs="Times New Roman"/>
          <w:sz w:val="28"/>
          <w:szCs w:val="28"/>
        </w:rPr>
        <w:t>)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 0,05=60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 0,01=43</w:t>
      </w:r>
    </w:p>
    <w:p w:rsidR="000F69BF" w:rsidRDefault="000F69BF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Определим данные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числовой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прямой:</w:t>
      </w:r>
    </w:p>
    <w:p w:rsidR="000F69BF" w:rsidRPr="001C30B3" w:rsidRDefault="001722D8" w:rsidP="000F69BF">
      <w:pPr>
        <w:tabs>
          <w:tab w:val="left" w:pos="2535"/>
          <w:tab w:val="left" w:pos="5685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4" type="#_x0000_t19" style="position:absolute;left:0;text-align:left;margin-left:295.8pt;margin-top:13.25pt;width:103.65pt;height:54pt;rotation:11127349fd;flip:y;z-index:25167360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73" type="#_x0000_t19" style="position:absolute;left:0;text-align:left;margin-left:151.2pt;margin-top:13.25pt;width:139.35pt;height:45.75pt;rotation:-180;flip:y;z-index:251672576" coordsize="43167,21600" adj="-11590371,,21567" path="wr-33,,43167,43200,,20415,43167,21600nfewr-33,,43167,43200,,20415,43167,21600l21567,21600nsxe">
            <v:path o:connectlocs="0,20415;43167,21600;21567,21600"/>
          </v:shape>
        </w:pict>
      </w:r>
      <w:r w:rsidR="000F69BF">
        <w:rPr>
          <w:rFonts w:ascii="Times New Roman" w:hAnsi="Times New Roman" w:cs="Times New Roman"/>
          <w:sz w:val="28"/>
          <w:szCs w:val="28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 xml:space="preserve">0.01 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0F69BF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0F69BF" w:rsidRPr="001C30B3">
        <w:rPr>
          <w:rFonts w:ascii="Times New Roman" w:hAnsi="Times New Roman" w:cs="Times New Roman"/>
          <w:sz w:val="28"/>
          <w:szCs w:val="28"/>
          <w:vertAlign w:val="subscript"/>
        </w:rPr>
        <w:t>0.05</w:t>
      </w:r>
    </w:p>
    <w:p w:rsidR="000F69BF" w:rsidRDefault="001722D8" w:rsidP="000F69B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2" type="#_x0000_t19" style="position:absolute;left:0;text-align:left;margin-left:36.45pt;margin-top:3.35pt;width:114.75pt;height:31.5pt;z-index:251671552"/>
        </w:pict>
      </w:r>
    </w:p>
    <w:p w:rsidR="000F69BF" w:rsidRDefault="001722D8" w:rsidP="000F69BF">
      <w:pPr>
        <w:tabs>
          <w:tab w:val="left" w:pos="3885"/>
          <w:tab w:val="left" w:pos="738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71" type="#_x0000_t32" style="position:absolute;left:0;text-align:left;margin-left:36.45pt;margin-top:10.7pt;width:357.75pt;height:0;z-index:251670528" o:connectortype="straight"/>
        </w:pict>
      </w:r>
      <w:r w:rsidR="000F69BF">
        <w:rPr>
          <w:rFonts w:ascii="Times New Roman" w:hAnsi="Times New Roman" w:cs="Times New Roman"/>
          <w:sz w:val="28"/>
          <w:szCs w:val="28"/>
          <w:vertAlign w:val="superscript"/>
        </w:rPr>
        <w:t>зона значимости                                 зона неопределенности                              зона незначимости</w:t>
      </w:r>
    </w:p>
    <w:p w:rsidR="000F69BF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17                         114                                  138             </w:t>
      </w:r>
    </w:p>
    <w:p w:rsidR="000F69BF" w:rsidRPr="00136C19" w:rsidRDefault="000F69BF" w:rsidP="000F69BF">
      <w:pPr>
        <w:tabs>
          <w:tab w:val="left" w:pos="3015"/>
          <w:tab w:val="left" w:pos="4410"/>
          <w:tab w:val="left" w:pos="5940"/>
        </w:tabs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2.1</w:t>
      </w:r>
      <w:r w:rsidR="00100E5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Расположение табличных значений признака</w:t>
      </w:r>
    </w:p>
    <w:p w:rsidR="000F69BF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>Таким образом, эмпирическое значение попадает в зону значимости, принимаем Н</w:t>
      </w:r>
      <w:proofErr w:type="gramStart"/>
      <w:r w:rsidRPr="00E50AB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Pr="000809CE">
        <w:rPr>
          <w:rFonts w:ascii="Times New Roman" w:hAnsi="Times New Roman" w:cs="Times New Roman"/>
          <w:sz w:val="28"/>
          <w:szCs w:val="28"/>
        </w:rPr>
        <w:t xml:space="preserve">, следовательно сдвиги в сторону увеличения показателей уровня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</w:t>
      </w:r>
      <w:r w:rsidRPr="000809CE">
        <w:rPr>
          <w:rFonts w:ascii="Times New Roman" w:hAnsi="Times New Roman" w:cs="Times New Roman"/>
          <w:sz w:val="28"/>
          <w:szCs w:val="28"/>
        </w:rPr>
        <w:t xml:space="preserve"> младших школьников </w:t>
      </w:r>
      <w:r>
        <w:rPr>
          <w:rFonts w:ascii="Times New Roman" w:hAnsi="Times New Roman" w:cs="Times New Roman"/>
          <w:sz w:val="28"/>
          <w:szCs w:val="28"/>
        </w:rPr>
        <w:t xml:space="preserve">в предметной области «Русский язык» </w:t>
      </w:r>
      <w:r w:rsidRPr="000809CE">
        <w:rPr>
          <w:rFonts w:ascii="Times New Roman" w:hAnsi="Times New Roman" w:cs="Times New Roman"/>
          <w:sz w:val="28"/>
          <w:szCs w:val="28"/>
        </w:rPr>
        <w:t>являются статистически значимыми.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lastRenderedPageBreak/>
        <w:t xml:space="preserve"> Н</w:t>
      </w:r>
      <w:r w:rsidRPr="00E50AB9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отклоняется.</w:t>
      </w:r>
    </w:p>
    <w:p w:rsidR="000F69BF" w:rsidRPr="000809CE" w:rsidRDefault="000F69BF" w:rsidP="000F69BF">
      <w:pPr>
        <w:tabs>
          <w:tab w:val="left" w:pos="900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809CE">
        <w:rPr>
          <w:rFonts w:ascii="Times New Roman" w:hAnsi="Times New Roman" w:cs="Times New Roman"/>
          <w:sz w:val="28"/>
          <w:szCs w:val="28"/>
        </w:rPr>
        <w:t xml:space="preserve">Вывод: использование </w:t>
      </w:r>
      <w:r>
        <w:rPr>
          <w:rFonts w:ascii="Times New Roman" w:hAnsi="Times New Roman" w:cs="Times New Roman"/>
          <w:sz w:val="28"/>
          <w:szCs w:val="28"/>
        </w:rPr>
        <w:t>исследовательских заданий</w:t>
      </w:r>
      <w:r w:rsidRPr="00080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0809CE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809CE">
        <w:rPr>
          <w:rFonts w:ascii="Times New Roman" w:hAnsi="Times New Roman" w:cs="Times New Roman"/>
          <w:sz w:val="28"/>
          <w:szCs w:val="28"/>
        </w:rPr>
        <w:t xml:space="preserve"> для повышения уровня </w:t>
      </w:r>
      <w:r>
        <w:rPr>
          <w:rFonts w:ascii="Times New Roman" w:hAnsi="Times New Roman" w:cs="Times New Roman"/>
          <w:sz w:val="28"/>
          <w:szCs w:val="28"/>
        </w:rPr>
        <w:t>сформированности познавательного интереса</w:t>
      </w:r>
      <w:r w:rsidRPr="000809CE">
        <w:rPr>
          <w:rFonts w:ascii="Times New Roman" w:hAnsi="Times New Roman" w:cs="Times New Roman"/>
          <w:sz w:val="28"/>
          <w:szCs w:val="28"/>
        </w:rPr>
        <w:t xml:space="preserve"> младших школьников на уроках </w:t>
      </w:r>
      <w:r>
        <w:rPr>
          <w:rFonts w:ascii="Times New Roman" w:hAnsi="Times New Roman" w:cs="Times New Roman"/>
          <w:sz w:val="28"/>
          <w:szCs w:val="28"/>
        </w:rPr>
        <w:t>русского языка</w:t>
      </w:r>
      <w:r w:rsidRPr="000809CE">
        <w:rPr>
          <w:rFonts w:ascii="Times New Roman" w:hAnsi="Times New Roman" w:cs="Times New Roman"/>
          <w:sz w:val="28"/>
          <w:szCs w:val="28"/>
        </w:rPr>
        <w:t xml:space="preserve"> является эффективной. </w:t>
      </w:r>
    </w:p>
    <w:p w:rsidR="000F69BF" w:rsidRDefault="000F69BF" w:rsidP="00100E5F">
      <w:pPr>
        <w:pStyle w:val="1"/>
        <w:spacing w:before="0" w:line="360" w:lineRule="auto"/>
        <w:jc w:val="center"/>
        <w:rPr>
          <w:rFonts w:ascii="Times New Roman" w:eastAsia="Times New Roman" w:hAnsi="Times New Roman" w:cs="Times New Roman"/>
          <w:b w:val="0"/>
        </w:rPr>
      </w:pPr>
      <w:bookmarkStart w:id="21" w:name="_GoBack"/>
      <w:bookmarkEnd w:id="9"/>
      <w:bookmarkEnd w:id="21"/>
    </w:p>
    <w:sectPr w:rsidR="000F69BF" w:rsidSect="00A704B7">
      <w:headerReference w:type="default" r:id="rId25"/>
      <w:pgSz w:w="11906" w:h="16838" w:code="9"/>
      <w:pgMar w:top="1134" w:right="851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4DA" w:rsidRDefault="00DC04DA" w:rsidP="0012289A">
      <w:pPr>
        <w:spacing w:after="0" w:line="240" w:lineRule="auto"/>
      </w:pPr>
      <w:r>
        <w:separator/>
      </w:r>
    </w:p>
  </w:endnote>
  <w:endnote w:type="continuationSeparator" w:id="0">
    <w:p w:rsidR="00DC04DA" w:rsidRDefault="00DC04DA" w:rsidP="00122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4DA" w:rsidRDefault="00DC04DA" w:rsidP="0012289A">
      <w:pPr>
        <w:spacing w:after="0" w:line="240" w:lineRule="auto"/>
      </w:pPr>
      <w:r>
        <w:separator/>
      </w:r>
    </w:p>
  </w:footnote>
  <w:footnote w:type="continuationSeparator" w:id="0">
    <w:p w:rsidR="00DC04DA" w:rsidRDefault="00DC04DA" w:rsidP="00122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76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722D8" w:rsidRPr="00C42742" w:rsidRDefault="001722D8">
        <w:pPr>
          <w:pStyle w:val="a8"/>
          <w:jc w:val="center"/>
          <w:rPr>
            <w:rFonts w:ascii="Times New Roman" w:hAnsi="Times New Roman" w:cs="Times New Roman"/>
          </w:rPr>
        </w:pPr>
        <w:r w:rsidRPr="00C42742">
          <w:rPr>
            <w:rFonts w:ascii="Times New Roman" w:hAnsi="Times New Roman" w:cs="Times New Roman"/>
          </w:rPr>
          <w:fldChar w:fldCharType="begin"/>
        </w:r>
        <w:r w:rsidRPr="00C42742">
          <w:rPr>
            <w:rFonts w:ascii="Times New Roman" w:hAnsi="Times New Roman" w:cs="Times New Roman"/>
          </w:rPr>
          <w:instrText xml:space="preserve"> PAGE   \* MERGEFORMAT </w:instrText>
        </w:r>
        <w:r w:rsidRPr="00C42742">
          <w:rPr>
            <w:rFonts w:ascii="Times New Roman" w:hAnsi="Times New Roman" w:cs="Times New Roman"/>
          </w:rPr>
          <w:fldChar w:fldCharType="separate"/>
        </w:r>
        <w:r w:rsidR="00BE6C68">
          <w:rPr>
            <w:rFonts w:ascii="Times New Roman" w:hAnsi="Times New Roman" w:cs="Times New Roman"/>
            <w:noProof/>
          </w:rPr>
          <w:t>9</w:t>
        </w:r>
        <w:r w:rsidRPr="00C42742">
          <w:rPr>
            <w:rFonts w:ascii="Times New Roman" w:hAnsi="Times New Roman" w:cs="Times New Roman"/>
          </w:rPr>
          <w:fldChar w:fldCharType="end"/>
        </w:r>
      </w:p>
    </w:sdtContent>
  </w:sdt>
  <w:p w:rsidR="001722D8" w:rsidRDefault="001722D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5D8B"/>
    <w:multiLevelType w:val="multilevel"/>
    <w:tmpl w:val="CA98E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F55C64"/>
    <w:multiLevelType w:val="multilevel"/>
    <w:tmpl w:val="858E2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C176C"/>
    <w:multiLevelType w:val="hybridMultilevel"/>
    <w:tmpl w:val="7124EBA6"/>
    <w:lvl w:ilvl="0" w:tplc="7DA6B3E0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3">
    <w:nsid w:val="16142CEF"/>
    <w:multiLevelType w:val="multilevel"/>
    <w:tmpl w:val="FB3C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6D559D"/>
    <w:multiLevelType w:val="multilevel"/>
    <w:tmpl w:val="6CD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5D58D7"/>
    <w:multiLevelType w:val="multilevel"/>
    <w:tmpl w:val="F4504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854EA8"/>
    <w:multiLevelType w:val="multilevel"/>
    <w:tmpl w:val="77F2F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C37434"/>
    <w:multiLevelType w:val="hybridMultilevel"/>
    <w:tmpl w:val="6DCA6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879A1"/>
    <w:multiLevelType w:val="hybridMultilevel"/>
    <w:tmpl w:val="CFD0F0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0BD5D76"/>
    <w:multiLevelType w:val="hybridMultilevel"/>
    <w:tmpl w:val="A886CDFE"/>
    <w:lvl w:ilvl="0" w:tplc="3E387FB4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0">
    <w:nsid w:val="5E424FA0"/>
    <w:multiLevelType w:val="hybridMultilevel"/>
    <w:tmpl w:val="03AAD382"/>
    <w:lvl w:ilvl="0" w:tplc="A55065E0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1">
    <w:nsid w:val="5E5E19D7"/>
    <w:multiLevelType w:val="hybridMultilevel"/>
    <w:tmpl w:val="E210015C"/>
    <w:lvl w:ilvl="0" w:tplc="CE3EBF12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2">
    <w:nsid w:val="62A77E59"/>
    <w:multiLevelType w:val="hybridMultilevel"/>
    <w:tmpl w:val="DC900082"/>
    <w:lvl w:ilvl="0" w:tplc="E6A03356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3">
    <w:nsid w:val="672D740D"/>
    <w:multiLevelType w:val="hybridMultilevel"/>
    <w:tmpl w:val="96A6FEB2"/>
    <w:lvl w:ilvl="0" w:tplc="8C82F32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6C542883"/>
    <w:multiLevelType w:val="hybridMultilevel"/>
    <w:tmpl w:val="D730C312"/>
    <w:lvl w:ilvl="0" w:tplc="A15AA88E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5">
    <w:nsid w:val="714B28D5"/>
    <w:multiLevelType w:val="hybridMultilevel"/>
    <w:tmpl w:val="7DAC9B74"/>
    <w:lvl w:ilvl="0" w:tplc="C0B6A600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6">
    <w:nsid w:val="73293915"/>
    <w:multiLevelType w:val="multilevel"/>
    <w:tmpl w:val="156C2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52132DC"/>
    <w:multiLevelType w:val="hybridMultilevel"/>
    <w:tmpl w:val="CB9A5076"/>
    <w:lvl w:ilvl="0" w:tplc="5CFA57E8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8">
    <w:nsid w:val="77FA0881"/>
    <w:multiLevelType w:val="hybridMultilevel"/>
    <w:tmpl w:val="D0B09F32"/>
    <w:lvl w:ilvl="0" w:tplc="0C44D8F6">
      <w:start w:val="1"/>
      <w:numFmt w:val="russianUpper"/>
      <w:lvlText w:val="%1."/>
      <w:lvlJc w:val="left"/>
      <w:pPr>
        <w:ind w:left="16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ind w:left="7382" w:hanging="180"/>
      </w:pPr>
    </w:lvl>
  </w:abstractNum>
  <w:num w:numId="1">
    <w:abstractNumId w:val="17"/>
  </w:num>
  <w:num w:numId="2">
    <w:abstractNumId w:val="14"/>
  </w:num>
  <w:num w:numId="3">
    <w:abstractNumId w:val="2"/>
  </w:num>
  <w:num w:numId="4">
    <w:abstractNumId w:val="15"/>
  </w:num>
  <w:num w:numId="5">
    <w:abstractNumId w:val="9"/>
  </w:num>
  <w:num w:numId="6">
    <w:abstractNumId w:val="12"/>
  </w:num>
  <w:num w:numId="7">
    <w:abstractNumId w:val="18"/>
  </w:num>
  <w:num w:numId="8">
    <w:abstractNumId w:val="10"/>
  </w:num>
  <w:num w:numId="9">
    <w:abstractNumId w:val="11"/>
  </w:num>
  <w:num w:numId="10">
    <w:abstractNumId w:val="13"/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6"/>
  </w:num>
  <w:num w:numId="16">
    <w:abstractNumId w:val="5"/>
  </w:num>
  <w:num w:numId="17">
    <w:abstractNumId w:val="3"/>
  </w:num>
  <w:num w:numId="18">
    <w:abstractNumId w:val="8"/>
  </w:num>
  <w:num w:numId="1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718C"/>
    <w:rsid w:val="00000F2C"/>
    <w:rsid w:val="00004324"/>
    <w:rsid w:val="00005F2C"/>
    <w:rsid w:val="0000611C"/>
    <w:rsid w:val="00006C45"/>
    <w:rsid w:val="00012D87"/>
    <w:rsid w:val="00012EC9"/>
    <w:rsid w:val="00012ECC"/>
    <w:rsid w:val="0001329B"/>
    <w:rsid w:val="000153F2"/>
    <w:rsid w:val="0001547E"/>
    <w:rsid w:val="00015B78"/>
    <w:rsid w:val="0002164A"/>
    <w:rsid w:val="00022515"/>
    <w:rsid w:val="0002274A"/>
    <w:rsid w:val="000228FB"/>
    <w:rsid w:val="00024B1D"/>
    <w:rsid w:val="00026F69"/>
    <w:rsid w:val="00033689"/>
    <w:rsid w:val="0003464A"/>
    <w:rsid w:val="00034A09"/>
    <w:rsid w:val="00035461"/>
    <w:rsid w:val="0003708F"/>
    <w:rsid w:val="00040041"/>
    <w:rsid w:val="00040266"/>
    <w:rsid w:val="00040C9F"/>
    <w:rsid w:val="00041A10"/>
    <w:rsid w:val="00041C36"/>
    <w:rsid w:val="000425D1"/>
    <w:rsid w:val="00042943"/>
    <w:rsid w:val="00043726"/>
    <w:rsid w:val="00043FC4"/>
    <w:rsid w:val="000509C9"/>
    <w:rsid w:val="00052A7E"/>
    <w:rsid w:val="0005494B"/>
    <w:rsid w:val="00054F01"/>
    <w:rsid w:val="00055886"/>
    <w:rsid w:val="00056E69"/>
    <w:rsid w:val="00057001"/>
    <w:rsid w:val="00057366"/>
    <w:rsid w:val="000575ED"/>
    <w:rsid w:val="000618BB"/>
    <w:rsid w:val="00061B7D"/>
    <w:rsid w:val="00064EAE"/>
    <w:rsid w:val="00065491"/>
    <w:rsid w:val="000658C2"/>
    <w:rsid w:val="00066AA8"/>
    <w:rsid w:val="00067E67"/>
    <w:rsid w:val="00071F9F"/>
    <w:rsid w:val="000724CF"/>
    <w:rsid w:val="0007257B"/>
    <w:rsid w:val="0007432B"/>
    <w:rsid w:val="00076AD1"/>
    <w:rsid w:val="000771E6"/>
    <w:rsid w:val="000809CE"/>
    <w:rsid w:val="00081C50"/>
    <w:rsid w:val="000822E5"/>
    <w:rsid w:val="000841FA"/>
    <w:rsid w:val="00084AFD"/>
    <w:rsid w:val="00085CEA"/>
    <w:rsid w:val="00085D62"/>
    <w:rsid w:val="00087308"/>
    <w:rsid w:val="00091A92"/>
    <w:rsid w:val="00093705"/>
    <w:rsid w:val="000941A5"/>
    <w:rsid w:val="000A20A9"/>
    <w:rsid w:val="000A276F"/>
    <w:rsid w:val="000A278B"/>
    <w:rsid w:val="000A27CC"/>
    <w:rsid w:val="000A2E8B"/>
    <w:rsid w:val="000A2EB9"/>
    <w:rsid w:val="000A3743"/>
    <w:rsid w:val="000B05E0"/>
    <w:rsid w:val="000B0E17"/>
    <w:rsid w:val="000B1836"/>
    <w:rsid w:val="000B4AD6"/>
    <w:rsid w:val="000B4C75"/>
    <w:rsid w:val="000B539D"/>
    <w:rsid w:val="000B5BF9"/>
    <w:rsid w:val="000B5FE8"/>
    <w:rsid w:val="000B63D0"/>
    <w:rsid w:val="000B716B"/>
    <w:rsid w:val="000C09AE"/>
    <w:rsid w:val="000C311B"/>
    <w:rsid w:val="000C331D"/>
    <w:rsid w:val="000C48EC"/>
    <w:rsid w:val="000C6A36"/>
    <w:rsid w:val="000D36F6"/>
    <w:rsid w:val="000D7433"/>
    <w:rsid w:val="000E0520"/>
    <w:rsid w:val="000E0763"/>
    <w:rsid w:val="000E16D3"/>
    <w:rsid w:val="000E25BD"/>
    <w:rsid w:val="000E4EA9"/>
    <w:rsid w:val="000E59F8"/>
    <w:rsid w:val="000F0DDD"/>
    <w:rsid w:val="000F23A5"/>
    <w:rsid w:val="000F69BF"/>
    <w:rsid w:val="000F6B59"/>
    <w:rsid w:val="00100E5F"/>
    <w:rsid w:val="0010131A"/>
    <w:rsid w:val="0010244E"/>
    <w:rsid w:val="00103454"/>
    <w:rsid w:val="00103D59"/>
    <w:rsid w:val="00104E6B"/>
    <w:rsid w:val="001050D3"/>
    <w:rsid w:val="00106C61"/>
    <w:rsid w:val="00110121"/>
    <w:rsid w:val="00112883"/>
    <w:rsid w:val="001132F3"/>
    <w:rsid w:val="0011360A"/>
    <w:rsid w:val="00115A78"/>
    <w:rsid w:val="00116D12"/>
    <w:rsid w:val="00116D1E"/>
    <w:rsid w:val="00117069"/>
    <w:rsid w:val="00120ED5"/>
    <w:rsid w:val="00120F59"/>
    <w:rsid w:val="001214A3"/>
    <w:rsid w:val="00122663"/>
    <w:rsid w:val="0012289A"/>
    <w:rsid w:val="00122D85"/>
    <w:rsid w:val="0012766C"/>
    <w:rsid w:val="00130541"/>
    <w:rsid w:val="00130A41"/>
    <w:rsid w:val="0013204C"/>
    <w:rsid w:val="0013355E"/>
    <w:rsid w:val="00134028"/>
    <w:rsid w:val="00134CF9"/>
    <w:rsid w:val="001376EE"/>
    <w:rsid w:val="00137988"/>
    <w:rsid w:val="00141578"/>
    <w:rsid w:val="00141CD9"/>
    <w:rsid w:val="00142372"/>
    <w:rsid w:val="001446E3"/>
    <w:rsid w:val="00144725"/>
    <w:rsid w:val="0014499C"/>
    <w:rsid w:val="001464AC"/>
    <w:rsid w:val="00146D20"/>
    <w:rsid w:val="00147911"/>
    <w:rsid w:val="00147DE5"/>
    <w:rsid w:val="001522F0"/>
    <w:rsid w:val="00152533"/>
    <w:rsid w:val="001529B5"/>
    <w:rsid w:val="00153758"/>
    <w:rsid w:val="001538DA"/>
    <w:rsid w:val="00154FCE"/>
    <w:rsid w:val="001564DF"/>
    <w:rsid w:val="00156CB8"/>
    <w:rsid w:val="001611E9"/>
    <w:rsid w:val="0016255F"/>
    <w:rsid w:val="00163684"/>
    <w:rsid w:val="00163FC2"/>
    <w:rsid w:val="0016492B"/>
    <w:rsid w:val="00166739"/>
    <w:rsid w:val="001677DB"/>
    <w:rsid w:val="0016798C"/>
    <w:rsid w:val="00167B98"/>
    <w:rsid w:val="00170ADA"/>
    <w:rsid w:val="001722D8"/>
    <w:rsid w:val="001723E3"/>
    <w:rsid w:val="0017288E"/>
    <w:rsid w:val="00172A32"/>
    <w:rsid w:val="00173C52"/>
    <w:rsid w:val="00174C1E"/>
    <w:rsid w:val="00176102"/>
    <w:rsid w:val="00176852"/>
    <w:rsid w:val="001770E5"/>
    <w:rsid w:val="00180574"/>
    <w:rsid w:val="0018379D"/>
    <w:rsid w:val="001863F4"/>
    <w:rsid w:val="00192BCC"/>
    <w:rsid w:val="001935E1"/>
    <w:rsid w:val="00193E38"/>
    <w:rsid w:val="00194BFA"/>
    <w:rsid w:val="00194C14"/>
    <w:rsid w:val="00196552"/>
    <w:rsid w:val="00196901"/>
    <w:rsid w:val="00196E03"/>
    <w:rsid w:val="00197AE4"/>
    <w:rsid w:val="00197B79"/>
    <w:rsid w:val="001A0D5B"/>
    <w:rsid w:val="001A0FF6"/>
    <w:rsid w:val="001A1451"/>
    <w:rsid w:val="001A230E"/>
    <w:rsid w:val="001A27A0"/>
    <w:rsid w:val="001A4098"/>
    <w:rsid w:val="001A5077"/>
    <w:rsid w:val="001A6222"/>
    <w:rsid w:val="001A7F68"/>
    <w:rsid w:val="001B0C05"/>
    <w:rsid w:val="001B19F0"/>
    <w:rsid w:val="001B2868"/>
    <w:rsid w:val="001B3433"/>
    <w:rsid w:val="001B3B26"/>
    <w:rsid w:val="001B5B03"/>
    <w:rsid w:val="001C053D"/>
    <w:rsid w:val="001C0A21"/>
    <w:rsid w:val="001C2E02"/>
    <w:rsid w:val="001C40DA"/>
    <w:rsid w:val="001C4202"/>
    <w:rsid w:val="001C47D6"/>
    <w:rsid w:val="001C649B"/>
    <w:rsid w:val="001C68B3"/>
    <w:rsid w:val="001C7021"/>
    <w:rsid w:val="001C7313"/>
    <w:rsid w:val="001D2377"/>
    <w:rsid w:val="001D29B6"/>
    <w:rsid w:val="001D2F75"/>
    <w:rsid w:val="001D451F"/>
    <w:rsid w:val="001D5781"/>
    <w:rsid w:val="001D7302"/>
    <w:rsid w:val="001E007F"/>
    <w:rsid w:val="001E1A0E"/>
    <w:rsid w:val="001E2A96"/>
    <w:rsid w:val="001E2D05"/>
    <w:rsid w:val="001E31C3"/>
    <w:rsid w:val="001E3A31"/>
    <w:rsid w:val="001E44CC"/>
    <w:rsid w:val="001E4CB1"/>
    <w:rsid w:val="001E61DC"/>
    <w:rsid w:val="001E6519"/>
    <w:rsid w:val="001E6AF4"/>
    <w:rsid w:val="001E708D"/>
    <w:rsid w:val="001F2418"/>
    <w:rsid w:val="001F2A48"/>
    <w:rsid w:val="001F33F3"/>
    <w:rsid w:val="001F3FC7"/>
    <w:rsid w:val="001F5137"/>
    <w:rsid w:val="001F55AB"/>
    <w:rsid w:val="001F63C1"/>
    <w:rsid w:val="001F6A3C"/>
    <w:rsid w:val="0020051A"/>
    <w:rsid w:val="00202E34"/>
    <w:rsid w:val="00203D28"/>
    <w:rsid w:val="002064CC"/>
    <w:rsid w:val="002066F2"/>
    <w:rsid w:val="00206FEC"/>
    <w:rsid w:val="00210713"/>
    <w:rsid w:val="00212207"/>
    <w:rsid w:val="002146B2"/>
    <w:rsid w:val="002146CD"/>
    <w:rsid w:val="002169E5"/>
    <w:rsid w:val="00216F6B"/>
    <w:rsid w:val="00220ABA"/>
    <w:rsid w:val="00221C67"/>
    <w:rsid w:val="00222EC0"/>
    <w:rsid w:val="00222FBC"/>
    <w:rsid w:val="00223E57"/>
    <w:rsid w:val="002255E9"/>
    <w:rsid w:val="002257D1"/>
    <w:rsid w:val="002265B6"/>
    <w:rsid w:val="002275BF"/>
    <w:rsid w:val="00230D1C"/>
    <w:rsid w:val="00231EA4"/>
    <w:rsid w:val="002326CB"/>
    <w:rsid w:val="00232E37"/>
    <w:rsid w:val="00232F4C"/>
    <w:rsid w:val="00233B38"/>
    <w:rsid w:val="00234CA8"/>
    <w:rsid w:val="00235CCC"/>
    <w:rsid w:val="0023731D"/>
    <w:rsid w:val="00240AAB"/>
    <w:rsid w:val="002424D3"/>
    <w:rsid w:val="002424DA"/>
    <w:rsid w:val="002426BD"/>
    <w:rsid w:val="00242754"/>
    <w:rsid w:val="00246212"/>
    <w:rsid w:val="002465B4"/>
    <w:rsid w:val="0024746C"/>
    <w:rsid w:val="00250C35"/>
    <w:rsid w:val="00252F94"/>
    <w:rsid w:val="00254CC3"/>
    <w:rsid w:val="0025787E"/>
    <w:rsid w:val="00257DD7"/>
    <w:rsid w:val="00261B26"/>
    <w:rsid w:val="00262AA7"/>
    <w:rsid w:val="00262F33"/>
    <w:rsid w:val="002639D0"/>
    <w:rsid w:val="00265E8C"/>
    <w:rsid w:val="002668A2"/>
    <w:rsid w:val="00267501"/>
    <w:rsid w:val="00267901"/>
    <w:rsid w:val="00267B12"/>
    <w:rsid w:val="00270012"/>
    <w:rsid w:val="002703A0"/>
    <w:rsid w:val="00270AA0"/>
    <w:rsid w:val="00270DD2"/>
    <w:rsid w:val="00271FF3"/>
    <w:rsid w:val="002725D9"/>
    <w:rsid w:val="00273FDE"/>
    <w:rsid w:val="00275B2E"/>
    <w:rsid w:val="0027653F"/>
    <w:rsid w:val="00276787"/>
    <w:rsid w:val="00280B22"/>
    <w:rsid w:val="00282B79"/>
    <w:rsid w:val="00285706"/>
    <w:rsid w:val="00285804"/>
    <w:rsid w:val="00285E78"/>
    <w:rsid w:val="00290286"/>
    <w:rsid w:val="00290488"/>
    <w:rsid w:val="002909D6"/>
    <w:rsid w:val="00290DFA"/>
    <w:rsid w:val="00292B24"/>
    <w:rsid w:val="002A0024"/>
    <w:rsid w:val="002A4C72"/>
    <w:rsid w:val="002A7B01"/>
    <w:rsid w:val="002B0D87"/>
    <w:rsid w:val="002B49B4"/>
    <w:rsid w:val="002B5165"/>
    <w:rsid w:val="002B65C5"/>
    <w:rsid w:val="002C062C"/>
    <w:rsid w:val="002C0842"/>
    <w:rsid w:val="002C0B77"/>
    <w:rsid w:val="002C4904"/>
    <w:rsid w:val="002C50E3"/>
    <w:rsid w:val="002C7239"/>
    <w:rsid w:val="002C7760"/>
    <w:rsid w:val="002D10B2"/>
    <w:rsid w:val="002D45EE"/>
    <w:rsid w:val="002D55AE"/>
    <w:rsid w:val="002E1785"/>
    <w:rsid w:val="002E221A"/>
    <w:rsid w:val="002E3B7D"/>
    <w:rsid w:val="002E4934"/>
    <w:rsid w:val="002E5185"/>
    <w:rsid w:val="002E60F7"/>
    <w:rsid w:val="002E6C9F"/>
    <w:rsid w:val="002F013C"/>
    <w:rsid w:val="002F2C60"/>
    <w:rsid w:val="002F2E87"/>
    <w:rsid w:val="002F359B"/>
    <w:rsid w:val="002F6638"/>
    <w:rsid w:val="002F6F38"/>
    <w:rsid w:val="002F76C5"/>
    <w:rsid w:val="003036C4"/>
    <w:rsid w:val="003045A2"/>
    <w:rsid w:val="00304CBD"/>
    <w:rsid w:val="00304F9F"/>
    <w:rsid w:val="00305280"/>
    <w:rsid w:val="00306B6D"/>
    <w:rsid w:val="00306F89"/>
    <w:rsid w:val="0030776F"/>
    <w:rsid w:val="00312BA7"/>
    <w:rsid w:val="0031400E"/>
    <w:rsid w:val="00314DC8"/>
    <w:rsid w:val="00315D5C"/>
    <w:rsid w:val="00316281"/>
    <w:rsid w:val="003204CD"/>
    <w:rsid w:val="003213CA"/>
    <w:rsid w:val="00321738"/>
    <w:rsid w:val="003217D4"/>
    <w:rsid w:val="00321F53"/>
    <w:rsid w:val="00321F6E"/>
    <w:rsid w:val="00323545"/>
    <w:rsid w:val="00324181"/>
    <w:rsid w:val="00325867"/>
    <w:rsid w:val="00325DF6"/>
    <w:rsid w:val="003262DE"/>
    <w:rsid w:val="0033008E"/>
    <w:rsid w:val="00331DAC"/>
    <w:rsid w:val="003325B2"/>
    <w:rsid w:val="003326B7"/>
    <w:rsid w:val="0033280F"/>
    <w:rsid w:val="0033310E"/>
    <w:rsid w:val="00334C46"/>
    <w:rsid w:val="00334E7F"/>
    <w:rsid w:val="00335272"/>
    <w:rsid w:val="003360A8"/>
    <w:rsid w:val="003365D2"/>
    <w:rsid w:val="00336D54"/>
    <w:rsid w:val="00340257"/>
    <w:rsid w:val="00340442"/>
    <w:rsid w:val="00341001"/>
    <w:rsid w:val="00342823"/>
    <w:rsid w:val="003448F8"/>
    <w:rsid w:val="003452DF"/>
    <w:rsid w:val="00346373"/>
    <w:rsid w:val="003473D8"/>
    <w:rsid w:val="003475E3"/>
    <w:rsid w:val="00350C79"/>
    <w:rsid w:val="00350F68"/>
    <w:rsid w:val="00353D07"/>
    <w:rsid w:val="00353FA1"/>
    <w:rsid w:val="00354047"/>
    <w:rsid w:val="003549CE"/>
    <w:rsid w:val="00355A3B"/>
    <w:rsid w:val="0035646E"/>
    <w:rsid w:val="00361247"/>
    <w:rsid w:val="00361D49"/>
    <w:rsid w:val="00362014"/>
    <w:rsid w:val="0036273C"/>
    <w:rsid w:val="00362B71"/>
    <w:rsid w:val="0036673D"/>
    <w:rsid w:val="00366783"/>
    <w:rsid w:val="003673C9"/>
    <w:rsid w:val="003676CC"/>
    <w:rsid w:val="00372D73"/>
    <w:rsid w:val="00374F12"/>
    <w:rsid w:val="00382A12"/>
    <w:rsid w:val="00387D05"/>
    <w:rsid w:val="00390D06"/>
    <w:rsid w:val="00390E30"/>
    <w:rsid w:val="0039108E"/>
    <w:rsid w:val="003955FE"/>
    <w:rsid w:val="003977C9"/>
    <w:rsid w:val="003A164C"/>
    <w:rsid w:val="003A265C"/>
    <w:rsid w:val="003A34B6"/>
    <w:rsid w:val="003A4A91"/>
    <w:rsid w:val="003A4FF2"/>
    <w:rsid w:val="003A560F"/>
    <w:rsid w:val="003A5629"/>
    <w:rsid w:val="003A5701"/>
    <w:rsid w:val="003B038F"/>
    <w:rsid w:val="003B08BE"/>
    <w:rsid w:val="003B115D"/>
    <w:rsid w:val="003B1B02"/>
    <w:rsid w:val="003B214D"/>
    <w:rsid w:val="003B404A"/>
    <w:rsid w:val="003B68DD"/>
    <w:rsid w:val="003C5DE5"/>
    <w:rsid w:val="003C60ED"/>
    <w:rsid w:val="003D0663"/>
    <w:rsid w:val="003D2067"/>
    <w:rsid w:val="003D2384"/>
    <w:rsid w:val="003D243E"/>
    <w:rsid w:val="003D29EF"/>
    <w:rsid w:val="003D391F"/>
    <w:rsid w:val="003D4227"/>
    <w:rsid w:val="003D53FA"/>
    <w:rsid w:val="003D67CA"/>
    <w:rsid w:val="003D7620"/>
    <w:rsid w:val="003E00D6"/>
    <w:rsid w:val="003E0C24"/>
    <w:rsid w:val="003E1B9F"/>
    <w:rsid w:val="003E34DA"/>
    <w:rsid w:val="003E5816"/>
    <w:rsid w:val="003F01EC"/>
    <w:rsid w:val="003F157A"/>
    <w:rsid w:val="003F1CCE"/>
    <w:rsid w:val="003F3F67"/>
    <w:rsid w:val="003F534A"/>
    <w:rsid w:val="003F5E6D"/>
    <w:rsid w:val="003F6E9C"/>
    <w:rsid w:val="003F7A03"/>
    <w:rsid w:val="00402ADC"/>
    <w:rsid w:val="00403385"/>
    <w:rsid w:val="004063C9"/>
    <w:rsid w:val="0040651C"/>
    <w:rsid w:val="00407C79"/>
    <w:rsid w:val="004102CB"/>
    <w:rsid w:val="0041080C"/>
    <w:rsid w:val="00410E4F"/>
    <w:rsid w:val="00411EE7"/>
    <w:rsid w:val="00412A2C"/>
    <w:rsid w:val="00412C82"/>
    <w:rsid w:val="004151C1"/>
    <w:rsid w:val="00415B2D"/>
    <w:rsid w:val="004160EB"/>
    <w:rsid w:val="0041671F"/>
    <w:rsid w:val="00416B3D"/>
    <w:rsid w:val="00416EBF"/>
    <w:rsid w:val="004177BE"/>
    <w:rsid w:val="0042042C"/>
    <w:rsid w:val="00420981"/>
    <w:rsid w:val="004223A5"/>
    <w:rsid w:val="004313E5"/>
    <w:rsid w:val="00433B73"/>
    <w:rsid w:val="00435321"/>
    <w:rsid w:val="004357E2"/>
    <w:rsid w:val="00436560"/>
    <w:rsid w:val="004369F4"/>
    <w:rsid w:val="00436C4F"/>
    <w:rsid w:val="00441F94"/>
    <w:rsid w:val="0044260A"/>
    <w:rsid w:val="00443FCE"/>
    <w:rsid w:val="004445FA"/>
    <w:rsid w:val="0044578B"/>
    <w:rsid w:val="00450D5D"/>
    <w:rsid w:val="00452A76"/>
    <w:rsid w:val="004538C4"/>
    <w:rsid w:val="00454233"/>
    <w:rsid w:val="00454545"/>
    <w:rsid w:val="0045471D"/>
    <w:rsid w:val="00457BEA"/>
    <w:rsid w:val="004639E9"/>
    <w:rsid w:val="00464A65"/>
    <w:rsid w:val="00465001"/>
    <w:rsid w:val="0047157D"/>
    <w:rsid w:val="00473412"/>
    <w:rsid w:val="00473457"/>
    <w:rsid w:val="0047346C"/>
    <w:rsid w:val="00474B02"/>
    <w:rsid w:val="00475029"/>
    <w:rsid w:val="00477377"/>
    <w:rsid w:val="00480650"/>
    <w:rsid w:val="004807B5"/>
    <w:rsid w:val="004812F6"/>
    <w:rsid w:val="0048256D"/>
    <w:rsid w:val="004827F7"/>
    <w:rsid w:val="004830A1"/>
    <w:rsid w:val="0049143F"/>
    <w:rsid w:val="00492503"/>
    <w:rsid w:val="004928F2"/>
    <w:rsid w:val="004950CB"/>
    <w:rsid w:val="0049539E"/>
    <w:rsid w:val="00497234"/>
    <w:rsid w:val="004A0153"/>
    <w:rsid w:val="004A07D8"/>
    <w:rsid w:val="004A1C90"/>
    <w:rsid w:val="004A2174"/>
    <w:rsid w:val="004A2964"/>
    <w:rsid w:val="004A3340"/>
    <w:rsid w:val="004A3CDC"/>
    <w:rsid w:val="004A527E"/>
    <w:rsid w:val="004A5597"/>
    <w:rsid w:val="004A5985"/>
    <w:rsid w:val="004A5D04"/>
    <w:rsid w:val="004A6B5B"/>
    <w:rsid w:val="004A78B8"/>
    <w:rsid w:val="004A7E33"/>
    <w:rsid w:val="004B1985"/>
    <w:rsid w:val="004B1C08"/>
    <w:rsid w:val="004B20F2"/>
    <w:rsid w:val="004B3A61"/>
    <w:rsid w:val="004B49BC"/>
    <w:rsid w:val="004B5942"/>
    <w:rsid w:val="004C1021"/>
    <w:rsid w:val="004C52F6"/>
    <w:rsid w:val="004C7996"/>
    <w:rsid w:val="004D0747"/>
    <w:rsid w:val="004D07DA"/>
    <w:rsid w:val="004D0B7A"/>
    <w:rsid w:val="004D271E"/>
    <w:rsid w:val="004D358B"/>
    <w:rsid w:val="004D3743"/>
    <w:rsid w:val="004D49EB"/>
    <w:rsid w:val="004D4C00"/>
    <w:rsid w:val="004D5F23"/>
    <w:rsid w:val="004D6068"/>
    <w:rsid w:val="004D7AC3"/>
    <w:rsid w:val="004D7E9E"/>
    <w:rsid w:val="004E1119"/>
    <w:rsid w:val="004E2ED1"/>
    <w:rsid w:val="004E399B"/>
    <w:rsid w:val="004E3E20"/>
    <w:rsid w:val="004E42FF"/>
    <w:rsid w:val="004E4651"/>
    <w:rsid w:val="004E646E"/>
    <w:rsid w:val="004E7949"/>
    <w:rsid w:val="004F170C"/>
    <w:rsid w:val="004F32D0"/>
    <w:rsid w:val="004F5FE3"/>
    <w:rsid w:val="004F7E84"/>
    <w:rsid w:val="00500617"/>
    <w:rsid w:val="00501610"/>
    <w:rsid w:val="00502980"/>
    <w:rsid w:val="00503DE8"/>
    <w:rsid w:val="00504908"/>
    <w:rsid w:val="005069E8"/>
    <w:rsid w:val="00506C28"/>
    <w:rsid w:val="00507C83"/>
    <w:rsid w:val="00510752"/>
    <w:rsid w:val="00510847"/>
    <w:rsid w:val="00510CB3"/>
    <w:rsid w:val="00511911"/>
    <w:rsid w:val="00511A67"/>
    <w:rsid w:val="00512CEF"/>
    <w:rsid w:val="005179D7"/>
    <w:rsid w:val="00520167"/>
    <w:rsid w:val="00523078"/>
    <w:rsid w:val="0052499D"/>
    <w:rsid w:val="00525248"/>
    <w:rsid w:val="0052748A"/>
    <w:rsid w:val="00527C66"/>
    <w:rsid w:val="00527FD3"/>
    <w:rsid w:val="00531161"/>
    <w:rsid w:val="00531A20"/>
    <w:rsid w:val="00531C64"/>
    <w:rsid w:val="005321C7"/>
    <w:rsid w:val="00533500"/>
    <w:rsid w:val="00533909"/>
    <w:rsid w:val="005368D2"/>
    <w:rsid w:val="005372D3"/>
    <w:rsid w:val="0053780D"/>
    <w:rsid w:val="00537C87"/>
    <w:rsid w:val="00537D31"/>
    <w:rsid w:val="00541E07"/>
    <w:rsid w:val="005423D4"/>
    <w:rsid w:val="005429B0"/>
    <w:rsid w:val="005431D9"/>
    <w:rsid w:val="00543F42"/>
    <w:rsid w:val="00543F91"/>
    <w:rsid w:val="00545C46"/>
    <w:rsid w:val="005465B7"/>
    <w:rsid w:val="00547E69"/>
    <w:rsid w:val="005539F7"/>
    <w:rsid w:val="005547E8"/>
    <w:rsid w:val="005547FF"/>
    <w:rsid w:val="00556615"/>
    <w:rsid w:val="00556D6C"/>
    <w:rsid w:val="0056076C"/>
    <w:rsid w:val="005621F0"/>
    <w:rsid w:val="0056247C"/>
    <w:rsid w:val="00563A66"/>
    <w:rsid w:val="005649F7"/>
    <w:rsid w:val="00564F7C"/>
    <w:rsid w:val="005650D6"/>
    <w:rsid w:val="00566C4C"/>
    <w:rsid w:val="005679D8"/>
    <w:rsid w:val="005709E5"/>
    <w:rsid w:val="0057122A"/>
    <w:rsid w:val="005726D5"/>
    <w:rsid w:val="005741C5"/>
    <w:rsid w:val="00576F76"/>
    <w:rsid w:val="005772FE"/>
    <w:rsid w:val="005774BB"/>
    <w:rsid w:val="0058050B"/>
    <w:rsid w:val="00581C17"/>
    <w:rsid w:val="00581C8B"/>
    <w:rsid w:val="005834A4"/>
    <w:rsid w:val="005851ED"/>
    <w:rsid w:val="005864BD"/>
    <w:rsid w:val="00586EC8"/>
    <w:rsid w:val="00590322"/>
    <w:rsid w:val="0059038E"/>
    <w:rsid w:val="00590441"/>
    <w:rsid w:val="0059304A"/>
    <w:rsid w:val="005935E3"/>
    <w:rsid w:val="00595F56"/>
    <w:rsid w:val="00596DD3"/>
    <w:rsid w:val="005A2F72"/>
    <w:rsid w:val="005A332B"/>
    <w:rsid w:val="005A3815"/>
    <w:rsid w:val="005A3DF1"/>
    <w:rsid w:val="005A3E3A"/>
    <w:rsid w:val="005A4A70"/>
    <w:rsid w:val="005A66B7"/>
    <w:rsid w:val="005B2123"/>
    <w:rsid w:val="005B41E9"/>
    <w:rsid w:val="005B52B9"/>
    <w:rsid w:val="005B5F62"/>
    <w:rsid w:val="005B7E8C"/>
    <w:rsid w:val="005C2450"/>
    <w:rsid w:val="005C2609"/>
    <w:rsid w:val="005C3AB9"/>
    <w:rsid w:val="005D1B23"/>
    <w:rsid w:val="005D1F28"/>
    <w:rsid w:val="005D2C27"/>
    <w:rsid w:val="005D2D58"/>
    <w:rsid w:val="005D4BBE"/>
    <w:rsid w:val="005D76B0"/>
    <w:rsid w:val="005E243C"/>
    <w:rsid w:val="005E33D1"/>
    <w:rsid w:val="005E699C"/>
    <w:rsid w:val="005E6E06"/>
    <w:rsid w:val="005E7027"/>
    <w:rsid w:val="005E7BCB"/>
    <w:rsid w:val="005F2CC0"/>
    <w:rsid w:val="005F359B"/>
    <w:rsid w:val="005F4119"/>
    <w:rsid w:val="005F4170"/>
    <w:rsid w:val="005F60EF"/>
    <w:rsid w:val="005F6278"/>
    <w:rsid w:val="005F63E3"/>
    <w:rsid w:val="006002F9"/>
    <w:rsid w:val="00601446"/>
    <w:rsid w:val="00601634"/>
    <w:rsid w:val="0060251D"/>
    <w:rsid w:val="00604365"/>
    <w:rsid w:val="006044CE"/>
    <w:rsid w:val="00604AA2"/>
    <w:rsid w:val="006059B1"/>
    <w:rsid w:val="00611522"/>
    <w:rsid w:val="00611F67"/>
    <w:rsid w:val="006121D6"/>
    <w:rsid w:val="00612D2E"/>
    <w:rsid w:val="006135C2"/>
    <w:rsid w:val="00613F54"/>
    <w:rsid w:val="00614993"/>
    <w:rsid w:val="0062086E"/>
    <w:rsid w:val="00621374"/>
    <w:rsid w:val="00621BAB"/>
    <w:rsid w:val="00624266"/>
    <w:rsid w:val="00625792"/>
    <w:rsid w:val="0062605D"/>
    <w:rsid w:val="00630BC0"/>
    <w:rsid w:val="00634748"/>
    <w:rsid w:val="006405AA"/>
    <w:rsid w:val="00641672"/>
    <w:rsid w:val="00644B41"/>
    <w:rsid w:val="00645945"/>
    <w:rsid w:val="00646F81"/>
    <w:rsid w:val="006472A4"/>
    <w:rsid w:val="00650DD8"/>
    <w:rsid w:val="00651A36"/>
    <w:rsid w:val="00654AC8"/>
    <w:rsid w:val="00661E91"/>
    <w:rsid w:val="006642FA"/>
    <w:rsid w:val="00664606"/>
    <w:rsid w:val="00666D7F"/>
    <w:rsid w:val="00670F46"/>
    <w:rsid w:val="00671CD1"/>
    <w:rsid w:val="00672192"/>
    <w:rsid w:val="00673655"/>
    <w:rsid w:val="00673DDE"/>
    <w:rsid w:val="00673E1E"/>
    <w:rsid w:val="00674CE5"/>
    <w:rsid w:val="006751E3"/>
    <w:rsid w:val="006751F7"/>
    <w:rsid w:val="00680928"/>
    <w:rsid w:val="00680DC2"/>
    <w:rsid w:val="00690F97"/>
    <w:rsid w:val="00691510"/>
    <w:rsid w:val="0069172E"/>
    <w:rsid w:val="00691795"/>
    <w:rsid w:val="006920A1"/>
    <w:rsid w:val="006921E0"/>
    <w:rsid w:val="006942A4"/>
    <w:rsid w:val="006946A9"/>
    <w:rsid w:val="00694B6E"/>
    <w:rsid w:val="006957F6"/>
    <w:rsid w:val="00695F6F"/>
    <w:rsid w:val="00696D92"/>
    <w:rsid w:val="006A028D"/>
    <w:rsid w:val="006A0E31"/>
    <w:rsid w:val="006A10EE"/>
    <w:rsid w:val="006A2272"/>
    <w:rsid w:val="006A2379"/>
    <w:rsid w:val="006A2F71"/>
    <w:rsid w:val="006A2FC1"/>
    <w:rsid w:val="006A390C"/>
    <w:rsid w:val="006A5CCD"/>
    <w:rsid w:val="006B0E7E"/>
    <w:rsid w:val="006B2040"/>
    <w:rsid w:val="006B262D"/>
    <w:rsid w:val="006B6B7A"/>
    <w:rsid w:val="006C0AF8"/>
    <w:rsid w:val="006C0F74"/>
    <w:rsid w:val="006C1604"/>
    <w:rsid w:val="006C1D0E"/>
    <w:rsid w:val="006C2D7A"/>
    <w:rsid w:val="006C475E"/>
    <w:rsid w:val="006C76A6"/>
    <w:rsid w:val="006D21A0"/>
    <w:rsid w:val="006D3298"/>
    <w:rsid w:val="006D5560"/>
    <w:rsid w:val="006D5B6E"/>
    <w:rsid w:val="006D5F67"/>
    <w:rsid w:val="006D687C"/>
    <w:rsid w:val="006D68E9"/>
    <w:rsid w:val="006E0C86"/>
    <w:rsid w:val="006E1B29"/>
    <w:rsid w:val="006E1D85"/>
    <w:rsid w:val="006E1FCC"/>
    <w:rsid w:val="006E324B"/>
    <w:rsid w:val="006E51D2"/>
    <w:rsid w:val="006E5B81"/>
    <w:rsid w:val="006E5E26"/>
    <w:rsid w:val="006E5EAB"/>
    <w:rsid w:val="006E7A45"/>
    <w:rsid w:val="006F01D8"/>
    <w:rsid w:val="006F1143"/>
    <w:rsid w:val="006F14C2"/>
    <w:rsid w:val="006F4510"/>
    <w:rsid w:val="006F48EA"/>
    <w:rsid w:val="006F4CD7"/>
    <w:rsid w:val="006F5A71"/>
    <w:rsid w:val="006F6F09"/>
    <w:rsid w:val="006F7C09"/>
    <w:rsid w:val="00701CFD"/>
    <w:rsid w:val="0070348A"/>
    <w:rsid w:val="007037CD"/>
    <w:rsid w:val="00703BF6"/>
    <w:rsid w:val="00704740"/>
    <w:rsid w:val="007048FF"/>
    <w:rsid w:val="00706019"/>
    <w:rsid w:val="007066FB"/>
    <w:rsid w:val="00706938"/>
    <w:rsid w:val="0070718C"/>
    <w:rsid w:val="00707FD5"/>
    <w:rsid w:val="00711762"/>
    <w:rsid w:val="00713729"/>
    <w:rsid w:val="00716764"/>
    <w:rsid w:val="007177C3"/>
    <w:rsid w:val="0072045E"/>
    <w:rsid w:val="00725B4B"/>
    <w:rsid w:val="00725F37"/>
    <w:rsid w:val="00726584"/>
    <w:rsid w:val="0073127D"/>
    <w:rsid w:val="00733136"/>
    <w:rsid w:val="00734ED5"/>
    <w:rsid w:val="007360B9"/>
    <w:rsid w:val="00736156"/>
    <w:rsid w:val="007365E0"/>
    <w:rsid w:val="00741108"/>
    <w:rsid w:val="00741411"/>
    <w:rsid w:val="00741E58"/>
    <w:rsid w:val="00744B81"/>
    <w:rsid w:val="00745E88"/>
    <w:rsid w:val="0074713D"/>
    <w:rsid w:val="00750523"/>
    <w:rsid w:val="007508BE"/>
    <w:rsid w:val="0075499E"/>
    <w:rsid w:val="00756634"/>
    <w:rsid w:val="00757001"/>
    <w:rsid w:val="00761526"/>
    <w:rsid w:val="00762989"/>
    <w:rsid w:val="0076386A"/>
    <w:rsid w:val="007666F4"/>
    <w:rsid w:val="00772EE1"/>
    <w:rsid w:val="00773A66"/>
    <w:rsid w:val="0077524F"/>
    <w:rsid w:val="00775BB7"/>
    <w:rsid w:val="007809BC"/>
    <w:rsid w:val="00781295"/>
    <w:rsid w:val="00783B57"/>
    <w:rsid w:val="007849A2"/>
    <w:rsid w:val="0078636E"/>
    <w:rsid w:val="00787755"/>
    <w:rsid w:val="007903E8"/>
    <w:rsid w:val="00790E98"/>
    <w:rsid w:val="00791158"/>
    <w:rsid w:val="007938CA"/>
    <w:rsid w:val="00795E50"/>
    <w:rsid w:val="0079695D"/>
    <w:rsid w:val="007A166C"/>
    <w:rsid w:val="007A5686"/>
    <w:rsid w:val="007A59BA"/>
    <w:rsid w:val="007A5DDE"/>
    <w:rsid w:val="007B34D4"/>
    <w:rsid w:val="007B3AA6"/>
    <w:rsid w:val="007B4DF5"/>
    <w:rsid w:val="007B54E7"/>
    <w:rsid w:val="007B6D83"/>
    <w:rsid w:val="007C0685"/>
    <w:rsid w:val="007C0690"/>
    <w:rsid w:val="007C07D8"/>
    <w:rsid w:val="007C1D93"/>
    <w:rsid w:val="007C22F8"/>
    <w:rsid w:val="007C3435"/>
    <w:rsid w:val="007C4453"/>
    <w:rsid w:val="007C48E0"/>
    <w:rsid w:val="007C599E"/>
    <w:rsid w:val="007D1D02"/>
    <w:rsid w:val="007D214E"/>
    <w:rsid w:val="007D226F"/>
    <w:rsid w:val="007D22F4"/>
    <w:rsid w:val="007D2DD6"/>
    <w:rsid w:val="007D31EB"/>
    <w:rsid w:val="007D4706"/>
    <w:rsid w:val="007D5041"/>
    <w:rsid w:val="007D53DD"/>
    <w:rsid w:val="007D5813"/>
    <w:rsid w:val="007D5B24"/>
    <w:rsid w:val="007D6CF8"/>
    <w:rsid w:val="007E005A"/>
    <w:rsid w:val="007E1765"/>
    <w:rsid w:val="007E309A"/>
    <w:rsid w:val="007E3180"/>
    <w:rsid w:val="007E34AC"/>
    <w:rsid w:val="007E4384"/>
    <w:rsid w:val="007E62ED"/>
    <w:rsid w:val="007E7DB9"/>
    <w:rsid w:val="007F0DAD"/>
    <w:rsid w:val="007F1437"/>
    <w:rsid w:val="007F1638"/>
    <w:rsid w:val="007F1B35"/>
    <w:rsid w:val="007F748F"/>
    <w:rsid w:val="007F74FB"/>
    <w:rsid w:val="00804E8E"/>
    <w:rsid w:val="008050D6"/>
    <w:rsid w:val="008054EB"/>
    <w:rsid w:val="00805A52"/>
    <w:rsid w:val="00807570"/>
    <w:rsid w:val="0081074D"/>
    <w:rsid w:val="008114AD"/>
    <w:rsid w:val="00813840"/>
    <w:rsid w:val="008139C0"/>
    <w:rsid w:val="00813ADB"/>
    <w:rsid w:val="00814158"/>
    <w:rsid w:val="00815DEB"/>
    <w:rsid w:val="00817F79"/>
    <w:rsid w:val="00817FD9"/>
    <w:rsid w:val="00820C75"/>
    <w:rsid w:val="00820E81"/>
    <w:rsid w:val="00821061"/>
    <w:rsid w:val="00821214"/>
    <w:rsid w:val="00822AD3"/>
    <w:rsid w:val="00824E55"/>
    <w:rsid w:val="00826080"/>
    <w:rsid w:val="008275A9"/>
    <w:rsid w:val="00827778"/>
    <w:rsid w:val="00827ABB"/>
    <w:rsid w:val="00834458"/>
    <w:rsid w:val="0083508A"/>
    <w:rsid w:val="008404EE"/>
    <w:rsid w:val="008404FA"/>
    <w:rsid w:val="00841BC8"/>
    <w:rsid w:val="00843B15"/>
    <w:rsid w:val="00846168"/>
    <w:rsid w:val="00846C1C"/>
    <w:rsid w:val="008517A5"/>
    <w:rsid w:val="00851ED4"/>
    <w:rsid w:val="0085237A"/>
    <w:rsid w:val="008536AD"/>
    <w:rsid w:val="008542F9"/>
    <w:rsid w:val="00855FFE"/>
    <w:rsid w:val="00860572"/>
    <w:rsid w:val="00860D8B"/>
    <w:rsid w:val="0086307A"/>
    <w:rsid w:val="00863FFA"/>
    <w:rsid w:val="008640AA"/>
    <w:rsid w:val="00865B99"/>
    <w:rsid w:val="008700AD"/>
    <w:rsid w:val="0087055F"/>
    <w:rsid w:val="00870E31"/>
    <w:rsid w:val="00872522"/>
    <w:rsid w:val="008745B3"/>
    <w:rsid w:val="00875695"/>
    <w:rsid w:val="00875837"/>
    <w:rsid w:val="00875B1B"/>
    <w:rsid w:val="008767D0"/>
    <w:rsid w:val="00876B1E"/>
    <w:rsid w:val="00876F30"/>
    <w:rsid w:val="008770D3"/>
    <w:rsid w:val="008806B0"/>
    <w:rsid w:val="00880C1A"/>
    <w:rsid w:val="0088236D"/>
    <w:rsid w:val="00883309"/>
    <w:rsid w:val="008839CC"/>
    <w:rsid w:val="00886348"/>
    <w:rsid w:val="0088672C"/>
    <w:rsid w:val="00887D4E"/>
    <w:rsid w:val="00890F9C"/>
    <w:rsid w:val="008911C6"/>
    <w:rsid w:val="00893007"/>
    <w:rsid w:val="008930E5"/>
    <w:rsid w:val="00893BD3"/>
    <w:rsid w:val="008944B4"/>
    <w:rsid w:val="008953FB"/>
    <w:rsid w:val="00895E05"/>
    <w:rsid w:val="008962F5"/>
    <w:rsid w:val="008963ED"/>
    <w:rsid w:val="00897051"/>
    <w:rsid w:val="008A0ABD"/>
    <w:rsid w:val="008A16E5"/>
    <w:rsid w:val="008A25C9"/>
    <w:rsid w:val="008A4B7D"/>
    <w:rsid w:val="008A5555"/>
    <w:rsid w:val="008A6B60"/>
    <w:rsid w:val="008A6FC8"/>
    <w:rsid w:val="008A7B8B"/>
    <w:rsid w:val="008B045F"/>
    <w:rsid w:val="008B0C32"/>
    <w:rsid w:val="008B1E53"/>
    <w:rsid w:val="008B1ECE"/>
    <w:rsid w:val="008B42E1"/>
    <w:rsid w:val="008B4FF7"/>
    <w:rsid w:val="008B70C6"/>
    <w:rsid w:val="008B76B5"/>
    <w:rsid w:val="008C2B03"/>
    <w:rsid w:val="008C3997"/>
    <w:rsid w:val="008C4E9E"/>
    <w:rsid w:val="008C4FEE"/>
    <w:rsid w:val="008C79BE"/>
    <w:rsid w:val="008D1489"/>
    <w:rsid w:val="008D2033"/>
    <w:rsid w:val="008D38A6"/>
    <w:rsid w:val="008D44F8"/>
    <w:rsid w:val="008D49FB"/>
    <w:rsid w:val="008D4D3C"/>
    <w:rsid w:val="008D5EA6"/>
    <w:rsid w:val="008D6631"/>
    <w:rsid w:val="008D7358"/>
    <w:rsid w:val="008E12E4"/>
    <w:rsid w:val="008E2572"/>
    <w:rsid w:val="008E446F"/>
    <w:rsid w:val="008E549B"/>
    <w:rsid w:val="008E65D9"/>
    <w:rsid w:val="008E7052"/>
    <w:rsid w:val="008E7435"/>
    <w:rsid w:val="008F029A"/>
    <w:rsid w:val="008F3DEC"/>
    <w:rsid w:val="008F4FDB"/>
    <w:rsid w:val="008F5442"/>
    <w:rsid w:val="008F703E"/>
    <w:rsid w:val="009000A9"/>
    <w:rsid w:val="0090018D"/>
    <w:rsid w:val="00901538"/>
    <w:rsid w:val="00901940"/>
    <w:rsid w:val="00902F6A"/>
    <w:rsid w:val="00905935"/>
    <w:rsid w:val="009066A8"/>
    <w:rsid w:val="009075F8"/>
    <w:rsid w:val="00907DC4"/>
    <w:rsid w:val="00910373"/>
    <w:rsid w:val="009103C4"/>
    <w:rsid w:val="0091434A"/>
    <w:rsid w:val="0091451B"/>
    <w:rsid w:val="00914ADB"/>
    <w:rsid w:val="00916B5A"/>
    <w:rsid w:val="009205BA"/>
    <w:rsid w:val="00922187"/>
    <w:rsid w:val="00922AD6"/>
    <w:rsid w:val="00924DB7"/>
    <w:rsid w:val="009251A9"/>
    <w:rsid w:val="009261CD"/>
    <w:rsid w:val="009262F3"/>
    <w:rsid w:val="0092703C"/>
    <w:rsid w:val="00927E87"/>
    <w:rsid w:val="00930E58"/>
    <w:rsid w:val="00930ECD"/>
    <w:rsid w:val="00931E9E"/>
    <w:rsid w:val="00932CF6"/>
    <w:rsid w:val="00933A91"/>
    <w:rsid w:val="00937E83"/>
    <w:rsid w:val="00937FD3"/>
    <w:rsid w:val="00940298"/>
    <w:rsid w:val="00941E00"/>
    <w:rsid w:val="00943552"/>
    <w:rsid w:val="00943E1D"/>
    <w:rsid w:val="0094594A"/>
    <w:rsid w:val="00945F78"/>
    <w:rsid w:val="00946027"/>
    <w:rsid w:val="009469ED"/>
    <w:rsid w:val="009474B8"/>
    <w:rsid w:val="009478EB"/>
    <w:rsid w:val="009549B3"/>
    <w:rsid w:val="009566C8"/>
    <w:rsid w:val="00957DB6"/>
    <w:rsid w:val="00963067"/>
    <w:rsid w:val="00963D86"/>
    <w:rsid w:val="0096647D"/>
    <w:rsid w:val="00966EAC"/>
    <w:rsid w:val="0096732F"/>
    <w:rsid w:val="00970D81"/>
    <w:rsid w:val="009717FD"/>
    <w:rsid w:val="009730FF"/>
    <w:rsid w:val="00973492"/>
    <w:rsid w:val="00974620"/>
    <w:rsid w:val="00974A32"/>
    <w:rsid w:val="00976800"/>
    <w:rsid w:val="00976DCB"/>
    <w:rsid w:val="00980151"/>
    <w:rsid w:val="009807DB"/>
    <w:rsid w:val="00980B98"/>
    <w:rsid w:val="009817DB"/>
    <w:rsid w:val="00982D96"/>
    <w:rsid w:val="00983568"/>
    <w:rsid w:val="009863CC"/>
    <w:rsid w:val="00986EAC"/>
    <w:rsid w:val="009871CC"/>
    <w:rsid w:val="00990151"/>
    <w:rsid w:val="00990D61"/>
    <w:rsid w:val="00990F4E"/>
    <w:rsid w:val="00991691"/>
    <w:rsid w:val="009A09DD"/>
    <w:rsid w:val="009A1427"/>
    <w:rsid w:val="009A63D7"/>
    <w:rsid w:val="009A7B2F"/>
    <w:rsid w:val="009B0FED"/>
    <w:rsid w:val="009B38A1"/>
    <w:rsid w:val="009B3C9D"/>
    <w:rsid w:val="009B4221"/>
    <w:rsid w:val="009B554A"/>
    <w:rsid w:val="009B57BF"/>
    <w:rsid w:val="009B6193"/>
    <w:rsid w:val="009C093D"/>
    <w:rsid w:val="009C4353"/>
    <w:rsid w:val="009C4BE4"/>
    <w:rsid w:val="009C581D"/>
    <w:rsid w:val="009C7804"/>
    <w:rsid w:val="009D3CEB"/>
    <w:rsid w:val="009D4F99"/>
    <w:rsid w:val="009D52CF"/>
    <w:rsid w:val="009D53B3"/>
    <w:rsid w:val="009E004A"/>
    <w:rsid w:val="009E085F"/>
    <w:rsid w:val="009E09AE"/>
    <w:rsid w:val="009E1DD4"/>
    <w:rsid w:val="009E2518"/>
    <w:rsid w:val="009E2BD8"/>
    <w:rsid w:val="009E3466"/>
    <w:rsid w:val="009E4869"/>
    <w:rsid w:val="009E5A18"/>
    <w:rsid w:val="009E6448"/>
    <w:rsid w:val="009E6746"/>
    <w:rsid w:val="009E7A7D"/>
    <w:rsid w:val="009F1ED3"/>
    <w:rsid w:val="009F2AED"/>
    <w:rsid w:val="009F3135"/>
    <w:rsid w:val="009F3A2C"/>
    <w:rsid w:val="009F4727"/>
    <w:rsid w:val="009F5223"/>
    <w:rsid w:val="009F5F53"/>
    <w:rsid w:val="009F6290"/>
    <w:rsid w:val="009F737A"/>
    <w:rsid w:val="009F7B1C"/>
    <w:rsid w:val="00A00A32"/>
    <w:rsid w:val="00A0122B"/>
    <w:rsid w:val="00A03048"/>
    <w:rsid w:val="00A06D2A"/>
    <w:rsid w:val="00A11543"/>
    <w:rsid w:val="00A139A2"/>
    <w:rsid w:val="00A14445"/>
    <w:rsid w:val="00A16B20"/>
    <w:rsid w:val="00A17BB1"/>
    <w:rsid w:val="00A22E9F"/>
    <w:rsid w:val="00A2461E"/>
    <w:rsid w:val="00A25815"/>
    <w:rsid w:val="00A25E02"/>
    <w:rsid w:val="00A27D93"/>
    <w:rsid w:val="00A30042"/>
    <w:rsid w:val="00A301E0"/>
    <w:rsid w:val="00A3245B"/>
    <w:rsid w:val="00A328CA"/>
    <w:rsid w:val="00A33208"/>
    <w:rsid w:val="00A3470A"/>
    <w:rsid w:val="00A37740"/>
    <w:rsid w:val="00A379DD"/>
    <w:rsid w:val="00A40BE9"/>
    <w:rsid w:val="00A42847"/>
    <w:rsid w:val="00A47DA3"/>
    <w:rsid w:val="00A518CA"/>
    <w:rsid w:val="00A534BF"/>
    <w:rsid w:val="00A5418D"/>
    <w:rsid w:val="00A568EB"/>
    <w:rsid w:val="00A57650"/>
    <w:rsid w:val="00A57845"/>
    <w:rsid w:val="00A608B6"/>
    <w:rsid w:val="00A61714"/>
    <w:rsid w:val="00A64277"/>
    <w:rsid w:val="00A66063"/>
    <w:rsid w:val="00A66C45"/>
    <w:rsid w:val="00A67F1B"/>
    <w:rsid w:val="00A67FFC"/>
    <w:rsid w:val="00A70323"/>
    <w:rsid w:val="00A704B7"/>
    <w:rsid w:val="00A70E4F"/>
    <w:rsid w:val="00A747E9"/>
    <w:rsid w:val="00A75DF4"/>
    <w:rsid w:val="00A7609E"/>
    <w:rsid w:val="00A80838"/>
    <w:rsid w:val="00A82C6E"/>
    <w:rsid w:val="00A83247"/>
    <w:rsid w:val="00A83CE9"/>
    <w:rsid w:val="00A84543"/>
    <w:rsid w:val="00A86193"/>
    <w:rsid w:val="00A87182"/>
    <w:rsid w:val="00A878C8"/>
    <w:rsid w:val="00A90FE5"/>
    <w:rsid w:val="00A925E0"/>
    <w:rsid w:val="00A93026"/>
    <w:rsid w:val="00A938D5"/>
    <w:rsid w:val="00A957B5"/>
    <w:rsid w:val="00A9662C"/>
    <w:rsid w:val="00A97216"/>
    <w:rsid w:val="00AA0D15"/>
    <w:rsid w:val="00AA11B2"/>
    <w:rsid w:val="00AA1919"/>
    <w:rsid w:val="00AA29B3"/>
    <w:rsid w:val="00AA3499"/>
    <w:rsid w:val="00AA484B"/>
    <w:rsid w:val="00AA5FCD"/>
    <w:rsid w:val="00AA620B"/>
    <w:rsid w:val="00AA681F"/>
    <w:rsid w:val="00AA790E"/>
    <w:rsid w:val="00AA7D53"/>
    <w:rsid w:val="00AB1F0D"/>
    <w:rsid w:val="00AB26A7"/>
    <w:rsid w:val="00AB39F7"/>
    <w:rsid w:val="00AB49D3"/>
    <w:rsid w:val="00AB5CC0"/>
    <w:rsid w:val="00AB62E7"/>
    <w:rsid w:val="00AB6439"/>
    <w:rsid w:val="00AB7D7E"/>
    <w:rsid w:val="00AC0562"/>
    <w:rsid w:val="00AC1A7B"/>
    <w:rsid w:val="00AC2148"/>
    <w:rsid w:val="00AC2E4C"/>
    <w:rsid w:val="00AC4AF8"/>
    <w:rsid w:val="00AC6140"/>
    <w:rsid w:val="00AC6882"/>
    <w:rsid w:val="00AC693A"/>
    <w:rsid w:val="00AC6F0A"/>
    <w:rsid w:val="00AC7288"/>
    <w:rsid w:val="00AD0B3B"/>
    <w:rsid w:val="00AD0EFA"/>
    <w:rsid w:val="00AD0FF1"/>
    <w:rsid w:val="00AD190D"/>
    <w:rsid w:val="00AD38C4"/>
    <w:rsid w:val="00AD4359"/>
    <w:rsid w:val="00AD46E3"/>
    <w:rsid w:val="00AD4B93"/>
    <w:rsid w:val="00AD4FDF"/>
    <w:rsid w:val="00AD5512"/>
    <w:rsid w:val="00AD6CE9"/>
    <w:rsid w:val="00AE01C5"/>
    <w:rsid w:val="00AE3ECA"/>
    <w:rsid w:val="00AE44B6"/>
    <w:rsid w:val="00AE4576"/>
    <w:rsid w:val="00AE5B14"/>
    <w:rsid w:val="00AE74CA"/>
    <w:rsid w:val="00AE7C09"/>
    <w:rsid w:val="00AF0975"/>
    <w:rsid w:val="00AF3CBE"/>
    <w:rsid w:val="00AF3EE9"/>
    <w:rsid w:val="00AF4ADB"/>
    <w:rsid w:val="00AF61BB"/>
    <w:rsid w:val="00AF7D8E"/>
    <w:rsid w:val="00B002E1"/>
    <w:rsid w:val="00B027FF"/>
    <w:rsid w:val="00B02DE1"/>
    <w:rsid w:val="00B039C0"/>
    <w:rsid w:val="00B044B8"/>
    <w:rsid w:val="00B0463B"/>
    <w:rsid w:val="00B067E9"/>
    <w:rsid w:val="00B0787E"/>
    <w:rsid w:val="00B11005"/>
    <w:rsid w:val="00B138BB"/>
    <w:rsid w:val="00B144B9"/>
    <w:rsid w:val="00B14E4A"/>
    <w:rsid w:val="00B20E4A"/>
    <w:rsid w:val="00B21254"/>
    <w:rsid w:val="00B226F5"/>
    <w:rsid w:val="00B2369B"/>
    <w:rsid w:val="00B23ED9"/>
    <w:rsid w:val="00B24158"/>
    <w:rsid w:val="00B24852"/>
    <w:rsid w:val="00B251C7"/>
    <w:rsid w:val="00B252EA"/>
    <w:rsid w:val="00B2548B"/>
    <w:rsid w:val="00B327ED"/>
    <w:rsid w:val="00B37977"/>
    <w:rsid w:val="00B42373"/>
    <w:rsid w:val="00B438EA"/>
    <w:rsid w:val="00B444CC"/>
    <w:rsid w:val="00B44A3D"/>
    <w:rsid w:val="00B45279"/>
    <w:rsid w:val="00B46A26"/>
    <w:rsid w:val="00B47464"/>
    <w:rsid w:val="00B47D57"/>
    <w:rsid w:val="00B54DB4"/>
    <w:rsid w:val="00B55B0F"/>
    <w:rsid w:val="00B56BE7"/>
    <w:rsid w:val="00B605DF"/>
    <w:rsid w:val="00B6105E"/>
    <w:rsid w:val="00B612C9"/>
    <w:rsid w:val="00B63494"/>
    <w:rsid w:val="00B65753"/>
    <w:rsid w:val="00B715E0"/>
    <w:rsid w:val="00B718B1"/>
    <w:rsid w:val="00B71DC6"/>
    <w:rsid w:val="00B726E5"/>
    <w:rsid w:val="00B737AE"/>
    <w:rsid w:val="00B745A2"/>
    <w:rsid w:val="00B75341"/>
    <w:rsid w:val="00B82DE9"/>
    <w:rsid w:val="00B838DF"/>
    <w:rsid w:val="00B84727"/>
    <w:rsid w:val="00B876A3"/>
    <w:rsid w:val="00B91360"/>
    <w:rsid w:val="00B9156C"/>
    <w:rsid w:val="00B9167C"/>
    <w:rsid w:val="00B93CE9"/>
    <w:rsid w:val="00B97D56"/>
    <w:rsid w:val="00BA01EC"/>
    <w:rsid w:val="00BA12DF"/>
    <w:rsid w:val="00BA2E0D"/>
    <w:rsid w:val="00BA334A"/>
    <w:rsid w:val="00BA3C90"/>
    <w:rsid w:val="00BA3D57"/>
    <w:rsid w:val="00BA4820"/>
    <w:rsid w:val="00BA6302"/>
    <w:rsid w:val="00BA6CD2"/>
    <w:rsid w:val="00BA7E5E"/>
    <w:rsid w:val="00BB181E"/>
    <w:rsid w:val="00BB1A7D"/>
    <w:rsid w:val="00BB1CA1"/>
    <w:rsid w:val="00BB1D06"/>
    <w:rsid w:val="00BB34C5"/>
    <w:rsid w:val="00BB41F3"/>
    <w:rsid w:val="00BB5E51"/>
    <w:rsid w:val="00BB5EF7"/>
    <w:rsid w:val="00BB6139"/>
    <w:rsid w:val="00BB67EA"/>
    <w:rsid w:val="00BB7968"/>
    <w:rsid w:val="00BB7A58"/>
    <w:rsid w:val="00BC274A"/>
    <w:rsid w:val="00BC2CB3"/>
    <w:rsid w:val="00BC2EEC"/>
    <w:rsid w:val="00BC408D"/>
    <w:rsid w:val="00BC499E"/>
    <w:rsid w:val="00BC5F6A"/>
    <w:rsid w:val="00BC6B81"/>
    <w:rsid w:val="00BC7A96"/>
    <w:rsid w:val="00BD02DB"/>
    <w:rsid w:val="00BD0C1A"/>
    <w:rsid w:val="00BD10E5"/>
    <w:rsid w:val="00BD376C"/>
    <w:rsid w:val="00BD4E3C"/>
    <w:rsid w:val="00BD5BEC"/>
    <w:rsid w:val="00BD5D53"/>
    <w:rsid w:val="00BD65FC"/>
    <w:rsid w:val="00BE30C7"/>
    <w:rsid w:val="00BE45D8"/>
    <w:rsid w:val="00BE6C68"/>
    <w:rsid w:val="00BE721D"/>
    <w:rsid w:val="00BE75D2"/>
    <w:rsid w:val="00BE7FEB"/>
    <w:rsid w:val="00BF320A"/>
    <w:rsid w:val="00BF3A86"/>
    <w:rsid w:val="00BF4237"/>
    <w:rsid w:val="00BF4A71"/>
    <w:rsid w:val="00C03635"/>
    <w:rsid w:val="00C03E7F"/>
    <w:rsid w:val="00C0681D"/>
    <w:rsid w:val="00C06EB9"/>
    <w:rsid w:val="00C07227"/>
    <w:rsid w:val="00C072FB"/>
    <w:rsid w:val="00C13CCD"/>
    <w:rsid w:val="00C143BB"/>
    <w:rsid w:val="00C16747"/>
    <w:rsid w:val="00C17941"/>
    <w:rsid w:val="00C22AAA"/>
    <w:rsid w:val="00C23B41"/>
    <w:rsid w:val="00C256EB"/>
    <w:rsid w:val="00C25966"/>
    <w:rsid w:val="00C303B8"/>
    <w:rsid w:val="00C31388"/>
    <w:rsid w:val="00C31620"/>
    <w:rsid w:val="00C338C8"/>
    <w:rsid w:val="00C344F6"/>
    <w:rsid w:val="00C34533"/>
    <w:rsid w:val="00C34F00"/>
    <w:rsid w:val="00C35E28"/>
    <w:rsid w:val="00C361C1"/>
    <w:rsid w:val="00C37F33"/>
    <w:rsid w:val="00C424F8"/>
    <w:rsid w:val="00C42742"/>
    <w:rsid w:val="00C43F6D"/>
    <w:rsid w:val="00C4416D"/>
    <w:rsid w:val="00C45F7D"/>
    <w:rsid w:val="00C45FA7"/>
    <w:rsid w:val="00C46373"/>
    <w:rsid w:val="00C47130"/>
    <w:rsid w:val="00C47916"/>
    <w:rsid w:val="00C532FD"/>
    <w:rsid w:val="00C54962"/>
    <w:rsid w:val="00C54E52"/>
    <w:rsid w:val="00C5513B"/>
    <w:rsid w:val="00C6123B"/>
    <w:rsid w:val="00C635F8"/>
    <w:rsid w:val="00C65043"/>
    <w:rsid w:val="00C65B7C"/>
    <w:rsid w:val="00C66159"/>
    <w:rsid w:val="00C67B3F"/>
    <w:rsid w:val="00C70B8A"/>
    <w:rsid w:val="00C71DCC"/>
    <w:rsid w:val="00C723BB"/>
    <w:rsid w:val="00C72695"/>
    <w:rsid w:val="00C7364D"/>
    <w:rsid w:val="00C741AB"/>
    <w:rsid w:val="00C74582"/>
    <w:rsid w:val="00C745DB"/>
    <w:rsid w:val="00C755A8"/>
    <w:rsid w:val="00C76643"/>
    <w:rsid w:val="00C775AD"/>
    <w:rsid w:val="00C818E2"/>
    <w:rsid w:val="00C82984"/>
    <w:rsid w:val="00C82C6F"/>
    <w:rsid w:val="00C87815"/>
    <w:rsid w:val="00C90E5A"/>
    <w:rsid w:val="00C91787"/>
    <w:rsid w:val="00C91BF9"/>
    <w:rsid w:val="00C92397"/>
    <w:rsid w:val="00C92978"/>
    <w:rsid w:val="00C92ADB"/>
    <w:rsid w:val="00C949BD"/>
    <w:rsid w:val="00C96933"/>
    <w:rsid w:val="00C975ED"/>
    <w:rsid w:val="00CA00B6"/>
    <w:rsid w:val="00CA030F"/>
    <w:rsid w:val="00CA0D69"/>
    <w:rsid w:val="00CA3C83"/>
    <w:rsid w:val="00CA3D11"/>
    <w:rsid w:val="00CA52A7"/>
    <w:rsid w:val="00CA5627"/>
    <w:rsid w:val="00CA6ABC"/>
    <w:rsid w:val="00CB07E9"/>
    <w:rsid w:val="00CB6487"/>
    <w:rsid w:val="00CB6889"/>
    <w:rsid w:val="00CB7591"/>
    <w:rsid w:val="00CB75E8"/>
    <w:rsid w:val="00CB7699"/>
    <w:rsid w:val="00CB7B67"/>
    <w:rsid w:val="00CC1305"/>
    <w:rsid w:val="00CC14DB"/>
    <w:rsid w:val="00CC2D8E"/>
    <w:rsid w:val="00CC5C09"/>
    <w:rsid w:val="00CC60C8"/>
    <w:rsid w:val="00CC7225"/>
    <w:rsid w:val="00CD01E4"/>
    <w:rsid w:val="00CD0B29"/>
    <w:rsid w:val="00CD0CA9"/>
    <w:rsid w:val="00CD22D9"/>
    <w:rsid w:val="00CD2B46"/>
    <w:rsid w:val="00CD3DF6"/>
    <w:rsid w:val="00CD488E"/>
    <w:rsid w:val="00CD5B40"/>
    <w:rsid w:val="00CE44E8"/>
    <w:rsid w:val="00CE4857"/>
    <w:rsid w:val="00CE4E4E"/>
    <w:rsid w:val="00CE4E73"/>
    <w:rsid w:val="00CE600B"/>
    <w:rsid w:val="00CE6338"/>
    <w:rsid w:val="00CE6464"/>
    <w:rsid w:val="00CE65D8"/>
    <w:rsid w:val="00CE6A63"/>
    <w:rsid w:val="00CE723B"/>
    <w:rsid w:val="00CE7E2C"/>
    <w:rsid w:val="00CF0D0F"/>
    <w:rsid w:val="00CF19FF"/>
    <w:rsid w:val="00CF22E3"/>
    <w:rsid w:val="00CF2640"/>
    <w:rsid w:val="00CF35EF"/>
    <w:rsid w:val="00CF4C8B"/>
    <w:rsid w:val="00CF543E"/>
    <w:rsid w:val="00CF74C4"/>
    <w:rsid w:val="00CF7BB9"/>
    <w:rsid w:val="00D02E3E"/>
    <w:rsid w:val="00D03355"/>
    <w:rsid w:val="00D05036"/>
    <w:rsid w:val="00D05E49"/>
    <w:rsid w:val="00D13225"/>
    <w:rsid w:val="00D13239"/>
    <w:rsid w:val="00D13458"/>
    <w:rsid w:val="00D143DE"/>
    <w:rsid w:val="00D14F4C"/>
    <w:rsid w:val="00D15601"/>
    <w:rsid w:val="00D15D42"/>
    <w:rsid w:val="00D16BF2"/>
    <w:rsid w:val="00D175B8"/>
    <w:rsid w:val="00D201C5"/>
    <w:rsid w:val="00D20D4B"/>
    <w:rsid w:val="00D21DEA"/>
    <w:rsid w:val="00D22B16"/>
    <w:rsid w:val="00D22E27"/>
    <w:rsid w:val="00D24B3E"/>
    <w:rsid w:val="00D328E1"/>
    <w:rsid w:val="00D350FC"/>
    <w:rsid w:val="00D36D41"/>
    <w:rsid w:val="00D3788D"/>
    <w:rsid w:val="00D3796F"/>
    <w:rsid w:val="00D37D78"/>
    <w:rsid w:val="00D40F74"/>
    <w:rsid w:val="00D45BF8"/>
    <w:rsid w:val="00D46CEB"/>
    <w:rsid w:val="00D471C3"/>
    <w:rsid w:val="00D4763E"/>
    <w:rsid w:val="00D519E6"/>
    <w:rsid w:val="00D51EC7"/>
    <w:rsid w:val="00D530CB"/>
    <w:rsid w:val="00D53DD5"/>
    <w:rsid w:val="00D53F75"/>
    <w:rsid w:val="00D55B50"/>
    <w:rsid w:val="00D56124"/>
    <w:rsid w:val="00D5669A"/>
    <w:rsid w:val="00D57700"/>
    <w:rsid w:val="00D607A3"/>
    <w:rsid w:val="00D61EA9"/>
    <w:rsid w:val="00D727C9"/>
    <w:rsid w:val="00D72854"/>
    <w:rsid w:val="00D72AAD"/>
    <w:rsid w:val="00D72D5C"/>
    <w:rsid w:val="00D75A7A"/>
    <w:rsid w:val="00D77F31"/>
    <w:rsid w:val="00D803A5"/>
    <w:rsid w:val="00D80958"/>
    <w:rsid w:val="00D80BFB"/>
    <w:rsid w:val="00D81556"/>
    <w:rsid w:val="00D832E1"/>
    <w:rsid w:val="00D839F3"/>
    <w:rsid w:val="00D83C4A"/>
    <w:rsid w:val="00D86ABD"/>
    <w:rsid w:val="00D873BB"/>
    <w:rsid w:val="00D900ED"/>
    <w:rsid w:val="00D906D5"/>
    <w:rsid w:val="00D93741"/>
    <w:rsid w:val="00D95255"/>
    <w:rsid w:val="00DA0547"/>
    <w:rsid w:val="00DA07FC"/>
    <w:rsid w:val="00DA1AD2"/>
    <w:rsid w:val="00DA1C91"/>
    <w:rsid w:val="00DA68AC"/>
    <w:rsid w:val="00DA690D"/>
    <w:rsid w:val="00DA6E99"/>
    <w:rsid w:val="00DA6FB9"/>
    <w:rsid w:val="00DB01F9"/>
    <w:rsid w:val="00DB0BFD"/>
    <w:rsid w:val="00DB374B"/>
    <w:rsid w:val="00DB7C72"/>
    <w:rsid w:val="00DC04DA"/>
    <w:rsid w:val="00DC05A5"/>
    <w:rsid w:val="00DC1259"/>
    <w:rsid w:val="00DC17AA"/>
    <w:rsid w:val="00DC24F7"/>
    <w:rsid w:val="00DC2780"/>
    <w:rsid w:val="00DC2AD0"/>
    <w:rsid w:val="00DC4463"/>
    <w:rsid w:val="00DC4759"/>
    <w:rsid w:val="00DC4F45"/>
    <w:rsid w:val="00DC69E7"/>
    <w:rsid w:val="00DC7A60"/>
    <w:rsid w:val="00DC7BF5"/>
    <w:rsid w:val="00DD2894"/>
    <w:rsid w:val="00DD3D45"/>
    <w:rsid w:val="00DD6F9E"/>
    <w:rsid w:val="00DE0233"/>
    <w:rsid w:val="00DE04B5"/>
    <w:rsid w:val="00DE4021"/>
    <w:rsid w:val="00DE4114"/>
    <w:rsid w:val="00DE77D9"/>
    <w:rsid w:val="00DE79C9"/>
    <w:rsid w:val="00DF0B28"/>
    <w:rsid w:val="00DF1D06"/>
    <w:rsid w:val="00DF37BB"/>
    <w:rsid w:val="00DF43C2"/>
    <w:rsid w:val="00DF5CB5"/>
    <w:rsid w:val="00DF627E"/>
    <w:rsid w:val="00DF7770"/>
    <w:rsid w:val="00E00DB5"/>
    <w:rsid w:val="00E01FA8"/>
    <w:rsid w:val="00E02497"/>
    <w:rsid w:val="00E02B22"/>
    <w:rsid w:val="00E0356E"/>
    <w:rsid w:val="00E04624"/>
    <w:rsid w:val="00E04D4F"/>
    <w:rsid w:val="00E10790"/>
    <w:rsid w:val="00E124AD"/>
    <w:rsid w:val="00E124D2"/>
    <w:rsid w:val="00E12802"/>
    <w:rsid w:val="00E14582"/>
    <w:rsid w:val="00E15448"/>
    <w:rsid w:val="00E17AF2"/>
    <w:rsid w:val="00E204EC"/>
    <w:rsid w:val="00E245D5"/>
    <w:rsid w:val="00E24CB4"/>
    <w:rsid w:val="00E2562C"/>
    <w:rsid w:val="00E27AF3"/>
    <w:rsid w:val="00E30CB0"/>
    <w:rsid w:val="00E323A2"/>
    <w:rsid w:val="00E323F8"/>
    <w:rsid w:val="00E32461"/>
    <w:rsid w:val="00E35942"/>
    <w:rsid w:val="00E36B2C"/>
    <w:rsid w:val="00E36D8E"/>
    <w:rsid w:val="00E36D92"/>
    <w:rsid w:val="00E36E1C"/>
    <w:rsid w:val="00E401CE"/>
    <w:rsid w:val="00E41FC0"/>
    <w:rsid w:val="00E427AA"/>
    <w:rsid w:val="00E42CB6"/>
    <w:rsid w:val="00E4305D"/>
    <w:rsid w:val="00E43368"/>
    <w:rsid w:val="00E435BA"/>
    <w:rsid w:val="00E455D5"/>
    <w:rsid w:val="00E45DF8"/>
    <w:rsid w:val="00E471A7"/>
    <w:rsid w:val="00E47696"/>
    <w:rsid w:val="00E50AB9"/>
    <w:rsid w:val="00E512B2"/>
    <w:rsid w:val="00E51FE2"/>
    <w:rsid w:val="00E529C7"/>
    <w:rsid w:val="00E557D8"/>
    <w:rsid w:val="00E56985"/>
    <w:rsid w:val="00E6071C"/>
    <w:rsid w:val="00E627A5"/>
    <w:rsid w:val="00E63249"/>
    <w:rsid w:val="00E6431C"/>
    <w:rsid w:val="00E6482C"/>
    <w:rsid w:val="00E6667C"/>
    <w:rsid w:val="00E66A31"/>
    <w:rsid w:val="00E66E1F"/>
    <w:rsid w:val="00E67ED6"/>
    <w:rsid w:val="00E716BE"/>
    <w:rsid w:val="00E71B23"/>
    <w:rsid w:val="00E7243B"/>
    <w:rsid w:val="00E745B2"/>
    <w:rsid w:val="00E74B61"/>
    <w:rsid w:val="00E82060"/>
    <w:rsid w:val="00E82EEC"/>
    <w:rsid w:val="00E84316"/>
    <w:rsid w:val="00E84427"/>
    <w:rsid w:val="00E844CB"/>
    <w:rsid w:val="00E853B6"/>
    <w:rsid w:val="00E8771C"/>
    <w:rsid w:val="00E9020C"/>
    <w:rsid w:val="00E9106F"/>
    <w:rsid w:val="00E9269E"/>
    <w:rsid w:val="00E9571F"/>
    <w:rsid w:val="00E967AD"/>
    <w:rsid w:val="00E975EE"/>
    <w:rsid w:val="00EA0D43"/>
    <w:rsid w:val="00EA16C5"/>
    <w:rsid w:val="00EA3565"/>
    <w:rsid w:val="00EA3FDA"/>
    <w:rsid w:val="00EA49CE"/>
    <w:rsid w:val="00EA4FD3"/>
    <w:rsid w:val="00EA6C37"/>
    <w:rsid w:val="00EA78D8"/>
    <w:rsid w:val="00EB4357"/>
    <w:rsid w:val="00EB438D"/>
    <w:rsid w:val="00EB638C"/>
    <w:rsid w:val="00EB69AC"/>
    <w:rsid w:val="00EB6EE5"/>
    <w:rsid w:val="00EB7AF7"/>
    <w:rsid w:val="00EC00F0"/>
    <w:rsid w:val="00EC0391"/>
    <w:rsid w:val="00EC13F7"/>
    <w:rsid w:val="00EC1435"/>
    <w:rsid w:val="00EC1E65"/>
    <w:rsid w:val="00EC1EE1"/>
    <w:rsid w:val="00EC26EF"/>
    <w:rsid w:val="00EC4313"/>
    <w:rsid w:val="00EC4673"/>
    <w:rsid w:val="00EC4D30"/>
    <w:rsid w:val="00EC65ED"/>
    <w:rsid w:val="00EC7296"/>
    <w:rsid w:val="00ED017C"/>
    <w:rsid w:val="00ED0B53"/>
    <w:rsid w:val="00ED470E"/>
    <w:rsid w:val="00ED4D40"/>
    <w:rsid w:val="00ED6EB2"/>
    <w:rsid w:val="00ED75B0"/>
    <w:rsid w:val="00EE0A1B"/>
    <w:rsid w:val="00EE1859"/>
    <w:rsid w:val="00EE2497"/>
    <w:rsid w:val="00EE40CA"/>
    <w:rsid w:val="00EE4D45"/>
    <w:rsid w:val="00EE72AA"/>
    <w:rsid w:val="00EF13D1"/>
    <w:rsid w:val="00EF2FB4"/>
    <w:rsid w:val="00EF334A"/>
    <w:rsid w:val="00EF5592"/>
    <w:rsid w:val="00EF7BDC"/>
    <w:rsid w:val="00F030B8"/>
    <w:rsid w:val="00F035FC"/>
    <w:rsid w:val="00F03CC0"/>
    <w:rsid w:val="00F0428D"/>
    <w:rsid w:val="00F05285"/>
    <w:rsid w:val="00F05347"/>
    <w:rsid w:val="00F05786"/>
    <w:rsid w:val="00F05964"/>
    <w:rsid w:val="00F05C32"/>
    <w:rsid w:val="00F117F4"/>
    <w:rsid w:val="00F126F9"/>
    <w:rsid w:val="00F13C06"/>
    <w:rsid w:val="00F1525E"/>
    <w:rsid w:val="00F15C3C"/>
    <w:rsid w:val="00F16AA4"/>
    <w:rsid w:val="00F20A79"/>
    <w:rsid w:val="00F215BD"/>
    <w:rsid w:val="00F220B7"/>
    <w:rsid w:val="00F232FA"/>
    <w:rsid w:val="00F24F9F"/>
    <w:rsid w:val="00F266AB"/>
    <w:rsid w:val="00F27D80"/>
    <w:rsid w:val="00F325A3"/>
    <w:rsid w:val="00F3633E"/>
    <w:rsid w:val="00F36850"/>
    <w:rsid w:val="00F368A9"/>
    <w:rsid w:val="00F40F54"/>
    <w:rsid w:val="00F41D88"/>
    <w:rsid w:val="00F43898"/>
    <w:rsid w:val="00F44BA4"/>
    <w:rsid w:val="00F46893"/>
    <w:rsid w:val="00F46C5A"/>
    <w:rsid w:val="00F51DFA"/>
    <w:rsid w:val="00F57ED5"/>
    <w:rsid w:val="00F60034"/>
    <w:rsid w:val="00F61FC3"/>
    <w:rsid w:val="00F62A0F"/>
    <w:rsid w:val="00F62AF4"/>
    <w:rsid w:val="00F640E8"/>
    <w:rsid w:val="00F6525F"/>
    <w:rsid w:val="00F6752D"/>
    <w:rsid w:val="00F711DF"/>
    <w:rsid w:val="00F715A3"/>
    <w:rsid w:val="00F7419C"/>
    <w:rsid w:val="00F80201"/>
    <w:rsid w:val="00F80830"/>
    <w:rsid w:val="00F81C01"/>
    <w:rsid w:val="00F824CF"/>
    <w:rsid w:val="00F829DE"/>
    <w:rsid w:val="00F85165"/>
    <w:rsid w:val="00F85A87"/>
    <w:rsid w:val="00F85C4C"/>
    <w:rsid w:val="00F90494"/>
    <w:rsid w:val="00F906A3"/>
    <w:rsid w:val="00F9103D"/>
    <w:rsid w:val="00F93591"/>
    <w:rsid w:val="00F95745"/>
    <w:rsid w:val="00F96029"/>
    <w:rsid w:val="00F96CBD"/>
    <w:rsid w:val="00F96E80"/>
    <w:rsid w:val="00F97D60"/>
    <w:rsid w:val="00FA1179"/>
    <w:rsid w:val="00FA3389"/>
    <w:rsid w:val="00FA37A6"/>
    <w:rsid w:val="00FA7153"/>
    <w:rsid w:val="00FB161C"/>
    <w:rsid w:val="00FB29EB"/>
    <w:rsid w:val="00FB4004"/>
    <w:rsid w:val="00FB4C07"/>
    <w:rsid w:val="00FC2D1B"/>
    <w:rsid w:val="00FC3171"/>
    <w:rsid w:val="00FC523C"/>
    <w:rsid w:val="00FC69BF"/>
    <w:rsid w:val="00FC6EE1"/>
    <w:rsid w:val="00FC74BC"/>
    <w:rsid w:val="00FD10DD"/>
    <w:rsid w:val="00FD39D1"/>
    <w:rsid w:val="00FD41EC"/>
    <w:rsid w:val="00FD525D"/>
    <w:rsid w:val="00FD735F"/>
    <w:rsid w:val="00FE0D04"/>
    <w:rsid w:val="00FE0F41"/>
    <w:rsid w:val="00FE2BF6"/>
    <w:rsid w:val="00FE3901"/>
    <w:rsid w:val="00FE696D"/>
    <w:rsid w:val="00FE6C42"/>
    <w:rsid w:val="00FE7A69"/>
    <w:rsid w:val="00FF159C"/>
    <w:rsid w:val="00FF1E7D"/>
    <w:rsid w:val="00FF3C3E"/>
    <w:rsid w:val="00FF429B"/>
    <w:rsid w:val="00FF4B97"/>
    <w:rsid w:val="00FF5F7C"/>
    <w:rsid w:val="00FF66A2"/>
    <w:rsid w:val="00FF6E1A"/>
    <w:rsid w:val="697AC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"/>
    <o:shapelayout v:ext="edit">
      <o:idmap v:ext="edit" data="1"/>
      <o:rules v:ext="edit">
        <o:r id="V:Rule1" type="arc" idref="#_x0000_s1183"/>
        <o:r id="V:Rule2" type="arc" idref="#_x0000_s1184"/>
        <o:r id="V:Rule3" type="arc" idref="#_x0000_s1185"/>
        <o:r id="V:Rule4" type="arc" idref="#_x0000_s1186"/>
        <o:r id="V:Rule5" type="arc" idref="#_x0000_s1146"/>
        <o:r id="V:Rule6" type="arc" idref="#_x0000_s1145"/>
        <o:r id="V:Rule7" type="arc" idref="#_x0000_s1144"/>
        <o:r id="V:Rule8" type="arc" idref="#_x0000_s1158"/>
        <o:r id="V:Rule9" type="arc" idref="#_x0000_s1157"/>
        <o:r id="V:Rule10" type="arc" idref="#_x0000_s1156"/>
        <o:r id="V:Rule11" type="arc" idref="#_x0000_s1166"/>
        <o:r id="V:Rule12" type="arc" idref="#_x0000_s1165"/>
        <o:r id="V:Rule13" type="arc" idref="#_x0000_s1164"/>
        <o:r id="V:Rule14" type="arc" idref="#_x0000_s1154"/>
        <o:r id="V:Rule15" type="arc" idref="#_x0000_s1153"/>
        <o:r id="V:Rule16" type="arc" idref="#_x0000_s1152"/>
        <o:r id="V:Rule17" type="arc" idref="#_x0000_s1162"/>
        <o:r id="V:Rule18" type="arc" idref="#_x0000_s1161"/>
        <o:r id="V:Rule19" type="arc" idref="#_x0000_s1160"/>
        <o:r id="V:Rule20" type="arc" idref="#_x0000_s1170"/>
        <o:r id="V:Rule21" type="arc" idref="#_x0000_s1169"/>
        <o:r id="V:Rule22" type="arc" idref="#_x0000_s1168"/>
        <o:r id="V:Rule23" type="arc" idref="#_x0000_s1174"/>
        <o:r id="V:Rule24" type="arc" idref="#_x0000_s1173"/>
        <o:r id="V:Rule25" type="arc" idref="#_x0000_s1172"/>
        <o:r id="V:Rule26" type="connector" idref="#_x0000_s1177"/>
        <o:r id="V:Rule27" type="connector" idref="#_x0000_s1171"/>
        <o:r id="V:Rule28" type="connector" idref="#_x0000_s1176"/>
        <o:r id="V:Rule29" type="connector" idref="#_x0000_s1151"/>
        <o:r id="V:Rule30" type="connector" idref="#_x0000_s1180"/>
        <o:r id="V:Rule31" type="connector" idref="#_x0000_s1155"/>
        <o:r id="V:Rule32" type="connector" idref="#_x0000_s1163"/>
        <o:r id="V:Rule33" type="connector" idref="#_x0000_s1143"/>
        <o:r id="V:Rule34" type="connector" idref="#_x0000_s1167"/>
        <o:r id="V:Rule35" type="connector" idref="#_x0000_s1182"/>
        <o:r id="V:Rule36" type="connector" idref="#_x0000_s1159"/>
        <o:r id="V:Rule37" type="connector" idref="#_x0000_s1179"/>
        <o:r id="V:Rule38" type="connector" idref="#_x0000_s118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Note Heading" w:uiPriority="0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Code" w:uiPriority="0"/>
    <w:lsdException w:name="HTML Sample" w:uiPriority="0"/>
    <w:lsdException w:name="HTML Typewriter" w:uiPriority="0"/>
    <w:lsdException w:name="HTML Variable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6C"/>
  </w:style>
  <w:style w:type="paragraph" w:styleId="1">
    <w:name w:val="heading 1"/>
    <w:basedOn w:val="a"/>
    <w:next w:val="a"/>
    <w:link w:val="10"/>
    <w:uiPriority w:val="9"/>
    <w:qFormat/>
    <w:rsid w:val="00F97D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2289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F802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12289A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5">
    <w:name w:val="heading 5"/>
    <w:basedOn w:val="a"/>
    <w:next w:val="a"/>
    <w:link w:val="50"/>
    <w:qFormat/>
    <w:rsid w:val="0012289A"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sz w:val="24"/>
      <w:szCs w:val="20"/>
    </w:rPr>
  </w:style>
  <w:style w:type="paragraph" w:styleId="6">
    <w:name w:val="heading 6"/>
    <w:basedOn w:val="a"/>
    <w:next w:val="a"/>
    <w:link w:val="60"/>
    <w:qFormat/>
    <w:rsid w:val="00AC6882"/>
    <w:pPr>
      <w:spacing w:before="240" w:after="60"/>
      <w:outlineLvl w:val="5"/>
    </w:pPr>
    <w:rPr>
      <w:rFonts w:ascii="Times New Roman" w:eastAsia="Times New Roman" w:hAnsi="Times New Roman" w:cs="Times New Roman"/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C0AF8"/>
    <w:pPr>
      <w:spacing w:before="100" w:beforeAutospacing="1" w:after="100" w:afterAutospacing="1" w:line="240" w:lineRule="auto"/>
      <w:ind w:left="90" w:right="9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12289A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12289A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12289A"/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12289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12289A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Title"/>
    <w:basedOn w:val="a"/>
    <w:link w:val="a7"/>
    <w:qFormat/>
    <w:rsid w:val="0012289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Название Знак"/>
    <w:basedOn w:val="a0"/>
    <w:link w:val="a6"/>
    <w:rsid w:val="0012289A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header"/>
    <w:basedOn w:val="a"/>
    <w:link w:val="a9"/>
    <w:uiPriority w:val="99"/>
    <w:unhideWhenUsed/>
    <w:rsid w:val="00122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2289A"/>
  </w:style>
  <w:style w:type="paragraph" w:styleId="aa">
    <w:name w:val="footer"/>
    <w:basedOn w:val="a"/>
    <w:link w:val="ab"/>
    <w:uiPriority w:val="99"/>
    <w:unhideWhenUsed/>
    <w:rsid w:val="00122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2289A"/>
  </w:style>
  <w:style w:type="paragraph" w:styleId="ac">
    <w:name w:val="footnote text"/>
    <w:basedOn w:val="a"/>
    <w:link w:val="ad"/>
    <w:uiPriority w:val="99"/>
    <w:unhideWhenUsed/>
    <w:rsid w:val="004830A1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4830A1"/>
    <w:rPr>
      <w:sz w:val="20"/>
      <w:szCs w:val="20"/>
    </w:rPr>
  </w:style>
  <w:style w:type="character" w:styleId="ae">
    <w:name w:val="footnote reference"/>
    <w:basedOn w:val="a0"/>
    <w:uiPriority w:val="99"/>
    <w:unhideWhenUsed/>
    <w:rsid w:val="004830A1"/>
    <w:rPr>
      <w:vertAlign w:val="superscript"/>
    </w:rPr>
  </w:style>
  <w:style w:type="character" w:styleId="af">
    <w:name w:val="Hyperlink"/>
    <w:basedOn w:val="a0"/>
    <w:uiPriority w:val="99"/>
    <w:unhideWhenUsed/>
    <w:rsid w:val="009549B3"/>
    <w:rPr>
      <w:color w:val="0000FF"/>
      <w:u w:val="single"/>
    </w:rPr>
  </w:style>
  <w:style w:type="paragraph" w:styleId="af0">
    <w:name w:val="No Spacing"/>
    <w:uiPriority w:val="1"/>
    <w:qFormat/>
    <w:rsid w:val="009549B3"/>
    <w:pPr>
      <w:spacing w:after="0" w:line="240" w:lineRule="auto"/>
    </w:pPr>
  </w:style>
  <w:style w:type="character" w:customStyle="1" w:styleId="c0">
    <w:name w:val="c0"/>
    <w:basedOn w:val="a0"/>
    <w:rsid w:val="009549B3"/>
  </w:style>
  <w:style w:type="paragraph" w:styleId="af1">
    <w:name w:val="Balloon Text"/>
    <w:basedOn w:val="a"/>
    <w:link w:val="af2"/>
    <w:uiPriority w:val="99"/>
    <w:semiHidden/>
    <w:unhideWhenUsed/>
    <w:rsid w:val="0017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72A32"/>
    <w:rPr>
      <w:rFonts w:ascii="Tahoma" w:hAnsi="Tahoma" w:cs="Tahoma"/>
      <w:sz w:val="16"/>
      <w:szCs w:val="16"/>
    </w:rPr>
  </w:style>
  <w:style w:type="table" w:styleId="af3">
    <w:name w:val="Table Grid"/>
    <w:basedOn w:val="a1"/>
    <w:rsid w:val="00EC14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8275A9"/>
    <w:pPr>
      <w:ind w:left="720"/>
      <w:contextualSpacing/>
    </w:pPr>
  </w:style>
  <w:style w:type="character" w:customStyle="1" w:styleId="FontStyle53">
    <w:name w:val="Font Style53"/>
    <w:basedOn w:val="a0"/>
    <w:rsid w:val="00D05E49"/>
    <w:rPr>
      <w:rFonts w:ascii="Times New Roman" w:hAnsi="Times New Roman" w:cs="Times New Roman" w:hint="default"/>
      <w:sz w:val="20"/>
      <w:szCs w:val="20"/>
    </w:rPr>
  </w:style>
  <w:style w:type="character" w:customStyle="1" w:styleId="11">
    <w:name w:val="Название Знак1"/>
    <w:basedOn w:val="a0"/>
    <w:uiPriority w:val="10"/>
    <w:rsid w:val="00734E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2">
    <w:name w:val="c2"/>
    <w:basedOn w:val="a"/>
    <w:rsid w:val="00734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34ED5"/>
  </w:style>
  <w:style w:type="character" w:customStyle="1" w:styleId="10">
    <w:name w:val="Заголовок 1 Знак"/>
    <w:basedOn w:val="a0"/>
    <w:link w:val="1"/>
    <w:uiPriority w:val="9"/>
    <w:rsid w:val="00F97D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802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5">
    <w:name w:val="TOC Heading"/>
    <w:basedOn w:val="1"/>
    <w:next w:val="a"/>
    <w:uiPriority w:val="39"/>
    <w:unhideWhenUsed/>
    <w:qFormat/>
    <w:rsid w:val="000425D1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834458"/>
    <w:pPr>
      <w:tabs>
        <w:tab w:val="right" w:leader="dot" w:pos="9345"/>
      </w:tabs>
      <w:spacing w:after="100" w:line="360" w:lineRule="auto"/>
      <w:ind w:left="220" w:firstLine="631"/>
    </w:pPr>
  </w:style>
  <w:style w:type="paragraph" w:styleId="12">
    <w:name w:val="toc 1"/>
    <w:basedOn w:val="a"/>
    <w:next w:val="a"/>
    <w:autoRedefine/>
    <w:uiPriority w:val="39"/>
    <w:unhideWhenUsed/>
    <w:rsid w:val="00197AE4"/>
    <w:pPr>
      <w:tabs>
        <w:tab w:val="right" w:leader="dot" w:pos="9344"/>
      </w:tabs>
      <w:spacing w:after="100"/>
      <w:jc w:val="both"/>
    </w:pPr>
    <w:rPr>
      <w:rFonts w:ascii="Times New Roman" w:hAnsi="Times New Roman" w:cs="Times New Roman"/>
      <w:b/>
      <w:noProof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834458"/>
    <w:pPr>
      <w:tabs>
        <w:tab w:val="right" w:leader="dot" w:pos="9345"/>
      </w:tabs>
      <w:spacing w:after="100" w:line="360" w:lineRule="auto"/>
      <w:ind w:left="440" w:firstLine="978"/>
    </w:pPr>
  </w:style>
  <w:style w:type="paragraph" w:styleId="af6">
    <w:name w:val="Document Map"/>
    <w:basedOn w:val="a"/>
    <w:link w:val="af7"/>
    <w:unhideWhenUsed/>
    <w:rsid w:val="0064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644B41"/>
    <w:rPr>
      <w:rFonts w:ascii="Tahoma" w:hAnsi="Tahoma" w:cs="Tahoma"/>
      <w:sz w:val="16"/>
      <w:szCs w:val="16"/>
    </w:rPr>
  </w:style>
  <w:style w:type="paragraph" w:styleId="af8">
    <w:name w:val="caption"/>
    <w:basedOn w:val="a"/>
    <w:next w:val="a"/>
    <w:uiPriority w:val="35"/>
    <w:unhideWhenUsed/>
    <w:qFormat/>
    <w:rsid w:val="00E17AF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Default">
    <w:name w:val="Default"/>
    <w:rsid w:val="006472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9">
    <w:name w:val="Placeholder Text"/>
    <w:basedOn w:val="a0"/>
    <w:uiPriority w:val="99"/>
    <w:semiHidden/>
    <w:rsid w:val="00F824CF"/>
    <w:rPr>
      <w:color w:val="808080"/>
    </w:rPr>
  </w:style>
  <w:style w:type="paragraph" w:customStyle="1" w:styleId="c6">
    <w:name w:val="c6"/>
    <w:basedOn w:val="a"/>
    <w:rsid w:val="00570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5709E5"/>
  </w:style>
  <w:style w:type="paragraph" w:customStyle="1" w:styleId="c3">
    <w:name w:val="c3"/>
    <w:basedOn w:val="a"/>
    <w:rsid w:val="00406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FF66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66A2"/>
    <w:rPr>
      <w:rFonts w:ascii="Courier New" w:eastAsia="Times New Roman" w:hAnsi="Courier New" w:cs="Courier New"/>
      <w:sz w:val="20"/>
      <w:szCs w:val="20"/>
    </w:rPr>
  </w:style>
  <w:style w:type="character" w:customStyle="1" w:styleId="gray">
    <w:name w:val="gray"/>
    <w:basedOn w:val="a0"/>
    <w:rsid w:val="00FF66A2"/>
  </w:style>
  <w:style w:type="character" w:customStyle="1" w:styleId="value-title">
    <w:name w:val="value-title"/>
    <w:basedOn w:val="a0"/>
    <w:rsid w:val="00FF66A2"/>
  </w:style>
  <w:style w:type="character" w:customStyle="1" w:styleId="published">
    <w:name w:val="published"/>
    <w:basedOn w:val="a0"/>
    <w:rsid w:val="00FF66A2"/>
  </w:style>
  <w:style w:type="character" w:customStyle="1" w:styleId="btn--text">
    <w:name w:val="btn--text"/>
    <w:basedOn w:val="a0"/>
    <w:rsid w:val="00FF66A2"/>
  </w:style>
  <w:style w:type="character" w:styleId="afa">
    <w:name w:val="Strong"/>
    <w:basedOn w:val="a0"/>
    <w:uiPriority w:val="22"/>
    <w:qFormat/>
    <w:rsid w:val="00FF66A2"/>
    <w:rPr>
      <w:b/>
      <w:bCs/>
    </w:rPr>
  </w:style>
  <w:style w:type="paragraph" w:customStyle="1" w:styleId="c10">
    <w:name w:val="c10"/>
    <w:basedOn w:val="a"/>
    <w:rsid w:val="00257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257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E3A31"/>
  </w:style>
  <w:style w:type="paragraph" w:customStyle="1" w:styleId="c4">
    <w:name w:val="c4"/>
    <w:basedOn w:val="a"/>
    <w:rsid w:val="00E01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3B1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40">
    <w:name w:val="i40"/>
    <w:basedOn w:val="a"/>
    <w:rsid w:val="0084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84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l">
    <w:name w:val="hl"/>
    <w:basedOn w:val="a0"/>
    <w:rsid w:val="00701CFD"/>
  </w:style>
  <w:style w:type="character" w:customStyle="1" w:styleId="label">
    <w:name w:val="label"/>
    <w:basedOn w:val="a0"/>
    <w:rsid w:val="00930E58"/>
  </w:style>
  <w:style w:type="paragraph" w:customStyle="1" w:styleId="c15">
    <w:name w:val="c15"/>
    <w:basedOn w:val="a"/>
    <w:rsid w:val="00991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16D12"/>
    <w:rPr>
      <w:rFonts w:ascii="Calibri" w:hAnsi="Calibri" w:cs="Calibri"/>
      <w:b/>
      <w:bCs/>
      <w:sz w:val="18"/>
      <w:szCs w:val="18"/>
    </w:rPr>
  </w:style>
  <w:style w:type="character" w:customStyle="1" w:styleId="FontStyle18">
    <w:name w:val="Font Style18"/>
    <w:basedOn w:val="a0"/>
    <w:rsid w:val="00116D12"/>
    <w:rPr>
      <w:rFonts w:ascii="Calibri" w:hAnsi="Calibri" w:cs="Calibri"/>
      <w:spacing w:val="-10"/>
      <w:sz w:val="18"/>
      <w:szCs w:val="18"/>
    </w:rPr>
  </w:style>
  <w:style w:type="paragraph" w:customStyle="1" w:styleId="Style7">
    <w:name w:val="Style7"/>
    <w:basedOn w:val="a"/>
    <w:rsid w:val="00116D1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FontStyle15">
    <w:name w:val="Font Style15"/>
    <w:basedOn w:val="a0"/>
    <w:rsid w:val="00116D12"/>
    <w:rPr>
      <w:rFonts w:ascii="Calibri" w:hAnsi="Calibri" w:cs="Calibri"/>
      <w:b/>
      <w:bCs/>
      <w:spacing w:val="-10"/>
      <w:sz w:val="24"/>
      <w:szCs w:val="24"/>
    </w:rPr>
  </w:style>
  <w:style w:type="character" w:customStyle="1" w:styleId="mw-headline">
    <w:name w:val="mw-headline"/>
    <w:basedOn w:val="a0"/>
    <w:rsid w:val="000A2EB9"/>
  </w:style>
  <w:style w:type="character" w:customStyle="1" w:styleId="mw-editsection">
    <w:name w:val="mw-editsection"/>
    <w:basedOn w:val="a0"/>
    <w:rsid w:val="000A2EB9"/>
  </w:style>
  <w:style w:type="character" w:customStyle="1" w:styleId="mw-editsection-bracket">
    <w:name w:val="mw-editsection-bracket"/>
    <w:basedOn w:val="a0"/>
    <w:rsid w:val="000A2EB9"/>
  </w:style>
  <w:style w:type="character" w:customStyle="1" w:styleId="mw-editsection-divider">
    <w:name w:val="mw-editsection-divider"/>
    <w:basedOn w:val="a0"/>
    <w:rsid w:val="000A2EB9"/>
  </w:style>
  <w:style w:type="character" w:customStyle="1" w:styleId="afb">
    <w:name w:val="a"/>
    <w:basedOn w:val="a0"/>
    <w:rsid w:val="00F05285"/>
  </w:style>
  <w:style w:type="character" w:styleId="afc">
    <w:name w:val="Emphasis"/>
    <w:basedOn w:val="a0"/>
    <w:uiPriority w:val="20"/>
    <w:qFormat/>
    <w:rsid w:val="00B63494"/>
    <w:rPr>
      <w:i/>
      <w:iCs/>
    </w:rPr>
  </w:style>
  <w:style w:type="character" w:customStyle="1" w:styleId="c7">
    <w:name w:val="c7"/>
    <w:basedOn w:val="a0"/>
    <w:rsid w:val="003475E3"/>
  </w:style>
  <w:style w:type="character" w:customStyle="1" w:styleId="hyph">
    <w:name w:val="hyph"/>
    <w:basedOn w:val="a0"/>
    <w:rsid w:val="00AD46E3"/>
  </w:style>
  <w:style w:type="character" w:customStyle="1" w:styleId="60">
    <w:name w:val="Заголовок 6 Знак"/>
    <w:basedOn w:val="a0"/>
    <w:link w:val="6"/>
    <w:rsid w:val="00AC6882"/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13">
    <w:name w:val="Абзац списка1"/>
    <w:basedOn w:val="a"/>
    <w:qFormat/>
    <w:rsid w:val="00AC688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d">
    <w:name w:val="List"/>
    <w:basedOn w:val="a"/>
    <w:rsid w:val="00AC6882"/>
    <w:pPr>
      <w:ind w:left="283" w:hanging="283"/>
    </w:pPr>
    <w:rPr>
      <w:rFonts w:ascii="Calibri" w:eastAsia="Times New Roman" w:hAnsi="Calibri" w:cs="Times New Roman"/>
      <w:lang w:eastAsia="en-US"/>
    </w:rPr>
  </w:style>
  <w:style w:type="character" w:styleId="HTML1">
    <w:name w:val="HTML Typewriter"/>
    <w:basedOn w:val="a0"/>
    <w:rsid w:val="00AC6882"/>
    <w:rPr>
      <w:rFonts w:ascii="Courier New" w:hAnsi="Courier New" w:cs="Courier New"/>
      <w:sz w:val="20"/>
      <w:szCs w:val="20"/>
    </w:rPr>
  </w:style>
  <w:style w:type="paragraph" w:styleId="afe">
    <w:name w:val="Note Heading"/>
    <w:basedOn w:val="a"/>
    <w:next w:val="a"/>
    <w:link w:val="aff"/>
    <w:rsid w:val="00AC6882"/>
    <w:rPr>
      <w:rFonts w:ascii="Calibri" w:eastAsia="Times New Roman" w:hAnsi="Calibri" w:cs="Times New Roman"/>
      <w:lang w:eastAsia="en-US"/>
    </w:rPr>
  </w:style>
  <w:style w:type="character" w:customStyle="1" w:styleId="aff">
    <w:name w:val="Заголовок записки Знак"/>
    <w:basedOn w:val="a0"/>
    <w:link w:val="afe"/>
    <w:rsid w:val="00AC6882"/>
    <w:rPr>
      <w:rFonts w:ascii="Calibri" w:eastAsia="Times New Roman" w:hAnsi="Calibri" w:cs="Times New Roman"/>
      <w:lang w:eastAsia="en-US"/>
    </w:rPr>
  </w:style>
  <w:style w:type="character" w:styleId="HTML2">
    <w:name w:val="HTML Code"/>
    <w:basedOn w:val="a0"/>
    <w:rsid w:val="00AC6882"/>
    <w:rPr>
      <w:rFonts w:ascii="Courier New" w:hAnsi="Courier New" w:cs="Courier New"/>
      <w:sz w:val="20"/>
      <w:szCs w:val="20"/>
    </w:rPr>
  </w:style>
  <w:style w:type="paragraph" w:styleId="22">
    <w:name w:val="envelope return"/>
    <w:basedOn w:val="a"/>
    <w:rsid w:val="00AC6882"/>
    <w:rPr>
      <w:rFonts w:ascii="Arial" w:eastAsia="Times New Roman" w:hAnsi="Arial" w:cs="Arial"/>
      <w:sz w:val="20"/>
      <w:szCs w:val="20"/>
      <w:lang w:eastAsia="en-US"/>
    </w:rPr>
  </w:style>
  <w:style w:type="paragraph" w:styleId="HTML3">
    <w:name w:val="HTML Address"/>
    <w:basedOn w:val="a"/>
    <w:link w:val="HTML4"/>
    <w:rsid w:val="00AC6882"/>
    <w:rPr>
      <w:rFonts w:ascii="Calibri" w:eastAsia="Times New Roman" w:hAnsi="Calibri" w:cs="Times New Roman"/>
      <w:i/>
      <w:iCs/>
      <w:lang w:eastAsia="en-US"/>
    </w:rPr>
  </w:style>
  <w:style w:type="character" w:customStyle="1" w:styleId="HTML4">
    <w:name w:val="Адрес HTML Знак"/>
    <w:basedOn w:val="a0"/>
    <w:link w:val="HTML3"/>
    <w:rsid w:val="00AC6882"/>
    <w:rPr>
      <w:rFonts w:ascii="Calibri" w:eastAsia="Times New Roman" w:hAnsi="Calibri" w:cs="Times New Roman"/>
      <w:i/>
      <w:iCs/>
      <w:lang w:eastAsia="en-US"/>
    </w:rPr>
  </w:style>
  <w:style w:type="paragraph" w:styleId="23">
    <w:name w:val="Body Text 2"/>
    <w:basedOn w:val="a"/>
    <w:link w:val="24"/>
    <w:rsid w:val="00AC6882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24">
    <w:name w:val="Основной текст 2 Знак"/>
    <w:basedOn w:val="a0"/>
    <w:link w:val="23"/>
    <w:rsid w:val="00AC6882"/>
    <w:rPr>
      <w:rFonts w:ascii="Calibri" w:eastAsia="Times New Roman" w:hAnsi="Calibri" w:cs="Times New Roman"/>
      <w:lang w:eastAsia="en-US"/>
    </w:rPr>
  </w:style>
  <w:style w:type="paragraph" w:styleId="32">
    <w:name w:val="Body Text 3"/>
    <w:basedOn w:val="a"/>
    <w:link w:val="33"/>
    <w:rsid w:val="00AC6882"/>
    <w:pPr>
      <w:spacing w:after="120"/>
    </w:pPr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33">
    <w:name w:val="Основной текст 3 Знак"/>
    <w:basedOn w:val="a0"/>
    <w:link w:val="32"/>
    <w:rsid w:val="00AC6882"/>
    <w:rPr>
      <w:rFonts w:ascii="Calibri" w:eastAsia="Times New Roman" w:hAnsi="Calibri" w:cs="Times New Roman"/>
      <w:sz w:val="16"/>
      <w:szCs w:val="16"/>
      <w:lang w:eastAsia="en-US"/>
    </w:rPr>
  </w:style>
  <w:style w:type="character" w:styleId="HTML5">
    <w:name w:val="HTML Variable"/>
    <w:basedOn w:val="a0"/>
    <w:rsid w:val="00AC6882"/>
    <w:rPr>
      <w:i/>
      <w:iCs/>
    </w:rPr>
  </w:style>
  <w:style w:type="paragraph" w:styleId="aff0">
    <w:name w:val="Salutation"/>
    <w:basedOn w:val="a"/>
    <w:next w:val="a"/>
    <w:link w:val="aff1"/>
    <w:rsid w:val="00AC6882"/>
    <w:rPr>
      <w:rFonts w:ascii="Calibri" w:eastAsia="Times New Roman" w:hAnsi="Calibri" w:cs="Times New Roman"/>
      <w:lang w:eastAsia="en-US"/>
    </w:rPr>
  </w:style>
  <w:style w:type="character" w:customStyle="1" w:styleId="aff1">
    <w:name w:val="Приветствие Знак"/>
    <w:basedOn w:val="a0"/>
    <w:link w:val="aff0"/>
    <w:rsid w:val="00AC6882"/>
    <w:rPr>
      <w:rFonts w:ascii="Calibri" w:eastAsia="Times New Roman" w:hAnsi="Calibri" w:cs="Times New Roman"/>
      <w:lang w:eastAsia="en-US"/>
    </w:rPr>
  </w:style>
  <w:style w:type="character" w:styleId="HTML6">
    <w:name w:val="HTML Sample"/>
    <w:basedOn w:val="a0"/>
    <w:rsid w:val="00AC6882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40653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7353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82321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7385">
          <w:marLeft w:val="150"/>
          <w:marRight w:val="0"/>
          <w:marTop w:val="0"/>
          <w:marBottom w:val="0"/>
          <w:divBdr>
            <w:top w:val="single" w:sz="6" w:space="0" w:color="B0BCCC"/>
            <w:left w:val="single" w:sz="6" w:space="0" w:color="B0BCCC"/>
            <w:bottom w:val="single" w:sz="6" w:space="0" w:color="B0BCCC"/>
            <w:right w:val="single" w:sz="6" w:space="0" w:color="B0BCCC"/>
          </w:divBdr>
        </w:div>
        <w:div w:id="2141486021">
          <w:marLeft w:val="150"/>
          <w:marRight w:val="0"/>
          <w:marTop w:val="0"/>
          <w:marBottom w:val="0"/>
          <w:divBdr>
            <w:top w:val="single" w:sz="6" w:space="0" w:color="B0BCCC"/>
            <w:left w:val="single" w:sz="6" w:space="0" w:color="B0BCCC"/>
            <w:bottom w:val="single" w:sz="6" w:space="0" w:color="B0BCCC"/>
            <w:right w:val="single" w:sz="6" w:space="0" w:color="B0BCCC"/>
          </w:divBdr>
        </w:div>
      </w:divsChild>
    </w:div>
    <w:div w:id="3419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25860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2" w:space="0" w:color="DEDEDE"/>
                <w:bottom w:val="single" w:sz="6" w:space="0" w:color="DEDEDE"/>
                <w:right w:val="single" w:sz="2" w:space="0" w:color="DEDEDE"/>
              </w:divBdr>
            </w:div>
            <w:div w:id="1348141111">
              <w:marLeft w:val="0"/>
              <w:marRight w:val="0"/>
              <w:marTop w:val="0"/>
              <w:marBottom w:val="0"/>
              <w:divBdr>
                <w:top w:val="single" w:sz="6" w:space="10" w:color="F0F0F0"/>
                <w:left w:val="single" w:sz="12" w:space="31" w:color="FFFFFF"/>
                <w:bottom w:val="none" w:sz="0" w:space="0" w:color="auto"/>
                <w:right w:val="none" w:sz="0" w:space="0" w:color="auto"/>
              </w:divBdr>
              <w:divsChild>
                <w:div w:id="1626501918">
                  <w:marLeft w:val="0"/>
                  <w:marRight w:val="240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9326">
                  <w:marLeft w:val="0"/>
                  <w:marRight w:val="0"/>
                  <w:marTop w:val="0"/>
                  <w:marBottom w:val="2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0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7759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163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38080">
                  <w:marLeft w:val="-4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0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3017">
          <w:marLeft w:val="150"/>
          <w:marRight w:val="0"/>
          <w:marTop w:val="0"/>
          <w:marBottom w:val="0"/>
          <w:divBdr>
            <w:top w:val="single" w:sz="6" w:space="0" w:color="B0BCCC"/>
            <w:left w:val="single" w:sz="6" w:space="0" w:color="B0BCCC"/>
            <w:bottom w:val="single" w:sz="6" w:space="0" w:color="B0BCCC"/>
            <w:right w:val="single" w:sz="6" w:space="0" w:color="B0BCCC"/>
          </w:divBdr>
        </w:div>
      </w:divsChild>
    </w:div>
    <w:div w:id="527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1066">
          <w:blockQuote w:val="1"/>
          <w:marLeft w:val="0"/>
          <w:marRight w:val="0"/>
          <w:marTop w:val="0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2314">
          <w:blockQuote w:val="1"/>
          <w:marLeft w:val="0"/>
          <w:marRight w:val="0"/>
          <w:marTop w:val="0"/>
          <w:marBottom w:val="1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pedsovet.su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chart" Target="charts/chart8.xm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hyperlink" Target="http://school-russia.pros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hyperlink" Target="http://www.admsakhalin.ru/index.php?id=598" TargetMode="External"/><Relationship Id="rId10" Type="http://schemas.openxmlformats.org/officeDocument/2006/relationships/chart" Target="charts/chart2.xml"/><Relationship Id="rId19" Type="http://schemas.openxmlformats.org/officeDocument/2006/relationships/hyperlink" Target="http://indigen.libsakh.tmweb.ru/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5.xml"/><Relationship Id="rId22" Type="http://schemas.openxmlformats.org/officeDocument/2006/relationships/hyperlink" Target="http://old.prosv.ru/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Результаты наблюдения на констатирующем этапе</a:t>
            </a:r>
            <a:r>
              <a:rPr lang="ru-RU" sz="1200" baseline="0"/>
              <a:t> исследования в экспериментальном и контрольном классах </a:t>
            </a:r>
            <a:r>
              <a:rPr lang="ru-RU" sz="1200"/>
              <a:t>по методике Г. И. Щукиной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Экспериментальный 3 "А"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0.4</c:v>
                </c:pt>
                <c:pt idx="1">
                  <c:v>0.45</c:v>
                </c:pt>
                <c:pt idx="2">
                  <c:v>0.15000000000000024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Контррольный 3 "Б"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0.4</c:v>
                </c:pt>
                <c:pt idx="1">
                  <c:v>0.35000000000000031</c:v>
                </c:pt>
                <c:pt idx="2">
                  <c:v>0.25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6675968"/>
        <c:axId val="319645952"/>
      </c:barChart>
      <c:catAx>
        <c:axId val="296675968"/>
        <c:scaling>
          <c:orientation val="minMax"/>
        </c:scaling>
        <c:delete val="0"/>
        <c:axPos val="b"/>
        <c:majorTickMark val="none"/>
        <c:minorTickMark val="none"/>
        <c:tickLblPos val="nextTo"/>
        <c:crossAx val="319645952"/>
        <c:crosses val="autoZero"/>
        <c:auto val="1"/>
        <c:lblAlgn val="ctr"/>
        <c:lblOffset val="100"/>
        <c:noMultiLvlLbl val="0"/>
      </c:catAx>
      <c:valAx>
        <c:axId val="319645952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66759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Результаты</a:t>
            </a:r>
            <a:r>
              <a:rPr lang="ru-RU" sz="1200" baseline="0"/>
              <a:t> анкетирования на констирующем этапе исследования в экспериментальном и контрольном классах по методике Е.А. Кувалдиной </a:t>
            </a:r>
            <a:endParaRPr lang="ru-RU" sz="1200"/>
          </a:p>
        </c:rich>
      </c:tx>
      <c:layout>
        <c:manualLayout>
          <c:xMode val="edge"/>
          <c:yMode val="edge"/>
          <c:x val="0.18932870370370369"/>
          <c:y val="2.3809523809523812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Экспериментальный 3 "А"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0.30000000000000032</c:v>
                </c:pt>
                <c:pt idx="1">
                  <c:v>0.45</c:v>
                </c:pt>
                <c:pt idx="2">
                  <c:v>0.25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Контрольный 3"Б"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0.30000000000000032</c:v>
                </c:pt>
                <c:pt idx="1">
                  <c:v>0.5</c:v>
                </c:pt>
                <c:pt idx="2">
                  <c:v>0.2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75845504"/>
        <c:axId val="275847040"/>
      </c:barChart>
      <c:catAx>
        <c:axId val="275845504"/>
        <c:scaling>
          <c:orientation val="minMax"/>
        </c:scaling>
        <c:delete val="0"/>
        <c:axPos val="b"/>
        <c:majorTickMark val="none"/>
        <c:minorTickMark val="none"/>
        <c:tickLblPos val="nextTo"/>
        <c:crossAx val="275847040"/>
        <c:crosses val="autoZero"/>
        <c:auto val="1"/>
        <c:lblAlgn val="ctr"/>
        <c:lblOffset val="100"/>
        <c:noMultiLvlLbl val="0"/>
      </c:catAx>
      <c:valAx>
        <c:axId val="275847040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one"/>
        <c:crossAx val="27584550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Результаты методики</a:t>
            </a:r>
            <a:r>
              <a:rPr lang="ru-RU" sz="1200" baseline="0"/>
              <a:t>"Конверты" по Г.И. Щукиной </a:t>
            </a:r>
          </a:p>
          <a:p>
            <a:pPr>
              <a:defRPr sz="1200"/>
            </a:pPr>
            <a:r>
              <a:rPr lang="ru-RU" sz="1200" baseline="0"/>
              <a:t>на констирующем этапе исследования </a:t>
            </a:r>
          </a:p>
          <a:p>
            <a:pPr>
              <a:defRPr sz="1200"/>
            </a:pPr>
            <a:r>
              <a:rPr lang="ru-RU" sz="1200" baseline="0"/>
              <a:t>в эксперментальном и контрольном классах</a:t>
            </a:r>
            <a:endParaRPr lang="ru-RU" sz="12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Экспериментальный 3 "А"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0.35000000000000031</c:v>
                </c:pt>
                <c:pt idx="1">
                  <c:v>0.5</c:v>
                </c:pt>
                <c:pt idx="2">
                  <c:v>0.15000000000000024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Контррольный 3 "Б" класс</c:v>
                </c:pt>
              </c:strCache>
            </c:strRef>
          </c:tx>
          <c:invertIfNegative val="0"/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0.25</c:v>
                </c:pt>
                <c:pt idx="1">
                  <c:v>0.45</c:v>
                </c:pt>
                <c:pt idx="2">
                  <c:v>0.30000000000000032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40"/>
        <c:axId val="223713920"/>
        <c:axId val="275292544"/>
      </c:barChart>
      <c:catAx>
        <c:axId val="223713920"/>
        <c:scaling>
          <c:orientation val="minMax"/>
        </c:scaling>
        <c:delete val="0"/>
        <c:axPos val="b"/>
        <c:majorTickMark val="none"/>
        <c:minorTickMark val="none"/>
        <c:tickLblPos val="nextTo"/>
        <c:crossAx val="275292544"/>
        <c:crosses val="autoZero"/>
        <c:auto val="1"/>
        <c:lblAlgn val="ctr"/>
        <c:lblOffset val="100"/>
        <c:noMultiLvlLbl val="0"/>
      </c:catAx>
      <c:valAx>
        <c:axId val="275292544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237139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Результаты наблюдения по методике Г. И. Щукиной на заключительном этапе исследования в экспериментальном и контрольном классах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Экспериментальный 3 "А"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0.05</c:v>
                </c:pt>
                <c:pt idx="1">
                  <c:v>0.4</c:v>
                </c:pt>
                <c:pt idx="2">
                  <c:v>0.55000000000000004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Контррольный 3 "Б"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0.30000000000000032</c:v>
                </c:pt>
                <c:pt idx="1">
                  <c:v>0.45</c:v>
                </c:pt>
                <c:pt idx="2">
                  <c:v>0.25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6670336"/>
        <c:axId val="296671872"/>
      </c:barChart>
      <c:catAx>
        <c:axId val="296670336"/>
        <c:scaling>
          <c:orientation val="minMax"/>
        </c:scaling>
        <c:delete val="0"/>
        <c:axPos val="b"/>
        <c:majorTickMark val="none"/>
        <c:minorTickMark val="none"/>
        <c:tickLblPos val="nextTo"/>
        <c:crossAx val="296671872"/>
        <c:crosses val="autoZero"/>
        <c:auto val="1"/>
        <c:lblAlgn val="ctr"/>
        <c:lblOffset val="100"/>
        <c:noMultiLvlLbl val="0"/>
      </c:catAx>
      <c:valAx>
        <c:axId val="296671872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66703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 этап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0.4</c:v>
                </c:pt>
                <c:pt idx="1">
                  <c:v>0.45</c:v>
                </c:pt>
                <c:pt idx="2">
                  <c:v>0.15000000000000024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Заключительный этап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0.05</c:v>
                </c:pt>
                <c:pt idx="1">
                  <c:v>0.4</c:v>
                </c:pt>
                <c:pt idx="2">
                  <c:v>0.55000000000000004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9466880"/>
        <c:axId val="319472768"/>
      </c:barChart>
      <c:catAx>
        <c:axId val="319466880"/>
        <c:scaling>
          <c:orientation val="minMax"/>
        </c:scaling>
        <c:delete val="0"/>
        <c:axPos val="b"/>
        <c:majorTickMark val="none"/>
        <c:minorTickMark val="none"/>
        <c:tickLblPos val="nextTo"/>
        <c:crossAx val="319472768"/>
        <c:crosses val="autoZero"/>
        <c:auto val="1"/>
        <c:lblAlgn val="ctr"/>
        <c:lblOffset val="100"/>
        <c:noMultiLvlLbl val="0"/>
      </c:catAx>
      <c:valAx>
        <c:axId val="319472768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31946688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Результаты</a:t>
            </a:r>
            <a:r>
              <a:rPr lang="ru-RU" sz="1200" baseline="0"/>
              <a:t> анкетирования по методике Е.А. Кувалдиной на заключительном этапе исследования в экспериментальном и контрольном классах</a:t>
            </a:r>
            <a:endParaRPr lang="ru-RU" sz="1200"/>
          </a:p>
        </c:rich>
      </c:tx>
      <c:layout>
        <c:manualLayout>
          <c:xMode val="edge"/>
          <c:yMode val="edge"/>
          <c:x val="0.11062500000000022"/>
          <c:y val="2.3809523809523812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Экспериментальный 3 "А"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0.05</c:v>
                </c:pt>
                <c:pt idx="1">
                  <c:v>0.30000000000000032</c:v>
                </c:pt>
                <c:pt idx="2">
                  <c:v>0.75000000000000466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Контрольный 3"Б"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</c:v>
                </c:pt>
                <c:pt idx="1">
                  <c:v>0.55000000000000004</c:v>
                </c:pt>
                <c:pt idx="2">
                  <c:v>0.2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319520768"/>
        <c:axId val="319522304"/>
      </c:barChart>
      <c:catAx>
        <c:axId val="319520768"/>
        <c:scaling>
          <c:orientation val="minMax"/>
        </c:scaling>
        <c:delete val="0"/>
        <c:axPos val="b"/>
        <c:majorTickMark val="none"/>
        <c:minorTickMark val="none"/>
        <c:tickLblPos val="nextTo"/>
        <c:crossAx val="319522304"/>
        <c:crosses val="autoZero"/>
        <c:auto val="1"/>
        <c:lblAlgn val="ctr"/>
        <c:lblOffset val="100"/>
        <c:noMultiLvlLbl val="0"/>
      </c:catAx>
      <c:valAx>
        <c:axId val="319522304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one"/>
        <c:crossAx val="319520768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 этап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0.30000000000000032</c:v>
                </c:pt>
                <c:pt idx="1">
                  <c:v>0.45</c:v>
                </c:pt>
                <c:pt idx="2">
                  <c:v>0.25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Заключительный этап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0.05</c:v>
                </c:pt>
                <c:pt idx="1">
                  <c:v>0.30000000000000032</c:v>
                </c:pt>
                <c:pt idx="2">
                  <c:v>0.55000000000000004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9703296"/>
        <c:axId val="319713280"/>
      </c:barChart>
      <c:catAx>
        <c:axId val="319703296"/>
        <c:scaling>
          <c:orientation val="minMax"/>
        </c:scaling>
        <c:delete val="0"/>
        <c:axPos val="b"/>
        <c:majorTickMark val="none"/>
        <c:minorTickMark val="none"/>
        <c:tickLblPos val="nextTo"/>
        <c:crossAx val="319713280"/>
        <c:crosses val="autoZero"/>
        <c:auto val="1"/>
        <c:lblAlgn val="ctr"/>
        <c:lblOffset val="100"/>
        <c:noMultiLvlLbl val="0"/>
      </c:catAx>
      <c:valAx>
        <c:axId val="319713280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31970329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Результаты методики</a:t>
            </a:r>
            <a:r>
              <a:rPr lang="ru-RU" sz="1200" baseline="0"/>
              <a:t>"Конверты" </a:t>
            </a:r>
          </a:p>
          <a:p>
            <a:pPr>
              <a:defRPr sz="1200"/>
            </a:pPr>
            <a:r>
              <a:rPr lang="ru-RU" sz="1200" baseline="0"/>
              <a:t>по Г.И. Щукиной в экспериментальном и контрольном классах на заключительном этапе исследования</a:t>
            </a:r>
            <a:endParaRPr lang="ru-RU" sz="12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Экспериментальный 3 "А" класс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</c:v>
                </c:pt>
                <c:pt idx="1">
                  <c:v>0.35000000000000031</c:v>
                </c:pt>
                <c:pt idx="2">
                  <c:v>0.55000000000000004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Контррольный 3 "Б" класс</c:v>
                </c:pt>
              </c:strCache>
            </c:strRef>
          </c:tx>
          <c:invertIfNegative val="0"/>
          <c:dLbls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0.25</c:v>
                </c:pt>
                <c:pt idx="1">
                  <c:v>0.4</c:v>
                </c:pt>
                <c:pt idx="2">
                  <c:v>0.35000000000000031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40"/>
        <c:axId val="319731584"/>
        <c:axId val="319733120"/>
      </c:barChart>
      <c:catAx>
        <c:axId val="319731584"/>
        <c:scaling>
          <c:orientation val="minMax"/>
        </c:scaling>
        <c:delete val="0"/>
        <c:axPos val="b"/>
        <c:majorTickMark val="none"/>
        <c:minorTickMark val="none"/>
        <c:tickLblPos val="nextTo"/>
        <c:crossAx val="319733120"/>
        <c:crosses val="autoZero"/>
        <c:auto val="1"/>
        <c:lblAlgn val="ctr"/>
        <c:lblOffset val="100"/>
        <c:noMultiLvlLbl val="0"/>
      </c:catAx>
      <c:valAx>
        <c:axId val="319733120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3197315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Констатирующий этап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0.35000000000000031</c:v>
                </c:pt>
                <c:pt idx="1">
                  <c:v>0.5</c:v>
                </c:pt>
                <c:pt idx="2">
                  <c:v>0.15000000000000024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Заключительный этап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</c:v>
                </c:pt>
                <c:pt idx="1">
                  <c:v>0.35000000000000031</c:v>
                </c:pt>
                <c:pt idx="2">
                  <c:v>0.55000000000000004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5825408"/>
        <c:axId val="275826944"/>
      </c:barChart>
      <c:catAx>
        <c:axId val="275825408"/>
        <c:scaling>
          <c:orientation val="minMax"/>
        </c:scaling>
        <c:delete val="0"/>
        <c:axPos val="b"/>
        <c:majorTickMark val="none"/>
        <c:minorTickMark val="none"/>
        <c:tickLblPos val="nextTo"/>
        <c:crossAx val="275826944"/>
        <c:crosses val="autoZero"/>
        <c:auto val="1"/>
        <c:lblAlgn val="ctr"/>
        <c:lblOffset val="100"/>
        <c:noMultiLvlLbl val="0"/>
      </c:catAx>
      <c:valAx>
        <c:axId val="275826944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7582540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BB974-DF07-49B3-98BB-C01156C38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191</Pages>
  <Words>37927</Words>
  <Characters>216188</Characters>
  <Application>Microsoft Office Word</Application>
  <DocSecurity>0</DocSecurity>
  <Lines>1801</Lines>
  <Paragraphs>507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</dc:creator>
  <cp:lastModifiedBy>Наталья Толстихина</cp:lastModifiedBy>
  <cp:revision>35</cp:revision>
  <cp:lastPrinted>2017-02-04T13:25:00Z</cp:lastPrinted>
  <dcterms:created xsi:type="dcterms:W3CDTF">2017-01-27T03:04:00Z</dcterms:created>
  <dcterms:modified xsi:type="dcterms:W3CDTF">2021-11-02T04:15:00Z</dcterms:modified>
</cp:coreProperties>
</file>