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Тема</w:t>
      </w:r>
      <w:r>
        <w:rPr>
          <w:color w:val="111111"/>
          <w:sz w:val="28"/>
          <w:szCs w:val="28"/>
        </w:rPr>
        <w:t>: «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Развитие творческих способностей посредством музыкально-ритмического движения</w:t>
      </w:r>
      <w:r>
        <w:rPr>
          <w:color w:val="111111"/>
          <w:sz w:val="28"/>
          <w:szCs w:val="28"/>
        </w:rPr>
        <w:t>»</w:t>
      </w:r>
    </w:p>
    <w:p w:rsidR="00F04979" w:rsidRDefault="00F04979" w:rsidP="00F0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Введение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Большое место в </w:t>
      </w:r>
      <w:r>
        <w:rPr>
          <w:color w:val="111111"/>
          <w:sz w:val="28"/>
          <w:szCs w:val="28"/>
        </w:rPr>
        <w:t xml:space="preserve">образовательной области «Художественно-эстетическое развитие» </w:t>
      </w:r>
      <w:r w:rsidRPr="00F04979">
        <w:rPr>
          <w:color w:val="111111"/>
          <w:sz w:val="28"/>
          <w:szCs w:val="28"/>
        </w:rPr>
        <w:t>детей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дошкольного возраста отводится музыкальному</w:t>
      </w:r>
      <w:r w:rsidRPr="00F04979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F04979">
        <w:rPr>
          <w:color w:val="111111"/>
          <w:sz w:val="28"/>
          <w:szCs w:val="28"/>
          <w:bdr w:val="none" w:sz="0" w:space="0" w:color="auto" w:frame="1"/>
        </w:rPr>
        <w:t>воспи</w:t>
      </w:r>
      <w:r>
        <w:rPr>
          <w:color w:val="111111"/>
          <w:sz w:val="28"/>
          <w:szCs w:val="28"/>
          <w:bdr w:val="none" w:sz="0" w:space="0" w:color="auto" w:frame="1"/>
        </w:rPr>
        <w:t>танию</w:t>
      </w:r>
      <w:r>
        <w:rPr>
          <w:color w:val="111111"/>
          <w:sz w:val="28"/>
          <w:szCs w:val="28"/>
        </w:rPr>
        <w:t>. С раннего детства для  ребен</w:t>
      </w:r>
      <w:r>
        <w:rPr>
          <w:color w:val="111111"/>
          <w:sz w:val="28"/>
          <w:szCs w:val="28"/>
        </w:rPr>
        <w:t>к</w:t>
      </w:r>
      <w:r>
        <w:rPr>
          <w:color w:val="111111"/>
          <w:sz w:val="28"/>
          <w:szCs w:val="28"/>
        </w:rPr>
        <w:t xml:space="preserve">а </w:t>
      </w:r>
      <w:r>
        <w:rPr>
          <w:color w:val="111111"/>
          <w:sz w:val="28"/>
          <w:szCs w:val="28"/>
        </w:rPr>
        <w:t>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движение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– основной вид музыкальной деятельности</w:t>
      </w:r>
      <w:r w:rsidRPr="00F04979">
        <w:rPr>
          <w:b/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Играя, танцуя, ребенок упражняется в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движении</w:t>
      </w:r>
      <w:r w:rsidRPr="00F04979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осваивает его. Шведский педагог и композитор, основоположник системы ритмического воспитания Э. Жак-</w:t>
      </w:r>
      <w:proofErr w:type="spellStart"/>
      <w:r>
        <w:rPr>
          <w:color w:val="111111"/>
          <w:sz w:val="28"/>
          <w:szCs w:val="28"/>
        </w:rPr>
        <w:t>Далькроз</w:t>
      </w:r>
      <w:proofErr w:type="spellEnd"/>
      <w:r>
        <w:rPr>
          <w:color w:val="111111"/>
          <w:sz w:val="28"/>
          <w:szCs w:val="28"/>
        </w:rPr>
        <w:t xml:space="preserve"> увидел в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</w:t>
      </w:r>
      <w:proofErr w:type="gramStart"/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ритмических</w:t>
      </w:r>
      <w:r>
        <w:rPr>
          <w:color w:val="111111"/>
          <w:sz w:val="28"/>
          <w:szCs w:val="28"/>
        </w:rPr>
        <w:t> упражнениях</w:t>
      </w:r>
      <w:proofErr w:type="gramEnd"/>
      <w:r>
        <w:rPr>
          <w:color w:val="111111"/>
          <w:sz w:val="28"/>
          <w:szCs w:val="28"/>
        </w:rPr>
        <w:t xml:space="preserve"> универсальное средство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слуха</w:t>
      </w:r>
      <w:r>
        <w:rPr>
          <w:color w:val="111111"/>
          <w:sz w:val="28"/>
          <w:szCs w:val="28"/>
        </w:rPr>
        <w:t>, памяти, внимания, выразительных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движений</w:t>
      </w:r>
      <w:r w:rsidRPr="00F04979">
        <w:rPr>
          <w:b/>
          <w:color w:val="111111"/>
          <w:sz w:val="28"/>
          <w:szCs w:val="28"/>
        </w:rPr>
        <w:t>,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творческого воображения</w:t>
      </w:r>
      <w:r w:rsidRPr="00F04979">
        <w:rPr>
          <w:b/>
          <w:color w:val="111111"/>
          <w:sz w:val="28"/>
          <w:szCs w:val="28"/>
        </w:rPr>
        <w:t>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создании системы ритмики, рассчитанной на детей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дошкольного возраста</w:t>
      </w:r>
      <w:r w:rsidRPr="00F04979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участвовали М. А. </w:t>
      </w:r>
      <w:proofErr w:type="spellStart"/>
      <w:r>
        <w:rPr>
          <w:color w:val="111111"/>
          <w:sz w:val="28"/>
          <w:szCs w:val="28"/>
        </w:rPr>
        <w:t>Румер</w:t>
      </w:r>
      <w:proofErr w:type="spellEnd"/>
      <w:r>
        <w:rPr>
          <w:color w:val="111111"/>
          <w:sz w:val="28"/>
          <w:szCs w:val="28"/>
        </w:rPr>
        <w:t xml:space="preserve">, Т. С. </w:t>
      </w:r>
      <w:proofErr w:type="spellStart"/>
      <w:r>
        <w:rPr>
          <w:color w:val="111111"/>
          <w:sz w:val="28"/>
          <w:szCs w:val="28"/>
        </w:rPr>
        <w:t>Бабаджан</w:t>
      </w:r>
      <w:proofErr w:type="spellEnd"/>
      <w:r>
        <w:rPr>
          <w:color w:val="111111"/>
          <w:sz w:val="28"/>
          <w:szCs w:val="28"/>
        </w:rPr>
        <w:t xml:space="preserve">, Н. А. </w:t>
      </w:r>
      <w:proofErr w:type="spellStart"/>
      <w:r>
        <w:rPr>
          <w:color w:val="111111"/>
          <w:sz w:val="28"/>
          <w:szCs w:val="28"/>
        </w:rPr>
        <w:t>Метлов</w:t>
      </w:r>
      <w:proofErr w:type="spellEnd"/>
      <w:r>
        <w:rPr>
          <w:color w:val="111111"/>
          <w:sz w:val="28"/>
          <w:szCs w:val="28"/>
        </w:rPr>
        <w:t>, Ю. А. Двоскина,</w:t>
      </w:r>
      <w:r>
        <w:rPr>
          <w:color w:val="111111"/>
          <w:sz w:val="28"/>
          <w:szCs w:val="28"/>
        </w:rPr>
        <w:t xml:space="preserve">  позднее - </w:t>
      </w:r>
      <w:r>
        <w:rPr>
          <w:color w:val="111111"/>
          <w:sz w:val="28"/>
          <w:szCs w:val="28"/>
        </w:rPr>
        <w:t xml:space="preserve">Н. А. Ветлугина, А. В. </w:t>
      </w:r>
      <w:proofErr w:type="spellStart"/>
      <w:r>
        <w:rPr>
          <w:color w:val="111111"/>
          <w:sz w:val="28"/>
          <w:szCs w:val="28"/>
        </w:rPr>
        <w:t>Кенеман</w:t>
      </w:r>
      <w:proofErr w:type="spellEnd"/>
      <w:r>
        <w:rPr>
          <w:color w:val="111111"/>
          <w:sz w:val="28"/>
          <w:szCs w:val="28"/>
        </w:rPr>
        <w:t>, С. Д. Руднева и другие.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детском саду вместо термина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«ритмика»</w:t>
      </w:r>
      <w:r>
        <w:rPr>
          <w:color w:val="111111"/>
          <w:sz w:val="28"/>
          <w:szCs w:val="28"/>
        </w:rPr>
        <w:t> вначале пользовались терминами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Start"/>
      <w:r>
        <w:rPr>
          <w:i/>
          <w:iCs/>
          <w:color w:val="111111"/>
          <w:sz w:val="28"/>
          <w:szCs w:val="28"/>
          <w:bdr w:val="none" w:sz="0" w:space="0" w:color="auto" w:frame="1"/>
        </w:rPr>
        <w:t>ритмические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Pr="00F04979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движения</w:t>
      </w:r>
      <w:proofErr w:type="gramEnd"/>
      <w:r w:rsidRPr="00F0497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04979">
        <w:rPr>
          <w:b/>
          <w:color w:val="111111"/>
          <w:sz w:val="28"/>
          <w:szCs w:val="28"/>
        </w:rPr>
        <w:t>, </w:t>
      </w:r>
      <w:r w:rsidRPr="00F0497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F04979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музыкально-двигательное воспитание</w:t>
      </w:r>
      <w:r w:rsidRPr="00F0497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04979">
        <w:rPr>
          <w:color w:val="111111"/>
          <w:sz w:val="28"/>
          <w:szCs w:val="28"/>
        </w:rPr>
        <w:t>, затем </w:t>
      </w:r>
      <w:r w:rsidRPr="00F0497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F04979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движение под музыку</w:t>
      </w:r>
      <w:r w:rsidRPr="00F0497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04979">
        <w:rPr>
          <w:b/>
          <w:color w:val="111111"/>
          <w:sz w:val="28"/>
          <w:szCs w:val="28"/>
        </w:rPr>
        <w:t>, </w:t>
      </w:r>
      <w:r w:rsidRPr="00F0497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F04979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музыкальное движение</w:t>
      </w:r>
      <w:r w:rsidRPr="00F0497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04979">
        <w:rPr>
          <w:b/>
          <w:color w:val="111111"/>
          <w:sz w:val="28"/>
          <w:szCs w:val="28"/>
        </w:rPr>
        <w:t>, </w:t>
      </w:r>
      <w:r w:rsidRPr="00F0497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F04979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музыкально-ритмические движения</w:t>
      </w:r>
      <w:r w:rsidRPr="00F04979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04979">
        <w:rPr>
          <w:b/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На протяжении многих лет шла дискуссия о наиболее точной формулировке. Однако между всеми этими терминами нет принципиального различия, так как большинство специалистов по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музыкально-ритмическому воспитанию в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дошкольных</w:t>
      </w:r>
      <w:r>
        <w:rPr>
          <w:color w:val="111111"/>
          <w:sz w:val="28"/>
          <w:szCs w:val="28"/>
        </w:rPr>
        <w:t> учреждениях справедливо считали</w:t>
      </w:r>
      <w:r w:rsidRPr="00F04979">
        <w:rPr>
          <w:color w:val="111111"/>
          <w:sz w:val="28"/>
          <w:szCs w:val="28"/>
        </w:rPr>
        <w:t>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музыку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«исходным моментом»</w:t>
      </w:r>
      <w:r>
        <w:rPr>
          <w:color w:val="111111"/>
          <w:sz w:val="28"/>
          <w:szCs w:val="28"/>
        </w:rPr>
        <w:t> в рит</w:t>
      </w:r>
      <w:r>
        <w:rPr>
          <w:color w:val="111111"/>
          <w:sz w:val="28"/>
          <w:szCs w:val="28"/>
        </w:rPr>
        <w:t xml:space="preserve">мике, </w:t>
      </w:r>
      <w:r w:rsidRPr="00F04979">
        <w:rPr>
          <w:b/>
          <w:color w:val="111111"/>
          <w:sz w:val="28"/>
          <w:szCs w:val="28"/>
        </w:rPr>
        <w:t>а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движение</w:t>
      </w:r>
      <w:r>
        <w:rPr>
          <w:color w:val="111111"/>
          <w:sz w:val="28"/>
          <w:szCs w:val="28"/>
        </w:rPr>
        <w:t xml:space="preserve"> - </w:t>
      </w:r>
      <w:r>
        <w:rPr>
          <w:color w:val="111111"/>
          <w:sz w:val="28"/>
          <w:szCs w:val="28"/>
        </w:rPr>
        <w:t>средством ее у</w:t>
      </w:r>
      <w:r>
        <w:rPr>
          <w:color w:val="111111"/>
          <w:sz w:val="28"/>
          <w:szCs w:val="28"/>
        </w:rPr>
        <w:t>своения.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Разнообразные </w:t>
      </w:r>
      <w:r>
        <w:rPr>
          <w:color w:val="111111"/>
          <w:sz w:val="28"/>
          <w:szCs w:val="28"/>
        </w:rPr>
        <w:t>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музыкальные</w:t>
      </w:r>
      <w:r>
        <w:rPr>
          <w:color w:val="111111"/>
          <w:sz w:val="28"/>
          <w:szCs w:val="28"/>
        </w:rPr>
        <w:t xml:space="preserve"> произведения вызывают у детей </w:t>
      </w:r>
      <w:r w:rsidRPr="006A5E55">
        <w:rPr>
          <w:color w:val="111111"/>
          <w:sz w:val="28"/>
          <w:szCs w:val="28"/>
        </w:rPr>
        <w:t>эмоциональные переживания, рождают определенные настроения, под</w:t>
      </w:r>
      <w:r>
        <w:rPr>
          <w:color w:val="111111"/>
          <w:sz w:val="28"/>
          <w:szCs w:val="28"/>
        </w:rPr>
        <w:t xml:space="preserve"> влиянием которых и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движение</w:t>
      </w:r>
      <w:r>
        <w:rPr>
          <w:color w:val="111111"/>
          <w:sz w:val="28"/>
          <w:szCs w:val="28"/>
        </w:rPr>
        <w:t> приобретает соответствующий характер.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Движение</w:t>
      </w:r>
      <w:r>
        <w:rPr>
          <w:color w:val="111111"/>
          <w:sz w:val="28"/>
          <w:szCs w:val="28"/>
        </w:rPr>
        <w:t> помогает полнее воспринимать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музыкальное произведение</w:t>
      </w:r>
      <w:r>
        <w:rPr>
          <w:color w:val="111111"/>
          <w:sz w:val="28"/>
          <w:szCs w:val="28"/>
        </w:rPr>
        <w:t>, которое в свою очередь придает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движению</w:t>
      </w:r>
      <w:r>
        <w:rPr>
          <w:color w:val="111111"/>
          <w:sz w:val="28"/>
          <w:szCs w:val="28"/>
        </w:rPr>
        <w:t> особую выразительность. Следовательно,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творческая активность детей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развивается</w:t>
      </w:r>
      <w:r>
        <w:rPr>
          <w:color w:val="111111"/>
          <w:sz w:val="28"/>
          <w:szCs w:val="28"/>
        </w:rPr>
        <w:t> постепенно путем целенаправленного обучения, расширения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опыта</w:t>
      </w:r>
      <w:r w:rsidRPr="00F04979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активизации чувств воображения и мышления.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Естественные</w:t>
      </w:r>
      <w:r>
        <w:rPr>
          <w:color w:val="111111"/>
          <w:sz w:val="28"/>
          <w:szCs w:val="28"/>
        </w:rPr>
        <w:t xml:space="preserve"> основные </w:t>
      </w:r>
      <w:r>
        <w:rPr>
          <w:color w:val="111111"/>
          <w:sz w:val="28"/>
          <w:szCs w:val="28"/>
        </w:rPr>
        <w:t>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движения под музыку даются детям легко</w:t>
      </w:r>
      <w:r w:rsidRPr="00F04979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позволяют свободно ориентироваться в </w:t>
      </w:r>
      <w:r w:rsidRPr="00F0497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пространстве</w:t>
      </w:r>
      <w:r w:rsidRPr="00F04979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выбирать наиболее подходящие для того или иного сюжета образные и выразительные композиции. Современность и актуальность этого вида</w:t>
      </w:r>
      <w:r w:rsidRPr="006A5E55">
        <w:rPr>
          <w:color w:val="111111"/>
          <w:sz w:val="28"/>
          <w:szCs w:val="28"/>
        </w:rPr>
        <w:t> </w:t>
      </w:r>
      <w:r w:rsid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музыкальной деятельности </w:t>
      </w:r>
      <w:r w:rsidR="006A5E55">
        <w:rPr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по сей день актуальна и широко используется многими специалистами по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музыкальному воспитанию</w:t>
      </w:r>
      <w:proofErr w:type="gramStart"/>
      <w:r w:rsidRPr="006A5E55">
        <w:rPr>
          <w:b/>
          <w:color w:val="111111"/>
          <w:sz w:val="28"/>
          <w:szCs w:val="28"/>
        </w:rPr>
        <w:t>.</w:t>
      </w:r>
      <w:proofErr w:type="gramEnd"/>
      <w:r w:rsidR="006A5E55">
        <w:rPr>
          <w:color w:val="111111"/>
          <w:sz w:val="28"/>
          <w:szCs w:val="28"/>
        </w:rPr>
        <w:t xml:space="preserve"> </w:t>
      </w:r>
      <w:r w:rsidRPr="006A5E55">
        <w:rPr>
          <w:color w:val="111111"/>
          <w:sz w:val="28"/>
          <w:szCs w:val="28"/>
        </w:rPr>
        <w:t> </w:t>
      </w:r>
      <w:r w:rsidR="006A5E55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азвитие музыкального</w:t>
      </w:r>
      <w:r>
        <w:rPr>
          <w:color w:val="111111"/>
          <w:sz w:val="28"/>
          <w:szCs w:val="28"/>
        </w:rPr>
        <w:t> ритма формирует тело и дух человека, избавляет от физических и психологических комплексов, помогает осознать свои силы и обрести радость жизни через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творчество</w:t>
      </w:r>
      <w:r w:rsidRPr="006A5E55">
        <w:rPr>
          <w:b/>
          <w:color w:val="111111"/>
          <w:sz w:val="28"/>
          <w:szCs w:val="28"/>
        </w:rPr>
        <w:t>.</w:t>
      </w:r>
    </w:p>
    <w:p w:rsidR="00F04979" w:rsidRDefault="00F04979" w:rsidP="00F0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Актуальность</w:t>
      </w:r>
    </w:p>
    <w:p w:rsidR="00F04979" w:rsidRPr="006A5E55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Актуальность данной темы определяется социальной значимостью проблемы воспитания активной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творческой личности</w:t>
      </w:r>
      <w:r w:rsidRPr="006A5E55">
        <w:rPr>
          <w:b/>
          <w:color w:val="111111"/>
          <w:sz w:val="28"/>
          <w:szCs w:val="28"/>
        </w:rPr>
        <w:t>.</w:t>
      </w:r>
      <w:r w:rsidR="006A5E55">
        <w:rPr>
          <w:color w:val="111111"/>
          <w:sz w:val="28"/>
          <w:szCs w:val="28"/>
        </w:rPr>
        <w:t xml:space="preserve"> Решение этой </w:t>
      </w:r>
      <w:r>
        <w:rPr>
          <w:color w:val="111111"/>
          <w:sz w:val="28"/>
          <w:szCs w:val="28"/>
        </w:rPr>
        <w:t>задачи начинается уже в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дошкольном возрасте</w:t>
      </w:r>
      <w:r w:rsidRPr="006A5E55">
        <w:rPr>
          <w:b/>
          <w:color w:val="111111"/>
          <w:sz w:val="28"/>
          <w:szCs w:val="28"/>
        </w:rPr>
        <w:t>.</w:t>
      </w:r>
      <w:r w:rsidR="006A5E55">
        <w:rPr>
          <w:color w:val="111111"/>
          <w:sz w:val="28"/>
          <w:szCs w:val="28"/>
        </w:rPr>
        <w:t xml:space="preserve"> Именно в организованной музыкальной деятельности </w:t>
      </w:r>
      <w:r>
        <w:rPr>
          <w:color w:val="111111"/>
          <w:sz w:val="28"/>
          <w:szCs w:val="28"/>
        </w:rPr>
        <w:t>происходит знакомство детей с танцем и их первое активное приобщение к этому виду </w:t>
      </w:r>
      <w:r w:rsid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музыкальной 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деятельности</w:t>
      </w:r>
      <w:proofErr w:type="gramStart"/>
      <w:r w:rsidRPr="006A5E55">
        <w:rPr>
          <w:b/>
          <w:color w:val="111111"/>
          <w:sz w:val="28"/>
          <w:szCs w:val="28"/>
        </w:rPr>
        <w:t>.</w:t>
      </w:r>
      <w:proofErr w:type="gramEnd"/>
      <w:r w:rsidR="006A5E55">
        <w:rPr>
          <w:color w:val="111111"/>
          <w:sz w:val="28"/>
          <w:szCs w:val="28"/>
        </w:rPr>
        <w:t xml:space="preserve">   Ш</w:t>
      </w:r>
      <w:r>
        <w:rPr>
          <w:color w:val="111111"/>
          <w:sz w:val="28"/>
          <w:szCs w:val="28"/>
        </w:rPr>
        <w:t>ирокое использование танца в эстетическом воспитании детей и формировании у них </w:t>
      </w:r>
      <w:r w:rsidR="006A5E5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6A5E55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творческие проявления</w:t>
      </w:r>
      <w:proofErr w:type="gramStart"/>
      <w:r w:rsidRPr="006A5E55">
        <w:rPr>
          <w:b/>
          <w:color w:val="111111"/>
          <w:sz w:val="28"/>
          <w:szCs w:val="28"/>
        </w:rPr>
        <w:t>.</w:t>
      </w:r>
      <w:proofErr w:type="gramEnd"/>
      <w:r w:rsidR="006A5E55">
        <w:rPr>
          <w:color w:val="111111"/>
          <w:sz w:val="28"/>
          <w:szCs w:val="28"/>
        </w:rPr>
        <w:t xml:space="preserve">  В </w:t>
      </w:r>
      <w:r>
        <w:rPr>
          <w:color w:val="111111"/>
          <w:sz w:val="28"/>
          <w:szCs w:val="28"/>
        </w:rPr>
        <w:t>танце становление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творческих способностей у дошкольников</w:t>
      </w:r>
      <w:r>
        <w:rPr>
          <w:color w:val="111111"/>
          <w:sz w:val="28"/>
          <w:szCs w:val="28"/>
        </w:rPr>
        <w:t> может проходить чрезвычайно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плодотворно</w:t>
      </w:r>
      <w:r w:rsidRPr="006A5E55">
        <w:rPr>
          <w:b/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Это обусловлено сочетанием в единой деятельности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</w:t>
      </w:r>
      <w:r w:rsidRPr="006A5E55">
        <w:rPr>
          <w:b/>
          <w:color w:val="111111"/>
          <w:sz w:val="28"/>
          <w:szCs w:val="28"/>
        </w:rPr>
        <w:t>,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движения и игры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(драматизации)</w:t>
      </w:r>
      <w:r>
        <w:rPr>
          <w:color w:val="111111"/>
          <w:sz w:val="28"/>
          <w:szCs w:val="28"/>
        </w:rPr>
        <w:t> - трех характеристик танца, каждая из которых </w:t>
      </w:r>
      <w:r w:rsid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способствует развитию творческого 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воображения</w:t>
      </w:r>
      <w:r w:rsidRPr="006A5E55">
        <w:rPr>
          <w:b/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Различные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музыкальные</w:t>
      </w:r>
      <w:r>
        <w:rPr>
          <w:color w:val="111111"/>
          <w:sz w:val="28"/>
          <w:szCs w:val="28"/>
        </w:rPr>
        <w:t> произведения вызывают у детей эмоциональные переживания, рождают определенные настроения, под влиянием которых и</w:t>
      </w:r>
      <w:r w:rsidRPr="006A5E55">
        <w:rPr>
          <w:color w:val="111111"/>
          <w:sz w:val="28"/>
          <w:szCs w:val="28"/>
        </w:rPr>
        <w:t> </w:t>
      </w:r>
      <w:r w:rsidR="006A5E55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музыкальные движения</w:t>
      </w:r>
      <w:r>
        <w:rPr>
          <w:color w:val="111111"/>
          <w:sz w:val="28"/>
          <w:szCs w:val="28"/>
        </w:rPr>
        <w:t> приобретают соответствующий характер. Например, торжественное звучание праздничного звучания радует, бодрит. Это выражается подтянутой осанке, точных, подчеркнутых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движения рук и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ног</w:t>
      </w:r>
      <w:r w:rsidRPr="006A5E55">
        <w:rPr>
          <w:b/>
          <w:color w:val="111111"/>
          <w:sz w:val="28"/>
          <w:szCs w:val="28"/>
        </w:rPr>
        <w:t>.</w:t>
      </w:r>
    </w:p>
    <w:p w:rsidR="00F04979" w:rsidRDefault="000E2380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</w:t>
      </w:r>
      <w:r w:rsidR="00F04979">
        <w:rPr>
          <w:color w:val="111111"/>
          <w:sz w:val="28"/>
          <w:szCs w:val="28"/>
        </w:rPr>
        <w:t>Проблема </w:t>
      </w:r>
      <w:r w:rsidR="00F04979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творческих способностей</w:t>
      </w:r>
      <w:r w:rsidR="00F04979" w:rsidRPr="006A5E55">
        <w:rPr>
          <w:b/>
          <w:color w:val="111111"/>
          <w:sz w:val="28"/>
          <w:szCs w:val="28"/>
        </w:rPr>
        <w:t> </w:t>
      </w:r>
      <w:r w:rsidR="00F04979" w:rsidRPr="006A5E55">
        <w:rPr>
          <w:color w:val="111111"/>
          <w:sz w:val="28"/>
          <w:szCs w:val="28"/>
        </w:rPr>
        <w:t>у детей состоит в том, что</w:t>
      </w:r>
      <w:r w:rsidR="00F04979" w:rsidRPr="006A5E55">
        <w:rPr>
          <w:b/>
          <w:color w:val="111111"/>
          <w:sz w:val="28"/>
          <w:szCs w:val="28"/>
        </w:rPr>
        <w:t xml:space="preserve"> </w:t>
      </w:r>
      <w:r w:rsidR="00F04979" w:rsidRPr="006A5E55">
        <w:rPr>
          <w:color w:val="111111"/>
          <w:sz w:val="28"/>
          <w:szCs w:val="28"/>
        </w:rPr>
        <w:t>нам необходимо продолжать</w:t>
      </w:r>
      <w:r w:rsidR="00F04979" w:rsidRPr="006A5E55">
        <w:rPr>
          <w:b/>
          <w:color w:val="111111"/>
          <w:sz w:val="28"/>
          <w:szCs w:val="28"/>
        </w:rPr>
        <w:t> </w:t>
      </w:r>
      <w:r w:rsidR="00F04979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 у дошкольников музыкально-</w:t>
      </w:r>
      <w:proofErr w:type="gramStart"/>
      <w:r w:rsidR="00F04979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ритмические и танцевальные движения</w:t>
      </w:r>
      <w:proofErr w:type="gramEnd"/>
      <w:r w:rsidR="006A5E55">
        <w:rPr>
          <w:color w:val="111111"/>
          <w:sz w:val="28"/>
          <w:szCs w:val="28"/>
        </w:rPr>
        <w:t>, заложенные природой.</w:t>
      </w:r>
      <w:r w:rsidR="00F04979">
        <w:rPr>
          <w:color w:val="111111"/>
          <w:sz w:val="28"/>
          <w:szCs w:val="28"/>
        </w:rPr>
        <w:t> </w:t>
      </w:r>
      <w:r w:rsid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</w:t>
      </w:r>
      <w:r w:rsidR="006A5E55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узыкально-</w:t>
      </w:r>
      <w:proofErr w:type="gramStart"/>
      <w:r w:rsidR="006A5E55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ритмические движения</w:t>
      </w:r>
      <w:proofErr w:type="gramEnd"/>
      <w:r w:rsidR="006A5E55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могут </w:t>
      </w:r>
      <w:r w:rsidR="00F04979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успешно развиться</w:t>
      </w:r>
      <w:r w:rsidR="00F04979">
        <w:rPr>
          <w:color w:val="111111"/>
          <w:sz w:val="28"/>
          <w:szCs w:val="28"/>
        </w:rPr>
        <w:t> только при условии целенаправленного руководства со стороны педагога, а правильная организация и проведение данного вида </w:t>
      </w:r>
      <w:r w:rsidR="006A5E55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6A5E55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деятельности</w:t>
      </w:r>
      <w:r w:rsidR="00F04979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помогут ребенку развить свои творческие способности</w:t>
      </w:r>
      <w:r w:rsidR="00F04979" w:rsidRPr="006A5E55">
        <w:rPr>
          <w:b/>
          <w:color w:val="111111"/>
          <w:sz w:val="28"/>
          <w:szCs w:val="28"/>
        </w:rPr>
        <w:t>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Выбор темы продиктован необходимостью поиска новых путей к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развитию у дошкольников музыкально-</w:t>
      </w:r>
      <w:proofErr w:type="gramStart"/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ритмических </w:t>
      </w:r>
      <w:r w:rsid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 танцевальных движений</w:t>
      </w:r>
      <w:proofErr w:type="gramEnd"/>
      <w:r>
        <w:rPr>
          <w:color w:val="111111"/>
          <w:sz w:val="28"/>
          <w:szCs w:val="28"/>
        </w:rPr>
        <w:t>, формированию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</w:t>
      </w:r>
      <w:r>
        <w:rPr>
          <w:color w:val="111111"/>
          <w:sz w:val="28"/>
          <w:szCs w:val="28"/>
        </w:rPr>
        <w:t xml:space="preserve"> вкуса и культуры детей, </w:t>
      </w:r>
      <w:r w:rsidR="006A5E55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а также поиском новых методов и форм коррекционного воздействия.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Музыкально-ритмические движения</w:t>
      </w:r>
      <w:r>
        <w:rPr>
          <w:color w:val="111111"/>
          <w:sz w:val="28"/>
          <w:szCs w:val="28"/>
        </w:rPr>
        <w:t> заставляю</w:t>
      </w:r>
      <w:r w:rsidR="006A5E55">
        <w:rPr>
          <w:color w:val="111111"/>
          <w:sz w:val="28"/>
          <w:szCs w:val="28"/>
        </w:rPr>
        <w:t>т детей более ярко воспринимать музыку,</w:t>
      </w:r>
      <w:r>
        <w:rPr>
          <w:color w:val="111111"/>
          <w:sz w:val="28"/>
          <w:szCs w:val="28"/>
        </w:rPr>
        <w:t xml:space="preserve"> это, в свою очередь, оказывает влияние на к</w:t>
      </w:r>
      <w:r w:rsidR="006A5E55">
        <w:rPr>
          <w:color w:val="111111"/>
          <w:sz w:val="28"/>
          <w:szCs w:val="28"/>
        </w:rPr>
        <w:t>ачество исполнения</w:t>
      </w:r>
      <w:proofErr w:type="gramStart"/>
      <w:r w:rsidR="006A5E55">
        <w:rPr>
          <w:color w:val="111111"/>
          <w:sz w:val="28"/>
          <w:szCs w:val="28"/>
        </w:rPr>
        <w:t>.</w:t>
      </w:r>
      <w:proofErr w:type="gramEnd"/>
      <w:r w:rsidR="006A5E55">
        <w:rPr>
          <w:color w:val="111111"/>
          <w:sz w:val="28"/>
          <w:szCs w:val="28"/>
        </w:rPr>
        <w:t xml:space="preserve">  О</w:t>
      </w:r>
      <w:r>
        <w:rPr>
          <w:color w:val="111111"/>
          <w:sz w:val="28"/>
          <w:szCs w:val="28"/>
        </w:rPr>
        <w:t>щущая красоту своих </w:t>
      </w:r>
      <w:r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движений</w:t>
      </w:r>
      <w:r w:rsidRPr="006A5E55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ребенок эмоционально обогащается, испытывает особый подъем, жизнерадостность.</w:t>
      </w:r>
    </w:p>
    <w:p w:rsidR="00F04979" w:rsidRDefault="000E2380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</w:t>
      </w:r>
      <w:r w:rsidR="00F04979">
        <w:rPr>
          <w:color w:val="111111"/>
          <w:sz w:val="28"/>
          <w:szCs w:val="28"/>
        </w:rPr>
        <w:t>Эмоциональная отзывчивость малышей выражается, прежде всего, в непроизвольных </w:t>
      </w:r>
      <w:r w:rsidR="00F04979" w:rsidRPr="006A5E5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движениях во время слушания музыки</w:t>
      </w:r>
      <w:r w:rsidR="00F04979">
        <w:rPr>
          <w:color w:val="111111"/>
          <w:sz w:val="28"/>
          <w:szCs w:val="28"/>
        </w:rPr>
        <w:t>: изменяется мимика, непроизвольно двигаются руки, ноги туловище. Старшие дети проявляют эмоциональную отзывчивость посредством произвольных </w:t>
      </w:r>
      <w:r w:rsidR="00F04979"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движений в</w:t>
      </w:r>
      <w:r w:rsidR="00F04979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F04979"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процессе игры</w:t>
      </w:r>
      <w:r w:rsidR="00F04979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Музыкальные движения  </w:t>
      </w:r>
      <w:r w:rsidR="00F04979">
        <w:rPr>
          <w:color w:val="111111"/>
          <w:sz w:val="28"/>
          <w:szCs w:val="28"/>
        </w:rPr>
        <w:t>помогают </w:t>
      </w:r>
      <w:r w:rsidR="00F04979"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развитию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F04979" w:rsidRPr="000E2380">
        <w:rPr>
          <w:color w:val="111111"/>
          <w:sz w:val="28"/>
          <w:szCs w:val="28"/>
          <w:bdr w:val="none" w:sz="0" w:space="0" w:color="auto" w:frame="1"/>
        </w:rPr>
        <w:t>многих сторон</w:t>
      </w:r>
      <w:r w:rsidR="00F04979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F04979" w:rsidRPr="000E2380">
        <w:rPr>
          <w:color w:val="111111"/>
          <w:sz w:val="28"/>
          <w:szCs w:val="28"/>
          <w:bdr w:val="none" w:sz="0" w:space="0" w:color="auto" w:frame="1"/>
        </w:rPr>
        <w:t>личности ребенка</w:t>
      </w:r>
      <w:r w:rsidR="00F04979" w:rsidRPr="000E2380">
        <w:rPr>
          <w:color w:val="111111"/>
          <w:sz w:val="28"/>
          <w:szCs w:val="28"/>
        </w:rPr>
        <w:t>:</w:t>
      </w:r>
      <w:r w:rsidR="00F04979">
        <w:rPr>
          <w:color w:val="111111"/>
          <w:sz w:val="28"/>
          <w:szCs w:val="28"/>
        </w:rPr>
        <w:t> </w:t>
      </w:r>
      <w:r w:rsidR="00F04979"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музыкально-эстетической</w:t>
      </w:r>
      <w:r w:rsidR="00F04979" w:rsidRPr="000E2380">
        <w:rPr>
          <w:b/>
          <w:color w:val="111111"/>
          <w:sz w:val="28"/>
          <w:szCs w:val="28"/>
        </w:rPr>
        <w:t>,</w:t>
      </w:r>
      <w:r w:rsidR="00F04979">
        <w:rPr>
          <w:color w:val="111111"/>
          <w:sz w:val="28"/>
          <w:szCs w:val="28"/>
        </w:rPr>
        <w:t xml:space="preserve"> эмоциона</w:t>
      </w:r>
      <w:r>
        <w:rPr>
          <w:color w:val="111111"/>
          <w:sz w:val="28"/>
          <w:szCs w:val="28"/>
        </w:rPr>
        <w:t>льной, волевой и познавательной, коммуникативной.</w:t>
      </w:r>
    </w:p>
    <w:p w:rsidR="00F04979" w:rsidRDefault="000E2380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</w:t>
      </w:r>
      <w:r w:rsidR="00F04979">
        <w:rPr>
          <w:color w:val="111111"/>
          <w:sz w:val="28"/>
          <w:szCs w:val="28"/>
        </w:rPr>
        <w:t>Успехи и достижения в области </w:t>
      </w:r>
      <w:r w:rsidR="00F04979"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музыкально-ритмического воспитания</w:t>
      </w:r>
      <w:r w:rsidR="00F04979" w:rsidRPr="000E2380">
        <w:rPr>
          <w:b/>
          <w:color w:val="111111"/>
          <w:sz w:val="28"/>
          <w:szCs w:val="28"/>
        </w:rPr>
        <w:t>,</w:t>
      </w:r>
      <w:r w:rsidR="00F04979">
        <w:rPr>
          <w:color w:val="111111"/>
          <w:sz w:val="28"/>
          <w:szCs w:val="28"/>
        </w:rPr>
        <w:t xml:space="preserve"> безусловно, зависят от общего физического </w:t>
      </w:r>
      <w:r w:rsidR="00F04979"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ребенка</w:t>
      </w:r>
      <w:r w:rsidR="00F04979" w:rsidRPr="000E2380">
        <w:rPr>
          <w:b/>
          <w:color w:val="111111"/>
          <w:sz w:val="28"/>
          <w:szCs w:val="28"/>
        </w:rPr>
        <w:t>,</w:t>
      </w:r>
      <w:r w:rsidR="00F04979">
        <w:rPr>
          <w:color w:val="111111"/>
          <w:sz w:val="28"/>
          <w:szCs w:val="28"/>
        </w:rPr>
        <w:t xml:space="preserve"> однако в большой мере этому </w:t>
      </w:r>
      <w:r w:rsidR="00F04979"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способствует</w:t>
      </w:r>
      <w:r w:rsidR="00F04979">
        <w:rPr>
          <w:color w:val="111111"/>
          <w:sz w:val="28"/>
          <w:szCs w:val="28"/>
        </w:rPr>
        <w:t> правильная организация и систематичность занятий</w:t>
      </w:r>
      <w:r>
        <w:rPr>
          <w:color w:val="111111"/>
          <w:sz w:val="28"/>
          <w:szCs w:val="28"/>
        </w:rPr>
        <w:t>.</w:t>
      </w:r>
    </w:p>
    <w:p w:rsidR="00F04979" w:rsidRDefault="00F04979" w:rsidP="00F0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Любая педагогическая система включает в себя цели, задачи, методы, организованные формы детской деятельности и управления воспитательными и дидактическими процессами. Все эти компоненты тесно взаимосвязаны, составляя единый комплекс средств воспитания.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Главная цель – познакомить </w:t>
      </w:r>
      <w:r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дошкольников с языком движений</w:t>
      </w:r>
      <w:r>
        <w:rPr>
          <w:color w:val="111111"/>
          <w:sz w:val="28"/>
          <w:szCs w:val="28"/>
        </w:rPr>
        <w:t> и принципами танцевальной композиции, подвести их к овладению выразительной пластикой общения и эмоционального состояния, близкого им по собственному жизненному </w:t>
      </w:r>
      <w:r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опыту</w:t>
      </w:r>
      <w:r>
        <w:rPr>
          <w:color w:val="111111"/>
          <w:sz w:val="28"/>
          <w:szCs w:val="28"/>
        </w:rPr>
        <w:t>, помочь поверить в свои</w:t>
      </w:r>
      <w:r w:rsidR="000E2380">
        <w:rPr>
          <w:color w:val="111111"/>
          <w:sz w:val="28"/>
          <w:szCs w:val="28"/>
        </w:rPr>
        <w:t xml:space="preserve"> музыкальные </w:t>
      </w:r>
      <w:r>
        <w:rPr>
          <w:color w:val="111111"/>
          <w:sz w:val="28"/>
          <w:szCs w:val="28"/>
        </w:rPr>
        <w:t> </w:t>
      </w:r>
      <w:r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способности</w:t>
      </w:r>
      <w:r w:rsidRPr="000E2380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что они талантливы и неповторимы.</w:t>
      </w:r>
    </w:p>
    <w:p w:rsidR="000E2380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Таким образом, основываясь на всем выше сказанном, можно выявить предположение, что </w:t>
      </w:r>
      <w:r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развитие у детей интереса к музыкально – </w:t>
      </w:r>
      <w:proofErr w:type="gramStart"/>
      <w:r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ритмическим движениям</w:t>
      </w:r>
      <w:proofErr w:type="gramEnd"/>
      <w:r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способствует музыкальному воспитанию и развитию дошкольника</w:t>
      </w:r>
    </w:p>
    <w:p w:rsidR="00F04979" w:rsidRDefault="000E2380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Перед музыкальным руководителем ставятся </w:t>
      </w:r>
      <w:r w:rsidR="00F04979">
        <w:rPr>
          <w:color w:val="111111"/>
          <w:sz w:val="28"/>
          <w:szCs w:val="28"/>
          <w:u w:val="single"/>
          <w:bdr w:val="none" w:sz="0" w:space="0" w:color="auto" w:frame="1"/>
        </w:rPr>
        <w:t xml:space="preserve"> следующие задачи</w:t>
      </w:r>
      <w:r w:rsidR="00F04979">
        <w:rPr>
          <w:color w:val="111111"/>
          <w:sz w:val="28"/>
          <w:szCs w:val="28"/>
        </w:rPr>
        <w:t>: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учить детей целостно воспринимать </w:t>
      </w:r>
      <w:r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музыку</w:t>
      </w:r>
      <w:r w:rsidRPr="000E2380">
        <w:rPr>
          <w:b/>
          <w:color w:val="111111"/>
          <w:sz w:val="28"/>
          <w:szCs w:val="28"/>
        </w:rPr>
        <w:t>,</w:t>
      </w:r>
      <w:r w:rsidR="000E2380">
        <w:rPr>
          <w:color w:val="111111"/>
          <w:sz w:val="28"/>
          <w:szCs w:val="28"/>
        </w:rPr>
        <w:t xml:space="preserve">  использую средства музыкальной выразительности: темп, мелодию, ритм, динамику.</w:t>
      </w:r>
    </w:p>
    <w:p w:rsidR="000E2380" w:rsidRDefault="000E2380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• </w:t>
      </w:r>
      <w:r w:rsidR="00F04979">
        <w:rPr>
          <w:color w:val="111111"/>
          <w:sz w:val="28"/>
          <w:szCs w:val="28"/>
        </w:rPr>
        <w:t xml:space="preserve"> воспринимать </w:t>
      </w:r>
      <w:r w:rsidR="00F04979"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музыкальных</w:t>
      </w:r>
      <w:r w:rsidR="00F04979">
        <w:rPr>
          <w:color w:val="111111"/>
          <w:sz w:val="28"/>
          <w:szCs w:val="28"/>
        </w:rPr>
        <w:t> образов и согласовать </w:t>
      </w:r>
    </w:p>
    <w:p w:rsidR="00F04979" w:rsidRPr="006F2CF0" w:rsidRDefault="000E2380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Свои музыкально-</w:t>
      </w:r>
      <w:proofErr w:type="gramStart"/>
      <w:r>
        <w:rPr>
          <w:color w:val="111111"/>
          <w:sz w:val="28"/>
          <w:szCs w:val="28"/>
        </w:rPr>
        <w:t xml:space="preserve">ритмические   </w:t>
      </w:r>
      <w:r w:rsidR="00F04979"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движения</w:t>
      </w:r>
      <w:proofErr w:type="gramEnd"/>
      <w:r w:rsidR="00F04979">
        <w:rPr>
          <w:color w:val="111111"/>
          <w:sz w:val="28"/>
          <w:szCs w:val="28"/>
        </w:rPr>
        <w:t> с их характером наиболее яркими средствами </w:t>
      </w:r>
      <w:r w:rsidR="00F04979" w:rsidRPr="000E238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выразительности</w:t>
      </w:r>
      <w:r w:rsidR="00F04979" w:rsidRPr="000E2380">
        <w:rPr>
          <w:color w:val="111111"/>
          <w:sz w:val="28"/>
          <w:szCs w:val="28"/>
        </w:rPr>
        <w:t>, ритмично двигаться,</w:t>
      </w:r>
      <w:r>
        <w:rPr>
          <w:b/>
          <w:color w:val="111111"/>
          <w:sz w:val="28"/>
          <w:szCs w:val="28"/>
        </w:rPr>
        <w:t xml:space="preserve"> </w:t>
      </w:r>
      <w:r w:rsidRPr="000E2380">
        <w:rPr>
          <w:color w:val="111111"/>
          <w:sz w:val="28"/>
          <w:szCs w:val="28"/>
        </w:rPr>
        <w:t>использовать игры-хороводы</w:t>
      </w:r>
      <w:r w:rsidR="00F04979" w:rsidRPr="000E2380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пластические и ритмические упражнения, импровизацию в танцевальной деятельности</w:t>
      </w:r>
      <w:r w:rsidR="006F2CF0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как в организованной  </w:t>
      </w:r>
      <w:r w:rsidRPr="006F2CF0">
        <w:rPr>
          <w:color w:val="111111"/>
          <w:sz w:val="28"/>
          <w:szCs w:val="28"/>
        </w:rPr>
        <w:t>образовательной деятельности</w:t>
      </w:r>
      <w:r w:rsidR="006F2CF0" w:rsidRPr="006F2CF0">
        <w:rPr>
          <w:color w:val="111111"/>
          <w:sz w:val="28"/>
          <w:szCs w:val="28"/>
        </w:rPr>
        <w:t>,</w:t>
      </w:r>
      <w:r w:rsidRPr="006F2CF0">
        <w:rPr>
          <w:color w:val="111111"/>
          <w:sz w:val="28"/>
          <w:szCs w:val="28"/>
        </w:rPr>
        <w:t xml:space="preserve"> так и в самостоятельной деятельности</w:t>
      </w:r>
      <w:r w:rsidR="00F04979" w:rsidRPr="006F2CF0">
        <w:rPr>
          <w:color w:val="111111"/>
          <w:sz w:val="28"/>
          <w:szCs w:val="28"/>
        </w:rPr>
        <w:t>;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F2CF0">
        <w:rPr>
          <w:color w:val="111111"/>
          <w:sz w:val="28"/>
          <w:szCs w:val="28"/>
        </w:rPr>
        <w:t>• </w:t>
      </w:r>
      <w:r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 чувство ритма</w:t>
      </w:r>
      <w:r w:rsidRPr="006F2CF0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учить ребят ощущать в </w:t>
      </w:r>
      <w:r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музыке</w:t>
      </w:r>
      <w:r>
        <w:rPr>
          <w:color w:val="111111"/>
          <w:sz w:val="28"/>
          <w:szCs w:val="28"/>
        </w:rPr>
        <w:t> ритмическую выразительность, передавая ее в </w:t>
      </w:r>
      <w:r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движениях</w:t>
      </w:r>
      <w:r>
        <w:rPr>
          <w:color w:val="111111"/>
          <w:sz w:val="28"/>
          <w:szCs w:val="28"/>
        </w:rPr>
        <w:t>;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 </w:t>
      </w:r>
      <w:r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 худо</w:t>
      </w:r>
      <w:r w:rsid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жественный музыкальный образ, уметь передать все его особенности в музыкальн</w:t>
      </w:r>
      <w:proofErr w:type="gramStart"/>
      <w:r w:rsid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о-</w:t>
      </w:r>
      <w:proofErr w:type="gramEnd"/>
      <w:r w:rsid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ритмической </w:t>
      </w:r>
      <w:r w:rsidR="006F2CF0">
        <w:rPr>
          <w:color w:val="111111"/>
          <w:sz w:val="28"/>
          <w:szCs w:val="28"/>
        </w:rPr>
        <w:t xml:space="preserve"> деятельности </w:t>
      </w:r>
      <w:r>
        <w:rPr>
          <w:color w:val="111111"/>
          <w:sz w:val="28"/>
          <w:szCs w:val="28"/>
        </w:rPr>
        <w:t xml:space="preserve"> </w:t>
      </w:r>
      <w:r w:rsidR="006F2CF0">
        <w:rPr>
          <w:color w:val="111111"/>
          <w:sz w:val="28"/>
          <w:szCs w:val="28"/>
        </w:rPr>
        <w:t xml:space="preserve">с детьми </w:t>
      </w:r>
      <w:r>
        <w:rPr>
          <w:color w:val="111111"/>
          <w:sz w:val="28"/>
          <w:szCs w:val="28"/>
        </w:rPr>
        <w:t xml:space="preserve"> старшего </w:t>
      </w:r>
      <w:r w:rsidR="006F2CF0">
        <w:rPr>
          <w:color w:val="111111"/>
          <w:sz w:val="28"/>
          <w:szCs w:val="28"/>
        </w:rPr>
        <w:t xml:space="preserve">дошкольного </w:t>
      </w:r>
      <w:r>
        <w:rPr>
          <w:color w:val="111111"/>
          <w:sz w:val="28"/>
          <w:szCs w:val="28"/>
        </w:rPr>
        <w:t>возраста;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воспитывать самос</w:t>
      </w:r>
      <w:r w:rsidR="006F2CF0">
        <w:rPr>
          <w:color w:val="111111"/>
          <w:sz w:val="28"/>
          <w:szCs w:val="28"/>
        </w:rPr>
        <w:t xml:space="preserve">тоятельные   проявления </w:t>
      </w:r>
      <w:r>
        <w:rPr>
          <w:color w:val="111111"/>
          <w:sz w:val="28"/>
          <w:szCs w:val="28"/>
        </w:rPr>
        <w:t xml:space="preserve"> в процессе </w:t>
      </w:r>
      <w:r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музыкально-ритмических движений</w:t>
      </w:r>
      <w:r w:rsidRPr="006F2CF0">
        <w:rPr>
          <w:b/>
          <w:color w:val="111111"/>
          <w:sz w:val="28"/>
          <w:szCs w:val="28"/>
        </w:rPr>
        <w:t>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Новизна педагогического </w:t>
      </w:r>
      <w:r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опыта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Степень новизны </w:t>
      </w:r>
      <w:r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опыта</w:t>
      </w:r>
      <w:r>
        <w:rPr>
          <w:color w:val="111111"/>
          <w:sz w:val="28"/>
          <w:szCs w:val="28"/>
        </w:rPr>
        <w:t> заключается в комбинации элементов известных методов и дополнении их инновационными технологиями с применением </w:t>
      </w:r>
      <w:r w:rsidR="006F2CF0">
        <w:rPr>
          <w:color w:val="111111"/>
          <w:sz w:val="28"/>
          <w:szCs w:val="28"/>
        </w:rPr>
        <w:t xml:space="preserve"> коррекционно-развивающих</w:t>
      </w:r>
      <w:r>
        <w:rPr>
          <w:color w:val="111111"/>
          <w:sz w:val="28"/>
          <w:szCs w:val="28"/>
        </w:rPr>
        <w:t> средств обучения в форме сюжетных занятий. Особенность методики, состоит во взаимопроникновении обучающих и</w:t>
      </w:r>
      <w:r w:rsidRPr="006F2CF0">
        <w:rPr>
          <w:color w:val="111111"/>
          <w:sz w:val="28"/>
          <w:szCs w:val="28"/>
        </w:rPr>
        <w:t> </w:t>
      </w:r>
      <w:r w:rsidR="006F2CF0"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развивающих творческих</w:t>
      </w:r>
      <w:r>
        <w:rPr>
          <w:color w:val="111111"/>
          <w:sz w:val="28"/>
          <w:szCs w:val="28"/>
        </w:rPr>
        <w:t> моментов в единый процесс обучения, который строится по принципу - от обучения языку выразительных </w:t>
      </w:r>
      <w:r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движений к исполнительскому творчеству</w:t>
      </w:r>
      <w:r w:rsidRPr="006F2CF0">
        <w:rPr>
          <w:b/>
          <w:color w:val="111111"/>
          <w:sz w:val="28"/>
          <w:szCs w:val="28"/>
        </w:rPr>
        <w:t>.</w:t>
      </w:r>
    </w:p>
    <w:p w:rsidR="00F04979" w:rsidRPr="006F2CF0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  <w:u w:val="single"/>
        </w:rPr>
      </w:pPr>
      <w:r w:rsidRPr="006F2CF0">
        <w:rPr>
          <w:i/>
          <w:color w:val="111111"/>
          <w:sz w:val="28"/>
          <w:szCs w:val="28"/>
          <w:u w:val="single"/>
        </w:rPr>
        <w:t>Принципы педагогического </w:t>
      </w:r>
      <w:r w:rsidRPr="006F2CF0">
        <w:rPr>
          <w:rStyle w:val="a4"/>
          <w:b w:val="0"/>
          <w:i/>
          <w:color w:val="111111"/>
          <w:sz w:val="28"/>
          <w:szCs w:val="28"/>
          <w:u w:val="single"/>
          <w:bdr w:val="none" w:sz="0" w:space="0" w:color="auto" w:frame="1"/>
        </w:rPr>
        <w:t>опыта</w:t>
      </w:r>
      <w:r w:rsidRPr="006F2CF0">
        <w:rPr>
          <w:b/>
          <w:i/>
          <w:color w:val="111111"/>
          <w:sz w:val="28"/>
          <w:szCs w:val="28"/>
          <w:u w:val="single"/>
        </w:rPr>
        <w:t>:</w:t>
      </w:r>
    </w:p>
    <w:p w:rsidR="00F04979" w:rsidRDefault="00F04979" w:rsidP="00F0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Создание непринужденной</w:t>
      </w:r>
      <w:r w:rsidR="006F2CF0">
        <w:rPr>
          <w:color w:val="111111"/>
          <w:sz w:val="28"/>
          <w:szCs w:val="28"/>
        </w:rPr>
        <w:t xml:space="preserve"> свободной </w:t>
      </w:r>
      <w:r>
        <w:rPr>
          <w:color w:val="111111"/>
          <w:sz w:val="28"/>
          <w:szCs w:val="28"/>
        </w:rPr>
        <w:t xml:space="preserve"> обстановки - дети себя чувствуют комфортно, раскрепощено;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2.</w:t>
      </w:r>
      <w:r w:rsidRPr="006F2CF0">
        <w:rPr>
          <w:color w:val="111111"/>
          <w:sz w:val="28"/>
          <w:szCs w:val="28"/>
        </w:rPr>
        <w:t> </w:t>
      </w:r>
      <w:r w:rsid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Творческая </w:t>
      </w:r>
      <w:r>
        <w:rPr>
          <w:color w:val="111111"/>
          <w:sz w:val="28"/>
          <w:szCs w:val="28"/>
        </w:rPr>
        <w:t> направленность – создание условий для  самовыражения ребенка, учитывая его индивидуальные возможности;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3. Последовательность - усложнение выполнения </w:t>
      </w:r>
      <w:r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творческих заданий</w:t>
      </w:r>
      <w:r w:rsidRPr="006F2CF0">
        <w:rPr>
          <w:b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от простого к </w:t>
      </w:r>
      <w:proofErr w:type="gramStart"/>
      <w:r>
        <w:rPr>
          <w:color w:val="111111"/>
          <w:sz w:val="28"/>
          <w:szCs w:val="28"/>
        </w:rPr>
        <w:t>сложному</w:t>
      </w:r>
      <w:proofErr w:type="gramEnd"/>
      <w:r>
        <w:rPr>
          <w:color w:val="111111"/>
          <w:sz w:val="28"/>
          <w:szCs w:val="28"/>
        </w:rPr>
        <w:t>;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4. Принцип партнерства – вовле</w:t>
      </w:r>
      <w:r w:rsidR="006F2CF0">
        <w:rPr>
          <w:color w:val="111111"/>
          <w:sz w:val="28"/>
          <w:szCs w:val="28"/>
        </w:rPr>
        <w:t xml:space="preserve">чение родителей в </w:t>
      </w:r>
      <w:proofErr w:type="spellStart"/>
      <w:r w:rsidR="006F2CF0">
        <w:rPr>
          <w:color w:val="111111"/>
          <w:sz w:val="28"/>
          <w:szCs w:val="28"/>
        </w:rPr>
        <w:t>воспитательно</w:t>
      </w:r>
      <w:proofErr w:type="spellEnd"/>
      <w:r w:rsidR="006F2CF0">
        <w:rPr>
          <w:color w:val="111111"/>
          <w:sz w:val="28"/>
          <w:szCs w:val="28"/>
        </w:rPr>
        <w:t xml:space="preserve"> </w:t>
      </w:r>
      <w:proofErr w:type="gramStart"/>
      <w:r w:rsidR="006F2CF0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>о</w:t>
      </w:r>
      <w:proofErr w:type="gramEnd"/>
      <w:r>
        <w:rPr>
          <w:color w:val="111111"/>
          <w:sz w:val="28"/>
          <w:szCs w:val="28"/>
        </w:rPr>
        <w:t>бразовательный процесс 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(открытые занятия, концерты детей</w:t>
      </w:r>
      <w:r w:rsidR="006F2CF0">
        <w:rPr>
          <w:i/>
          <w:iCs/>
          <w:color w:val="111111"/>
          <w:sz w:val="28"/>
          <w:szCs w:val="28"/>
          <w:bdr w:val="none" w:sz="0" w:space="0" w:color="auto" w:frame="1"/>
        </w:rPr>
        <w:t>, совместная музыкальная деятельность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реализации</w:t>
      </w:r>
      <w:r w:rsidRPr="006F2CF0">
        <w:rPr>
          <w:color w:val="111111"/>
          <w:sz w:val="28"/>
          <w:szCs w:val="28"/>
        </w:rPr>
        <w:t> </w:t>
      </w:r>
      <w:r w:rsidR="006F2CF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6F2CF0" w:rsidRPr="006F2CF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опыта </w:t>
      </w:r>
      <w:r w:rsidR="006F2CF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>использованы инновационные технологии</w:t>
      </w:r>
      <w:r>
        <w:rPr>
          <w:color w:val="111111"/>
          <w:sz w:val="28"/>
          <w:szCs w:val="28"/>
        </w:rPr>
        <w:t>:</w:t>
      </w:r>
    </w:p>
    <w:p w:rsidR="00F04979" w:rsidRDefault="00F04979" w:rsidP="00F0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Исп</w:t>
      </w:r>
      <w:r w:rsidR="006F2CF0">
        <w:rPr>
          <w:color w:val="111111"/>
          <w:sz w:val="28"/>
          <w:szCs w:val="28"/>
        </w:rPr>
        <w:t xml:space="preserve">ользование  ИКТ  для </w:t>
      </w:r>
      <w:r>
        <w:rPr>
          <w:color w:val="111111"/>
          <w:sz w:val="28"/>
          <w:szCs w:val="28"/>
        </w:rPr>
        <w:t xml:space="preserve"> более наглядно</w:t>
      </w:r>
      <w:r w:rsidR="006F2CF0">
        <w:rPr>
          <w:color w:val="111111"/>
          <w:sz w:val="28"/>
          <w:szCs w:val="28"/>
        </w:rPr>
        <w:t>го  показа</w:t>
      </w:r>
      <w:r>
        <w:rPr>
          <w:color w:val="111111"/>
          <w:sz w:val="28"/>
          <w:szCs w:val="28"/>
        </w:rPr>
        <w:t xml:space="preserve"> каче</w:t>
      </w:r>
      <w:r w:rsidR="006F2CF0">
        <w:rPr>
          <w:color w:val="111111"/>
          <w:sz w:val="28"/>
          <w:szCs w:val="28"/>
        </w:rPr>
        <w:t xml:space="preserve">ственного </w:t>
      </w:r>
      <w:r>
        <w:rPr>
          <w:color w:val="111111"/>
          <w:sz w:val="28"/>
          <w:szCs w:val="28"/>
        </w:rPr>
        <w:t>иллюстративный материал на занятии.</w:t>
      </w:r>
    </w:p>
    <w:p w:rsidR="00F04979" w:rsidRDefault="00F04979" w:rsidP="00F0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2. Интеграция, позволяющая объединить несколько видов </w:t>
      </w:r>
      <w:r w:rsidR="006F2CF0">
        <w:rPr>
          <w:color w:val="111111"/>
          <w:sz w:val="28"/>
          <w:szCs w:val="28"/>
        </w:rPr>
        <w:t xml:space="preserve"> музыкальной </w:t>
      </w:r>
      <w:r>
        <w:rPr>
          <w:color w:val="111111"/>
          <w:sz w:val="28"/>
          <w:szCs w:val="28"/>
        </w:rPr>
        <w:t>деятельности для более успешного усвоения материала.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3. </w:t>
      </w:r>
      <w:proofErr w:type="spellStart"/>
      <w:r>
        <w:rPr>
          <w:color w:val="111111"/>
          <w:sz w:val="28"/>
          <w:szCs w:val="28"/>
        </w:rPr>
        <w:t>Здоровьесберегающие</w:t>
      </w:r>
      <w:proofErr w:type="spellEnd"/>
      <w:r>
        <w:rPr>
          <w:color w:val="111111"/>
          <w:sz w:val="28"/>
          <w:szCs w:val="28"/>
        </w:rPr>
        <w:t xml:space="preserve"> технологии, позволяющие поддерживать</w:t>
      </w:r>
      <w:r w:rsidR="006F2CF0">
        <w:rPr>
          <w:color w:val="111111"/>
          <w:sz w:val="28"/>
          <w:szCs w:val="28"/>
        </w:rPr>
        <w:t xml:space="preserve">, сохранить и укрепить </w:t>
      </w:r>
      <w:r>
        <w:rPr>
          <w:color w:val="111111"/>
          <w:sz w:val="28"/>
          <w:szCs w:val="28"/>
        </w:rPr>
        <w:t xml:space="preserve"> здоровье детей </w:t>
      </w:r>
      <w:r w:rsidR="006F2CF0">
        <w:rPr>
          <w:color w:val="111111"/>
          <w:sz w:val="28"/>
          <w:szCs w:val="28"/>
        </w:rPr>
        <w:t xml:space="preserve"> в музыкальной деятельности</w:t>
      </w:r>
      <w:r w:rsidRPr="006F2CF0">
        <w:rPr>
          <w:b/>
          <w:color w:val="111111"/>
          <w:sz w:val="28"/>
          <w:szCs w:val="28"/>
        </w:rPr>
        <w:t>.</w:t>
      </w:r>
    </w:p>
    <w:p w:rsidR="006F2CF0" w:rsidRDefault="00E77BDF" w:rsidP="00E77B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4. Исследовательская, экспериментальная работа по созданию новых форм  </w:t>
      </w:r>
      <w:r>
        <w:rPr>
          <w:color w:val="111111"/>
          <w:sz w:val="28"/>
          <w:szCs w:val="28"/>
        </w:rPr>
        <w:t>синтеза</w:t>
      </w:r>
      <w:r>
        <w:rPr>
          <w:color w:val="111111"/>
          <w:sz w:val="28"/>
          <w:szCs w:val="28"/>
        </w:rPr>
        <w:t xml:space="preserve"> музыкальной деятельности.</w:t>
      </w:r>
    </w:p>
    <w:p w:rsidR="00E77BDF" w:rsidRPr="006F2CF0" w:rsidRDefault="00E77BDF" w:rsidP="00E77BD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5. Проектная деятельность.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В процессе обучения используются следующие методы</w:t>
      </w:r>
      <w:r>
        <w:rPr>
          <w:color w:val="111111"/>
          <w:sz w:val="28"/>
          <w:szCs w:val="28"/>
        </w:rPr>
        <w:t>: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выразительный показ 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движений</w:t>
      </w:r>
      <w:r w:rsidRPr="00E77BDF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танцевальных композиций - задаёт наглядный образец исполнения, формирует у детей представление о правильном 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способе выполнения движений</w:t>
      </w:r>
      <w:r w:rsidRPr="00E77BDF">
        <w:rPr>
          <w:b/>
          <w:color w:val="111111"/>
          <w:sz w:val="28"/>
          <w:szCs w:val="28"/>
        </w:rPr>
        <w:t>;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• словесные пояснения, уточнения - помогают детям осознавать значения, выразительные нюансы 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движений</w:t>
      </w:r>
      <w:r>
        <w:rPr>
          <w:color w:val="111111"/>
          <w:sz w:val="28"/>
          <w:szCs w:val="28"/>
        </w:rPr>
        <w:t> и в соответствии с этим корректировать своё исполнение;</w:t>
      </w:r>
    </w:p>
    <w:p w:rsidR="00F04979" w:rsidRDefault="00E77BDF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• образное моделирование </w:t>
      </w:r>
      <w:r w:rsidR="00F04979">
        <w:rPr>
          <w:color w:val="111111"/>
          <w:sz w:val="28"/>
          <w:szCs w:val="28"/>
        </w:rPr>
        <w:t xml:space="preserve"> побуждает детей предс</w:t>
      </w:r>
      <w:r>
        <w:rPr>
          <w:color w:val="111111"/>
          <w:sz w:val="28"/>
          <w:szCs w:val="28"/>
        </w:rPr>
        <w:t>тавить какую либо ситуацию, что</w:t>
      </w:r>
      <w:r w:rsidR="00F04979">
        <w:rPr>
          <w:color w:val="111111"/>
          <w:sz w:val="28"/>
          <w:szCs w:val="28"/>
        </w:rPr>
        <w:t>бы воссоздать её в </w:t>
      </w:r>
      <w:r w:rsidR="00F04979"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движениях</w:t>
      </w:r>
      <w:r w:rsidR="00F04979" w:rsidRPr="00E77BDF">
        <w:rPr>
          <w:b/>
          <w:color w:val="111111"/>
          <w:sz w:val="28"/>
          <w:szCs w:val="28"/>
        </w:rPr>
        <w:t>,</w:t>
      </w:r>
      <w:r w:rsidR="00F04979">
        <w:rPr>
          <w:color w:val="111111"/>
          <w:sz w:val="28"/>
          <w:szCs w:val="28"/>
        </w:rPr>
        <w:t xml:space="preserve"> и тем самым </w:t>
      </w:r>
      <w:r w:rsidR="00F04979"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способствует развитию</w:t>
      </w:r>
      <w:r w:rsidR="00F04979" w:rsidRPr="00E77BDF">
        <w:rPr>
          <w:b/>
          <w:color w:val="111111"/>
          <w:sz w:val="28"/>
          <w:szCs w:val="28"/>
        </w:rPr>
        <w:t> у</w:t>
      </w:r>
      <w:r w:rsidR="00F04979">
        <w:rPr>
          <w:color w:val="111111"/>
          <w:sz w:val="28"/>
          <w:szCs w:val="28"/>
        </w:rPr>
        <w:t xml:space="preserve"> них фантазии и воображения;</w:t>
      </w:r>
    </w:p>
    <w:p w:rsidR="00F04979" w:rsidRDefault="00E77BDF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• музыкальное восприятие </w:t>
      </w:r>
      <w:r w:rsidR="00F04979">
        <w:rPr>
          <w:color w:val="111111"/>
          <w:sz w:val="28"/>
          <w:szCs w:val="28"/>
        </w:rPr>
        <w:t> и анализ её выразительных особенностей - позволяет осмысливать содержание</w:t>
      </w:r>
      <w:r w:rsidR="00F04979" w:rsidRPr="00E77BDF">
        <w:rPr>
          <w:color w:val="111111"/>
          <w:sz w:val="28"/>
          <w:szCs w:val="28"/>
        </w:rPr>
        <w:t> 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F04979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F04979"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произведения</w:t>
      </w:r>
      <w:r w:rsidR="00F04979" w:rsidRPr="00E77BDF">
        <w:rPr>
          <w:b/>
          <w:color w:val="111111"/>
          <w:sz w:val="28"/>
          <w:szCs w:val="28"/>
        </w:rPr>
        <w:t>, </w:t>
      </w:r>
      <w:r w:rsidR="00F04979"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развивает воображение</w:t>
      </w:r>
      <w:r w:rsidR="00F04979">
        <w:rPr>
          <w:color w:val="111111"/>
          <w:sz w:val="28"/>
          <w:szCs w:val="28"/>
        </w:rPr>
        <w:t>, побуждает к поиску дополнительных выразительных танцевальных средств.</w:t>
      </w:r>
    </w:p>
    <w:p w:rsidR="00F04979" w:rsidRDefault="00F04979" w:rsidP="00F0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Теоретическая база</w:t>
      </w:r>
    </w:p>
    <w:p w:rsidR="00E77BDF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Теоретическая база основана на исследовании методик, посвященных выработке и 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развитию у дошкольников творчества</w:t>
      </w:r>
      <w:r>
        <w:rPr>
          <w:color w:val="111111"/>
          <w:sz w:val="28"/>
          <w:szCs w:val="28"/>
        </w:rPr>
        <w:t> в танце на основе обучения их языку выразительных 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движений</w:t>
      </w:r>
      <w:r w:rsidRPr="00E77BDF">
        <w:rPr>
          <w:b/>
          <w:color w:val="111111"/>
          <w:sz w:val="28"/>
          <w:szCs w:val="28"/>
        </w:rPr>
        <w:t>.</w:t>
      </w:r>
      <w:r w:rsidR="00E77BDF">
        <w:rPr>
          <w:color w:val="111111"/>
          <w:sz w:val="28"/>
          <w:szCs w:val="28"/>
        </w:rPr>
        <w:t xml:space="preserve"> В нее вошли:</w:t>
      </w:r>
    </w:p>
    <w:p w:rsidR="00F04979" w:rsidRDefault="00E77BDF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</w:rPr>
        <w:t>Программа</w:t>
      </w:r>
      <w:r w:rsidR="00F04979">
        <w:rPr>
          <w:color w:val="111111"/>
          <w:sz w:val="28"/>
          <w:szCs w:val="28"/>
        </w:rPr>
        <w:t xml:space="preserve"> по ритмической пластике для детей </w:t>
      </w:r>
      <w:r w:rsidR="00F04979"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дошкольного возраста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F04979"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А</w:t>
      </w:r>
      <w:r w:rsidR="00F04979" w:rsidRPr="00E77BDF">
        <w:rPr>
          <w:b/>
          <w:color w:val="111111"/>
          <w:sz w:val="28"/>
          <w:szCs w:val="28"/>
        </w:rPr>
        <w:t>.</w:t>
      </w:r>
      <w:r w:rsidR="00F04979">
        <w:rPr>
          <w:color w:val="111111"/>
          <w:sz w:val="28"/>
          <w:szCs w:val="28"/>
        </w:rPr>
        <w:t xml:space="preserve"> И. Бурениной </w:t>
      </w:r>
      <w:r>
        <w:rPr>
          <w:color w:val="111111"/>
          <w:sz w:val="28"/>
          <w:szCs w:val="28"/>
        </w:rPr>
        <w:t xml:space="preserve">  </w:t>
      </w:r>
      <w:r w:rsidR="00F04979">
        <w:rPr>
          <w:i/>
          <w:iCs/>
          <w:color w:val="111111"/>
          <w:sz w:val="28"/>
          <w:szCs w:val="28"/>
          <w:bdr w:val="none" w:sz="0" w:space="0" w:color="auto" w:frame="1"/>
        </w:rPr>
        <w:t>«Ритмическая мозаика»</w:t>
      </w:r>
      <w:r w:rsidR="00F04979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  <w:r w:rsidR="00F04979">
        <w:rPr>
          <w:color w:val="111111"/>
          <w:sz w:val="28"/>
          <w:szCs w:val="28"/>
        </w:rPr>
        <w:t xml:space="preserve"> Выготский, Л. С. </w:t>
      </w:r>
      <w:r w:rsidR="00F04979">
        <w:rPr>
          <w:i/>
          <w:iCs/>
          <w:color w:val="111111"/>
          <w:sz w:val="28"/>
          <w:szCs w:val="28"/>
          <w:bdr w:val="none" w:sz="0" w:space="0" w:color="auto" w:frame="1"/>
        </w:rPr>
        <w:t>«Психология искусства»</w:t>
      </w:r>
      <w:r w:rsidR="00F04979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 xml:space="preserve"> </w:t>
      </w:r>
      <w:r w:rsidR="00F04979">
        <w:rPr>
          <w:color w:val="111111"/>
          <w:sz w:val="28"/>
          <w:szCs w:val="28"/>
        </w:rPr>
        <w:t xml:space="preserve">Дмитриева, Л. Г., </w:t>
      </w:r>
      <w:proofErr w:type="spellStart"/>
      <w:r w:rsidR="00F04979">
        <w:rPr>
          <w:color w:val="111111"/>
          <w:sz w:val="28"/>
          <w:szCs w:val="28"/>
        </w:rPr>
        <w:t>Черноиваненко</w:t>
      </w:r>
      <w:proofErr w:type="spellEnd"/>
      <w:r w:rsidR="00F04979">
        <w:rPr>
          <w:color w:val="111111"/>
          <w:sz w:val="28"/>
          <w:szCs w:val="28"/>
        </w:rPr>
        <w:t>, Н. М. </w:t>
      </w:r>
      <w:r w:rsidR="00F04979">
        <w:rPr>
          <w:i/>
          <w:iCs/>
          <w:color w:val="111111"/>
          <w:sz w:val="28"/>
          <w:szCs w:val="28"/>
          <w:bdr w:val="none" w:sz="0" w:space="0" w:color="auto" w:frame="1"/>
        </w:rPr>
        <w:t>«Методика </w:t>
      </w:r>
      <w:r w:rsidR="00F04979" w:rsidRPr="00E77BDF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музыкального воспитания</w:t>
      </w:r>
      <w:r w:rsidR="00F04979" w:rsidRPr="00E77BDF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F04979" w:rsidRPr="00E77BDF">
        <w:rPr>
          <w:b/>
          <w:color w:val="111111"/>
          <w:sz w:val="28"/>
          <w:szCs w:val="28"/>
        </w:rPr>
        <w:t>,</w:t>
      </w:r>
      <w:r w:rsidR="00F04979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</w:t>
      </w:r>
      <w:r w:rsidR="00F04979">
        <w:rPr>
          <w:color w:val="111111"/>
          <w:sz w:val="28"/>
          <w:szCs w:val="28"/>
        </w:rPr>
        <w:t xml:space="preserve">Дрожжина, Е. Ю., </w:t>
      </w:r>
      <w:proofErr w:type="spellStart"/>
      <w:r w:rsidR="00F04979">
        <w:rPr>
          <w:color w:val="111111"/>
          <w:sz w:val="28"/>
          <w:szCs w:val="28"/>
        </w:rPr>
        <w:t>Снежкова</w:t>
      </w:r>
      <w:proofErr w:type="spellEnd"/>
      <w:r w:rsidR="00F04979">
        <w:rPr>
          <w:color w:val="111111"/>
          <w:sz w:val="28"/>
          <w:szCs w:val="28"/>
        </w:rPr>
        <w:t>, М. Б. </w:t>
      </w:r>
      <w:r w:rsidR="00F04979">
        <w:rPr>
          <w:i/>
          <w:iCs/>
          <w:color w:val="111111"/>
          <w:sz w:val="28"/>
          <w:szCs w:val="28"/>
          <w:bdr w:val="none" w:sz="0" w:space="0" w:color="auto" w:frame="1"/>
        </w:rPr>
        <w:t>«Обучение детей танцам в детском саду»</w:t>
      </w:r>
      <w:r w:rsidR="00F04979">
        <w:rPr>
          <w:color w:val="111111"/>
          <w:sz w:val="28"/>
          <w:szCs w:val="28"/>
        </w:rPr>
        <w:t>, </w:t>
      </w:r>
      <w:r w:rsidR="00F04979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F04979" w:rsidRPr="00E77BDF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Музыкальное развитие</w:t>
      </w:r>
      <w:r w:rsidR="00F04979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F04979" w:rsidRPr="00E77BDF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ребенка</w:t>
      </w:r>
      <w:r w:rsidR="00F04979" w:rsidRPr="00E77BDF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F04979">
        <w:rPr>
          <w:color w:val="111111"/>
          <w:sz w:val="28"/>
          <w:szCs w:val="28"/>
        </w:rPr>
        <w:t> Н. А. Ветлугиной, </w:t>
      </w:r>
      <w:r w:rsidR="00F04979">
        <w:rPr>
          <w:i/>
          <w:iCs/>
          <w:color w:val="111111"/>
          <w:sz w:val="28"/>
          <w:szCs w:val="28"/>
          <w:bdr w:val="none" w:sz="0" w:space="0" w:color="auto" w:frame="1"/>
        </w:rPr>
        <w:t>«От жеста к танцу»</w:t>
      </w:r>
      <w:r w:rsidR="00F04979">
        <w:rPr>
          <w:color w:val="111111"/>
          <w:sz w:val="28"/>
          <w:szCs w:val="28"/>
        </w:rPr>
        <w:t> Е. В. Горшковой, </w:t>
      </w:r>
      <w:r w:rsidR="00F04979">
        <w:rPr>
          <w:i/>
          <w:iCs/>
          <w:color w:val="111111"/>
          <w:sz w:val="28"/>
          <w:szCs w:val="28"/>
          <w:bdr w:val="none" w:sz="0" w:space="0" w:color="auto" w:frame="1"/>
        </w:rPr>
        <w:t>«Танцы в детском саду»</w:t>
      </w:r>
      <w:r w:rsidR="00F04979">
        <w:rPr>
          <w:color w:val="111111"/>
          <w:sz w:val="28"/>
          <w:szCs w:val="28"/>
        </w:rPr>
        <w:t> Н. В. Зарецкой, З.</w:t>
      </w:r>
      <w:proofErr w:type="gramEnd"/>
      <w:r w:rsidR="00F04979">
        <w:rPr>
          <w:color w:val="111111"/>
          <w:sz w:val="28"/>
          <w:szCs w:val="28"/>
        </w:rPr>
        <w:t xml:space="preserve"> Я. </w:t>
      </w:r>
      <w:proofErr w:type="spellStart"/>
      <w:r w:rsidR="00F04979">
        <w:rPr>
          <w:color w:val="111111"/>
          <w:sz w:val="28"/>
          <w:szCs w:val="28"/>
        </w:rPr>
        <w:t>Роот</w:t>
      </w:r>
      <w:proofErr w:type="spellEnd"/>
      <w:r w:rsidR="00F04979">
        <w:rPr>
          <w:color w:val="111111"/>
          <w:sz w:val="28"/>
          <w:szCs w:val="28"/>
        </w:rPr>
        <w:t>, </w:t>
      </w:r>
      <w:r w:rsidR="00F04979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F04979" w:rsidRPr="00E77BDF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Музыкально-</w:t>
      </w:r>
      <w:r w:rsidR="00F04979" w:rsidRPr="00E77BDF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lastRenderedPageBreak/>
        <w:t>двигательные</w:t>
      </w:r>
      <w:r w:rsidR="00F04979" w:rsidRPr="00E77BDF">
        <w:rPr>
          <w:b/>
          <w:i/>
          <w:iCs/>
          <w:color w:val="111111"/>
          <w:sz w:val="28"/>
          <w:szCs w:val="28"/>
          <w:bdr w:val="none" w:sz="0" w:space="0" w:color="auto" w:frame="1"/>
        </w:rPr>
        <w:t> </w:t>
      </w:r>
      <w:r w:rsidR="00F04979">
        <w:rPr>
          <w:i/>
          <w:iCs/>
          <w:color w:val="111111"/>
          <w:sz w:val="28"/>
          <w:szCs w:val="28"/>
          <w:bdr w:val="none" w:sz="0" w:space="0" w:color="auto" w:frame="1"/>
        </w:rPr>
        <w:t>упражнения в детском саду»</w:t>
      </w:r>
      <w:r w:rsidR="00F04979">
        <w:rPr>
          <w:color w:val="111111"/>
          <w:sz w:val="28"/>
          <w:szCs w:val="28"/>
        </w:rPr>
        <w:t> Е. П. Раевской, С. Д. Рудневой, Г. Н. Соболевой, З. Н. Ушаковой.</w:t>
      </w:r>
    </w:p>
    <w:p w:rsidR="00F04979" w:rsidRDefault="00F04979" w:rsidP="00F0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Педагогическая идея</w:t>
      </w:r>
    </w:p>
    <w:p w:rsidR="00F04979" w:rsidRDefault="00E77BDF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Развитие </w:t>
      </w:r>
      <w:r w:rsidR="00F04979">
        <w:rPr>
          <w:color w:val="111111"/>
          <w:sz w:val="28"/>
          <w:szCs w:val="28"/>
        </w:rPr>
        <w:t> 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музыкальных </w:t>
      </w:r>
      <w:r w:rsidR="00F04979"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и творческих </w:t>
      </w:r>
      <w:r w:rsidR="00F04979"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способностей дошкольников</w:t>
      </w:r>
      <w:r>
        <w:rPr>
          <w:b/>
          <w:color w:val="111111"/>
          <w:sz w:val="28"/>
          <w:szCs w:val="28"/>
        </w:rPr>
        <w:t xml:space="preserve"> </w:t>
      </w:r>
      <w:r w:rsidR="00F04979">
        <w:rPr>
          <w:color w:val="111111"/>
          <w:sz w:val="28"/>
          <w:szCs w:val="28"/>
        </w:rPr>
        <w:t xml:space="preserve"> посредством </w:t>
      </w:r>
      <w:r w:rsidR="00F04979"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музыкально-ритмических движений</w:t>
      </w:r>
      <w:r w:rsidR="00F04979" w:rsidRPr="00E77BDF">
        <w:rPr>
          <w:b/>
          <w:color w:val="111111"/>
          <w:sz w:val="28"/>
          <w:szCs w:val="28"/>
        </w:rPr>
        <w:t>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Эффективность педагогического 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опыта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Инновационный педагогический 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опыт направлен на развитие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</w:t>
      </w:r>
      <w:proofErr w:type="gramStart"/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ритмических </w:t>
      </w:r>
      <w:r w:rsid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движений</w:t>
      </w:r>
      <w:proofErr w:type="gramEnd"/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у детей</w:t>
      </w:r>
      <w:r w:rsidRPr="00E77BDF">
        <w:rPr>
          <w:b/>
          <w:color w:val="111111"/>
          <w:sz w:val="28"/>
          <w:szCs w:val="28"/>
        </w:rPr>
        <w:t>, </w:t>
      </w:r>
      <w:r w:rsid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творческих импровизаций </w:t>
      </w:r>
      <w:r w:rsidRPr="00E77BDF">
        <w:rPr>
          <w:color w:val="111111"/>
          <w:sz w:val="28"/>
          <w:szCs w:val="28"/>
        </w:rPr>
        <w:t xml:space="preserve"> в</w:t>
      </w:r>
      <w:r w:rsidRPr="00E77BDF">
        <w:rPr>
          <w:b/>
          <w:color w:val="111111"/>
          <w:sz w:val="28"/>
          <w:szCs w:val="28"/>
        </w:rPr>
        <w:t xml:space="preserve"> </w:t>
      </w:r>
      <w:r w:rsidRPr="00A96D20">
        <w:rPr>
          <w:color w:val="111111"/>
          <w:sz w:val="28"/>
          <w:szCs w:val="28"/>
        </w:rPr>
        <w:t>элеме</w:t>
      </w:r>
      <w:r w:rsidR="00A96D20" w:rsidRPr="00A96D20">
        <w:rPr>
          <w:color w:val="111111"/>
          <w:sz w:val="28"/>
          <w:szCs w:val="28"/>
        </w:rPr>
        <w:t>нтарно</w:t>
      </w:r>
      <w:r w:rsidRPr="00A96D20">
        <w:rPr>
          <w:color w:val="111111"/>
          <w:sz w:val="28"/>
          <w:szCs w:val="28"/>
        </w:rPr>
        <w:t>м</w:t>
      </w:r>
      <w:r w:rsidR="00A96D20">
        <w:rPr>
          <w:color w:val="111111"/>
          <w:sz w:val="28"/>
          <w:szCs w:val="28"/>
        </w:rPr>
        <w:t xml:space="preserve"> </w:t>
      </w:r>
      <w:r w:rsidRPr="00E77BDF">
        <w:rPr>
          <w:b/>
          <w:color w:val="111111"/>
          <w:sz w:val="28"/>
          <w:szCs w:val="28"/>
        </w:rPr>
        <w:t> </w:t>
      </w:r>
      <w:r w:rsidRPr="00E77BD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движении под музыку</w:t>
      </w:r>
      <w:r w:rsidRPr="00E77BDF">
        <w:rPr>
          <w:b/>
          <w:color w:val="111111"/>
          <w:sz w:val="28"/>
          <w:szCs w:val="28"/>
        </w:rPr>
        <w:t>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Организованная работа по 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развитию</w:t>
      </w:r>
      <w:r>
        <w:rPr>
          <w:color w:val="111111"/>
          <w:sz w:val="28"/>
          <w:szCs w:val="28"/>
        </w:rPr>
        <w:t> танцевально-</w:t>
      </w:r>
      <w:proofErr w:type="gramStart"/>
      <w:r>
        <w:rPr>
          <w:color w:val="111111"/>
          <w:sz w:val="28"/>
          <w:szCs w:val="28"/>
        </w:rPr>
        <w:t>ритмических</w:t>
      </w:r>
      <w:r w:rsidR="00A96D20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 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движений</w:t>
      </w:r>
      <w:proofErr w:type="gramEnd"/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помогает развить</w:t>
      </w:r>
      <w:r>
        <w:rPr>
          <w:color w:val="111111"/>
          <w:sz w:val="28"/>
          <w:szCs w:val="28"/>
        </w:rPr>
        <w:t> эмоциональность и образность восприятия 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</w:t>
      </w:r>
      <w:r w:rsidRPr="00A96D20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чувство ритма, мелодический и гармонический слух, ощущение</w:t>
      </w:r>
      <w:r w:rsidRPr="00A96D20">
        <w:rPr>
          <w:color w:val="111111"/>
          <w:sz w:val="28"/>
          <w:szCs w:val="28"/>
        </w:rPr>
        <w:t> </w:t>
      </w:r>
      <w:r w:rsidR="00A96D2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A96D20"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формы</w:t>
      </w:r>
      <w:r w:rsidRPr="00A96D20">
        <w:rPr>
          <w:b/>
          <w:color w:val="111111"/>
          <w:sz w:val="28"/>
          <w:szCs w:val="28"/>
        </w:rPr>
        <w:t>, </w:t>
      </w:r>
      <w:r w:rsid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 способствует развитию 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музыкальных способностей в целом</w:t>
      </w:r>
      <w:r w:rsidRPr="00A96D20">
        <w:rPr>
          <w:b/>
          <w:color w:val="111111"/>
          <w:sz w:val="28"/>
          <w:szCs w:val="28"/>
        </w:rPr>
        <w:t>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Проявление 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творческих способностей</w:t>
      </w:r>
      <w:r>
        <w:rPr>
          <w:color w:val="111111"/>
          <w:sz w:val="28"/>
          <w:szCs w:val="28"/>
        </w:rPr>
        <w:t> детей – это итог всей работы, активное участие в 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развлечениях</w:t>
      </w:r>
      <w:r w:rsidRPr="00A96D20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в детских утренниках, в театрализованной деятель</w:t>
      </w:r>
      <w:r w:rsidR="00A96D20">
        <w:rPr>
          <w:color w:val="111111"/>
          <w:sz w:val="28"/>
          <w:szCs w:val="28"/>
        </w:rPr>
        <w:t xml:space="preserve">ности, в совместной </w:t>
      </w:r>
      <w:proofErr w:type="gramStart"/>
      <w:r w:rsidR="00A96D20">
        <w:rPr>
          <w:color w:val="111111"/>
          <w:sz w:val="28"/>
          <w:szCs w:val="28"/>
        </w:rPr>
        <w:t>со</w:t>
      </w:r>
      <w:proofErr w:type="gramEnd"/>
      <w:r w:rsidR="00A96D20">
        <w:rPr>
          <w:color w:val="111111"/>
          <w:sz w:val="28"/>
          <w:szCs w:val="28"/>
        </w:rPr>
        <w:t xml:space="preserve"> взрослыми деятельности</w:t>
      </w:r>
      <w:r>
        <w:rPr>
          <w:color w:val="111111"/>
          <w:sz w:val="28"/>
          <w:szCs w:val="28"/>
        </w:rPr>
        <w:t>, в самостоятельной</w:t>
      </w:r>
      <w:r w:rsidRPr="00A96D20">
        <w:rPr>
          <w:color w:val="111111"/>
          <w:sz w:val="28"/>
          <w:szCs w:val="28"/>
        </w:rPr>
        <w:t> </w:t>
      </w:r>
      <w:r w:rsidR="00A96D2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музыкальной </w:t>
      </w:r>
      <w:r w:rsidR="00A96D20">
        <w:rPr>
          <w:color w:val="111111"/>
          <w:sz w:val="28"/>
          <w:szCs w:val="28"/>
        </w:rPr>
        <w:t xml:space="preserve"> деятельности </w:t>
      </w:r>
      <w:r>
        <w:rPr>
          <w:color w:val="111111"/>
          <w:sz w:val="28"/>
          <w:szCs w:val="28"/>
        </w:rPr>
        <w:t xml:space="preserve"> д</w:t>
      </w:r>
      <w:r w:rsidR="00A96D20">
        <w:rPr>
          <w:color w:val="111111"/>
          <w:sz w:val="28"/>
          <w:szCs w:val="28"/>
        </w:rPr>
        <w:t xml:space="preserve">ома  ив социуме. </w:t>
      </w:r>
    </w:p>
    <w:p w:rsidR="00A96D20" w:rsidRDefault="00A96D20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</w:rPr>
        <w:t>Результативность 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опыта</w:t>
      </w:r>
    </w:p>
    <w:p w:rsidR="00A96D20" w:rsidRDefault="00A96D20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Работая углубленно по данной теме, можно сделать вывод, что при проведении занятий, учитывающих особенности 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музыкально-ритмического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чувства</w:t>
      </w:r>
      <w:r w:rsidRPr="00A96D20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двигательной сферы и ритмической организации речи, направленных на коррекцию моторных, 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музыкальных процессов</w:t>
      </w:r>
      <w:r w:rsidRPr="00A96D20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можно добиться 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моторики и музыкальных способностей в целом</w:t>
      </w:r>
      <w:r w:rsidRPr="00A96D20">
        <w:rPr>
          <w:b/>
          <w:color w:val="111111"/>
          <w:sz w:val="28"/>
          <w:szCs w:val="28"/>
        </w:rPr>
        <w:t>.</w:t>
      </w:r>
      <w:r w:rsidR="00A96D20">
        <w:rPr>
          <w:color w:val="111111"/>
          <w:sz w:val="28"/>
          <w:szCs w:val="28"/>
        </w:rPr>
        <w:t xml:space="preserve"> Организованная работа  в танцевально-ритмической деятельности 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помогает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развить</w:t>
      </w:r>
      <w:r>
        <w:rPr>
          <w:color w:val="111111"/>
          <w:sz w:val="28"/>
          <w:szCs w:val="28"/>
        </w:rPr>
        <w:t> эмоциональность и образность восприятия</w:t>
      </w:r>
      <w:r w:rsidR="00A96D20">
        <w:rPr>
          <w:color w:val="111111"/>
          <w:sz w:val="28"/>
          <w:szCs w:val="28"/>
        </w:rPr>
        <w:t xml:space="preserve"> музыки</w:t>
      </w:r>
      <w:r>
        <w:rPr>
          <w:color w:val="111111"/>
          <w:sz w:val="28"/>
          <w:szCs w:val="28"/>
        </w:rPr>
        <w:t>, чувство ритма, мелодический и гармонический слух, ощущение 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формы</w:t>
      </w:r>
      <w:r w:rsidRPr="00A96D20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> </w:t>
      </w:r>
      <w:r w:rsid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памяти</w:t>
      </w:r>
      <w:r w:rsidRP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и т</w:t>
      </w:r>
      <w:r>
        <w:rPr>
          <w:color w:val="111111"/>
          <w:sz w:val="28"/>
          <w:szCs w:val="28"/>
        </w:rPr>
        <w:t>. д. Результат работы, прояв</w:t>
      </w:r>
      <w:r w:rsidR="00A96D20">
        <w:rPr>
          <w:color w:val="111111"/>
          <w:sz w:val="28"/>
          <w:szCs w:val="28"/>
        </w:rPr>
        <w:t xml:space="preserve">ляется в выступлениях на праздниках и </w:t>
      </w:r>
      <w:r w:rsidRPr="00A96D20">
        <w:rPr>
          <w:color w:val="111111"/>
          <w:sz w:val="28"/>
          <w:szCs w:val="28"/>
        </w:rPr>
        <w:t> </w:t>
      </w:r>
      <w:r w:rsidR="00A96D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развлечениях</w:t>
      </w:r>
      <w:r>
        <w:rPr>
          <w:color w:val="111111"/>
          <w:sz w:val="28"/>
          <w:szCs w:val="28"/>
        </w:rPr>
        <w:t>,</w:t>
      </w:r>
      <w:r w:rsidR="00A96D20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 детских утренниках, в театрализованной деятель</w:t>
      </w:r>
      <w:r w:rsidR="007F0C4B">
        <w:rPr>
          <w:color w:val="111111"/>
          <w:sz w:val="28"/>
          <w:szCs w:val="28"/>
        </w:rPr>
        <w:t xml:space="preserve">ности, проектной деятельности, концертах-отчетах для родителей, в самостоятельной детской деятельности, совместной </w:t>
      </w:r>
      <w:proofErr w:type="gramStart"/>
      <w:r w:rsidR="007F0C4B">
        <w:rPr>
          <w:color w:val="111111"/>
          <w:sz w:val="28"/>
          <w:szCs w:val="28"/>
        </w:rPr>
        <w:t>со</w:t>
      </w:r>
      <w:proofErr w:type="gramEnd"/>
      <w:r w:rsidR="007F0C4B">
        <w:rPr>
          <w:color w:val="111111"/>
          <w:sz w:val="28"/>
          <w:szCs w:val="28"/>
        </w:rPr>
        <w:t xml:space="preserve"> взрослыми деятельности</w:t>
      </w:r>
      <w:r>
        <w:rPr>
          <w:color w:val="111111"/>
          <w:sz w:val="28"/>
          <w:szCs w:val="28"/>
        </w:rPr>
        <w:t>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Следует отметить, что для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музыкального движения</w:t>
      </w:r>
      <w:r w:rsidR="007F0C4B">
        <w:rPr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 xml:space="preserve"> очень важен выбор репертуара.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Ребенок откликается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движением на различную музыку</w:t>
      </w:r>
      <w:r w:rsidRPr="007F0C4B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но только, если она понятна его телу. Нужно выбирать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музыку</w:t>
      </w:r>
      <w:r>
        <w:rPr>
          <w:color w:val="111111"/>
          <w:sz w:val="28"/>
          <w:szCs w:val="28"/>
        </w:rPr>
        <w:t>, которая будет побуждать ребенка двигаться с радостью и желанием. Это могут быть классиче</w:t>
      </w:r>
      <w:r w:rsidR="007F0C4B">
        <w:rPr>
          <w:color w:val="111111"/>
          <w:sz w:val="28"/>
          <w:szCs w:val="28"/>
        </w:rPr>
        <w:t>ские произведения, музыка детских современных композиторов</w:t>
      </w:r>
      <w:r>
        <w:rPr>
          <w:color w:val="111111"/>
          <w:sz w:val="28"/>
          <w:szCs w:val="28"/>
        </w:rPr>
        <w:t xml:space="preserve">, </w:t>
      </w:r>
      <w:r w:rsidR="007F0C4B">
        <w:rPr>
          <w:color w:val="111111"/>
          <w:sz w:val="28"/>
          <w:szCs w:val="28"/>
        </w:rPr>
        <w:t>народная музыка своего народа и народов мира.</w:t>
      </w:r>
      <w:r>
        <w:rPr>
          <w:color w:val="111111"/>
          <w:sz w:val="28"/>
          <w:szCs w:val="28"/>
        </w:rPr>
        <w:t>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</w:t>
      </w:r>
      <w:r>
        <w:rPr>
          <w:color w:val="111111"/>
          <w:sz w:val="28"/>
          <w:szCs w:val="28"/>
        </w:rPr>
        <w:t> может быть любого жанра, главное чтобы она была мелодичной, красивой, в обработке, понятной детям. Задача педагогов состоит в том, чтобы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развить у детей способность</w:t>
      </w:r>
      <w:r>
        <w:rPr>
          <w:color w:val="111111"/>
          <w:sz w:val="28"/>
          <w:szCs w:val="28"/>
        </w:rPr>
        <w:t> к восприятию новизны, умение импровизировать без предварительной подготовки.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Таким образом, дети учатся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творческому</w:t>
      </w:r>
      <w:r w:rsidRPr="007F0C4B">
        <w:rPr>
          <w:b/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>подходу к решению задач, причем любых, не только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музыкальных</w:t>
      </w:r>
      <w:r w:rsidRPr="007F0C4B">
        <w:rPr>
          <w:b/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Главное –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развить</w:t>
      </w:r>
      <w:r>
        <w:rPr>
          <w:color w:val="111111"/>
          <w:sz w:val="28"/>
          <w:szCs w:val="28"/>
        </w:rPr>
        <w:t> в ребенке его потенциальные возможн</w:t>
      </w:r>
      <w:r w:rsidR="007F0C4B">
        <w:rPr>
          <w:color w:val="111111"/>
          <w:sz w:val="28"/>
          <w:szCs w:val="28"/>
        </w:rPr>
        <w:t xml:space="preserve">ости, чтобы  эта деятельность развивала в нем чувство уверенности, эмоционального подъема, успеха </w:t>
      </w:r>
      <w:r>
        <w:rPr>
          <w:color w:val="111111"/>
          <w:sz w:val="28"/>
          <w:szCs w:val="28"/>
        </w:rPr>
        <w:t xml:space="preserve"> в его жизни.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Для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интереса к музыке</w:t>
      </w:r>
      <w:r>
        <w:rPr>
          <w:color w:val="111111"/>
          <w:sz w:val="28"/>
          <w:szCs w:val="28"/>
        </w:rPr>
        <w:t> у детей педагогу необходимо все время искать новые приемы</w:t>
      </w:r>
      <w:r w:rsidR="007F0C4B">
        <w:rPr>
          <w:color w:val="111111"/>
          <w:sz w:val="28"/>
          <w:szCs w:val="28"/>
        </w:rPr>
        <w:t>, подходы в образовательном процессе</w:t>
      </w:r>
      <w:r>
        <w:rPr>
          <w:color w:val="111111"/>
          <w:sz w:val="28"/>
          <w:szCs w:val="28"/>
        </w:rPr>
        <w:t>. Главное место в занятиях должно занимать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творческих способностей детей</w:t>
      </w:r>
      <w:r w:rsidRPr="007F0C4B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а вместе с тем и интереса к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музыке и культуре в целом</w:t>
      </w:r>
      <w:r w:rsidRPr="007F0C4B">
        <w:rPr>
          <w:b/>
          <w:color w:val="111111"/>
          <w:sz w:val="28"/>
          <w:szCs w:val="28"/>
        </w:rPr>
        <w:t>.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Последовательная и систематическая работа над решением задач в сфере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</w:t>
      </w:r>
      <w:proofErr w:type="gramStart"/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ритмической</w:t>
      </w:r>
      <w:r w:rsidR="007F0C4B">
        <w:rPr>
          <w:color w:val="111111"/>
          <w:sz w:val="28"/>
          <w:szCs w:val="28"/>
        </w:rPr>
        <w:t xml:space="preserve">  </w:t>
      </w:r>
      <w:r>
        <w:rPr>
          <w:color w:val="111111"/>
          <w:sz w:val="28"/>
          <w:szCs w:val="28"/>
        </w:rPr>
        <w:t>деятельности</w:t>
      </w:r>
      <w:proofErr w:type="gramEnd"/>
      <w:r w:rsidR="007F0C4B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развивает воображение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7F0C4B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их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творческую активность</w:t>
      </w:r>
      <w:r w:rsidRPr="007F0C4B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учит осознанному отношению к воспринимаемой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музыке</w:t>
      </w:r>
      <w:r w:rsidRPr="007F0C4B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к эмоционально-динамическому осмыслению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движений</w:t>
      </w:r>
      <w:r w:rsidRPr="007F0C4B">
        <w:rPr>
          <w:b/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> </w:t>
      </w:r>
      <w:r w:rsidR="007F0C4B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Интерес </w:t>
      </w:r>
      <w:r>
        <w:rPr>
          <w:color w:val="111111"/>
          <w:sz w:val="28"/>
          <w:szCs w:val="28"/>
        </w:rPr>
        <w:t> детей возрастает и приводит к положительным результатам, если педагогическая деятельность в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музыкально-ритмическом</w:t>
      </w:r>
      <w:r>
        <w:rPr>
          <w:color w:val="111111"/>
          <w:sz w:val="28"/>
          <w:szCs w:val="28"/>
        </w:rPr>
        <w:t> и танцевальном направлении реализуется в соответствии с их подготовленностью. Всё это наполняет ребёнк</w:t>
      </w:r>
      <w:r w:rsidR="007F0C4B">
        <w:rPr>
          <w:color w:val="111111"/>
          <w:sz w:val="28"/>
          <w:szCs w:val="28"/>
        </w:rPr>
        <w:t xml:space="preserve">а радостью, а создание благоприятные </w:t>
      </w:r>
      <w:r>
        <w:rPr>
          <w:color w:val="111111"/>
          <w:sz w:val="28"/>
          <w:szCs w:val="28"/>
        </w:rPr>
        <w:t xml:space="preserve"> условий для пребывания детей </w:t>
      </w:r>
      <w:r w:rsidRPr="007F0C4B">
        <w:rPr>
          <w:color w:val="111111"/>
          <w:sz w:val="28"/>
          <w:szCs w:val="28"/>
        </w:rPr>
        <w:t>в</w:t>
      </w:r>
      <w:r w:rsidRPr="007F0C4B">
        <w:rPr>
          <w:b/>
          <w:color w:val="111111"/>
          <w:sz w:val="28"/>
          <w:szCs w:val="28"/>
        </w:rPr>
        <w:t>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дошкольном</w:t>
      </w:r>
      <w:r>
        <w:rPr>
          <w:color w:val="111111"/>
          <w:sz w:val="28"/>
          <w:szCs w:val="28"/>
        </w:rPr>
        <w:t> учреж</w:t>
      </w:r>
      <w:r w:rsidR="007F0C4B">
        <w:rPr>
          <w:color w:val="111111"/>
          <w:sz w:val="28"/>
          <w:szCs w:val="28"/>
        </w:rPr>
        <w:t>дении.</w:t>
      </w:r>
    </w:p>
    <w:p w:rsidR="00F04979" w:rsidRDefault="00F04979" w:rsidP="00F0497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Заключение</w:t>
      </w:r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Известно, что при помощи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движения ребенок познает мир</w:t>
      </w:r>
      <w:r w:rsidRPr="007F0C4B">
        <w:rPr>
          <w:b/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Следовательно, выполняя различные</w:t>
      </w:r>
      <w:r w:rsidR="00C72242">
        <w:rPr>
          <w:color w:val="111111"/>
          <w:sz w:val="28"/>
          <w:szCs w:val="28"/>
        </w:rPr>
        <w:t xml:space="preserve"> музыкально-</w:t>
      </w:r>
      <w:proofErr w:type="gramStart"/>
      <w:r w:rsidR="00C72242">
        <w:rPr>
          <w:color w:val="111111"/>
          <w:sz w:val="28"/>
          <w:szCs w:val="28"/>
        </w:rPr>
        <w:t xml:space="preserve">ритмические </w:t>
      </w:r>
      <w:r>
        <w:rPr>
          <w:color w:val="111111"/>
          <w:sz w:val="28"/>
          <w:szCs w:val="28"/>
        </w:rPr>
        <w:t> </w:t>
      </w:r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движения</w:t>
      </w:r>
      <w:proofErr w:type="gramEnd"/>
      <w:r w:rsidRPr="007F0C4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в играх</w:t>
      </w:r>
      <w:r w:rsidRPr="007F0C4B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танцах, дети углубляют свои познания о действительности. Приобретая </w:t>
      </w:r>
      <w:r w:rsidRPr="00C72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опыт</w:t>
      </w:r>
      <w:r>
        <w:rPr>
          <w:color w:val="111111"/>
          <w:sz w:val="28"/>
          <w:szCs w:val="28"/>
        </w:rPr>
        <w:t> пластической интерпретации </w:t>
      </w:r>
      <w:r w:rsidRPr="00C72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</w:t>
      </w:r>
      <w:r w:rsidRPr="00C72242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ребенок овладевает не только разнообразными двигательными умениями, но также и </w:t>
      </w:r>
      <w:r w:rsidRPr="00C72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опытом творческого осмысления музыки</w:t>
      </w:r>
      <w:r w:rsidRPr="00C72242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ее эмоционально-телесного выражения. Это поможет ему в дальнейшем осваивать другие виды </w:t>
      </w:r>
      <w:r w:rsidRPr="00C72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художественно-творческих</w:t>
      </w:r>
      <w:r w:rsidRPr="00C72242">
        <w:rPr>
          <w:b/>
          <w:color w:val="111111"/>
          <w:sz w:val="28"/>
          <w:szCs w:val="28"/>
        </w:rPr>
        <w:t> </w:t>
      </w:r>
      <w:r>
        <w:rPr>
          <w:color w:val="111111"/>
          <w:sz w:val="28"/>
          <w:szCs w:val="28"/>
        </w:rPr>
        <w:t xml:space="preserve"> видов деятельности.</w:t>
      </w:r>
    </w:p>
    <w:p w:rsidR="00F04979" w:rsidRDefault="00C72242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</w:rPr>
        <w:t>Р</w:t>
      </w:r>
      <w:r w:rsidR="00F04979">
        <w:rPr>
          <w:color w:val="111111"/>
          <w:sz w:val="28"/>
          <w:szCs w:val="28"/>
        </w:rPr>
        <w:t>ебенок приобщается к миру прекрасного, пропуская </w:t>
      </w:r>
      <w:r w:rsidR="00F04979">
        <w:rPr>
          <w:i/>
          <w:iCs/>
          <w:color w:val="111111"/>
          <w:sz w:val="28"/>
          <w:szCs w:val="28"/>
          <w:bdr w:val="none" w:sz="0" w:space="0" w:color="auto" w:frame="1"/>
        </w:rPr>
        <w:t>«через себя»</w:t>
      </w:r>
      <w:r w:rsidR="00F04979">
        <w:rPr>
          <w:color w:val="111111"/>
          <w:sz w:val="28"/>
          <w:szCs w:val="28"/>
        </w:rPr>
        <w:t> сложный мир чувств и образов </w:t>
      </w:r>
      <w:r w:rsidR="00F04979" w:rsidRPr="00C72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музыки</w:t>
      </w:r>
      <w:r w:rsidR="00F04979" w:rsidRPr="00C72242">
        <w:rPr>
          <w:b/>
          <w:color w:val="111111"/>
          <w:sz w:val="28"/>
          <w:szCs w:val="28"/>
        </w:rPr>
        <w:t>,</w:t>
      </w:r>
      <w:r w:rsidR="00F04979">
        <w:rPr>
          <w:color w:val="111111"/>
          <w:sz w:val="28"/>
          <w:szCs w:val="28"/>
        </w:rPr>
        <w:t xml:space="preserve"> и постигает при этом на телесном, зрительном и эмоциональном уровнях специфический язык средств </w:t>
      </w:r>
      <w:r w:rsidR="00F04979" w:rsidRPr="00C72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выразительности</w:t>
      </w:r>
      <w:r w:rsidR="00F04979" w:rsidRPr="00C72242">
        <w:rPr>
          <w:b/>
          <w:color w:val="111111"/>
          <w:sz w:val="28"/>
          <w:szCs w:val="28"/>
        </w:rPr>
        <w:t>.</w:t>
      </w:r>
      <w:proofErr w:type="gramEnd"/>
    </w:p>
    <w:p w:rsidR="00F04979" w:rsidRDefault="00F04979" w:rsidP="00F0497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Таким образом</w:t>
      </w:r>
      <w:r w:rsidRPr="00C72242">
        <w:rPr>
          <w:b/>
          <w:color w:val="111111"/>
          <w:sz w:val="28"/>
          <w:szCs w:val="28"/>
        </w:rPr>
        <w:t>, </w:t>
      </w:r>
      <w:r w:rsidRPr="00C72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-</w:t>
      </w:r>
      <w:r w:rsidRPr="00C72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ритмическое</w:t>
      </w:r>
      <w:r w:rsidRPr="00C72242">
        <w:rPr>
          <w:b/>
          <w:color w:val="111111"/>
          <w:sz w:val="28"/>
          <w:szCs w:val="28"/>
        </w:rPr>
        <w:t> </w:t>
      </w:r>
      <w:r w:rsidRPr="00C72242">
        <w:rPr>
          <w:color w:val="111111"/>
          <w:sz w:val="28"/>
          <w:szCs w:val="28"/>
        </w:rPr>
        <w:t>воспитание оказывается</w:t>
      </w:r>
      <w:r w:rsidRPr="00C72242">
        <w:rPr>
          <w:b/>
          <w:color w:val="111111"/>
          <w:sz w:val="28"/>
          <w:szCs w:val="28"/>
        </w:rPr>
        <w:t xml:space="preserve"> </w:t>
      </w:r>
      <w:r w:rsidRPr="00C72242">
        <w:rPr>
          <w:color w:val="111111"/>
          <w:sz w:val="28"/>
          <w:szCs w:val="28"/>
        </w:rPr>
        <w:t>одним из стержневых</w:t>
      </w:r>
      <w:r>
        <w:rPr>
          <w:color w:val="111111"/>
          <w:sz w:val="28"/>
          <w:szCs w:val="28"/>
        </w:rPr>
        <w:t xml:space="preserve"> видов </w:t>
      </w:r>
      <w:r w:rsidRPr="00C72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музыкальной деятельности</w:t>
      </w:r>
      <w:r w:rsidRPr="00C72242">
        <w:rPr>
          <w:b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эффективность которой в ее разностороннем воздействии на </w:t>
      </w:r>
      <w:r w:rsidR="00C72242">
        <w:rPr>
          <w:color w:val="111111"/>
          <w:sz w:val="28"/>
          <w:szCs w:val="28"/>
        </w:rPr>
        <w:t xml:space="preserve">музыкальное воспитание и </w:t>
      </w:r>
      <w:bookmarkStart w:id="0" w:name="_GoBack"/>
      <w:bookmarkEnd w:id="0"/>
      <w:r w:rsidRPr="00C7224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дошкольника</w:t>
      </w:r>
      <w:r w:rsidRPr="00C72242">
        <w:rPr>
          <w:b/>
          <w:color w:val="111111"/>
          <w:sz w:val="28"/>
          <w:szCs w:val="28"/>
        </w:rPr>
        <w:t>.</w:t>
      </w:r>
    </w:p>
    <w:p w:rsidR="00AA7A7C" w:rsidRDefault="00AA7A7C"/>
    <w:p w:rsidR="00C72242" w:rsidRDefault="00C72242"/>
    <w:sectPr w:rsidR="00C72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619"/>
    <w:rsid w:val="000E2380"/>
    <w:rsid w:val="00361619"/>
    <w:rsid w:val="006A5E55"/>
    <w:rsid w:val="006F2CF0"/>
    <w:rsid w:val="007F0C4B"/>
    <w:rsid w:val="00A96D20"/>
    <w:rsid w:val="00AA7A7C"/>
    <w:rsid w:val="00C72242"/>
    <w:rsid w:val="00E77BDF"/>
    <w:rsid w:val="00F0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4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497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4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49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2122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Азамат</dc:creator>
  <cp:keywords/>
  <dc:description/>
  <cp:lastModifiedBy>Азамат</cp:lastModifiedBy>
  <cp:revision>3</cp:revision>
  <dcterms:created xsi:type="dcterms:W3CDTF">2021-04-17T19:25:00Z</dcterms:created>
  <dcterms:modified xsi:type="dcterms:W3CDTF">2021-04-17T20:41:00Z</dcterms:modified>
</cp:coreProperties>
</file>