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211" w:rsidRDefault="00871211" w:rsidP="00CD564F">
      <w:pPr>
        <w:pStyle w:val="a3"/>
        <w:spacing w:line="276" w:lineRule="auto"/>
        <w:ind w:firstLine="709"/>
        <w:jc w:val="center"/>
        <w:rPr>
          <w:rFonts w:ascii="Times New Roman" w:eastAsia="Times New Roman" w:hAnsi="Times New Roman"/>
          <w:sz w:val="24"/>
          <w:szCs w:val="24"/>
        </w:rPr>
      </w:pPr>
      <w:r>
        <w:rPr>
          <w:rFonts w:ascii="Times New Roman" w:eastAsia="Times New Roman" w:hAnsi="Times New Roman"/>
          <w:sz w:val="24"/>
          <w:szCs w:val="24"/>
        </w:rPr>
        <w:t>Муницпальное бюджетное общеобразовательное учреждение</w:t>
      </w:r>
    </w:p>
    <w:p w:rsidR="00871211" w:rsidRDefault="00871211" w:rsidP="00CD564F">
      <w:pPr>
        <w:spacing w:line="276" w:lineRule="auto"/>
        <w:ind w:firstLine="709"/>
        <w:jc w:val="center"/>
        <w:rPr>
          <w:rFonts w:ascii="Times New Roman" w:hAnsi="Times New Roman"/>
          <w:sz w:val="24"/>
          <w:szCs w:val="24"/>
        </w:rPr>
      </w:pPr>
      <w:r>
        <w:rPr>
          <w:rFonts w:ascii="Times New Roman" w:hAnsi="Times New Roman"/>
          <w:sz w:val="24"/>
          <w:szCs w:val="24"/>
        </w:rPr>
        <w:t>Крыжинская основная общеобразовательная школа</w:t>
      </w:r>
    </w:p>
    <w:p w:rsidR="00871211" w:rsidRDefault="00871211" w:rsidP="00CD564F">
      <w:pPr>
        <w:spacing w:line="276" w:lineRule="auto"/>
        <w:ind w:firstLine="709"/>
        <w:jc w:val="center"/>
        <w:rPr>
          <w:rFonts w:ascii="Times New Roman" w:hAnsi="Times New Roman"/>
          <w:sz w:val="24"/>
          <w:szCs w:val="24"/>
        </w:rPr>
      </w:pPr>
      <w:r>
        <w:rPr>
          <w:rFonts w:ascii="Times New Roman" w:hAnsi="Times New Roman"/>
          <w:sz w:val="24"/>
          <w:szCs w:val="24"/>
        </w:rPr>
        <w:t>Жуковского района Брянской области</w:t>
      </w:r>
    </w:p>
    <w:p w:rsidR="00871211" w:rsidRDefault="00871211" w:rsidP="00CD564F">
      <w:pPr>
        <w:spacing w:line="276" w:lineRule="auto"/>
        <w:ind w:firstLine="709"/>
        <w:jc w:val="center"/>
        <w:rPr>
          <w:rFonts w:ascii="Times New Roman" w:hAnsi="Times New Roman"/>
          <w:sz w:val="24"/>
          <w:szCs w:val="24"/>
        </w:rPr>
      </w:pPr>
    </w:p>
    <w:p w:rsidR="00871211" w:rsidRDefault="00871211" w:rsidP="00CD564F">
      <w:pPr>
        <w:spacing w:line="276" w:lineRule="auto"/>
        <w:ind w:firstLine="709"/>
        <w:jc w:val="center"/>
        <w:rPr>
          <w:rFonts w:ascii="Times New Roman" w:hAnsi="Times New Roman"/>
          <w:sz w:val="28"/>
          <w:szCs w:val="28"/>
        </w:rPr>
      </w:pPr>
    </w:p>
    <w:p w:rsidR="00871211" w:rsidRDefault="00871211" w:rsidP="00CD564F">
      <w:pPr>
        <w:spacing w:line="276" w:lineRule="auto"/>
        <w:ind w:firstLine="709"/>
        <w:jc w:val="center"/>
        <w:rPr>
          <w:rFonts w:ascii="Times New Roman" w:hAnsi="Times New Roman"/>
          <w:sz w:val="28"/>
          <w:szCs w:val="28"/>
        </w:rPr>
      </w:pPr>
    </w:p>
    <w:p w:rsidR="00871211" w:rsidRDefault="00871211" w:rsidP="00CD564F">
      <w:pPr>
        <w:spacing w:line="276" w:lineRule="auto"/>
        <w:ind w:firstLine="709"/>
        <w:jc w:val="center"/>
        <w:rPr>
          <w:rFonts w:ascii="Times New Roman" w:hAnsi="Times New Roman"/>
          <w:sz w:val="28"/>
          <w:szCs w:val="28"/>
        </w:rPr>
      </w:pPr>
    </w:p>
    <w:p w:rsidR="00871211" w:rsidRDefault="00871211" w:rsidP="00CD564F">
      <w:pPr>
        <w:spacing w:line="276" w:lineRule="auto"/>
        <w:ind w:firstLine="709"/>
        <w:jc w:val="center"/>
        <w:rPr>
          <w:rFonts w:ascii="Times New Roman" w:hAnsi="Times New Roman"/>
          <w:sz w:val="28"/>
          <w:szCs w:val="28"/>
        </w:rPr>
      </w:pPr>
    </w:p>
    <w:p w:rsidR="00871211" w:rsidRDefault="00871211" w:rsidP="00CD564F">
      <w:pPr>
        <w:spacing w:line="276" w:lineRule="auto"/>
        <w:ind w:firstLine="709"/>
        <w:jc w:val="center"/>
        <w:rPr>
          <w:rFonts w:ascii="Times New Roman" w:hAnsi="Times New Roman"/>
          <w:sz w:val="28"/>
          <w:szCs w:val="28"/>
        </w:rPr>
      </w:pPr>
    </w:p>
    <w:p w:rsidR="00871211" w:rsidRDefault="00871211" w:rsidP="00CD564F">
      <w:pPr>
        <w:spacing w:line="276" w:lineRule="auto"/>
        <w:ind w:firstLine="709"/>
        <w:jc w:val="center"/>
        <w:rPr>
          <w:rFonts w:ascii="Times New Roman" w:hAnsi="Times New Roman"/>
          <w:sz w:val="28"/>
          <w:szCs w:val="28"/>
        </w:rPr>
      </w:pPr>
    </w:p>
    <w:p w:rsidR="00871211" w:rsidRDefault="00DC2EA8" w:rsidP="00CD564F">
      <w:pPr>
        <w:spacing w:line="276" w:lineRule="auto"/>
        <w:ind w:firstLine="709"/>
        <w:jc w:val="center"/>
        <w:rPr>
          <w:rFonts w:ascii="Times New Roman" w:hAnsi="Times New Roman"/>
          <w:b/>
          <w:bCs/>
          <w:sz w:val="32"/>
          <w:szCs w:val="32"/>
        </w:rPr>
      </w:pPr>
      <w:r>
        <w:rPr>
          <w:rFonts w:ascii="Times New Roman" w:hAnsi="Times New Roman"/>
          <w:b/>
          <w:bCs/>
          <w:sz w:val="32"/>
          <w:szCs w:val="32"/>
        </w:rPr>
        <w:t>Формирование коммуникативн</w:t>
      </w:r>
      <w:r w:rsidR="00333530">
        <w:rPr>
          <w:rFonts w:ascii="Times New Roman" w:hAnsi="Times New Roman"/>
          <w:b/>
          <w:bCs/>
          <w:sz w:val="32"/>
          <w:szCs w:val="32"/>
        </w:rPr>
        <w:t>о</w:t>
      </w:r>
      <w:r>
        <w:rPr>
          <w:rFonts w:ascii="Times New Roman" w:hAnsi="Times New Roman"/>
          <w:b/>
          <w:bCs/>
          <w:sz w:val="32"/>
          <w:szCs w:val="32"/>
        </w:rPr>
        <w:t>й компетенции</w:t>
      </w:r>
    </w:p>
    <w:p w:rsidR="00DC2EA8" w:rsidRDefault="00DC2EA8" w:rsidP="00CD564F">
      <w:pPr>
        <w:spacing w:line="276" w:lineRule="auto"/>
        <w:ind w:firstLine="709"/>
        <w:jc w:val="center"/>
        <w:rPr>
          <w:rFonts w:ascii="Times New Roman" w:hAnsi="Times New Roman"/>
          <w:b/>
          <w:bCs/>
          <w:sz w:val="32"/>
          <w:szCs w:val="32"/>
        </w:rPr>
      </w:pPr>
      <w:r>
        <w:rPr>
          <w:rFonts w:ascii="Times New Roman" w:hAnsi="Times New Roman"/>
          <w:b/>
          <w:bCs/>
          <w:sz w:val="32"/>
          <w:szCs w:val="32"/>
        </w:rPr>
        <w:t>на уроках русского языка и литературы</w:t>
      </w:r>
    </w:p>
    <w:p w:rsidR="00871211" w:rsidRDefault="00871211" w:rsidP="00CD564F">
      <w:pPr>
        <w:spacing w:line="276" w:lineRule="auto"/>
        <w:ind w:firstLine="709"/>
        <w:jc w:val="center"/>
        <w:rPr>
          <w:rFonts w:ascii="Times New Roman" w:hAnsi="Times New Roman"/>
          <w:b/>
          <w:bCs/>
          <w:sz w:val="32"/>
          <w:szCs w:val="32"/>
        </w:rPr>
      </w:pPr>
    </w:p>
    <w:p w:rsidR="00871211" w:rsidRDefault="00871211" w:rsidP="00CD564F">
      <w:pPr>
        <w:spacing w:line="276" w:lineRule="auto"/>
        <w:ind w:firstLine="709"/>
        <w:jc w:val="center"/>
        <w:rPr>
          <w:rFonts w:ascii="Times New Roman" w:hAnsi="Times New Roman"/>
          <w:b/>
          <w:bCs/>
          <w:sz w:val="32"/>
          <w:szCs w:val="32"/>
        </w:rPr>
      </w:pPr>
    </w:p>
    <w:p w:rsidR="00871211" w:rsidRDefault="00871211" w:rsidP="00CD564F">
      <w:pPr>
        <w:spacing w:line="276" w:lineRule="auto"/>
        <w:ind w:firstLine="709"/>
        <w:jc w:val="center"/>
        <w:rPr>
          <w:rFonts w:ascii="Times New Roman" w:hAnsi="Times New Roman"/>
          <w:b/>
          <w:bCs/>
          <w:sz w:val="44"/>
          <w:szCs w:val="44"/>
        </w:rPr>
      </w:pPr>
    </w:p>
    <w:p w:rsidR="00871211" w:rsidRDefault="00871211" w:rsidP="00CD564F">
      <w:pPr>
        <w:spacing w:line="276" w:lineRule="auto"/>
        <w:ind w:firstLine="709"/>
        <w:jc w:val="center"/>
        <w:rPr>
          <w:rFonts w:ascii="Times New Roman" w:hAnsi="Times New Roman"/>
          <w:b/>
          <w:bCs/>
          <w:sz w:val="44"/>
          <w:szCs w:val="44"/>
        </w:rPr>
      </w:pPr>
    </w:p>
    <w:p w:rsidR="00871211" w:rsidRDefault="00871211" w:rsidP="00CD564F">
      <w:pPr>
        <w:spacing w:line="276" w:lineRule="auto"/>
        <w:ind w:firstLine="709"/>
        <w:jc w:val="center"/>
        <w:rPr>
          <w:rFonts w:ascii="Times New Roman" w:hAnsi="Times New Roman"/>
          <w:b/>
          <w:bCs/>
          <w:sz w:val="44"/>
          <w:szCs w:val="44"/>
        </w:rPr>
      </w:pPr>
    </w:p>
    <w:p w:rsidR="00871211" w:rsidRDefault="00871211" w:rsidP="00CD564F">
      <w:pPr>
        <w:spacing w:line="276" w:lineRule="auto"/>
        <w:ind w:firstLine="709"/>
        <w:jc w:val="right"/>
        <w:rPr>
          <w:rFonts w:ascii="Times New Roman" w:hAnsi="Times New Roman"/>
          <w:b/>
          <w:sz w:val="28"/>
          <w:szCs w:val="28"/>
        </w:rPr>
      </w:pPr>
      <w:r>
        <w:rPr>
          <w:rFonts w:ascii="Times New Roman" w:hAnsi="Times New Roman"/>
          <w:b/>
          <w:sz w:val="28"/>
          <w:szCs w:val="28"/>
        </w:rPr>
        <w:t>Автор опыта</w:t>
      </w:r>
    </w:p>
    <w:p w:rsidR="00871211" w:rsidRDefault="00871211" w:rsidP="00CD564F">
      <w:pPr>
        <w:spacing w:line="276" w:lineRule="auto"/>
        <w:ind w:firstLine="709"/>
        <w:jc w:val="right"/>
        <w:rPr>
          <w:rFonts w:ascii="Times New Roman" w:hAnsi="Times New Roman"/>
          <w:b/>
          <w:sz w:val="28"/>
          <w:szCs w:val="28"/>
        </w:rPr>
      </w:pPr>
      <w:r>
        <w:rPr>
          <w:rFonts w:ascii="Times New Roman" w:hAnsi="Times New Roman"/>
          <w:b/>
          <w:sz w:val="28"/>
          <w:szCs w:val="28"/>
        </w:rPr>
        <w:t>Трищенкова Ольга Николаевна</w:t>
      </w:r>
      <w:r w:rsidR="000E5DE6">
        <w:rPr>
          <w:rFonts w:ascii="Times New Roman" w:hAnsi="Times New Roman"/>
          <w:b/>
          <w:sz w:val="28"/>
          <w:szCs w:val="28"/>
        </w:rPr>
        <w:t>,</w:t>
      </w:r>
    </w:p>
    <w:p w:rsidR="00871211" w:rsidRDefault="00871211" w:rsidP="00CD564F">
      <w:pPr>
        <w:spacing w:line="276" w:lineRule="auto"/>
        <w:ind w:firstLine="709"/>
        <w:jc w:val="right"/>
        <w:rPr>
          <w:rFonts w:ascii="Times New Roman" w:hAnsi="Times New Roman"/>
          <w:b/>
          <w:sz w:val="28"/>
          <w:szCs w:val="28"/>
        </w:rPr>
      </w:pPr>
      <w:r>
        <w:rPr>
          <w:rFonts w:ascii="Times New Roman" w:hAnsi="Times New Roman"/>
          <w:b/>
          <w:sz w:val="28"/>
          <w:szCs w:val="28"/>
        </w:rPr>
        <w:t>учитель русского языка и литературы</w:t>
      </w:r>
    </w:p>
    <w:p w:rsidR="000E5DE6" w:rsidRDefault="000E5DE6" w:rsidP="00CD564F">
      <w:pPr>
        <w:spacing w:line="276" w:lineRule="auto"/>
        <w:ind w:firstLine="709"/>
        <w:jc w:val="right"/>
        <w:rPr>
          <w:rFonts w:ascii="Times New Roman" w:hAnsi="Times New Roman"/>
          <w:b/>
          <w:sz w:val="28"/>
          <w:szCs w:val="28"/>
        </w:rPr>
      </w:pPr>
      <w:r>
        <w:rPr>
          <w:rFonts w:ascii="Times New Roman" w:hAnsi="Times New Roman"/>
          <w:b/>
          <w:sz w:val="28"/>
          <w:szCs w:val="28"/>
        </w:rPr>
        <w:t>высшей квалификационной категории</w:t>
      </w:r>
    </w:p>
    <w:p w:rsidR="00871211" w:rsidRDefault="00871211" w:rsidP="00CD564F">
      <w:pPr>
        <w:spacing w:line="276" w:lineRule="auto"/>
        <w:ind w:firstLine="709"/>
        <w:jc w:val="right"/>
        <w:rPr>
          <w:rFonts w:ascii="Times New Roman" w:hAnsi="Times New Roman"/>
          <w:b/>
          <w:sz w:val="28"/>
          <w:szCs w:val="28"/>
        </w:rPr>
      </w:pPr>
    </w:p>
    <w:p w:rsidR="00871211" w:rsidRDefault="00871211" w:rsidP="00CD564F">
      <w:pPr>
        <w:spacing w:line="276" w:lineRule="auto"/>
        <w:ind w:firstLine="709"/>
        <w:jc w:val="right"/>
        <w:rPr>
          <w:rFonts w:ascii="Times New Roman" w:hAnsi="Times New Roman"/>
          <w:b/>
          <w:sz w:val="28"/>
          <w:szCs w:val="28"/>
        </w:rPr>
      </w:pPr>
    </w:p>
    <w:p w:rsidR="00871211" w:rsidRDefault="00871211" w:rsidP="00CD564F">
      <w:pPr>
        <w:spacing w:line="276" w:lineRule="auto"/>
        <w:ind w:firstLine="709"/>
        <w:jc w:val="right"/>
        <w:rPr>
          <w:rFonts w:ascii="Times New Roman" w:hAnsi="Times New Roman"/>
          <w:b/>
          <w:sz w:val="28"/>
          <w:szCs w:val="28"/>
        </w:rPr>
      </w:pPr>
    </w:p>
    <w:p w:rsidR="00871211" w:rsidRDefault="00871211" w:rsidP="00CD564F">
      <w:pPr>
        <w:spacing w:line="276" w:lineRule="auto"/>
        <w:ind w:firstLine="709"/>
        <w:jc w:val="right"/>
        <w:rPr>
          <w:rFonts w:ascii="Times New Roman" w:hAnsi="Times New Roman"/>
          <w:b/>
          <w:sz w:val="28"/>
          <w:szCs w:val="28"/>
        </w:rPr>
      </w:pPr>
    </w:p>
    <w:p w:rsidR="00871211" w:rsidRDefault="00871211" w:rsidP="00CD564F">
      <w:pPr>
        <w:spacing w:line="276" w:lineRule="auto"/>
        <w:ind w:firstLine="709"/>
        <w:jc w:val="right"/>
        <w:rPr>
          <w:rFonts w:ascii="Times New Roman" w:hAnsi="Times New Roman"/>
          <w:b/>
          <w:sz w:val="28"/>
          <w:szCs w:val="28"/>
        </w:rPr>
      </w:pPr>
    </w:p>
    <w:p w:rsidR="00871211" w:rsidRDefault="00871211" w:rsidP="00CD564F">
      <w:pPr>
        <w:spacing w:line="276" w:lineRule="auto"/>
        <w:ind w:firstLine="709"/>
        <w:jc w:val="right"/>
        <w:rPr>
          <w:rFonts w:ascii="Times New Roman" w:hAnsi="Times New Roman"/>
          <w:b/>
          <w:sz w:val="28"/>
          <w:szCs w:val="28"/>
        </w:rPr>
      </w:pPr>
    </w:p>
    <w:p w:rsidR="00871211" w:rsidRDefault="00871211" w:rsidP="00CD564F">
      <w:pPr>
        <w:spacing w:line="276" w:lineRule="auto"/>
        <w:ind w:firstLine="709"/>
        <w:jc w:val="right"/>
        <w:rPr>
          <w:rFonts w:ascii="Times New Roman" w:hAnsi="Times New Roman"/>
          <w:b/>
          <w:sz w:val="28"/>
          <w:szCs w:val="28"/>
        </w:rPr>
      </w:pPr>
    </w:p>
    <w:p w:rsidR="00871211" w:rsidRDefault="00871211" w:rsidP="00CD564F">
      <w:pPr>
        <w:spacing w:line="276" w:lineRule="auto"/>
        <w:ind w:firstLine="709"/>
        <w:jc w:val="right"/>
        <w:rPr>
          <w:rFonts w:ascii="Times New Roman" w:hAnsi="Times New Roman"/>
          <w:b/>
          <w:sz w:val="28"/>
          <w:szCs w:val="28"/>
        </w:rPr>
      </w:pPr>
    </w:p>
    <w:p w:rsidR="00871211" w:rsidRDefault="00871211" w:rsidP="00CD564F">
      <w:pPr>
        <w:spacing w:line="276" w:lineRule="auto"/>
        <w:ind w:firstLine="709"/>
        <w:jc w:val="right"/>
        <w:rPr>
          <w:rFonts w:ascii="Times New Roman" w:hAnsi="Times New Roman"/>
          <w:b/>
          <w:sz w:val="28"/>
          <w:szCs w:val="28"/>
        </w:rPr>
      </w:pPr>
    </w:p>
    <w:p w:rsidR="00871211" w:rsidRDefault="00871211" w:rsidP="00CD564F">
      <w:pPr>
        <w:spacing w:line="276" w:lineRule="auto"/>
        <w:ind w:firstLine="709"/>
        <w:jc w:val="right"/>
        <w:rPr>
          <w:rFonts w:ascii="Times New Roman" w:hAnsi="Times New Roman"/>
          <w:b/>
          <w:sz w:val="28"/>
          <w:szCs w:val="28"/>
        </w:rPr>
      </w:pPr>
    </w:p>
    <w:p w:rsidR="00871211" w:rsidRDefault="00871211" w:rsidP="00CD564F">
      <w:pPr>
        <w:spacing w:line="276" w:lineRule="auto"/>
        <w:ind w:firstLine="709"/>
        <w:jc w:val="center"/>
        <w:rPr>
          <w:rFonts w:ascii="Times New Roman" w:hAnsi="Times New Roman"/>
          <w:b/>
          <w:sz w:val="28"/>
          <w:szCs w:val="28"/>
        </w:rPr>
      </w:pPr>
    </w:p>
    <w:p w:rsidR="00871211" w:rsidRDefault="00871211" w:rsidP="00CD564F">
      <w:pPr>
        <w:spacing w:line="276" w:lineRule="auto"/>
        <w:ind w:firstLine="709"/>
        <w:jc w:val="center"/>
        <w:rPr>
          <w:rFonts w:ascii="Times New Roman" w:hAnsi="Times New Roman"/>
          <w:b/>
          <w:sz w:val="28"/>
          <w:szCs w:val="28"/>
        </w:rPr>
      </w:pPr>
    </w:p>
    <w:p w:rsidR="00871211" w:rsidRDefault="00871211" w:rsidP="00CD564F">
      <w:pPr>
        <w:spacing w:line="276" w:lineRule="auto"/>
        <w:ind w:firstLine="709"/>
        <w:jc w:val="center"/>
        <w:rPr>
          <w:rFonts w:ascii="Times New Roman" w:hAnsi="Times New Roman"/>
          <w:b/>
          <w:sz w:val="28"/>
          <w:szCs w:val="28"/>
        </w:rPr>
      </w:pPr>
    </w:p>
    <w:p w:rsidR="00871211" w:rsidRDefault="00871211" w:rsidP="00CD564F">
      <w:pPr>
        <w:spacing w:line="276" w:lineRule="auto"/>
        <w:ind w:firstLine="709"/>
        <w:jc w:val="center"/>
        <w:rPr>
          <w:rFonts w:ascii="Times New Roman" w:hAnsi="Times New Roman"/>
          <w:b/>
          <w:sz w:val="28"/>
          <w:szCs w:val="28"/>
        </w:rPr>
      </w:pPr>
    </w:p>
    <w:p w:rsidR="00871211" w:rsidRDefault="00871211" w:rsidP="00DC2EA8">
      <w:pPr>
        <w:spacing w:line="276" w:lineRule="auto"/>
        <w:rPr>
          <w:rFonts w:ascii="Times New Roman" w:hAnsi="Times New Roman"/>
          <w:b/>
          <w:sz w:val="24"/>
          <w:szCs w:val="24"/>
        </w:rPr>
      </w:pPr>
    </w:p>
    <w:p w:rsidR="00871211" w:rsidRDefault="00871211" w:rsidP="000E5DE6">
      <w:pPr>
        <w:spacing w:line="276" w:lineRule="auto"/>
        <w:rPr>
          <w:rFonts w:ascii="Times New Roman" w:hAnsi="Times New Roman"/>
          <w:b/>
          <w:sz w:val="24"/>
          <w:szCs w:val="24"/>
        </w:rPr>
      </w:pPr>
    </w:p>
    <w:p w:rsidR="00871211" w:rsidRDefault="00871211" w:rsidP="00CD564F">
      <w:pPr>
        <w:spacing w:line="276" w:lineRule="auto"/>
        <w:jc w:val="center"/>
        <w:rPr>
          <w:rFonts w:ascii="Times New Roman" w:hAnsi="Times New Roman"/>
          <w:b/>
          <w:sz w:val="28"/>
          <w:szCs w:val="28"/>
        </w:rPr>
      </w:pPr>
      <w:r>
        <w:rPr>
          <w:rFonts w:ascii="Times New Roman" w:hAnsi="Times New Roman"/>
          <w:b/>
          <w:sz w:val="24"/>
          <w:szCs w:val="24"/>
        </w:rPr>
        <w:t>2021г</w:t>
      </w:r>
    </w:p>
    <w:p w:rsidR="00871211" w:rsidRDefault="00871211" w:rsidP="00CD564F">
      <w:pPr>
        <w:spacing w:line="276" w:lineRule="auto"/>
        <w:ind w:firstLine="709"/>
        <w:jc w:val="center"/>
        <w:rPr>
          <w:rFonts w:ascii="Times New Roman" w:hAnsi="Times New Roman"/>
          <w:b/>
          <w:sz w:val="28"/>
          <w:szCs w:val="28"/>
        </w:rPr>
      </w:pPr>
    </w:p>
    <w:p w:rsidR="00871211" w:rsidRDefault="00871211" w:rsidP="00CD564F">
      <w:pPr>
        <w:spacing w:line="276" w:lineRule="auto"/>
        <w:ind w:firstLine="709"/>
        <w:jc w:val="center"/>
        <w:rPr>
          <w:rFonts w:ascii="Times New Roman" w:hAnsi="Times New Roman"/>
          <w:b/>
          <w:sz w:val="28"/>
          <w:szCs w:val="28"/>
        </w:rPr>
      </w:pPr>
    </w:p>
    <w:p w:rsidR="00871211" w:rsidRDefault="00871211" w:rsidP="00CD564F">
      <w:pPr>
        <w:spacing w:line="276" w:lineRule="auto"/>
        <w:ind w:firstLine="709"/>
        <w:jc w:val="center"/>
        <w:rPr>
          <w:rFonts w:ascii="Times New Roman" w:hAnsi="Times New Roman"/>
          <w:b/>
          <w:sz w:val="28"/>
          <w:szCs w:val="28"/>
        </w:rPr>
      </w:pPr>
    </w:p>
    <w:p w:rsidR="00871211" w:rsidRDefault="00871211" w:rsidP="00CD564F">
      <w:pPr>
        <w:spacing w:line="276" w:lineRule="auto"/>
        <w:ind w:firstLine="709"/>
        <w:jc w:val="center"/>
        <w:rPr>
          <w:rFonts w:ascii="Times New Roman" w:hAnsi="Times New Roman"/>
          <w:b/>
          <w:sz w:val="28"/>
          <w:szCs w:val="28"/>
        </w:rPr>
      </w:pPr>
      <w:r>
        <w:rPr>
          <w:rFonts w:ascii="Times New Roman" w:hAnsi="Times New Roman"/>
          <w:b/>
          <w:sz w:val="28"/>
          <w:szCs w:val="28"/>
        </w:rPr>
        <w:t>СОДЕРЖАНИЕ</w:t>
      </w:r>
    </w:p>
    <w:p w:rsidR="00B631C9" w:rsidRDefault="00B631C9" w:rsidP="00CD564F">
      <w:pPr>
        <w:spacing w:line="276" w:lineRule="auto"/>
        <w:ind w:firstLine="709"/>
        <w:jc w:val="center"/>
        <w:rPr>
          <w:rFonts w:ascii="Times New Roman" w:hAnsi="Times New Roman"/>
          <w:b/>
          <w:sz w:val="28"/>
          <w:szCs w:val="28"/>
        </w:rPr>
      </w:pPr>
    </w:p>
    <w:p w:rsidR="00B631C9" w:rsidRDefault="00B631C9" w:rsidP="00CD564F">
      <w:pPr>
        <w:spacing w:line="276" w:lineRule="auto"/>
        <w:ind w:firstLine="709"/>
        <w:jc w:val="center"/>
        <w:rPr>
          <w:rFonts w:ascii="Times New Roman" w:hAnsi="Times New Roman"/>
          <w:b/>
          <w:sz w:val="28"/>
          <w:szCs w:val="28"/>
        </w:rPr>
      </w:pPr>
    </w:p>
    <w:p w:rsidR="00440C74" w:rsidRPr="00B631C9" w:rsidRDefault="00440C74" w:rsidP="00440C74">
      <w:pPr>
        <w:pStyle w:val="a4"/>
        <w:numPr>
          <w:ilvl w:val="0"/>
          <w:numId w:val="14"/>
        </w:numPr>
        <w:spacing w:line="360" w:lineRule="auto"/>
        <w:rPr>
          <w:rFonts w:ascii="Times New Roman" w:eastAsia="Times New Roman" w:hAnsi="Times New Roman"/>
          <w:sz w:val="24"/>
          <w:szCs w:val="28"/>
        </w:rPr>
      </w:pPr>
      <w:r w:rsidRPr="00B631C9">
        <w:rPr>
          <w:rFonts w:ascii="Times New Roman" w:hAnsi="Times New Roman"/>
          <w:sz w:val="24"/>
          <w:szCs w:val="28"/>
        </w:rPr>
        <w:t>Информация об опыте</w:t>
      </w:r>
    </w:p>
    <w:p w:rsidR="00440C74" w:rsidRPr="00B631C9" w:rsidRDefault="00440C74" w:rsidP="00440C74">
      <w:pPr>
        <w:spacing w:line="360" w:lineRule="auto"/>
        <w:ind w:left="720"/>
        <w:rPr>
          <w:rFonts w:ascii="Times New Roman" w:hAnsi="Times New Roman"/>
          <w:sz w:val="24"/>
          <w:szCs w:val="28"/>
        </w:rPr>
      </w:pPr>
    </w:p>
    <w:p w:rsidR="00440C74" w:rsidRPr="00B631C9" w:rsidRDefault="00440C74" w:rsidP="00440C74">
      <w:pPr>
        <w:numPr>
          <w:ilvl w:val="1"/>
          <w:numId w:val="14"/>
        </w:numPr>
        <w:spacing w:line="360" w:lineRule="auto"/>
        <w:rPr>
          <w:rFonts w:ascii="Times New Roman" w:hAnsi="Times New Roman"/>
          <w:sz w:val="24"/>
          <w:szCs w:val="28"/>
        </w:rPr>
      </w:pPr>
      <w:r w:rsidRPr="00B631C9">
        <w:rPr>
          <w:rFonts w:ascii="Times New Roman" w:hAnsi="Times New Roman"/>
          <w:sz w:val="24"/>
          <w:szCs w:val="28"/>
        </w:rPr>
        <w:t>Актуальность опыта</w:t>
      </w:r>
    </w:p>
    <w:p w:rsidR="00440C74" w:rsidRPr="00B631C9" w:rsidRDefault="00440C74" w:rsidP="00440C74">
      <w:pPr>
        <w:numPr>
          <w:ilvl w:val="1"/>
          <w:numId w:val="14"/>
        </w:numPr>
        <w:spacing w:line="360" w:lineRule="auto"/>
        <w:rPr>
          <w:rFonts w:ascii="Times New Roman" w:hAnsi="Times New Roman"/>
          <w:sz w:val="24"/>
          <w:szCs w:val="28"/>
        </w:rPr>
      </w:pPr>
      <w:r w:rsidRPr="00B631C9">
        <w:rPr>
          <w:rFonts w:ascii="Times New Roman" w:hAnsi="Times New Roman"/>
          <w:sz w:val="24"/>
          <w:szCs w:val="28"/>
        </w:rPr>
        <w:t>Ведущая педагогическая идея опыта</w:t>
      </w:r>
      <w:r w:rsidRPr="00B631C9">
        <w:rPr>
          <w:rFonts w:ascii="Times New Roman" w:hAnsi="Times New Roman"/>
          <w:sz w:val="24"/>
          <w:szCs w:val="28"/>
        </w:rPr>
        <w:t xml:space="preserve">, цель и задачи </w:t>
      </w:r>
    </w:p>
    <w:p w:rsidR="00440C74" w:rsidRPr="00B631C9" w:rsidRDefault="00440C74" w:rsidP="00440C74">
      <w:pPr>
        <w:numPr>
          <w:ilvl w:val="1"/>
          <w:numId w:val="14"/>
        </w:numPr>
        <w:spacing w:line="360" w:lineRule="auto"/>
        <w:rPr>
          <w:rFonts w:ascii="Times New Roman" w:hAnsi="Times New Roman"/>
          <w:sz w:val="24"/>
          <w:szCs w:val="28"/>
        </w:rPr>
      </w:pPr>
      <w:r w:rsidRPr="00B631C9">
        <w:rPr>
          <w:rFonts w:ascii="Times New Roman" w:hAnsi="Times New Roman"/>
          <w:sz w:val="24"/>
          <w:szCs w:val="28"/>
        </w:rPr>
        <w:t>Длительность  работы над опытом</w:t>
      </w:r>
    </w:p>
    <w:p w:rsidR="00440C74" w:rsidRPr="00B631C9" w:rsidRDefault="00440C74" w:rsidP="00440C74">
      <w:pPr>
        <w:numPr>
          <w:ilvl w:val="1"/>
          <w:numId w:val="14"/>
        </w:numPr>
        <w:spacing w:line="360" w:lineRule="auto"/>
        <w:rPr>
          <w:rFonts w:ascii="Times New Roman" w:hAnsi="Times New Roman"/>
          <w:sz w:val="24"/>
          <w:szCs w:val="28"/>
        </w:rPr>
      </w:pPr>
      <w:r w:rsidRPr="00B631C9">
        <w:rPr>
          <w:rFonts w:ascii="Times New Roman" w:hAnsi="Times New Roman"/>
          <w:sz w:val="24"/>
          <w:szCs w:val="28"/>
        </w:rPr>
        <w:t>Диапазон опыта</w:t>
      </w:r>
    </w:p>
    <w:p w:rsidR="00440C74" w:rsidRPr="00B631C9" w:rsidRDefault="00440C74" w:rsidP="00440C74">
      <w:pPr>
        <w:spacing w:line="360" w:lineRule="auto"/>
        <w:rPr>
          <w:rFonts w:ascii="Times New Roman" w:hAnsi="Times New Roman"/>
          <w:sz w:val="24"/>
          <w:szCs w:val="28"/>
        </w:rPr>
      </w:pPr>
    </w:p>
    <w:p w:rsidR="00440C74" w:rsidRPr="00B631C9" w:rsidRDefault="00440C74" w:rsidP="00440C74">
      <w:pPr>
        <w:pStyle w:val="1"/>
        <w:numPr>
          <w:ilvl w:val="0"/>
          <w:numId w:val="14"/>
        </w:numPr>
        <w:tabs>
          <w:tab w:val="center" w:pos="4677"/>
          <w:tab w:val="left" w:pos="7110"/>
        </w:tabs>
        <w:spacing w:after="0"/>
        <w:outlineLvl w:val="1"/>
        <w:rPr>
          <w:rFonts w:ascii="Times New Roman" w:hAnsi="Times New Roman"/>
          <w:bCs/>
          <w:color w:val="000000"/>
          <w:sz w:val="24"/>
          <w:szCs w:val="24"/>
          <w:lang w:eastAsia="ru-RU"/>
        </w:rPr>
      </w:pPr>
      <w:r w:rsidRPr="00B631C9">
        <w:rPr>
          <w:rFonts w:ascii="Times New Roman" w:hAnsi="Times New Roman"/>
          <w:bCs/>
          <w:color w:val="000000"/>
          <w:sz w:val="24"/>
          <w:szCs w:val="24"/>
          <w:lang w:eastAsia="ru-RU"/>
        </w:rPr>
        <w:t>Теоретическое обоснование работы.</w:t>
      </w:r>
    </w:p>
    <w:p w:rsidR="00B631C9" w:rsidRPr="00B631C9" w:rsidRDefault="00B631C9" w:rsidP="00B631C9">
      <w:pPr>
        <w:pStyle w:val="a4"/>
        <w:numPr>
          <w:ilvl w:val="0"/>
          <w:numId w:val="14"/>
        </w:numPr>
        <w:spacing w:line="276" w:lineRule="auto"/>
        <w:outlineLvl w:val="1"/>
        <w:rPr>
          <w:rFonts w:ascii="Times New Roman" w:eastAsia="Times New Roman" w:hAnsi="Times New Roman"/>
          <w:bCs/>
          <w:color w:val="000000"/>
          <w:sz w:val="24"/>
          <w:szCs w:val="24"/>
        </w:rPr>
      </w:pPr>
      <w:r w:rsidRPr="00B631C9">
        <w:rPr>
          <w:rFonts w:ascii="Times New Roman" w:hAnsi="Times New Roman"/>
          <w:bCs/>
          <w:color w:val="000000"/>
          <w:sz w:val="24"/>
          <w:szCs w:val="24"/>
        </w:rPr>
        <w:t>Технологии, методы и приемы, формы обучения, применяемые на уроках русского языка и литературы с целью формирования коммуникативной компетенции обучающихся.</w:t>
      </w:r>
    </w:p>
    <w:p w:rsidR="00440C74" w:rsidRPr="00B631C9" w:rsidRDefault="00440C74" w:rsidP="00B631C9">
      <w:pPr>
        <w:pStyle w:val="1"/>
        <w:numPr>
          <w:ilvl w:val="0"/>
          <w:numId w:val="14"/>
        </w:numPr>
        <w:tabs>
          <w:tab w:val="center" w:pos="4677"/>
          <w:tab w:val="left" w:pos="7110"/>
        </w:tabs>
        <w:spacing w:after="0"/>
        <w:outlineLvl w:val="1"/>
        <w:rPr>
          <w:rFonts w:ascii="Times New Roman" w:hAnsi="Times New Roman"/>
          <w:bCs/>
          <w:color w:val="000000"/>
          <w:sz w:val="24"/>
          <w:szCs w:val="24"/>
          <w:lang w:eastAsia="ru-RU"/>
        </w:rPr>
      </w:pPr>
      <w:r w:rsidRPr="00B631C9">
        <w:rPr>
          <w:rFonts w:ascii="Times New Roman" w:hAnsi="Times New Roman"/>
          <w:sz w:val="24"/>
          <w:szCs w:val="28"/>
        </w:rPr>
        <w:t>Результативность опыта</w:t>
      </w:r>
    </w:p>
    <w:p w:rsidR="00B631C9" w:rsidRPr="00B631C9" w:rsidRDefault="00B631C9" w:rsidP="00B631C9">
      <w:pPr>
        <w:pStyle w:val="1"/>
        <w:numPr>
          <w:ilvl w:val="0"/>
          <w:numId w:val="14"/>
        </w:numPr>
        <w:tabs>
          <w:tab w:val="center" w:pos="4677"/>
          <w:tab w:val="left" w:pos="7110"/>
        </w:tabs>
        <w:spacing w:after="0"/>
        <w:outlineLvl w:val="1"/>
        <w:rPr>
          <w:rFonts w:ascii="Times New Roman" w:hAnsi="Times New Roman"/>
          <w:bCs/>
          <w:color w:val="000000"/>
          <w:sz w:val="24"/>
          <w:szCs w:val="24"/>
          <w:lang w:eastAsia="ru-RU"/>
        </w:rPr>
      </w:pPr>
      <w:r w:rsidRPr="00B631C9">
        <w:rPr>
          <w:rFonts w:ascii="Times New Roman" w:hAnsi="Times New Roman"/>
          <w:sz w:val="24"/>
          <w:szCs w:val="28"/>
        </w:rPr>
        <w:t>Приложение</w:t>
      </w:r>
    </w:p>
    <w:p w:rsidR="00440C74" w:rsidRPr="00B631C9" w:rsidRDefault="00440C74" w:rsidP="00440C74">
      <w:pPr>
        <w:numPr>
          <w:ilvl w:val="0"/>
          <w:numId w:val="14"/>
        </w:numPr>
        <w:spacing w:line="360" w:lineRule="auto"/>
        <w:rPr>
          <w:rFonts w:ascii="Times New Roman" w:hAnsi="Times New Roman"/>
          <w:sz w:val="24"/>
          <w:szCs w:val="28"/>
        </w:rPr>
      </w:pPr>
      <w:r w:rsidRPr="00B631C9">
        <w:rPr>
          <w:rFonts w:ascii="Times New Roman" w:hAnsi="Times New Roman"/>
          <w:sz w:val="24"/>
          <w:szCs w:val="28"/>
        </w:rPr>
        <w:t>Библиографический список</w:t>
      </w:r>
    </w:p>
    <w:p w:rsidR="00440C74" w:rsidRPr="00B631C9" w:rsidRDefault="00440C74" w:rsidP="00440C74">
      <w:pPr>
        <w:pStyle w:val="a3"/>
        <w:spacing w:line="360" w:lineRule="auto"/>
        <w:rPr>
          <w:rFonts w:ascii="Times New Roman" w:hAnsi="Times New Roman"/>
          <w:sz w:val="28"/>
          <w:szCs w:val="28"/>
        </w:rPr>
      </w:pPr>
    </w:p>
    <w:p w:rsidR="00871211" w:rsidRDefault="00871211" w:rsidP="00440C74">
      <w:pPr>
        <w:spacing w:line="276" w:lineRule="auto"/>
        <w:rPr>
          <w:rFonts w:ascii="Times New Roman" w:hAnsi="Times New Roman"/>
          <w:sz w:val="28"/>
          <w:szCs w:val="28"/>
        </w:rPr>
      </w:pPr>
    </w:p>
    <w:p w:rsidR="00871211" w:rsidRDefault="00871211" w:rsidP="00CD564F">
      <w:pPr>
        <w:spacing w:line="276" w:lineRule="auto"/>
        <w:ind w:firstLine="709"/>
        <w:jc w:val="center"/>
        <w:rPr>
          <w:rFonts w:ascii="Times New Roman" w:hAnsi="Times New Roman"/>
          <w:sz w:val="28"/>
          <w:szCs w:val="28"/>
        </w:rPr>
      </w:pPr>
    </w:p>
    <w:p w:rsidR="00871211" w:rsidRDefault="00871211" w:rsidP="00CD564F">
      <w:pPr>
        <w:spacing w:line="276" w:lineRule="auto"/>
        <w:ind w:firstLine="709"/>
        <w:jc w:val="center"/>
        <w:rPr>
          <w:rFonts w:ascii="Times New Roman" w:hAnsi="Times New Roman"/>
          <w:sz w:val="28"/>
          <w:szCs w:val="28"/>
        </w:rPr>
      </w:pPr>
    </w:p>
    <w:p w:rsidR="00871211" w:rsidRDefault="00871211" w:rsidP="00CD564F">
      <w:pPr>
        <w:spacing w:line="276" w:lineRule="auto"/>
        <w:ind w:firstLine="709"/>
        <w:jc w:val="center"/>
        <w:rPr>
          <w:rFonts w:ascii="Times New Roman" w:hAnsi="Times New Roman"/>
          <w:sz w:val="28"/>
          <w:szCs w:val="28"/>
        </w:rPr>
      </w:pPr>
    </w:p>
    <w:p w:rsidR="00871211" w:rsidRDefault="00871211" w:rsidP="00CD564F">
      <w:pPr>
        <w:spacing w:line="276" w:lineRule="auto"/>
        <w:ind w:firstLine="709"/>
        <w:jc w:val="center"/>
        <w:rPr>
          <w:rFonts w:ascii="Times New Roman" w:hAnsi="Times New Roman"/>
          <w:sz w:val="28"/>
          <w:szCs w:val="28"/>
        </w:rPr>
      </w:pPr>
    </w:p>
    <w:p w:rsidR="00871211" w:rsidRDefault="00871211" w:rsidP="00CD564F">
      <w:pPr>
        <w:spacing w:line="276" w:lineRule="auto"/>
        <w:ind w:firstLine="709"/>
        <w:jc w:val="center"/>
        <w:rPr>
          <w:rFonts w:ascii="Times New Roman" w:hAnsi="Times New Roman"/>
          <w:sz w:val="28"/>
          <w:szCs w:val="28"/>
        </w:rPr>
      </w:pPr>
    </w:p>
    <w:p w:rsidR="00871211" w:rsidRDefault="00871211" w:rsidP="00CD564F">
      <w:pPr>
        <w:spacing w:line="276" w:lineRule="auto"/>
        <w:ind w:firstLine="709"/>
        <w:jc w:val="center"/>
        <w:rPr>
          <w:rFonts w:ascii="Times New Roman" w:hAnsi="Times New Roman"/>
          <w:sz w:val="28"/>
          <w:szCs w:val="28"/>
        </w:rPr>
      </w:pPr>
    </w:p>
    <w:p w:rsidR="00871211" w:rsidRDefault="00871211" w:rsidP="00CD564F">
      <w:pPr>
        <w:spacing w:line="276" w:lineRule="auto"/>
        <w:ind w:firstLine="709"/>
        <w:jc w:val="center"/>
        <w:rPr>
          <w:rFonts w:ascii="Times New Roman" w:hAnsi="Times New Roman"/>
          <w:sz w:val="28"/>
          <w:szCs w:val="28"/>
        </w:rPr>
      </w:pPr>
    </w:p>
    <w:p w:rsidR="00871211" w:rsidRDefault="00871211" w:rsidP="00CD564F">
      <w:pPr>
        <w:spacing w:line="276" w:lineRule="auto"/>
        <w:ind w:firstLine="709"/>
        <w:jc w:val="center"/>
        <w:rPr>
          <w:rFonts w:ascii="Times New Roman" w:hAnsi="Times New Roman"/>
          <w:sz w:val="28"/>
          <w:szCs w:val="28"/>
        </w:rPr>
      </w:pPr>
    </w:p>
    <w:p w:rsidR="00871211" w:rsidRDefault="00871211" w:rsidP="00CD564F">
      <w:pPr>
        <w:spacing w:line="276" w:lineRule="auto"/>
        <w:ind w:firstLine="709"/>
        <w:jc w:val="center"/>
        <w:rPr>
          <w:rFonts w:ascii="Times New Roman" w:hAnsi="Times New Roman"/>
          <w:sz w:val="28"/>
          <w:szCs w:val="28"/>
        </w:rPr>
      </w:pPr>
    </w:p>
    <w:p w:rsidR="00440C74" w:rsidRDefault="00440C74" w:rsidP="00CD564F">
      <w:pPr>
        <w:spacing w:line="276" w:lineRule="auto"/>
        <w:rPr>
          <w:rFonts w:ascii="Times New Roman" w:hAnsi="Times New Roman"/>
          <w:sz w:val="28"/>
          <w:szCs w:val="28"/>
        </w:rPr>
      </w:pPr>
    </w:p>
    <w:p w:rsidR="00B631C9" w:rsidRDefault="00B631C9" w:rsidP="00CD564F">
      <w:pPr>
        <w:spacing w:line="276" w:lineRule="auto"/>
        <w:rPr>
          <w:rFonts w:ascii="Times New Roman" w:hAnsi="Times New Roman"/>
          <w:b/>
          <w:bCs/>
          <w:sz w:val="28"/>
          <w:szCs w:val="28"/>
        </w:rPr>
      </w:pPr>
    </w:p>
    <w:p w:rsidR="00440C74" w:rsidRDefault="00440C74" w:rsidP="00CD564F">
      <w:pPr>
        <w:spacing w:line="276" w:lineRule="auto"/>
        <w:rPr>
          <w:rFonts w:ascii="Times New Roman" w:hAnsi="Times New Roman"/>
          <w:b/>
          <w:bCs/>
          <w:sz w:val="28"/>
          <w:szCs w:val="28"/>
        </w:rPr>
      </w:pPr>
    </w:p>
    <w:p w:rsidR="00440C74" w:rsidRDefault="00440C74" w:rsidP="00CD564F">
      <w:pPr>
        <w:spacing w:line="276" w:lineRule="auto"/>
        <w:rPr>
          <w:rFonts w:ascii="Times New Roman" w:hAnsi="Times New Roman"/>
          <w:b/>
          <w:bCs/>
          <w:sz w:val="28"/>
          <w:szCs w:val="28"/>
        </w:rPr>
      </w:pPr>
    </w:p>
    <w:p w:rsidR="00B631C9" w:rsidRDefault="00B631C9" w:rsidP="00CD564F">
      <w:pPr>
        <w:spacing w:line="276" w:lineRule="auto"/>
        <w:rPr>
          <w:rFonts w:ascii="Times New Roman" w:hAnsi="Times New Roman"/>
          <w:b/>
          <w:bCs/>
          <w:sz w:val="28"/>
          <w:szCs w:val="28"/>
        </w:rPr>
      </w:pPr>
    </w:p>
    <w:p w:rsidR="00B631C9" w:rsidRDefault="00B631C9" w:rsidP="00CD564F">
      <w:pPr>
        <w:spacing w:line="276" w:lineRule="auto"/>
        <w:rPr>
          <w:rFonts w:ascii="Times New Roman" w:hAnsi="Times New Roman"/>
          <w:b/>
          <w:bCs/>
          <w:sz w:val="28"/>
          <w:szCs w:val="28"/>
        </w:rPr>
      </w:pPr>
    </w:p>
    <w:p w:rsidR="00B631C9" w:rsidRDefault="00B631C9" w:rsidP="00CD564F">
      <w:pPr>
        <w:spacing w:line="276" w:lineRule="auto"/>
        <w:rPr>
          <w:rFonts w:ascii="Times New Roman" w:hAnsi="Times New Roman"/>
          <w:b/>
          <w:bCs/>
          <w:sz w:val="28"/>
          <w:szCs w:val="28"/>
        </w:rPr>
      </w:pPr>
    </w:p>
    <w:p w:rsidR="00440C74" w:rsidRDefault="00440C74" w:rsidP="00CD564F">
      <w:pPr>
        <w:spacing w:line="276" w:lineRule="auto"/>
        <w:rPr>
          <w:rFonts w:ascii="Times New Roman" w:hAnsi="Times New Roman"/>
          <w:b/>
          <w:bCs/>
          <w:sz w:val="28"/>
          <w:szCs w:val="28"/>
        </w:rPr>
      </w:pPr>
    </w:p>
    <w:p w:rsidR="00871211" w:rsidRPr="00B631C9" w:rsidRDefault="00871211" w:rsidP="00440C74">
      <w:pPr>
        <w:pStyle w:val="a4"/>
        <w:numPr>
          <w:ilvl w:val="0"/>
          <w:numId w:val="15"/>
        </w:numPr>
        <w:spacing w:line="276" w:lineRule="auto"/>
        <w:jc w:val="center"/>
        <w:rPr>
          <w:rFonts w:ascii="Times New Roman" w:hAnsi="Times New Roman"/>
          <w:b/>
          <w:bCs/>
          <w:sz w:val="28"/>
          <w:szCs w:val="28"/>
        </w:rPr>
      </w:pPr>
      <w:r w:rsidRPr="00B631C9">
        <w:rPr>
          <w:rFonts w:ascii="Times New Roman" w:hAnsi="Times New Roman"/>
          <w:b/>
          <w:bCs/>
          <w:sz w:val="28"/>
          <w:szCs w:val="28"/>
        </w:rPr>
        <w:lastRenderedPageBreak/>
        <w:t>Информация об опыте</w:t>
      </w:r>
    </w:p>
    <w:p w:rsidR="00871211" w:rsidRPr="00B631C9" w:rsidRDefault="00871211" w:rsidP="00CD564F">
      <w:pPr>
        <w:spacing w:line="276" w:lineRule="auto"/>
        <w:ind w:firstLine="709"/>
        <w:jc w:val="both"/>
        <w:rPr>
          <w:rFonts w:ascii="Times New Roman" w:hAnsi="Times New Roman"/>
          <w:sz w:val="24"/>
          <w:szCs w:val="24"/>
        </w:rPr>
      </w:pPr>
      <w:r w:rsidRPr="00B631C9">
        <w:rPr>
          <w:rFonts w:ascii="Times New Roman" w:hAnsi="Times New Roman"/>
          <w:b/>
          <w:bCs/>
          <w:sz w:val="24"/>
          <w:szCs w:val="24"/>
        </w:rPr>
        <w:t xml:space="preserve">Тема опыта </w:t>
      </w:r>
      <w:r w:rsidRPr="00B631C9">
        <w:rPr>
          <w:rFonts w:ascii="Times New Roman" w:hAnsi="Times New Roman"/>
          <w:sz w:val="24"/>
          <w:szCs w:val="24"/>
        </w:rPr>
        <w:t>«Формирование коммуникативной компетенции  на уроках   русского  языка  и литературы».</w:t>
      </w:r>
    </w:p>
    <w:p w:rsidR="00871211" w:rsidRPr="00B631C9" w:rsidRDefault="00871211" w:rsidP="00CD564F">
      <w:pPr>
        <w:spacing w:line="276" w:lineRule="auto"/>
        <w:ind w:firstLine="709"/>
        <w:jc w:val="both"/>
        <w:rPr>
          <w:rFonts w:ascii="Times New Roman" w:hAnsi="Times New Roman"/>
          <w:sz w:val="24"/>
          <w:szCs w:val="24"/>
        </w:rPr>
      </w:pPr>
      <w:r w:rsidRPr="00B631C9">
        <w:rPr>
          <w:rFonts w:ascii="Times New Roman" w:hAnsi="Times New Roman"/>
          <w:b/>
          <w:sz w:val="24"/>
          <w:szCs w:val="24"/>
        </w:rPr>
        <w:t xml:space="preserve">Автор опыта: </w:t>
      </w:r>
      <w:r w:rsidRPr="00B631C9">
        <w:rPr>
          <w:rFonts w:ascii="Times New Roman" w:hAnsi="Times New Roman"/>
          <w:sz w:val="24"/>
          <w:szCs w:val="24"/>
        </w:rPr>
        <w:t>Трищенкова Ольга Николаевна, учитель русского языка и литературы   МБОУ Крыжинской ООШ.</w:t>
      </w:r>
    </w:p>
    <w:p w:rsidR="00871211" w:rsidRPr="00B631C9" w:rsidRDefault="00871211" w:rsidP="00CD564F">
      <w:pPr>
        <w:shd w:val="clear" w:color="auto" w:fill="FFFFFF"/>
        <w:spacing w:line="276" w:lineRule="auto"/>
        <w:jc w:val="both"/>
        <w:rPr>
          <w:rFonts w:ascii="Times New Roman" w:hAnsi="Times New Roman"/>
          <w:color w:val="000000"/>
          <w:sz w:val="24"/>
          <w:szCs w:val="24"/>
        </w:rPr>
      </w:pPr>
    </w:p>
    <w:p w:rsidR="00871211" w:rsidRPr="00B631C9" w:rsidRDefault="00871211" w:rsidP="00CD564F">
      <w:pPr>
        <w:shd w:val="clear" w:color="auto" w:fill="FFFFFF"/>
        <w:spacing w:line="276" w:lineRule="auto"/>
        <w:jc w:val="both"/>
        <w:rPr>
          <w:rFonts w:ascii="Times New Roman" w:hAnsi="Times New Roman"/>
          <w:color w:val="000000"/>
          <w:sz w:val="24"/>
          <w:szCs w:val="24"/>
        </w:rPr>
      </w:pPr>
      <w:r w:rsidRPr="00B631C9">
        <w:rPr>
          <w:rFonts w:ascii="Times New Roman" w:hAnsi="Times New Roman"/>
          <w:color w:val="000000"/>
          <w:sz w:val="24"/>
          <w:szCs w:val="24"/>
        </w:rPr>
        <w:t xml:space="preserve">     Становление опыта находилось в тесной связи с одним из основных направлений работы школы: создание условий для развития у учащихся разного рода компетенций, в том числе и коммуникативной, с целью повышения речевой культуры учащихся, обогащения их лексикона, воспитания свободной личности, реализовывавшей свои способности и возможности на интеллектуальном, речевом, духовно-нравственном уровне. Большинство учащихся 6-9 классов, в которых я работаю,  не всегда могли свободно аргументировать свои выступления, делать обобщённые выводы или просто свободно и произвольно общаться друг с другом. Зачастую они старались заменить живую, культурную речь стандартной житейской мимикой и жестами, т.е. примитивными невербальными способами общения. Ребята затруднялись в создании самостоятельных, связных, обобщённых устных и письменных высказываний. Ученики допускали большое количество речевых, орфографических и пунктуационных ошибок. </w:t>
      </w:r>
    </w:p>
    <w:p w:rsidR="00871211" w:rsidRPr="00B631C9" w:rsidRDefault="00871211" w:rsidP="00CD564F">
      <w:pPr>
        <w:spacing w:line="276" w:lineRule="auto"/>
        <w:ind w:firstLine="708"/>
        <w:jc w:val="center"/>
        <w:rPr>
          <w:rFonts w:ascii="Times New Roman" w:eastAsia="Times New Roman" w:hAnsi="Times New Roman"/>
          <w:b/>
          <w:sz w:val="24"/>
          <w:szCs w:val="24"/>
        </w:rPr>
      </w:pPr>
      <w:r w:rsidRPr="00B631C9">
        <w:rPr>
          <w:rFonts w:ascii="Times New Roman" w:hAnsi="Times New Roman"/>
          <w:color w:val="000000"/>
          <w:sz w:val="24"/>
          <w:szCs w:val="24"/>
        </w:rPr>
        <w:t xml:space="preserve"> </w:t>
      </w:r>
      <w:r w:rsidR="00440C74" w:rsidRPr="00B631C9">
        <w:rPr>
          <w:rFonts w:ascii="Times New Roman" w:hAnsi="Times New Roman"/>
          <w:color w:val="000000"/>
          <w:sz w:val="24"/>
          <w:szCs w:val="24"/>
        </w:rPr>
        <w:t>1.1.</w:t>
      </w:r>
      <w:r w:rsidRPr="00B631C9">
        <w:rPr>
          <w:rFonts w:ascii="Times New Roman" w:hAnsi="Times New Roman"/>
          <w:color w:val="000000"/>
          <w:sz w:val="24"/>
          <w:szCs w:val="24"/>
        </w:rPr>
        <w:t xml:space="preserve"> </w:t>
      </w:r>
      <w:r w:rsidRPr="00B631C9">
        <w:rPr>
          <w:rFonts w:ascii="Times New Roman" w:hAnsi="Times New Roman"/>
          <w:b/>
          <w:sz w:val="24"/>
          <w:szCs w:val="24"/>
        </w:rPr>
        <w:t>Актуальность опыта.</w:t>
      </w:r>
    </w:p>
    <w:p w:rsidR="00871211" w:rsidRPr="00B631C9" w:rsidRDefault="00871211" w:rsidP="00CD564F">
      <w:pPr>
        <w:spacing w:line="276" w:lineRule="auto"/>
        <w:jc w:val="both"/>
        <w:rPr>
          <w:rFonts w:ascii="Times New Roman" w:eastAsiaTheme="minorHAnsi" w:hAnsi="Times New Roman"/>
          <w:sz w:val="24"/>
          <w:szCs w:val="24"/>
        </w:rPr>
      </w:pPr>
      <w:r w:rsidRPr="00B631C9">
        <w:rPr>
          <w:rFonts w:ascii="Times New Roman" w:hAnsi="Times New Roman"/>
          <w:sz w:val="24"/>
          <w:szCs w:val="24"/>
        </w:rPr>
        <w:t xml:space="preserve">           «Единственная настоящая роскошь – это роскошь человеческого общения», - так считал Антуан де Сент-Экзюпери да и многие философы. В наше время эта роскошь становится дефицитом. Поэтому проблему формирования речевой к</w:t>
      </w:r>
      <w:r w:rsidR="00834CD7" w:rsidRPr="00B631C9">
        <w:rPr>
          <w:rFonts w:ascii="Times New Roman" w:hAnsi="Times New Roman"/>
          <w:sz w:val="24"/>
          <w:szCs w:val="24"/>
        </w:rPr>
        <w:t>ультуры учащихся,</w:t>
      </w:r>
      <w:r w:rsidR="00333530" w:rsidRPr="00B631C9">
        <w:rPr>
          <w:rFonts w:ascii="Times New Roman" w:hAnsi="Times New Roman"/>
          <w:sz w:val="24"/>
          <w:szCs w:val="24"/>
        </w:rPr>
        <w:t xml:space="preserve"> особенно учащихся сельской школы, </w:t>
      </w:r>
      <w:r w:rsidR="00834CD7" w:rsidRPr="00B631C9">
        <w:rPr>
          <w:rFonts w:ascii="Times New Roman" w:hAnsi="Times New Roman"/>
          <w:sz w:val="24"/>
          <w:szCs w:val="24"/>
        </w:rPr>
        <w:t xml:space="preserve"> владение ими </w:t>
      </w:r>
      <w:r w:rsidRPr="00B631C9">
        <w:rPr>
          <w:rFonts w:ascii="Times New Roman" w:hAnsi="Times New Roman"/>
          <w:sz w:val="24"/>
          <w:szCs w:val="24"/>
        </w:rPr>
        <w:t xml:space="preserve">ключевыми коммуникативными компетенциями, считаю актуальной.  Ведь правильная и богатая речь – это не только показатель культурного уровня человека, но и индикатор его умственного развития. </w:t>
      </w:r>
    </w:p>
    <w:p w:rsidR="00871211" w:rsidRPr="00B631C9" w:rsidRDefault="00871211" w:rsidP="00CD564F">
      <w:pPr>
        <w:shd w:val="clear" w:color="auto" w:fill="FFFFFF"/>
        <w:spacing w:line="276" w:lineRule="auto"/>
        <w:jc w:val="both"/>
        <w:rPr>
          <w:rFonts w:ascii="Times New Roman" w:hAnsi="Times New Roman"/>
          <w:color w:val="000000"/>
          <w:sz w:val="24"/>
          <w:szCs w:val="24"/>
        </w:rPr>
      </w:pPr>
      <w:r w:rsidRPr="00B631C9">
        <w:rPr>
          <w:rFonts w:ascii="Times New Roman" w:hAnsi="Times New Roman"/>
          <w:color w:val="000000"/>
          <w:sz w:val="24"/>
          <w:szCs w:val="24"/>
        </w:rPr>
        <w:t xml:space="preserve">     В системе школьного образования учебные предметы «Русский язык» и «Литература» занимают центральное место. Обучение русскому языку в современной школе осуществляется в условиях значительных изменений во всей системе образования. В новом Законе «Об образовании» обозначена главная направленность ФГОС — это повышение качества образования. Решение этой проблемы связано с модернизацией содержания образования, оптимизацией способов и технологий организации образовательного процесса и, конечно, переосмыслением цели и результата образования. В основе обучения лежит компетентностный подход, связанный с формированием ключевых компетентностей, одной из которых является коммуникативная компетентность. Современная жизнь требует от ученика свободного владения языком, умения общаться с различными людьми в различных ситуациях, не испытывая при этом чувства дискомфорта. </w:t>
      </w:r>
    </w:p>
    <w:p w:rsidR="00834CD7" w:rsidRPr="00B631C9" w:rsidRDefault="00512B4E" w:rsidP="00CD564F">
      <w:pPr>
        <w:shd w:val="clear" w:color="auto" w:fill="FFFFFF"/>
        <w:spacing w:line="276" w:lineRule="auto"/>
        <w:jc w:val="both"/>
        <w:rPr>
          <w:rFonts w:ascii="Times New Roman" w:hAnsi="Times New Roman"/>
          <w:color w:val="000000"/>
          <w:sz w:val="24"/>
          <w:szCs w:val="24"/>
        </w:rPr>
      </w:pPr>
      <w:r w:rsidRPr="00B631C9">
        <w:rPr>
          <w:rFonts w:ascii="Times New Roman" w:hAnsi="Times New Roman"/>
          <w:color w:val="000000"/>
          <w:sz w:val="24"/>
          <w:szCs w:val="24"/>
        </w:rPr>
        <w:t xml:space="preserve">  </w:t>
      </w:r>
      <w:r w:rsidR="00871211" w:rsidRPr="00B631C9">
        <w:rPr>
          <w:rFonts w:ascii="Times New Roman" w:hAnsi="Times New Roman"/>
          <w:color w:val="000000"/>
          <w:sz w:val="24"/>
          <w:szCs w:val="24"/>
        </w:rPr>
        <w:t xml:space="preserve">Практика показывает, что современные школьники, чрезмерно увлеченные компьютером, телефонами, все больше в своем общении используют сленговые выражения, сокращенные слова, зачастую заменяя живую, культурную речь мимикой и жестами. Такие дети затрудняются в создании самостоятельных связных устных, а особенно письменных высказываний. Поэтому с уверенностью можно сказать, что проблема культурного общения школьников — одна из самых важных на сегодня. Ведь именно коммуникативная компетентность начнёт играть основополагающую роль, помогая в профессиональной подготовке и трудовой деятельности. </w:t>
      </w:r>
    </w:p>
    <w:p w:rsidR="00871211" w:rsidRPr="00B631C9" w:rsidRDefault="00834CD7" w:rsidP="00CD564F">
      <w:pPr>
        <w:shd w:val="clear" w:color="auto" w:fill="FFFFFF"/>
        <w:spacing w:line="276" w:lineRule="auto"/>
        <w:jc w:val="both"/>
        <w:rPr>
          <w:rFonts w:ascii="Times New Roman" w:hAnsi="Times New Roman"/>
          <w:sz w:val="24"/>
          <w:szCs w:val="24"/>
        </w:rPr>
      </w:pPr>
      <w:r w:rsidRPr="00B631C9">
        <w:rPr>
          <w:rFonts w:ascii="Times New Roman" w:hAnsi="Times New Roman"/>
          <w:sz w:val="24"/>
          <w:szCs w:val="24"/>
        </w:rPr>
        <w:lastRenderedPageBreak/>
        <w:t xml:space="preserve">    </w:t>
      </w:r>
      <w:r w:rsidR="00871211" w:rsidRPr="00B631C9">
        <w:rPr>
          <w:rFonts w:ascii="Times New Roman" w:hAnsi="Times New Roman"/>
          <w:color w:val="000000"/>
          <w:sz w:val="24"/>
          <w:szCs w:val="24"/>
        </w:rPr>
        <w:t>Поэтому в</w:t>
      </w:r>
      <w:r w:rsidR="00871211" w:rsidRPr="00B631C9">
        <w:rPr>
          <w:rFonts w:ascii="Times New Roman" w:hAnsi="Times New Roman"/>
          <w:sz w:val="24"/>
          <w:szCs w:val="24"/>
        </w:rPr>
        <w:t xml:space="preserve"> моей педагогической деятельности возникла </w:t>
      </w:r>
      <w:r w:rsidR="00871211" w:rsidRPr="00B631C9">
        <w:rPr>
          <w:rFonts w:ascii="Times New Roman" w:hAnsi="Times New Roman"/>
          <w:b/>
          <w:i/>
          <w:sz w:val="24"/>
          <w:szCs w:val="24"/>
        </w:rPr>
        <w:t>проблема:</w:t>
      </w:r>
      <w:r w:rsidR="00871211" w:rsidRPr="00B631C9">
        <w:rPr>
          <w:rFonts w:ascii="Times New Roman" w:hAnsi="Times New Roman"/>
          <w:sz w:val="24"/>
          <w:szCs w:val="24"/>
        </w:rPr>
        <w:t xml:space="preserve"> противоречие между общим снижением уровня культуры речи учащихся, их интеллектуального уровня и требованием общества – развитие языковой личности, способной анализировать информацию, содержащуюся в тексте, создавать собственное речевое высказывание и применять результаты интеллектуальной деятельности на практике.</w:t>
      </w:r>
    </w:p>
    <w:p w:rsidR="00834CD7" w:rsidRPr="00B631C9" w:rsidRDefault="00834CD7" w:rsidP="00CD564F">
      <w:pPr>
        <w:shd w:val="clear" w:color="auto" w:fill="FFFFFF"/>
        <w:spacing w:line="276" w:lineRule="auto"/>
        <w:jc w:val="both"/>
        <w:rPr>
          <w:rFonts w:ascii="Times New Roman" w:hAnsi="Times New Roman"/>
          <w:sz w:val="24"/>
          <w:szCs w:val="24"/>
        </w:rPr>
      </w:pPr>
    </w:p>
    <w:p w:rsidR="00440C74" w:rsidRPr="00B631C9" w:rsidRDefault="00440C74" w:rsidP="00440C74">
      <w:pPr>
        <w:spacing w:after="150" w:line="276" w:lineRule="auto"/>
        <w:jc w:val="center"/>
        <w:rPr>
          <w:rFonts w:ascii="Times New Roman" w:hAnsi="Times New Roman"/>
          <w:color w:val="000000"/>
          <w:sz w:val="24"/>
          <w:szCs w:val="24"/>
        </w:rPr>
      </w:pPr>
      <w:r w:rsidRPr="00B631C9">
        <w:rPr>
          <w:rFonts w:ascii="Times New Roman" w:hAnsi="Times New Roman"/>
          <w:b/>
          <w:color w:val="000000"/>
          <w:sz w:val="24"/>
          <w:szCs w:val="24"/>
        </w:rPr>
        <w:t>1.2.</w:t>
      </w:r>
      <w:r w:rsidR="00834CD7" w:rsidRPr="00B631C9">
        <w:rPr>
          <w:rFonts w:ascii="Times New Roman" w:hAnsi="Times New Roman"/>
          <w:b/>
          <w:color w:val="000000"/>
          <w:sz w:val="24"/>
          <w:szCs w:val="24"/>
        </w:rPr>
        <w:t>Ведущая идея педагогической деятельности</w:t>
      </w:r>
    </w:p>
    <w:p w:rsidR="00834CD7" w:rsidRPr="00B631C9" w:rsidRDefault="00440C74" w:rsidP="00CD564F">
      <w:pPr>
        <w:spacing w:after="150" w:line="276" w:lineRule="auto"/>
        <w:jc w:val="both"/>
        <w:rPr>
          <w:rFonts w:ascii="Times New Roman" w:hAnsi="Times New Roman"/>
          <w:color w:val="000000"/>
          <w:sz w:val="24"/>
          <w:szCs w:val="24"/>
        </w:rPr>
      </w:pPr>
      <w:r w:rsidRPr="00B631C9">
        <w:rPr>
          <w:rFonts w:ascii="Times New Roman" w:hAnsi="Times New Roman"/>
          <w:color w:val="000000"/>
          <w:sz w:val="24"/>
          <w:szCs w:val="24"/>
        </w:rPr>
        <w:t xml:space="preserve">Ведущая идея педагогической деятельности </w:t>
      </w:r>
      <w:r w:rsidR="00834CD7" w:rsidRPr="00B631C9">
        <w:rPr>
          <w:rFonts w:ascii="Times New Roman" w:hAnsi="Times New Roman"/>
          <w:color w:val="000000"/>
          <w:sz w:val="24"/>
          <w:szCs w:val="24"/>
        </w:rPr>
        <w:t xml:space="preserve">заключается </w:t>
      </w:r>
      <w:r w:rsidR="00834CD7" w:rsidRPr="00B631C9">
        <w:rPr>
          <w:rFonts w:ascii="Times New Roman" w:hAnsi="Times New Roman"/>
          <w:sz w:val="24"/>
          <w:szCs w:val="24"/>
        </w:rPr>
        <w:t xml:space="preserve"> в создании необходимых условий, способствующих </w:t>
      </w:r>
      <w:r w:rsidR="00834CD7" w:rsidRPr="00B631C9">
        <w:rPr>
          <w:rFonts w:ascii="Times New Roman" w:hAnsi="Times New Roman"/>
          <w:color w:val="000000"/>
          <w:sz w:val="24"/>
          <w:szCs w:val="24"/>
        </w:rPr>
        <w:t xml:space="preserve"> формированию коммуникативных компетенций на уроках русского языка и литературы и во внеурочной деятельности.</w:t>
      </w:r>
    </w:p>
    <w:p w:rsidR="00834CD7" w:rsidRPr="00B631C9" w:rsidRDefault="00834CD7" w:rsidP="00CD564F">
      <w:pPr>
        <w:spacing w:after="150" w:line="276" w:lineRule="auto"/>
        <w:jc w:val="both"/>
        <w:rPr>
          <w:rFonts w:ascii="Times New Roman" w:hAnsi="Times New Roman"/>
          <w:color w:val="000000"/>
          <w:sz w:val="24"/>
          <w:szCs w:val="24"/>
        </w:rPr>
      </w:pPr>
      <w:r w:rsidRPr="00B631C9">
        <w:rPr>
          <w:rFonts w:ascii="Times New Roman" w:hAnsi="Times New Roman"/>
          <w:b/>
          <w:bCs/>
          <w:color w:val="000000"/>
          <w:sz w:val="24"/>
          <w:szCs w:val="24"/>
        </w:rPr>
        <w:t xml:space="preserve">Цель </w:t>
      </w:r>
      <w:r w:rsidRPr="00B631C9">
        <w:rPr>
          <w:rFonts w:ascii="Times New Roman" w:hAnsi="Times New Roman"/>
          <w:bCs/>
          <w:color w:val="000000"/>
          <w:sz w:val="24"/>
          <w:szCs w:val="24"/>
        </w:rPr>
        <w:t>опыта – определить и апробировать методы и технологии, позволяющие наиболее эффективно формировать коммуникативные компетенции учащихся.</w:t>
      </w:r>
    </w:p>
    <w:p w:rsidR="00834CD7" w:rsidRPr="00B631C9" w:rsidRDefault="00834CD7" w:rsidP="00CD564F">
      <w:pPr>
        <w:spacing w:after="150" w:line="276" w:lineRule="auto"/>
        <w:jc w:val="both"/>
        <w:rPr>
          <w:rFonts w:ascii="Times New Roman" w:hAnsi="Times New Roman"/>
          <w:color w:val="000000"/>
          <w:sz w:val="24"/>
          <w:szCs w:val="24"/>
        </w:rPr>
      </w:pPr>
      <w:r w:rsidRPr="00B631C9">
        <w:rPr>
          <w:rFonts w:ascii="Times New Roman" w:hAnsi="Times New Roman"/>
          <w:color w:val="000000"/>
          <w:sz w:val="24"/>
          <w:szCs w:val="24"/>
        </w:rPr>
        <w:t xml:space="preserve">При этом решаются следующие </w:t>
      </w:r>
      <w:r w:rsidRPr="00B631C9">
        <w:rPr>
          <w:rFonts w:ascii="Times New Roman" w:hAnsi="Times New Roman"/>
          <w:b/>
          <w:color w:val="000000"/>
          <w:sz w:val="24"/>
          <w:szCs w:val="24"/>
        </w:rPr>
        <w:t>задачи</w:t>
      </w:r>
      <w:r w:rsidRPr="00B631C9">
        <w:rPr>
          <w:rFonts w:ascii="Times New Roman" w:hAnsi="Times New Roman"/>
          <w:color w:val="000000"/>
          <w:sz w:val="24"/>
          <w:szCs w:val="24"/>
        </w:rPr>
        <w:t>:</w:t>
      </w:r>
    </w:p>
    <w:p w:rsidR="00834CD7" w:rsidRPr="00B631C9" w:rsidRDefault="00834CD7" w:rsidP="00CD564F">
      <w:pPr>
        <w:pStyle w:val="a4"/>
        <w:numPr>
          <w:ilvl w:val="0"/>
          <w:numId w:val="4"/>
        </w:numPr>
        <w:spacing w:after="150" w:line="276" w:lineRule="auto"/>
        <w:jc w:val="both"/>
        <w:rPr>
          <w:rFonts w:ascii="Times New Roman" w:eastAsia="Times New Roman" w:hAnsi="Times New Roman"/>
          <w:color w:val="000000"/>
          <w:sz w:val="24"/>
          <w:szCs w:val="24"/>
        </w:rPr>
      </w:pPr>
      <w:r w:rsidRPr="00B631C9">
        <w:rPr>
          <w:rFonts w:ascii="Times New Roman" w:hAnsi="Times New Roman"/>
          <w:color w:val="000000"/>
          <w:sz w:val="24"/>
          <w:szCs w:val="24"/>
        </w:rPr>
        <w:t>определить наиболее эффективные методы, приемы и технологии, развивающие  коммуникативную компетентность</w:t>
      </w:r>
      <w:r w:rsidR="00333530" w:rsidRPr="00B631C9">
        <w:rPr>
          <w:rFonts w:ascii="Times New Roman" w:hAnsi="Times New Roman"/>
          <w:color w:val="000000"/>
          <w:sz w:val="24"/>
          <w:szCs w:val="24"/>
        </w:rPr>
        <w:t>;</w:t>
      </w:r>
    </w:p>
    <w:p w:rsidR="00834CD7" w:rsidRPr="00B631C9" w:rsidRDefault="00834CD7" w:rsidP="00CD564F">
      <w:pPr>
        <w:pStyle w:val="a4"/>
        <w:numPr>
          <w:ilvl w:val="0"/>
          <w:numId w:val="4"/>
        </w:numPr>
        <w:spacing w:after="150" w:line="276" w:lineRule="auto"/>
        <w:jc w:val="both"/>
        <w:rPr>
          <w:rFonts w:ascii="Times New Roman" w:hAnsi="Times New Roman"/>
          <w:color w:val="000000"/>
          <w:sz w:val="24"/>
          <w:szCs w:val="24"/>
        </w:rPr>
      </w:pPr>
      <w:r w:rsidRPr="00B631C9">
        <w:rPr>
          <w:rFonts w:ascii="Times New Roman" w:hAnsi="Times New Roman"/>
          <w:color w:val="000000"/>
          <w:sz w:val="24"/>
          <w:szCs w:val="24"/>
        </w:rPr>
        <w:t>развивать мотивацию к учебной деятельности</w:t>
      </w:r>
      <w:r w:rsidR="00333530" w:rsidRPr="00B631C9">
        <w:rPr>
          <w:rFonts w:ascii="Times New Roman" w:hAnsi="Times New Roman"/>
          <w:color w:val="000000"/>
          <w:sz w:val="24"/>
          <w:szCs w:val="24"/>
        </w:rPr>
        <w:t>;</w:t>
      </w:r>
    </w:p>
    <w:p w:rsidR="00834CD7" w:rsidRPr="00B631C9" w:rsidRDefault="00834CD7" w:rsidP="00CD564F">
      <w:pPr>
        <w:pStyle w:val="a4"/>
        <w:numPr>
          <w:ilvl w:val="0"/>
          <w:numId w:val="4"/>
        </w:numPr>
        <w:spacing w:after="150" w:line="276" w:lineRule="auto"/>
        <w:jc w:val="both"/>
        <w:rPr>
          <w:rFonts w:ascii="Times New Roman" w:hAnsi="Times New Roman"/>
          <w:color w:val="000000"/>
          <w:sz w:val="24"/>
          <w:szCs w:val="24"/>
        </w:rPr>
      </w:pPr>
      <w:r w:rsidRPr="00B631C9">
        <w:rPr>
          <w:rFonts w:ascii="Times New Roman" w:hAnsi="Times New Roman"/>
          <w:color w:val="000000"/>
          <w:sz w:val="24"/>
          <w:szCs w:val="24"/>
        </w:rPr>
        <w:t>повышать интерес к русскому языку и литературе</w:t>
      </w:r>
      <w:r w:rsidR="00333530" w:rsidRPr="00B631C9">
        <w:rPr>
          <w:rFonts w:ascii="Times New Roman" w:hAnsi="Times New Roman"/>
          <w:color w:val="000000"/>
          <w:sz w:val="24"/>
          <w:szCs w:val="24"/>
        </w:rPr>
        <w:t>;</w:t>
      </w:r>
    </w:p>
    <w:p w:rsidR="00834CD7" w:rsidRPr="00B631C9" w:rsidRDefault="00834CD7" w:rsidP="00CD564F">
      <w:pPr>
        <w:pStyle w:val="a4"/>
        <w:numPr>
          <w:ilvl w:val="0"/>
          <w:numId w:val="4"/>
        </w:numPr>
        <w:spacing w:after="150" w:line="276" w:lineRule="auto"/>
        <w:jc w:val="both"/>
        <w:rPr>
          <w:rFonts w:ascii="Times New Roman" w:hAnsi="Times New Roman"/>
          <w:color w:val="000000"/>
          <w:sz w:val="24"/>
          <w:szCs w:val="24"/>
        </w:rPr>
      </w:pPr>
      <w:r w:rsidRPr="00B631C9">
        <w:rPr>
          <w:rFonts w:ascii="Times New Roman" w:hAnsi="Times New Roman"/>
          <w:color w:val="000000"/>
          <w:sz w:val="24"/>
          <w:szCs w:val="24"/>
        </w:rPr>
        <w:t>включить учащихся в исследовательскую и проектную работу</w:t>
      </w:r>
      <w:r w:rsidR="00333530" w:rsidRPr="00B631C9">
        <w:rPr>
          <w:rFonts w:ascii="Times New Roman" w:hAnsi="Times New Roman"/>
          <w:color w:val="000000"/>
          <w:sz w:val="24"/>
          <w:szCs w:val="24"/>
        </w:rPr>
        <w:t>;</w:t>
      </w:r>
    </w:p>
    <w:p w:rsidR="00834CD7" w:rsidRPr="00B631C9" w:rsidRDefault="00834CD7" w:rsidP="00CD564F">
      <w:pPr>
        <w:pStyle w:val="a4"/>
        <w:numPr>
          <w:ilvl w:val="0"/>
          <w:numId w:val="4"/>
        </w:numPr>
        <w:spacing w:after="150" w:line="276" w:lineRule="auto"/>
        <w:jc w:val="both"/>
        <w:rPr>
          <w:rFonts w:ascii="Times New Roman" w:hAnsi="Times New Roman"/>
          <w:color w:val="000000"/>
          <w:sz w:val="24"/>
          <w:szCs w:val="24"/>
        </w:rPr>
      </w:pPr>
      <w:r w:rsidRPr="00B631C9">
        <w:rPr>
          <w:rFonts w:ascii="Times New Roman" w:hAnsi="Times New Roman"/>
          <w:color w:val="000000"/>
          <w:sz w:val="24"/>
          <w:szCs w:val="24"/>
        </w:rPr>
        <w:t>активизировать творческую деятельность</w:t>
      </w:r>
      <w:r w:rsidR="00333530" w:rsidRPr="00B631C9">
        <w:rPr>
          <w:rFonts w:ascii="Times New Roman" w:hAnsi="Times New Roman"/>
          <w:color w:val="000000"/>
          <w:sz w:val="24"/>
          <w:szCs w:val="24"/>
        </w:rPr>
        <w:t>.</w:t>
      </w:r>
    </w:p>
    <w:p w:rsidR="00834CD7" w:rsidRPr="00B631C9" w:rsidRDefault="00834CD7" w:rsidP="00333530">
      <w:pPr>
        <w:spacing w:after="150" w:line="276" w:lineRule="auto"/>
        <w:jc w:val="both"/>
        <w:rPr>
          <w:rFonts w:ascii="Times New Roman" w:hAnsi="Times New Roman"/>
          <w:color w:val="000000"/>
          <w:sz w:val="24"/>
          <w:szCs w:val="24"/>
        </w:rPr>
      </w:pPr>
      <w:r w:rsidRPr="00B631C9">
        <w:rPr>
          <w:rFonts w:ascii="Times New Roman" w:hAnsi="Times New Roman"/>
          <w:color w:val="000000"/>
          <w:sz w:val="24"/>
          <w:szCs w:val="24"/>
        </w:rPr>
        <w:t xml:space="preserve">       </w:t>
      </w:r>
    </w:p>
    <w:p w:rsidR="00834CD7" w:rsidRPr="00B631C9" w:rsidRDefault="00834CD7" w:rsidP="00CD564F">
      <w:pPr>
        <w:spacing w:line="276" w:lineRule="auto"/>
        <w:jc w:val="both"/>
        <w:outlineLvl w:val="1"/>
        <w:rPr>
          <w:rFonts w:ascii="Times New Roman" w:hAnsi="Times New Roman"/>
          <w:sz w:val="24"/>
          <w:szCs w:val="24"/>
        </w:rPr>
      </w:pPr>
      <w:r w:rsidRPr="00B631C9">
        <w:rPr>
          <w:rFonts w:ascii="Times New Roman" w:hAnsi="Times New Roman"/>
          <w:sz w:val="24"/>
          <w:szCs w:val="24"/>
        </w:rPr>
        <w:t xml:space="preserve">      Формы организации деятельности учащихся. В своей работе использую следующие формы: урок открытия новых знаний, урок - практикум, урок – развития речи, урок- защита проекта, урок – исследование, комбинированный урок с применением ИКТ, урок – семинар.</w:t>
      </w:r>
    </w:p>
    <w:p w:rsidR="00834CD7" w:rsidRPr="00B631C9" w:rsidRDefault="00834CD7" w:rsidP="00CD564F">
      <w:pPr>
        <w:spacing w:line="276" w:lineRule="auto"/>
        <w:jc w:val="both"/>
        <w:outlineLvl w:val="1"/>
        <w:rPr>
          <w:rFonts w:ascii="Times New Roman" w:hAnsi="Times New Roman"/>
          <w:b/>
          <w:bCs/>
          <w:sz w:val="24"/>
          <w:szCs w:val="24"/>
        </w:rPr>
      </w:pPr>
    </w:p>
    <w:p w:rsidR="00834CD7" w:rsidRPr="00B631C9" w:rsidRDefault="00440C74" w:rsidP="00440C74">
      <w:pPr>
        <w:pStyle w:val="a4"/>
        <w:numPr>
          <w:ilvl w:val="1"/>
          <w:numId w:val="15"/>
        </w:numPr>
        <w:spacing w:line="276" w:lineRule="auto"/>
        <w:jc w:val="center"/>
        <w:outlineLvl w:val="1"/>
        <w:rPr>
          <w:rFonts w:ascii="Times New Roman" w:hAnsi="Times New Roman"/>
          <w:b/>
          <w:bCs/>
          <w:sz w:val="24"/>
          <w:szCs w:val="24"/>
        </w:rPr>
      </w:pPr>
      <w:r w:rsidRPr="00B631C9">
        <w:rPr>
          <w:rFonts w:ascii="Times New Roman" w:hAnsi="Times New Roman"/>
          <w:b/>
          <w:bCs/>
          <w:sz w:val="24"/>
          <w:szCs w:val="24"/>
        </w:rPr>
        <w:t xml:space="preserve">Длительность </w:t>
      </w:r>
      <w:r w:rsidR="00834CD7" w:rsidRPr="00B631C9">
        <w:rPr>
          <w:rFonts w:ascii="Times New Roman" w:hAnsi="Times New Roman"/>
          <w:b/>
          <w:bCs/>
          <w:sz w:val="24"/>
          <w:szCs w:val="24"/>
        </w:rPr>
        <w:t xml:space="preserve"> работы над опытом:</w:t>
      </w:r>
    </w:p>
    <w:p w:rsidR="00834CD7" w:rsidRPr="00B631C9" w:rsidRDefault="00834CD7" w:rsidP="00CD564F">
      <w:pPr>
        <w:spacing w:line="276" w:lineRule="auto"/>
        <w:jc w:val="both"/>
        <w:outlineLvl w:val="1"/>
        <w:rPr>
          <w:rFonts w:ascii="Times New Roman" w:hAnsi="Times New Roman"/>
          <w:bCs/>
          <w:color w:val="000000"/>
          <w:sz w:val="24"/>
          <w:szCs w:val="24"/>
        </w:rPr>
      </w:pPr>
    </w:p>
    <w:p w:rsidR="009A4949" w:rsidRPr="00B631C9" w:rsidRDefault="00834CD7" w:rsidP="00CD564F">
      <w:pPr>
        <w:spacing w:line="276" w:lineRule="auto"/>
        <w:jc w:val="both"/>
        <w:outlineLvl w:val="1"/>
        <w:rPr>
          <w:rFonts w:ascii="Times New Roman" w:hAnsi="Times New Roman"/>
          <w:sz w:val="24"/>
          <w:szCs w:val="24"/>
        </w:rPr>
      </w:pPr>
      <w:r w:rsidRPr="00B631C9">
        <w:rPr>
          <w:rFonts w:ascii="Times New Roman" w:hAnsi="Times New Roman"/>
          <w:sz w:val="24"/>
          <w:szCs w:val="24"/>
          <w:lang w:val="en-US" w:eastAsia="x-none" w:bidi="x-none"/>
        </w:rPr>
        <w:t>I</w:t>
      </w:r>
      <w:r w:rsidRPr="00B631C9">
        <w:rPr>
          <w:rFonts w:ascii="Times New Roman" w:hAnsi="Times New Roman"/>
          <w:sz w:val="24"/>
          <w:szCs w:val="24"/>
        </w:rPr>
        <w:t xml:space="preserve"> этап – начальный (констатирующий):   сентябрь  – ноябрь 2018 г. – изучение теоретических основ по теме опыта и опыта коллег; </w:t>
      </w:r>
    </w:p>
    <w:p w:rsidR="009A4949" w:rsidRPr="00B631C9" w:rsidRDefault="00834CD7" w:rsidP="00CD564F">
      <w:pPr>
        <w:spacing w:line="276" w:lineRule="auto"/>
        <w:jc w:val="both"/>
        <w:outlineLvl w:val="1"/>
        <w:rPr>
          <w:rFonts w:ascii="Times New Roman" w:hAnsi="Times New Roman"/>
          <w:b/>
          <w:bCs/>
          <w:sz w:val="24"/>
          <w:szCs w:val="24"/>
        </w:rPr>
      </w:pPr>
      <w:r w:rsidRPr="00B631C9">
        <w:rPr>
          <w:rFonts w:ascii="Times New Roman" w:hAnsi="Times New Roman"/>
          <w:sz w:val="24"/>
          <w:szCs w:val="24"/>
          <w:lang w:val="en-US" w:eastAsia="x-none" w:bidi="x-none"/>
        </w:rPr>
        <w:t>II</w:t>
      </w:r>
      <w:r w:rsidRPr="00B631C9">
        <w:rPr>
          <w:rFonts w:ascii="Times New Roman" w:hAnsi="Times New Roman"/>
          <w:sz w:val="24"/>
          <w:szCs w:val="24"/>
        </w:rPr>
        <w:t xml:space="preserve"> этап – осно</w:t>
      </w:r>
      <w:r w:rsidR="009A4949" w:rsidRPr="00B631C9">
        <w:rPr>
          <w:rFonts w:ascii="Times New Roman" w:hAnsi="Times New Roman"/>
          <w:sz w:val="24"/>
          <w:szCs w:val="24"/>
        </w:rPr>
        <w:t>вной (формирующий): декабрь 2018 г. – сентябрь 2020</w:t>
      </w:r>
      <w:r w:rsidRPr="00B631C9">
        <w:rPr>
          <w:rFonts w:ascii="Times New Roman" w:hAnsi="Times New Roman"/>
          <w:sz w:val="24"/>
          <w:szCs w:val="24"/>
        </w:rPr>
        <w:t xml:space="preserve"> г. – использование методов и приёмов, способствующих формированию коммуникативных компетенций;</w:t>
      </w:r>
      <w:r w:rsidRPr="00B631C9">
        <w:rPr>
          <w:rFonts w:ascii="Times New Roman" w:hAnsi="Times New Roman"/>
          <w:b/>
          <w:bCs/>
          <w:sz w:val="24"/>
          <w:szCs w:val="24"/>
        </w:rPr>
        <w:t xml:space="preserve"> </w:t>
      </w:r>
    </w:p>
    <w:p w:rsidR="00834CD7" w:rsidRPr="00B631C9" w:rsidRDefault="00834CD7" w:rsidP="00CD564F">
      <w:pPr>
        <w:spacing w:line="276" w:lineRule="auto"/>
        <w:jc w:val="both"/>
        <w:outlineLvl w:val="1"/>
        <w:rPr>
          <w:rFonts w:ascii="Times New Roman" w:hAnsi="Times New Roman"/>
          <w:sz w:val="24"/>
          <w:szCs w:val="24"/>
        </w:rPr>
      </w:pPr>
      <w:r w:rsidRPr="00B631C9">
        <w:rPr>
          <w:rFonts w:ascii="Times New Roman" w:hAnsi="Times New Roman"/>
          <w:sz w:val="24"/>
          <w:szCs w:val="24"/>
          <w:lang w:val="en-US" w:eastAsia="x-none" w:bidi="x-none"/>
        </w:rPr>
        <w:t>III</w:t>
      </w:r>
      <w:r w:rsidRPr="00B631C9">
        <w:rPr>
          <w:rFonts w:ascii="Times New Roman" w:hAnsi="Times New Roman"/>
          <w:sz w:val="24"/>
          <w:szCs w:val="24"/>
        </w:rPr>
        <w:t xml:space="preserve"> этап – заключительный (контрольный): октябрь  – январь 2021 г.</w:t>
      </w:r>
    </w:p>
    <w:p w:rsidR="009A4949" w:rsidRPr="00B631C9" w:rsidRDefault="009A4949" w:rsidP="00CD564F">
      <w:pPr>
        <w:spacing w:line="276" w:lineRule="auto"/>
        <w:jc w:val="both"/>
        <w:outlineLvl w:val="1"/>
        <w:rPr>
          <w:rFonts w:ascii="Times New Roman" w:hAnsi="Times New Roman"/>
          <w:sz w:val="24"/>
          <w:szCs w:val="24"/>
        </w:rPr>
      </w:pPr>
    </w:p>
    <w:p w:rsidR="009A4949" w:rsidRPr="00B631C9" w:rsidRDefault="00440C74" w:rsidP="00440C74">
      <w:pPr>
        <w:spacing w:line="276" w:lineRule="auto"/>
        <w:jc w:val="center"/>
        <w:outlineLvl w:val="0"/>
        <w:rPr>
          <w:rFonts w:ascii="Times New Roman" w:hAnsi="Times New Roman"/>
          <w:sz w:val="24"/>
          <w:szCs w:val="24"/>
        </w:rPr>
      </w:pPr>
      <w:r w:rsidRPr="00B631C9">
        <w:rPr>
          <w:rFonts w:ascii="Times New Roman" w:hAnsi="Times New Roman"/>
          <w:b/>
          <w:bCs/>
          <w:sz w:val="24"/>
          <w:szCs w:val="24"/>
        </w:rPr>
        <w:t>1.4.</w:t>
      </w:r>
      <w:r w:rsidR="009A4949" w:rsidRPr="00B631C9">
        <w:rPr>
          <w:rFonts w:ascii="Times New Roman" w:hAnsi="Times New Roman"/>
          <w:b/>
          <w:bCs/>
          <w:sz w:val="24"/>
          <w:szCs w:val="24"/>
        </w:rPr>
        <w:t>Диапазон опыта:</w:t>
      </w:r>
    </w:p>
    <w:p w:rsidR="009A4949" w:rsidRPr="00B631C9" w:rsidRDefault="009A4949" w:rsidP="00CD564F">
      <w:pPr>
        <w:spacing w:line="276" w:lineRule="auto"/>
        <w:jc w:val="both"/>
        <w:outlineLvl w:val="0"/>
        <w:rPr>
          <w:rFonts w:ascii="Times New Roman" w:hAnsi="Times New Roman"/>
          <w:bCs/>
          <w:color w:val="000000"/>
          <w:sz w:val="24"/>
          <w:szCs w:val="24"/>
        </w:rPr>
      </w:pPr>
      <w:r w:rsidRPr="00B631C9">
        <w:rPr>
          <w:rFonts w:ascii="Times New Roman" w:hAnsi="Times New Roman"/>
          <w:sz w:val="24"/>
          <w:szCs w:val="24"/>
        </w:rPr>
        <w:t>Диапазон опыта охватывает систему «урок – внеурочная деятельность», что позволяет задействовать весь учебно-воспитательный процесс по предмету</w:t>
      </w:r>
      <w:r w:rsidRPr="00B631C9">
        <w:rPr>
          <w:rFonts w:ascii="Times New Roman" w:hAnsi="Times New Roman"/>
          <w:b/>
          <w:bCs/>
          <w:sz w:val="24"/>
          <w:szCs w:val="24"/>
        </w:rPr>
        <w:t xml:space="preserve"> </w:t>
      </w:r>
    </w:p>
    <w:p w:rsidR="00834CD7" w:rsidRPr="00B631C9" w:rsidRDefault="00834CD7" w:rsidP="00CD564F">
      <w:pPr>
        <w:spacing w:line="276" w:lineRule="auto"/>
        <w:jc w:val="both"/>
        <w:outlineLvl w:val="1"/>
        <w:rPr>
          <w:rFonts w:ascii="Times New Roman" w:hAnsi="Times New Roman"/>
          <w:bCs/>
          <w:color w:val="000000"/>
          <w:sz w:val="24"/>
          <w:szCs w:val="24"/>
        </w:rPr>
      </w:pPr>
    </w:p>
    <w:p w:rsidR="00834CD7" w:rsidRPr="00B631C9" w:rsidRDefault="00834CD7" w:rsidP="00CD564F">
      <w:pPr>
        <w:shd w:val="clear" w:color="auto" w:fill="FFFFFF"/>
        <w:spacing w:line="276" w:lineRule="auto"/>
        <w:jc w:val="both"/>
        <w:rPr>
          <w:rFonts w:ascii="Times New Roman" w:eastAsia="Times New Roman" w:hAnsi="Times New Roman"/>
          <w:color w:val="000000"/>
          <w:sz w:val="24"/>
          <w:szCs w:val="24"/>
        </w:rPr>
      </w:pPr>
    </w:p>
    <w:p w:rsidR="00B631C9" w:rsidRPr="00B631C9" w:rsidRDefault="00B631C9" w:rsidP="00CD564F">
      <w:pPr>
        <w:shd w:val="clear" w:color="auto" w:fill="FFFFFF"/>
        <w:spacing w:line="276" w:lineRule="auto"/>
        <w:jc w:val="both"/>
        <w:rPr>
          <w:rFonts w:ascii="Times New Roman" w:eastAsia="Times New Roman" w:hAnsi="Times New Roman"/>
          <w:color w:val="000000"/>
          <w:sz w:val="24"/>
          <w:szCs w:val="24"/>
        </w:rPr>
      </w:pPr>
    </w:p>
    <w:p w:rsidR="00B631C9" w:rsidRPr="00B631C9" w:rsidRDefault="00B631C9" w:rsidP="00CD564F">
      <w:pPr>
        <w:shd w:val="clear" w:color="auto" w:fill="FFFFFF"/>
        <w:spacing w:line="276" w:lineRule="auto"/>
        <w:jc w:val="both"/>
        <w:rPr>
          <w:rFonts w:ascii="Times New Roman" w:eastAsia="Times New Roman" w:hAnsi="Times New Roman"/>
          <w:color w:val="000000"/>
          <w:sz w:val="24"/>
          <w:szCs w:val="24"/>
        </w:rPr>
      </w:pPr>
    </w:p>
    <w:p w:rsidR="00B631C9" w:rsidRPr="00B631C9" w:rsidRDefault="00B631C9" w:rsidP="00CD564F">
      <w:pPr>
        <w:shd w:val="clear" w:color="auto" w:fill="FFFFFF"/>
        <w:spacing w:line="276" w:lineRule="auto"/>
        <w:jc w:val="both"/>
        <w:rPr>
          <w:rFonts w:ascii="Times New Roman" w:eastAsia="Times New Roman" w:hAnsi="Times New Roman"/>
          <w:color w:val="000000"/>
          <w:sz w:val="24"/>
          <w:szCs w:val="24"/>
        </w:rPr>
      </w:pPr>
    </w:p>
    <w:p w:rsidR="00B631C9" w:rsidRDefault="00B631C9" w:rsidP="00CD564F">
      <w:pPr>
        <w:shd w:val="clear" w:color="auto" w:fill="FFFFFF"/>
        <w:spacing w:line="276" w:lineRule="auto"/>
        <w:jc w:val="both"/>
        <w:rPr>
          <w:rFonts w:ascii="Times New Roman" w:eastAsia="Times New Roman" w:hAnsi="Times New Roman"/>
          <w:color w:val="000000"/>
          <w:sz w:val="24"/>
          <w:szCs w:val="24"/>
        </w:rPr>
      </w:pPr>
    </w:p>
    <w:p w:rsidR="00B631C9" w:rsidRPr="00871211" w:rsidRDefault="00B631C9" w:rsidP="00CD564F">
      <w:pPr>
        <w:shd w:val="clear" w:color="auto" w:fill="FFFFFF"/>
        <w:spacing w:line="276" w:lineRule="auto"/>
        <w:jc w:val="both"/>
        <w:rPr>
          <w:rFonts w:ascii="Times New Roman" w:eastAsia="Times New Roman" w:hAnsi="Times New Roman"/>
          <w:color w:val="000000"/>
          <w:sz w:val="40"/>
          <w:szCs w:val="28"/>
        </w:rPr>
      </w:pPr>
    </w:p>
    <w:p w:rsidR="009A4949" w:rsidRPr="00B631C9" w:rsidRDefault="009A4949" w:rsidP="00440C74">
      <w:pPr>
        <w:pStyle w:val="1"/>
        <w:numPr>
          <w:ilvl w:val="0"/>
          <w:numId w:val="15"/>
        </w:numPr>
        <w:tabs>
          <w:tab w:val="center" w:pos="4677"/>
          <w:tab w:val="left" w:pos="7110"/>
        </w:tabs>
        <w:spacing w:after="0"/>
        <w:jc w:val="center"/>
        <w:outlineLvl w:val="1"/>
        <w:rPr>
          <w:rFonts w:ascii="Times New Roman" w:hAnsi="Times New Roman"/>
          <w:b/>
          <w:bCs/>
          <w:color w:val="000000"/>
          <w:sz w:val="28"/>
          <w:szCs w:val="24"/>
          <w:lang w:eastAsia="ru-RU"/>
        </w:rPr>
      </w:pPr>
      <w:r w:rsidRPr="00B631C9">
        <w:rPr>
          <w:rFonts w:ascii="Times New Roman" w:hAnsi="Times New Roman"/>
          <w:b/>
          <w:bCs/>
          <w:color w:val="000000"/>
          <w:sz w:val="28"/>
          <w:szCs w:val="24"/>
          <w:lang w:eastAsia="ru-RU"/>
        </w:rPr>
        <w:lastRenderedPageBreak/>
        <w:t>Теоретическое обоснование работы.</w:t>
      </w:r>
    </w:p>
    <w:p w:rsidR="00083115" w:rsidRPr="00B631C9" w:rsidRDefault="00083115" w:rsidP="00CD564F">
      <w:pPr>
        <w:spacing w:line="276" w:lineRule="auto"/>
        <w:jc w:val="both"/>
        <w:outlineLvl w:val="1"/>
        <w:rPr>
          <w:rFonts w:ascii="Times New Roman" w:eastAsia="Times New Roman" w:hAnsi="Times New Roman"/>
          <w:bCs/>
          <w:color w:val="000000"/>
          <w:sz w:val="24"/>
          <w:szCs w:val="24"/>
        </w:rPr>
      </w:pPr>
      <w:r w:rsidRPr="00B631C9">
        <w:rPr>
          <w:rFonts w:ascii="Times New Roman" w:hAnsi="Times New Roman"/>
          <w:bCs/>
          <w:color w:val="000000"/>
          <w:sz w:val="24"/>
          <w:szCs w:val="24"/>
        </w:rPr>
        <w:t>Современные выпускники наших школ демонстрируют недостаточный уровень  навыков и умений в устной и письменной речи. Между знаниями о языке и практикой владения языком  существует большой разрыв. Поэтому содержание общего среднего образования по предмету «Русский язык» подчинено формированию ключевых компетентностей: языковой, лингвистической и коммуникативной.</w:t>
      </w:r>
    </w:p>
    <w:p w:rsidR="00083115" w:rsidRPr="00B631C9" w:rsidRDefault="00083115"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Языковая компетенция предполагает знание самого языка, его устройства и функционирования языковых норм. Термин «лингвистическая компетенция» иногда употребляется как синоним языковой компетенции, но это понятие намного шире. Это знания обучающихся о самой науке «Русский язык», этапах развития языка, знаниях о выдающихся ученых, которые сделали открытия в изучении родного языка.</w:t>
      </w:r>
    </w:p>
    <w:p w:rsidR="00083115" w:rsidRPr="00B631C9" w:rsidRDefault="00083115"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Приоритетной компетенцией, на мой взгляд, является коммуникативная компетенция, так как язык - это средство общения и адаптации учащихся в окружающем мире. Именно ее формирование является конечной целью обучения русскому языку.</w:t>
      </w:r>
    </w:p>
    <w:p w:rsidR="00083115" w:rsidRPr="00B631C9" w:rsidRDefault="00083115"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Более подробно остановлюсь на понятии «коммуникативная компетентность».</w:t>
      </w:r>
    </w:p>
    <w:p w:rsidR="00083115" w:rsidRPr="00B631C9" w:rsidRDefault="00083115" w:rsidP="00CD564F">
      <w:pPr>
        <w:pStyle w:val="a6"/>
        <w:spacing w:line="276" w:lineRule="auto"/>
        <w:ind w:right="-286" w:firstLine="0"/>
        <w:rPr>
          <w:b/>
          <w:sz w:val="24"/>
          <w:szCs w:val="28"/>
        </w:rPr>
      </w:pPr>
      <w:r w:rsidRPr="00B631C9">
        <w:rPr>
          <w:b/>
          <w:sz w:val="24"/>
          <w:szCs w:val="28"/>
        </w:rPr>
        <w:t>Понятие коммуникативной компетенции.</w:t>
      </w:r>
    </w:p>
    <w:p w:rsidR="00083115" w:rsidRPr="00B631C9" w:rsidRDefault="00083115" w:rsidP="00CD564F">
      <w:pPr>
        <w:pStyle w:val="a6"/>
        <w:spacing w:line="276" w:lineRule="auto"/>
        <w:ind w:right="-286" w:firstLine="0"/>
        <w:rPr>
          <w:sz w:val="24"/>
          <w:szCs w:val="28"/>
        </w:rPr>
      </w:pPr>
    </w:p>
    <w:p w:rsidR="00083115" w:rsidRPr="00B631C9" w:rsidRDefault="00083115" w:rsidP="00CD564F">
      <w:pPr>
        <w:spacing w:line="276" w:lineRule="auto"/>
        <w:jc w:val="both"/>
        <w:outlineLvl w:val="1"/>
        <w:rPr>
          <w:rFonts w:ascii="Times New Roman" w:eastAsia="Times New Roman" w:hAnsi="Times New Roman"/>
          <w:bCs/>
          <w:color w:val="000000"/>
          <w:sz w:val="24"/>
          <w:szCs w:val="24"/>
        </w:rPr>
      </w:pPr>
      <w:r w:rsidRPr="00B631C9">
        <w:rPr>
          <w:rFonts w:ascii="Times New Roman" w:hAnsi="Times New Roman"/>
          <w:bCs/>
          <w:color w:val="000000"/>
          <w:sz w:val="24"/>
          <w:szCs w:val="24"/>
        </w:rPr>
        <w:t>В  научной литературе она определяется как:</w:t>
      </w:r>
    </w:p>
    <w:p w:rsidR="00083115" w:rsidRPr="00B631C9" w:rsidRDefault="00083115" w:rsidP="00CD564F">
      <w:pPr>
        <w:pStyle w:val="1"/>
        <w:numPr>
          <w:ilvl w:val="0"/>
          <w:numId w:val="6"/>
        </w:numPr>
        <w:spacing w:after="0"/>
        <w:jc w:val="both"/>
        <w:outlineLvl w:val="1"/>
        <w:rPr>
          <w:rFonts w:ascii="Times New Roman" w:hAnsi="Times New Roman"/>
          <w:bCs/>
          <w:color w:val="000000"/>
          <w:sz w:val="24"/>
          <w:szCs w:val="24"/>
          <w:lang w:eastAsia="ru-RU"/>
        </w:rPr>
      </w:pPr>
      <w:r w:rsidRPr="00B631C9">
        <w:rPr>
          <w:rFonts w:ascii="Times New Roman" w:hAnsi="Times New Roman"/>
          <w:bCs/>
          <w:color w:val="000000"/>
          <w:sz w:val="24"/>
          <w:szCs w:val="24"/>
          <w:lang w:eastAsia="ru-RU"/>
        </w:rPr>
        <w:t>способность к реальному общению согласно целям, сферам, ситуациям общения, готовности к речевому взаимодействию и взаимопониманию;</w:t>
      </w:r>
    </w:p>
    <w:p w:rsidR="00083115" w:rsidRPr="00B631C9" w:rsidRDefault="00083115" w:rsidP="00CD564F">
      <w:pPr>
        <w:pStyle w:val="1"/>
        <w:numPr>
          <w:ilvl w:val="0"/>
          <w:numId w:val="6"/>
        </w:numPr>
        <w:spacing w:after="0"/>
        <w:jc w:val="both"/>
        <w:outlineLvl w:val="1"/>
        <w:rPr>
          <w:rFonts w:ascii="Times New Roman" w:hAnsi="Times New Roman"/>
          <w:bCs/>
          <w:color w:val="000000"/>
          <w:sz w:val="24"/>
          <w:szCs w:val="24"/>
          <w:lang w:eastAsia="ru-RU"/>
        </w:rPr>
      </w:pPr>
      <w:r w:rsidRPr="00B631C9">
        <w:rPr>
          <w:rFonts w:ascii="Times New Roman" w:hAnsi="Times New Roman"/>
          <w:bCs/>
          <w:color w:val="000000"/>
          <w:sz w:val="24"/>
          <w:szCs w:val="24"/>
          <w:lang w:eastAsia="ru-RU"/>
        </w:rPr>
        <w:t>умение создавать речевое высказывание разных типов речи (описание, повествование, рассуждение), то есть компетентность – это владение диалогической и монологической речью с учетом того, с кем мы говорим, где и с какой целью.</w:t>
      </w:r>
    </w:p>
    <w:p w:rsidR="00083115" w:rsidRPr="00B631C9" w:rsidRDefault="00083115" w:rsidP="00CD564F">
      <w:pPr>
        <w:pStyle w:val="1"/>
        <w:numPr>
          <w:ilvl w:val="0"/>
          <w:numId w:val="6"/>
        </w:numPr>
        <w:spacing w:after="0"/>
        <w:jc w:val="both"/>
        <w:outlineLvl w:val="1"/>
        <w:rPr>
          <w:rFonts w:ascii="Times New Roman" w:hAnsi="Times New Roman"/>
          <w:bCs/>
          <w:color w:val="000000"/>
          <w:sz w:val="24"/>
          <w:szCs w:val="24"/>
          <w:lang w:eastAsia="ru-RU"/>
        </w:rPr>
      </w:pPr>
      <w:r w:rsidRPr="00B631C9">
        <w:rPr>
          <w:rFonts w:ascii="Times New Roman" w:hAnsi="Times New Roman"/>
          <w:bCs/>
          <w:color w:val="000000"/>
          <w:sz w:val="24"/>
          <w:szCs w:val="24"/>
          <w:lang w:eastAsia="ru-RU"/>
        </w:rPr>
        <w:t xml:space="preserve"> готовность ставить и достигать цели устной и письменной коммуникации, получать необходимую информацию, представлять и цивилизованно отстаивать свою точку зрения в диалоге и публичном выступлении на основе признания разнообразия позиций и уважительного отношения к ценностям других людей.</w:t>
      </w:r>
    </w:p>
    <w:p w:rsidR="00083115" w:rsidRPr="00B631C9" w:rsidRDefault="00083115" w:rsidP="00CD564F">
      <w:pPr>
        <w:pStyle w:val="1"/>
        <w:numPr>
          <w:ilvl w:val="0"/>
          <w:numId w:val="6"/>
        </w:numPr>
        <w:spacing w:after="0"/>
        <w:jc w:val="both"/>
        <w:outlineLvl w:val="1"/>
        <w:rPr>
          <w:rFonts w:ascii="Times New Roman" w:hAnsi="Times New Roman"/>
          <w:bCs/>
          <w:color w:val="000000"/>
          <w:sz w:val="24"/>
          <w:szCs w:val="24"/>
          <w:lang w:eastAsia="ru-RU"/>
        </w:rPr>
      </w:pPr>
      <w:r w:rsidRPr="00B631C9">
        <w:rPr>
          <w:rFonts w:ascii="Times New Roman" w:hAnsi="Times New Roman"/>
          <w:bCs/>
          <w:color w:val="000000"/>
          <w:sz w:val="24"/>
          <w:szCs w:val="24"/>
          <w:lang w:eastAsia="ru-RU"/>
        </w:rPr>
        <w:t>овладение всеми видами речевой деятельности и культурой речи.</w:t>
      </w:r>
    </w:p>
    <w:p w:rsidR="00083115" w:rsidRPr="00B631C9" w:rsidRDefault="00083115" w:rsidP="00CD564F">
      <w:pPr>
        <w:pStyle w:val="1"/>
        <w:spacing w:after="0"/>
        <w:jc w:val="both"/>
        <w:outlineLvl w:val="1"/>
        <w:rPr>
          <w:rFonts w:ascii="Times New Roman" w:hAnsi="Times New Roman"/>
          <w:bCs/>
          <w:color w:val="000000"/>
          <w:sz w:val="24"/>
          <w:szCs w:val="24"/>
          <w:lang w:eastAsia="ru-RU"/>
        </w:rPr>
      </w:pPr>
    </w:p>
    <w:p w:rsidR="00083115" w:rsidRPr="00B631C9" w:rsidRDefault="00083115"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 xml:space="preserve">       Коммуникативная компетентность как знание норм и правил общения, владение его     технологией, является составной частью более широкого понятия «коммуникативный потенциал личности». Коммуникативный потенциал – это характеристика возможностей человека, которые и определяют качество его общения. Он включает наряду с компетентностью в общении еще две составляющие:</w:t>
      </w:r>
    </w:p>
    <w:p w:rsidR="00083115" w:rsidRPr="00B631C9" w:rsidRDefault="00083115"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 xml:space="preserve">-коммуникативные свойства личности, которые характеризуют развитие потребности в общении, отношение к способу общения ; </w:t>
      </w:r>
    </w:p>
    <w:p w:rsidR="00083115" w:rsidRPr="00B631C9" w:rsidRDefault="00083115"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 xml:space="preserve">-коммуникативные способности - способность владеть инициативой в общении, способность проявить активность, эмоционально откликнуться на состояние партнеров общения, сформулировать и реализовать собственную программу общения. </w:t>
      </w:r>
    </w:p>
    <w:p w:rsidR="00083115" w:rsidRPr="00B631C9" w:rsidRDefault="00083115" w:rsidP="00CD564F">
      <w:pPr>
        <w:spacing w:line="276" w:lineRule="auto"/>
        <w:jc w:val="both"/>
        <w:outlineLvl w:val="1"/>
        <w:rPr>
          <w:rFonts w:ascii="Times New Roman" w:hAnsi="Times New Roman"/>
          <w:b/>
          <w:bCs/>
          <w:color w:val="000000"/>
          <w:sz w:val="24"/>
          <w:szCs w:val="24"/>
        </w:rPr>
      </w:pPr>
      <w:r w:rsidRPr="00B631C9">
        <w:rPr>
          <w:rFonts w:ascii="Times New Roman" w:hAnsi="Times New Roman"/>
          <w:b/>
          <w:bCs/>
          <w:color w:val="000000"/>
          <w:sz w:val="24"/>
          <w:szCs w:val="24"/>
        </w:rPr>
        <w:t xml:space="preserve">     В науке выделяют четыре уровня  коммуникативной компетенции:</w:t>
      </w:r>
    </w:p>
    <w:p w:rsidR="00083115" w:rsidRPr="00B631C9" w:rsidRDefault="00083115"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 xml:space="preserve">1) </w:t>
      </w:r>
      <w:r w:rsidRPr="00B631C9">
        <w:rPr>
          <w:rFonts w:ascii="Times New Roman" w:hAnsi="Times New Roman"/>
          <w:bCs/>
          <w:i/>
          <w:color w:val="000000"/>
          <w:sz w:val="24"/>
          <w:szCs w:val="24"/>
        </w:rPr>
        <w:t>базовый уровень</w:t>
      </w:r>
      <w:r w:rsidRPr="00B631C9">
        <w:rPr>
          <w:rFonts w:ascii="Times New Roman" w:hAnsi="Times New Roman"/>
          <w:bCs/>
          <w:color w:val="000000"/>
          <w:sz w:val="24"/>
          <w:szCs w:val="24"/>
        </w:rPr>
        <w:t xml:space="preserve"> – у учащихся преобладает заучивание готовых знаний;</w:t>
      </w:r>
    </w:p>
    <w:p w:rsidR="00083115" w:rsidRPr="00B631C9" w:rsidRDefault="00083115"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 xml:space="preserve">2) </w:t>
      </w:r>
      <w:r w:rsidRPr="00B631C9">
        <w:rPr>
          <w:rFonts w:ascii="Times New Roman" w:hAnsi="Times New Roman"/>
          <w:bCs/>
          <w:i/>
          <w:color w:val="000000"/>
          <w:sz w:val="24"/>
          <w:szCs w:val="24"/>
        </w:rPr>
        <w:t>оптимально-адаптивный уровень</w:t>
      </w:r>
      <w:r w:rsidRPr="00B631C9">
        <w:rPr>
          <w:rFonts w:ascii="Times New Roman" w:hAnsi="Times New Roman"/>
          <w:bCs/>
          <w:color w:val="000000"/>
          <w:sz w:val="24"/>
          <w:szCs w:val="24"/>
        </w:rPr>
        <w:t xml:space="preserve"> – учащиеся в полной мере не владеют коммуникативной компетентностью, но демонстрируют свою готовность к ней;</w:t>
      </w:r>
    </w:p>
    <w:p w:rsidR="00083115" w:rsidRPr="00B631C9" w:rsidRDefault="00083115"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lastRenderedPageBreak/>
        <w:t xml:space="preserve">3) </w:t>
      </w:r>
      <w:r w:rsidRPr="00B631C9">
        <w:rPr>
          <w:rFonts w:ascii="Times New Roman" w:hAnsi="Times New Roman"/>
          <w:bCs/>
          <w:i/>
          <w:color w:val="000000"/>
          <w:sz w:val="24"/>
          <w:szCs w:val="24"/>
        </w:rPr>
        <w:t>творческо-поисковый уровень</w:t>
      </w:r>
      <w:r w:rsidRPr="00B631C9">
        <w:rPr>
          <w:rFonts w:ascii="Times New Roman" w:hAnsi="Times New Roman"/>
          <w:bCs/>
          <w:color w:val="000000"/>
          <w:sz w:val="24"/>
          <w:szCs w:val="24"/>
        </w:rPr>
        <w:t xml:space="preserve"> – учащиеся демонстрируют достаточное развитие коммуникативной компетенции, успешно справляются с проблемными ситуациями;</w:t>
      </w:r>
    </w:p>
    <w:p w:rsidR="00083115" w:rsidRPr="00B631C9" w:rsidRDefault="00083115"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 xml:space="preserve">4) </w:t>
      </w:r>
      <w:r w:rsidRPr="00B631C9">
        <w:rPr>
          <w:rFonts w:ascii="Times New Roman" w:hAnsi="Times New Roman"/>
          <w:bCs/>
          <w:i/>
          <w:color w:val="000000"/>
          <w:sz w:val="24"/>
          <w:szCs w:val="24"/>
        </w:rPr>
        <w:t>рефлективно-оценочный</w:t>
      </w:r>
      <w:r w:rsidRPr="00B631C9">
        <w:rPr>
          <w:rFonts w:ascii="Times New Roman" w:hAnsi="Times New Roman"/>
          <w:bCs/>
          <w:color w:val="000000"/>
          <w:sz w:val="24"/>
          <w:szCs w:val="24"/>
        </w:rPr>
        <w:t xml:space="preserve"> – учащиеся самостоятельно определяют проблемы и организуют коммуникативные ситуации для их разрешения.</w:t>
      </w:r>
    </w:p>
    <w:p w:rsidR="00083115" w:rsidRPr="00B631C9" w:rsidRDefault="00083115" w:rsidP="00CD564F">
      <w:pPr>
        <w:spacing w:line="276" w:lineRule="auto"/>
        <w:jc w:val="both"/>
        <w:outlineLvl w:val="1"/>
        <w:rPr>
          <w:rFonts w:ascii="Times New Roman" w:hAnsi="Times New Roman"/>
          <w:b/>
          <w:bCs/>
          <w:color w:val="000000"/>
          <w:sz w:val="24"/>
          <w:szCs w:val="24"/>
        </w:rPr>
      </w:pPr>
      <w:r w:rsidRPr="00B631C9">
        <w:rPr>
          <w:rFonts w:ascii="Times New Roman" w:hAnsi="Times New Roman"/>
          <w:b/>
          <w:bCs/>
          <w:color w:val="000000"/>
          <w:sz w:val="24"/>
          <w:szCs w:val="24"/>
        </w:rPr>
        <w:t xml:space="preserve">     Коммуникативная компетентность</w:t>
      </w:r>
      <w:r w:rsidRPr="00B631C9">
        <w:rPr>
          <w:rFonts w:ascii="Times New Roman" w:hAnsi="Times New Roman"/>
          <w:bCs/>
          <w:color w:val="000000"/>
          <w:sz w:val="24"/>
          <w:szCs w:val="24"/>
        </w:rPr>
        <w:t xml:space="preserve"> представляет собой </w:t>
      </w:r>
      <w:r w:rsidRPr="00B631C9">
        <w:rPr>
          <w:rFonts w:ascii="Times New Roman" w:hAnsi="Times New Roman"/>
          <w:b/>
          <w:bCs/>
          <w:color w:val="000000"/>
          <w:sz w:val="24"/>
          <w:szCs w:val="24"/>
        </w:rPr>
        <w:t>комплекс</w:t>
      </w:r>
      <w:r w:rsidRPr="00B631C9">
        <w:rPr>
          <w:rFonts w:ascii="Times New Roman" w:hAnsi="Times New Roman"/>
          <w:bCs/>
          <w:color w:val="000000"/>
          <w:sz w:val="24"/>
          <w:szCs w:val="24"/>
        </w:rPr>
        <w:t xml:space="preserve"> следующих </w:t>
      </w:r>
      <w:r w:rsidRPr="00B631C9">
        <w:rPr>
          <w:rFonts w:ascii="Times New Roman" w:hAnsi="Times New Roman"/>
          <w:b/>
          <w:bCs/>
          <w:color w:val="000000"/>
          <w:sz w:val="24"/>
          <w:szCs w:val="24"/>
        </w:rPr>
        <w:t>коммуникативных умений:</w:t>
      </w:r>
    </w:p>
    <w:p w:rsidR="00083115" w:rsidRPr="00B631C9" w:rsidRDefault="00083115"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 умение строить коммуникацию с другими людьми – вести диалог в паре, в группе, учитывать сходство и разницу позиций, взаимодействовать с партнерами для получения общего результата или продукта;</w:t>
      </w:r>
    </w:p>
    <w:p w:rsidR="00083115" w:rsidRPr="00B631C9" w:rsidRDefault="00083115"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 владение языком как средством коммуникации;</w:t>
      </w:r>
    </w:p>
    <w:p w:rsidR="00083115" w:rsidRPr="00B631C9" w:rsidRDefault="00083115" w:rsidP="00CD564F">
      <w:pPr>
        <w:spacing w:line="276" w:lineRule="auto"/>
        <w:jc w:val="both"/>
        <w:outlineLvl w:val="1"/>
        <w:rPr>
          <w:rFonts w:ascii="Times New Roman" w:hAnsi="Times New Roman"/>
          <w:b/>
          <w:bCs/>
          <w:color w:val="000000"/>
          <w:sz w:val="24"/>
          <w:szCs w:val="24"/>
        </w:rPr>
      </w:pPr>
      <w:r w:rsidRPr="00B631C9">
        <w:rPr>
          <w:rFonts w:ascii="Times New Roman" w:hAnsi="Times New Roman"/>
          <w:bCs/>
          <w:color w:val="000000"/>
          <w:sz w:val="24"/>
          <w:szCs w:val="24"/>
        </w:rPr>
        <w:t>- умение занимать в соответствии с собственной оценкой различные позиции и роли, понимание позиции и роли других людей.</w:t>
      </w:r>
      <w:r w:rsidRPr="00B631C9">
        <w:rPr>
          <w:rFonts w:ascii="Times New Roman" w:hAnsi="Times New Roman"/>
          <w:b/>
          <w:bCs/>
          <w:color w:val="000000"/>
          <w:sz w:val="24"/>
          <w:szCs w:val="24"/>
        </w:rPr>
        <w:t xml:space="preserve"> </w:t>
      </w:r>
    </w:p>
    <w:p w:rsidR="00083115" w:rsidRPr="00B631C9" w:rsidRDefault="00083115"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 xml:space="preserve">      Таким образом, формирование коммуникативных умений осуществляется через коммуникативно - деятельностный подход в обучении, при котором учебный процесс уподобляется процессу коммуникации, что приближает учебную деятельность к естественным условиям общения.</w:t>
      </w:r>
    </w:p>
    <w:p w:rsidR="00083115" w:rsidRPr="00B631C9" w:rsidRDefault="00083115"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 xml:space="preserve">     Для успешного формирования и развития коммуникативной компетенции, для создания оптимальных условий в продвижении каждого ученика в процессе обучения  необходимо знать учебные возможности обучающихся данного возраста. </w:t>
      </w:r>
    </w:p>
    <w:p w:rsidR="00271DB4" w:rsidRPr="00B631C9" w:rsidRDefault="00083115" w:rsidP="00CD564F">
      <w:pPr>
        <w:pStyle w:val="a6"/>
        <w:spacing w:line="276" w:lineRule="auto"/>
        <w:ind w:right="-286" w:firstLine="0"/>
        <w:rPr>
          <w:sz w:val="24"/>
        </w:rPr>
      </w:pPr>
      <w:r w:rsidRPr="00B631C9">
        <w:rPr>
          <w:bCs/>
          <w:color w:val="000000"/>
          <w:sz w:val="24"/>
          <w:szCs w:val="24"/>
        </w:rPr>
        <w:t xml:space="preserve">     Проблемой формирования коммуникативной компетенции занимались многие </w:t>
      </w:r>
      <w:r w:rsidR="00271DB4" w:rsidRPr="00B631C9">
        <w:rPr>
          <w:bCs/>
          <w:color w:val="000000"/>
          <w:sz w:val="24"/>
          <w:szCs w:val="24"/>
        </w:rPr>
        <w:t xml:space="preserve">учёные, методисты </w:t>
      </w:r>
      <w:r w:rsidR="00271DB4" w:rsidRPr="00B631C9">
        <w:rPr>
          <w:sz w:val="24"/>
        </w:rPr>
        <w:t xml:space="preserve">(Д.Х. Баранников, В.А. Добромыслов, В.Г. Костомаров, А.М. Пешковский, Н.С. Рождественский, А.В. Текучев). </w:t>
      </w:r>
    </w:p>
    <w:p w:rsidR="0032306A" w:rsidRDefault="00083115"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Важную роль в формировании коммуникативных умений и навыков они</w:t>
      </w:r>
      <w:r w:rsidR="00B631C9" w:rsidRPr="00B631C9">
        <w:rPr>
          <w:rFonts w:ascii="Times New Roman" w:hAnsi="Times New Roman"/>
          <w:bCs/>
          <w:color w:val="000000"/>
          <w:sz w:val="24"/>
          <w:szCs w:val="24"/>
        </w:rPr>
        <w:t xml:space="preserve"> отводили урокам русского языка.</w:t>
      </w: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Default="00B631C9" w:rsidP="00CD564F">
      <w:pPr>
        <w:spacing w:line="276" w:lineRule="auto"/>
        <w:jc w:val="both"/>
        <w:outlineLvl w:val="1"/>
        <w:rPr>
          <w:rFonts w:ascii="Times New Roman" w:hAnsi="Times New Roman"/>
          <w:bCs/>
          <w:color w:val="000000"/>
          <w:sz w:val="24"/>
          <w:szCs w:val="24"/>
        </w:rPr>
      </w:pPr>
    </w:p>
    <w:p w:rsidR="00B631C9" w:rsidRPr="00B631C9" w:rsidRDefault="00B631C9" w:rsidP="00CD564F">
      <w:pPr>
        <w:spacing w:line="276" w:lineRule="auto"/>
        <w:jc w:val="both"/>
        <w:outlineLvl w:val="1"/>
        <w:rPr>
          <w:rFonts w:ascii="Times New Roman" w:hAnsi="Times New Roman"/>
          <w:bCs/>
          <w:color w:val="000000"/>
          <w:sz w:val="24"/>
          <w:szCs w:val="24"/>
        </w:rPr>
      </w:pPr>
    </w:p>
    <w:p w:rsidR="0032306A" w:rsidRPr="00B631C9" w:rsidRDefault="0032306A" w:rsidP="00B631C9">
      <w:pPr>
        <w:pStyle w:val="a4"/>
        <w:numPr>
          <w:ilvl w:val="0"/>
          <w:numId w:val="15"/>
        </w:numPr>
        <w:spacing w:line="276" w:lineRule="auto"/>
        <w:jc w:val="center"/>
        <w:outlineLvl w:val="1"/>
        <w:rPr>
          <w:rFonts w:ascii="Times New Roman" w:eastAsia="Times New Roman" w:hAnsi="Times New Roman"/>
          <w:b/>
          <w:bCs/>
          <w:color w:val="000000"/>
          <w:sz w:val="28"/>
          <w:szCs w:val="24"/>
        </w:rPr>
      </w:pPr>
      <w:r w:rsidRPr="00B631C9">
        <w:rPr>
          <w:rFonts w:ascii="Times New Roman" w:hAnsi="Times New Roman"/>
          <w:b/>
          <w:bCs/>
          <w:color w:val="000000"/>
          <w:sz w:val="28"/>
          <w:szCs w:val="24"/>
        </w:rPr>
        <w:lastRenderedPageBreak/>
        <w:t>Технологии, методы и приемы, формы обучения, применяемые на уроках русского языка и литературы с целью формирования коммуникативной компетенции обучающихся.</w:t>
      </w:r>
    </w:p>
    <w:p w:rsidR="0032306A" w:rsidRDefault="0032306A" w:rsidP="00CD564F">
      <w:pPr>
        <w:spacing w:line="276" w:lineRule="auto"/>
        <w:jc w:val="both"/>
        <w:outlineLvl w:val="1"/>
        <w:rPr>
          <w:rFonts w:ascii="Times New Roman" w:hAnsi="Times New Roman"/>
          <w:bCs/>
          <w:color w:val="000000"/>
          <w:sz w:val="28"/>
          <w:szCs w:val="24"/>
        </w:rPr>
      </w:pPr>
    </w:p>
    <w:p w:rsidR="0032306A" w:rsidRPr="00B631C9" w:rsidRDefault="0032306A" w:rsidP="00CD564F">
      <w:pPr>
        <w:spacing w:line="276" w:lineRule="auto"/>
        <w:jc w:val="both"/>
        <w:outlineLvl w:val="1"/>
        <w:rPr>
          <w:rFonts w:ascii="Times New Roman" w:hAnsi="Times New Roman"/>
          <w:bCs/>
          <w:color w:val="000000"/>
          <w:sz w:val="24"/>
          <w:szCs w:val="24"/>
        </w:rPr>
      </w:pPr>
      <w:r w:rsidRPr="00B631C9">
        <w:rPr>
          <w:rFonts w:ascii="Times New Roman" w:hAnsi="Times New Roman"/>
          <w:sz w:val="24"/>
        </w:rPr>
        <w:t xml:space="preserve">Что может сделать учитель русского языка и литературы, чтобы сформировать коммуникативную компетенцию учеников?  </w:t>
      </w:r>
      <w:r w:rsidRPr="00B631C9">
        <w:rPr>
          <w:rFonts w:ascii="Times New Roman" w:hAnsi="Times New Roman"/>
          <w:color w:val="000000"/>
          <w:sz w:val="24"/>
        </w:rPr>
        <w:t>Как развивать речь и мышление учащихся? Как сформировать интеллектуально и творчески развитую личность, обладающую коммуникативными навыками? В этом поможет использование  инновационных  технологий</w:t>
      </w:r>
      <w:r w:rsidRPr="00B631C9">
        <w:rPr>
          <w:rFonts w:ascii="Times New Roman" w:hAnsi="Times New Roman"/>
          <w:bCs/>
          <w:color w:val="000000"/>
          <w:sz w:val="22"/>
          <w:szCs w:val="24"/>
        </w:rPr>
        <w:t xml:space="preserve">, </w:t>
      </w:r>
      <w:r w:rsidRPr="00B631C9">
        <w:rPr>
          <w:rFonts w:ascii="Times New Roman" w:hAnsi="Times New Roman"/>
          <w:bCs/>
          <w:color w:val="000000"/>
          <w:sz w:val="24"/>
          <w:szCs w:val="24"/>
        </w:rPr>
        <w:t>направленных на всестороннее развитие личности ребенка, которые формируют не только коммуникативные качества ученика, но и развивают его мыслительную деятельность, повышают интерес к предмету, расширяют его кругозор, учат самостоятельности в решении проблем.</w:t>
      </w:r>
    </w:p>
    <w:p w:rsidR="0032306A" w:rsidRPr="00B631C9" w:rsidRDefault="0032306A"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На уроках использую элементы технологий:</w:t>
      </w:r>
    </w:p>
    <w:p w:rsidR="000269F7" w:rsidRPr="00B631C9" w:rsidRDefault="0032306A"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1.</w:t>
      </w:r>
      <w:r w:rsidR="00FC687F" w:rsidRPr="00B631C9">
        <w:rPr>
          <w:rFonts w:ascii="Times New Roman" w:hAnsi="Times New Roman"/>
          <w:bCs/>
          <w:color w:val="000000"/>
          <w:sz w:val="24"/>
          <w:szCs w:val="24"/>
        </w:rPr>
        <w:t>Технология критического мышления</w:t>
      </w:r>
    </w:p>
    <w:p w:rsidR="00FC687F" w:rsidRPr="00B631C9" w:rsidRDefault="000269F7"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2</w:t>
      </w:r>
      <w:r w:rsidR="00FC687F" w:rsidRPr="00B631C9">
        <w:rPr>
          <w:rFonts w:ascii="Times New Roman" w:hAnsi="Times New Roman"/>
          <w:bCs/>
          <w:color w:val="000000"/>
          <w:sz w:val="24"/>
          <w:szCs w:val="24"/>
        </w:rPr>
        <w:t>.Технология проблемного и проектного обучения</w:t>
      </w:r>
    </w:p>
    <w:p w:rsidR="00FC687F" w:rsidRPr="00B631C9" w:rsidRDefault="000269F7"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3</w:t>
      </w:r>
      <w:r w:rsidR="00FC687F" w:rsidRPr="00B631C9">
        <w:rPr>
          <w:rFonts w:ascii="Times New Roman" w:hAnsi="Times New Roman"/>
          <w:bCs/>
          <w:color w:val="000000"/>
          <w:sz w:val="24"/>
          <w:szCs w:val="24"/>
        </w:rPr>
        <w:t>. Игровая технология.</w:t>
      </w:r>
    </w:p>
    <w:p w:rsidR="000269F7" w:rsidRPr="00B631C9" w:rsidRDefault="000269F7" w:rsidP="00CD564F">
      <w:pPr>
        <w:spacing w:line="276" w:lineRule="auto"/>
        <w:jc w:val="both"/>
        <w:outlineLvl w:val="1"/>
        <w:rPr>
          <w:rFonts w:ascii="Times New Roman" w:hAnsi="Times New Roman"/>
          <w:bCs/>
          <w:color w:val="000000"/>
          <w:sz w:val="24"/>
          <w:szCs w:val="24"/>
        </w:rPr>
      </w:pPr>
      <w:r w:rsidRPr="00B631C9">
        <w:rPr>
          <w:rFonts w:ascii="Times New Roman" w:hAnsi="Times New Roman"/>
          <w:bCs/>
          <w:color w:val="000000"/>
          <w:sz w:val="24"/>
          <w:szCs w:val="24"/>
        </w:rPr>
        <w:t>4.Информационные технологии.</w:t>
      </w:r>
    </w:p>
    <w:p w:rsidR="000269F7" w:rsidRPr="00B631C9" w:rsidRDefault="000269F7" w:rsidP="00CD564F">
      <w:pPr>
        <w:spacing w:line="276" w:lineRule="auto"/>
        <w:jc w:val="both"/>
        <w:outlineLvl w:val="1"/>
        <w:rPr>
          <w:rFonts w:ascii="Times New Roman" w:hAnsi="Times New Roman"/>
          <w:bCs/>
          <w:color w:val="000000"/>
          <w:sz w:val="24"/>
          <w:szCs w:val="24"/>
        </w:rPr>
      </w:pPr>
    </w:p>
    <w:p w:rsidR="000269F7" w:rsidRPr="00B631C9" w:rsidRDefault="000269F7" w:rsidP="00CD564F">
      <w:pPr>
        <w:spacing w:line="276" w:lineRule="auto"/>
        <w:jc w:val="both"/>
        <w:outlineLvl w:val="1"/>
        <w:rPr>
          <w:rFonts w:ascii="Times New Roman" w:hAnsi="Times New Roman"/>
          <w:bCs/>
          <w:color w:val="000000"/>
          <w:sz w:val="24"/>
          <w:szCs w:val="28"/>
        </w:rPr>
      </w:pPr>
      <w:r w:rsidRPr="00B631C9">
        <w:rPr>
          <w:rFonts w:ascii="Times New Roman" w:hAnsi="Times New Roman"/>
          <w:bCs/>
          <w:color w:val="000000"/>
          <w:sz w:val="24"/>
          <w:szCs w:val="24"/>
        </w:rPr>
        <w:t xml:space="preserve">   </w:t>
      </w:r>
      <w:r w:rsidRPr="00B631C9">
        <w:rPr>
          <w:rFonts w:ascii="Times New Roman" w:hAnsi="Times New Roman"/>
          <w:bCs/>
          <w:color w:val="000000"/>
          <w:sz w:val="24"/>
          <w:szCs w:val="28"/>
        </w:rPr>
        <w:t xml:space="preserve">Применение технологии «Развитие критического мышления через чтение и письмо» дает большие возможности и учителю, и ученикам для эффективного сотрудничества и общения друг с другом. Дети всегда откликаются на что-то новое, необычное, как раз такой элемент новизны присутствует в методических приемах данной технологии. Их достаточно много, но я остановлюсь на тех, которые часто применяю на уроках русского языка и литературы. Это следующие приемы: «Корзина идей», «Кластер», «Инсерт», «Фишбоун», «Синквейн». Дети с удовольствием принимают такой вид деятельности, который, несомненно, способствует развитию коммуникативной компетенции. </w:t>
      </w:r>
    </w:p>
    <w:p w:rsidR="000269F7" w:rsidRPr="00B631C9" w:rsidRDefault="00AF0206" w:rsidP="00CD564F">
      <w:pPr>
        <w:spacing w:line="276" w:lineRule="auto"/>
        <w:jc w:val="both"/>
        <w:outlineLvl w:val="1"/>
        <w:rPr>
          <w:rFonts w:ascii="Times New Roman" w:hAnsi="Times New Roman"/>
          <w:bCs/>
          <w:color w:val="000000"/>
          <w:sz w:val="24"/>
          <w:szCs w:val="28"/>
        </w:rPr>
      </w:pPr>
      <w:r w:rsidRPr="00B631C9">
        <w:rPr>
          <w:rFonts w:ascii="Times New Roman" w:hAnsi="Times New Roman"/>
          <w:bCs/>
          <w:color w:val="000000"/>
          <w:sz w:val="24"/>
          <w:szCs w:val="28"/>
        </w:rPr>
        <w:t xml:space="preserve">     </w:t>
      </w:r>
      <w:r w:rsidR="000269F7" w:rsidRPr="00B631C9">
        <w:rPr>
          <w:rFonts w:ascii="Times New Roman" w:hAnsi="Times New Roman"/>
          <w:bCs/>
          <w:color w:val="000000"/>
          <w:sz w:val="24"/>
          <w:szCs w:val="28"/>
        </w:rPr>
        <w:t xml:space="preserve">Например, </w:t>
      </w:r>
      <w:r w:rsidR="000269F7" w:rsidRPr="00B631C9">
        <w:rPr>
          <w:rFonts w:ascii="Times New Roman" w:hAnsi="Times New Roman"/>
          <w:bCs/>
          <w:i/>
          <w:color w:val="000000"/>
          <w:sz w:val="24"/>
          <w:szCs w:val="28"/>
        </w:rPr>
        <w:t>стратегия «фишбоун»</w:t>
      </w:r>
      <w:r w:rsidR="000269F7" w:rsidRPr="00B631C9">
        <w:rPr>
          <w:rFonts w:ascii="Times New Roman" w:hAnsi="Times New Roman"/>
          <w:bCs/>
          <w:color w:val="000000"/>
          <w:sz w:val="24"/>
          <w:szCs w:val="28"/>
        </w:rPr>
        <w:t xml:space="preserve"> позволяет учащимся выявить причинно-следственные связи , в литературе – мотивы поступков героев произведения.</w:t>
      </w:r>
    </w:p>
    <w:p w:rsidR="00AF0206" w:rsidRPr="00B631C9" w:rsidRDefault="00AF0206" w:rsidP="00CD564F">
      <w:pPr>
        <w:shd w:val="clear" w:color="auto" w:fill="FFFFFF"/>
        <w:spacing w:line="276" w:lineRule="auto"/>
        <w:jc w:val="both"/>
        <w:rPr>
          <w:rFonts w:ascii="Times New Roman" w:eastAsia="Times New Roman" w:hAnsi="Times New Roman"/>
          <w:color w:val="000000"/>
          <w:sz w:val="24"/>
          <w:szCs w:val="28"/>
        </w:rPr>
      </w:pPr>
      <w:r w:rsidRPr="00B631C9">
        <w:rPr>
          <w:rFonts w:ascii="Times New Roman" w:hAnsi="Times New Roman"/>
          <w:color w:val="000000"/>
          <w:sz w:val="24"/>
          <w:szCs w:val="28"/>
        </w:rPr>
        <w:t xml:space="preserve">     Освоение нового лингвистического материала может проходить с использованием метода </w:t>
      </w:r>
      <w:r w:rsidRPr="00B631C9">
        <w:rPr>
          <w:rFonts w:ascii="Times New Roman" w:hAnsi="Times New Roman"/>
          <w:i/>
          <w:color w:val="000000"/>
          <w:sz w:val="24"/>
          <w:szCs w:val="28"/>
        </w:rPr>
        <w:t>«ИНСЕРТ»</w:t>
      </w:r>
      <w:r w:rsidRPr="00B631C9">
        <w:rPr>
          <w:rFonts w:ascii="Times New Roman" w:hAnsi="Times New Roman"/>
          <w:color w:val="000000"/>
          <w:sz w:val="24"/>
          <w:szCs w:val="28"/>
        </w:rPr>
        <w:t xml:space="preserve"> или маркировки текста. Этот метод развивает критическое мышление, позволяет отслеживать свое понимание прочитанного текста, заставляет непросто читать, а осмысленно.</w:t>
      </w:r>
    </w:p>
    <w:p w:rsidR="000269F7" w:rsidRPr="00B631C9" w:rsidRDefault="00AF0206" w:rsidP="00CD564F">
      <w:pPr>
        <w:spacing w:line="276" w:lineRule="auto"/>
        <w:jc w:val="both"/>
        <w:outlineLvl w:val="1"/>
        <w:rPr>
          <w:rFonts w:ascii="Times New Roman" w:hAnsi="Times New Roman"/>
          <w:color w:val="000000"/>
          <w:sz w:val="24"/>
          <w:szCs w:val="28"/>
        </w:rPr>
      </w:pPr>
      <w:r w:rsidRPr="00B631C9">
        <w:rPr>
          <w:rFonts w:ascii="Times New Roman" w:hAnsi="Times New Roman"/>
          <w:color w:val="000000"/>
          <w:sz w:val="24"/>
          <w:szCs w:val="28"/>
        </w:rPr>
        <w:t xml:space="preserve">  Результатом может быть составленная в группах или индивидуально «Карта ума» или тот же кластер. Закрепляя материал, работаем в парах. Таким образом, проходит осмысление новой информации и одновременно взаимопроверка усвоения нового материала.</w:t>
      </w:r>
    </w:p>
    <w:p w:rsidR="00AF0206" w:rsidRPr="00B631C9" w:rsidRDefault="00AF0206" w:rsidP="00CD564F">
      <w:pPr>
        <w:spacing w:line="276" w:lineRule="auto"/>
        <w:jc w:val="both"/>
        <w:outlineLvl w:val="1"/>
        <w:rPr>
          <w:rFonts w:ascii="Times New Roman" w:eastAsia="Times New Roman" w:hAnsi="Times New Roman"/>
          <w:bCs/>
          <w:color w:val="000000"/>
          <w:sz w:val="24"/>
          <w:szCs w:val="28"/>
        </w:rPr>
      </w:pPr>
      <w:r w:rsidRPr="00B631C9">
        <w:rPr>
          <w:rFonts w:ascii="Times New Roman" w:hAnsi="Times New Roman"/>
          <w:color w:val="000000"/>
          <w:sz w:val="24"/>
          <w:szCs w:val="28"/>
        </w:rPr>
        <w:t xml:space="preserve">    </w:t>
      </w:r>
      <w:r w:rsidRPr="00B631C9">
        <w:rPr>
          <w:rFonts w:ascii="Times New Roman" w:hAnsi="Times New Roman"/>
          <w:bCs/>
          <w:color w:val="000000"/>
          <w:sz w:val="24"/>
          <w:szCs w:val="28"/>
        </w:rPr>
        <w:t>Из этой технологии позаимствовала трехчастную структуру урока. На мой взгляд, ее применение делает обучение эффективным и результативным.</w:t>
      </w:r>
    </w:p>
    <w:p w:rsidR="00AF0206" w:rsidRPr="00B631C9" w:rsidRDefault="00AF0206" w:rsidP="00CD564F">
      <w:pPr>
        <w:spacing w:line="276" w:lineRule="auto"/>
        <w:jc w:val="both"/>
        <w:outlineLvl w:val="1"/>
        <w:rPr>
          <w:rFonts w:ascii="Times New Roman" w:hAnsi="Times New Roman"/>
          <w:bCs/>
          <w:color w:val="000000"/>
          <w:sz w:val="24"/>
          <w:szCs w:val="28"/>
        </w:rPr>
      </w:pPr>
      <w:r w:rsidRPr="00B631C9">
        <w:rPr>
          <w:rFonts w:ascii="Times New Roman" w:hAnsi="Times New Roman"/>
          <w:bCs/>
          <w:color w:val="000000"/>
          <w:sz w:val="24"/>
          <w:szCs w:val="28"/>
        </w:rPr>
        <w:t>Первый этап – это «Вызов» («пробужде</w:t>
      </w:r>
      <w:r w:rsidR="00333530" w:rsidRPr="00B631C9">
        <w:rPr>
          <w:rFonts w:ascii="Times New Roman" w:hAnsi="Times New Roman"/>
          <w:bCs/>
          <w:color w:val="000000"/>
          <w:sz w:val="24"/>
          <w:szCs w:val="28"/>
        </w:rPr>
        <w:t>н</w:t>
      </w:r>
      <w:r w:rsidRPr="00B631C9">
        <w:rPr>
          <w:rFonts w:ascii="Times New Roman" w:hAnsi="Times New Roman"/>
          <w:bCs/>
          <w:color w:val="000000"/>
          <w:sz w:val="24"/>
          <w:szCs w:val="28"/>
        </w:rPr>
        <w:t>ие» имеющихся знаний и готовности к получению новой информации);</w:t>
      </w:r>
    </w:p>
    <w:p w:rsidR="00AF0206" w:rsidRPr="00B631C9" w:rsidRDefault="00AF0206" w:rsidP="00CD564F">
      <w:pPr>
        <w:spacing w:line="276" w:lineRule="auto"/>
        <w:jc w:val="both"/>
        <w:outlineLvl w:val="1"/>
        <w:rPr>
          <w:rFonts w:ascii="Times New Roman" w:hAnsi="Times New Roman"/>
          <w:bCs/>
          <w:color w:val="000000"/>
          <w:sz w:val="24"/>
          <w:szCs w:val="28"/>
        </w:rPr>
      </w:pPr>
      <w:r w:rsidRPr="00B631C9">
        <w:rPr>
          <w:rFonts w:ascii="Times New Roman" w:hAnsi="Times New Roman"/>
          <w:bCs/>
          <w:color w:val="000000"/>
          <w:sz w:val="24"/>
          <w:szCs w:val="28"/>
        </w:rPr>
        <w:t>Второй этап – «Осмысление содержания» (получение новой информации);</w:t>
      </w:r>
    </w:p>
    <w:p w:rsidR="00AF0206" w:rsidRPr="00B631C9" w:rsidRDefault="00AF0206" w:rsidP="00CD564F">
      <w:pPr>
        <w:spacing w:line="276" w:lineRule="auto"/>
        <w:jc w:val="both"/>
        <w:outlineLvl w:val="1"/>
        <w:rPr>
          <w:rFonts w:ascii="Times New Roman" w:hAnsi="Times New Roman"/>
          <w:bCs/>
          <w:color w:val="000000"/>
          <w:sz w:val="24"/>
          <w:szCs w:val="28"/>
        </w:rPr>
      </w:pPr>
      <w:r w:rsidRPr="00B631C9">
        <w:rPr>
          <w:rFonts w:ascii="Times New Roman" w:hAnsi="Times New Roman"/>
          <w:bCs/>
          <w:color w:val="000000"/>
          <w:sz w:val="24"/>
          <w:szCs w:val="28"/>
        </w:rPr>
        <w:t>Третий этап - «Рефлексия» (рождение нового знания).</w:t>
      </w:r>
    </w:p>
    <w:p w:rsidR="00AF0206" w:rsidRPr="00B631C9" w:rsidRDefault="00AF0206" w:rsidP="00CD564F">
      <w:pPr>
        <w:shd w:val="clear" w:color="auto" w:fill="FFFFFF"/>
        <w:spacing w:after="150" w:line="276" w:lineRule="auto"/>
        <w:jc w:val="both"/>
        <w:rPr>
          <w:rFonts w:ascii="Times New Roman" w:hAnsi="Times New Roman"/>
          <w:color w:val="000000"/>
          <w:sz w:val="24"/>
          <w:szCs w:val="28"/>
        </w:rPr>
      </w:pPr>
      <w:r w:rsidRPr="00B631C9">
        <w:rPr>
          <w:rFonts w:ascii="Times New Roman" w:hAnsi="Times New Roman"/>
          <w:color w:val="000000"/>
          <w:sz w:val="24"/>
          <w:szCs w:val="28"/>
        </w:rPr>
        <w:t xml:space="preserve">Начало урока – </w:t>
      </w:r>
      <w:r w:rsidR="00CD564F" w:rsidRPr="00B631C9">
        <w:rPr>
          <w:rFonts w:ascii="Times New Roman" w:hAnsi="Times New Roman"/>
          <w:color w:val="000000"/>
          <w:sz w:val="24"/>
          <w:szCs w:val="28"/>
        </w:rPr>
        <w:t xml:space="preserve">«Вызов» - </w:t>
      </w:r>
      <w:r w:rsidRPr="00B631C9">
        <w:rPr>
          <w:rFonts w:ascii="Times New Roman" w:hAnsi="Times New Roman"/>
          <w:color w:val="000000"/>
          <w:sz w:val="24"/>
          <w:szCs w:val="28"/>
        </w:rPr>
        <w:t xml:space="preserve">один из важных моментов. Задача состоит в том, чтобы создать доброжелательную атмосферу, расположить учеников к активному общению, продуктивному сотрудничеству, создать  эмоциональный настрой для дальнейшей работы. Нужно найти нестандартное начало, может быть даже чем - то удивить учеников, чтобы </w:t>
      </w:r>
      <w:r w:rsidRPr="00B631C9">
        <w:rPr>
          <w:rFonts w:ascii="Times New Roman" w:hAnsi="Times New Roman"/>
          <w:color w:val="000000"/>
          <w:sz w:val="24"/>
          <w:szCs w:val="28"/>
        </w:rPr>
        <w:lastRenderedPageBreak/>
        <w:t>сегодняшний урок не был похож на вчерашний. Началом урока может быть пословица, афоризм, небольшое стихотворение, притча, необычная формулировка темы  или просто добрые слова: «Я рада вас видеть!»</w:t>
      </w:r>
    </w:p>
    <w:p w:rsidR="00AF0206" w:rsidRPr="00B631C9" w:rsidRDefault="00AF0206" w:rsidP="00CD564F">
      <w:pPr>
        <w:spacing w:line="276" w:lineRule="auto"/>
        <w:jc w:val="both"/>
        <w:outlineLvl w:val="1"/>
        <w:rPr>
          <w:rFonts w:ascii="Times New Roman" w:hAnsi="Times New Roman"/>
          <w:color w:val="000000"/>
          <w:sz w:val="24"/>
          <w:szCs w:val="28"/>
        </w:rPr>
      </w:pPr>
      <w:r w:rsidRPr="00B631C9">
        <w:rPr>
          <w:rFonts w:ascii="Times New Roman" w:hAnsi="Times New Roman"/>
          <w:color w:val="000000"/>
          <w:sz w:val="24"/>
          <w:szCs w:val="28"/>
        </w:rPr>
        <w:t xml:space="preserve">     Можно в начале урока использовать метод «Инфознайка» (необычные, удивительные сведения, например, о языке, об истории происхождения слова, фразеологизма или о другой информации, с которой могут выступить заранее подготовленные ученики). </w:t>
      </w:r>
    </w:p>
    <w:p w:rsidR="000269F7" w:rsidRPr="00B631C9" w:rsidRDefault="00AF0206" w:rsidP="00CD564F">
      <w:pPr>
        <w:spacing w:line="276" w:lineRule="auto"/>
        <w:jc w:val="both"/>
        <w:outlineLvl w:val="1"/>
        <w:rPr>
          <w:rFonts w:ascii="Times New Roman" w:hAnsi="Times New Roman"/>
          <w:color w:val="000000"/>
          <w:sz w:val="24"/>
          <w:szCs w:val="28"/>
        </w:rPr>
      </w:pPr>
      <w:r w:rsidRPr="00B631C9">
        <w:rPr>
          <w:rFonts w:ascii="Times New Roman" w:hAnsi="Times New Roman"/>
          <w:color w:val="000000"/>
          <w:sz w:val="24"/>
          <w:szCs w:val="28"/>
        </w:rPr>
        <w:t>Или, например, перед изучением темы «Имя прилагательное» в 6 классе я включаю детям сцену экзамена Митрофана, героя комедии «Недоросль», в которой герой размышляет, «котора дверь существительна», «котора прилагательно». Это помогает не только выйти на тему урока, но и настроить на позитивное сотворчество.</w:t>
      </w:r>
    </w:p>
    <w:p w:rsidR="00CD564F" w:rsidRPr="00B631C9" w:rsidRDefault="00CD564F" w:rsidP="00CD564F">
      <w:pPr>
        <w:shd w:val="clear" w:color="auto" w:fill="FFFFFF"/>
        <w:spacing w:after="150" w:line="276" w:lineRule="auto"/>
        <w:jc w:val="both"/>
        <w:rPr>
          <w:rFonts w:ascii="Times New Roman" w:eastAsia="Times New Roman" w:hAnsi="Times New Roman"/>
          <w:color w:val="000000"/>
          <w:sz w:val="24"/>
          <w:szCs w:val="24"/>
        </w:rPr>
      </w:pPr>
      <w:r w:rsidRPr="00B631C9">
        <w:rPr>
          <w:rFonts w:ascii="Times New Roman" w:hAnsi="Times New Roman"/>
          <w:color w:val="000000"/>
          <w:sz w:val="24"/>
          <w:szCs w:val="24"/>
        </w:rPr>
        <w:t xml:space="preserve">   Познакомить детей с темой урока можно по-разному. Если она связана с орфографией, предлагаю детям решить орфографическую задачу: например, какую букву нужно вставить в слово «ж..лтый»? Разрешить эту проблемную ситуацию дети должны не только, назвав букву, но и попытаться обосновать свой выбор, проведя наблюдение над словом: в какой части слова буква находится, перед каким выбором вы стоите, может ли вам помочь правило о правописании гласных в корне? В этой части урока использую метод «Мозговой штурм» или «Ковер идей». Выслушиваем все доводы, даже если они смешные или фантастические, но отбираем только правильные или близкие к ним. Если, увы, ухватиться не за что – не беда. В данной ситуации как раз и происходит осознание того, что имеющихся знаний недостаточно. Зато у детей получится, наверняка, определить тему урока: «Правописание букв е - о после шипящих в корне слова».</w:t>
      </w:r>
    </w:p>
    <w:p w:rsidR="00CD564F" w:rsidRPr="00B631C9" w:rsidRDefault="00CD564F" w:rsidP="00CD564F">
      <w:pPr>
        <w:shd w:val="clear" w:color="auto" w:fill="FFFFFF"/>
        <w:spacing w:after="150" w:line="276" w:lineRule="auto"/>
        <w:jc w:val="both"/>
        <w:rPr>
          <w:rFonts w:ascii="Times New Roman" w:hAnsi="Times New Roman"/>
          <w:color w:val="000000"/>
          <w:sz w:val="24"/>
          <w:szCs w:val="24"/>
        </w:rPr>
      </w:pPr>
      <w:r w:rsidRPr="00B631C9">
        <w:rPr>
          <w:rFonts w:ascii="Times New Roman" w:hAnsi="Times New Roman"/>
          <w:color w:val="000000"/>
          <w:sz w:val="22"/>
          <w:szCs w:val="24"/>
        </w:rPr>
        <w:t xml:space="preserve">    </w:t>
      </w:r>
      <w:r w:rsidRPr="00B631C9">
        <w:rPr>
          <w:rFonts w:ascii="Times New Roman" w:hAnsi="Times New Roman"/>
          <w:color w:val="000000"/>
          <w:sz w:val="24"/>
          <w:szCs w:val="24"/>
        </w:rPr>
        <w:t>Уже на этом этапе урока дети достаточно активны, включились в речевую деятельность.</w:t>
      </w:r>
    </w:p>
    <w:p w:rsidR="00AF0206" w:rsidRPr="00B631C9" w:rsidRDefault="00CD564F" w:rsidP="00CD564F">
      <w:pPr>
        <w:spacing w:line="276" w:lineRule="auto"/>
        <w:jc w:val="both"/>
        <w:outlineLvl w:val="1"/>
        <w:rPr>
          <w:rFonts w:ascii="Times New Roman" w:hAnsi="Times New Roman"/>
          <w:color w:val="000000"/>
          <w:sz w:val="24"/>
          <w:szCs w:val="28"/>
        </w:rPr>
      </w:pPr>
      <w:r w:rsidRPr="00B631C9">
        <w:rPr>
          <w:rFonts w:ascii="Times New Roman" w:hAnsi="Times New Roman"/>
          <w:color w:val="000000"/>
          <w:sz w:val="24"/>
          <w:szCs w:val="24"/>
        </w:rPr>
        <w:t xml:space="preserve">    </w:t>
      </w:r>
      <w:r w:rsidR="00AF0206" w:rsidRPr="00B631C9">
        <w:rPr>
          <w:rFonts w:ascii="Times New Roman" w:hAnsi="Times New Roman"/>
          <w:color w:val="000000"/>
          <w:sz w:val="24"/>
          <w:szCs w:val="28"/>
        </w:rPr>
        <w:t xml:space="preserve">   Внешней речи должна предшествовать речь внутренняя, мышление</w:t>
      </w:r>
      <w:r w:rsidR="00AE4EAA" w:rsidRPr="00B631C9">
        <w:rPr>
          <w:rFonts w:ascii="Times New Roman" w:hAnsi="Times New Roman"/>
          <w:color w:val="000000"/>
          <w:sz w:val="24"/>
          <w:szCs w:val="28"/>
        </w:rPr>
        <w:t xml:space="preserve">. Мышление начинается с удивления или недоумения, с проблемы или вопроса, то есть с создания проблемной ситуации.  Здесь на помощь приходит </w:t>
      </w:r>
      <w:r w:rsidR="00AE4EAA" w:rsidRPr="00B631C9">
        <w:rPr>
          <w:rFonts w:ascii="Times New Roman" w:hAnsi="Times New Roman"/>
          <w:i/>
          <w:color w:val="000000"/>
          <w:sz w:val="24"/>
          <w:szCs w:val="28"/>
        </w:rPr>
        <w:t>технология проблемного изучения</w:t>
      </w:r>
      <w:r w:rsidR="00AE4EAA" w:rsidRPr="00B631C9">
        <w:rPr>
          <w:rFonts w:ascii="Times New Roman" w:hAnsi="Times New Roman"/>
          <w:color w:val="000000"/>
          <w:sz w:val="24"/>
          <w:szCs w:val="28"/>
        </w:rPr>
        <w:t>. Существует много приемов создания проблемной ситуации, заставляющей учащихся думать и рассуждать.</w:t>
      </w:r>
    </w:p>
    <w:p w:rsidR="00AE4EAA" w:rsidRPr="00B631C9" w:rsidRDefault="00AE4EAA" w:rsidP="00CD564F">
      <w:pPr>
        <w:spacing w:line="276" w:lineRule="auto"/>
        <w:jc w:val="both"/>
        <w:outlineLvl w:val="1"/>
        <w:rPr>
          <w:rFonts w:ascii="Times New Roman" w:hAnsi="Times New Roman"/>
          <w:bCs/>
          <w:color w:val="000000"/>
          <w:sz w:val="24"/>
          <w:szCs w:val="28"/>
        </w:rPr>
      </w:pPr>
      <w:r w:rsidRPr="00B631C9">
        <w:rPr>
          <w:rFonts w:ascii="Times New Roman" w:hAnsi="Times New Roman"/>
          <w:bCs/>
          <w:color w:val="000000"/>
          <w:sz w:val="24"/>
          <w:szCs w:val="28"/>
        </w:rPr>
        <w:t>Прием постановки проблемных вопросов, задач.</w:t>
      </w:r>
    </w:p>
    <w:p w:rsidR="00AE4EAA" w:rsidRPr="00B631C9" w:rsidRDefault="00AE4EAA" w:rsidP="00CD564F">
      <w:pPr>
        <w:spacing w:line="276" w:lineRule="auto"/>
        <w:ind w:left="360"/>
        <w:jc w:val="both"/>
        <w:outlineLvl w:val="1"/>
        <w:rPr>
          <w:rFonts w:ascii="Times New Roman" w:hAnsi="Times New Roman"/>
          <w:bCs/>
          <w:color w:val="000000"/>
          <w:sz w:val="24"/>
          <w:szCs w:val="28"/>
        </w:rPr>
      </w:pPr>
      <w:r w:rsidRPr="00B631C9">
        <w:rPr>
          <w:rFonts w:ascii="Times New Roman" w:hAnsi="Times New Roman"/>
          <w:bCs/>
          <w:color w:val="000000"/>
          <w:sz w:val="24"/>
          <w:szCs w:val="28"/>
        </w:rPr>
        <w:t>К примеру, такая интрига:</w:t>
      </w:r>
    </w:p>
    <w:p w:rsidR="00AE4EAA" w:rsidRPr="00B631C9" w:rsidRDefault="00AE4EAA" w:rsidP="00CD564F">
      <w:pPr>
        <w:spacing w:line="276" w:lineRule="auto"/>
        <w:ind w:left="360"/>
        <w:jc w:val="both"/>
        <w:outlineLvl w:val="1"/>
        <w:rPr>
          <w:rFonts w:ascii="Times New Roman" w:hAnsi="Times New Roman"/>
          <w:bCs/>
          <w:color w:val="000000"/>
          <w:sz w:val="24"/>
          <w:szCs w:val="28"/>
        </w:rPr>
      </w:pPr>
      <w:r w:rsidRPr="00B631C9">
        <w:rPr>
          <w:rFonts w:ascii="Times New Roman" w:hAnsi="Times New Roman"/>
          <w:bCs/>
          <w:color w:val="000000"/>
          <w:sz w:val="24"/>
          <w:szCs w:val="28"/>
        </w:rPr>
        <w:t>Брадобрей бреет т</w:t>
      </w:r>
      <w:r w:rsidR="00CD564F" w:rsidRPr="00B631C9">
        <w:rPr>
          <w:rFonts w:ascii="Times New Roman" w:hAnsi="Times New Roman"/>
          <w:bCs/>
          <w:color w:val="000000"/>
          <w:sz w:val="24"/>
          <w:szCs w:val="28"/>
        </w:rPr>
        <w:t>о</w:t>
      </w:r>
      <w:r w:rsidRPr="00B631C9">
        <w:rPr>
          <w:rFonts w:ascii="Times New Roman" w:hAnsi="Times New Roman"/>
          <w:bCs/>
          <w:color w:val="000000"/>
          <w:sz w:val="24"/>
          <w:szCs w:val="28"/>
        </w:rPr>
        <w:t>лько тех, которые не бреются сами</w:t>
      </w:r>
    </w:p>
    <w:p w:rsidR="00AE4EAA" w:rsidRPr="00B631C9" w:rsidRDefault="00AE4EAA" w:rsidP="00CD564F">
      <w:pPr>
        <w:spacing w:line="276" w:lineRule="auto"/>
        <w:ind w:left="360"/>
        <w:jc w:val="both"/>
        <w:outlineLvl w:val="1"/>
        <w:rPr>
          <w:rFonts w:ascii="Times New Roman" w:hAnsi="Times New Roman"/>
          <w:bCs/>
          <w:i/>
          <w:color w:val="000000"/>
          <w:sz w:val="24"/>
          <w:szCs w:val="28"/>
        </w:rPr>
      </w:pPr>
      <w:r w:rsidRPr="00B631C9">
        <w:rPr>
          <w:rFonts w:ascii="Times New Roman" w:hAnsi="Times New Roman"/>
          <w:bCs/>
          <w:i/>
          <w:color w:val="000000"/>
          <w:sz w:val="24"/>
          <w:szCs w:val="28"/>
        </w:rPr>
        <w:t>Бреется ли он сам?</w:t>
      </w:r>
    </w:p>
    <w:p w:rsidR="00AE4EAA" w:rsidRPr="00B631C9" w:rsidRDefault="00AE4EAA" w:rsidP="00CD564F">
      <w:pPr>
        <w:spacing w:line="276" w:lineRule="auto"/>
        <w:ind w:left="360"/>
        <w:jc w:val="both"/>
        <w:outlineLvl w:val="1"/>
        <w:rPr>
          <w:rFonts w:ascii="Times New Roman" w:hAnsi="Times New Roman"/>
          <w:bCs/>
          <w:color w:val="000000"/>
          <w:sz w:val="24"/>
          <w:szCs w:val="28"/>
        </w:rPr>
      </w:pPr>
      <w:r w:rsidRPr="00B631C9">
        <w:rPr>
          <w:rFonts w:ascii="Times New Roman" w:hAnsi="Times New Roman"/>
          <w:bCs/>
          <w:color w:val="000000"/>
          <w:sz w:val="24"/>
          <w:szCs w:val="28"/>
        </w:rPr>
        <w:t>На уроке изучения возвратных глаголов мы пытаемся разобраться с этой парадоксальной ситуацией.</w:t>
      </w:r>
    </w:p>
    <w:p w:rsidR="009A2BCA" w:rsidRPr="00B631C9" w:rsidRDefault="009A2BCA" w:rsidP="00333530">
      <w:pPr>
        <w:spacing w:line="276" w:lineRule="auto"/>
        <w:jc w:val="both"/>
        <w:outlineLvl w:val="1"/>
        <w:rPr>
          <w:rFonts w:ascii="Times New Roman" w:hAnsi="Times New Roman"/>
          <w:bCs/>
          <w:color w:val="000000"/>
          <w:sz w:val="24"/>
          <w:szCs w:val="28"/>
        </w:rPr>
      </w:pPr>
      <w:r w:rsidRPr="00B631C9">
        <w:rPr>
          <w:rFonts w:ascii="Times New Roman" w:hAnsi="Times New Roman"/>
          <w:bCs/>
          <w:color w:val="000000"/>
          <w:sz w:val="24"/>
          <w:szCs w:val="28"/>
        </w:rPr>
        <w:t xml:space="preserve"> </w:t>
      </w:r>
      <w:r w:rsidR="00333530" w:rsidRPr="00B631C9">
        <w:rPr>
          <w:rFonts w:ascii="Times New Roman" w:hAnsi="Times New Roman"/>
          <w:bCs/>
          <w:color w:val="000000"/>
          <w:sz w:val="24"/>
          <w:szCs w:val="28"/>
        </w:rPr>
        <w:t xml:space="preserve">   </w:t>
      </w:r>
      <w:r w:rsidRPr="00B631C9">
        <w:rPr>
          <w:rFonts w:ascii="Times New Roman" w:hAnsi="Times New Roman"/>
          <w:bCs/>
          <w:color w:val="000000"/>
          <w:sz w:val="24"/>
          <w:szCs w:val="28"/>
        </w:rPr>
        <w:t>Провожу целые уроки-исследования («Односоставные предложения в творчестве С.Есенина», «Рыцарь копейки: Чичиков – злодей?»).</w:t>
      </w:r>
    </w:p>
    <w:p w:rsidR="009A2BCA" w:rsidRPr="00B631C9" w:rsidRDefault="00333530" w:rsidP="00333530">
      <w:pPr>
        <w:spacing w:line="276" w:lineRule="auto"/>
        <w:jc w:val="both"/>
        <w:outlineLvl w:val="1"/>
        <w:rPr>
          <w:rFonts w:ascii="Times New Roman" w:hAnsi="Times New Roman"/>
          <w:bCs/>
          <w:color w:val="000000"/>
          <w:sz w:val="24"/>
          <w:szCs w:val="28"/>
        </w:rPr>
      </w:pPr>
      <w:r w:rsidRPr="00B631C9">
        <w:rPr>
          <w:rFonts w:ascii="Times New Roman" w:hAnsi="Times New Roman"/>
          <w:bCs/>
          <w:color w:val="000000"/>
          <w:sz w:val="24"/>
          <w:szCs w:val="28"/>
        </w:rPr>
        <w:t xml:space="preserve">    </w:t>
      </w:r>
      <w:r w:rsidR="009A2BCA" w:rsidRPr="00B631C9">
        <w:rPr>
          <w:rFonts w:ascii="Times New Roman" w:hAnsi="Times New Roman"/>
          <w:bCs/>
          <w:color w:val="000000"/>
          <w:sz w:val="24"/>
          <w:szCs w:val="28"/>
        </w:rPr>
        <w:t xml:space="preserve">Проводя исследования, создаем </w:t>
      </w:r>
      <w:r w:rsidR="00A549C8" w:rsidRPr="00B631C9">
        <w:rPr>
          <w:rFonts w:ascii="Times New Roman" w:hAnsi="Times New Roman"/>
          <w:bCs/>
          <w:color w:val="000000"/>
          <w:sz w:val="24"/>
          <w:szCs w:val="28"/>
        </w:rPr>
        <w:t>с</w:t>
      </w:r>
      <w:r w:rsidR="009A2BCA" w:rsidRPr="00B631C9">
        <w:rPr>
          <w:rFonts w:ascii="Times New Roman" w:hAnsi="Times New Roman"/>
          <w:bCs/>
          <w:color w:val="000000"/>
          <w:sz w:val="24"/>
          <w:szCs w:val="28"/>
        </w:rPr>
        <w:t xml:space="preserve"> ребятами проекты: на уроке родного языка, изучая диалекты, </w:t>
      </w:r>
      <w:r w:rsidR="00A549C8" w:rsidRPr="00B631C9">
        <w:rPr>
          <w:rFonts w:ascii="Times New Roman" w:hAnsi="Times New Roman"/>
          <w:bCs/>
          <w:color w:val="000000"/>
          <w:sz w:val="24"/>
          <w:szCs w:val="28"/>
        </w:rPr>
        <w:t xml:space="preserve">составили «Словарь диалектных говоров жителей Быковичей и Крыжина». </w:t>
      </w:r>
    </w:p>
    <w:p w:rsidR="00A549C8" w:rsidRPr="00B631C9" w:rsidRDefault="00A549C8" w:rsidP="00CD564F">
      <w:pPr>
        <w:spacing w:line="276" w:lineRule="auto"/>
        <w:ind w:left="360"/>
        <w:jc w:val="both"/>
        <w:outlineLvl w:val="1"/>
        <w:rPr>
          <w:rFonts w:ascii="Times New Roman" w:hAnsi="Times New Roman"/>
          <w:bCs/>
          <w:color w:val="000000"/>
          <w:sz w:val="24"/>
          <w:szCs w:val="28"/>
        </w:rPr>
      </w:pPr>
    </w:p>
    <w:p w:rsidR="00A549C8" w:rsidRPr="00B631C9" w:rsidRDefault="00A549C8" w:rsidP="00CD564F">
      <w:pPr>
        <w:spacing w:line="276" w:lineRule="auto"/>
        <w:ind w:left="360"/>
        <w:jc w:val="both"/>
        <w:outlineLvl w:val="1"/>
        <w:rPr>
          <w:rFonts w:ascii="Times New Roman" w:hAnsi="Times New Roman"/>
          <w:bCs/>
          <w:i/>
          <w:sz w:val="24"/>
          <w:szCs w:val="28"/>
        </w:rPr>
      </w:pPr>
      <w:r w:rsidRPr="00B631C9">
        <w:rPr>
          <w:rFonts w:ascii="Times New Roman" w:hAnsi="Times New Roman"/>
          <w:bCs/>
          <w:sz w:val="24"/>
          <w:szCs w:val="28"/>
        </w:rPr>
        <w:t xml:space="preserve">Развивать речевые способности помогают и приемы </w:t>
      </w:r>
      <w:r w:rsidRPr="00B631C9">
        <w:rPr>
          <w:rFonts w:ascii="Times New Roman" w:hAnsi="Times New Roman"/>
          <w:bCs/>
          <w:i/>
          <w:sz w:val="24"/>
          <w:szCs w:val="28"/>
        </w:rPr>
        <w:t>игровой технологии</w:t>
      </w:r>
    </w:p>
    <w:p w:rsidR="00A57F99" w:rsidRPr="00B631C9" w:rsidRDefault="00A57F99" w:rsidP="00A57F99">
      <w:pPr>
        <w:pStyle w:val="a5"/>
        <w:shd w:val="clear" w:color="auto" w:fill="FFFFFF"/>
        <w:spacing w:before="0" w:beforeAutospacing="0" w:after="0" w:afterAutospacing="0" w:line="276" w:lineRule="auto"/>
        <w:rPr>
          <w:szCs w:val="28"/>
        </w:rPr>
      </w:pPr>
      <w:r w:rsidRPr="00B631C9">
        <w:rPr>
          <w:szCs w:val="28"/>
        </w:rPr>
        <w:t xml:space="preserve">Игровые технологии </w:t>
      </w:r>
      <w:r w:rsidR="00FC1376" w:rsidRPr="00B631C9">
        <w:rPr>
          <w:szCs w:val="28"/>
        </w:rPr>
        <w:t>позволяют активизировать детей,</w:t>
      </w:r>
      <w:r w:rsidRPr="00B631C9">
        <w:rPr>
          <w:szCs w:val="28"/>
        </w:rPr>
        <w:t xml:space="preserve"> непрестанно поддерживать их интерес, развивают их речь.</w:t>
      </w:r>
    </w:p>
    <w:p w:rsidR="00FC1376" w:rsidRPr="00B631C9" w:rsidRDefault="00FC1376" w:rsidP="00FC1376">
      <w:pPr>
        <w:shd w:val="clear" w:color="auto" w:fill="FFFFFF"/>
        <w:spacing w:line="276" w:lineRule="auto"/>
        <w:jc w:val="both"/>
        <w:rPr>
          <w:rFonts w:ascii="Times New Roman" w:hAnsi="Times New Roman"/>
          <w:sz w:val="24"/>
          <w:szCs w:val="28"/>
        </w:rPr>
      </w:pPr>
      <w:r w:rsidRPr="00B631C9">
        <w:rPr>
          <w:sz w:val="18"/>
        </w:rPr>
        <w:t>1</w:t>
      </w:r>
      <w:r w:rsidRPr="00B631C9">
        <w:rPr>
          <w:rFonts w:ascii="Times New Roman" w:hAnsi="Times New Roman"/>
          <w:sz w:val="24"/>
          <w:szCs w:val="28"/>
        </w:rPr>
        <w:t xml:space="preserve">. </w:t>
      </w:r>
      <w:r w:rsidRPr="00B631C9">
        <w:rPr>
          <w:rFonts w:ascii="Times New Roman" w:hAnsi="Times New Roman"/>
          <w:b/>
          <w:sz w:val="24"/>
          <w:szCs w:val="28"/>
        </w:rPr>
        <w:t>«Диктор».</w:t>
      </w:r>
      <w:r w:rsidRPr="00B631C9">
        <w:rPr>
          <w:rFonts w:ascii="Times New Roman" w:hAnsi="Times New Roman"/>
          <w:sz w:val="24"/>
          <w:szCs w:val="28"/>
        </w:rPr>
        <w:t xml:space="preserve"> Прочитайте текст орфоэпически правильно.</w:t>
      </w:r>
    </w:p>
    <w:p w:rsidR="00512B4E" w:rsidRPr="00B631C9" w:rsidRDefault="00512B4E" w:rsidP="00512B4E">
      <w:pPr>
        <w:pStyle w:val="a5"/>
        <w:shd w:val="clear" w:color="auto" w:fill="FFFFFF"/>
        <w:spacing w:line="276" w:lineRule="auto"/>
        <w:jc w:val="both"/>
        <w:rPr>
          <w:color w:val="000000"/>
          <w:szCs w:val="28"/>
        </w:rPr>
      </w:pPr>
      <w:r w:rsidRPr="00B631C9">
        <w:rPr>
          <w:rStyle w:val="ab"/>
          <w:color w:val="000000"/>
          <w:szCs w:val="28"/>
        </w:rPr>
        <w:lastRenderedPageBreak/>
        <w:t>1.</w:t>
      </w:r>
      <w:r w:rsidRPr="00B631C9">
        <w:rPr>
          <w:color w:val="000000"/>
          <w:szCs w:val="28"/>
        </w:rPr>
        <w:t> Хочу немного побалов</w:t>
      </w:r>
      <w:r w:rsidRPr="00B631C9">
        <w:rPr>
          <w:rStyle w:val="ab"/>
          <w:color w:val="000000"/>
          <w:szCs w:val="28"/>
        </w:rPr>
        <w:t>А</w:t>
      </w:r>
      <w:r w:rsidRPr="00B631C9">
        <w:rPr>
          <w:color w:val="000000"/>
          <w:szCs w:val="28"/>
        </w:rPr>
        <w:t>ть себя. Что-то давно не пекла т</w:t>
      </w:r>
      <w:r w:rsidRPr="00B631C9">
        <w:rPr>
          <w:rStyle w:val="ab"/>
          <w:color w:val="000000"/>
          <w:szCs w:val="28"/>
        </w:rPr>
        <w:t>О</w:t>
      </w:r>
      <w:r w:rsidRPr="00B631C9">
        <w:rPr>
          <w:color w:val="000000"/>
          <w:szCs w:val="28"/>
        </w:rPr>
        <w:t>ртов. Для т</w:t>
      </w:r>
      <w:r w:rsidRPr="00B631C9">
        <w:rPr>
          <w:rStyle w:val="ab"/>
          <w:color w:val="000000"/>
          <w:szCs w:val="28"/>
        </w:rPr>
        <w:t>О</w:t>
      </w:r>
      <w:r w:rsidRPr="00B631C9">
        <w:rPr>
          <w:color w:val="000000"/>
          <w:szCs w:val="28"/>
        </w:rPr>
        <w:t>рта хорошо бы купить ар</w:t>
      </w:r>
      <w:r w:rsidRPr="00B631C9">
        <w:rPr>
          <w:rStyle w:val="ab"/>
          <w:color w:val="000000"/>
          <w:szCs w:val="28"/>
        </w:rPr>
        <w:t>А</w:t>
      </w:r>
      <w:r w:rsidRPr="00B631C9">
        <w:rPr>
          <w:rStyle w:val="ab"/>
          <w:color w:val="000000"/>
          <w:szCs w:val="28"/>
        </w:rPr>
        <w:softHyphen/>
      </w:r>
      <w:r w:rsidRPr="00B631C9">
        <w:rPr>
          <w:color w:val="000000"/>
          <w:szCs w:val="28"/>
        </w:rPr>
        <w:t>хис. С ар</w:t>
      </w:r>
      <w:r w:rsidRPr="00B631C9">
        <w:rPr>
          <w:rStyle w:val="ab"/>
          <w:color w:val="000000"/>
          <w:szCs w:val="28"/>
        </w:rPr>
        <w:t>А</w:t>
      </w:r>
      <w:r w:rsidRPr="00B631C9">
        <w:rPr>
          <w:color w:val="000000"/>
          <w:szCs w:val="28"/>
        </w:rPr>
        <w:t>хисом бабушкин торт вкуснее. Многие американцы любят ар</w:t>
      </w:r>
      <w:r w:rsidRPr="00B631C9">
        <w:rPr>
          <w:rStyle w:val="ab"/>
          <w:color w:val="000000"/>
          <w:szCs w:val="28"/>
        </w:rPr>
        <w:t>А</w:t>
      </w:r>
      <w:r w:rsidRPr="00B631C9">
        <w:rPr>
          <w:color w:val="000000"/>
          <w:szCs w:val="28"/>
        </w:rPr>
        <w:t>хисовое масло. А я предпо</w:t>
      </w:r>
      <w:r w:rsidRPr="00B631C9">
        <w:rPr>
          <w:color w:val="000000"/>
          <w:szCs w:val="28"/>
        </w:rPr>
        <w:softHyphen/>
        <w:t>читаю укра</w:t>
      </w:r>
      <w:r w:rsidRPr="00B631C9">
        <w:rPr>
          <w:rStyle w:val="ab"/>
          <w:color w:val="000000"/>
          <w:szCs w:val="28"/>
        </w:rPr>
        <w:t>И</w:t>
      </w:r>
      <w:r w:rsidRPr="00B631C9">
        <w:rPr>
          <w:color w:val="000000"/>
          <w:szCs w:val="28"/>
        </w:rPr>
        <w:t>нский борщ.</w:t>
      </w:r>
    </w:p>
    <w:p w:rsidR="00512B4E" w:rsidRPr="00B631C9" w:rsidRDefault="00512B4E" w:rsidP="00FC1376">
      <w:pPr>
        <w:shd w:val="clear" w:color="auto" w:fill="FFFFFF"/>
        <w:spacing w:line="276" w:lineRule="auto"/>
        <w:jc w:val="both"/>
        <w:rPr>
          <w:rFonts w:ascii="Times New Roman" w:eastAsia="Times New Roman" w:hAnsi="Times New Roman"/>
          <w:sz w:val="24"/>
          <w:szCs w:val="28"/>
        </w:rPr>
      </w:pPr>
    </w:p>
    <w:p w:rsidR="00FC1376" w:rsidRPr="00B631C9" w:rsidRDefault="00FC1376" w:rsidP="00FC1376">
      <w:pPr>
        <w:shd w:val="clear" w:color="auto" w:fill="FFFFFF"/>
        <w:spacing w:line="276" w:lineRule="auto"/>
        <w:jc w:val="both"/>
        <w:rPr>
          <w:rFonts w:ascii="Times New Roman" w:hAnsi="Times New Roman"/>
          <w:sz w:val="24"/>
          <w:szCs w:val="28"/>
        </w:rPr>
      </w:pPr>
      <w:r w:rsidRPr="00B631C9">
        <w:rPr>
          <w:rFonts w:ascii="Times New Roman" w:hAnsi="Times New Roman"/>
          <w:sz w:val="24"/>
          <w:szCs w:val="28"/>
        </w:rPr>
        <w:t xml:space="preserve">2. </w:t>
      </w:r>
      <w:r w:rsidRPr="00B631C9">
        <w:rPr>
          <w:rFonts w:ascii="Times New Roman" w:hAnsi="Times New Roman"/>
          <w:b/>
          <w:sz w:val="24"/>
          <w:szCs w:val="28"/>
        </w:rPr>
        <w:t>«Редактор».</w:t>
      </w:r>
      <w:r w:rsidRPr="00B631C9">
        <w:rPr>
          <w:rFonts w:ascii="Times New Roman" w:hAnsi="Times New Roman"/>
          <w:sz w:val="24"/>
          <w:szCs w:val="28"/>
        </w:rPr>
        <w:t xml:space="preserve"> Исправьте речевые ошибки в тексте.</w:t>
      </w:r>
    </w:p>
    <w:p w:rsidR="00512B4E" w:rsidRPr="00B631C9" w:rsidRDefault="00512B4E" w:rsidP="00512B4E">
      <w:pPr>
        <w:shd w:val="clear" w:color="auto" w:fill="FFFFFF"/>
        <w:spacing w:after="135" w:line="276" w:lineRule="auto"/>
        <w:jc w:val="both"/>
        <w:rPr>
          <w:rFonts w:ascii="Times New Roman" w:eastAsia="Times New Roman" w:hAnsi="Times New Roman"/>
          <w:sz w:val="24"/>
          <w:szCs w:val="28"/>
        </w:rPr>
      </w:pPr>
      <w:r w:rsidRPr="00B631C9">
        <w:rPr>
          <w:rFonts w:ascii="Times New Roman" w:hAnsi="Times New Roman"/>
          <w:sz w:val="24"/>
          <w:szCs w:val="28"/>
        </w:rPr>
        <w:t>Отредактируйте текст, запишите его в исправленном виде.</w:t>
      </w:r>
      <w:r w:rsidRPr="00B631C9">
        <w:rPr>
          <w:rFonts w:ascii="Times New Roman" w:hAnsi="Times New Roman"/>
          <w:b/>
          <w:bCs/>
          <w:iCs/>
          <w:sz w:val="24"/>
          <w:szCs w:val="28"/>
        </w:rPr>
        <w:t> «</w:t>
      </w:r>
      <w:r w:rsidRPr="00B631C9">
        <w:rPr>
          <w:rFonts w:ascii="Times New Roman" w:hAnsi="Times New Roman"/>
          <w:iCs/>
          <w:sz w:val="24"/>
          <w:szCs w:val="28"/>
        </w:rPr>
        <w:t>Вдруг возле будки – автомата я увидел Игоря. Игорь – это мой сосед по парте. Он всегда весёлый, жизнерадостный. Но сегодня он имел мрачный вид. Я был поражён его странным видом. Я тотчас же подошёл к нему. Он медленно шёл по тротуару, о чём-то сосредоточенно думал и не замечал меня. В правой руке Игорь держал фотоаппарат. Этот фотоаппарат ему прошлый год купил отец. Я окликнул его. Я спросил: «Что случилось?»</w:t>
      </w:r>
    </w:p>
    <w:p w:rsidR="00512B4E" w:rsidRPr="00B631C9" w:rsidRDefault="00512B4E" w:rsidP="00FC1376">
      <w:pPr>
        <w:shd w:val="clear" w:color="auto" w:fill="FFFFFF"/>
        <w:spacing w:line="276" w:lineRule="auto"/>
        <w:jc w:val="both"/>
        <w:rPr>
          <w:rFonts w:ascii="Times New Roman" w:hAnsi="Times New Roman"/>
          <w:sz w:val="24"/>
          <w:szCs w:val="28"/>
        </w:rPr>
      </w:pPr>
    </w:p>
    <w:p w:rsidR="00FC1376" w:rsidRPr="00B631C9" w:rsidRDefault="00FC1376" w:rsidP="00FC1376">
      <w:pPr>
        <w:shd w:val="clear" w:color="auto" w:fill="FFFFFF"/>
        <w:spacing w:line="276" w:lineRule="auto"/>
        <w:jc w:val="both"/>
        <w:rPr>
          <w:rFonts w:ascii="Times New Roman" w:hAnsi="Times New Roman"/>
          <w:sz w:val="24"/>
          <w:szCs w:val="28"/>
        </w:rPr>
      </w:pPr>
      <w:r w:rsidRPr="00B631C9">
        <w:rPr>
          <w:rFonts w:ascii="Times New Roman" w:hAnsi="Times New Roman"/>
          <w:sz w:val="24"/>
          <w:szCs w:val="28"/>
        </w:rPr>
        <w:t xml:space="preserve">3. </w:t>
      </w:r>
      <w:r w:rsidRPr="00B631C9">
        <w:rPr>
          <w:rFonts w:ascii="Times New Roman" w:hAnsi="Times New Roman"/>
          <w:b/>
          <w:sz w:val="24"/>
          <w:szCs w:val="28"/>
        </w:rPr>
        <w:t>«Переводчик».</w:t>
      </w:r>
      <w:r w:rsidRPr="00B631C9">
        <w:rPr>
          <w:rFonts w:ascii="Times New Roman" w:hAnsi="Times New Roman"/>
          <w:sz w:val="24"/>
          <w:szCs w:val="28"/>
        </w:rPr>
        <w:t xml:space="preserve"> Замените иноязычное слово русским.</w:t>
      </w:r>
    </w:p>
    <w:p w:rsidR="00512B4E" w:rsidRPr="00B631C9" w:rsidRDefault="00512B4E" w:rsidP="00512B4E">
      <w:pPr>
        <w:pStyle w:val="a5"/>
        <w:spacing w:before="240" w:beforeAutospacing="0" w:after="0" w:afterAutospacing="0" w:line="276" w:lineRule="auto"/>
        <w:jc w:val="both"/>
        <w:rPr>
          <w:color w:val="0C0E0D"/>
          <w:szCs w:val="28"/>
        </w:rPr>
      </w:pPr>
      <w:r w:rsidRPr="00B631C9">
        <w:rPr>
          <w:color w:val="0C0E0D"/>
          <w:szCs w:val="28"/>
        </w:rPr>
        <w:t>1. Помимо шоу-рума, где постоянно выставлены все официально продающиеся в России автомобили Volkswagen, здесь расположился технический центр («Комс. правда»). 2. Сегодня на экраны кинотеатров выходит один из главных блокбастеров года – фильм «Ночной дозор». 3. На работы требуются риелторы. 4. Евгений Попов написал ремейк тургеневского романа «Накануне» (АИФ). 5. После короткого ленча я поднялся в свой номер («Комс. правда»). 6. В доме предусмотрен подземный паркинг, централизованная охрана, спутниковое телевидение («Комс. правда»). 7. Масштабы пивной зависимости тинейджеров становятся угрожающими (АИФ).</w:t>
      </w:r>
    </w:p>
    <w:p w:rsidR="00512B4E" w:rsidRPr="00B631C9" w:rsidRDefault="00512B4E" w:rsidP="00512B4E">
      <w:pPr>
        <w:pStyle w:val="a5"/>
        <w:spacing w:before="0" w:beforeAutospacing="0" w:after="0" w:afterAutospacing="0" w:line="276" w:lineRule="auto"/>
        <w:jc w:val="both"/>
        <w:rPr>
          <w:color w:val="0C0E0D"/>
          <w:szCs w:val="28"/>
        </w:rPr>
      </w:pPr>
      <w:r w:rsidRPr="00B631C9">
        <w:rPr>
          <w:rStyle w:val="ab"/>
          <w:color w:val="0C0E0D"/>
          <w:szCs w:val="28"/>
        </w:rPr>
        <w:t>Ответы</w:t>
      </w:r>
      <w:r w:rsidRPr="00B631C9">
        <w:rPr>
          <w:color w:val="0C0E0D"/>
          <w:szCs w:val="28"/>
        </w:rPr>
        <w:t>: 1) выставочный зал; 2) сенсация, фильм, имеющий огр</w:t>
      </w:r>
      <w:r w:rsidR="00333530" w:rsidRPr="00B631C9">
        <w:rPr>
          <w:color w:val="0C0E0D"/>
          <w:szCs w:val="28"/>
        </w:rPr>
        <w:t xml:space="preserve">омную популярность; </w:t>
      </w:r>
      <w:r w:rsidRPr="00B631C9">
        <w:rPr>
          <w:color w:val="0C0E0D"/>
          <w:szCs w:val="28"/>
        </w:rPr>
        <w:t>3) агент по продаже недвижимости; 4) переделка; 5) второй завтрак; 6)</w:t>
      </w:r>
      <w:r w:rsidR="00333530" w:rsidRPr="00B631C9">
        <w:rPr>
          <w:color w:val="0C0E0D"/>
          <w:szCs w:val="28"/>
        </w:rPr>
        <w:t xml:space="preserve"> стоянка; </w:t>
      </w:r>
      <w:r w:rsidRPr="00B631C9">
        <w:rPr>
          <w:color w:val="0C0E0D"/>
          <w:szCs w:val="28"/>
        </w:rPr>
        <w:t xml:space="preserve"> 7) подросток от 13 до 18 лет. </w:t>
      </w:r>
    </w:p>
    <w:p w:rsidR="00512B4E" w:rsidRPr="00B631C9" w:rsidRDefault="00512B4E" w:rsidP="00FC1376">
      <w:pPr>
        <w:shd w:val="clear" w:color="auto" w:fill="FFFFFF"/>
        <w:spacing w:line="276" w:lineRule="auto"/>
        <w:jc w:val="both"/>
        <w:rPr>
          <w:rFonts w:ascii="Times New Roman" w:hAnsi="Times New Roman"/>
          <w:sz w:val="24"/>
          <w:szCs w:val="28"/>
        </w:rPr>
      </w:pPr>
    </w:p>
    <w:p w:rsidR="00FC1376" w:rsidRPr="00B631C9" w:rsidRDefault="00FC1376" w:rsidP="00512B4E">
      <w:pPr>
        <w:shd w:val="clear" w:color="auto" w:fill="FFFFFF"/>
        <w:spacing w:line="276" w:lineRule="auto"/>
        <w:jc w:val="both"/>
        <w:rPr>
          <w:rFonts w:ascii="Times New Roman" w:hAnsi="Times New Roman"/>
          <w:bCs/>
          <w:iCs/>
          <w:sz w:val="24"/>
          <w:szCs w:val="28"/>
          <w:shd w:val="clear" w:color="auto" w:fill="FFFFFF"/>
        </w:rPr>
      </w:pPr>
      <w:r w:rsidRPr="00B631C9">
        <w:rPr>
          <w:rFonts w:ascii="Times New Roman" w:hAnsi="Times New Roman"/>
          <w:sz w:val="24"/>
          <w:szCs w:val="28"/>
        </w:rPr>
        <w:t>4.</w:t>
      </w:r>
      <w:r w:rsidRPr="00B631C9">
        <w:rPr>
          <w:rFonts w:ascii="Times New Roman" w:hAnsi="Times New Roman"/>
          <w:b/>
          <w:bCs/>
          <w:iCs/>
          <w:sz w:val="24"/>
          <w:szCs w:val="28"/>
          <w:shd w:val="clear" w:color="auto" w:fill="FFFFFF"/>
        </w:rPr>
        <w:t>"Если бы ..."</w:t>
      </w:r>
      <w:r w:rsidRPr="00B631C9">
        <w:rPr>
          <w:rFonts w:ascii="Times New Roman" w:hAnsi="Times New Roman"/>
          <w:b/>
          <w:sz w:val="24"/>
          <w:szCs w:val="28"/>
          <w:shd w:val="clear" w:color="auto" w:fill="FFFFFF"/>
        </w:rPr>
        <w:t>.</w:t>
      </w:r>
      <w:r w:rsidRPr="00B631C9">
        <w:rPr>
          <w:rFonts w:ascii="Times New Roman" w:hAnsi="Times New Roman"/>
          <w:sz w:val="24"/>
          <w:szCs w:val="28"/>
          <w:shd w:val="clear" w:color="auto" w:fill="FFFFFF"/>
        </w:rPr>
        <w:t xml:space="preserve"> Ученикам предлагается составить описание или нарисовать картину о том, что произойдёт, если в мире что-либо изменится, например: исчезнут окончания в словах или сами слова и т.д.    </w:t>
      </w:r>
    </w:p>
    <w:p w:rsidR="00A57F99" w:rsidRPr="00B631C9" w:rsidRDefault="00FC1376" w:rsidP="00A57F99">
      <w:pPr>
        <w:pStyle w:val="a5"/>
        <w:shd w:val="clear" w:color="auto" w:fill="FFFFFF"/>
        <w:spacing w:before="0" w:beforeAutospacing="0" w:after="0" w:afterAutospacing="0" w:line="276" w:lineRule="auto"/>
        <w:rPr>
          <w:szCs w:val="28"/>
        </w:rPr>
      </w:pPr>
      <w:r w:rsidRPr="00B631C9">
        <w:rPr>
          <w:szCs w:val="28"/>
        </w:rPr>
        <w:t xml:space="preserve">    Н</w:t>
      </w:r>
      <w:r w:rsidR="00A57F99" w:rsidRPr="00B631C9">
        <w:rPr>
          <w:szCs w:val="28"/>
        </w:rPr>
        <w:t>апример, игра с мячом очень хорошо развивает внимание детей, быстроту мыслительной реакции. Позволяет не только оживить класс на уроке, но и закрепить полученные знания. При изучении темы «Причастие» в 7 классе я бросаю мяч учащимся в произвольном порядке. Называя при этом глагол, ребёнок должен бросить мяч обратно, назвав причастие, образованное от этого глагола. Данная игра позволяет работать над формированием коммуникативной компетенции, развивая речь учащихся, пополняя их словарный запас, заставляя их корректно и внимательно относиться друг к другу.</w:t>
      </w:r>
    </w:p>
    <w:p w:rsidR="00A57F99" w:rsidRPr="00B631C9" w:rsidRDefault="00A57F99" w:rsidP="00A57F99">
      <w:pPr>
        <w:pStyle w:val="a5"/>
        <w:shd w:val="clear" w:color="auto" w:fill="FFFFFF"/>
        <w:spacing w:before="0" w:beforeAutospacing="0" w:after="0" w:afterAutospacing="0" w:line="276" w:lineRule="auto"/>
        <w:rPr>
          <w:szCs w:val="28"/>
        </w:rPr>
      </w:pPr>
      <w:r w:rsidRPr="00B631C9">
        <w:rPr>
          <w:szCs w:val="28"/>
        </w:rPr>
        <w:t xml:space="preserve"> </w:t>
      </w:r>
      <w:r w:rsidR="00FC1376" w:rsidRPr="00B631C9">
        <w:rPr>
          <w:szCs w:val="28"/>
        </w:rPr>
        <w:t xml:space="preserve"> </w:t>
      </w:r>
      <w:r w:rsidRPr="00B631C9">
        <w:rPr>
          <w:szCs w:val="28"/>
        </w:rPr>
        <w:t>Х</w:t>
      </w:r>
      <w:r w:rsidRPr="00B631C9">
        <w:rPr>
          <w:szCs w:val="28"/>
          <w:shd w:val="clear" w:color="auto" w:fill="FFFFFF"/>
        </w:rPr>
        <w:t>орошо развивает групповая игра «Карусель», когда учащиеся произвольно делятся на группы по 4 человека. Каждая группа пишет на листке один вопрос по теме, листки передаются соседям, которые отве</w:t>
      </w:r>
      <w:r w:rsidRPr="00B631C9">
        <w:rPr>
          <w:szCs w:val="28"/>
          <w:shd w:val="clear" w:color="auto" w:fill="FFFFFF"/>
        </w:rPr>
        <w:softHyphen/>
        <w:t>чают на полученный вопрос и формулируют следующий. Так продол</w:t>
      </w:r>
      <w:r w:rsidRPr="00B631C9">
        <w:rPr>
          <w:szCs w:val="28"/>
          <w:shd w:val="clear" w:color="auto" w:fill="FFFFFF"/>
        </w:rPr>
        <w:softHyphen/>
        <w:t>жается до тех пор, пока листочки не вернутся к хозяевам. Данная ди</w:t>
      </w:r>
      <w:r w:rsidRPr="00B631C9">
        <w:rPr>
          <w:szCs w:val="28"/>
          <w:shd w:val="clear" w:color="auto" w:fill="FFFFFF"/>
        </w:rPr>
        <w:softHyphen/>
        <w:t>дактическая игра позволяет решить сразу несколько задач: повторить изученную тему, развить речь школьников, дать возможность работать в группе , приспосабливаясь друг к другу и избегая конфликтов.</w:t>
      </w:r>
    </w:p>
    <w:p w:rsidR="00A549C8" w:rsidRPr="00B631C9" w:rsidRDefault="00A549C8" w:rsidP="00A57F99">
      <w:pPr>
        <w:spacing w:line="276" w:lineRule="auto"/>
        <w:ind w:left="360"/>
        <w:jc w:val="both"/>
        <w:outlineLvl w:val="1"/>
        <w:rPr>
          <w:rFonts w:ascii="Times New Roman" w:hAnsi="Times New Roman"/>
          <w:bCs/>
          <w:sz w:val="24"/>
          <w:szCs w:val="28"/>
        </w:rPr>
      </w:pPr>
    </w:p>
    <w:p w:rsidR="00A549C8" w:rsidRPr="00B631C9" w:rsidRDefault="00A549C8" w:rsidP="00A57F99">
      <w:pPr>
        <w:pStyle w:val="a3"/>
        <w:spacing w:line="276" w:lineRule="auto"/>
        <w:ind w:firstLine="708"/>
        <w:jc w:val="both"/>
        <w:rPr>
          <w:rFonts w:ascii="Times New Roman" w:hAnsi="Times New Roman"/>
          <w:sz w:val="24"/>
          <w:szCs w:val="28"/>
        </w:rPr>
      </w:pPr>
      <w:r w:rsidRPr="00B631C9">
        <w:rPr>
          <w:rFonts w:ascii="Times New Roman" w:hAnsi="Times New Roman"/>
          <w:sz w:val="24"/>
          <w:szCs w:val="28"/>
        </w:rPr>
        <w:lastRenderedPageBreak/>
        <w:t xml:space="preserve">Применение </w:t>
      </w:r>
      <w:r w:rsidRPr="00B631C9">
        <w:rPr>
          <w:rFonts w:ascii="Times New Roman" w:hAnsi="Times New Roman"/>
          <w:i/>
          <w:sz w:val="24"/>
          <w:szCs w:val="28"/>
        </w:rPr>
        <w:t>информационных технологий</w:t>
      </w:r>
      <w:r w:rsidRPr="00B631C9">
        <w:rPr>
          <w:rFonts w:ascii="Times New Roman" w:hAnsi="Times New Roman"/>
          <w:sz w:val="24"/>
          <w:szCs w:val="28"/>
        </w:rPr>
        <w:t xml:space="preserve"> в учебном процессе на уроках русского языка способствует развитию умений, формирующих коммуникативную компетенцию. «Владение русским языком, умение общаться, добиваться успеха в процессе коммуникации являются теми характеристиками личности, которые во многом определяют достижения выпускника школы практически во всех областях жизни, способствуют его социальной адаптации к изменяющимся условиям современного мира», - отмечено в Примерной программе среднего (полного) общего образования. </w:t>
      </w:r>
      <w:r w:rsidR="00512B4E" w:rsidRPr="00B631C9">
        <w:rPr>
          <w:rFonts w:ascii="Times New Roman" w:hAnsi="Times New Roman"/>
          <w:sz w:val="24"/>
          <w:szCs w:val="28"/>
        </w:rPr>
        <w:t xml:space="preserve">     </w:t>
      </w:r>
      <w:r w:rsidR="00333530" w:rsidRPr="00B631C9">
        <w:rPr>
          <w:rFonts w:ascii="Times New Roman" w:hAnsi="Times New Roman"/>
          <w:sz w:val="24"/>
          <w:szCs w:val="28"/>
        </w:rPr>
        <w:t xml:space="preserve">               </w:t>
      </w:r>
      <w:r w:rsidRPr="00B631C9">
        <w:rPr>
          <w:rFonts w:ascii="Times New Roman" w:hAnsi="Times New Roman"/>
          <w:sz w:val="24"/>
          <w:szCs w:val="28"/>
        </w:rPr>
        <w:t>Важное место в работе по формированию речевых умений обучающихся, их коммуникативной компетенции занимают упражнения с текстами. На уроки готовлю тексты в электронном формате разных стилей, типов, жанров.  Ученики, используя возможности компьютера,  определяют стиль текста, его характерные черты,  выделяют тему, составляют план,  находят и подчеркивают изобразительно-выразительные средства языка и т. д.  Несмотря на то, что текст есть у каждого ученика, такую работу провожу как в индивидуальном, так и  в групповом режиме,  который позволяет   учитывать ведущую деятельность подросткового периода - общение со сверстниками. Ребята учатся свободно, правильно излагать свои мысли в соблюдать нормы построения текста, выражать свое отношение к фактам и явлениям окружающей действительности, к прочитанному и  услышанному. Соблюдать в практике речевого общения основные лексические, грамматические нормы современного русского литературного языка помогают деформированные тексты, имеющие задания: устранить ошибки в словоупотреблении, заменить выделенные слова синонимами, найти   речевые и грамматические ошибки и т. д. Исправляя тексты, ученики осуществляют речевой самоконтроль; оценивают свою  и чужую речь с точки зрения её правильности. Работа с текстом - это одна из возможностей научить школьника всматриваться в слово, наблюдать, анализировать, обобщать, самостоятельно мыслить. Для развития связной монологической речи совершенно незаменима практика работы с текстовыми редакторами, позволяющая моделировать структуру собственного сочинения, манипулируя не отдельными словами, а целыми блоками .</w:t>
      </w:r>
    </w:p>
    <w:p w:rsidR="00A549C8" w:rsidRPr="00B631C9" w:rsidRDefault="00A549C8" w:rsidP="00A57F99">
      <w:pPr>
        <w:pStyle w:val="a3"/>
        <w:spacing w:line="276" w:lineRule="auto"/>
        <w:ind w:firstLine="708"/>
        <w:jc w:val="both"/>
        <w:rPr>
          <w:rFonts w:ascii="Times New Roman" w:hAnsi="Times New Roman"/>
          <w:sz w:val="24"/>
          <w:szCs w:val="28"/>
        </w:rPr>
      </w:pPr>
      <w:r w:rsidRPr="00B631C9">
        <w:rPr>
          <w:rFonts w:ascii="Times New Roman" w:hAnsi="Times New Roman"/>
          <w:sz w:val="24"/>
          <w:szCs w:val="28"/>
        </w:rPr>
        <w:t>Таким образом, использование ИКТ на уроках  формирует  высокий  уровень  мотивации, интерес к учебной деятельности,  способствует развитию у каждого школьника собственной образовательной траектории,  формированию  языковых, коммуникативных умений и навыков, обеспечивающих свободное владение русским языком в разных сферах и ситуациях общения.</w:t>
      </w:r>
    </w:p>
    <w:p w:rsidR="00A549C8" w:rsidRPr="00B631C9" w:rsidRDefault="00A549C8" w:rsidP="00A57F99">
      <w:pPr>
        <w:spacing w:line="276" w:lineRule="auto"/>
        <w:ind w:left="360"/>
        <w:jc w:val="both"/>
        <w:outlineLvl w:val="1"/>
        <w:rPr>
          <w:rFonts w:ascii="Times New Roman" w:hAnsi="Times New Roman"/>
          <w:bCs/>
          <w:color w:val="000000"/>
          <w:sz w:val="24"/>
          <w:szCs w:val="28"/>
        </w:rPr>
      </w:pPr>
    </w:p>
    <w:p w:rsidR="00A57F99" w:rsidRPr="00B631C9" w:rsidRDefault="00A57F99" w:rsidP="00A57F99">
      <w:pPr>
        <w:pStyle w:val="a5"/>
        <w:shd w:val="clear" w:color="auto" w:fill="FFFFFF"/>
        <w:spacing w:before="0" w:beforeAutospacing="0" w:after="0" w:afterAutospacing="0" w:line="276" w:lineRule="auto"/>
        <w:rPr>
          <w:szCs w:val="28"/>
        </w:rPr>
      </w:pPr>
      <w:r w:rsidRPr="00B631C9">
        <w:rPr>
          <w:szCs w:val="28"/>
        </w:rPr>
        <w:t xml:space="preserve">Элементы </w:t>
      </w:r>
      <w:r w:rsidRPr="00B631C9">
        <w:rPr>
          <w:i/>
          <w:szCs w:val="28"/>
        </w:rPr>
        <w:t>личностно – ориентированного развивающего обучения</w:t>
      </w:r>
      <w:r w:rsidRPr="00B631C9">
        <w:rPr>
          <w:szCs w:val="28"/>
        </w:rPr>
        <w:t xml:space="preserve"> И.С.Якиманской  дают мне возможность не доносить до детей материал в готовом виде, а подвести их к тому, чтобы они сами сделали маленькие открытия, сумели рассказать о них детям, что тоже работает на формирование у учащихся коммуникативной компетенции.</w:t>
      </w:r>
    </w:p>
    <w:p w:rsidR="00A57F99" w:rsidRPr="00B631C9" w:rsidRDefault="00A57F99" w:rsidP="00A57F99">
      <w:pPr>
        <w:pStyle w:val="a5"/>
        <w:shd w:val="clear" w:color="auto" w:fill="FFFFFF"/>
        <w:spacing w:before="0" w:beforeAutospacing="0" w:after="0" w:afterAutospacing="0" w:line="276" w:lineRule="auto"/>
        <w:rPr>
          <w:szCs w:val="28"/>
        </w:rPr>
      </w:pPr>
      <w:r w:rsidRPr="00B631C9">
        <w:rPr>
          <w:szCs w:val="28"/>
        </w:rPr>
        <w:t>Так при изучении темы «Существительные собственные и нарицательные»</w:t>
      </w:r>
      <w:r w:rsidR="00333530" w:rsidRPr="00B631C9">
        <w:rPr>
          <w:szCs w:val="28"/>
        </w:rPr>
        <w:t xml:space="preserve"> </w:t>
      </w:r>
      <w:r w:rsidRPr="00B631C9">
        <w:rPr>
          <w:szCs w:val="28"/>
        </w:rPr>
        <w:t>в 5 классе на доске сделана запись.</w:t>
      </w:r>
      <w:r w:rsidR="00FC1376" w:rsidRPr="00B631C9">
        <w:rPr>
          <w:szCs w:val="28"/>
        </w:rPr>
        <w:t xml:space="preserve"> </w:t>
      </w:r>
      <w:r w:rsidRPr="00B631C9">
        <w:rPr>
          <w:szCs w:val="28"/>
        </w:rPr>
        <w:t>Я предлагаю детям продолжить данные столбики слов без каких-либо комментариев. Затем ответить на вопрос: на сколько групп можно распределить все слова и по какому принципу? После чего они сами формулируют правило, а мне остаётся сообщить, какой термин темы к каким словам относится.</w:t>
      </w:r>
    </w:p>
    <w:p w:rsidR="00A57F99" w:rsidRPr="00B631C9" w:rsidRDefault="00333530" w:rsidP="00A57F99">
      <w:pPr>
        <w:pStyle w:val="a5"/>
        <w:shd w:val="clear" w:color="auto" w:fill="FFFFFF"/>
        <w:spacing w:before="0" w:beforeAutospacing="0" w:after="0" w:afterAutospacing="0" w:line="276" w:lineRule="auto"/>
        <w:rPr>
          <w:szCs w:val="28"/>
        </w:rPr>
      </w:pPr>
      <w:r w:rsidRPr="00B631C9">
        <w:rPr>
          <w:szCs w:val="28"/>
        </w:rPr>
        <w:t xml:space="preserve">     </w:t>
      </w:r>
      <w:r w:rsidR="00A57F99" w:rsidRPr="00B631C9">
        <w:rPr>
          <w:szCs w:val="28"/>
        </w:rPr>
        <w:t>Я поняла, что именно применение технологий личностно – ориентированного обучения позволяет в большей степени формировать ключевые компетенции, среди которых важное значение имеет коммуникативная.</w:t>
      </w:r>
    </w:p>
    <w:p w:rsidR="00A57F99" w:rsidRPr="00B631C9" w:rsidRDefault="00333530" w:rsidP="00A57F99">
      <w:pPr>
        <w:pStyle w:val="a5"/>
        <w:shd w:val="clear" w:color="auto" w:fill="FFFFFF"/>
        <w:spacing w:before="0" w:beforeAutospacing="0" w:after="0" w:afterAutospacing="0" w:line="276" w:lineRule="auto"/>
        <w:rPr>
          <w:szCs w:val="28"/>
        </w:rPr>
      </w:pPr>
      <w:r w:rsidRPr="00B631C9">
        <w:rPr>
          <w:szCs w:val="28"/>
        </w:rPr>
        <w:lastRenderedPageBreak/>
        <w:t xml:space="preserve">     </w:t>
      </w:r>
      <w:r w:rsidR="00A57F99" w:rsidRPr="00B631C9">
        <w:rPr>
          <w:szCs w:val="28"/>
        </w:rPr>
        <w:t xml:space="preserve">Я считаю, что даже элементы </w:t>
      </w:r>
      <w:r w:rsidR="00A57F99" w:rsidRPr="00B631C9">
        <w:rPr>
          <w:i/>
          <w:szCs w:val="28"/>
        </w:rPr>
        <w:t>здоровьесберегающих технологий,</w:t>
      </w:r>
      <w:r w:rsidR="00A57F99" w:rsidRPr="00B631C9">
        <w:rPr>
          <w:szCs w:val="28"/>
        </w:rPr>
        <w:t xml:space="preserve"> которые преследуют цель: укрепление здоровья учащихся, помощь детям на протяжении всего урока оставаться активными и неуставшими, могут способствовать также и развитию речи детей. Например, комплекс физминуток, рекомендованный САН-ПиНом, если проводить его так, как это делаю я. Мы с ребятами во время физпаузы обязательно произносим какой-либо текст.</w:t>
      </w:r>
    </w:p>
    <w:p w:rsidR="00A57F99" w:rsidRPr="00B631C9" w:rsidRDefault="00A57F99" w:rsidP="00A57F99">
      <w:pPr>
        <w:pStyle w:val="a5"/>
        <w:shd w:val="clear" w:color="auto" w:fill="FFFFFF"/>
        <w:spacing w:before="0" w:beforeAutospacing="0" w:after="0" w:afterAutospacing="0" w:line="276" w:lineRule="auto"/>
        <w:rPr>
          <w:szCs w:val="28"/>
        </w:rPr>
      </w:pPr>
      <w:r w:rsidRPr="00B631C9">
        <w:rPr>
          <w:szCs w:val="28"/>
        </w:rPr>
        <w:t>Очень нравится пятиклассникам физпауза:</w:t>
      </w:r>
    </w:p>
    <w:p w:rsidR="00A57F99" w:rsidRPr="00B631C9" w:rsidRDefault="00A57F99" w:rsidP="00A57F99">
      <w:pPr>
        <w:pStyle w:val="a5"/>
        <w:shd w:val="clear" w:color="auto" w:fill="FFFFFF"/>
        <w:spacing w:before="0" w:beforeAutospacing="0" w:after="0" w:afterAutospacing="0" w:line="276" w:lineRule="auto"/>
        <w:rPr>
          <w:szCs w:val="28"/>
        </w:rPr>
      </w:pPr>
      <w:r w:rsidRPr="00B631C9">
        <w:rPr>
          <w:szCs w:val="28"/>
        </w:rPr>
        <w:t>Вышла мышка как – то раз</w:t>
      </w:r>
    </w:p>
    <w:p w:rsidR="00A57F99" w:rsidRPr="00B631C9" w:rsidRDefault="00A57F99" w:rsidP="00A57F99">
      <w:pPr>
        <w:pStyle w:val="a5"/>
        <w:shd w:val="clear" w:color="auto" w:fill="FFFFFF"/>
        <w:spacing w:before="0" w:beforeAutospacing="0" w:after="0" w:afterAutospacing="0" w:line="276" w:lineRule="auto"/>
        <w:rPr>
          <w:szCs w:val="28"/>
        </w:rPr>
      </w:pPr>
      <w:r w:rsidRPr="00B631C9">
        <w:rPr>
          <w:szCs w:val="28"/>
        </w:rPr>
        <w:t>Поглядеть, который час.</w:t>
      </w:r>
    </w:p>
    <w:p w:rsidR="00A57F99" w:rsidRPr="00B631C9" w:rsidRDefault="00A57F99" w:rsidP="00A57F99">
      <w:pPr>
        <w:pStyle w:val="a5"/>
        <w:shd w:val="clear" w:color="auto" w:fill="FFFFFF"/>
        <w:spacing w:before="0" w:beforeAutospacing="0" w:after="0" w:afterAutospacing="0" w:line="276" w:lineRule="auto"/>
        <w:rPr>
          <w:szCs w:val="28"/>
        </w:rPr>
      </w:pPr>
      <w:r w:rsidRPr="00B631C9">
        <w:rPr>
          <w:szCs w:val="28"/>
        </w:rPr>
        <w:t>Раз, два, три, четыре.</w:t>
      </w:r>
    </w:p>
    <w:p w:rsidR="00A57F99" w:rsidRPr="00B631C9" w:rsidRDefault="00A57F99" w:rsidP="00A57F99">
      <w:pPr>
        <w:pStyle w:val="a5"/>
        <w:shd w:val="clear" w:color="auto" w:fill="FFFFFF"/>
        <w:spacing w:before="0" w:beforeAutospacing="0" w:after="0" w:afterAutospacing="0" w:line="276" w:lineRule="auto"/>
        <w:rPr>
          <w:szCs w:val="28"/>
        </w:rPr>
      </w:pPr>
      <w:r w:rsidRPr="00B631C9">
        <w:rPr>
          <w:szCs w:val="28"/>
        </w:rPr>
        <w:t>Мыши дёрнули за гири.</w:t>
      </w:r>
    </w:p>
    <w:p w:rsidR="00A57F99" w:rsidRPr="00B631C9" w:rsidRDefault="00A57F99" w:rsidP="00A57F99">
      <w:pPr>
        <w:pStyle w:val="a5"/>
        <w:shd w:val="clear" w:color="auto" w:fill="FFFFFF"/>
        <w:spacing w:before="0" w:beforeAutospacing="0" w:after="0" w:afterAutospacing="0" w:line="276" w:lineRule="auto"/>
        <w:rPr>
          <w:szCs w:val="28"/>
        </w:rPr>
      </w:pPr>
      <w:r w:rsidRPr="00B631C9">
        <w:rPr>
          <w:szCs w:val="28"/>
        </w:rPr>
        <w:t>Вдруг раздался страшный звон.</w:t>
      </w:r>
    </w:p>
    <w:p w:rsidR="00A57F99" w:rsidRPr="00B631C9" w:rsidRDefault="00A57F99" w:rsidP="00A57F99">
      <w:pPr>
        <w:pStyle w:val="a5"/>
        <w:shd w:val="clear" w:color="auto" w:fill="FFFFFF"/>
        <w:spacing w:before="0" w:beforeAutospacing="0" w:after="0" w:afterAutospacing="0" w:line="276" w:lineRule="auto"/>
        <w:rPr>
          <w:szCs w:val="28"/>
        </w:rPr>
      </w:pPr>
      <w:r w:rsidRPr="00B631C9">
        <w:rPr>
          <w:szCs w:val="28"/>
        </w:rPr>
        <w:t>Убежали мышки вон.</w:t>
      </w:r>
    </w:p>
    <w:p w:rsidR="00A57F99" w:rsidRPr="00B631C9" w:rsidRDefault="00A57F99" w:rsidP="00A57F99">
      <w:pPr>
        <w:spacing w:line="276" w:lineRule="auto"/>
        <w:jc w:val="both"/>
        <w:outlineLvl w:val="1"/>
        <w:rPr>
          <w:rFonts w:ascii="Times New Roman" w:eastAsia="Times New Roman" w:hAnsi="Times New Roman"/>
          <w:sz w:val="24"/>
          <w:szCs w:val="28"/>
        </w:rPr>
      </w:pPr>
    </w:p>
    <w:p w:rsidR="00A57F99" w:rsidRPr="00B631C9" w:rsidRDefault="00A57F99" w:rsidP="00A57F99">
      <w:pPr>
        <w:spacing w:line="276" w:lineRule="auto"/>
        <w:jc w:val="both"/>
        <w:outlineLvl w:val="1"/>
        <w:rPr>
          <w:rFonts w:ascii="Times New Roman" w:hAnsi="Times New Roman"/>
          <w:bCs/>
          <w:sz w:val="24"/>
          <w:szCs w:val="28"/>
        </w:rPr>
      </w:pPr>
      <w:r w:rsidRPr="00B631C9">
        <w:rPr>
          <w:rFonts w:ascii="Times New Roman" w:eastAsia="Times New Roman" w:hAnsi="Times New Roman"/>
          <w:sz w:val="24"/>
          <w:szCs w:val="28"/>
        </w:rPr>
        <w:t xml:space="preserve">   </w:t>
      </w:r>
      <w:r w:rsidRPr="00B631C9">
        <w:rPr>
          <w:rFonts w:ascii="Times New Roman" w:hAnsi="Times New Roman"/>
          <w:color w:val="000000"/>
          <w:sz w:val="24"/>
          <w:szCs w:val="28"/>
        </w:rPr>
        <w:t>В современной методике преподавания русского языка приоритетным является текстоориентированный подход, поэтому особое место на уроках отвожу работе с текстом. Именно он составляет основу коммуникативной деятельности ученика.</w:t>
      </w:r>
    </w:p>
    <w:p w:rsidR="00A57F99" w:rsidRPr="00B631C9" w:rsidRDefault="00A57F99" w:rsidP="00A57F99">
      <w:pPr>
        <w:tabs>
          <w:tab w:val="left" w:pos="709"/>
        </w:tabs>
        <w:autoSpaceDE w:val="0"/>
        <w:autoSpaceDN w:val="0"/>
        <w:adjustRightInd w:val="0"/>
        <w:rPr>
          <w:rFonts w:ascii="Times New Roman" w:eastAsiaTheme="minorEastAsia" w:hAnsi="Times New Roman"/>
          <w:sz w:val="22"/>
          <w:szCs w:val="24"/>
        </w:rPr>
      </w:pPr>
      <w:r w:rsidRPr="00B631C9">
        <w:rPr>
          <w:rFonts w:ascii="Times New Roman" w:hAnsi="Times New Roman"/>
          <w:color w:val="000000"/>
          <w:sz w:val="22"/>
          <w:szCs w:val="24"/>
        </w:rPr>
        <w:t xml:space="preserve">. </w:t>
      </w:r>
    </w:p>
    <w:p w:rsidR="00A57F99" w:rsidRPr="00B631C9" w:rsidRDefault="00A57F99" w:rsidP="00A57F99">
      <w:pPr>
        <w:tabs>
          <w:tab w:val="left" w:pos="709"/>
        </w:tabs>
        <w:autoSpaceDE w:val="0"/>
        <w:autoSpaceDN w:val="0"/>
        <w:adjustRightInd w:val="0"/>
        <w:rPr>
          <w:rFonts w:ascii="Times New Roman" w:eastAsia="Times New Roman" w:hAnsi="Times New Roman"/>
          <w:sz w:val="24"/>
          <w:szCs w:val="28"/>
        </w:rPr>
      </w:pPr>
      <w:r w:rsidRPr="00B631C9">
        <w:rPr>
          <w:rFonts w:ascii="Times New Roman" w:hAnsi="Times New Roman"/>
          <w:sz w:val="22"/>
          <w:szCs w:val="24"/>
        </w:rPr>
        <w:t xml:space="preserve">        </w:t>
      </w:r>
      <w:r w:rsidRPr="00B631C9">
        <w:rPr>
          <w:rFonts w:ascii="Times New Roman" w:hAnsi="Times New Roman"/>
          <w:sz w:val="24"/>
          <w:szCs w:val="28"/>
        </w:rPr>
        <w:t xml:space="preserve">Остановимся на </w:t>
      </w:r>
      <w:r w:rsidRPr="00B631C9">
        <w:rPr>
          <w:rFonts w:ascii="Times New Roman" w:eastAsia="Times New Roman" w:hAnsi="Times New Roman"/>
          <w:sz w:val="24"/>
          <w:szCs w:val="28"/>
          <w:u w:val="single"/>
        </w:rPr>
        <w:t>коммуникативно-ориентированных  заданиях.</w:t>
      </w:r>
      <w:r w:rsidRPr="00B631C9">
        <w:rPr>
          <w:rFonts w:ascii="Times New Roman" w:eastAsia="Times New Roman" w:hAnsi="Times New Roman"/>
          <w:sz w:val="24"/>
          <w:szCs w:val="28"/>
        </w:rPr>
        <w:t xml:space="preserve"> </w:t>
      </w:r>
      <w:r w:rsidRPr="00B631C9">
        <w:rPr>
          <w:rFonts w:ascii="Times New Roman" w:eastAsia="Times New Roman" w:hAnsi="Times New Roman"/>
          <w:sz w:val="24"/>
          <w:szCs w:val="28"/>
        </w:rPr>
        <w:br/>
      </w:r>
    </w:p>
    <w:p w:rsidR="00A57F99" w:rsidRPr="00B631C9" w:rsidRDefault="00A57F99" w:rsidP="00A57F99">
      <w:pPr>
        <w:tabs>
          <w:tab w:val="left" w:pos="709"/>
        </w:tabs>
        <w:autoSpaceDE w:val="0"/>
        <w:autoSpaceDN w:val="0"/>
        <w:adjustRightInd w:val="0"/>
        <w:rPr>
          <w:rFonts w:ascii="Times New Roman" w:eastAsia="Times New Roman" w:hAnsi="Times New Roman"/>
          <w:sz w:val="24"/>
          <w:szCs w:val="28"/>
        </w:rPr>
      </w:pPr>
      <w:r w:rsidRPr="00B631C9">
        <w:rPr>
          <w:rFonts w:ascii="Times New Roman" w:eastAsia="Times New Roman" w:hAnsi="Times New Roman"/>
          <w:sz w:val="24"/>
          <w:szCs w:val="28"/>
        </w:rPr>
        <w:t xml:space="preserve"> </w:t>
      </w:r>
      <w:r w:rsidRPr="00B631C9">
        <w:rPr>
          <w:rFonts w:ascii="Times New Roman" w:eastAsia="Times New Roman" w:hAnsi="Times New Roman"/>
          <w:b/>
          <w:sz w:val="24"/>
          <w:szCs w:val="28"/>
        </w:rPr>
        <w:t>Прогнозирование.</w:t>
      </w:r>
      <w:r w:rsidRPr="00B631C9">
        <w:rPr>
          <w:rFonts w:ascii="Times New Roman" w:eastAsia="Times New Roman" w:hAnsi="Times New Roman"/>
          <w:sz w:val="24"/>
          <w:szCs w:val="28"/>
        </w:rPr>
        <w:t xml:space="preserve"> </w:t>
      </w:r>
      <w:r w:rsidRPr="00B631C9">
        <w:rPr>
          <w:rFonts w:ascii="Times New Roman" w:eastAsia="Times New Roman" w:hAnsi="Times New Roman"/>
          <w:sz w:val="24"/>
          <w:szCs w:val="28"/>
        </w:rPr>
        <w:br/>
        <w:t xml:space="preserve">Задания: </w:t>
      </w:r>
      <w:r w:rsidRPr="00B631C9">
        <w:rPr>
          <w:rFonts w:ascii="Times New Roman" w:eastAsia="Times New Roman" w:hAnsi="Times New Roman"/>
          <w:sz w:val="24"/>
          <w:szCs w:val="28"/>
        </w:rPr>
        <w:br/>
      </w:r>
      <w:r w:rsidRPr="00B631C9">
        <w:rPr>
          <w:rFonts w:ascii="Times New Roman" w:eastAsia="Times New Roman" w:hAnsi="Times New Roman"/>
          <w:b/>
          <w:sz w:val="24"/>
          <w:szCs w:val="28"/>
        </w:rPr>
        <w:t>I</w:t>
      </w:r>
      <w:r w:rsidRPr="00B631C9">
        <w:rPr>
          <w:rFonts w:ascii="Times New Roman" w:eastAsia="Times New Roman" w:hAnsi="Times New Roman"/>
          <w:sz w:val="24"/>
          <w:szCs w:val="28"/>
        </w:rPr>
        <w:t>. Восстановите исчезнувшие из текста слова, заполните пропуски в тексте</w:t>
      </w:r>
      <w:r w:rsidRPr="00B631C9">
        <w:rPr>
          <w:rFonts w:ascii="Times New Roman" w:eastAsia="Times New Roman" w:hAnsi="Times New Roman"/>
          <w:i/>
          <w:sz w:val="24"/>
          <w:szCs w:val="28"/>
        </w:rPr>
        <w:t xml:space="preserve">: </w:t>
      </w:r>
      <w:r w:rsidRPr="00B631C9">
        <w:rPr>
          <w:rFonts w:ascii="Times New Roman" w:eastAsia="Times New Roman" w:hAnsi="Times New Roman"/>
          <w:i/>
          <w:sz w:val="24"/>
          <w:szCs w:val="28"/>
        </w:rPr>
        <w:br/>
      </w:r>
      <w:r w:rsidRPr="00B631C9">
        <w:rPr>
          <w:rFonts w:ascii="Times New Roman" w:eastAsia="Times New Roman" w:hAnsi="Times New Roman"/>
          <w:sz w:val="24"/>
          <w:szCs w:val="28"/>
        </w:rPr>
        <w:t>Всем нам при общении</w:t>
      </w:r>
    </w:p>
    <w:p w:rsidR="00A57F99" w:rsidRPr="00B631C9" w:rsidRDefault="00A57F99" w:rsidP="00A57F99">
      <w:pPr>
        <w:tabs>
          <w:tab w:val="left" w:pos="709"/>
        </w:tabs>
        <w:autoSpaceDE w:val="0"/>
        <w:autoSpaceDN w:val="0"/>
        <w:adjustRightInd w:val="0"/>
        <w:rPr>
          <w:rFonts w:ascii="Times New Roman" w:eastAsia="Times New Roman" w:hAnsi="Times New Roman"/>
          <w:sz w:val="24"/>
          <w:szCs w:val="28"/>
        </w:rPr>
      </w:pPr>
      <w:r w:rsidRPr="00B631C9">
        <w:rPr>
          <w:rFonts w:ascii="Times New Roman" w:eastAsia="Times New Roman" w:hAnsi="Times New Roman"/>
          <w:sz w:val="24"/>
          <w:szCs w:val="28"/>
        </w:rPr>
        <w:t>Поможет … (обращение),</w:t>
      </w:r>
    </w:p>
    <w:p w:rsidR="00A57F99" w:rsidRPr="00B631C9" w:rsidRDefault="00A57F99" w:rsidP="00A57F99">
      <w:pPr>
        <w:tabs>
          <w:tab w:val="left" w:pos="709"/>
        </w:tabs>
        <w:autoSpaceDE w:val="0"/>
        <w:autoSpaceDN w:val="0"/>
        <w:adjustRightInd w:val="0"/>
        <w:rPr>
          <w:rFonts w:ascii="Times New Roman" w:eastAsia="Times New Roman" w:hAnsi="Times New Roman"/>
          <w:sz w:val="24"/>
          <w:szCs w:val="28"/>
        </w:rPr>
      </w:pPr>
      <w:r w:rsidRPr="00B631C9">
        <w:rPr>
          <w:rFonts w:ascii="Times New Roman" w:eastAsia="Times New Roman" w:hAnsi="Times New Roman"/>
          <w:sz w:val="24"/>
          <w:szCs w:val="28"/>
        </w:rPr>
        <w:t>К людям, звездам или … (птицам)</w:t>
      </w:r>
    </w:p>
    <w:p w:rsidR="00A57F99" w:rsidRPr="00B631C9" w:rsidRDefault="00A57F99" w:rsidP="00A57F99">
      <w:pPr>
        <w:tabs>
          <w:tab w:val="left" w:pos="709"/>
        </w:tabs>
        <w:autoSpaceDE w:val="0"/>
        <w:autoSpaceDN w:val="0"/>
        <w:adjustRightInd w:val="0"/>
        <w:rPr>
          <w:rFonts w:ascii="Times New Roman" w:eastAsia="Times New Roman" w:hAnsi="Times New Roman"/>
          <w:sz w:val="24"/>
          <w:szCs w:val="28"/>
        </w:rPr>
      </w:pPr>
      <w:r w:rsidRPr="00B631C9">
        <w:rPr>
          <w:rFonts w:ascii="Times New Roman" w:eastAsia="Times New Roman" w:hAnsi="Times New Roman"/>
          <w:sz w:val="24"/>
          <w:szCs w:val="28"/>
        </w:rPr>
        <w:t>Можешь смело … (обратиться).</w:t>
      </w:r>
    </w:p>
    <w:p w:rsidR="00A57F99" w:rsidRPr="00B631C9" w:rsidRDefault="00A57F99" w:rsidP="00A57F99">
      <w:pPr>
        <w:tabs>
          <w:tab w:val="left" w:pos="709"/>
        </w:tabs>
        <w:autoSpaceDE w:val="0"/>
        <w:autoSpaceDN w:val="0"/>
        <w:adjustRightInd w:val="0"/>
        <w:rPr>
          <w:rFonts w:ascii="Times New Roman" w:eastAsia="Times New Roman" w:hAnsi="Times New Roman"/>
          <w:sz w:val="24"/>
          <w:szCs w:val="28"/>
        </w:rPr>
      </w:pPr>
      <w:r w:rsidRPr="00B631C9">
        <w:rPr>
          <w:rFonts w:ascii="Times New Roman" w:eastAsia="Times New Roman" w:hAnsi="Times New Roman"/>
          <w:b/>
          <w:sz w:val="24"/>
          <w:szCs w:val="28"/>
        </w:rPr>
        <w:t>II.</w:t>
      </w:r>
      <w:r w:rsidRPr="00B631C9">
        <w:rPr>
          <w:rFonts w:ascii="Times New Roman" w:eastAsia="Times New Roman" w:hAnsi="Times New Roman"/>
          <w:sz w:val="24"/>
          <w:szCs w:val="28"/>
        </w:rPr>
        <w:t xml:space="preserve"> Собери рассыпанные части предложений: </w:t>
      </w:r>
    </w:p>
    <w:p w:rsidR="00A57F99" w:rsidRPr="00B631C9" w:rsidRDefault="00A57F99" w:rsidP="00A57F99">
      <w:pPr>
        <w:tabs>
          <w:tab w:val="left" w:pos="709"/>
        </w:tabs>
        <w:autoSpaceDE w:val="0"/>
        <w:autoSpaceDN w:val="0"/>
        <w:adjustRightInd w:val="0"/>
        <w:rPr>
          <w:rFonts w:ascii="Times New Roman" w:eastAsia="Times New Roman" w:hAnsi="Times New Roman"/>
          <w:b/>
          <w:sz w:val="24"/>
          <w:szCs w:val="28"/>
        </w:rPr>
      </w:pPr>
      <w:r w:rsidRPr="00B631C9">
        <w:rPr>
          <w:rFonts w:ascii="Times New Roman" w:eastAsia="Times New Roman" w:hAnsi="Times New Roman"/>
          <w:sz w:val="24"/>
          <w:szCs w:val="28"/>
        </w:rPr>
        <w:t>Белый медведь живет во льдах Арктики; он растет везде: на болотах, мелководьях;  когда они высовывают из воды голову; где ни травинки не найдешь; и в местах близкого залегания грунтовых вод; он подкарауливает тюленей на льдине.</w:t>
      </w:r>
      <w:r w:rsidRPr="00B631C9">
        <w:rPr>
          <w:rFonts w:ascii="Times New Roman" w:eastAsia="Times New Roman" w:hAnsi="Times New Roman"/>
          <w:sz w:val="24"/>
          <w:szCs w:val="28"/>
        </w:rPr>
        <w:br/>
      </w:r>
    </w:p>
    <w:p w:rsidR="00A57F99" w:rsidRPr="00B631C9" w:rsidRDefault="00A57F99" w:rsidP="00A57F99">
      <w:pPr>
        <w:tabs>
          <w:tab w:val="left" w:pos="709"/>
        </w:tabs>
        <w:autoSpaceDE w:val="0"/>
        <w:autoSpaceDN w:val="0"/>
        <w:adjustRightInd w:val="0"/>
        <w:rPr>
          <w:rFonts w:ascii="Times New Roman" w:eastAsiaTheme="minorEastAsia" w:hAnsi="Times New Roman"/>
          <w:sz w:val="24"/>
          <w:szCs w:val="28"/>
        </w:rPr>
      </w:pPr>
      <w:r w:rsidRPr="00B631C9">
        <w:rPr>
          <w:rFonts w:ascii="Times New Roman" w:eastAsia="Times New Roman" w:hAnsi="Times New Roman"/>
          <w:b/>
          <w:sz w:val="24"/>
          <w:szCs w:val="28"/>
        </w:rPr>
        <w:t>III.</w:t>
      </w:r>
      <w:r w:rsidRPr="00B631C9">
        <w:rPr>
          <w:rFonts w:ascii="Times New Roman" w:hAnsi="Times New Roman"/>
          <w:sz w:val="24"/>
          <w:szCs w:val="28"/>
        </w:rPr>
        <w:t xml:space="preserve">  Чтение с коммуникативной целью (сделать понятным для слушателей</w:t>
      </w:r>
    </w:p>
    <w:p w:rsidR="00A57F99" w:rsidRPr="00B631C9" w:rsidRDefault="00A57F99" w:rsidP="00A57F99">
      <w:pPr>
        <w:autoSpaceDE w:val="0"/>
        <w:autoSpaceDN w:val="0"/>
        <w:adjustRightInd w:val="0"/>
        <w:rPr>
          <w:rFonts w:ascii="Times New Roman" w:hAnsi="Times New Roman"/>
          <w:sz w:val="24"/>
          <w:szCs w:val="28"/>
        </w:rPr>
      </w:pPr>
      <w:r w:rsidRPr="00B631C9">
        <w:rPr>
          <w:rFonts w:ascii="Times New Roman" w:hAnsi="Times New Roman"/>
          <w:sz w:val="24"/>
          <w:szCs w:val="28"/>
        </w:rPr>
        <w:t>неизвестный текст) – существенный фактор, приближающий обучение к</w:t>
      </w:r>
    </w:p>
    <w:p w:rsidR="00A57F99" w:rsidRPr="00B631C9" w:rsidRDefault="00A57F99" w:rsidP="00A57F99">
      <w:pPr>
        <w:autoSpaceDE w:val="0"/>
        <w:autoSpaceDN w:val="0"/>
        <w:adjustRightInd w:val="0"/>
        <w:rPr>
          <w:rFonts w:ascii="Times New Roman" w:hAnsi="Times New Roman"/>
          <w:sz w:val="24"/>
          <w:szCs w:val="28"/>
        </w:rPr>
      </w:pPr>
      <w:r w:rsidRPr="00B631C9">
        <w:rPr>
          <w:rFonts w:ascii="Times New Roman" w:hAnsi="Times New Roman"/>
          <w:sz w:val="24"/>
          <w:szCs w:val="28"/>
        </w:rPr>
        <w:t>социальным  ситуациям, оживляет работу на уроке.</w:t>
      </w:r>
    </w:p>
    <w:p w:rsidR="00A57F99" w:rsidRPr="00B631C9" w:rsidRDefault="00A57F99" w:rsidP="00A57F99">
      <w:pPr>
        <w:autoSpaceDE w:val="0"/>
        <w:autoSpaceDN w:val="0"/>
        <w:adjustRightInd w:val="0"/>
        <w:rPr>
          <w:rFonts w:ascii="Times New Roman" w:hAnsi="Times New Roman"/>
          <w:sz w:val="24"/>
          <w:szCs w:val="28"/>
        </w:rPr>
      </w:pPr>
      <w:r w:rsidRPr="00B631C9">
        <w:rPr>
          <w:rFonts w:ascii="Times New Roman" w:hAnsi="Times New Roman"/>
          <w:sz w:val="24"/>
          <w:szCs w:val="28"/>
        </w:rPr>
        <w:t xml:space="preserve">Интересна работа над </w:t>
      </w:r>
      <w:r w:rsidRPr="00B631C9">
        <w:rPr>
          <w:rFonts w:ascii="Times New Roman" w:hAnsi="Times New Roman"/>
          <w:sz w:val="24"/>
          <w:szCs w:val="28"/>
          <w:u w:val="single"/>
        </w:rPr>
        <w:t>деформированным тексом</w:t>
      </w:r>
      <w:r w:rsidRPr="00B631C9">
        <w:rPr>
          <w:rFonts w:ascii="Times New Roman" w:hAnsi="Times New Roman"/>
          <w:sz w:val="24"/>
          <w:szCs w:val="28"/>
        </w:rPr>
        <w:t>. Разрезаю текст на отдельные фрагменты. Каждый ученик читает свой отрывок и должен так</w:t>
      </w:r>
    </w:p>
    <w:p w:rsidR="00A57F99" w:rsidRPr="00B631C9" w:rsidRDefault="00A57F99" w:rsidP="00A57F99">
      <w:pPr>
        <w:autoSpaceDE w:val="0"/>
        <w:autoSpaceDN w:val="0"/>
        <w:adjustRightInd w:val="0"/>
        <w:rPr>
          <w:rFonts w:ascii="Times New Roman" w:hAnsi="Times New Roman"/>
          <w:sz w:val="24"/>
          <w:szCs w:val="28"/>
        </w:rPr>
      </w:pPr>
      <w:r w:rsidRPr="00B631C9">
        <w:rPr>
          <w:rFonts w:ascii="Times New Roman" w:hAnsi="Times New Roman"/>
          <w:sz w:val="24"/>
          <w:szCs w:val="28"/>
        </w:rPr>
        <w:t>пересказать его остальным, чтобы в результате одноклассники  знали содержание всех фрагментов и могли выстроить их в правильной   последовательности.</w:t>
      </w:r>
    </w:p>
    <w:p w:rsidR="00A57F99" w:rsidRPr="00B631C9" w:rsidRDefault="00A57F99" w:rsidP="00A57F99">
      <w:pPr>
        <w:tabs>
          <w:tab w:val="left" w:pos="709"/>
        </w:tabs>
        <w:autoSpaceDE w:val="0"/>
        <w:autoSpaceDN w:val="0"/>
        <w:adjustRightInd w:val="0"/>
        <w:rPr>
          <w:rFonts w:ascii="Times New Roman" w:eastAsia="Times New Roman" w:hAnsi="Times New Roman"/>
          <w:b/>
          <w:sz w:val="24"/>
          <w:szCs w:val="28"/>
        </w:rPr>
      </w:pPr>
      <w:r w:rsidRPr="00B631C9">
        <w:rPr>
          <w:rFonts w:ascii="Times New Roman" w:eastAsia="Times New Roman" w:hAnsi="Times New Roman"/>
          <w:sz w:val="24"/>
          <w:szCs w:val="28"/>
        </w:rPr>
        <w:t xml:space="preserve">           Началом понимания идеи автора является  мыслительная обработка заголовка. Он  настраивает на  диалог с текстом, помогает понять содержание и  главную мысль. Работая с заголовком, дети учатся «прогнозировать» события, изображаемые в тексте. </w:t>
      </w:r>
      <w:r w:rsidRPr="00B631C9">
        <w:rPr>
          <w:rFonts w:ascii="Times New Roman" w:eastAsia="Times New Roman" w:hAnsi="Times New Roman"/>
          <w:sz w:val="24"/>
          <w:szCs w:val="28"/>
        </w:rPr>
        <w:br/>
      </w:r>
    </w:p>
    <w:p w:rsidR="00A57F99" w:rsidRPr="00B631C9" w:rsidRDefault="00A57F99" w:rsidP="00A57F99">
      <w:pPr>
        <w:tabs>
          <w:tab w:val="left" w:pos="709"/>
        </w:tabs>
        <w:autoSpaceDE w:val="0"/>
        <w:autoSpaceDN w:val="0"/>
        <w:adjustRightInd w:val="0"/>
        <w:rPr>
          <w:rFonts w:ascii="Times New Roman" w:eastAsia="Times New Roman" w:hAnsi="Times New Roman"/>
          <w:sz w:val="24"/>
          <w:szCs w:val="28"/>
        </w:rPr>
      </w:pPr>
      <w:r w:rsidRPr="00B631C9">
        <w:rPr>
          <w:rFonts w:ascii="Times New Roman" w:eastAsia="Times New Roman" w:hAnsi="Times New Roman"/>
          <w:b/>
          <w:sz w:val="24"/>
          <w:szCs w:val="28"/>
        </w:rPr>
        <w:t>IV .</w:t>
      </w:r>
      <w:r w:rsidRPr="00B631C9">
        <w:rPr>
          <w:rFonts w:ascii="Times New Roman" w:eastAsia="Times New Roman" w:hAnsi="Times New Roman"/>
          <w:sz w:val="24"/>
          <w:szCs w:val="28"/>
        </w:rPr>
        <w:t xml:space="preserve"> Диалог с текстом. </w:t>
      </w:r>
      <w:r w:rsidRPr="00B631C9">
        <w:rPr>
          <w:rFonts w:ascii="Times New Roman" w:eastAsia="Times New Roman" w:hAnsi="Times New Roman"/>
          <w:sz w:val="24"/>
          <w:szCs w:val="28"/>
        </w:rPr>
        <w:br/>
        <w:t xml:space="preserve">1. Побеседуй с текстом. После чтения каждого предложения делай остановку, чтобы задать тексту вопрос и придумать ответ. Прочитай текст целиком. </w:t>
      </w:r>
      <w:r w:rsidRPr="00B631C9">
        <w:rPr>
          <w:rFonts w:ascii="Times New Roman" w:eastAsia="Times New Roman" w:hAnsi="Times New Roman"/>
          <w:sz w:val="24"/>
          <w:szCs w:val="28"/>
        </w:rPr>
        <w:br/>
        <w:t xml:space="preserve">2. Автор дал этому тексту название в форме вопроса. Прочитай его и скажи, какое это может быть название. </w:t>
      </w:r>
    </w:p>
    <w:p w:rsidR="00A57F99" w:rsidRPr="00B631C9" w:rsidRDefault="00A57F99" w:rsidP="00A57F99">
      <w:pPr>
        <w:tabs>
          <w:tab w:val="left" w:pos="709"/>
        </w:tabs>
        <w:autoSpaceDE w:val="0"/>
        <w:autoSpaceDN w:val="0"/>
        <w:adjustRightInd w:val="0"/>
        <w:rPr>
          <w:rFonts w:ascii="Times New Roman" w:eastAsia="Times New Roman" w:hAnsi="Times New Roman"/>
          <w:sz w:val="24"/>
          <w:szCs w:val="28"/>
        </w:rPr>
      </w:pPr>
      <w:r w:rsidRPr="00B631C9">
        <w:rPr>
          <w:rFonts w:ascii="Times New Roman" w:eastAsia="Times New Roman" w:hAnsi="Times New Roman"/>
          <w:sz w:val="24"/>
          <w:szCs w:val="28"/>
        </w:rPr>
        <w:t xml:space="preserve">3. Прочитай текст. Какие вопросы возникают при чтении текста? На какие из них можно найти ответы в тексте, а на какие нельзя? </w:t>
      </w:r>
      <w:r w:rsidRPr="00B631C9">
        <w:rPr>
          <w:rFonts w:ascii="Times New Roman" w:eastAsia="Times New Roman" w:hAnsi="Times New Roman"/>
          <w:sz w:val="24"/>
          <w:szCs w:val="28"/>
        </w:rPr>
        <w:br/>
      </w:r>
      <w:r w:rsidRPr="00B631C9">
        <w:rPr>
          <w:rFonts w:ascii="Times New Roman" w:eastAsia="Times New Roman" w:hAnsi="Times New Roman"/>
          <w:sz w:val="24"/>
          <w:szCs w:val="28"/>
        </w:rPr>
        <w:lastRenderedPageBreak/>
        <w:t xml:space="preserve">4. В этом тексте спрятался один, но очень важный вопрос. Важный, потому что весь текст отвечает на этот вопрос. Прочитай текст и найди  главный вопрос. </w:t>
      </w:r>
      <w:r w:rsidRPr="00B631C9">
        <w:rPr>
          <w:rFonts w:ascii="Times New Roman" w:eastAsia="Times New Roman" w:hAnsi="Times New Roman"/>
          <w:sz w:val="24"/>
          <w:szCs w:val="28"/>
        </w:rPr>
        <w:br/>
      </w:r>
      <w:r w:rsidRPr="00B631C9">
        <w:rPr>
          <w:rFonts w:ascii="Times New Roman" w:hAnsi="Times New Roman"/>
          <w:sz w:val="24"/>
          <w:szCs w:val="28"/>
        </w:rPr>
        <w:t xml:space="preserve">           Много размышляла, как научить понимать текст?  Особая роль в его понимании, на мой взгляд,  принадлежит воссоздающему воображению. Не « увидев» мысленно созданную картину, ученик очень часто не может ни понять, ни запомнить текст. Детям необходимо мысленно научиться  видеть и слышать то, что они читают.           С этой целью даю  следующие задания: </w:t>
      </w:r>
    </w:p>
    <w:p w:rsidR="00A57F99" w:rsidRPr="00B631C9" w:rsidRDefault="00A57F99" w:rsidP="00A57F99">
      <w:pPr>
        <w:autoSpaceDE w:val="0"/>
        <w:autoSpaceDN w:val="0"/>
        <w:adjustRightInd w:val="0"/>
        <w:rPr>
          <w:rFonts w:ascii="Times New Roman" w:eastAsia="Times New Roman" w:hAnsi="Times New Roman"/>
          <w:b/>
          <w:sz w:val="24"/>
          <w:szCs w:val="28"/>
        </w:rPr>
      </w:pPr>
    </w:p>
    <w:p w:rsidR="00A57F99" w:rsidRPr="00B631C9" w:rsidRDefault="00A57F99" w:rsidP="00A57F99">
      <w:pPr>
        <w:autoSpaceDE w:val="0"/>
        <w:autoSpaceDN w:val="0"/>
        <w:adjustRightInd w:val="0"/>
        <w:rPr>
          <w:rFonts w:ascii="Times New Roman" w:hAnsi="Times New Roman"/>
          <w:sz w:val="24"/>
          <w:szCs w:val="28"/>
        </w:rPr>
      </w:pPr>
      <w:r w:rsidRPr="00B631C9">
        <w:rPr>
          <w:rFonts w:ascii="Times New Roman" w:eastAsia="Times New Roman" w:hAnsi="Times New Roman"/>
          <w:b/>
          <w:sz w:val="24"/>
          <w:szCs w:val="28"/>
        </w:rPr>
        <w:t>V</w:t>
      </w:r>
      <w:r w:rsidRPr="00B631C9">
        <w:rPr>
          <w:rFonts w:ascii="Times New Roman" w:eastAsia="Times New Roman" w:hAnsi="Times New Roman"/>
          <w:sz w:val="24"/>
          <w:szCs w:val="28"/>
        </w:rPr>
        <w:t xml:space="preserve">. Включение воображения. </w:t>
      </w:r>
      <w:r w:rsidRPr="00B631C9">
        <w:rPr>
          <w:rFonts w:ascii="Times New Roman" w:eastAsia="Times New Roman" w:hAnsi="Times New Roman"/>
          <w:sz w:val="24"/>
          <w:szCs w:val="28"/>
        </w:rPr>
        <w:br/>
        <w:t xml:space="preserve">1. Читай текст и воображай, что ты смотришь мультфильм. </w:t>
      </w:r>
      <w:r w:rsidRPr="00B631C9">
        <w:rPr>
          <w:rFonts w:ascii="Times New Roman" w:eastAsia="Times New Roman" w:hAnsi="Times New Roman"/>
          <w:sz w:val="24"/>
          <w:szCs w:val="28"/>
        </w:rPr>
        <w:br/>
        <w:t xml:space="preserve">Какими сценами  хотелось бы дополнить данный  текст, если бы пришлось создать мультфильм? </w:t>
      </w:r>
      <w:r w:rsidRPr="00B631C9">
        <w:rPr>
          <w:rFonts w:ascii="Times New Roman" w:eastAsia="Times New Roman" w:hAnsi="Times New Roman"/>
          <w:sz w:val="24"/>
          <w:szCs w:val="28"/>
        </w:rPr>
        <w:br/>
        <w:t xml:space="preserve">2. Постарайся увидеть картину, описанную в тексте. </w:t>
      </w:r>
      <w:r w:rsidRPr="00B631C9">
        <w:rPr>
          <w:rFonts w:ascii="Times New Roman" w:eastAsia="Times New Roman" w:hAnsi="Times New Roman"/>
          <w:sz w:val="24"/>
          <w:szCs w:val="28"/>
        </w:rPr>
        <w:br/>
        <w:t xml:space="preserve">Какие вопросы у тебя возникли? Подумай, где находился человек, который изобразил эту картину (тексты о природе) </w:t>
      </w:r>
      <w:r w:rsidRPr="00B631C9">
        <w:rPr>
          <w:rFonts w:ascii="Times New Roman" w:eastAsia="Times New Roman" w:hAnsi="Times New Roman"/>
          <w:sz w:val="24"/>
          <w:szCs w:val="28"/>
        </w:rPr>
        <w:br/>
        <w:t xml:space="preserve">3. Что вас взволновало в данном стихотворении, произведении? Попробуй нарисовать это. При выполнении иллюстрации на обратной стороне запиши  именно тот фрагмент текста, который изображен на рисунке. Продумай защиту и выступи перед классом.  Придумай свою историю на эту тему. </w:t>
      </w:r>
    </w:p>
    <w:p w:rsidR="00A57F99" w:rsidRPr="00B631C9" w:rsidRDefault="00A57F99" w:rsidP="00A57F99">
      <w:pPr>
        <w:autoSpaceDE w:val="0"/>
        <w:autoSpaceDN w:val="0"/>
        <w:adjustRightInd w:val="0"/>
        <w:rPr>
          <w:rFonts w:ascii="Times New Roman" w:eastAsiaTheme="minorEastAsia" w:hAnsi="Times New Roman"/>
          <w:iCs/>
          <w:sz w:val="24"/>
          <w:szCs w:val="28"/>
        </w:rPr>
      </w:pPr>
      <w:r w:rsidRPr="00B631C9">
        <w:rPr>
          <w:rFonts w:ascii="Times New Roman" w:eastAsia="Times New Roman" w:hAnsi="Times New Roman"/>
          <w:sz w:val="24"/>
          <w:szCs w:val="28"/>
        </w:rPr>
        <w:t xml:space="preserve">4. Преврати одно предложение в целый рассказ. </w:t>
      </w:r>
      <w:r w:rsidRPr="00B631C9">
        <w:rPr>
          <w:rFonts w:ascii="Times New Roman" w:eastAsia="Times New Roman" w:hAnsi="Times New Roman"/>
          <w:sz w:val="24"/>
          <w:szCs w:val="28"/>
        </w:rPr>
        <w:br/>
        <w:t>5. Закончи рассказ, сказку, изложение, проявив сообразительность.</w:t>
      </w:r>
      <w:r w:rsidRPr="00B631C9">
        <w:rPr>
          <w:rFonts w:ascii="Times New Roman" w:hAnsi="Times New Roman"/>
          <w:iCs/>
          <w:sz w:val="24"/>
          <w:szCs w:val="28"/>
        </w:rPr>
        <w:t xml:space="preserve"> </w:t>
      </w:r>
    </w:p>
    <w:p w:rsidR="00A57F99" w:rsidRPr="00B631C9" w:rsidRDefault="00A57F99" w:rsidP="00A57F99">
      <w:pPr>
        <w:tabs>
          <w:tab w:val="left" w:pos="709"/>
        </w:tabs>
        <w:autoSpaceDE w:val="0"/>
        <w:autoSpaceDN w:val="0"/>
        <w:adjustRightInd w:val="0"/>
        <w:rPr>
          <w:rFonts w:ascii="Times New Roman" w:hAnsi="Times New Roman"/>
          <w:sz w:val="24"/>
          <w:szCs w:val="28"/>
        </w:rPr>
      </w:pPr>
      <w:r w:rsidRPr="00B631C9">
        <w:rPr>
          <w:rFonts w:ascii="Times New Roman" w:hAnsi="Times New Roman"/>
          <w:sz w:val="24"/>
          <w:szCs w:val="28"/>
        </w:rPr>
        <w:t xml:space="preserve">           Без сомнения, детская фантазия  необычна и богата,  велика потребность выдумывать и   сочинять.  Это также  один из методов формирования коммуникативной компетенции.</w:t>
      </w:r>
    </w:p>
    <w:p w:rsidR="00A57F99" w:rsidRPr="00B631C9" w:rsidRDefault="00A57F99" w:rsidP="00A57F99">
      <w:pPr>
        <w:autoSpaceDE w:val="0"/>
        <w:autoSpaceDN w:val="0"/>
        <w:adjustRightInd w:val="0"/>
        <w:rPr>
          <w:rFonts w:ascii="Times New Roman" w:hAnsi="Times New Roman"/>
          <w:sz w:val="24"/>
          <w:szCs w:val="28"/>
        </w:rPr>
      </w:pPr>
      <w:r w:rsidRPr="00B631C9">
        <w:rPr>
          <w:rFonts w:ascii="Times New Roman" w:hAnsi="Times New Roman"/>
          <w:sz w:val="24"/>
          <w:szCs w:val="28"/>
        </w:rPr>
        <w:t xml:space="preserve">           На уроках русского языка даю ученикам задание сочинить лингвистические сказки ( с целью запоминания правила правописания), написать рассказ на изученную тему.</w:t>
      </w:r>
    </w:p>
    <w:p w:rsidR="00A57F99" w:rsidRPr="00B631C9" w:rsidRDefault="00A57F99" w:rsidP="00A57F99">
      <w:pPr>
        <w:autoSpaceDE w:val="0"/>
        <w:autoSpaceDN w:val="0"/>
        <w:adjustRightInd w:val="0"/>
        <w:rPr>
          <w:rFonts w:ascii="Times New Roman" w:hAnsi="Times New Roman"/>
          <w:sz w:val="24"/>
          <w:szCs w:val="28"/>
        </w:rPr>
      </w:pPr>
      <w:r w:rsidRPr="00B631C9">
        <w:rPr>
          <w:rFonts w:ascii="Times New Roman" w:hAnsi="Times New Roman"/>
          <w:sz w:val="24"/>
          <w:szCs w:val="28"/>
        </w:rPr>
        <w:t xml:space="preserve">           Составление сказок, басен, былин, рассказов </w:t>
      </w:r>
    </w:p>
    <w:p w:rsidR="00A57F99" w:rsidRPr="00B631C9" w:rsidRDefault="00A57F99" w:rsidP="00A57F99">
      <w:pPr>
        <w:pStyle w:val="a4"/>
        <w:numPr>
          <w:ilvl w:val="0"/>
          <w:numId w:val="8"/>
        </w:numPr>
        <w:autoSpaceDE w:val="0"/>
        <w:autoSpaceDN w:val="0"/>
        <w:adjustRightInd w:val="0"/>
        <w:rPr>
          <w:rFonts w:ascii="Times New Roman" w:hAnsi="Times New Roman"/>
          <w:sz w:val="24"/>
          <w:szCs w:val="28"/>
        </w:rPr>
      </w:pPr>
      <w:r w:rsidRPr="00B631C9">
        <w:rPr>
          <w:rFonts w:ascii="Times New Roman" w:hAnsi="Times New Roman"/>
          <w:sz w:val="24"/>
          <w:szCs w:val="28"/>
        </w:rPr>
        <w:t>благотворно влияет на развитие творческих возможностей детей,</w:t>
      </w:r>
    </w:p>
    <w:p w:rsidR="00A57F99" w:rsidRPr="00B631C9" w:rsidRDefault="00A57F99" w:rsidP="00A57F99">
      <w:pPr>
        <w:pStyle w:val="a4"/>
        <w:numPr>
          <w:ilvl w:val="0"/>
          <w:numId w:val="8"/>
        </w:numPr>
        <w:autoSpaceDE w:val="0"/>
        <w:autoSpaceDN w:val="0"/>
        <w:adjustRightInd w:val="0"/>
        <w:rPr>
          <w:rFonts w:ascii="Times New Roman" w:hAnsi="Times New Roman"/>
          <w:sz w:val="24"/>
          <w:szCs w:val="28"/>
        </w:rPr>
      </w:pPr>
      <w:r w:rsidRPr="00B631C9">
        <w:rPr>
          <w:rFonts w:ascii="Times New Roman" w:hAnsi="Times New Roman"/>
          <w:sz w:val="24"/>
          <w:szCs w:val="28"/>
        </w:rPr>
        <w:t>развивает наблюдательность и любознательность,</w:t>
      </w:r>
    </w:p>
    <w:p w:rsidR="00A57F99" w:rsidRPr="00B631C9" w:rsidRDefault="00A57F99" w:rsidP="00A57F99">
      <w:pPr>
        <w:pStyle w:val="a4"/>
        <w:numPr>
          <w:ilvl w:val="0"/>
          <w:numId w:val="8"/>
        </w:numPr>
        <w:autoSpaceDE w:val="0"/>
        <w:autoSpaceDN w:val="0"/>
        <w:adjustRightInd w:val="0"/>
        <w:rPr>
          <w:rFonts w:ascii="Times New Roman" w:hAnsi="Times New Roman"/>
          <w:sz w:val="24"/>
          <w:szCs w:val="28"/>
        </w:rPr>
      </w:pPr>
      <w:r w:rsidRPr="00B631C9">
        <w:rPr>
          <w:rFonts w:ascii="Times New Roman" w:hAnsi="Times New Roman"/>
          <w:sz w:val="24"/>
          <w:szCs w:val="28"/>
        </w:rPr>
        <w:t xml:space="preserve">воспитывает добрые чувства, </w:t>
      </w:r>
    </w:p>
    <w:p w:rsidR="00A57F99" w:rsidRPr="00B631C9" w:rsidRDefault="00A57F99" w:rsidP="00A57F99">
      <w:pPr>
        <w:pStyle w:val="a4"/>
        <w:numPr>
          <w:ilvl w:val="0"/>
          <w:numId w:val="8"/>
        </w:numPr>
        <w:autoSpaceDE w:val="0"/>
        <w:autoSpaceDN w:val="0"/>
        <w:adjustRightInd w:val="0"/>
        <w:rPr>
          <w:rFonts w:ascii="Times New Roman" w:hAnsi="Times New Roman"/>
          <w:sz w:val="24"/>
          <w:szCs w:val="28"/>
        </w:rPr>
      </w:pPr>
      <w:r w:rsidRPr="00B631C9">
        <w:rPr>
          <w:rFonts w:ascii="Times New Roman" w:hAnsi="Times New Roman"/>
          <w:sz w:val="24"/>
          <w:szCs w:val="28"/>
        </w:rPr>
        <w:t xml:space="preserve">расширяет словарный запас детей. </w:t>
      </w:r>
    </w:p>
    <w:p w:rsidR="00A57F99" w:rsidRPr="00B631C9" w:rsidRDefault="00A57F99" w:rsidP="00A57F99">
      <w:pPr>
        <w:autoSpaceDE w:val="0"/>
        <w:autoSpaceDN w:val="0"/>
        <w:adjustRightInd w:val="0"/>
        <w:rPr>
          <w:rFonts w:ascii="Times New Roman" w:hAnsi="Times New Roman"/>
          <w:sz w:val="24"/>
          <w:szCs w:val="28"/>
        </w:rPr>
      </w:pPr>
      <w:r w:rsidRPr="00B631C9">
        <w:rPr>
          <w:rFonts w:ascii="Times New Roman" w:hAnsi="Times New Roman"/>
          <w:sz w:val="24"/>
          <w:szCs w:val="28"/>
        </w:rPr>
        <w:t xml:space="preserve">Ребята учатся излагать свои мысли письменно. </w:t>
      </w:r>
    </w:p>
    <w:p w:rsidR="00A57F99" w:rsidRPr="00B631C9" w:rsidRDefault="00A57F99" w:rsidP="00A57F99">
      <w:pPr>
        <w:autoSpaceDE w:val="0"/>
        <w:autoSpaceDN w:val="0"/>
        <w:adjustRightInd w:val="0"/>
        <w:rPr>
          <w:rFonts w:ascii="Times New Roman" w:eastAsia="Times New Roman" w:hAnsi="Times New Roman"/>
          <w:sz w:val="24"/>
          <w:szCs w:val="28"/>
        </w:rPr>
      </w:pPr>
    </w:p>
    <w:p w:rsidR="00A57F99" w:rsidRPr="00B631C9" w:rsidRDefault="00A57F99" w:rsidP="00A57F99">
      <w:pPr>
        <w:pStyle w:val="Default"/>
        <w:tabs>
          <w:tab w:val="left" w:pos="709"/>
        </w:tabs>
        <w:spacing w:line="276" w:lineRule="auto"/>
        <w:rPr>
          <w:szCs w:val="28"/>
        </w:rPr>
      </w:pPr>
      <w:r w:rsidRPr="00B631C9">
        <w:rPr>
          <w:rFonts w:eastAsia="Times New Roman"/>
          <w:b/>
          <w:szCs w:val="28"/>
        </w:rPr>
        <w:t>VI.</w:t>
      </w:r>
      <w:r w:rsidRPr="00B631C9">
        <w:rPr>
          <w:rFonts w:eastAsia="Times New Roman"/>
          <w:szCs w:val="28"/>
        </w:rPr>
        <w:t xml:space="preserve"> Работа над сочинением. </w:t>
      </w:r>
      <w:r w:rsidRPr="00B631C9">
        <w:rPr>
          <w:rFonts w:eastAsia="Times New Roman"/>
          <w:szCs w:val="28"/>
        </w:rPr>
        <w:br/>
        <w:t xml:space="preserve">1. Творческое сочинение по картинке. </w:t>
      </w:r>
      <w:r w:rsidRPr="00B631C9">
        <w:rPr>
          <w:rFonts w:eastAsia="Times New Roman"/>
          <w:szCs w:val="28"/>
        </w:rPr>
        <w:br/>
        <w:t xml:space="preserve">Учащимся показывается картинка с любым изображением, в том числе сюжетным. Можно выбрать  любого  героя, животное и даже предмет. Нужно придумать развитие сюжета,  финал. </w:t>
      </w:r>
      <w:r w:rsidRPr="00B631C9">
        <w:rPr>
          <w:rFonts w:eastAsia="Times New Roman"/>
          <w:szCs w:val="28"/>
        </w:rPr>
        <w:br/>
        <w:t xml:space="preserve">2. Свободное (самостоятельное)  сочинение. </w:t>
      </w:r>
      <w:r w:rsidRPr="00B631C9">
        <w:rPr>
          <w:rFonts w:eastAsia="Times New Roman"/>
          <w:szCs w:val="28"/>
        </w:rPr>
        <w:br/>
        <w:t xml:space="preserve">Ученику  предоставляется полная свобода сочинять рассказ.  Подготовкой является упражнение на пересказ. </w:t>
      </w:r>
      <w:r w:rsidRPr="00B631C9">
        <w:rPr>
          <w:rFonts w:eastAsia="Times New Roman"/>
          <w:szCs w:val="28"/>
        </w:rPr>
        <w:br/>
        <w:t xml:space="preserve">3. Сочинения на темы художественных произведений. </w:t>
      </w:r>
      <w:r w:rsidRPr="00B631C9">
        <w:rPr>
          <w:rFonts w:eastAsia="Times New Roman"/>
          <w:szCs w:val="28"/>
        </w:rPr>
        <w:br/>
        <w:t xml:space="preserve"> Обучение групповому общению на уроках русского языка и литературы. </w:t>
      </w:r>
      <w:r w:rsidRPr="00B631C9">
        <w:rPr>
          <w:rFonts w:eastAsia="Times New Roman"/>
          <w:szCs w:val="28"/>
        </w:rPr>
        <w:br/>
      </w:r>
      <w:r w:rsidRPr="00B631C9">
        <w:rPr>
          <w:rFonts w:eastAsia="Times New Roman"/>
          <w:b/>
          <w:szCs w:val="28"/>
        </w:rPr>
        <w:t>VII.</w:t>
      </w:r>
      <w:r w:rsidRPr="00B631C9">
        <w:rPr>
          <w:rFonts w:eastAsia="Times New Roman"/>
          <w:szCs w:val="28"/>
        </w:rPr>
        <w:t xml:space="preserve"> Драматизация и словесное рисование. </w:t>
      </w:r>
      <w:r w:rsidRPr="00B631C9">
        <w:rPr>
          <w:rFonts w:eastAsia="Times New Roman"/>
          <w:szCs w:val="28"/>
        </w:rPr>
        <w:br/>
        <w:t xml:space="preserve">Ценность приема драматизации определяется тем, что он помогает зрительно увидеть содержание литературного произведения, развивает воображение, без которого невозможно полноценное восприятие художественной литературы. </w:t>
      </w:r>
      <w:r w:rsidRPr="00B631C9">
        <w:rPr>
          <w:rFonts w:eastAsia="Times New Roman"/>
          <w:szCs w:val="28"/>
        </w:rPr>
        <w:br/>
        <w:t xml:space="preserve">Работу по драматизации можно провести так: разбить класс на группы и поставить перед каждой группой задачи: инсценировать рассказ, сказку; разобрать самостоятельно сценарий (отобрать значительный эпизод или цепь эпизодов и определить, что и как </w:t>
      </w:r>
      <w:r w:rsidRPr="00B631C9">
        <w:rPr>
          <w:rFonts w:eastAsia="Times New Roman"/>
          <w:szCs w:val="28"/>
        </w:rPr>
        <w:lastRenderedPageBreak/>
        <w:t xml:space="preserve">играть); подобрать действующих лиц и т.д. </w:t>
      </w:r>
      <w:r w:rsidRPr="00B631C9">
        <w:rPr>
          <w:rFonts w:eastAsia="Times New Roman"/>
          <w:szCs w:val="28"/>
        </w:rPr>
        <w:br/>
        <w:t xml:space="preserve">           Словесное рисование, создание слайдов позволяет  дополнить картины и  образы. </w:t>
      </w:r>
      <w:r w:rsidRPr="00B631C9">
        <w:rPr>
          <w:rFonts w:eastAsia="Times New Roman"/>
          <w:szCs w:val="28"/>
        </w:rPr>
        <w:br/>
        <w:t xml:space="preserve">           Вообще, работа в группе</w:t>
      </w:r>
      <w:r w:rsidRPr="00B631C9">
        <w:rPr>
          <w:szCs w:val="28"/>
        </w:rPr>
        <w:t xml:space="preserve"> − эффективный  метод для развития коммуникативной компетенции. Данный вид деятельности помогает проявить себя не только сильным ученикам, но детям, испытывающим  затруднения во время устных опросов, стесняющимся высказывать свои мысли.  При анализе образа главного героя произведения целесообразно использовать следующий кластер: </w:t>
      </w:r>
    </w:p>
    <w:p w:rsidR="00A57F99" w:rsidRPr="00B631C9" w:rsidRDefault="00A57F99" w:rsidP="00A57F99">
      <w:pPr>
        <w:pStyle w:val="Default"/>
        <w:spacing w:line="276" w:lineRule="auto"/>
        <w:rPr>
          <w:szCs w:val="28"/>
        </w:rPr>
      </w:pPr>
      <w:r w:rsidRPr="00B631C9">
        <w:rPr>
          <w:szCs w:val="28"/>
        </w:rPr>
        <w:t xml:space="preserve">1) Имя героя </w:t>
      </w:r>
    </w:p>
    <w:p w:rsidR="00A57F99" w:rsidRPr="00B631C9" w:rsidRDefault="00A57F99" w:rsidP="00A57F99">
      <w:pPr>
        <w:pStyle w:val="Default"/>
        <w:spacing w:line="276" w:lineRule="auto"/>
        <w:rPr>
          <w:szCs w:val="28"/>
        </w:rPr>
      </w:pPr>
      <w:r w:rsidRPr="00B631C9">
        <w:rPr>
          <w:szCs w:val="28"/>
        </w:rPr>
        <w:t xml:space="preserve">2) Внешний вид </w:t>
      </w:r>
    </w:p>
    <w:p w:rsidR="00A57F99" w:rsidRPr="00B631C9" w:rsidRDefault="00A57F99" w:rsidP="00A57F99">
      <w:pPr>
        <w:pStyle w:val="Default"/>
        <w:spacing w:line="276" w:lineRule="auto"/>
        <w:rPr>
          <w:szCs w:val="28"/>
        </w:rPr>
      </w:pPr>
      <w:r w:rsidRPr="00B631C9">
        <w:rPr>
          <w:szCs w:val="28"/>
        </w:rPr>
        <w:t xml:space="preserve">3) Речь </w:t>
      </w:r>
    </w:p>
    <w:p w:rsidR="00A57F99" w:rsidRPr="00B631C9" w:rsidRDefault="00A57F99" w:rsidP="00A57F99">
      <w:pPr>
        <w:pStyle w:val="Default"/>
        <w:spacing w:line="276" w:lineRule="auto"/>
        <w:rPr>
          <w:szCs w:val="28"/>
        </w:rPr>
      </w:pPr>
      <w:r w:rsidRPr="00B631C9">
        <w:rPr>
          <w:szCs w:val="28"/>
        </w:rPr>
        <w:t xml:space="preserve">4) Поведение </w:t>
      </w:r>
    </w:p>
    <w:p w:rsidR="00A57F99" w:rsidRPr="00B631C9" w:rsidRDefault="00A57F99" w:rsidP="00A57F99">
      <w:pPr>
        <w:pStyle w:val="Default"/>
        <w:spacing w:line="276" w:lineRule="auto"/>
        <w:rPr>
          <w:szCs w:val="28"/>
        </w:rPr>
      </w:pPr>
      <w:r w:rsidRPr="00B631C9">
        <w:rPr>
          <w:szCs w:val="28"/>
        </w:rPr>
        <w:t xml:space="preserve">5) Поступки </w:t>
      </w:r>
    </w:p>
    <w:p w:rsidR="00A57F99" w:rsidRPr="00B631C9" w:rsidRDefault="00A57F99" w:rsidP="00A57F99">
      <w:pPr>
        <w:pStyle w:val="Default"/>
        <w:spacing w:line="276" w:lineRule="auto"/>
        <w:rPr>
          <w:szCs w:val="28"/>
        </w:rPr>
      </w:pPr>
      <w:r w:rsidRPr="00B631C9">
        <w:rPr>
          <w:szCs w:val="28"/>
        </w:rPr>
        <w:t xml:space="preserve">6) Род занятий </w:t>
      </w:r>
    </w:p>
    <w:p w:rsidR="00A57F99" w:rsidRPr="00B631C9" w:rsidRDefault="00A57F99" w:rsidP="00A57F99">
      <w:pPr>
        <w:pStyle w:val="Default"/>
        <w:spacing w:line="276" w:lineRule="auto"/>
        <w:rPr>
          <w:szCs w:val="28"/>
        </w:rPr>
      </w:pPr>
      <w:r w:rsidRPr="00B631C9">
        <w:rPr>
          <w:szCs w:val="28"/>
        </w:rPr>
        <w:t xml:space="preserve">7) Отношения с другими персонажами </w:t>
      </w:r>
    </w:p>
    <w:p w:rsidR="00A57F99" w:rsidRPr="00B631C9" w:rsidRDefault="00A57F99" w:rsidP="00A57F99">
      <w:pPr>
        <w:pStyle w:val="Default"/>
        <w:tabs>
          <w:tab w:val="left" w:pos="709"/>
        </w:tabs>
        <w:spacing w:line="276" w:lineRule="auto"/>
        <w:rPr>
          <w:szCs w:val="28"/>
        </w:rPr>
      </w:pPr>
      <w:r w:rsidRPr="00B631C9">
        <w:rPr>
          <w:szCs w:val="28"/>
        </w:rPr>
        <w:t xml:space="preserve">           Затем для каждого пункта составляется ряд вопросов, на которые учащиеся в ходе обсуждения отвечают, делятся своим мнением и делают определенные выводы. </w:t>
      </w:r>
    </w:p>
    <w:p w:rsidR="0032306A" w:rsidRPr="00B631C9" w:rsidRDefault="00A57F99" w:rsidP="00A57F99">
      <w:pPr>
        <w:pStyle w:val="Default"/>
        <w:tabs>
          <w:tab w:val="left" w:pos="709"/>
        </w:tabs>
        <w:spacing w:line="276" w:lineRule="auto"/>
        <w:rPr>
          <w:szCs w:val="28"/>
        </w:rPr>
      </w:pPr>
      <w:r w:rsidRPr="00B631C9">
        <w:rPr>
          <w:szCs w:val="28"/>
        </w:rPr>
        <w:t xml:space="preserve">           </w:t>
      </w:r>
    </w:p>
    <w:p w:rsidR="0032306A" w:rsidRPr="00B631C9" w:rsidRDefault="00FC1376" w:rsidP="00CD564F">
      <w:pPr>
        <w:shd w:val="clear" w:color="auto" w:fill="FFFFFF"/>
        <w:spacing w:line="276" w:lineRule="auto"/>
        <w:jc w:val="both"/>
        <w:rPr>
          <w:rFonts w:ascii="Times New Roman" w:eastAsia="Times New Roman" w:hAnsi="Times New Roman"/>
          <w:b/>
          <w:color w:val="000000"/>
          <w:sz w:val="24"/>
          <w:szCs w:val="28"/>
        </w:rPr>
      </w:pPr>
      <w:r w:rsidRPr="00B631C9">
        <w:rPr>
          <w:color w:val="000000"/>
          <w:sz w:val="18"/>
        </w:rPr>
        <w:t xml:space="preserve">   </w:t>
      </w:r>
      <w:r w:rsidR="0032306A" w:rsidRPr="00B631C9">
        <w:rPr>
          <w:rFonts w:ascii="Times New Roman" w:hAnsi="Times New Roman"/>
          <w:color w:val="000000"/>
          <w:sz w:val="24"/>
          <w:szCs w:val="28"/>
        </w:rPr>
        <w:t xml:space="preserve">Полное развитие, совершенствование чувства языка происходит в процессе комплексной работы с текстом на уроках русского языка как в среднем звене, так и в старших классах. </w:t>
      </w:r>
      <w:r w:rsidR="0032306A" w:rsidRPr="00B631C9">
        <w:rPr>
          <w:rFonts w:ascii="Times New Roman" w:hAnsi="Times New Roman"/>
          <w:b/>
          <w:color w:val="000000"/>
          <w:sz w:val="24"/>
          <w:szCs w:val="28"/>
        </w:rPr>
        <w:t>(Приложение № 1)</w:t>
      </w:r>
      <w:r w:rsidR="0032306A" w:rsidRPr="00B631C9">
        <w:rPr>
          <w:rFonts w:ascii="Times New Roman" w:hAnsi="Times New Roman"/>
          <w:color w:val="000000"/>
          <w:sz w:val="24"/>
          <w:szCs w:val="28"/>
        </w:rPr>
        <w:t xml:space="preserve"> Анализ текста должен предполагать опору не только на знания, но и на чувство языка, речевую интуицию, без чего невозможен процесс совершенствования культуры речи</w:t>
      </w:r>
      <w:r w:rsidRPr="00B631C9">
        <w:rPr>
          <w:rFonts w:ascii="Times New Roman" w:hAnsi="Times New Roman"/>
          <w:color w:val="000000"/>
          <w:sz w:val="24"/>
          <w:szCs w:val="28"/>
        </w:rPr>
        <w:t>.</w:t>
      </w:r>
      <w:r w:rsidR="0032306A" w:rsidRPr="00B631C9">
        <w:rPr>
          <w:rFonts w:ascii="Times New Roman" w:hAnsi="Times New Roman"/>
          <w:color w:val="000000"/>
          <w:sz w:val="24"/>
          <w:szCs w:val="28"/>
        </w:rPr>
        <w:t xml:space="preserve"> </w:t>
      </w:r>
      <w:r w:rsidR="0032306A" w:rsidRPr="00B631C9">
        <w:rPr>
          <w:rFonts w:ascii="Times New Roman" w:hAnsi="Times New Roman"/>
          <w:b/>
          <w:color w:val="000000"/>
          <w:sz w:val="24"/>
          <w:szCs w:val="28"/>
        </w:rPr>
        <w:t>(Приложение № 2)</w:t>
      </w:r>
    </w:p>
    <w:p w:rsidR="0032306A" w:rsidRPr="00B631C9" w:rsidRDefault="0032306A" w:rsidP="00CD564F">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Учебники по русскому языку под редакцией Т.А. Ладыженской  имеют богатейший дидактический материал для совершенствования языковой, лингвистической и культурологической компетенции учащихся.</w:t>
      </w:r>
    </w:p>
    <w:p w:rsidR="0032306A" w:rsidRPr="00B631C9" w:rsidRDefault="0032306A" w:rsidP="00CD564F">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Примерный план анализа текста любого типа речи:</w:t>
      </w:r>
    </w:p>
    <w:p w:rsidR="0032306A" w:rsidRPr="00B631C9" w:rsidRDefault="0032306A" w:rsidP="00CD564F">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1. Выразительное чтение текста.</w:t>
      </w:r>
    </w:p>
    <w:p w:rsidR="0032306A" w:rsidRPr="00B631C9" w:rsidRDefault="0032306A" w:rsidP="00CD564F">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2. Словарная работа.</w:t>
      </w:r>
    </w:p>
    <w:p w:rsidR="0032306A" w:rsidRPr="00B631C9" w:rsidRDefault="0032306A" w:rsidP="00CD564F">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3. Тема текста.</w:t>
      </w:r>
    </w:p>
    <w:p w:rsidR="0032306A" w:rsidRPr="00B631C9" w:rsidRDefault="0032306A" w:rsidP="00CD564F">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4. Идея текста.</w:t>
      </w:r>
    </w:p>
    <w:p w:rsidR="0032306A" w:rsidRPr="00B631C9" w:rsidRDefault="0032306A" w:rsidP="00CD564F">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5. Тип текста.</w:t>
      </w:r>
    </w:p>
    <w:p w:rsidR="0032306A" w:rsidRPr="00B631C9" w:rsidRDefault="0032306A" w:rsidP="00CD564F">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6. Стиль текста.</w:t>
      </w:r>
    </w:p>
    <w:p w:rsidR="0032306A" w:rsidRPr="00B631C9" w:rsidRDefault="0032306A" w:rsidP="00CD564F">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7. Выразительные средства речи и их роль.</w:t>
      </w:r>
    </w:p>
    <w:p w:rsidR="00FC1376" w:rsidRPr="00B631C9" w:rsidRDefault="00CE208B" w:rsidP="00CD564F">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 xml:space="preserve">   </w:t>
      </w:r>
      <w:r w:rsidR="00FC1376" w:rsidRPr="00B631C9">
        <w:rPr>
          <w:rFonts w:ascii="Times New Roman" w:hAnsi="Times New Roman"/>
          <w:color w:val="000000"/>
          <w:sz w:val="24"/>
          <w:szCs w:val="28"/>
        </w:rPr>
        <w:t xml:space="preserve">На основе образцовых текстов можно проводить и самодиктанты. Ребята должны непроизвольно запоминать такие тексты, уметь легко их воспроизводить. Тексты для самодиктантов – это отрывки из произведений наших классиков, которые читаются на уроках литературы, кроме того, это тексты упражнений учебника или «мудрые мысли». </w:t>
      </w:r>
      <w:r w:rsidR="00FC1376" w:rsidRPr="00B631C9">
        <w:rPr>
          <w:rFonts w:ascii="Times New Roman" w:hAnsi="Times New Roman"/>
          <w:sz w:val="24"/>
          <w:szCs w:val="28"/>
        </w:rPr>
        <w:t xml:space="preserve">Еще более стимулируют формирование коммуникативной компетенции у учащихся диктанты с изменением текста (творческие, свободные, восстановленные, диктанты по аналогии, диктанты с продолжением). </w:t>
      </w:r>
      <w:r w:rsidR="00512B4E" w:rsidRPr="00B631C9">
        <w:rPr>
          <w:rFonts w:ascii="Times New Roman" w:hAnsi="Times New Roman"/>
          <w:b/>
          <w:sz w:val="24"/>
          <w:szCs w:val="28"/>
        </w:rPr>
        <w:t>(Приложение № 3</w:t>
      </w:r>
      <w:r w:rsidR="00FC1376" w:rsidRPr="00B631C9">
        <w:rPr>
          <w:rFonts w:ascii="Times New Roman" w:hAnsi="Times New Roman"/>
          <w:b/>
          <w:sz w:val="24"/>
          <w:szCs w:val="28"/>
        </w:rPr>
        <w:t>)</w:t>
      </w:r>
    </w:p>
    <w:p w:rsidR="0032306A" w:rsidRPr="00B631C9" w:rsidRDefault="00CE208B" w:rsidP="00CD564F">
      <w:pPr>
        <w:shd w:val="clear" w:color="auto" w:fill="FFFFFF"/>
        <w:spacing w:line="276" w:lineRule="auto"/>
        <w:jc w:val="both"/>
        <w:rPr>
          <w:rFonts w:ascii="Times New Roman" w:eastAsia="Times New Roman" w:hAnsi="Times New Roman"/>
          <w:color w:val="000000"/>
          <w:sz w:val="24"/>
          <w:szCs w:val="28"/>
        </w:rPr>
      </w:pPr>
      <w:r>
        <w:rPr>
          <w:rFonts w:ascii="Times New Roman" w:hAnsi="Times New Roman"/>
          <w:color w:val="000000"/>
          <w:sz w:val="28"/>
          <w:szCs w:val="28"/>
        </w:rPr>
        <w:t xml:space="preserve">    </w:t>
      </w:r>
      <w:r w:rsidR="0032306A" w:rsidRPr="00B631C9">
        <w:rPr>
          <w:rFonts w:ascii="Times New Roman" w:hAnsi="Times New Roman"/>
          <w:color w:val="000000"/>
          <w:sz w:val="24"/>
          <w:szCs w:val="28"/>
        </w:rPr>
        <w:t>Приемы работы с текстами-миниатюрами, а также сравнение двух текстов – это путь от восприятия текста, понятия текста (через его анализ) к созданию собственного высказывания, сочинения, что важно и для развития памяти, внимания, мышления учащихся.</w:t>
      </w:r>
    </w:p>
    <w:p w:rsidR="0032306A" w:rsidRPr="00B631C9" w:rsidRDefault="00CE208B" w:rsidP="00CD564F">
      <w:pPr>
        <w:shd w:val="clear" w:color="auto" w:fill="FFFFFF"/>
        <w:spacing w:line="276" w:lineRule="auto"/>
        <w:jc w:val="both"/>
        <w:rPr>
          <w:rFonts w:ascii="Times New Roman" w:hAnsi="Times New Roman"/>
          <w:b/>
          <w:sz w:val="24"/>
          <w:szCs w:val="28"/>
        </w:rPr>
      </w:pPr>
      <w:r w:rsidRPr="00B631C9">
        <w:rPr>
          <w:rFonts w:ascii="Times New Roman" w:hAnsi="Times New Roman"/>
          <w:sz w:val="24"/>
          <w:szCs w:val="28"/>
        </w:rPr>
        <w:lastRenderedPageBreak/>
        <w:t xml:space="preserve">     </w:t>
      </w:r>
      <w:r w:rsidR="0032306A" w:rsidRPr="00B631C9">
        <w:rPr>
          <w:rFonts w:ascii="Times New Roman" w:hAnsi="Times New Roman"/>
          <w:sz w:val="24"/>
          <w:szCs w:val="28"/>
        </w:rPr>
        <w:t xml:space="preserve">Создание синквейнов, кластеров, инсерта к тексту позволяет учащимся осмыслить всю полученную информацию, присвоить новое знание, сформировать у каждого ученика собственное отношение к изучаемому материалу. </w:t>
      </w:r>
      <w:r w:rsidR="00512B4E" w:rsidRPr="00B631C9">
        <w:rPr>
          <w:rFonts w:ascii="Times New Roman" w:hAnsi="Times New Roman"/>
          <w:b/>
          <w:sz w:val="24"/>
          <w:szCs w:val="28"/>
        </w:rPr>
        <w:t>(Приложение № 4</w:t>
      </w:r>
      <w:r w:rsidR="0032306A" w:rsidRPr="00B631C9">
        <w:rPr>
          <w:rFonts w:ascii="Times New Roman" w:hAnsi="Times New Roman"/>
          <w:b/>
          <w:sz w:val="24"/>
          <w:szCs w:val="28"/>
        </w:rPr>
        <w:t>)</w:t>
      </w:r>
      <w:r w:rsidRPr="00B631C9">
        <w:rPr>
          <w:rFonts w:ascii="Times New Roman" w:hAnsi="Times New Roman"/>
          <w:b/>
          <w:sz w:val="24"/>
          <w:szCs w:val="28"/>
        </w:rPr>
        <w:t>.</w:t>
      </w:r>
    </w:p>
    <w:p w:rsidR="00CE208B" w:rsidRPr="00B631C9" w:rsidRDefault="00CE208B" w:rsidP="00CD564F">
      <w:pPr>
        <w:shd w:val="clear" w:color="auto" w:fill="FFFFFF"/>
        <w:spacing w:line="276" w:lineRule="auto"/>
        <w:jc w:val="both"/>
        <w:rPr>
          <w:rFonts w:ascii="Times New Roman" w:hAnsi="Times New Roman"/>
          <w:b/>
          <w:sz w:val="24"/>
          <w:szCs w:val="28"/>
        </w:rPr>
      </w:pPr>
    </w:p>
    <w:p w:rsidR="0032306A" w:rsidRPr="00B631C9" w:rsidRDefault="0032306A" w:rsidP="00CD564F">
      <w:pPr>
        <w:shd w:val="clear" w:color="auto" w:fill="FFFFFF"/>
        <w:spacing w:line="276" w:lineRule="auto"/>
        <w:jc w:val="both"/>
        <w:rPr>
          <w:rFonts w:ascii="Times New Roman" w:hAnsi="Times New Roman"/>
          <w:color w:val="000000"/>
          <w:sz w:val="24"/>
        </w:rPr>
      </w:pPr>
    </w:p>
    <w:p w:rsidR="0032306A" w:rsidRPr="0032306A" w:rsidRDefault="0032306A" w:rsidP="00CD564F">
      <w:pPr>
        <w:spacing w:line="276" w:lineRule="auto"/>
        <w:jc w:val="both"/>
        <w:outlineLvl w:val="1"/>
        <w:rPr>
          <w:rFonts w:ascii="Times New Roman" w:hAnsi="Times New Roman"/>
          <w:bCs/>
          <w:color w:val="000000"/>
          <w:sz w:val="40"/>
          <w:szCs w:val="24"/>
        </w:rPr>
      </w:pPr>
    </w:p>
    <w:p w:rsidR="008D7998" w:rsidRDefault="008D7998" w:rsidP="00CD564F">
      <w:pPr>
        <w:spacing w:line="276" w:lineRule="auto"/>
        <w:rPr>
          <w:rFonts w:ascii="Times New Roman" w:hAnsi="Times New Roman"/>
          <w:sz w:val="32"/>
          <w:szCs w:val="28"/>
        </w:rPr>
      </w:pPr>
    </w:p>
    <w:p w:rsidR="00FC1376" w:rsidRDefault="00FC1376" w:rsidP="00CD564F">
      <w:pPr>
        <w:spacing w:line="276" w:lineRule="auto"/>
        <w:rPr>
          <w:rFonts w:ascii="Times New Roman" w:hAnsi="Times New Roman"/>
          <w:sz w:val="32"/>
          <w:szCs w:val="28"/>
        </w:rPr>
      </w:pPr>
    </w:p>
    <w:p w:rsidR="00CE208B" w:rsidRDefault="00CE208B" w:rsidP="00CD564F">
      <w:pPr>
        <w:spacing w:line="276" w:lineRule="auto"/>
        <w:rPr>
          <w:rFonts w:ascii="Times New Roman" w:hAnsi="Times New Roman"/>
          <w:sz w:val="32"/>
          <w:szCs w:val="28"/>
        </w:rPr>
      </w:pPr>
    </w:p>
    <w:p w:rsidR="00CE208B" w:rsidRDefault="00CE208B" w:rsidP="00CD564F">
      <w:pPr>
        <w:spacing w:line="276" w:lineRule="auto"/>
        <w:rPr>
          <w:rFonts w:ascii="Times New Roman" w:hAnsi="Times New Roman"/>
          <w:sz w:val="32"/>
          <w:szCs w:val="28"/>
        </w:rPr>
      </w:pPr>
    </w:p>
    <w:p w:rsidR="00CE208B" w:rsidRDefault="00CE208B" w:rsidP="00CD564F">
      <w:pPr>
        <w:spacing w:line="276" w:lineRule="auto"/>
        <w:rPr>
          <w:rFonts w:ascii="Times New Roman" w:hAnsi="Times New Roman"/>
          <w:sz w:val="32"/>
          <w:szCs w:val="28"/>
        </w:rPr>
      </w:pPr>
    </w:p>
    <w:p w:rsidR="00CE208B" w:rsidRDefault="00CE208B" w:rsidP="00CD564F">
      <w:pPr>
        <w:spacing w:line="276" w:lineRule="auto"/>
        <w:rPr>
          <w:rFonts w:ascii="Times New Roman" w:hAnsi="Times New Roman"/>
          <w:sz w:val="32"/>
          <w:szCs w:val="28"/>
        </w:rPr>
      </w:pPr>
    </w:p>
    <w:p w:rsidR="00CE208B" w:rsidRDefault="00CE208B" w:rsidP="00CD564F">
      <w:pPr>
        <w:spacing w:line="276" w:lineRule="auto"/>
        <w:rPr>
          <w:rFonts w:ascii="Times New Roman" w:hAnsi="Times New Roman"/>
          <w:sz w:val="32"/>
          <w:szCs w:val="28"/>
        </w:rPr>
      </w:pPr>
    </w:p>
    <w:p w:rsidR="00CE208B" w:rsidRDefault="00CE208B" w:rsidP="00CD564F">
      <w:pPr>
        <w:spacing w:line="276" w:lineRule="auto"/>
        <w:rPr>
          <w:rFonts w:ascii="Times New Roman" w:hAnsi="Times New Roman"/>
          <w:sz w:val="32"/>
          <w:szCs w:val="28"/>
        </w:rPr>
      </w:pPr>
    </w:p>
    <w:p w:rsidR="00CE208B" w:rsidRDefault="00CE208B" w:rsidP="00CD564F">
      <w:pPr>
        <w:spacing w:line="276" w:lineRule="auto"/>
        <w:rPr>
          <w:rFonts w:ascii="Times New Roman" w:hAnsi="Times New Roman"/>
          <w:sz w:val="32"/>
          <w:szCs w:val="28"/>
        </w:rPr>
      </w:pPr>
    </w:p>
    <w:p w:rsidR="00CE208B" w:rsidRDefault="00CE208B" w:rsidP="00CD564F">
      <w:pPr>
        <w:spacing w:line="276" w:lineRule="auto"/>
        <w:rPr>
          <w:rFonts w:ascii="Times New Roman" w:hAnsi="Times New Roman"/>
          <w:sz w:val="32"/>
          <w:szCs w:val="28"/>
        </w:rPr>
      </w:pPr>
    </w:p>
    <w:p w:rsidR="00CE208B" w:rsidRDefault="00CE208B"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CE208B" w:rsidRDefault="00CE208B" w:rsidP="00CD564F">
      <w:pPr>
        <w:spacing w:line="276" w:lineRule="auto"/>
        <w:rPr>
          <w:rFonts w:ascii="Times New Roman" w:hAnsi="Times New Roman"/>
          <w:sz w:val="32"/>
          <w:szCs w:val="28"/>
        </w:rPr>
      </w:pPr>
    </w:p>
    <w:p w:rsidR="00DC2EA8" w:rsidRPr="00DC2EA8" w:rsidRDefault="00B631C9" w:rsidP="00B631C9">
      <w:pPr>
        <w:jc w:val="center"/>
        <w:rPr>
          <w:rFonts w:ascii="Times New Roman" w:eastAsiaTheme="minorHAnsi" w:hAnsi="Times New Roman"/>
          <w:b/>
          <w:sz w:val="28"/>
          <w:szCs w:val="28"/>
        </w:rPr>
      </w:pPr>
      <w:r>
        <w:rPr>
          <w:rFonts w:ascii="Times New Roman" w:hAnsi="Times New Roman"/>
          <w:b/>
          <w:sz w:val="28"/>
          <w:szCs w:val="28"/>
        </w:rPr>
        <w:lastRenderedPageBreak/>
        <w:t>4.</w:t>
      </w:r>
      <w:r w:rsidR="00DC2EA8" w:rsidRPr="00DC2EA8">
        <w:rPr>
          <w:rFonts w:ascii="Times New Roman" w:hAnsi="Times New Roman"/>
          <w:b/>
          <w:sz w:val="28"/>
          <w:szCs w:val="28"/>
        </w:rPr>
        <w:t>Заключение</w:t>
      </w:r>
    </w:p>
    <w:p w:rsidR="00DC2EA8" w:rsidRPr="00B631C9" w:rsidRDefault="00DC2EA8" w:rsidP="00DC2EA8">
      <w:pPr>
        <w:jc w:val="both"/>
        <w:rPr>
          <w:rFonts w:ascii="Times New Roman" w:hAnsi="Times New Roman"/>
          <w:sz w:val="24"/>
          <w:szCs w:val="28"/>
        </w:rPr>
      </w:pPr>
      <w:r w:rsidRPr="00B631C9">
        <w:rPr>
          <w:rFonts w:ascii="Times New Roman" w:hAnsi="Times New Roman"/>
          <w:sz w:val="24"/>
          <w:szCs w:val="28"/>
        </w:rPr>
        <w:t>Таким образом, при развитии коммуникати</w:t>
      </w:r>
      <w:r w:rsidR="000E5DE6" w:rsidRPr="00B631C9">
        <w:rPr>
          <w:rFonts w:ascii="Times New Roman" w:hAnsi="Times New Roman"/>
          <w:sz w:val="24"/>
          <w:szCs w:val="28"/>
        </w:rPr>
        <w:t>вной компетенции учащихся важно</w:t>
      </w:r>
      <w:r w:rsidRPr="00B631C9">
        <w:rPr>
          <w:rFonts w:ascii="Times New Roman" w:hAnsi="Times New Roman"/>
          <w:sz w:val="24"/>
          <w:szCs w:val="28"/>
        </w:rPr>
        <w:t>:</w:t>
      </w:r>
    </w:p>
    <w:p w:rsidR="00DC2EA8" w:rsidRPr="00B631C9" w:rsidRDefault="000E5DE6" w:rsidP="000E5DE6">
      <w:pPr>
        <w:pStyle w:val="a4"/>
        <w:spacing w:after="200" w:line="276" w:lineRule="auto"/>
        <w:jc w:val="both"/>
        <w:rPr>
          <w:rFonts w:ascii="Times New Roman" w:hAnsi="Times New Roman"/>
          <w:sz w:val="24"/>
          <w:szCs w:val="28"/>
        </w:rPr>
      </w:pPr>
      <w:r w:rsidRPr="00B631C9">
        <w:rPr>
          <w:rFonts w:ascii="Times New Roman" w:hAnsi="Times New Roman"/>
          <w:sz w:val="24"/>
          <w:szCs w:val="28"/>
        </w:rPr>
        <w:t xml:space="preserve">1) </w:t>
      </w:r>
      <w:r w:rsidR="00DC2EA8" w:rsidRPr="00B631C9">
        <w:rPr>
          <w:rFonts w:ascii="Times New Roman" w:hAnsi="Times New Roman"/>
          <w:sz w:val="24"/>
          <w:szCs w:val="28"/>
        </w:rPr>
        <w:t xml:space="preserve">дать возможность ученику поверить в себя, создать благоприятную психологическую обстановку для освоения коммуникативными компетенциями; </w:t>
      </w:r>
    </w:p>
    <w:p w:rsidR="00DC2EA8" w:rsidRPr="00B631C9" w:rsidRDefault="00DC2EA8" w:rsidP="000E5DE6">
      <w:pPr>
        <w:pStyle w:val="a4"/>
        <w:numPr>
          <w:ilvl w:val="0"/>
          <w:numId w:val="13"/>
        </w:numPr>
        <w:spacing w:after="200" w:line="276" w:lineRule="auto"/>
        <w:jc w:val="both"/>
        <w:rPr>
          <w:rFonts w:ascii="Times New Roman" w:hAnsi="Times New Roman"/>
          <w:sz w:val="24"/>
          <w:szCs w:val="28"/>
        </w:rPr>
      </w:pPr>
      <w:r w:rsidRPr="00B631C9">
        <w:rPr>
          <w:rFonts w:ascii="Times New Roman" w:hAnsi="Times New Roman"/>
          <w:sz w:val="24"/>
          <w:szCs w:val="28"/>
        </w:rPr>
        <w:t xml:space="preserve">научить подходить к работе творчески; </w:t>
      </w:r>
    </w:p>
    <w:p w:rsidR="00DC2EA8" w:rsidRPr="00B631C9" w:rsidRDefault="00DC2EA8" w:rsidP="000E5DE6">
      <w:pPr>
        <w:pStyle w:val="a4"/>
        <w:numPr>
          <w:ilvl w:val="0"/>
          <w:numId w:val="13"/>
        </w:numPr>
        <w:spacing w:after="200" w:line="276" w:lineRule="auto"/>
        <w:jc w:val="both"/>
        <w:rPr>
          <w:rFonts w:ascii="Times New Roman" w:hAnsi="Times New Roman"/>
          <w:sz w:val="24"/>
          <w:szCs w:val="28"/>
        </w:rPr>
      </w:pPr>
      <w:r w:rsidRPr="00B631C9">
        <w:rPr>
          <w:rFonts w:ascii="Times New Roman" w:hAnsi="Times New Roman"/>
          <w:sz w:val="24"/>
          <w:szCs w:val="28"/>
        </w:rPr>
        <w:t>развивать речь, память, мышление путем включения в урок заданий  занимательного характера.</w:t>
      </w:r>
    </w:p>
    <w:p w:rsidR="00DC2EA8" w:rsidRPr="00B631C9" w:rsidRDefault="00DC2EA8" w:rsidP="00DC2EA8">
      <w:pPr>
        <w:spacing w:before="100" w:beforeAutospacing="1" w:after="100" w:afterAutospacing="1"/>
        <w:jc w:val="both"/>
        <w:rPr>
          <w:rFonts w:ascii="Times New Roman" w:hAnsi="Times New Roman"/>
          <w:sz w:val="24"/>
          <w:szCs w:val="28"/>
        </w:rPr>
      </w:pPr>
      <w:r w:rsidRPr="00B631C9">
        <w:rPr>
          <w:rFonts w:ascii="Times New Roman" w:hAnsi="Times New Roman"/>
          <w:sz w:val="24"/>
          <w:szCs w:val="28"/>
        </w:rPr>
        <w:t>Кроме уроков развития речи, работу над созданием речевых произведений учащихся следует проводить систематически, внедрять инновационные методы, разные формы и виды деятельности, формирующие коммуникативные компетенции (требование анализа, сравнения явлений, обоснование, аргументирование, обобщение).</w:t>
      </w:r>
    </w:p>
    <w:p w:rsidR="00DC2EA8" w:rsidRPr="00B631C9" w:rsidRDefault="00DC2EA8" w:rsidP="00B631C9">
      <w:pPr>
        <w:pStyle w:val="a4"/>
        <w:numPr>
          <w:ilvl w:val="0"/>
          <w:numId w:val="17"/>
        </w:numPr>
        <w:jc w:val="center"/>
        <w:rPr>
          <w:rFonts w:ascii="Times New Roman" w:hAnsi="Times New Roman"/>
          <w:bCs/>
          <w:iCs/>
          <w:sz w:val="28"/>
          <w:szCs w:val="28"/>
        </w:rPr>
      </w:pPr>
      <w:bookmarkStart w:id="0" w:name="_GoBack"/>
      <w:bookmarkEnd w:id="0"/>
      <w:r w:rsidRPr="00B631C9">
        <w:rPr>
          <w:rFonts w:ascii="Times New Roman" w:hAnsi="Times New Roman"/>
          <w:b/>
          <w:sz w:val="28"/>
          <w:szCs w:val="28"/>
        </w:rPr>
        <w:t>Результаты работы.</w:t>
      </w:r>
    </w:p>
    <w:p w:rsidR="00FC1376" w:rsidRPr="00B631C9" w:rsidRDefault="00DC2EA8" w:rsidP="00CD564F">
      <w:pPr>
        <w:spacing w:line="276" w:lineRule="auto"/>
        <w:rPr>
          <w:rFonts w:ascii="Times New Roman" w:hAnsi="Times New Roman"/>
          <w:sz w:val="24"/>
          <w:szCs w:val="28"/>
        </w:rPr>
      </w:pPr>
      <w:r w:rsidRPr="00B631C9">
        <w:rPr>
          <w:rFonts w:ascii="Times New Roman" w:hAnsi="Times New Roman"/>
          <w:sz w:val="24"/>
          <w:szCs w:val="28"/>
        </w:rPr>
        <w:t>Комплексный подход в развитии  и формировании коммуникативных компетенций  позволяет добиться определенных успехов у учащихся. Это подтверждает позитивная динамика качества знаний учащихся по русскому языку: по шкале мы видим изменения  качества знаний второго года обучения</w:t>
      </w:r>
    </w:p>
    <w:tbl>
      <w:tblPr>
        <w:tblStyle w:val="ad"/>
        <w:tblW w:w="0" w:type="auto"/>
        <w:tblLook w:val="04A0" w:firstRow="1" w:lastRow="0" w:firstColumn="1" w:lastColumn="0" w:noHBand="0" w:noVBand="1"/>
      </w:tblPr>
      <w:tblGrid>
        <w:gridCol w:w="2947"/>
        <w:gridCol w:w="3199"/>
        <w:gridCol w:w="3199"/>
      </w:tblGrid>
      <w:tr w:rsidR="00C77D45" w:rsidRPr="00B631C9" w:rsidTr="00C77D45">
        <w:tc>
          <w:tcPr>
            <w:tcW w:w="2947" w:type="dxa"/>
          </w:tcPr>
          <w:p w:rsidR="00C77D45" w:rsidRPr="00B631C9" w:rsidRDefault="00C77D45" w:rsidP="00CD564F">
            <w:pPr>
              <w:spacing w:line="276" w:lineRule="auto"/>
              <w:rPr>
                <w:rFonts w:ascii="Times New Roman" w:hAnsi="Times New Roman"/>
                <w:sz w:val="24"/>
                <w:szCs w:val="28"/>
              </w:rPr>
            </w:pPr>
          </w:p>
        </w:tc>
        <w:tc>
          <w:tcPr>
            <w:tcW w:w="3199" w:type="dxa"/>
          </w:tcPr>
          <w:p w:rsidR="00C77D45" w:rsidRPr="00B631C9" w:rsidRDefault="00C77D45" w:rsidP="00CD564F">
            <w:pPr>
              <w:spacing w:line="276" w:lineRule="auto"/>
              <w:rPr>
                <w:rFonts w:ascii="Times New Roman" w:hAnsi="Times New Roman"/>
                <w:sz w:val="24"/>
                <w:szCs w:val="28"/>
              </w:rPr>
            </w:pPr>
            <w:r w:rsidRPr="00B631C9">
              <w:rPr>
                <w:rFonts w:ascii="Times New Roman" w:hAnsi="Times New Roman"/>
                <w:sz w:val="24"/>
                <w:szCs w:val="28"/>
              </w:rPr>
              <w:t>2018-2019 уч.г.</w:t>
            </w:r>
          </w:p>
        </w:tc>
        <w:tc>
          <w:tcPr>
            <w:tcW w:w="3199" w:type="dxa"/>
          </w:tcPr>
          <w:p w:rsidR="00C77D45" w:rsidRPr="00B631C9" w:rsidRDefault="00C77D45" w:rsidP="00CD564F">
            <w:pPr>
              <w:spacing w:line="276" w:lineRule="auto"/>
              <w:rPr>
                <w:rFonts w:ascii="Times New Roman" w:hAnsi="Times New Roman"/>
                <w:sz w:val="24"/>
                <w:szCs w:val="28"/>
              </w:rPr>
            </w:pPr>
            <w:r w:rsidRPr="00B631C9">
              <w:rPr>
                <w:rFonts w:ascii="Times New Roman" w:hAnsi="Times New Roman"/>
                <w:sz w:val="24"/>
                <w:szCs w:val="28"/>
              </w:rPr>
              <w:t>2019-2020 уч.г.</w:t>
            </w:r>
          </w:p>
        </w:tc>
      </w:tr>
      <w:tr w:rsidR="00C77D45" w:rsidRPr="00B631C9" w:rsidTr="00C77D45">
        <w:tc>
          <w:tcPr>
            <w:tcW w:w="2947" w:type="dxa"/>
          </w:tcPr>
          <w:p w:rsidR="00C77D45" w:rsidRPr="00B631C9" w:rsidRDefault="00C77D45" w:rsidP="00CD564F">
            <w:pPr>
              <w:spacing w:line="276" w:lineRule="auto"/>
              <w:rPr>
                <w:rFonts w:ascii="Times New Roman" w:hAnsi="Times New Roman"/>
                <w:sz w:val="24"/>
                <w:szCs w:val="28"/>
              </w:rPr>
            </w:pPr>
            <w:r w:rsidRPr="00B631C9">
              <w:rPr>
                <w:rFonts w:ascii="Times New Roman" w:hAnsi="Times New Roman"/>
                <w:sz w:val="24"/>
                <w:szCs w:val="28"/>
              </w:rPr>
              <w:t>Русский язык</w:t>
            </w:r>
          </w:p>
        </w:tc>
        <w:tc>
          <w:tcPr>
            <w:tcW w:w="3199" w:type="dxa"/>
          </w:tcPr>
          <w:p w:rsidR="00C77D45" w:rsidRPr="00B631C9" w:rsidRDefault="00C77D45" w:rsidP="00CD564F">
            <w:pPr>
              <w:spacing w:line="276" w:lineRule="auto"/>
              <w:rPr>
                <w:rFonts w:ascii="Times New Roman" w:hAnsi="Times New Roman"/>
                <w:i/>
                <w:sz w:val="22"/>
                <w:szCs w:val="24"/>
              </w:rPr>
            </w:pPr>
            <w:r w:rsidRPr="00B631C9">
              <w:rPr>
                <w:rFonts w:ascii="Times New Roman" w:hAnsi="Times New Roman"/>
                <w:i/>
                <w:sz w:val="22"/>
                <w:szCs w:val="24"/>
              </w:rPr>
              <w:t>64</w:t>
            </w:r>
          </w:p>
        </w:tc>
        <w:tc>
          <w:tcPr>
            <w:tcW w:w="3199" w:type="dxa"/>
          </w:tcPr>
          <w:p w:rsidR="00C77D45" w:rsidRPr="00B631C9" w:rsidRDefault="00C77D45" w:rsidP="00CD564F">
            <w:pPr>
              <w:spacing w:line="276" w:lineRule="auto"/>
              <w:rPr>
                <w:rFonts w:ascii="Times New Roman" w:hAnsi="Times New Roman"/>
                <w:i/>
                <w:sz w:val="22"/>
                <w:szCs w:val="24"/>
              </w:rPr>
            </w:pPr>
            <w:r w:rsidRPr="00B631C9">
              <w:rPr>
                <w:rFonts w:ascii="Times New Roman" w:hAnsi="Times New Roman"/>
                <w:i/>
                <w:sz w:val="22"/>
                <w:szCs w:val="24"/>
              </w:rPr>
              <w:t>76</w:t>
            </w:r>
          </w:p>
        </w:tc>
      </w:tr>
      <w:tr w:rsidR="00C77D45" w:rsidRPr="00B631C9" w:rsidTr="00C77D45">
        <w:tc>
          <w:tcPr>
            <w:tcW w:w="2947" w:type="dxa"/>
          </w:tcPr>
          <w:p w:rsidR="00C77D45" w:rsidRPr="00B631C9" w:rsidRDefault="00C77D45" w:rsidP="00CD564F">
            <w:pPr>
              <w:spacing w:line="276" w:lineRule="auto"/>
              <w:rPr>
                <w:rFonts w:ascii="Times New Roman" w:hAnsi="Times New Roman"/>
                <w:sz w:val="24"/>
                <w:szCs w:val="28"/>
              </w:rPr>
            </w:pPr>
            <w:r w:rsidRPr="00B631C9">
              <w:rPr>
                <w:rFonts w:ascii="Times New Roman" w:hAnsi="Times New Roman"/>
                <w:sz w:val="24"/>
                <w:szCs w:val="28"/>
              </w:rPr>
              <w:t>Литература</w:t>
            </w:r>
          </w:p>
        </w:tc>
        <w:tc>
          <w:tcPr>
            <w:tcW w:w="3199" w:type="dxa"/>
          </w:tcPr>
          <w:p w:rsidR="00C77D45" w:rsidRPr="00B631C9" w:rsidRDefault="00C77D45" w:rsidP="00CD564F">
            <w:pPr>
              <w:spacing w:line="276" w:lineRule="auto"/>
              <w:rPr>
                <w:rFonts w:ascii="Times New Roman" w:hAnsi="Times New Roman"/>
                <w:i/>
                <w:sz w:val="22"/>
                <w:szCs w:val="24"/>
              </w:rPr>
            </w:pPr>
            <w:r w:rsidRPr="00B631C9">
              <w:rPr>
                <w:rFonts w:ascii="Times New Roman" w:hAnsi="Times New Roman"/>
                <w:i/>
                <w:sz w:val="22"/>
                <w:szCs w:val="24"/>
              </w:rPr>
              <w:t>83</w:t>
            </w:r>
          </w:p>
        </w:tc>
        <w:tc>
          <w:tcPr>
            <w:tcW w:w="3199" w:type="dxa"/>
          </w:tcPr>
          <w:p w:rsidR="00C77D45" w:rsidRPr="00B631C9" w:rsidRDefault="00C77D45" w:rsidP="00CD564F">
            <w:pPr>
              <w:spacing w:line="276" w:lineRule="auto"/>
              <w:rPr>
                <w:rFonts w:ascii="Times New Roman" w:hAnsi="Times New Roman"/>
                <w:i/>
                <w:sz w:val="22"/>
                <w:szCs w:val="24"/>
              </w:rPr>
            </w:pPr>
            <w:r w:rsidRPr="00B631C9">
              <w:rPr>
                <w:rFonts w:ascii="Times New Roman" w:hAnsi="Times New Roman"/>
                <w:i/>
                <w:sz w:val="22"/>
                <w:szCs w:val="24"/>
              </w:rPr>
              <w:t>96</w:t>
            </w:r>
          </w:p>
        </w:tc>
      </w:tr>
    </w:tbl>
    <w:p w:rsidR="00DC2EA8" w:rsidRPr="00B631C9" w:rsidRDefault="00DC2EA8" w:rsidP="00CD564F">
      <w:pPr>
        <w:spacing w:line="276" w:lineRule="auto"/>
        <w:rPr>
          <w:rFonts w:ascii="Times New Roman" w:hAnsi="Times New Roman"/>
          <w:sz w:val="24"/>
          <w:szCs w:val="28"/>
        </w:rPr>
      </w:pPr>
    </w:p>
    <w:p w:rsidR="00C77D45" w:rsidRPr="00B631C9" w:rsidRDefault="00C77D45" w:rsidP="00CD564F">
      <w:pPr>
        <w:spacing w:line="276" w:lineRule="auto"/>
        <w:rPr>
          <w:rFonts w:ascii="Times New Roman" w:hAnsi="Times New Roman"/>
          <w:sz w:val="24"/>
          <w:szCs w:val="28"/>
        </w:rPr>
      </w:pPr>
      <w:r w:rsidRPr="00B631C9">
        <w:rPr>
          <w:rFonts w:ascii="Times New Roman" w:hAnsi="Times New Roman"/>
          <w:sz w:val="24"/>
          <w:szCs w:val="28"/>
        </w:rPr>
        <w:t>Благодаря данной работе улучшается качество результатов ОГЭ по русскому языку: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4"/>
        <w:gridCol w:w="1727"/>
        <w:gridCol w:w="724"/>
        <w:gridCol w:w="646"/>
        <w:gridCol w:w="1271"/>
        <w:gridCol w:w="794"/>
        <w:gridCol w:w="798"/>
        <w:gridCol w:w="1591"/>
      </w:tblGrid>
      <w:tr w:rsidR="00C77D45" w:rsidRPr="00B631C9" w:rsidTr="00C77D45">
        <w:trPr>
          <w:trHeight w:val="800"/>
        </w:trPr>
        <w:tc>
          <w:tcPr>
            <w:tcW w:w="1794" w:type="dxa"/>
            <w:vMerge w:val="restart"/>
          </w:tcPr>
          <w:p w:rsidR="00C77D45" w:rsidRPr="00B631C9" w:rsidRDefault="00C77D45" w:rsidP="000761F0">
            <w:pPr>
              <w:jc w:val="center"/>
              <w:rPr>
                <w:rFonts w:ascii="Times New Roman" w:hAnsi="Times New Roman"/>
                <w:sz w:val="24"/>
              </w:rPr>
            </w:pPr>
            <w:r w:rsidRPr="00B631C9">
              <w:rPr>
                <w:rFonts w:ascii="Times New Roman" w:hAnsi="Times New Roman"/>
                <w:sz w:val="24"/>
              </w:rPr>
              <w:t>Предмет</w:t>
            </w:r>
          </w:p>
        </w:tc>
        <w:tc>
          <w:tcPr>
            <w:tcW w:w="1727" w:type="dxa"/>
            <w:vMerge w:val="restart"/>
          </w:tcPr>
          <w:p w:rsidR="00C77D45" w:rsidRPr="00B631C9" w:rsidRDefault="00C77D45" w:rsidP="000761F0">
            <w:pPr>
              <w:jc w:val="center"/>
              <w:rPr>
                <w:rFonts w:ascii="Times New Roman" w:hAnsi="Times New Roman"/>
                <w:sz w:val="24"/>
              </w:rPr>
            </w:pPr>
            <w:r w:rsidRPr="00B631C9">
              <w:rPr>
                <w:rFonts w:ascii="Times New Roman" w:hAnsi="Times New Roman"/>
                <w:sz w:val="24"/>
              </w:rPr>
              <w:t>Учитель</w:t>
            </w:r>
          </w:p>
        </w:tc>
        <w:tc>
          <w:tcPr>
            <w:tcW w:w="1370" w:type="dxa"/>
            <w:gridSpan w:val="2"/>
          </w:tcPr>
          <w:p w:rsidR="00C77D45" w:rsidRPr="00B631C9" w:rsidRDefault="00C77D45" w:rsidP="000761F0">
            <w:pPr>
              <w:jc w:val="center"/>
              <w:rPr>
                <w:rFonts w:ascii="Times New Roman" w:hAnsi="Times New Roman"/>
                <w:sz w:val="24"/>
              </w:rPr>
            </w:pPr>
            <w:r w:rsidRPr="00B631C9">
              <w:rPr>
                <w:rFonts w:ascii="Times New Roman" w:hAnsi="Times New Roman"/>
                <w:sz w:val="24"/>
              </w:rPr>
              <w:t>2017-2018 уч.г.</w:t>
            </w:r>
          </w:p>
          <w:p w:rsidR="00C77D45" w:rsidRPr="00B631C9" w:rsidRDefault="00C77D45" w:rsidP="000761F0">
            <w:pPr>
              <w:jc w:val="center"/>
              <w:rPr>
                <w:rFonts w:ascii="Times New Roman" w:hAnsi="Times New Roman"/>
                <w:sz w:val="24"/>
              </w:rPr>
            </w:pPr>
          </w:p>
          <w:p w:rsidR="00C77D45" w:rsidRPr="00B631C9" w:rsidRDefault="00C77D45" w:rsidP="000761F0">
            <w:pPr>
              <w:jc w:val="center"/>
              <w:rPr>
                <w:rFonts w:ascii="Times New Roman" w:hAnsi="Times New Roman"/>
                <w:sz w:val="24"/>
              </w:rPr>
            </w:pPr>
          </w:p>
        </w:tc>
        <w:tc>
          <w:tcPr>
            <w:tcW w:w="1271" w:type="dxa"/>
            <w:vMerge w:val="restart"/>
          </w:tcPr>
          <w:p w:rsidR="00C77D45" w:rsidRPr="00B631C9" w:rsidRDefault="00C77D45" w:rsidP="000761F0">
            <w:pPr>
              <w:jc w:val="center"/>
              <w:rPr>
                <w:rFonts w:ascii="Times New Roman" w:hAnsi="Times New Roman"/>
                <w:sz w:val="24"/>
              </w:rPr>
            </w:pPr>
            <w:r w:rsidRPr="00B631C9">
              <w:rPr>
                <w:rFonts w:ascii="Times New Roman" w:hAnsi="Times New Roman"/>
                <w:sz w:val="24"/>
              </w:rPr>
              <w:t>Средний</w:t>
            </w:r>
          </w:p>
          <w:p w:rsidR="00C77D45" w:rsidRPr="00B631C9" w:rsidRDefault="00C77D45" w:rsidP="000761F0">
            <w:pPr>
              <w:jc w:val="center"/>
              <w:rPr>
                <w:rFonts w:ascii="Times New Roman" w:hAnsi="Times New Roman"/>
                <w:sz w:val="24"/>
              </w:rPr>
            </w:pPr>
            <w:r w:rsidRPr="00B631C9">
              <w:rPr>
                <w:rFonts w:ascii="Times New Roman" w:hAnsi="Times New Roman"/>
                <w:sz w:val="24"/>
              </w:rPr>
              <w:t>балл</w:t>
            </w:r>
          </w:p>
        </w:tc>
        <w:tc>
          <w:tcPr>
            <w:tcW w:w="1592" w:type="dxa"/>
            <w:gridSpan w:val="2"/>
          </w:tcPr>
          <w:p w:rsidR="00C77D45" w:rsidRPr="00B631C9" w:rsidRDefault="00C77D45" w:rsidP="000761F0">
            <w:pPr>
              <w:jc w:val="center"/>
              <w:rPr>
                <w:rFonts w:ascii="Times New Roman" w:hAnsi="Times New Roman"/>
                <w:sz w:val="24"/>
              </w:rPr>
            </w:pPr>
            <w:r w:rsidRPr="00B631C9">
              <w:rPr>
                <w:rFonts w:ascii="Times New Roman" w:hAnsi="Times New Roman"/>
                <w:sz w:val="24"/>
              </w:rPr>
              <w:t>2018-2019</w:t>
            </w:r>
          </w:p>
          <w:p w:rsidR="00C77D45" w:rsidRPr="00B631C9" w:rsidRDefault="00C77D45" w:rsidP="000761F0">
            <w:pPr>
              <w:jc w:val="center"/>
              <w:rPr>
                <w:rFonts w:ascii="Times New Roman" w:hAnsi="Times New Roman"/>
                <w:sz w:val="24"/>
              </w:rPr>
            </w:pPr>
            <w:r w:rsidRPr="00B631C9">
              <w:rPr>
                <w:rFonts w:ascii="Times New Roman" w:hAnsi="Times New Roman"/>
                <w:sz w:val="24"/>
              </w:rPr>
              <w:t>уч.г.</w:t>
            </w:r>
          </w:p>
        </w:tc>
        <w:tc>
          <w:tcPr>
            <w:tcW w:w="1591" w:type="dxa"/>
            <w:vMerge w:val="restart"/>
          </w:tcPr>
          <w:p w:rsidR="00C77D45" w:rsidRPr="00B631C9" w:rsidRDefault="00C77D45" w:rsidP="000761F0">
            <w:pPr>
              <w:jc w:val="center"/>
              <w:rPr>
                <w:rFonts w:ascii="Times New Roman" w:hAnsi="Times New Roman"/>
                <w:sz w:val="24"/>
              </w:rPr>
            </w:pPr>
            <w:r w:rsidRPr="00B631C9">
              <w:rPr>
                <w:rFonts w:ascii="Times New Roman" w:hAnsi="Times New Roman"/>
                <w:sz w:val="24"/>
              </w:rPr>
              <w:t>Средний балл</w:t>
            </w:r>
          </w:p>
        </w:tc>
      </w:tr>
      <w:tr w:rsidR="00C77D45" w:rsidRPr="00B631C9" w:rsidTr="00C77D45">
        <w:trPr>
          <w:trHeight w:val="800"/>
        </w:trPr>
        <w:tc>
          <w:tcPr>
            <w:tcW w:w="1794" w:type="dxa"/>
            <w:vMerge/>
          </w:tcPr>
          <w:p w:rsidR="00C77D45" w:rsidRPr="00B631C9" w:rsidRDefault="00C77D45" w:rsidP="000761F0">
            <w:pPr>
              <w:jc w:val="center"/>
              <w:rPr>
                <w:rFonts w:ascii="Times New Roman" w:hAnsi="Times New Roman"/>
                <w:sz w:val="24"/>
              </w:rPr>
            </w:pPr>
          </w:p>
        </w:tc>
        <w:tc>
          <w:tcPr>
            <w:tcW w:w="1727" w:type="dxa"/>
            <w:vMerge/>
          </w:tcPr>
          <w:p w:rsidR="00C77D45" w:rsidRPr="00B631C9" w:rsidRDefault="00C77D45" w:rsidP="000761F0">
            <w:pPr>
              <w:jc w:val="center"/>
              <w:rPr>
                <w:rFonts w:ascii="Times New Roman" w:hAnsi="Times New Roman"/>
                <w:sz w:val="24"/>
              </w:rPr>
            </w:pPr>
          </w:p>
        </w:tc>
        <w:tc>
          <w:tcPr>
            <w:tcW w:w="724" w:type="dxa"/>
          </w:tcPr>
          <w:p w:rsidR="00C77D45" w:rsidRPr="00B631C9" w:rsidRDefault="00C77D45" w:rsidP="000761F0">
            <w:pPr>
              <w:jc w:val="center"/>
              <w:rPr>
                <w:rFonts w:ascii="Times New Roman" w:hAnsi="Times New Roman"/>
                <w:sz w:val="24"/>
              </w:rPr>
            </w:pPr>
            <w:r w:rsidRPr="00B631C9">
              <w:rPr>
                <w:rFonts w:ascii="Times New Roman" w:hAnsi="Times New Roman"/>
                <w:sz w:val="24"/>
              </w:rPr>
              <w:t>У</w:t>
            </w:r>
          </w:p>
          <w:p w:rsidR="00C77D45" w:rsidRPr="00B631C9" w:rsidRDefault="00C77D45" w:rsidP="000761F0">
            <w:pPr>
              <w:jc w:val="center"/>
              <w:rPr>
                <w:rFonts w:ascii="Times New Roman" w:hAnsi="Times New Roman"/>
                <w:sz w:val="24"/>
              </w:rPr>
            </w:pPr>
            <w:r w:rsidRPr="00B631C9">
              <w:rPr>
                <w:rFonts w:ascii="Times New Roman" w:hAnsi="Times New Roman"/>
                <w:sz w:val="24"/>
              </w:rPr>
              <w:t>%</w:t>
            </w:r>
          </w:p>
          <w:p w:rsidR="00C77D45" w:rsidRPr="00B631C9" w:rsidRDefault="00C77D45" w:rsidP="000761F0">
            <w:pPr>
              <w:jc w:val="center"/>
              <w:rPr>
                <w:rFonts w:ascii="Times New Roman" w:hAnsi="Times New Roman"/>
                <w:sz w:val="24"/>
              </w:rPr>
            </w:pPr>
          </w:p>
        </w:tc>
        <w:tc>
          <w:tcPr>
            <w:tcW w:w="646" w:type="dxa"/>
          </w:tcPr>
          <w:p w:rsidR="00C77D45" w:rsidRPr="00B631C9" w:rsidRDefault="00C77D45" w:rsidP="000761F0">
            <w:pPr>
              <w:jc w:val="center"/>
              <w:rPr>
                <w:rFonts w:ascii="Times New Roman" w:hAnsi="Times New Roman"/>
                <w:sz w:val="24"/>
              </w:rPr>
            </w:pPr>
            <w:r w:rsidRPr="00B631C9">
              <w:rPr>
                <w:rFonts w:ascii="Times New Roman" w:hAnsi="Times New Roman"/>
                <w:sz w:val="24"/>
              </w:rPr>
              <w:t>К</w:t>
            </w:r>
          </w:p>
          <w:p w:rsidR="00C77D45" w:rsidRPr="00B631C9" w:rsidRDefault="00C77D45" w:rsidP="000761F0">
            <w:pPr>
              <w:jc w:val="center"/>
              <w:rPr>
                <w:rFonts w:ascii="Times New Roman" w:hAnsi="Times New Roman"/>
                <w:sz w:val="24"/>
              </w:rPr>
            </w:pPr>
            <w:r w:rsidRPr="00B631C9">
              <w:rPr>
                <w:rFonts w:ascii="Times New Roman" w:hAnsi="Times New Roman"/>
                <w:sz w:val="24"/>
              </w:rPr>
              <w:t>%</w:t>
            </w:r>
          </w:p>
          <w:p w:rsidR="00C77D45" w:rsidRPr="00B631C9" w:rsidRDefault="00C77D45" w:rsidP="000761F0">
            <w:pPr>
              <w:jc w:val="center"/>
              <w:rPr>
                <w:rFonts w:ascii="Times New Roman" w:hAnsi="Times New Roman"/>
                <w:sz w:val="24"/>
              </w:rPr>
            </w:pPr>
          </w:p>
        </w:tc>
        <w:tc>
          <w:tcPr>
            <w:tcW w:w="1271" w:type="dxa"/>
            <w:vMerge/>
          </w:tcPr>
          <w:p w:rsidR="00C77D45" w:rsidRPr="00B631C9" w:rsidRDefault="00C77D45" w:rsidP="000761F0">
            <w:pPr>
              <w:jc w:val="center"/>
              <w:rPr>
                <w:rFonts w:ascii="Times New Roman" w:hAnsi="Times New Roman"/>
                <w:sz w:val="24"/>
              </w:rPr>
            </w:pPr>
          </w:p>
        </w:tc>
        <w:tc>
          <w:tcPr>
            <w:tcW w:w="794" w:type="dxa"/>
          </w:tcPr>
          <w:p w:rsidR="00C77D45" w:rsidRPr="00B631C9" w:rsidRDefault="00C77D45" w:rsidP="000761F0">
            <w:pPr>
              <w:jc w:val="center"/>
              <w:rPr>
                <w:rFonts w:ascii="Times New Roman" w:hAnsi="Times New Roman"/>
                <w:sz w:val="24"/>
              </w:rPr>
            </w:pPr>
            <w:r w:rsidRPr="00B631C9">
              <w:rPr>
                <w:rFonts w:ascii="Times New Roman" w:hAnsi="Times New Roman"/>
                <w:sz w:val="24"/>
              </w:rPr>
              <w:t>У</w:t>
            </w:r>
          </w:p>
          <w:p w:rsidR="00C77D45" w:rsidRPr="00B631C9" w:rsidRDefault="00C77D45" w:rsidP="000761F0">
            <w:pPr>
              <w:jc w:val="center"/>
              <w:rPr>
                <w:rFonts w:ascii="Times New Roman" w:hAnsi="Times New Roman"/>
                <w:sz w:val="24"/>
              </w:rPr>
            </w:pPr>
            <w:r w:rsidRPr="00B631C9">
              <w:rPr>
                <w:rFonts w:ascii="Times New Roman" w:hAnsi="Times New Roman"/>
                <w:sz w:val="24"/>
              </w:rPr>
              <w:t>%</w:t>
            </w:r>
          </w:p>
        </w:tc>
        <w:tc>
          <w:tcPr>
            <w:tcW w:w="798" w:type="dxa"/>
          </w:tcPr>
          <w:p w:rsidR="00C77D45" w:rsidRPr="00B631C9" w:rsidRDefault="00C77D45" w:rsidP="000761F0">
            <w:pPr>
              <w:jc w:val="center"/>
              <w:rPr>
                <w:rFonts w:ascii="Times New Roman" w:hAnsi="Times New Roman"/>
                <w:sz w:val="24"/>
              </w:rPr>
            </w:pPr>
            <w:r w:rsidRPr="00B631C9">
              <w:rPr>
                <w:rFonts w:ascii="Times New Roman" w:hAnsi="Times New Roman"/>
                <w:sz w:val="24"/>
              </w:rPr>
              <w:t>К%</w:t>
            </w:r>
          </w:p>
        </w:tc>
        <w:tc>
          <w:tcPr>
            <w:tcW w:w="1591" w:type="dxa"/>
            <w:vMerge/>
          </w:tcPr>
          <w:p w:rsidR="00C77D45" w:rsidRPr="00B631C9" w:rsidRDefault="00C77D45" w:rsidP="000761F0">
            <w:pPr>
              <w:jc w:val="center"/>
              <w:rPr>
                <w:rFonts w:ascii="Times New Roman" w:hAnsi="Times New Roman"/>
                <w:sz w:val="24"/>
              </w:rPr>
            </w:pPr>
          </w:p>
        </w:tc>
      </w:tr>
      <w:tr w:rsidR="00C77D45" w:rsidRPr="00B631C9" w:rsidTr="00C77D45">
        <w:tc>
          <w:tcPr>
            <w:tcW w:w="1794" w:type="dxa"/>
          </w:tcPr>
          <w:p w:rsidR="00C77D45" w:rsidRPr="00B631C9" w:rsidRDefault="00C77D45" w:rsidP="000761F0">
            <w:pPr>
              <w:jc w:val="center"/>
              <w:rPr>
                <w:rFonts w:ascii="Times New Roman" w:hAnsi="Times New Roman"/>
                <w:sz w:val="24"/>
              </w:rPr>
            </w:pPr>
            <w:r w:rsidRPr="00B631C9">
              <w:rPr>
                <w:rFonts w:ascii="Times New Roman" w:hAnsi="Times New Roman"/>
                <w:sz w:val="24"/>
              </w:rPr>
              <w:t>Русский язык</w:t>
            </w:r>
          </w:p>
          <w:p w:rsidR="00C77D45" w:rsidRPr="00B631C9" w:rsidRDefault="00C77D45" w:rsidP="000761F0">
            <w:pPr>
              <w:jc w:val="center"/>
              <w:rPr>
                <w:rFonts w:ascii="Times New Roman" w:hAnsi="Times New Roman"/>
                <w:sz w:val="24"/>
              </w:rPr>
            </w:pPr>
          </w:p>
        </w:tc>
        <w:tc>
          <w:tcPr>
            <w:tcW w:w="1727" w:type="dxa"/>
          </w:tcPr>
          <w:p w:rsidR="00C77D45" w:rsidRPr="00B631C9" w:rsidRDefault="00C77D45" w:rsidP="000761F0">
            <w:pPr>
              <w:jc w:val="center"/>
              <w:rPr>
                <w:rFonts w:ascii="Times New Roman" w:hAnsi="Times New Roman"/>
                <w:sz w:val="24"/>
              </w:rPr>
            </w:pPr>
            <w:r w:rsidRPr="00B631C9">
              <w:rPr>
                <w:rFonts w:ascii="Times New Roman" w:hAnsi="Times New Roman"/>
                <w:sz w:val="24"/>
              </w:rPr>
              <w:t>Трищенкова</w:t>
            </w:r>
          </w:p>
          <w:p w:rsidR="00C77D45" w:rsidRPr="00B631C9" w:rsidRDefault="00C77D45" w:rsidP="000761F0">
            <w:pPr>
              <w:jc w:val="center"/>
              <w:rPr>
                <w:rFonts w:ascii="Times New Roman" w:hAnsi="Times New Roman"/>
                <w:sz w:val="24"/>
              </w:rPr>
            </w:pPr>
            <w:r w:rsidRPr="00B631C9">
              <w:rPr>
                <w:rFonts w:ascii="Times New Roman" w:hAnsi="Times New Roman"/>
                <w:sz w:val="24"/>
              </w:rPr>
              <w:t>О.Н.</w:t>
            </w:r>
          </w:p>
          <w:p w:rsidR="00C77D45" w:rsidRPr="00B631C9" w:rsidRDefault="00C77D45" w:rsidP="000761F0">
            <w:pPr>
              <w:jc w:val="center"/>
              <w:rPr>
                <w:rFonts w:ascii="Times New Roman" w:hAnsi="Times New Roman"/>
                <w:sz w:val="24"/>
              </w:rPr>
            </w:pPr>
          </w:p>
        </w:tc>
        <w:tc>
          <w:tcPr>
            <w:tcW w:w="724" w:type="dxa"/>
          </w:tcPr>
          <w:p w:rsidR="00C77D45" w:rsidRPr="00B631C9" w:rsidRDefault="00C77D45" w:rsidP="000761F0">
            <w:pPr>
              <w:jc w:val="center"/>
              <w:rPr>
                <w:rFonts w:ascii="Times New Roman" w:hAnsi="Times New Roman"/>
                <w:sz w:val="24"/>
              </w:rPr>
            </w:pPr>
            <w:r w:rsidRPr="00B631C9">
              <w:rPr>
                <w:rFonts w:ascii="Times New Roman" w:hAnsi="Times New Roman"/>
                <w:sz w:val="24"/>
              </w:rPr>
              <w:t>100</w:t>
            </w:r>
          </w:p>
        </w:tc>
        <w:tc>
          <w:tcPr>
            <w:tcW w:w="646" w:type="dxa"/>
          </w:tcPr>
          <w:p w:rsidR="00C77D45" w:rsidRPr="00B631C9" w:rsidRDefault="00C77D45" w:rsidP="000761F0">
            <w:pPr>
              <w:jc w:val="center"/>
              <w:rPr>
                <w:rFonts w:ascii="Times New Roman" w:hAnsi="Times New Roman"/>
                <w:sz w:val="24"/>
              </w:rPr>
            </w:pPr>
            <w:r w:rsidRPr="00B631C9">
              <w:rPr>
                <w:rFonts w:ascii="Times New Roman" w:hAnsi="Times New Roman"/>
                <w:sz w:val="24"/>
              </w:rPr>
              <w:t>25</w:t>
            </w:r>
          </w:p>
        </w:tc>
        <w:tc>
          <w:tcPr>
            <w:tcW w:w="1271" w:type="dxa"/>
          </w:tcPr>
          <w:p w:rsidR="00C77D45" w:rsidRPr="00B631C9" w:rsidRDefault="00C77D45" w:rsidP="000761F0">
            <w:pPr>
              <w:jc w:val="center"/>
              <w:rPr>
                <w:rFonts w:ascii="Times New Roman" w:hAnsi="Times New Roman"/>
                <w:b/>
                <w:sz w:val="24"/>
              </w:rPr>
            </w:pPr>
            <w:r w:rsidRPr="00B631C9">
              <w:rPr>
                <w:rFonts w:ascii="Times New Roman" w:hAnsi="Times New Roman"/>
                <w:b/>
                <w:sz w:val="24"/>
              </w:rPr>
              <w:t>3</w:t>
            </w:r>
          </w:p>
        </w:tc>
        <w:tc>
          <w:tcPr>
            <w:tcW w:w="794" w:type="dxa"/>
          </w:tcPr>
          <w:p w:rsidR="00C77D45" w:rsidRPr="00B631C9" w:rsidRDefault="00C77D45" w:rsidP="000761F0">
            <w:pPr>
              <w:jc w:val="center"/>
              <w:rPr>
                <w:rFonts w:ascii="Times New Roman" w:hAnsi="Times New Roman"/>
                <w:sz w:val="24"/>
              </w:rPr>
            </w:pPr>
            <w:r w:rsidRPr="00B631C9">
              <w:rPr>
                <w:rFonts w:ascii="Times New Roman" w:hAnsi="Times New Roman"/>
                <w:sz w:val="24"/>
              </w:rPr>
              <w:t>100</w:t>
            </w:r>
          </w:p>
        </w:tc>
        <w:tc>
          <w:tcPr>
            <w:tcW w:w="798" w:type="dxa"/>
          </w:tcPr>
          <w:p w:rsidR="00C77D45" w:rsidRPr="00B631C9" w:rsidRDefault="00C77D45" w:rsidP="000761F0">
            <w:pPr>
              <w:jc w:val="center"/>
              <w:rPr>
                <w:rFonts w:ascii="Times New Roman" w:hAnsi="Times New Roman"/>
                <w:sz w:val="24"/>
              </w:rPr>
            </w:pPr>
            <w:r w:rsidRPr="00B631C9">
              <w:rPr>
                <w:rFonts w:ascii="Times New Roman" w:hAnsi="Times New Roman"/>
                <w:sz w:val="24"/>
              </w:rPr>
              <w:t>75</w:t>
            </w:r>
          </w:p>
        </w:tc>
        <w:tc>
          <w:tcPr>
            <w:tcW w:w="1591" w:type="dxa"/>
          </w:tcPr>
          <w:p w:rsidR="00C77D45" w:rsidRPr="00B631C9" w:rsidRDefault="00C77D45" w:rsidP="000761F0">
            <w:pPr>
              <w:jc w:val="center"/>
              <w:rPr>
                <w:rFonts w:ascii="Times New Roman" w:hAnsi="Times New Roman"/>
                <w:b/>
                <w:sz w:val="24"/>
              </w:rPr>
            </w:pPr>
            <w:r w:rsidRPr="00B631C9">
              <w:rPr>
                <w:rFonts w:ascii="Times New Roman" w:hAnsi="Times New Roman"/>
                <w:b/>
                <w:sz w:val="24"/>
              </w:rPr>
              <w:t>4</w:t>
            </w:r>
          </w:p>
        </w:tc>
      </w:tr>
    </w:tbl>
    <w:p w:rsidR="00C77D45" w:rsidRPr="00B631C9" w:rsidRDefault="00C77D45" w:rsidP="00CD564F">
      <w:pPr>
        <w:spacing w:line="276" w:lineRule="auto"/>
        <w:rPr>
          <w:rFonts w:ascii="Times New Roman" w:hAnsi="Times New Roman"/>
          <w:sz w:val="24"/>
          <w:szCs w:val="28"/>
        </w:rPr>
      </w:pPr>
    </w:p>
    <w:p w:rsidR="00C77D45" w:rsidRPr="00B631C9" w:rsidRDefault="00C77D45" w:rsidP="00C77D45">
      <w:pPr>
        <w:spacing w:line="276" w:lineRule="auto"/>
        <w:rPr>
          <w:rFonts w:ascii="Times New Roman" w:hAnsi="Times New Roman"/>
          <w:sz w:val="24"/>
          <w:szCs w:val="28"/>
        </w:rPr>
      </w:pPr>
      <w:r w:rsidRPr="00B631C9">
        <w:rPr>
          <w:rFonts w:ascii="Times New Roman" w:hAnsi="Times New Roman"/>
          <w:sz w:val="24"/>
          <w:szCs w:val="28"/>
        </w:rPr>
        <w:t>Результатов добились наши учащиеся (Бровкина Екатерина) и в предметной олимпиаде по русскому языку  в 2021 году на муниципальном уровне (призер).</w:t>
      </w:r>
    </w:p>
    <w:p w:rsidR="00DC2EA8" w:rsidRPr="00B631C9" w:rsidRDefault="00DC2EA8" w:rsidP="00CD564F">
      <w:pPr>
        <w:spacing w:line="276" w:lineRule="auto"/>
        <w:rPr>
          <w:rFonts w:ascii="Times New Roman" w:hAnsi="Times New Roman"/>
          <w:sz w:val="24"/>
          <w:szCs w:val="28"/>
        </w:rPr>
      </w:pPr>
    </w:p>
    <w:p w:rsidR="00FC1376" w:rsidRPr="00B631C9" w:rsidRDefault="00DC2EA8" w:rsidP="00C77D45">
      <w:pPr>
        <w:spacing w:line="360" w:lineRule="auto"/>
        <w:rPr>
          <w:rFonts w:ascii="Times New Roman" w:hAnsi="Times New Roman"/>
          <w:sz w:val="24"/>
          <w:szCs w:val="28"/>
        </w:rPr>
      </w:pPr>
      <w:r w:rsidRPr="00B631C9">
        <w:rPr>
          <w:rFonts w:ascii="Times New Roman" w:hAnsi="Times New Roman"/>
          <w:sz w:val="24"/>
          <w:szCs w:val="28"/>
        </w:rPr>
        <w:t>Показателем коммуникативной сформированности  является творчество учащихся на муниципальном и региональном уровне:</w:t>
      </w:r>
    </w:p>
    <w:p w:rsidR="000E5DE6" w:rsidRPr="00B631C9" w:rsidRDefault="00DC2EA8" w:rsidP="00C77D45">
      <w:pPr>
        <w:pStyle w:val="a4"/>
        <w:numPr>
          <w:ilvl w:val="0"/>
          <w:numId w:val="11"/>
        </w:numPr>
        <w:spacing w:line="360" w:lineRule="auto"/>
        <w:rPr>
          <w:rFonts w:ascii="Times New Roman" w:hAnsi="Times New Roman"/>
          <w:sz w:val="24"/>
          <w:szCs w:val="28"/>
        </w:rPr>
      </w:pPr>
      <w:r w:rsidRPr="00B631C9">
        <w:rPr>
          <w:rFonts w:ascii="Times New Roman" w:hAnsi="Times New Roman"/>
          <w:sz w:val="24"/>
          <w:szCs w:val="28"/>
        </w:rPr>
        <w:t>Конкурс чтецов «Моя Родина» ( победители на</w:t>
      </w:r>
      <w:r w:rsidR="000E5DE6" w:rsidRPr="00B631C9">
        <w:rPr>
          <w:rFonts w:ascii="Times New Roman" w:hAnsi="Times New Roman"/>
          <w:sz w:val="24"/>
          <w:szCs w:val="28"/>
        </w:rPr>
        <w:t xml:space="preserve"> муниципальном уровне с 2018 </w:t>
      </w:r>
      <w:r w:rsidRPr="00B631C9">
        <w:rPr>
          <w:rFonts w:ascii="Times New Roman" w:hAnsi="Times New Roman"/>
          <w:sz w:val="24"/>
          <w:szCs w:val="28"/>
        </w:rPr>
        <w:t>,</w:t>
      </w:r>
      <w:r w:rsidR="000E5DE6" w:rsidRPr="00B631C9">
        <w:rPr>
          <w:rFonts w:ascii="Times New Roman" w:hAnsi="Times New Roman"/>
          <w:sz w:val="24"/>
          <w:szCs w:val="28"/>
        </w:rPr>
        <w:t xml:space="preserve"> 2019, 2020, 2021 годов;</w:t>
      </w:r>
    </w:p>
    <w:p w:rsidR="00DC2EA8" w:rsidRPr="00B631C9" w:rsidRDefault="00DC2EA8" w:rsidP="00C77D45">
      <w:pPr>
        <w:pStyle w:val="a4"/>
        <w:spacing w:line="360" w:lineRule="auto"/>
        <w:rPr>
          <w:rFonts w:ascii="Times New Roman" w:hAnsi="Times New Roman"/>
          <w:sz w:val="24"/>
          <w:szCs w:val="28"/>
        </w:rPr>
      </w:pPr>
      <w:r w:rsidRPr="00B631C9">
        <w:rPr>
          <w:rFonts w:ascii="Times New Roman" w:hAnsi="Times New Roman"/>
          <w:sz w:val="24"/>
          <w:szCs w:val="28"/>
        </w:rPr>
        <w:t xml:space="preserve"> на  региональном уровне – 2019г, 2021г.);</w:t>
      </w:r>
    </w:p>
    <w:p w:rsidR="00DC2EA8" w:rsidRPr="00B631C9" w:rsidRDefault="00DC2EA8" w:rsidP="00C77D45">
      <w:pPr>
        <w:pStyle w:val="a4"/>
        <w:numPr>
          <w:ilvl w:val="0"/>
          <w:numId w:val="11"/>
        </w:numPr>
        <w:spacing w:line="360" w:lineRule="auto"/>
        <w:rPr>
          <w:rFonts w:ascii="Times New Roman" w:hAnsi="Times New Roman"/>
          <w:sz w:val="24"/>
          <w:szCs w:val="28"/>
        </w:rPr>
      </w:pPr>
      <w:r w:rsidRPr="00B631C9">
        <w:rPr>
          <w:rFonts w:ascii="Times New Roman" w:hAnsi="Times New Roman"/>
          <w:sz w:val="24"/>
          <w:szCs w:val="28"/>
        </w:rPr>
        <w:t>Конкурс «Живая классика» ( победители муниципального этапа</w:t>
      </w:r>
      <w:r w:rsidR="000E5DE6" w:rsidRPr="00B631C9">
        <w:rPr>
          <w:rFonts w:ascii="Times New Roman" w:hAnsi="Times New Roman"/>
          <w:sz w:val="24"/>
          <w:szCs w:val="28"/>
        </w:rPr>
        <w:t xml:space="preserve"> 2018, 2019, 2020 годов</w:t>
      </w:r>
      <w:r w:rsidRPr="00B631C9">
        <w:rPr>
          <w:rFonts w:ascii="Times New Roman" w:hAnsi="Times New Roman"/>
          <w:sz w:val="24"/>
          <w:szCs w:val="28"/>
        </w:rPr>
        <w:t>):</w:t>
      </w:r>
    </w:p>
    <w:p w:rsidR="00DC2EA8" w:rsidRPr="00B631C9" w:rsidRDefault="00DC2EA8" w:rsidP="00C77D45">
      <w:pPr>
        <w:pStyle w:val="a4"/>
        <w:numPr>
          <w:ilvl w:val="0"/>
          <w:numId w:val="11"/>
        </w:numPr>
        <w:spacing w:line="360" w:lineRule="auto"/>
        <w:rPr>
          <w:rFonts w:ascii="Times New Roman" w:hAnsi="Times New Roman"/>
          <w:sz w:val="24"/>
          <w:szCs w:val="28"/>
        </w:rPr>
      </w:pPr>
      <w:r w:rsidRPr="00B631C9">
        <w:rPr>
          <w:rFonts w:ascii="Times New Roman" w:hAnsi="Times New Roman"/>
          <w:sz w:val="24"/>
          <w:szCs w:val="28"/>
        </w:rPr>
        <w:t xml:space="preserve">Призёры Всероссийского конкурса сочинений </w:t>
      </w:r>
      <w:r w:rsidR="000E5DE6" w:rsidRPr="00B631C9">
        <w:rPr>
          <w:rFonts w:ascii="Times New Roman" w:hAnsi="Times New Roman"/>
          <w:sz w:val="24"/>
          <w:szCs w:val="28"/>
        </w:rPr>
        <w:t xml:space="preserve"> «Без срока давности» </w:t>
      </w:r>
      <w:r w:rsidRPr="00B631C9">
        <w:rPr>
          <w:rFonts w:ascii="Times New Roman" w:hAnsi="Times New Roman"/>
          <w:sz w:val="24"/>
          <w:szCs w:val="28"/>
        </w:rPr>
        <w:t>(2020г)</w:t>
      </w:r>
    </w:p>
    <w:p w:rsidR="00DC2EA8" w:rsidRPr="00B631C9" w:rsidRDefault="00DC2EA8" w:rsidP="00C77D45">
      <w:pPr>
        <w:pStyle w:val="a4"/>
        <w:numPr>
          <w:ilvl w:val="0"/>
          <w:numId w:val="11"/>
        </w:numPr>
        <w:spacing w:line="360" w:lineRule="auto"/>
        <w:rPr>
          <w:rFonts w:ascii="Times New Roman" w:hAnsi="Times New Roman"/>
          <w:sz w:val="24"/>
          <w:szCs w:val="28"/>
        </w:rPr>
      </w:pPr>
      <w:r w:rsidRPr="00B631C9">
        <w:rPr>
          <w:rFonts w:ascii="Times New Roman" w:hAnsi="Times New Roman"/>
          <w:sz w:val="24"/>
          <w:szCs w:val="28"/>
        </w:rPr>
        <w:lastRenderedPageBreak/>
        <w:t>Победители муниципального этапа творческих конкурсов ( конкурсов сочинений</w:t>
      </w:r>
      <w:r w:rsidR="000E5DE6" w:rsidRPr="00B631C9">
        <w:rPr>
          <w:rFonts w:ascii="Times New Roman" w:hAnsi="Times New Roman"/>
          <w:sz w:val="24"/>
          <w:szCs w:val="28"/>
        </w:rPr>
        <w:t xml:space="preserve"> «</w:t>
      </w:r>
      <w:r w:rsidR="00C77D45" w:rsidRPr="00B631C9">
        <w:rPr>
          <w:rFonts w:ascii="Times New Roman" w:hAnsi="Times New Roman"/>
          <w:sz w:val="24"/>
          <w:szCs w:val="28"/>
        </w:rPr>
        <w:t xml:space="preserve">Пусть мама услышит», «Герои в моей семье» </w:t>
      </w:r>
      <w:r w:rsidRPr="00B631C9">
        <w:rPr>
          <w:rFonts w:ascii="Times New Roman" w:hAnsi="Times New Roman"/>
          <w:sz w:val="24"/>
          <w:szCs w:val="28"/>
        </w:rPr>
        <w:t>)</w:t>
      </w:r>
    </w:p>
    <w:p w:rsidR="00C77D45" w:rsidRPr="00B631C9" w:rsidRDefault="00C77D45" w:rsidP="00C77D45">
      <w:pPr>
        <w:pStyle w:val="a4"/>
        <w:numPr>
          <w:ilvl w:val="0"/>
          <w:numId w:val="11"/>
        </w:numPr>
        <w:spacing w:line="360" w:lineRule="auto"/>
        <w:rPr>
          <w:rFonts w:ascii="Times New Roman" w:hAnsi="Times New Roman"/>
          <w:sz w:val="24"/>
          <w:szCs w:val="28"/>
        </w:rPr>
      </w:pPr>
      <w:r w:rsidRPr="00B631C9">
        <w:rPr>
          <w:rFonts w:ascii="Times New Roman" w:hAnsi="Times New Roman"/>
          <w:sz w:val="24"/>
          <w:szCs w:val="28"/>
        </w:rPr>
        <w:t>Победители муниципального смотра-конкурса агитбригад (2018 г., 2019г.)</w:t>
      </w:r>
    </w:p>
    <w:p w:rsidR="00C77D45" w:rsidRPr="00B631C9" w:rsidRDefault="00C77D45" w:rsidP="00C77D45">
      <w:pPr>
        <w:pStyle w:val="a4"/>
        <w:numPr>
          <w:ilvl w:val="0"/>
          <w:numId w:val="11"/>
        </w:numPr>
        <w:spacing w:line="360" w:lineRule="auto"/>
        <w:rPr>
          <w:rFonts w:ascii="Times New Roman" w:hAnsi="Times New Roman"/>
          <w:sz w:val="24"/>
          <w:szCs w:val="28"/>
        </w:rPr>
      </w:pPr>
      <w:r w:rsidRPr="00B631C9">
        <w:rPr>
          <w:rFonts w:ascii="Times New Roman" w:hAnsi="Times New Roman"/>
          <w:sz w:val="24"/>
          <w:szCs w:val="28"/>
        </w:rPr>
        <w:t>Лауреаты 1 степени регионального этапа конкурса «Мир театра»</w:t>
      </w:r>
    </w:p>
    <w:p w:rsidR="00FC1376" w:rsidRPr="00DC2EA8" w:rsidRDefault="00FC1376" w:rsidP="00CD564F">
      <w:pPr>
        <w:spacing w:line="276" w:lineRule="auto"/>
        <w:rPr>
          <w:rFonts w:ascii="Times New Roman" w:hAnsi="Times New Roman"/>
          <w:sz w:val="28"/>
          <w:szCs w:val="28"/>
        </w:rPr>
      </w:pPr>
    </w:p>
    <w:p w:rsidR="00FC1376" w:rsidRDefault="00FC1376" w:rsidP="00CD564F">
      <w:pPr>
        <w:spacing w:line="276" w:lineRule="auto"/>
        <w:rPr>
          <w:rFonts w:ascii="Times New Roman" w:hAnsi="Times New Roman"/>
          <w:sz w:val="32"/>
          <w:szCs w:val="28"/>
        </w:rPr>
      </w:pPr>
    </w:p>
    <w:p w:rsidR="00FC1376" w:rsidRDefault="00FC1376" w:rsidP="00CD564F">
      <w:pPr>
        <w:spacing w:line="276" w:lineRule="auto"/>
        <w:rPr>
          <w:rFonts w:ascii="Times New Roman" w:hAnsi="Times New Roman"/>
          <w:sz w:val="32"/>
          <w:szCs w:val="28"/>
        </w:rPr>
      </w:pPr>
    </w:p>
    <w:p w:rsidR="00C77D45" w:rsidRDefault="00C77D45" w:rsidP="00CD564F">
      <w:pPr>
        <w:spacing w:line="276" w:lineRule="auto"/>
        <w:rPr>
          <w:rFonts w:ascii="Times New Roman" w:hAnsi="Times New Roman"/>
          <w:sz w:val="32"/>
          <w:szCs w:val="28"/>
        </w:rPr>
      </w:pPr>
    </w:p>
    <w:p w:rsidR="00C77D45" w:rsidRDefault="00C77D45" w:rsidP="00CD564F">
      <w:pPr>
        <w:spacing w:line="276" w:lineRule="auto"/>
        <w:rPr>
          <w:rFonts w:ascii="Times New Roman" w:hAnsi="Times New Roman"/>
          <w:sz w:val="32"/>
          <w:szCs w:val="28"/>
        </w:rPr>
      </w:pPr>
    </w:p>
    <w:p w:rsidR="00C77D45" w:rsidRDefault="00C77D45" w:rsidP="00CD564F">
      <w:pPr>
        <w:spacing w:line="276" w:lineRule="auto"/>
        <w:rPr>
          <w:rFonts w:ascii="Times New Roman" w:hAnsi="Times New Roman"/>
          <w:sz w:val="32"/>
          <w:szCs w:val="28"/>
        </w:rPr>
      </w:pPr>
    </w:p>
    <w:p w:rsidR="00C77D45" w:rsidRDefault="00C77D45" w:rsidP="00CD564F">
      <w:pPr>
        <w:spacing w:line="276" w:lineRule="auto"/>
        <w:rPr>
          <w:rFonts w:ascii="Times New Roman" w:hAnsi="Times New Roman"/>
          <w:sz w:val="32"/>
          <w:szCs w:val="28"/>
        </w:rPr>
      </w:pPr>
    </w:p>
    <w:p w:rsidR="00C77D45" w:rsidRDefault="00C77D45" w:rsidP="00CD564F">
      <w:pPr>
        <w:spacing w:line="276" w:lineRule="auto"/>
        <w:rPr>
          <w:rFonts w:ascii="Times New Roman" w:hAnsi="Times New Roman"/>
          <w:sz w:val="32"/>
          <w:szCs w:val="28"/>
        </w:rPr>
      </w:pPr>
    </w:p>
    <w:p w:rsidR="00FC1376" w:rsidRDefault="00FC1376" w:rsidP="00CD564F">
      <w:pPr>
        <w:spacing w:line="276" w:lineRule="auto"/>
        <w:rPr>
          <w:rFonts w:ascii="Times New Roman" w:hAnsi="Times New Roman"/>
          <w:sz w:val="32"/>
          <w:szCs w:val="28"/>
        </w:rPr>
      </w:pPr>
    </w:p>
    <w:p w:rsidR="00FC1376" w:rsidRDefault="00FC1376" w:rsidP="00CD564F">
      <w:pPr>
        <w:spacing w:line="276" w:lineRule="auto"/>
        <w:rPr>
          <w:rFonts w:ascii="Times New Roman" w:hAnsi="Times New Roman"/>
          <w:sz w:val="32"/>
          <w:szCs w:val="28"/>
        </w:rPr>
      </w:pPr>
    </w:p>
    <w:p w:rsidR="00FC1376" w:rsidRDefault="00FC1376" w:rsidP="00CD564F">
      <w:pPr>
        <w:spacing w:line="276" w:lineRule="auto"/>
        <w:rPr>
          <w:rFonts w:ascii="Times New Roman" w:hAnsi="Times New Roman"/>
          <w:sz w:val="32"/>
          <w:szCs w:val="28"/>
        </w:rPr>
      </w:pPr>
    </w:p>
    <w:p w:rsidR="00FC1376" w:rsidRDefault="00FC1376"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B631C9" w:rsidRDefault="00B631C9" w:rsidP="00CD564F">
      <w:pPr>
        <w:spacing w:line="276" w:lineRule="auto"/>
        <w:rPr>
          <w:rFonts w:ascii="Times New Roman" w:hAnsi="Times New Roman"/>
          <w:sz w:val="32"/>
          <w:szCs w:val="28"/>
        </w:rPr>
      </w:pPr>
    </w:p>
    <w:p w:rsidR="00FC1376" w:rsidRDefault="00FC1376" w:rsidP="00CD564F">
      <w:pPr>
        <w:spacing w:line="276" w:lineRule="auto"/>
        <w:rPr>
          <w:rFonts w:ascii="Times New Roman" w:hAnsi="Times New Roman"/>
          <w:sz w:val="32"/>
          <w:szCs w:val="28"/>
        </w:rPr>
      </w:pPr>
    </w:p>
    <w:p w:rsidR="00FC1376" w:rsidRDefault="00FC1376" w:rsidP="00CD564F">
      <w:pPr>
        <w:spacing w:line="276" w:lineRule="auto"/>
        <w:rPr>
          <w:rFonts w:ascii="Times New Roman" w:hAnsi="Times New Roman"/>
          <w:sz w:val="32"/>
          <w:szCs w:val="28"/>
        </w:rPr>
      </w:pPr>
    </w:p>
    <w:p w:rsidR="00FC1376" w:rsidRDefault="00FC1376" w:rsidP="00FC1376">
      <w:pPr>
        <w:spacing w:line="276" w:lineRule="auto"/>
        <w:ind w:left="-284"/>
        <w:jc w:val="right"/>
        <w:rPr>
          <w:b/>
        </w:rPr>
      </w:pPr>
    </w:p>
    <w:p w:rsidR="00FC1376" w:rsidRPr="00FC1376" w:rsidRDefault="00FC1376" w:rsidP="00FC1376">
      <w:pPr>
        <w:spacing w:line="276" w:lineRule="auto"/>
        <w:jc w:val="right"/>
        <w:rPr>
          <w:rFonts w:ascii="Times New Roman" w:hAnsi="Times New Roman"/>
          <w:b/>
          <w:sz w:val="28"/>
          <w:szCs w:val="32"/>
        </w:rPr>
      </w:pPr>
      <w:r w:rsidRPr="00FC1376">
        <w:rPr>
          <w:rFonts w:ascii="Times New Roman" w:hAnsi="Times New Roman"/>
          <w:b/>
          <w:sz w:val="28"/>
          <w:szCs w:val="32"/>
        </w:rPr>
        <w:lastRenderedPageBreak/>
        <w:t xml:space="preserve">Приложение1 </w:t>
      </w:r>
    </w:p>
    <w:p w:rsidR="00FC1376" w:rsidRPr="00B631C9" w:rsidRDefault="00FC1376" w:rsidP="00FC1376">
      <w:pPr>
        <w:spacing w:line="276" w:lineRule="auto"/>
        <w:jc w:val="center"/>
        <w:rPr>
          <w:rFonts w:ascii="Times New Roman" w:eastAsia="Times New Roman" w:hAnsi="Times New Roman"/>
          <w:b/>
          <w:sz w:val="24"/>
          <w:szCs w:val="28"/>
        </w:rPr>
      </w:pPr>
      <w:r w:rsidRPr="00B631C9">
        <w:rPr>
          <w:rFonts w:ascii="Times New Roman" w:hAnsi="Times New Roman"/>
          <w:b/>
          <w:sz w:val="24"/>
          <w:szCs w:val="28"/>
        </w:rPr>
        <w:t>Комплексный анализ текста №2</w:t>
      </w:r>
    </w:p>
    <w:p w:rsidR="00FC1376" w:rsidRPr="00B631C9" w:rsidRDefault="00FC1376" w:rsidP="00FC1376">
      <w:pPr>
        <w:shd w:val="clear" w:color="auto" w:fill="FFFFFF"/>
        <w:spacing w:line="276" w:lineRule="auto"/>
        <w:jc w:val="center"/>
        <w:rPr>
          <w:rFonts w:ascii="Times New Roman" w:hAnsi="Times New Roman"/>
          <w:color w:val="000000"/>
          <w:sz w:val="24"/>
          <w:szCs w:val="28"/>
          <w:shd w:val="clear" w:color="auto" w:fill="FFFFFF"/>
        </w:rPr>
      </w:pPr>
      <w:r w:rsidRPr="00B631C9">
        <w:rPr>
          <w:rFonts w:ascii="Times New Roman" w:hAnsi="Times New Roman"/>
          <w:b/>
          <w:color w:val="000000"/>
          <w:sz w:val="24"/>
          <w:szCs w:val="28"/>
          <w:shd w:val="clear" w:color="auto" w:fill="FFFFFF"/>
        </w:rPr>
        <w:t>Одуванчики </w:t>
      </w:r>
      <w:r w:rsidRPr="00B631C9">
        <w:rPr>
          <w:rFonts w:ascii="Times New Roman" w:hAnsi="Times New Roman"/>
          <w:b/>
          <w:color w:val="000000"/>
          <w:sz w:val="24"/>
          <w:szCs w:val="28"/>
        </w:rPr>
        <w:br/>
      </w:r>
    </w:p>
    <w:p w:rsidR="00FC1376" w:rsidRPr="00B631C9" w:rsidRDefault="00FC1376" w:rsidP="00FC1376">
      <w:pPr>
        <w:shd w:val="clear" w:color="auto" w:fill="FFFFFF"/>
        <w:spacing w:line="276" w:lineRule="auto"/>
        <w:jc w:val="both"/>
        <w:rPr>
          <w:rFonts w:ascii="Times New Roman" w:hAnsi="Times New Roman"/>
          <w:color w:val="000000"/>
          <w:sz w:val="24"/>
          <w:szCs w:val="28"/>
          <w:shd w:val="clear" w:color="auto" w:fill="FFFFFF"/>
        </w:rPr>
      </w:pPr>
      <w:r w:rsidRPr="00B631C9">
        <w:rPr>
          <w:rFonts w:ascii="Times New Roman" w:hAnsi="Times New Roman"/>
          <w:color w:val="000000"/>
          <w:sz w:val="24"/>
          <w:szCs w:val="28"/>
          <w:shd w:val="clear" w:color="auto" w:fill="FFFFFF"/>
        </w:rPr>
        <w:t>У больших проезжих дорог, у лесных малых тропинок, в широких зеленых лугах, даже у самых порогов деревенских домов все лето цветут одуванчики.</w:t>
      </w:r>
      <w:r w:rsidRPr="00B631C9">
        <w:rPr>
          <w:rFonts w:ascii="Times New Roman" w:hAnsi="Times New Roman"/>
          <w:color w:val="000000"/>
          <w:sz w:val="24"/>
          <w:szCs w:val="28"/>
        </w:rPr>
        <w:br/>
      </w:r>
      <w:r w:rsidRPr="00B631C9">
        <w:rPr>
          <w:rFonts w:ascii="Times New Roman" w:hAnsi="Times New Roman"/>
          <w:color w:val="000000"/>
          <w:sz w:val="24"/>
          <w:szCs w:val="28"/>
          <w:shd w:val="clear" w:color="auto" w:fill="FFFFFF"/>
        </w:rPr>
        <w:t>Все знают эти простые цветы, похожие на маленькое солнце с золотыми лепестками-лучами</w:t>
      </w:r>
      <w:r w:rsidRPr="00B631C9">
        <w:rPr>
          <w:rFonts w:ascii="Times New Roman" w:hAnsi="Times New Roman"/>
          <w:i/>
          <w:iCs/>
          <w:color w:val="000000"/>
          <w:sz w:val="24"/>
          <w:szCs w:val="28"/>
          <w:shd w:val="clear" w:color="auto" w:fill="FFFFFF"/>
        </w:rPr>
        <w:t>. </w:t>
      </w:r>
      <w:r w:rsidRPr="00B631C9">
        <w:rPr>
          <w:rFonts w:ascii="Times New Roman" w:hAnsi="Times New Roman"/>
          <w:color w:val="000000"/>
          <w:sz w:val="24"/>
          <w:szCs w:val="28"/>
          <w:shd w:val="clear" w:color="auto" w:fill="FFFFFF"/>
        </w:rPr>
        <w:t xml:space="preserve">Все лето цветут одуванчики, а созревшие их семена собраны в легкий пушистый шарик. Дунешь на шарик — поплывут, полетят в воздухе легкие, летучие семена. Потому </w:t>
      </w:r>
    </w:p>
    <w:p w:rsidR="00FC1376" w:rsidRPr="00B631C9" w:rsidRDefault="00FC1376" w:rsidP="00FC1376">
      <w:pPr>
        <w:shd w:val="clear" w:color="auto" w:fill="FFFFFF"/>
        <w:spacing w:line="276" w:lineRule="auto"/>
        <w:rPr>
          <w:rFonts w:ascii="Times New Roman" w:hAnsi="Times New Roman"/>
          <w:color w:val="000000"/>
          <w:sz w:val="24"/>
          <w:szCs w:val="28"/>
          <w:shd w:val="clear" w:color="auto" w:fill="FFFFFF"/>
        </w:rPr>
      </w:pPr>
      <w:r w:rsidRPr="00B631C9">
        <w:rPr>
          <w:rFonts w:ascii="Times New Roman" w:hAnsi="Times New Roman"/>
          <w:color w:val="000000"/>
          <w:sz w:val="24"/>
          <w:szCs w:val="28"/>
          <w:shd w:val="clear" w:color="auto" w:fill="FFFFFF"/>
        </w:rPr>
        <w:t>и называется цветок одуванчиком. </w:t>
      </w:r>
      <w:r w:rsidRPr="00B631C9">
        <w:rPr>
          <w:rFonts w:ascii="Times New Roman" w:hAnsi="Times New Roman"/>
          <w:color w:val="000000"/>
          <w:sz w:val="24"/>
          <w:szCs w:val="28"/>
        </w:rPr>
        <w:br/>
      </w:r>
    </w:p>
    <w:p w:rsidR="00FC1376" w:rsidRPr="00B631C9" w:rsidRDefault="00FC1376" w:rsidP="00FC1376">
      <w:pPr>
        <w:shd w:val="clear" w:color="auto" w:fill="FFFFFF"/>
        <w:spacing w:line="276" w:lineRule="auto"/>
        <w:jc w:val="both"/>
        <w:rPr>
          <w:rFonts w:ascii="Times New Roman" w:hAnsi="Times New Roman"/>
          <w:color w:val="000000"/>
          <w:sz w:val="24"/>
          <w:szCs w:val="28"/>
          <w:shd w:val="clear" w:color="auto" w:fill="FFFFFF"/>
        </w:rPr>
      </w:pPr>
      <w:r w:rsidRPr="00B631C9">
        <w:rPr>
          <w:rFonts w:ascii="Times New Roman" w:hAnsi="Times New Roman"/>
          <w:color w:val="000000"/>
          <w:sz w:val="24"/>
          <w:szCs w:val="28"/>
          <w:shd w:val="clear" w:color="auto" w:fill="FFFFFF"/>
        </w:rPr>
        <w:t>Весь день следом за солнцем поворачивают одуванчики золотые свои головки. Вечером, когда  скроется солнце, одуванчики свертывают свои  лепестки. </w:t>
      </w:r>
      <w:r w:rsidRPr="00B631C9">
        <w:rPr>
          <w:rFonts w:ascii="Times New Roman" w:hAnsi="Times New Roman"/>
          <w:color w:val="000000"/>
          <w:sz w:val="24"/>
          <w:szCs w:val="28"/>
        </w:rPr>
        <w:br/>
      </w:r>
      <w:r w:rsidRPr="00B631C9">
        <w:rPr>
          <w:rFonts w:ascii="Times New Roman" w:hAnsi="Times New Roman"/>
          <w:color w:val="000000"/>
          <w:sz w:val="24"/>
          <w:szCs w:val="28"/>
          <w:shd w:val="clear" w:color="auto" w:fill="FFFFFF"/>
        </w:rPr>
        <w:t>Всю ночь крепко закрыты золотые корзинки одуванчика. Только с восходом солнца они открываются, как бы радостно улыбаясь, широко раскрывают золотые свои головки.</w:t>
      </w:r>
      <w:r w:rsidRPr="00B631C9">
        <w:rPr>
          <w:rFonts w:ascii="Times New Roman" w:hAnsi="Times New Roman"/>
          <w:color w:val="000000"/>
          <w:sz w:val="24"/>
          <w:szCs w:val="28"/>
        </w:rPr>
        <w:br/>
      </w:r>
      <w:r w:rsidRPr="00B631C9">
        <w:rPr>
          <w:rFonts w:ascii="Times New Roman" w:hAnsi="Times New Roman"/>
          <w:color w:val="000000"/>
          <w:sz w:val="24"/>
          <w:szCs w:val="28"/>
          <w:shd w:val="clear" w:color="auto" w:fill="FFFFFF"/>
        </w:rPr>
        <w:t>В солнечный летний день золотою кажется лесная поляна, на которой растут и цветут  одуванчики.</w:t>
      </w:r>
    </w:p>
    <w:p w:rsidR="00FC1376" w:rsidRPr="00B631C9" w:rsidRDefault="00FC1376" w:rsidP="00FC1376">
      <w:pPr>
        <w:shd w:val="clear" w:color="auto" w:fill="FFFFFF"/>
        <w:spacing w:line="276" w:lineRule="auto"/>
        <w:jc w:val="right"/>
        <w:rPr>
          <w:rFonts w:ascii="Times New Roman" w:hAnsi="Times New Roman"/>
          <w:color w:val="000000"/>
          <w:sz w:val="24"/>
          <w:szCs w:val="28"/>
          <w:shd w:val="clear" w:color="auto" w:fill="FFFFFF"/>
        </w:rPr>
      </w:pPr>
      <w:r w:rsidRPr="00B631C9">
        <w:rPr>
          <w:rFonts w:ascii="Times New Roman" w:hAnsi="Times New Roman"/>
          <w:color w:val="000000"/>
          <w:sz w:val="24"/>
          <w:szCs w:val="28"/>
          <w:shd w:val="clear" w:color="auto" w:fill="FFFFFF"/>
        </w:rPr>
        <w:t>(По </w:t>
      </w:r>
      <w:r w:rsidRPr="00B631C9">
        <w:rPr>
          <w:rFonts w:ascii="Times New Roman" w:hAnsi="Times New Roman"/>
          <w:i/>
          <w:iCs/>
          <w:color w:val="000000"/>
          <w:sz w:val="24"/>
          <w:szCs w:val="28"/>
          <w:shd w:val="clear" w:color="auto" w:fill="FFFFFF"/>
        </w:rPr>
        <w:t>И. Соколову-Микитову)</w:t>
      </w:r>
      <w:r w:rsidRPr="00B631C9">
        <w:rPr>
          <w:rFonts w:ascii="Times New Roman" w:hAnsi="Times New Roman"/>
          <w:color w:val="000000"/>
          <w:sz w:val="24"/>
          <w:szCs w:val="28"/>
        </w:rPr>
        <w:br/>
      </w:r>
    </w:p>
    <w:p w:rsidR="00FC1376" w:rsidRPr="00B631C9" w:rsidRDefault="00FC1376" w:rsidP="00FC1376">
      <w:pPr>
        <w:shd w:val="clear" w:color="auto" w:fill="FFFFFF"/>
        <w:spacing w:line="276" w:lineRule="auto"/>
        <w:rPr>
          <w:rFonts w:ascii="Times New Roman" w:hAnsi="Times New Roman"/>
          <w:b/>
          <w:bCs/>
          <w:color w:val="000000"/>
          <w:sz w:val="24"/>
          <w:szCs w:val="28"/>
          <w:shd w:val="clear" w:color="auto" w:fill="FFFFFF"/>
        </w:rPr>
      </w:pPr>
      <w:r w:rsidRPr="00B631C9">
        <w:rPr>
          <w:rFonts w:ascii="Times New Roman" w:hAnsi="Times New Roman"/>
          <w:color w:val="000000"/>
          <w:sz w:val="24"/>
          <w:szCs w:val="28"/>
          <w:shd w:val="clear" w:color="auto" w:fill="FFFFFF"/>
        </w:rPr>
        <w:t>1) О чем этот текст?</w:t>
      </w:r>
      <w:r w:rsidRPr="00B631C9">
        <w:rPr>
          <w:rFonts w:ascii="Times New Roman" w:hAnsi="Times New Roman"/>
          <w:color w:val="000000"/>
          <w:sz w:val="24"/>
          <w:szCs w:val="28"/>
        </w:rPr>
        <w:br/>
      </w:r>
      <w:r w:rsidRPr="00B631C9">
        <w:rPr>
          <w:rFonts w:ascii="Times New Roman" w:hAnsi="Times New Roman"/>
          <w:color w:val="000000"/>
          <w:sz w:val="24"/>
          <w:szCs w:val="28"/>
          <w:shd w:val="clear" w:color="auto" w:fill="FFFFFF"/>
        </w:rPr>
        <w:t>2) На какие вопросы можно найти ответ в этом тексте?</w:t>
      </w:r>
      <w:r w:rsidRPr="00B631C9">
        <w:rPr>
          <w:rFonts w:ascii="Times New Roman" w:hAnsi="Times New Roman"/>
          <w:color w:val="000000"/>
          <w:sz w:val="24"/>
          <w:szCs w:val="28"/>
        </w:rPr>
        <w:br/>
      </w:r>
      <w:r w:rsidRPr="00B631C9">
        <w:rPr>
          <w:rFonts w:ascii="Times New Roman" w:hAnsi="Times New Roman"/>
          <w:color w:val="000000"/>
          <w:sz w:val="24"/>
          <w:szCs w:val="28"/>
          <w:shd w:val="clear" w:color="auto" w:fill="FFFFFF"/>
        </w:rPr>
        <w:t>- Где растут одуванчики? О чем говорит это широкое перечисление мест, где растут одуванчики? </w:t>
      </w:r>
      <w:r w:rsidRPr="00B631C9">
        <w:rPr>
          <w:rFonts w:ascii="Times New Roman" w:hAnsi="Times New Roman"/>
          <w:color w:val="000000"/>
          <w:sz w:val="24"/>
          <w:szCs w:val="28"/>
        </w:rPr>
        <w:br/>
      </w:r>
      <w:r w:rsidRPr="00B631C9">
        <w:rPr>
          <w:rFonts w:ascii="Times New Roman" w:hAnsi="Times New Roman"/>
          <w:color w:val="000000"/>
          <w:sz w:val="24"/>
          <w:szCs w:val="28"/>
          <w:shd w:val="clear" w:color="auto" w:fill="FFFFFF"/>
        </w:rPr>
        <w:t>- Почему они названы </w:t>
      </w:r>
      <w:r w:rsidRPr="00B631C9">
        <w:rPr>
          <w:rFonts w:ascii="Times New Roman" w:hAnsi="Times New Roman"/>
          <w:i/>
          <w:iCs/>
          <w:color w:val="000000"/>
          <w:sz w:val="24"/>
          <w:szCs w:val="28"/>
          <w:shd w:val="clear" w:color="auto" w:fill="FFFFFF"/>
        </w:rPr>
        <w:t>одуванчиками? </w:t>
      </w:r>
      <w:r w:rsidRPr="00B631C9">
        <w:rPr>
          <w:rFonts w:ascii="Times New Roman" w:hAnsi="Times New Roman"/>
          <w:color w:val="000000"/>
          <w:sz w:val="24"/>
          <w:szCs w:val="28"/>
        </w:rPr>
        <w:br/>
      </w:r>
      <w:r w:rsidRPr="00B631C9">
        <w:rPr>
          <w:rFonts w:ascii="Times New Roman" w:hAnsi="Times New Roman"/>
          <w:color w:val="000000"/>
          <w:sz w:val="24"/>
          <w:szCs w:val="28"/>
          <w:shd w:val="clear" w:color="auto" w:fill="FFFFFF"/>
        </w:rPr>
        <w:t>- Как выглядят одуванчики днем? </w:t>
      </w:r>
      <w:r w:rsidRPr="00B631C9">
        <w:rPr>
          <w:rFonts w:ascii="Times New Roman" w:hAnsi="Times New Roman"/>
          <w:color w:val="000000"/>
          <w:sz w:val="24"/>
          <w:szCs w:val="28"/>
        </w:rPr>
        <w:br/>
      </w:r>
      <w:r w:rsidRPr="00B631C9">
        <w:rPr>
          <w:rFonts w:ascii="Times New Roman" w:hAnsi="Times New Roman"/>
          <w:color w:val="000000"/>
          <w:sz w:val="24"/>
          <w:szCs w:val="28"/>
          <w:shd w:val="clear" w:color="auto" w:fill="FFFFFF"/>
        </w:rPr>
        <w:t>- Ночью?</w:t>
      </w:r>
      <w:r w:rsidRPr="00B631C9">
        <w:rPr>
          <w:rFonts w:ascii="Times New Roman" w:hAnsi="Times New Roman"/>
          <w:color w:val="000000"/>
          <w:sz w:val="24"/>
          <w:szCs w:val="28"/>
        </w:rPr>
        <w:br/>
      </w:r>
      <w:r w:rsidRPr="00B631C9">
        <w:rPr>
          <w:rFonts w:ascii="Times New Roman" w:hAnsi="Times New Roman"/>
          <w:color w:val="000000"/>
          <w:sz w:val="24"/>
          <w:szCs w:val="28"/>
          <w:shd w:val="clear" w:color="auto" w:fill="FFFFFF"/>
        </w:rPr>
        <w:t>3) Что вы узнали об одуванчиках?</w:t>
      </w:r>
      <w:r w:rsidRPr="00B631C9">
        <w:rPr>
          <w:rFonts w:ascii="Times New Roman" w:hAnsi="Times New Roman"/>
          <w:color w:val="000000"/>
          <w:sz w:val="24"/>
          <w:szCs w:val="28"/>
        </w:rPr>
        <w:br/>
      </w:r>
      <w:r w:rsidRPr="00B631C9">
        <w:rPr>
          <w:rFonts w:ascii="Times New Roman" w:hAnsi="Times New Roman"/>
          <w:color w:val="000000"/>
          <w:sz w:val="24"/>
          <w:szCs w:val="28"/>
          <w:shd w:val="clear" w:color="auto" w:fill="FFFFFF"/>
        </w:rPr>
        <w:t>4) Что отражено в названии текста?</w:t>
      </w:r>
      <w:r w:rsidRPr="00B631C9">
        <w:rPr>
          <w:rFonts w:ascii="Times New Roman" w:hAnsi="Times New Roman"/>
          <w:color w:val="000000"/>
          <w:sz w:val="24"/>
          <w:szCs w:val="28"/>
        </w:rPr>
        <w:br/>
      </w:r>
      <w:r w:rsidRPr="00B631C9">
        <w:rPr>
          <w:rFonts w:ascii="Times New Roman" w:hAnsi="Times New Roman"/>
          <w:color w:val="000000"/>
          <w:sz w:val="24"/>
          <w:szCs w:val="28"/>
          <w:shd w:val="clear" w:color="auto" w:fill="FFFFFF"/>
        </w:rPr>
        <w:t>5) Озаглавьте текст таким образом, чтобы в нем отразилась </w:t>
      </w:r>
      <w:r w:rsidRPr="00B631C9">
        <w:rPr>
          <w:rFonts w:ascii="Times New Roman" w:hAnsi="Times New Roman"/>
          <w:b/>
          <w:bCs/>
          <w:color w:val="000000"/>
          <w:sz w:val="24"/>
          <w:szCs w:val="28"/>
          <w:shd w:val="clear" w:color="auto" w:fill="FFFFFF"/>
        </w:rPr>
        <w:t>основная мысль</w:t>
      </w:r>
      <w:r w:rsidRPr="00B631C9">
        <w:rPr>
          <w:rFonts w:ascii="Times New Roman" w:hAnsi="Times New Roman"/>
          <w:color w:val="000000"/>
          <w:sz w:val="24"/>
          <w:szCs w:val="28"/>
          <w:shd w:val="clear" w:color="auto" w:fill="FFFFFF"/>
        </w:rPr>
        <w:t> текста.</w:t>
      </w:r>
      <w:r w:rsidRPr="00B631C9">
        <w:rPr>
          <w:rFonts w:ascii="Times New Roman" w:hAnsi="Times New Roman"/>
          <w:color w:val="000000"/>
          <w:sz w:val="24"/>
          <w:szCs w:val="28"/>
        </w:rPr>
        <w:br/>
      </w:r>
      <w:r w:rsidRPr="00B631C9">
        <w:rPr>
          <w:rFonts w:ascii="Times New Roman" w:hAnsi="Times New Roman"/>
          <w:color w:val="000000"/>
          <w:sz w:val="24"/>
          <w:szCs w:val="28"/>
          <w:shd w:val="clear" w:color="auto" w:fill="FFFFFF"/>
        </w:rPr>
        <w:t>6) С какой целью создан текст? Зачем стоило писать о таком обыкновенном и нередком растении?</w:t>
      </w:r>
      <w:r w:rsidRPr="00B631C9">
        <w:rPr>
          <w:rFonts w:ascii="Times New Roman" w:hAnsi="Times New Roman"/>
          <w:color w:val="000000"/>
          <w:sz w:val="24"/>
          <w:szCs w:val="28"/>
        </w:rPr>
        <w:br/>
      </w:r>
      <w:r w:rsidRPr="00B631C9">
        <w:rPr>
          <w:rFonts w:ascii="Times New Roman" w:hAnsi="Times New Roman"/>
          <w:color w:val="000000"/>
          <w:sz w:val="24"/>
          <w:szCs w:val="28"/>
          <w:shd w:val="clear" w:color="auto" w:fill="FFFFFF"/>
        </w:rPr>
        <w:t>7)  Представьте на мгновение, что эти цветы исчезнут. Изменится что-то вокруг или мы даже не заметим их исчезновения?</w:t>
      </w:r>
      <w:r w:rsidRPr="00B631C9">
        <w:rPr>
          <w:rFonts w:ascii="Times New Roman" w:hAnsi="Times New Roman"/>
          <w:color w:val="000000"/>
          <w:sz w:val="24"/>
          <w:szCs w:val="28"/>
        </w:rPr>
        <w:br/>
      </w:r>
      <w:r w:rsidRPr="00B631C9">
        <w:rPr>
          <w:rFonts w:ascii="Times New Roman" w:hAnsi="Times New Roman"/>
          <w:b/>
          <w:bCs/>
          <w:color w:val="000000"/>
          <w:sz w:val="24"/>
          <w:szCs w:val="28"/>
          <w:shd w:val="clear" w:color="auto" w:fill="FFFFFF"/>
        </w:rPr>
        <w:t xml:space="preserve">Автор как будто восклицает: разве есть в природе что-то, не заслуживающее нашего внимания?! Уметь видеть красоту и очарование в самом  привычном  и  простом и  учить  этому  других  –  призвание </w:t>
      </w:r>
    </w:p>
    <w:p w:rsidR="00FC1376" w:rsidRPr="00B631C9" w:rsidRDefault="00FC1376" w:rsidP="00FC1376">
      <w:pPr>
        <w:shd w:val="clear" w:color="auto" w:fill="FFFFFF"/>
        <w:spacing w:line="276" w:lineRule="auto"/>
        <w:rPr>
          <w:rFonts w:ascii="Times New Roman" w:hAnsi="Times New Roman"/>
          <w:color w:val="000000"/>
          <w:sz w:val="24"/>
          <w:szCs w:val="28"/>
        </w:rPr>
      </w:pPr>
      <w:r w:rsidRPr="00B631C9">
        <w:rPr>
          <w:rFonts w:ascii="Times New Roman" w:hAnsi="Times New Roman"/>
          <w:b/>
          <w:bCs/>
          <w:color w:val="000000"/>
          <w:sz w:val="24"/>
          <w:szCs w:val="28"/>
          <w:shd w:val="clear" w:color="auto" w:fill="FFFFFF"/>
        </w:rPr>
        <w:t>настоящего творца.</w:t>
      </w:r>
      <w:r w:rsidRPr="00B631C9">
        <w:rPr>
          <w:rFonts w:ascii="Times New Roman" w:hAnsi="Times New Roman"/>
          <w:color w:val="000000"/>
          <w:sz w:val="24"/>
          <w:szCs w:val="28"/>
        </w:rPr>
        <w:br/>
      </w:r>
      <w:r w:rsidRPr="00B631C9">
        <w:rPr>
          <w:rFonts w:ascii="Times New Roman" w:hAnsi="Times New Roman"/>
          <w:color w:val="000000"/>
          <w:sz w:val="24"/>
          <w:szCs w:val="28"/>
          <w:shd w:val="clear" w:color="auto" w:fill="FFFFFF"/>
        </w:rPr>
        <w:t>8) Какие языковые средства использует автор, чтобы создать неповторимый образ этого цветка? </w:t>
      </w:r>
      <w:r w:rsidRPr="00B631C9">
        <w:rPr>
          <w:rFonts w:ascii="Times New Roman" w:hAnsi="Times New Roman"/>
          <w:i/>
          <w:iCs/>
          <w:color w:val="000000"/>
          <w:sz w:val="24"/>
          <w:szCs w:val="28"/>
          <w:shd w:val="clear" w:color="auto" w:fill="FFFFFF"/>
        </w:rPr>
        <w:t>(переносное значение слов, олицетворение, сравнение-сопоставление)</w:t>
      </w:r>
      <w:r w:rsidRPr="00B631C9">
        <w:rPr>
          <w:rFonts w:ascii="Times New Roman" w:hAnsi="Times New Roman"/>
          <w:color w:val="000000"/>
          <w:sz w:val="24"/>
          <w:szCs w:val="28"/>
        </w:rPr>
        <w:br/>
      </w:r>
      <w:r w:rsidRPr="00B631C9">
        <w:rPr>
          <w:rFonts w:ascii="Times New Roman" w:hAnsi="Times New Roman"/>
          <w:color w:val="000000"/>
          <w:sz w:val="24"/>
          <w:szCs w:val="28"/>
          <w:shd w:val="clear" w:color="auto" w:fill="FFFFFF"/>
        </w:rPr>
        <w:t>9) Слышите ли вы в этом тексте голос автора?</w:t>
      </w:r>
      <w:r w:rsidRPr="00B631C9">
        <w:rPr>
          <w:rFonts w:ascii="Times New Roman" w:hAnsi="Times New Roman"/>
          <w:color w:val="000000"/>
          <w:sz w:val="24"/>
          <w:szCs w:val="28"/>
        </w:rPr>
        <w:br/>
      </w:r>
      <w:r w:rsidRPr="00B631C9">
        <w:rPr>
          <w:rFonts w:ascii="Times New Roman" w:hAnsi="Times New Roman"/>
          <w:b/>
          <w:bCs/>
          <w:color w:val="000000"/>
          <w:sz w:val="24"/>
          <w:szCs w:val="28"/>
        </w:rPr>
        <w:t>10) ТВОРЧЕСКАЯ РАБОТА</w:t>
      </w:r>
    </w:p>
    <w:p w:rsidR="00FC1376" w:rsidRPr="00B631C9" w:rsidRDefault="00FC1376" w:rsidP="00FC1376">
      <w:pPr>
        <w:spacing w:line="276" w:lineRule="auto"/>
        <w:jc w:val="both"/>
        <w:rPr>
          <w:rFonts w:ascii="Times New Roman" w:hAnsi="Times New Roman"/>
          <w:color w:val="000000"/>
          <w:sz w:val="24"/>
          <w:szCs w:val="28"/>
          <w:shd w:val="clear" w:color="auto" w:fill="FFFFFF"/>
        </w:rPr>
      </w:pPr>
      <w:r w:rsidRPr="00B631C9">
        <w:rPr>
          <w:rFonts w:ascii="Times New Roman" w:hAnsi="Times New Roman"/>
          <w:color w:val="000000"/>
          <w:sz w:val="24"/>
          <w:szCs w:val="28"/>
          <w:shd w:val="clear" w:color="auto" w:fill="FFFFFF"/>
        </w:rPr>
        <w:t xml:space="preserve">- Итак, данный текст помог нам увидеть, какой необычной жизнью живет обычный одуванчик. А давайте оживим этот цветок?! Представьте, что одуванчик по мановению волшебной палочки превратился в человека. Что </w:t>
      </w:r>
    </w:p>
    <w:p w:rsidR="00FC1376" w:rsidRPr="00B631C9" w:rsidRDefault="00FC1376" w:rsidP="00FC1376">
      <w:pPr>
        <w:spacing w:line="276" w:lineRule="auto"/>
        <w:rPr>
          <w:rFonts w:ascii="Times New Roman" w:hAnsi="Times New Roman"/>
          <w:sz w:val="24"/>
          <w:szCs w:val="28"/>
        </w:rPr>
      </w:pPr>
      <w:r w:rsidRPr="00B631C9">
        <w:rPr>
          <w:rFonts w:ascii="Times New Roman" w:hAnsi="Times New Roman"/>
          <w:color w:val="000000"/>
          <w:sz w:val="24"/>
          <w:szCs w:val="28"/>
          <w:shd w:val="clear" w:color="auto" w:fill="FFFFFF"/>
        </w:rPr>
        <w:lastRenderedPageBreak/>
        <w:t>это будет за человек? Опишите его.</w:t>
      </w:r>
      <w:r w:rsidRPr="00B631C9">
        <w:rPr>
          <w:rFonts w:ascii="Times New Roman" w:hAnsi="Times New Roman"/>
          <w:color w:val="000000"/>
          <w:sz w:val="24"/>
          <w:szCs w:val="28"/>
        </w:rPr>
        <w:br/>
      </w:r>
      <w:r w:rsidRPr="00B631C9">
        <w:rPr>
          <w:rFonts w:ascii="Times New Roman" w:hAnsi="Times New Roman"/>
          <w:color w:val="000000"/>
          <w:sz w:val="24"/>
          <w:szCs w:val="28"/>
          <w:shd w:val="clear" w:color="auto" w:fill="FFFFFF"/>
        </w:rPr>
        <w:t>- Какой прием помог нам уподобить одуванчик человеку? </w:t>
      </w:r>
      <w:r w:rsidRPr="00B631C9">
        <w:rPr>
          <w:rFonts w:ascii="Times New Roman" w:hAnsi="Times New Roman"/>
          <w:i/>
          <w:iCs/>
          <w:color w:val="000000"/>
          <w:sz w:val="24"/>
          <w:szCs w:val="28"/>
          <w:shd w:val="clear" w:color="auto" w:fill="FFFFFF"/>
        </w:rPr>
        <w:t>(олицетворение)</w:t>
      </w:r>
      <w:r w:rsidRPr="00B631C9">
        <w:rPr>
          <w:rFonts w:ascii="Times New Roman" w:hAnsi="Times New Roman"/>
          <w:color w:val="000000"/>
          <w:sz w:val="24"/>
          <w:szCs w:val="28"/>
        </w:rPr>
        <w:br/>
      </w:r>
    </w:p>
    <w:p w:rsidR="00512B4E" w:rsidRPr="00B631C9" w:rsidRDefault="00512B4E" w:rsidP="00512B4E">
      <w:pPr>
        <w:spacing w:line="276" w:lineRule="auto"/>
        <w:jc w:val="right"/>
        <w:rPr>
          <w:rFonts w:ascii="Times New Roman" w:hAnsi="Times New Roman"/>
          <w:b/>
          <w:sz w:val="24"/>
          <w:szCs w:val="32"/>
        </w:rPr>
      </w:pPr>
      <w:r w:rsidRPr="00B631C9">
        <w:rPr>
          <w:rFonts w:ascii="Times New Roman" w:hAnsi="Times New Roman"/>
          <w:b/>
          <w:sz w:val="24"/>
          <w:szCs w:val="32"/>
        </w:rPr>
        <w:t>Приложение 2</w:t>
      </w:r>
    </w:p>
    <w:p w:rsidR="00512B4E" w:rsidRPr="00B631C9" w:rsidRDefault="00512B4E" w:rsidP="00512B4E">
      <w:pPr>
        <w:pStyle w:val="5"/>
        <w:shd w:val="clear" w:color="auto" w:fill="FFFFFF"/>
        <w:spacing w:before="0" w:line="276" w:lineRule="auto"/>
        <w:ind w:firstLine="300"/>
        <w:jc w:val="center"/>
        <w:rPr>
          <w:rFonts w:ascii="Times New Roman" w:hAnsi="Times New Roman" w:cs="Times New Roman"/>
          <w:b/>
          <w:color w:val="000000"/>
        </w:rPr>
      </w:pPr>
      <w:r w:rsidRPr="00B631C9">
        <w:rPr>
          <w:rFonts w:ascii="Times New Roman" w:hAnsi="Times New Roman" w:cs="Times New Roman"/>
          <w:b/>
          <w:color w:val="000000"/>
        </w:rPr>
        <w:t>Анатолий Приставкин «Козье молоко»</w:t>
      </w:r>
    </w:p>
    <w:p w:rsidR="00512B4E" w:rsidRPr="00B631C9" w:rsidRDefault="00512B4E" w:rsidP="00512B4E">
      <w:pPr>
        <w:pStyle w:val="a5"/>
        <w:shd w:val="clear" w:color="auto" w:fill="FFFFFF"/>
        <w:spacing w:before="0" w:beforeAutospacing="0" w:after="0" w:afterAutospacing="0" w:line="276" w:lineRule="auto"/>
        <w:ind w:firstLine="300"/>
        <w:jc w:val="both"/>
        <w:rPr>
          <w:color w:val="000000"/>
        </w:rPr>
      </w:pPr>
      <w:r w:rsidRPr="00B631C9">
        <w:rPr>
          <w:color w:val="000000"/>
        </w:rPr>
        <w:t>Моя сестренка опасно заболела. Она сгорала в жару и иногда плакала: «Ой, мамочка, больно… Больно…»</w:t>
      </w:r>
    </w:p>
    <w:p w:rsidR="00512B4E" w:rsidRPr="00B631C9" w:rsidRDefault="00512B4E" w:rsidP="00512B4E">
      <w:pPr>
        <w:pStyle w:val="a5"/>
        <w:shd w:val="clear" w:color="auto" w:fill="FFFFFF"/>
        <w:spacing w:before="0" w:beforeAutospacing="0" w:after="0" w:afterAutospacing="0" w:line="276" w:lineRule="auto"/>
        <w:ind w:firstLine="300"/>
        <w:jc w:val="both"/>
        <w:rPr>
          <w:color w:val="000000"/>
        </w:rPr>
      </w:pPr>
      <w:r w:rsidRPr="00B631C9">
        <w:rPr>
          <w:color w:val="000000"/>
        </w:rPr>
        <w:t>В такие дни я выпрашивал у детдомовской поварихи большой медный чайник и шел к станции. Там, привязанная к колышку, паслась чья-то коза. Я ставил под нее чайник и тянул за теплые, жестковатые соски. Я просил ее:</w:t>
      </w:r>
    </w:p>
    <w:p w:rsidR="00512B4E" w:rsidRPr="00B631C9" w:rsidRDefault="00512B4E" w:rsidP="00512B4E">
      <w:pPr>
        <w:pStyle w:val="a5"/>
        <w:shd w:val="clear" w:color="auto" w:fill="FFFFFF"/>
        <w:spacing w:before="0" w:beforeAutospacing="0" w:after="0" w:afterAutospacing="0" w:line="276" w:lineRule="auto"/>
        <w:ind w:firstLine="300"/>
        <w:jc w:val="both"/>
        <w:rPr>
          <w:color w:val="000000"/>
        </w:rPr>
      </w:pPr>
      <w:r w:rsidRPr="00B631C9">
        <w:rPr>
          <w:color w:val="000000"/>
        </w:rPr>
        <w:t>– Козочка, хорошая, добрая козочка, ты дай мне немного молочка… Не для себя, честное слово, сестренка моя болеет…</w:t>
      </w:r>
    </w:p>
    <w:p w:rsidR="00512B4E" w:rsidRPr="00B631C9" w:rsidRDefault="00512B4E" w:rsidP="00512B4E">
      <w:pPr>
        <w:pStyle w:val="a5"/>
        <w:shd w:val="clear" w:color="auto" w:fill="FFFFFF"/>
        <w:spacing w:before="0" w:beforeAutospacing="0" w:after="0" w:afterAutospacing="0" w:line="276" w:lineRule="auto"/>
        <w:ind w:firstLine="300"/>
        <w:jc w:val="both"/>
        <w:rPr>
          <w:color w:val="000000"/>
        </w:rPr>
      </w:pPr>
      <w:r w:rsidRPr="00B631C9">
        <w:rPr>
          <w:color w:val="000000"/>
        </w:rPr>
        <w:t>Однажды сзади подкралась ко мне старуха и больно схватила за волосы:</w:t>
      </w:r>
    </w:p>
    <w:p w:rsidR="00512B4E" w:rsidRPr="00B631C9" w:rsidRDefault="00512B4E" w:rsidP="00512B4E">
      <w:pPr>
        <w:pStyle w:val="a5"/>
        <w:shd w:val="clear" w:color="auto" w:fill="FFFFFF"/>
        <w:spacing w:before="0" w:beforeAutospacing="0" w:after="0" w:afterAutospacing="0" w:line="276" w:lineRule="auto"/>
        <w:ind w:firstLine="300"/>
        <w:jc w:val="both"/>
        <w:rPr>
          <w:color w:val="000000"/>
        </w:rPr>
      </w:pPr>
      <w:r w:rsidRPr="00B631C9">
        <w:rPr>
          <w:color w:val="000000"/>
        </w:rPr>
        <w:t>– Ах ты вор! Детдомовец ты несчастный!</w:t>
      </w:r>
    </w:p>
    <w:p w:rsidR="00512B4E" w:rsidRPr="00B631C9" w:rsidRDefault="00512B4E" w:rsidP="00512B4E">
      <w:pPr>
        <w:pStyle w:val="a5"/>
        <w:shd w:val="clear" w:color="auto" w:fill="FFFFFF"/>
        <w:spacing w:before="0" w:beforeAutospacing="0" w:after="0" w:afterAutospacing="0" w:line="276" w:lineRule="auto"/>
        <w:ind w:firstLine="300"/>
        <w:jc w:val="both"/>
        <w:rPr>
          <w:color w:val="000000"/>
        </w:rPr>
      </w:pPr>
      <w:r w:rsidRPr="00B631C9">
        <w:rPr>
          <w:color w:val="000000"/>
        </w:rPr>
        <w:t>Я вырвался и, потеряв крышку от чайника, прибежал в детдом. Скоро пришла и старуха. Я видел, как она спрашивала заведующую и прошла в детскую комнату, где та находилась. Заведующая как раз смотрела, как мою сестренку поят молоком.</w:t>
      </w:r>
    </w:p>
    <w:p w:rsidR="00512B4E" w:rsidRPr="00B631C9" w:rsidRDefault="00512B4E" w:rsidP="00512B4E">
      <w:pPr>
        <w:pStyle w:val="a5"/>
        <w:shd w:val="clear" w:color="auto" w:fill="FFFFFF"/>
        <w:spacing w:before="0" w:beforeAutospacing="0" w:after="0" w:afterAutospacing="0" w:line="276" w:lineRule="auto"/>
        <w:ind w:firstLine="300"/>
        <w:jc w:val="both"/>
        <w:rPr>
          <w:color w:val="000000"/>
        </w:rPr>
      </w:pPr>
      <w:r w:rsidRPr="00B631C9">
        <w:rPr>
          <w:color w:val="000000"/>
        </w:rPr>
        <w:t>Потом старуха вышла, а заведующая, выглядывая из двери, спросила:</w:t>
      </w:r>
    </w:p>
    <w:p w:rsidR="00512B4E" w:rsidRPr="00B631C9" w:rsidRDefault="00512B4E" w:rsidP="00512B4E">
      <w:pPr>
        <w:pStyle w:val="a5"/>
        <w:shd w:val="clear" w:color="auto" w:fill="FFFFFF"/>
        <w:spacing w:before="0" w:beforeAutospacing="0" w:after="0" w:afterAutospacing="0" w:line="276" w:lineRule="auto"/>
        <w:ind w:firstLine="300"/>
        <w:jc w:val="both"/>
        <w:rPr>
          <w:color w:val="000000"/>
        </w:rPr>
      </w:pPr>
      <w:r w:rsidRPr="00B631C9">
        <w:rPr>
          <w:color w:val="000000"/>
        </w:rPr>
        <w:t>– Вы ко мне приходили?</w:t>
      </w:r>
    </w:p>
    <w:p w:rsidR="00512B4E" w:rsidRPr="00B631C9" w:rsidRDefault="00512B4E" w:rsidP="00512B4E">
      <w:pPr>
        <w:pStyle w:val="a5"/>
        <w:shd w:val="clear" w:color="auto" w:fill="FFFFFF"/>
        <w:spacing w:before="0" w:beforeAutospacing="0" w:after="0" w:afterAutospacing="0" w:line="276" w:lineRule="auto"/>
        <w:ind w:firstLine="300"/>
        <w:jc w:val="both"/>
        <w:rPr>
          <w:color w:val="000000"/>
        </w:rPr>
      </w:pPr>
      <w:r w:rsidRPr="00B631C9">
        <w:rPr>
          <w:color w:val="000000"/>
        </w:rPr>
        <w:t>«Не сказала», – подумал я и так обрадовался, что забыл спрятаться. Я стоял в коридоре у стенки, и мне хотелось врасти в нее, когда старуха проходила мимо. Но она остановилась точно напротив меня и, разглядывая что-то на полу, сказала, словно сама себе:</w:t>
      </w:r>
    </w:p>
    <w:p w:rsidR="00512B4E" w:rsidRPr="00B631C9" w:rsidRDefault="00512B4E" w:rsidP="00512B4E">
      <w:pPr>
        <w:pStyle w:val="a5"/>
        <w:shd w:val="clear" w:color="auto" w:fill="FFFFFF"/>
        <w:spacing w:before="0" w:beforeAutospacing="0" w:after="0" w:afterAutospacing="0" w:line="276" w:lineRule="auto"/>
        <w:ind w:firstLine="300"/>
        <w:jc w:val="both"/>
        <w:rPr>
          <w:color w:val="000000"/>
        </w:rPr>
      </w:pPr>
      <w:r w:rsidRPr="00B631C9">
        <w:rPr>
          <w:color w:val="000000"/>
        </w:rPr>
        <w:t>– Я хорошо запомнила того, кто крадет молоко, и я его не вижу… Иначе бы руки ему повыдирала вместе с корешками. Так вот… – И, помолчав, добавила: – Но если какой хороший мальчик придет и попросит молока, разве я не дам? Ведь каждый знает, что я работаю сторожихой в школе.</w:t>
      </w:r>
    </w:p>
    <w:p w:rsidR="00512B4E" w:rsidRPr="00B631C9" w:rsidRDefault="00512B4E" w:rsidP="00512B4E">
      <w:pPr>
        <w:pStyle w:val="a5"/>
        <w:shd w:val="clear" w:color="auto" w:fill="FFFFFF"/>
        <w:spacing w:before="0" w:beforeAutospacing="0" w:after="0" w:afterAutospacing="0" w:line="276" w:lineRule="auto"/>
        <w:ind w:firstLine="300"/>
        <w:jc w:val="both"/>
        <w:rPr>
          <w:color w:val="000000"/>
        </w:rPr>
      </w:pPr>
      <w:r w:rsidRPr="00B631C9">
        <w:rPr>
          <w:color w:val="000000"/>
        </w:rPr>
        <w:t>И старуха пошла дальше, сильно шаркая об пол валенками, которые она носила даже летом.</w:t>
      </w:r>
    </w:p>
    <w:p w:rsidR="00512B4E" w:rsidRPr="00B631C9" w:rsidRDefault="00512B4E" w:rsidP="00512B4E">
      <w:pPr>
        <w:spacing w:line="276" w:lineRule="auto"/>
        <w:jc w:val="right"/>
        <w:rPr>
          <w:rFonts w:ascii="Times New Roman" w:hAnsi="Times New Roman"/>
          <w:b/>
          <w:sz w:val="24"/>
          <w:szCs w:val="32"/>
        </w:rPr>
      </w:pPr>
      <w:r w:rsidRPr="00B631C9">
        <w:rPr>
          <w:rFonts w:ascii="Times New Roman" w:hAnsi="Times New Roman"/>
          <w:b/>
          <w:sz w:val="24"/>
          <w:szCs w:val="32"/>
        </w:rPr>
        <w:t>Приложение 3</w:t>
      </w:r>
    </w:p>
    <w:p w:rsidR="00512B4E" w:rsidRPr="00B631C9" w:rsidRDefault="00512B4E" w:rsidP="00512B4E">
      <w:pPr>
        <w:pStyle w:val="a5"/>
        <w:spacing w:before="0" w:beforeAutospacing="0" w:after="0" w:afterAutospacing="0" w:line="276" w:lineRule="auto"/>
        <w:jc w:val="both"/>
        <w:rPr>
          <w:color w:val="000000"/>
          <w:szCs w:val="28"/>
        </w:rPr>
      </w:pPr>
      <w:r w:rsidRPr="00B631C9">
        <w:rPr>
          <w:b/>
          <w:bCs/>
          <w:color w:val="000000"/>
          <w:szCs w:val="28"/>
        </w:rPr>
        <w:t xml:space="preserve">Задание:  </w:t>
      </w:r>
      <w:r w:rsidRPr="00B631C9">
        <w:rPr>
          <w:bCs/>
          <w:color w:val="000000"/>
          <w:szCs w:val="28"/>
        </w:rPr>
        <w:t>з</w:t>
      </w:r>
      <w:r w:rsidRPr="00B631C9">
        <w:rPr>
          <w:color w:val="000000"/>
          <w:szCs w:val="28"/>
        </w:rPr>
        <w:t>апишите под диктовку текст, внося в него по ходу такие изменения, чтобы вместо описания поздней осени получилось описание весны.</w:t>
      </w:r>
    </w:p>
    <w:p w:rsidR="00512B4E" w:rsidRPr="00B631C9" w:rsidRDefault="00512B4E" w:rsidP="00512B4E">
      <w:pPr>
        <w:pStyle w:val="a5"/>
        <w:spacing w:before="0" w:beforeAutospacing="0" w:after="0" w:afterAutospacing="0" w:line="276" w:lineRule="auto"/>
        <w:jc w:val="both"/>
        <w:rPr>
          <w:color w:val="000000"/>
          <w:szCs w:val="28"/>
        </w:rPr>
      </w:pPr>
      <w:r w:rsidRPr="00B631C9">
        <w:rPr>
          <w:color w:val="000000"/>
          <w:szCs w:val="28"/>
        </w:rPr>
        <w:t xml:space="preserve">А как быстро летело время! Был уже целый ряд холодных утренников. От инея пожелтели берёзки и покраснели осины. Вода в реке потемнела. И самая река казалась больше, потому что берега оголились, - береговая поросль быстро теряла листву. Холодный осенний ветер обрывал засыхающие листья и уносил их. Небо часто покрывалось тяжёлыми облаками, ронявшими мелкий осенний дождь. Вообще хорошего было мало, и который день уже неслись мимо стаи перелётной птицы… </w:t>
      </w:r>
    </w:p>
    <w:p w:rsidR="00512B4E" w:rsidRPr="00B631C9" w:rsidRDefault="00512B4E" w:rsidP="00512B4E">
      <w:pPr>
        <w:pStyle w:val="a5"/>
        <w:spacing w:before="0" w:beforeAutospacing="0" w:after="0" w:afterAutospacing="0" w:line="276" w:lineRule="auto"/>
        <w:rPr>
          <w:color w:val="000000"/>
          <w:szCs w:val="28"/>
        </w:rPr>
      </w:pPr>
      <w:r w:rsidRPr="00B631C9">
        <w:rPr>
          <w:color w:val="000000"/>
          <w:szCs w:val="28"/>
        </w:rPr>
        <w:t xml:space="preserve">                                                                                       (Д. Н. Мамин-Сибиряк «Серая Шейка»)</w:t>
      </w:r>
    </w:p>
    <w:p w:rsidR="00512B4E" w:rsidRPr="00B631C9" w:rsidRDefault="00512B4E" w:rsidP="00512B4E">
      <w:pPr>
        <w:pStyle w:val="a5"/>
        <w:shd w:val="clear" w:color="auto" w:fill="FFFFFF"/>
        <w:spacing w:before="0" w:beforeAutospacing="0" w:after="135" w:afterAutospacing="0" w:line="276" w:lineRule="auto"/>
        <w:rPr>
          <w:b/>
          <w:szCs w:val="28"/>
        </w:rPr>
      </w:pPr>
    </w:p>
    <w:p w:rsidR="00512B4E" w:rsidRPr="00B631C9" w:rsidRDefault="00512B4E" w:rsidP="00512B4E">
      <w:pPr>
        <w:pStyle w:val="a5"/>
        <w:shd w:val="clear" w:color="auto" w:fill="FFFFFF"/>
        <w:spacing w:before="0" w:beforeAutospacing="0" w:after="135" w:afterAutospacing="0" w:line="276" w:lineRule="auto"/>
        <w:rPr>
          <w:b/>
          <w:szCs w:val="28"/>
        </w:rPr>
      </w:pPr>
    </w:p>
    <w:p w:rsidR="00512B4E" w:rsidRPr="00B631C9" w:rsidRDefault="00512B4E" w:rsidP="00512B4E">
      <w:pPr>
        <w:pStyle w:val="a5"/>
        <w:shd w:val="clear" w:color="auto" w:fill="FFFFFF"/>
        <w:spacing w:before="0" w:beforeAutospacing="0" w:after="135" w:afterAutospacing="0" w:line="276" w:lineRule="auto"/>
        <w:rPr>
          <w:b/>
          <w:szCs w:val="28"/>
        </w:rPr>
      </w:pPr>
      <w:r w:rsidRPr="00B631C9">
        <w:rPr>
          <w:b/>
          <w:szCs w:val="28"/>
        </w:rPr>
        <w:t xml:space="preserve">Творческий диктант  </w:t>
      </w:r>
    </w:p>
    <w:p w:rsidR="00512B4E" w:rsidRPr="00B631C9" w:rsidRDefault="00512B4E" w:rsidP="00512B4E">
      <w:pPr>
        <w:pStyle w:val="a5"/>
        <w:spacing w:before="0" w:beforeAutospacing="0" w:after="0" w:afterAutospacing="0" w:line="276" w:lineRule="auto"/>
        <w:jc w:val="both"/>
        <w:rPr>
          <w:color w:val="000000"/>
          <w:szCs w:val="28"/>
        </w:rPr>
      </w:pPr>
      <w:r w:rsidRPr="00B631C9">
        <w:rPr>
          <w:b/>
          <w:bCs/>
          <w:color w:val="000000"/>
          <w:szCs w:val="28"/>
        </w:rPr>
        <w:t>Задание: з</w:t>
      </w:r>
      <w:r w:rsidRPr="00B631C9">
        <w:rPr>
          <w:color w:val="000000"/>
          <w:szCs w:val="28"/>
        </w:rPr>
        <w:t>апишите под диктовку отрывок из сказки С. Т. Аксакова «Аленький цветочек», добавив в текст недостающие определения. Сравните получившийся у вас текст с авторским. (Выделенные чёрным шрифтом определения не читаются учителем).</w:t>
      </w:r>
    </w:p>
    <w:p w:rsidR="00512B4E" w:rsidRPr="00B631C9" w:rsidRDefault="00512B4E" w:rsidP="00512B4E">
      <w:pPr>
        <w:pStyle w:val="a5"/>
        <w:spacing w:before="0" w:beforeAutospacing="0" w:after="0" w:afterAutospacing="0" w:line="276" w:lineRule="auto"/>
        <w:rPr>
          <w:color w:val="000000"/>
          <w:szCs w:val="28"/>
        </w:rPr>
      </w:pPr>
    </w:p>
    <w:p w:rsidR="00512B4E" w:rsidRPr="00B631C9" w:rsidRDefault="00512B4E" w:rsidP="00512B4E">
      <w:pPr>
        <w:pStyle w:val="a5"/>
        <w:spacing w:before="0" w:beforeAutospacing="0" w:after="0" w:afterAutospacing="0" w:line="276" w:lineRule="auto"/>
        <w:jc w:val="both"/>
        <w:rPr>
          <w:color w:val="000000"/>
          <w:szCs w:val="28"/>
        </w:rPr>
      </w:pPr>
      <w:r w:rsidRPr="00B631C9">
        <w:rPr>
          <w:color w:val="000000"/>
          <w:szCs w:val="28"/>
        </w:rPr>
        <w:t>Вот ездит </w:t>
      </w:r>
      <w:r w:rsidRPr="00B631C9">
        <w:rPr>
          <w:b/>
          <w:bCs/>
          <w:color w:val="000000"/>
          <w:szCs w:val="28"/>
        </w:rPr>
        <w:t>честной</w:t>
      </w:r>
      <w:r w:rsidRPr="00B631C9">
        <w:rPr>
          <w:color w:val="000000"/>
          <w:szCs w:val="28"/>
        </w:rPr>
        <w:t> купец по </w:t>
      </w:r>
      <w:r w:rsidRPr="00B631C9">
        <w:rPr>
          <w:b/>
          <w:bCs/>
          <w:color w:val="000000"/>
          <w:szCs w:val="28"/>
        </w:rPr>
        <w:t>чужим</w:t>
      </w:r>
      <w:r w:rsidRPr="00B631C9">
        <w:rPr>
          <w:color w:val="000000"/>
          <w:szCs w:val="28"/>
        </w:rPr>
        <w:t> сторонам</w:t>
      </w:r>
      <w:r w:rsidRPr="00B631C9">
        <w:rPr>
          <w:b/>
          <w:bCs/>
          <w:color w:val="000000"/>
          <w:szCs w:val="28"/>
        </w:rPr>
        <w:t> заморским</w:t>
      </w:r>
      <w:r w:rsidRPr="00B631C9">
        <w:rPr>
          <w:color w:val="000000"/>
          <w:szCs w:val="28"/>
        </w:rPr>
        <w:t xml:space="preserve">, по королевствам </w:t>
      </w:r>
      <w:r w:rsidRPr="00B631C9">
        <w:rPr>
          <w:b/>
          <w:bCs/>
          <w:color w:val="000000"/>
          <w:szCs w:val="28"/>
        </w:rPr>
        <w:t>невиданным</w:t>
      </w:r>
      <w:r w:rsidRPr="00B631C9">
        <w:rPr>
          <w:color w:val="000000"/>
          <w:szCs w:val="28"/>
        </w:rPr>
        <w:t>. Продаёт он свои товары втридорога, покупает </w:t>
      </w:r>
      <w:r w:rsidRPr="00B631C9">
        <w:rPr>
          <w:b/>
          <w:bCs/>
          <w:color w:val="000000"/>
          <w:szCs w:val="28"/>
        </w:rPr>
        <w:t>чужие</w:t>
      </w:r>
      <w:r w:rsidRPr="00B631C9">
        <w:rPr>
          <w:color w:val="000000"/>
          <w:szCs w:val="28"/>
        </w:rPr>
        <w:t> втридешева. Он меняет товар на товар и того сходней, со придачею серебра да золота. </w:t>
      </w:r>
      <w:r w:rsidRPr="00B631C9">
        <w:rPr>
          <w:b/>
          <w:bCs/>
          <w:color w:val="000000"/>
          <w:szCs w:val="28"/>
        </w:rPr>
        <w:t>Золотой</w:t>
      </w:r>
      <w:r w:rsidRPr="00B631C9">
        <w:rPr>
          <w:color w:val="000000"/>
          <w:szCs w:val="28"/>
        </w:rPr>
        <w:t> казной корабли нагружает да домой посылает. Отыскал он</w:t>
      </w:r>
      <w:r w:rsidRPr="00B631C9">
        <w:rPr>
          <w:b/>
          <w:bCs/>
          <w:color w:val="000000"/>
          <w:szCs w:val="28"/>
        </w:rPr>
        <w:t> заветный</w:t>
      </w:r>
      <w:r w:rsidRPr="00B631C9">
        <w:rPr>
          <w:color w:val="000000"/>
          <w:szCs w:val="28"/>
        </w:rPr>
        <w:t> гостинец для своей старшей дочери: венец с камнями</w:t>
      </w:r>
      <w:r w:rsidRPr="00B631C9">
        <w:rPr>
          <w:b/>
          <w:bCs/>
          <w:color w:val="000000"/>
          <w:szCs w:val="28"/>
        </w:rPr>
        <w:t> самоцветными</w:t>
      </w:r>
      <w:r w:rsidRPr="00B631C9">
        <w:rPr>
          <w:color w:val="000000"/>
          <w:szCs w:val="28"/>
        </w:rPr>
        <w:t>. А от них светло в </w:t>
      </w:r>
      <w:r w:rsidRPr="00B631C9">
        <w:rPr>
          <w:b/>
          <w:bCs/>
          <w:color w:val="000000"/>
          <w:szCs w:val="28"/>
        </w:rPr>
        <w:t>тёмную</w:t>
      </w:r>
      <w:r w:rsidRPr="00B631C9">
        <w:rPr>
          <w:color w:val="000000"/>
          <w:szCs w:val="28"/>
        </w:rPr>
        <w:t> ночь, как бы в </w:t>
      </w:r>
      <w:r w:rsidRPr="00B631C9">
        <w:rPr>
          <w:b/>
          <w:bCs/>
          <w:color w:val="000000"/>
          <w:szCs w:val="28"/>
        </w:rPr>
        <w:t>белый</w:t>
      </w:r>
      <w:r w:rsidRPr="00B631C9">
        <w:rPr>
          <w:color w:val="000000"/>
          <w:szCs w:val="28"/>
        </w:rPr>
        <w:t> день. Отыскал </w:t>
      </w:r>
      <w:r w:rsidRPr="00B631C9">
        <w:rPr>
          <w:b/>
          <w:bCs/>
          <w:color w:val="000000"/>
          <w:szCs w:val="28"/>
        </w:rPr>
        <w:t>заветный</w:t>
      </w:r>
      <w:r w:rsidRPr="00B631C9">
        <w:rPr>
          <w:color w:val="000000"/>
          <w:szCs w:val="28"/>
        </w:rPr>
        <w:t xml:space="preserve"> гостинец и для своей средней дочери: зеркало </w:t>
      </w:r>
      <w:r w:rsidRPr="00B631C9">
        <w:rPr>
          <w:b/>
          <w:bCs/>
          <w:color w:val="000000"/>
          <w:szCs w:val="28"/>
        </w:rPr>
        <w:t>хрустальное</w:t>
      </w:r>
      <w:r w:rsidRPr="00B631C9">
        <w:rPr>
          <w:color w:val="000000"/>
          <w:szCs w:val="28"/>
        </w:rPr>
        <w:t>. А в нём видна вся красота </w:t>
      </w:r>
      <w:r w:rsidRPr="00B631C9">
        <w:rPr>
          <w:b/>
          <w:bCs/>
          <w:color w:val="000000"/>
          <w:szCs w:val="28"/>
        </w:rPr>
        <w:t>поднебесная</w:t>
      </w:r>
      <w:r w:rsidRPr="00B631C9">
        <w:rPr>
          <w:color w:val="000000"/>
          <w:szCs w:val="28"/>
        </w:rPr>
        <w:t>. И, смотрясь в него, </w:t>
      </w:r>
      <w:r w:rsidRPr="00B631C9">
        <w:rPr>
          <w:b/>
          <w:bCs/>
          <w:color w:val="000000"/>
          <w:szCs w:val="28"/>
        </w:rPr>
        <w:t xml:space="preserve">девичья </w:t>
      </w:r>
      <w:r w:rsidRPr="00B631C9">
        <w:rPr>
          <w:color w:val="000000"/>
          <w:szCs w:val="28"/>
        </w:rPr>
        <w:t>красота не стареется, а прибавляется. Не может он только найти </w:t>
      </w:r>
      <w:r w:rsidRPr="00B631C9">
        <w:rPr>
          <w:b/>
          <w:bCs/>
          <w:color w:val="000000"/>
          <w:szCs w:val="28"/>
        </w:rPr>
        <w:t>заветного</w:t>
      </w:r>
      <w:r w:rsidRPr="00B631C9">
        <w:rPr>
          <w:color w:val="000000"/>
          <w:szCs w:val="28"/>
        </w:rPr>
        <w:t> гостинца для меньшой,</w:t>
      </w:r>
      <w:r w:rsidRPr="00B631C9">
        <w:rPr>
          <w:b/>
          <w:bCs/>
          <w:color w:val="000000"/>
          <w:szCs w:val="28"/>
        </w:rPr>
        <w:t> любимой</w:t>
      </w:r>
      <w:r w:rsidRPr="00B631C9">
        <w:rPr>
          <w:color w:val="000000"/>
          <w:szCs w:val="28"/>
        </w:rPr>
        <w:t> дочери –</w:t>
      </w:r>
      <w:r w:rsidRPr="00B631C9">
        <w:rPr>
          <w:b/>
          <w:bCs/>
          <w:color w:val="000000"/>
          <w:szCs w:val="28"/>
        </w:rPr>
        <w:t> аленького</w:t>
      </w:r>
      <w:r w:rsidRPr="00B631C9">
        <w:rPr>
          <w:color w:val="000000"/>
          <w:szCs w:val="28"/>
        </w:rPr>
        <w:t> цветочка, краше которого не было бы на </w:t>
      </w:r>
      <w:r w:rsidRPr="00B631C9">
        <w:rPr>
          <w:b/>
          <w:bCs/>
          <w:color w:val="000000"/>
          <w:szCs w:val="28"/>
        </w:rPr>
        <w:t xml:space="preserve">белом </w:t>
      </w:r>
      <w:r w:rsidRPr="00B631C9">
        <w:rPr>
          <w:color w:val="000000"/>
          <w:szCs w:val="28"/>
        </w:rPr>
        <w:t>свете.</w:t>
      </w:r>
    </w:p>
    <w:p w:rsidR="00512B4E" w:rsidRPr="00B631C9" w:rsidRDefault="00512B4E" w:rsidP="00512B4E">
      <w:pPr>
        <w:spacing w:line="276" w:lineRule="auto"/>
        <w:jc w:val="right"/>
        <w:rPr>
          <w:rFonts w:ascii="Times New Roman" w:hAnsi="Times New Roman"/>
          <w:b/>
          <w:sz w:val="24"/>
          <w:szCs w:val="28"/>
        </w:rPr>
      </w:pPr>
    </w:p>
    <w:p w:rsidR="00512B4E" w:rsidRPr="00B631C9" w:rsidRDefault="00512B4E" w:rsidP="00512B4E">
      <w:pPr>
        <w:pStyle w:val="a5"/>
        <w:spacing w:before="0" w:beforeAutospacing="0" w:after="0" w:afterAutospacing="0" w:line="276" w:lineRule="auto"/>
        <w:jc w:val="both"/>
        <w:rPr>
          <w:b/>
          <w:bCs/>
          <w:color w:val="000000"/>
          <w:szCs w:val="28"/>
        </w:rPr>
      </w:pPr>
    </w:p>
    <w:p w:rsidR="00512B4E" w:rsidRPr="00B631C9" w:rsidRDefault="00512B4E" w:rsidP="00512B4E">
      <w:pPr>
        <w:pStyle w:val="a5"/>
        <w:spacing w:before="0" w:beforeAutospacing="0" w:after="0" w:afterAutospacing="0" w:line="276" w:lineRule="auto"/>
        <w:jc w:val="both"/>
        <w:rPr>
          <w:color w:val="000000"/>
          <w:szCs w:val="28"/>
        </w:rPr>
      </w:pPr>
      <w:r w:rsidRPr="00B631C9">
        <w:rPr>
          <w:b/>
          <w:bCs/>
          <w:color w:val="000000"/>
          <w:szCs w:val="28"/>
        </w:rPr>
        <w:t>Диктант с продолжением</w:t>
      </w:r>
      <w:r w:rsidRPr="00B631C9">
        <w:rPr>
          <w:color w:val="000000"/>
          <w:szCs w:val="28"/>
        </w:rPr>
        <w:t xml:space="preserve"> – один из самых сложных видов творческих диктантов, который предполагает самостоятельное создание текста – рассуждения на основе предложенного начала. Учащиеся формулируют тезис своего рассуждения, подбирают аргументы и делают вывод. </w:t>
      </w:r>
    </w:p>
    <w:p w:rsidR="00512B4E" w:rsidRPr="00B631C9" w:rsidRDefault="00512B4E" w:rsidP="00512B4E">
      <w:pPr>
        <w:pStyle w:val="a5"/>
        <w:spacing w:before="0" w:beforeAutospacing="0" w:after="0" w:afterAutospacing="0" w:line="276" w:lineRule="auto"/>
        <w:jc w:val="both"/>
        <w:rPr>
          <w:color w:val="000000"/>
          <w:szCs w:val="28"/>
        </w:rPr>
      </w:pPr>
      <w:r w:rsidRPr="00B631C9">
        <w:rPr>
          <w:color w:val="000000"/>
          <w:szCs w:val="28"/>
        </w:rPr>
        <w:t>Такой вид работы способствует эффективному формированию у пятиклассников коммуникативных навыков и умения построения собственного монологического высказывания.</w:t>
      </w:r>
    </w:p>
    <w:p w:rsidR="00512B4E" w:rsidRPr="00B631C9" w:rsidRDefault="00512B4E" w:rsidP="00512B4E">
      <w:pPr>
        <w:pStyle w:val="a5"/>
        <w:spacing w:before="0" w:beforeAutospacing="0" w:after="0" w:afterAutospacing="0" w:line="276" w:lineRule="auto"/>
        <w:rPr>
          <w:b/>
          <w:bCs/>
          <w:color w:val="000000"/>
          <w:szCs w:val="28"/>
        </w:rPr>
      </w:pPr>
    </w:p>
    <w:p w:rsidR="00512B4E" w:rsidRPr="00B631C9" w:rsidRDefault="00512B4E" w:rsidP="00512B4E">
      <w:pPr>
        <w:pStyle w:val="a5"/>
        <w:spacing w:before="0" w:beforeAutospacing="0" w:after="0" w:afterAutospacing="0" w:line="276" w:lineRule="auto"/>
        <w:jc w:val="both"/>
        <w:rPr>
          <w:b/>
          <w:color w:val="000000"/>
          <w:szCs w:val="28"/>
        </w:rPr>
      </w:pPr>
      <w:r w:rsidRPr="00B631C9">
        <w:rPr>
          <w:b/>
          <w:bCs/>
          <w:color w:val="000000"/>
          <w:szCs w:val="28"/>
        </w:rPr>
        <w:t>Задание: з</w:t>
      </w:r>
      <w:r w:rsidRPr="00B631C9">
        <w:rPr>
          <w:color w:val="000000"/>
          <w:szCs w:val="28"/>
        </w:rPr>
        <w:t xml:space="preserve">апишите под диктовку отрывок из сказки Д. Н. Мамина-Сибиряка «Серая Шейка». Затем продолжите этот текст, ответив на вопрос: </w:t>
      </w:r>
      <w:r w:rsidRPr="00B631C9">
        <w:rPr>
          <w:b/>
          <w:color w:val="000000"/>
          <w:szCs w:val="28"/>
        </w:rPr>
        <w:t>«Правильно ли поступил старик, решив утаить от старухи правду о случившемся на реке?»</w:t>
      </w:r>
    </w:p>
    <w:p w:rsidR="00512B4E" w:rsidRPr="00B631C9" w:rsidRDefault="00512B4E" w:rsidP="00512B4E">
      <w:pPr>
        <w:pStyle w:val="a5"/>
        <w:spacing w:before="0" w:beforeAutospacing="0" w:after="0" w:afterAutospacing="0" w:line="276" w:lineRule="auto"/>
        <w:jc w:val="both"/>
        <w:rPr>
          <w:b/>
          <w:color w:val="000000"/>
          <w:szCs w:val="28"/>
        </w:rPr>
      </w:pPr>
    </w:p>
    <w:p w:rsidR="00512B4E" w:rsidRPr="00B631C9" w:rsidRDefault="00512B4E" w:rsidP="00512B4E">
      <w:pPr>
        <w:pStyle w:val="a5"/>
        <w:spacing w:before="0" w:beforeAutospacing="0" w:after="0" w:afterAutospacing="0" w:line="276" w:lineRule="auto"/>
        <w:jc w:val="both"/>
        <w:rPr>
          <w:color w:val="000000"/>
          <w:szCs w:val="28"/>
        </w:rPr>
      </w:pPr>
      <w:r w:rsidRPr="00B631C9">
        <w:rPr>
          <w:color w:val="000000"/>
          <w:szCs w:val="28"/>
        </w:rPr>
        <w:t>Старик добыл Серую Шейку из полыньи и положил за пазуху.</w:t>
      </w:r>
    </w:p>
    <w:p w:rsidR="00512B4E" w:rsidRPr="00B631C9" w:rsidRDefault="00512B4E" w:rsidP="00512B4E">
      <w:pPr>
        <w:pStyle w:val="a5"/>
        <w:spacing w:before="0" w:beforeAutospacing="0" w:after="0" w:afterAutospacing="0" w:line="276" w:lineRule="auto"/>
        <w:jc w:val="both"/>
        <w:rPr>
          <w:color w:val="000000"/>
          <w:szCs w:val="28"/>
        </w:rPr>
      </w:pPr>
      <w:r w:rsidRPr="00B631C9">
        <w:rPr>
          <w:color w:val="000000"/>
          <w:szCs w:val="28"/>
        </w:rPr>
        <w:t>«А старухе я ничего не скажу, - соображал он, направляясь домой. – Пусть её шуба с воротником вместе ещё погуляет в лесу. Главное – внучки вот как обрадуются…»</w:t>
      </w:r>
    </w:p>
    <w:p w:rsidR="00512B4E" w:rsidRPr="00B631C9" w:rsidRDefault="00512B4E" w:rsidP="00512B4E">
      <w:pPr>
        <w:pStyle w:val="a5"/>
        <w:spacing w:before="0" w:beforeAutospacing="0" w:after="0" w:afterAutospacing="0" w:line="276" w:lineRule="auto"/>
        <w:jc w:val="both"/>
        <w:rPr>
          <w:color w:val="000000"/>
          <w:szCs w:val="28"/>
        </w:rPr>
      </w:pPr>
      <w:r w:rsidRPr="00B631C9">
        <w:rPr>
          <w:color w:val="000000"/>
          <w:szCs w:val="28"/>
        </w:rPr>
        <w:t>При организации работы по написанию любого вида творческого диктанта очень важно обращать внимание на содержательную сторону предлагаемых текстов. Наряду с обучающей и развивающей целью подобные творческие упражнения выполняют ещё и воспитывающую функцию: демонстрируют проявление лучших человеческих качеств; воспитывают чувство меры, стиля; дают образец правильной русской речи. Поэтому все тексты для написания творческих диктантов в пятом и шестом классах я беру из произведений русского фольклора и классической русской литературы.</w:t>
      </w:r>
    </w:p>
    <w:p w:rsidR="00512B4E" w:rsidRPr="00B631C9" w:rsidRDefault="00512B4E" w:rsidP="00512B4E">
      <w:pPr>
        <w:spacing w:line="276" w:lineRule="auto"/>
        <w:jc w:val="right"/>
        <w:rPr>
          <w:rFonts w:ascii="Times New Roman" w:hAnsi="Times New Roman"/>
          <w:b/>
          <w:sz w:val="24"/>
          <w:szCs w:val="28"/>
        </w:rPr>
      </w:pPr>
    </w:p>
    <w:p w:rsidR="00512B4E" w:rsidRPr="00B631C9" w:rsidRDefault="00512B4E" w:rsidP="00512B4E">
      <w:pPr>
        <w:spacing w:line="276" w:lineRule="auto"/>
        <w:jc w:val="right"/>
        <w:rPr>
          <w:rFonts w:ascii="Times New Roman" w:hAnsi="Times New Roman"/>
          <w:b/>
          <w:sz w:val="24"/>
          <w:szCs w:val="32"/>
        </w:rPr>
      </w:pPr>
      <w:r w:rsidRPr="00B631C9">
        <w:rPr>
          <w:rFonts w:ascii="Times New Roman" w:hAnsi="Times New Roman"/>
          <w:b/>
          <w:sz w:val="24"/>
          <w:szCs w:val="32"/>
        </w:rPr>
        <w:t>Приложение 4</w:t>
      </w:r>
    </w:p>
    <w:p w:rsidR="00512B4E" w:rsidRPr="00B631C9" w:rsidRDefault="00512B4E" w:rsidP="00512B4E">
      <w:pPr>
        <w:shd w:val="clear" w:color="auto" w:fill="FFFFFF"/>
        <w:spacing w:line="276" w:lineRule="auto"/>
        <w:jc w:val="both"/>
        <w:rPr>
          <w:rFonts w:ascii="Times New Roman" w:eastAsia="Times New Roman" w:hAnsi="Times New Roman"/>
          <w:color w:val="ED7D31" w:themeColor="accent2"/>
          <w:sz w:val="24"/>
          <w:szCs w:val="28"/>
        </w:rPr>
      </w:pPr>
      <w:r w:rsidRPr="00B631C9">
        <w:rPr>
          <w:rFonts w:ascii="Times New Roman" w:hAnsi="Times New Roman"/>
          <w:sz w:val="24"/>
          <w:szCs w:val="28"/>
        </w:rPr>
        <w:t>Элемент урока литературы в 6 классе по роману А.С. Пушкина  «Дубровский»</w:t>
      </w:r>
      <w:r w:rsidRPr="00B631C9">
        <w:rPr>
          <w:rFonts w:ascii="Times New Roman" w:hAnsi="Times New Roman"/>
          <w:color w:val="ED7D31" w:themeColor="accent2"/>
          <w:sz w:val="24"/>
          <w:szCs w:val="28"/>
        </w:rPr>
        <w:t xml:space="preserve"> </w:t>
      </w:r>
    </w:p>
    <w:p w:rsidR="00512B4E" w:rsidRPr="00B631C9" w:rsidRDefault="00512B4E" w:rsidP="00512B4E">
      <w:pPr>
        <w:shd w:val="clear" w:color="auto" w:fill="FFFFFF"/>
        <w:spacing w:line="276" w:lineRule="auto"/>
        <w:jc w:val="both"/>
        <w:rPr>
          <w:rFonts w:ascii="Times New Roman" w:hAnsi="Times New Roman"/>
          <w:color w:val="000000"/>
          <w:sz w:val="24"/>
          <w:szCs w:val="28"/>
        </w:rPr>
      </w:pPr>
      <w:r w:rsidRPr="00B631C9">
        <w:rPr>
          <w:rFonts w:ascii="Times New Roman" w:hAnsi="Times New Roman"/>
          <w:b/>
          <w:color w:val="000000"/>
          <w:sz w:val="24"/>
          <w:szCs w:val="28"/>
        </w:rPr>
        <w:t>Рефлексия.</w:t>
      </w:r>
      <w:r w:rsidRPr="00B631C9">
        <w:rPr>
          <w:rFonts w:ascii="Times New Roman" w:hAnsi="Times New Roman"/>
          <w:color w:val="000000"/>
          <w:sz w:val="24"/>
          <w:szCs w:val="28"/>
        </w:rPr>
        <w:t xml:space="preserve"> Составление  синквейна. </w:t>
      </w:r>
    </w:p>
    <w:p w:rsidR="00512B4E" w:rsidRPr="00B631C9" w:rsidRDefault="00512B4E" w:rsidP="00512B4E">
      <w:pPr>
        <w:shd w:val="clear" w:color="auto" w:fill="FFFFFF"/>
        <w:spacing w:line="276" w:lineRule="auto"/>
        <w:jc w:val="both"/>
        <w:rPr>
          <w:rFonts w:ascii="Times New Roman" w:hAnsi="Times New Roman"/>
          <w:color w:val="000000"/>
          <w:sz w:val="24"/>
          <w:szCs w:val="28"/>
        </w:rPr>
      </w:pPr>
      <w:r w:rsidRPr="00B631C9">
        <w:rPr>
          <w:rFonts w:ascii="Times New Roman" w:hAnsi="Times New Roman"/>
          <w:b/>
          <w:color w:val="000000"/>
          <w:sz w:val="24"/>
          <w:szCs w:val="28"/>
        </w:rPr>
        <w:t>Синквейн</w:t>
      </w:r>
      <w:r w:rsidRPr="00B631C9">
        <w:rPr>
          <w:rFonts w:ascii="Times New Roman" w:hAnsi="Times New Roman"/>
          <w:color w:val="000000"/>
          <w:sz w:val="24"/>
          <w:szCs w:val="28"/>
        </w:rPr>
        <w:t xml:space="preserve"> (от фр. cinquains, англ. cinquain) – это творческая работа, которая имеет короткую форму стихотворения, состоящего из пяти нерифмованных строк.</w:t>
      </w:r>
    </w:p>
    <w:p w:rsidR="00512B4E" w:rsidRPr="00B631C9" w:rsidRDefault="00512B4E" w:rsidP="00512B4E">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 xml:space="preserve">Синквейн – это  не простое  стихотворение,  а стихотворение, написанное по </w:t>
      </w:r>
    </w:p>
    <w:p w:rsidR="00512B4E" w:rsidRPr="00B631C9" w:rsidRDefault="00512B4E" w:rsidP="00512B4E">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следующим правилам:</w:t>
      </w:r>
    </w:p>
    <w:p w:rsidR="00512B4E" w:rsidRPr="00B631C9" w:rsidRDefault="00512B4E" w:rsidP="00512B4E">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1 строка – одно существительное, выражающее главную тему cинквейна.</w:t>
      </w:r>
    </w:p>
    <w:p w:rsidR="00512B4E" w:rsidRPr="00B631C9" w:rsidRDefault="00512B4E" w:rsidP="00512B4E">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2 строка – два прилагательных, выражающих главную мысль.</w:t>
      </w:r>
    </w:p>
    <w:p w:rsidR="00512B4E" w:rsidRPr="00B631C9" w:rsidRDefault="00512B4E" w:rsidP="00512B4E">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3 строка – три глагола, описывающие действия в рамках темы.</w:t>
      </w:r>
    </w:p>
    <w:p w:rsidR="00512B4E" w:rsidRPr="00B631C9" w:rsidRDefault="00512B4E" w:rsidP="00512B4E">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lastRenderedPageBreak/>
        <w:t>4 строка – фраза, несущая определенный смысл.</w:t>
      </w:r>
    </w:p>
    <w:p w:rsidR="00512B4E" w:rsidRPr="00B631C9" w:rsidRDefault="00512B4E" w:rsidP="00512B4E">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5 строка – заключение в форме существительного (ассоциация с первым словом).</w:t>
      </w:r>
    </w:p>
    <w:p w:rsidR="00512B4E" w:rsidRPr="00B631C9" w:rsidRDefault="00512B4E" w:rsidP="00512B4E">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 xml:space="preserve">Составлять  cинквейн очень  просто  и интересно.  И  к  тому  же работа над </w:t>
      </w:r>
    </w:p>
    <w:p w:rsidR="00512B4E" w:rsidRPr="00B631C9" w:rsidRDefault="00512B4E" w:rsidP="00512B4E">
      <w:pPr>
        <w:shd w:val="clear" w:color="auto" w:fill="FFFFFF"/>
        <w:spacing w:line="276" w:lineRule="auto"/>
        <w:jc w:val="both"/>
        <w:rPr>
          <w:rFonts w:ascii="Times New Roman" w:hAnsi="Times New Roman"/>
          <w:color w:val="000000"/>
          <w:sz w:val="24"/>
          <w:szCs w:val="28"/>
        </w:rPr>
      </w:pPr>
      <w:r w:rsidRPr="00B631C9">
        <w:rPr>
          <w:rFonts w:ascii="Times New Roman" w:hAnsi="Times New Roman"/>
          <w:color w:val="000000"/>
          <w:sz w:val="24"/>
          <w:szCs w:val="28"/>
        </w:rPr>
        <w:t>созданием синквейна развивает образное мышление.</w:t>
      </w:r>
    </w:p>
    <w:p w:rsidR="00512B4E" w:rsidRPr="00B631C9" w:rsidRDefault="00512B4E" w:rsidP="00512B4E">
      <w:pPr>
        <w:tabs>
          <w:tab w:val="left" w:pos="1035"/>
        </w:tabs>
        <w:spacing w:line="276" w:lineRule="auto"/>
        <w:rPr>
          <w:rFonts w:ascii="Times New Roman" w:hAnsi="Times New Roman"/>
          <w:sz w:val="24"/>
          <w:szCs w:val="28"/>
        </w:rPr>
      </w:pPr>
    </w:p>
    <w:p w:rsidR="00512B4E" w:rsidRPr="00B631C9" w:rsidRDefault="00512B4E" w:rsidP="00512B4E">
      <w:pPr>
        <w:spacing w:line="276" w:lineRule="auto"/>
        <w:textAlignment w:val="baseline"/>
        <w:rPr>
          <w:rFonts w:ascii="Times New Roman" w:hAnsi="Times New Roman"/>
          <w:b/>
          <w:sz w:val="24"/>
          <w:szCs w:val="28"/>
        </w:rPr>
      </w:pPr>
      <w:r w:rsidRPr="00B631C9">
        <w:rPr>
          <w:rFonts w:ascii="Times New Roman" w:hAnsi="Times New Roman"/>
          <w:b/>
          <w:bCs/>
          <w:sz w:val="24"/>
          <w:szCs w:val="28"/>
          <w:bdr w:val="none" w:sz="0" w:space="0" w:color="auto" w:frame="1"/>
        </w:rPr>
        <w:t>Владимир Дубровский.</w:t>
      </w:r>
    </w:p>
    <w:p w:rsidR="00512B4E" w:rsidRPr="00B631C9" w:rsidRDefault="00512B4E" w:rsidP="00512B4E">
      <w:pPr>
        <w:spacing w:line="276" w:lineRule="auto"/>
        <w:textAlignment w:val="baseline"/>
        <w:rPr>
          <w:rFonts w:ascii="Times New Roman" w:hAnsi="Times New Roman"/>
          <w:sz w:val="24"/>
          <w:szCs w:val="28"/>
        </w:rPr>
      </w:pPr>
      <w:r w:rsidRPr="00B631C9">
        <w:rPr>
          <w:rFonts w:ascii="Times New Roman" w:hAnsi="Times New Roman"/>
          <w:bCs/>
          <w:sz w:val="24"/>
          <w:szCs w:val="28"/>
          <w:bdr w:val="none" w:sz="0" w:space="0" w:color="auto" w:frame="1"/>
        </w:rPr>
        <w:t>Честный, смелый.</w:t>
      </w:r>
    </w:p>
    <w:p w:rsidR="00512B4E" w:rsidRPr="00B631C9" w:rsidRDefault="00512B4E" w:rsidP="00512B4E">
      <w:pPr>
        <w:spacing w:line="276" w:lineRule="auto"/>
        <w:textAlignment w:val="baseline"/>
        <w:rPr>
          <w:rFonts w:ascii="Times New Roman" w:hAnsi="Times New Roman"/>
          <w:sz w:val="24"/>
          <w:szCs w:val="28"/>
        </w:rPr>
      </w:pPr>
      <w:r w:rsidRPr="00B631C9">
        <w:rPr>
          <w:rFonts w:ascii="Times New Roman" w:hAnsi="Times New Roman"/>
          <w:bCs/>
          <w:sz w:val="24"/>
          <w:szCs w:val="28"/>
          <w:bdr w:val="none" w:sz="0" w:space="0" w:color="auto" w:frame="1"/>
        </w:rPr>
        <w:t>Протестует, борется, любит.</w:t>
      </w:r>
    </w:p>
    <w:p w:rsidR="00512B4E" w:rsidRPr="00B631C9" w:rsidRDefault="00512B4E" w:rsidP="00512B4E">
      <w:pPr>
        <w:spacing w:line="276" w:lineRule="auto"/>
        <w:textAlignment w:val="baseline"/>
        <w:rPr>
          <w:rFonts w:ascii="Times New Roman" w:hAnsi="Times New Roman"/>
          <w:sz w:val="24"/>
          <w:szCs w:val="28"/>
        </w:rPr>
      </w:pPr>
      <w:r w:rsidRPr="00B631C9">
        <w:rPr>
          <w:rFonts w:ascii="Times New Roman" w:hAnsi="Times New Roman"/>
          <w:bCs/>
          <w:sz w:val="24"/>
          <w:szCs w:val="28"/>
          <w:bdr w:val="none" w:sz="0" w:space="0" w:color="auto" w:frame="1"/>
        </w:rPr>
        <w:t>Протестует против беззакония и несправедливости.</w:t>
      </w:r>
    </w:p>
    <w:p w:rsidR="00512B4E" w:rsidRPr="00B631C9" w:rsidRDefault="00512B4E" w:rsidP="00512B4E">
      <w:pPr>
        <w:spacing w:line="276" w:lineRule="auto"/>
        <w:textAlignment w:val="baseline"/>
        <w:rPr>
          <w:rFonts w:ascii="Times New Roman" w:hAnsi="Times New Roman"/>
          <w:sz w:val="24"/>
          <w:szCs w:val="28"/>
        </w:rPr>
      </w:pPr>
      <w:r w:rsidRPr="00B631C9">
        <w:rPr>
          <w:rFonts w:ascii="Times New Roman" w:hAnsi="Times New Roman"/>
          <w:bCs/>
          <w:sz w:val="24"/>
          <w:szCs w:val="28"/>
          <w:bdr w:val="none" w:sz="0" w:space="0" w:color="auto" w:frame="1"/>
        </w:rPr>
        <w:t>Человек чести.</w:t>
      </w:r>
    </w:p>
    <w:p w:rsidR="00512B4E" w:rsidRPr="00B631C9" w:rsidRDefault="00512B4E" w:rsidP="00512B4E">
      <w:pPr>
        <w:tabs>
          <w:tab w:val="left" w:pos="1035"/>
        </w:tabs>
        <w:spacing w:line="276" w:lineRule="auto"/>
        <w:rPr>
          <w:sz w:val="18"/>
        </w:rPr>
      </w:pPr>
    </w:p>
    <w:p w:rsidR="00512B4E" w:rsidRPr="00B631C9" w:rsidRDefault="00512B4E" w:rsidP="00512B4E">
      <w:pPr>
        <w:spacing w:line="276" w:lineRule="auto"/>
        <w:jc w:val="right"/>
        <w:rPr>
          <w:rFonts w:ascii="Times New Roman" w:hAnsi="Times New Roman"/>
          <w:b/>
          <w:sz w:val="24"/>
          <w:szCs w:val="32"/>
        </w:rPr>
      </w:pPr>
    </w:p>
    <w:p w:rsidR="00512B4E" w:rsidRPr="00B631C9" w:rsidRDefault="00512B4E" w:rsidP="00512B4E">
      <w:pPr>
        <w:spacing w:line="276" w:lineRule="auto"/>
        <w:jc w:val="right"/>
        <w:rPr>
          <w:rFonts w:ascii="Times New Roman" w:hAnsi="Times New Roman"/>
          <w:b/>
          <w:sz w:val="24"/>
          <w:szCs w:val="32"/>
        </w:rPr>
      </w:pPr>
    </w:p>
    <w:p w:rsidR="00512B4E" w:rsidRPr="00B631C9" w:rsidRDefault="00512B4E" w:rsidP="00512B4E">
      <w:pPr>
        <w:spacing w:line="276" w:lineRule="auto"/>
        <w:jc w:val="right"/>
        <w:rPr>
          <w:rFonts w:ascii="Times New Roman" w:hAnsi="Times New Roman"/>
          <w:b/>
          <w:sz w:val="24"/>
          <w:szCs w:val="28"/>
        </w:rPr>
      </w:pPr>
    </w:p>
    <w:p w:rsidR="00512B4E" w:rsidRPr="00B631C9" w:rsidRDefault="00512B4E" w:rsidP="00512B4E">
      <w:pPr>
        <w:pStyle w:val="a5"/>
        <w:shd w:val="clear" w:color="auto" w:fill="FFFFFF"/>
        <w:spacing w:before="0" w:beforeAutospacing="0" w:after="0" w:afterAutospacing="0" w:line="276" w:lineRule="auto"/>
        <w:ind w:firstLine="300"/>
        <w:jc w:val="right"/>
        <w:rPr>
          <w:color w:val="000000"/>
        </w:rPr>
      </w:pPr>
    </w:p>
    <w:p w:rsidR="00512B4E" w:rsidRPr="00B631C9" w:rsidRDefault="00512B4E" w:rsidP="00512B4E">
      <w:pPr>
        <w:spacing w:line="276" w:lineRule="auto"/>
        <w:jc w:val="right"/>
        <w:rPr>
          <w:rFonts w:ascii="Times New Roman" w:hAnsi="Times New Roman"/>
          <w:sz w:val="24"/>
          <w:szCs w:val="28"/>
        </w:rPr>
      </w:pPr>
    </w:p>
    <w:p w:rsidR="00954A1B" w:rsidRPr="00B631C9" w:rsidRDefault="00954A1B" w:rsidP="00512B4E">
      <w:pPr>
        <w:spacing w:line="276" w:lineRule="auto"/>
        <w:jc w:val="right"/>
        <w:rPr>
          <w:rFonts w:ascii="Times New Roman" w:hAnsi="Times New Roman"/>
          <w:sz w:val="24"/>
          <w:szCs w:val="28"/>
        </w:rPr>
      </w:pPr>
    </w:p>
    <w:p w:rsidR="00954A1B" w:rsidRPr="00B631C9" w:rsidRDefault="00954A1B" w:rsidP="00512B4E">
      <w:pPr>
        <w:spacing w:line="276" w:lineRule="auto"/>
        <w:jc w:val="right"/>
        <w:rPr>
          <w:rFonts w:ascii="Times New Roman" w:hAnsi="Times New Roman"/>
          <w:sz w:val="24"/>
          <w:szCs w:val="28"/>
        </w:rPr>
      </w:pPr>
    </w:p>
    <w:p w:rsidR="00954A1B" w:rsidRPr="00B631C9" w:rsidRDefault="00954A1B" w:rsidP="00512B4E">
      <w:pPr>
        <w:spacing w:line="276" w:lineRule="auto"/>
        <w:jc w:val="right"/>
        <w:rPr>
          <w:rFonts w:ascii="Times New Roman" w:hAnsi="Times New Roman"/>
          <w:sz w:val="24"/>
          <w:szCs w:val="28"/>
        </w:rPr>
      </w:pPr>
    </w:p>
    <w:p w:rsidR="00954A1B" w:rsidRPr="00B631C9" w:rsidRDefault="00954A1B" w:rsidP="00512B4E">
      <w:pPr>
        <w:spacing w:line="276" w:lineRule="auto"/>
        <w:jc w:val="right"/>
        <w:rPr>
          <w:rFonts w:ascii="Times New Roman" w:hAnsi="Times New Roman"/>
          <w:sz w:val="24"/>
          <w:szCs w:val="28"/>
        </w:rPr>
      </w:pPr>
    </w:p>
    <w:p w:rsidR="00954A1B" w:rsidRPr="00B631C9" w:rsidRDefault="00954A1B" w:rsidP="00512B4E">
      <w:pPr>
        <w:spacing w:line="276" w:lineRule="auto"/>
        <w:jc w:val="right"/>
        <w:rPr>
          <w:rFonts w:ascii="Times New Roman" w:hAnsi="Times New Roman"/>
          <w:sz w:val="24"/>
          <w:szCs w:val="28"/>
        </w:rPr>
      </w:pPr>
    </w:p>
    <w:p w:rsidR="00C77D45" w:rsidRPr="00B631C9" w:rsidRDefault="00C77D45" w:rsidP="00512B4E">
      <w:pPr>
        <w:spacing w:line="276" w:lineRule="auto"/>
        <w:jc w:val="right"/>
        <w:rPr>
          <w:rFonts w:ascii="Times New Roman" w:hAnsi="Times New Roman"/>
          <w:sz w:val="24"/>
          <w:szCs w:val="28"/>
        </w:rPr>
      </w:pPr>
    </w:p>
    <w:p w:rsidR="00C77D45" w:rsidRPr="00B631C9" w:rsidRDefault="00C77D45" w:rsidP="00512B4E">
      <w:pPr>
        <w:spacing w:line="276" w:lineRule="auto"/>
        <w:jc w:val="right"/>
        <w:rPr>
          <w:rFonts w:ascii="Times New Roman" w:hAnsi="Times New Roman"/>
          <w:sz w:val="24"/>
          <w:szCs w:val="28"/>
        </w:rPr>
      </w:pPr>
    </w:p>
    <w:p w:rsidR="00C77D45" w:rsidRPr="00B631C9" w:rsidRDefault="00C77D45" w:rsidP="00512B4E">
      <w:pPr>
        <w:spacing w:line="276" w:lineRule="auto"/>
        <w:jc w:val="right"/>
        <w:rPr>
          <w:rFonts w:ascii="Times New Roman" w:hAnsi="Times New Roman"/>
          <w:sz w:val="24"/>
          <w:szCs w:val="28"/>
        </w:rPr>
      </w:pPr>
    </w:p>
    <w:p w:rsidR="00C77D45" w:rsidRPr="00B631C9" w:rsidRDefault="00C77D45" w:rsidP="00512B4E">
      <w:pPr>
        <w:spacing w:line="276" w:lineRule="auto"/>
        <w:jc w:val="right"/>
        <w:rPr>
          <w:rFonts w:ascii="Times New Roman" w:hAnsi="Times New Roman"/>
          <w:sz w:val="24"/>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C77D45" w:rsidRDefault="00C77D45" w:rsidP="00512B4E">
      <w:pPr>
        <w:spacing w:line="276" w:lineRule="auto"/>
        <w:jc w:val="right"/>
        <w:rPr>
          <w:rFonts w:ascii="Times New Roman" w:hAnsi="Times New Roman"/>
          <w:sz w:val="28"/>
          <w:szCs w:val="28"/>
        </w:rPr>
      </w:pPr>
    </w:p>
    <w:p w:rsidR="00954A1B" w:rsidRDefault="00954A1B" w:rsidP="00512B4E">
      <w:pPr>
        <w:spacing w:line="276" w:lineRule="auto"/>
        <w:jc w:val="right"/>
        <w:rPr>
          <w:rFonts w:ascii="Times New Roman" w:hAnsi="Times New Roman"/>
          <w:sz w:val="28"/>
          <w:szCs w:val="28"/>
        </w:rPr>
      </w:pPr>
    </w:p>
    <w:p w:rsidR="00954A1B" w:rsidRPr="00B631C9" w:rsidRDefault="00954A1B" w:rsidP="00B631C9">
      <w:pPr>
        <w:pStyle w:val="a4"/>
        <w:spacing w:line="276" w:lineRule="auto"/>
        <w:jc w:val="center"/>
        <w:rPr>
          <w:rFonts w:ascii="Times New Roman" w:hAnsi="Times New Roman"/>
          <w:sz w:val="28"/>
          <w:szCs w:val="28"/>
        </w:rPr>
      </w:pPr>
      <w:r w:rsidRPr="00B631C9">
        <w:rPr>
          <w:rFonts w:ascii="Times New Roman" w:hAnsi="Times New Roman"/>
          <w:sz w:val="28"/>
          <w:szCs w:val="28"/>
        </w:rPr>
        <w:t>БИБЛИОГРАФИЯ</w:t>
      </w:r>
    </w:p>
    <w:p w:rsidR="00954A1B" w:rsidRPr="00B631C9" w:rsidRDefault="00954A1B" w:rsidP="00440C74">
      <w:pPr>
        <w:numPr>
          <w:ilvl w:val="0"/>
          <w:numId w:val="12"/>
        </w:numPr>
        <w:shd w:val="clear" w:color="auto" w:fill="FFFFFF"/>
        <w:spacing w:before="100" w:beforeAutospacing="1" w:after="100" w:afterAutospacing="1" w:line="276" w:lineRule="auto"/>
        <w:rPr>
          <w:rFonts w:ascii="Times New Roman" w:eastAsia="Times New Roman" w:hAnsi="Times New Roman"/>
          <w:sz w:val="24"/>
          <w:szCs w:val="28"/>
        </w:rPr>
      </w:pPr>
      <w:r w:rsidRPr="00B631C9">
        <w:rPr>
          <w:rFonts w:ascii="Times New Roman" w:eastAsia="Times New Roman" w:hAnsi="Times New Roman"/>
          <w:sz w:val="24"/>
          <w:szCs w:val="28"/>
        </w:rPr>
        <w:t>Гаврикова М.Ю., Гаврикова Н.Ю. Говорите красиво! Развитие речи учащихся 4-11 классов.- Волгоград: "Панорама", 2006.</w:t>
      </w:r>
    </w:p>
    <w:p w:rsidR="00C77D45" w:rsidRPr="00B631C9" w:rsidRDefault="00C77D45" w:rsidP="00440C74">
      <w:pPr>
        <w:pStyle w:val="a4"/>
        <w:numPr>
          <w:ilvl w:val="0"/>
          <w:numId w:val="12"/>
        </w:numPr>
        <w:shd w:val="clear" w:color="auto" w:fill="FFFFFF"/>
        <w:spacing w:after="100" w:afterAutospacing="1" w:line="276" w:lineRule="auto"/>
        <w:rPr>
          <w:rFonts w:ascii="Times New Roman" w:eastAsia="Times New Roman" w:hAnsi="Times New Roman"/>
          <w:sz w:val="24"/>
          <w:szCs w:val="28"/>
        </w:rPr>
      </w:pPr>
      <w:r w:rsidRPr="00B631C9">
        <w:rPr>
          <w:rFonts w:ascii="Times New Roman" w:eastAsia="Times New Roman" w:hAnsi="Times New Roman"/>
          <w:sz w:val="24"/>
          <w:szCs w:val="28"/>
        </w:rPr>
        <w:t>Ерохина, Е.Л.</w:t>
      </w:r>
      <w:r w:rsidRPr="00B631C9">
        <w:rPr>
          <w:rFonts w:ascii="Times New Roman" w:eastAsia="Times New Roman" w:hAnsi="Times New Roman"/>
          <w:i/>
          <w:iCs/>
          <w:sz w:val="24"/>
          <w:szCs w:val="28"/>
        </w:rPr>
        <w:t>Научно-практическая конференция школьников как речевое событие</w:t>
      </w:r>
      <w:r w:rsidRPr="00B631C9">
        <w:rPr>
          <w:rFonts w:ascii="Times New Roman" w:eastAsia="Times New Roman" w:hAnsi="Times New Roman"/>
          <w:sz w:val="24"/>
          <w:szCs w:val="28"/>
        </w:rPr>
        <w:t> [Текст] / Е. Л. Ерохина  // Русский язык в школе. - 2014. - №2. - С.7-11.</w:t>
      </w:r>
    </w:p>
    <w:p w:rsidR="00C77D45" w:rsidRPr="00B631C9" w:rsidRDefault="00C77D45" w:rsidP="00440C74">
      <w:pPr>
        <w:pStyle w:val="a4"/>
        <w:numPr>
          <w:ilvl w:val="0"/>
          <w:numId w:val="12"/>
        </w:numPr>
        <w:shd w:val="clear" w:color="auto" w:fill="FFFFFF"/>
        <w:spacing w:after="100" w:afterAutospacing="1" w:line="276" w:lineRule="auto"/>
        <w:rPr>
          <w:rFonts w:ascii="Times New Roman" w:hAnsi="Times New Roman"/>
          <w:sz w:val="24"/>
          <w:szCs w:val="28"/>
        </w:rPr>
      </w:pPr>
      <w:r w:rsidRPr="00B631C9">
        <w:rPr>
          <w:rFonts w:ascii="Times New Roman" w:hAnsi="Times New Roman"/>
          <w:sz w:val="24"/>
          <w:szCs w:val="28"/>
        </w:rPr>
        <w:t>Иванова, Е.А. Развитие связной речи учащихся средствами творческих заданий [Текст] / Е. А. Иванова // Пед. мастерство и пед. технологии. - 2016. - №4</w:t>
      </w:r>
    </w:p>
    <w:p w:rsidR="00C77D45" w:rsidRPr="00B631C9" w:rsidRDefault="00C77D45" w:rsidP="00440C74">
      <w:pPr>
        <w:pStyle w:val="a4"/>
        <w:numPr>
          <w:ilvl w:val="0"/>
          <w:numId w:val="12"/>
        </w:numPr>
        <w:shd w:val="clear" w:color="auto" w:fill="FFFFFF"/>
        <w:spacing w:after="100" w:afterAutospacing="1" w:line="276" w:lineRule="auto"/>
        <w:rPr>
          <w:rFonts w:ascii="Times New Roman" w:hAnsi="Times New Roman"/>
          <w:sz w:val="24"/>
          <w:szCs w:val="28"/>
        </w:rPr>
      </w:pPr>
      <w:r w:rsidRPr="00B631C9">
        <w:rPr>
          <w:rFonts w:ascii="Times New Roman" w:hAnsi="Times New Roman"/>
          <w:sz w:val="24"/>
          <w:szCs w:val="28"/>
        </w:rPr>
        <w:t>Киселева, Ю.А. Формирование коммуникативного УУД при работе над глаголами на уроках русского языка [Текст] / Ю. А. Киселева, Г. Ю. Колычева // Пед. мастерство и пед. технологии. - 2016. - №2.</w:t>
      </w:r>
    </w:p>
    <w:p w:rsidR="00C77D45" w:rsidRPr="00B631C9" w:rsidRDefault="00C77D45" w:rsidP="00440C74">
      <w:pPr>
        <w:pStyle w:val="a4"/>
        <w:numPr>
          <w:ilvl w:val="0"/>
          <w:numId w:val="12"/>
        </w:numPr>
        <w:shd w:val="clear" w:color="auto" w:fill="FFFFFF"/>
        <w:spacing w:after="100" w:afterAutospacing="1" w:line="276" w:lineRule="auto"/>
        <w:rPr>
          <w:rFonts w:ascii="Times New Roman" w:eastAsia="Times New Roman" w:hAnsi="Times New Roman"/>
          <w:sz w:val="24"/>
          <w:szCs w:val="28"/>
        </w:rPr>
      </w:pPr>
      <w:r w:rsidRPr="00B631C9">
        <w:rPr>
          <w:rFonts w:ascii="Times New Roman" w:eastAsia="Times New Roman" w:hAnsi="Times New Roman"/>
          <w:sz w:val="24"/>
          <w:szCs w:val="28"/>
        </w:rPr>
        <w:t>Лебедева,Н.</w:t>
      </w:r>
      <w:r w:rsidR="00440C74" w:rsidRPr="00B631C9">
        <w:rPr>
          <w:rFonts w:ascii="Times New Roman" w:eastAsia="Times New Roman" w:hAnsi="Times New Roman"/>
          <w:sz w:val="24"/>
          <w:szCs w:val="28"/>
        </w:rPr>
        <w:t xml:space="preserve"> </w:t>
      </w:r>
      <w:r w:rsidRPr="00B631C9">
        <w:rPr>
          <w:rFonts w:ascii="Times New Roman" w:eastAsia="Times New Roman" w:hAnsi="Times New Roman"/>
          <w:iCs/>
          <w:sz w:val="24"/>
          <w:szCs w:val="28"/>
        </w:rPr>
        <w:t>Развитие речи на уроках русского языка</w:t>
      </w:r>
      <w:r w:rsidRPr="00B631C9">
        <w:rPr>
          <w:rFonts w:ascii="Times New Roman" w:eastAsia="Times New Roman" w:hAnsi="Times New Roman"/>
          <w:sz w:val="24"/>
          <w:szCs w:val="28"/>
        </w:rPr>
        <w:t> [Текст] / Н. Лебедева  // Сельская школа. - 2014. - №1. - С.98-101.</w:t>
      </w:r>
    </w:p>
    <w:p w:rsidR="00440C74" w:rsidRPr="00B631C9" w:rsidRDefault="00954A1B" w:rsidP="00440C74">
      <w:pPr>
        <w:numPr>
          <w:ilvl w:val="0"/>
          <w:numId w:val="12"/>
        </w:numPr>
        <w:shd w:val="clear" w:color="auto" w:fill="FFFFFF"/>
        <w:spacing w:before="100" w:beforeAutospacing="1" w:after="100" w:afterAutospacing="1" w:line="276" w:lineRule="auto"/>
        <w:rPr>
          <w:rFonts w:ascii="Times New Roman" w:eastAsia="Times New Roman" w:hAnsi="Times New Roman"/>
          <w:sz w:val="24"/>
          <w:szCs w:val="28"/>
        </w:rPr>
      </w:pPr>
      <w:r w:rsidRPr="00B631C9">
        <w:rPr>
          <w:rFonts w:ascii="Times New Roman" w:hAnsi="Times New Roman"/>
          <w:sz w:val="24"/>
          <w:szCs w:val="28"/>
          <w:shd w:val="clear" w:color="auto" w:fill="FFFFFF"/>
        </w:rPr>
        <w:t>Руденко, Л.Н.</w:t>
      </w:r>
      <w:r w:rsidR="00440C74" w:rsidRPr="00B631C9">
        <w:rPr>
          <w:rFonts w:ascii="Times New Roman" w:hAnsi="Times New Roman"/>
          <w:sz w:val="24"/>
          <w:szCs w:val="28"/>
          <w:shd w:val="clear" w:color="auto" w:fill="FFFFFF"/>
        </w:rPr>
        <w:t xml:space="preserve"> </w:t>
      </w:r>
      <w:r w:rsidRPr="00B631C9">
        <w:rPr>
          <w:rStyle w:val="ac"/>
          <w:rFonts w:ascii="Times New Roman" w:hAnsi="Times New Roman"/>
          <w:i w:val="0"/>
          <w:sz w:val="24"/>
          <w:szCs w:val="28"/>
          <w:shd w:val="clear" w:color="auto" w:fill="FFFFFF"/>
        </w:rPr>
        <w:t>Особенности работы по развитию речи в сельской школе</w:t>
      </w:r>
      <w:r w:rsidRPr="00B631C9">
        <w:rPr>
          <w:rFonts w:ascii="Times New Roman" w:hAnsi="Times New Roman"/>
          <w:i/>
          <w:sz w:val="24"/>
          <w:szCs w:val="28"/>
          <w:shd w:val="clear" w:color="auto" w:fill="FFFFFF"/>
        </w:rPr>
        <w:t> </w:t>
      </w:r>
      <w:r w:rsidRPr="00B631C9">
        <w:rPr>
          <w:rFonts w:ascii="Times New Roman" w:hAnsi="Times New Roman"/>
          <w:sz w:val="24"/>
          <w:szCs w:val="28"/>
          <w:shd w:val="clear" w:color="auto" w:fill="FFFFFF"/>
        </w:rPr>
        <w:t>[Текст] / Л. Н. Руденко // Практические советы учителю. - 2014. - №12. - С.27-29.</w:t>
      </w:r>
    </w:p>
    <w:p w:rsidR="00440C74" w:rsidRPr="00B631C9" w:rsidRDefault="00954A1B" w:rsidP="00440C74">
      <w:pPr>
        <w:numPr>
          <w:ilvl w:val="0"/>
          <w:numId w:val="12"/>
        </w:numPr>
        <w:shd w:val="clear" w:color="auto" w:fill="FFFFFF"/>
        <w:spacing w:before="100" w:beforeAutospacing="1" w:after="100" w:afterAutospacing="1" w:line="276" w:lineRule="auto"/>
        <w:rPr>
          <w:rFonts w:ascii="Times New Roman" w:eastAsia="Times New Roman" w:hAnsi="Times New Roman"/>
          <w:sz w:val="24"/>
          <w:szCs w:val="28"/>
        </w:rPr>
      </w:pPr>
      <w:r w:rsidRPr="00B631C9">
        <w:rPr>
          <w:rFonts w:ascii="Times New Roman" w:hAnsi="Times New Roman"/>
          <w:sz w:val="24"/>
          <w:szCs w:val="28"/>
        </w:rPr>
        <w:t>Тартынских, В.В. К вопросу о речевой компетенции школьников [Текст] / В. В. Тартынских // Методист. - 2016. - №8. - С.57-59</w:t>
      </w:r>
    </w:p>
    <w:p w:rsidR="00440C74" w:rsidRPr="00B631C9" w:rsidRDefault="00954A1B" w:rsidP="00440C74">
      <w:pPr>
        <w:numPr>
          <w:ilvl w:val="0"/>
          <w:numId w:val="12"/>
        </w:numPr>
        <w:shd w:val="clear" w:color="auto" w:fill="FFFFFF"/>
        <w:spacing w:before="100" w:beforeAutospacing="1" w:after="100" w:afterAutospacing="1" w:line="276" w:lineRule="auto"/>
        <w:rPr>
          <w:rFonts w:ascii="Times New Roman" w:eastAsia="Times New Roman" w:hAnsi="Times New Roman"/>
          <w:sz w:val="24"/>
          <w:szCs w:val="28"/>
        </w:rPr>
      </w:pPr>
      <w:r w:rsidRPr="00B631C9">
        <w:rPr>
          <w:rFonts w:ascii="Times New Roman" w:hAnsi="Times New Roman"/>
          <w:sz w:val="24"/>
          <w:szCs w:val="28"/>
        </w:rPr>
        <w:t>Цыбулько, И.П. Результаты анализа текущей ситуации в системе начального общего и основного общего образования в области соблюдения единых подходов к формированию основных видов речевой деятельности [Текст] / И. П. Цыбулько, С. И. Наумова // Стандарты и мониторинг в образовании. - 2017. - №1. - С.32-38.</w:t>
      </w:r>
    </w:p>
    <w:p w:rsidR="00954A1B" w:rsidRPr="00B631C9" w:rsidRDefault="00954A1B" w:rsidP="00440C74">
      <w:pPr>
        <w:numPr>
          <w:ilvl w:val="0"/>
          <w:numId w:val="12"/>
        </w:numPr>
        <w:shd w:val="clear" w:color="auto" w:fill="FFFFFF"/>
        <w:spacing w:before="100" w:beforeAutospacing="1" w:after="100" w:afterAutospacing="1" w:line="276" w:lineRule="auto"/>
        <w:rPr>
          <w:rFonts w:ascii="Times New Roman" w:eastAsia="Times New Roman" w:hAnsi="Times New Roman"/>
          <w:color w:val="333333"/>
          <w:sz w:val="24"/>
          <w:szCs w:val="28"/>
        </w:rPr>
      </w:pPr>
      <w:r w:rsidRPr="00B631C9">
        <w:rPr>
          <w:rFonts w:ascii="Times New Roman" w:hAnsi="Times New Roman"/>
          <w:sz w:val="24"/>
          <w:szCs w:val="28"/>
        </w:rPr>
        <w:t>Чистякова, М.И. Формирование у обучающихся коммуникативной, языковой и лингвистической компетенций на уроках русского языка [Текст] / М. И. Чистякова // Практические советы учителю. - 2016. - №12. - С.26-28.</w:t>
      </w:r>
    </w:p>
    <w:p w:rsidR="00954A1B" w:rsidRPr="00B631C9" w:rsidRDefault="00954A1B" w:rsidP="00954A1B">
      <w:pPr>
        <w:spacing w:line="276" w:lineRule="auto"/>
        <w:jc w:val="center"/>
        <w:rPr>
          <w:rFonts w:ascii="Times New Roman" w:hAnsi="Times New Roman"/>
          <w:sz w:val="24"/>
          <w:szCs w:val="28"/>
        </w:rPr>
      </w:pPr>
    </w:p>
    <w:p w:rsidR="00954A1B" w:rsidRPr="00B631C9" w:rsidRDefault="00954A1B" w:rsidP="00954A1B">
      <w:pPr>
        <w:spacing w:line="276" w:lineRule="auto"/>
        <w:jc w:val="center"/>
        <w:rPr>
          <w:rFonts w:ascii="Times New Roman" w:hAnsi="Times New Roman"/>
          <w:sz w:val="24"/>
          <w:szCs w:val="28"/>
        </w:rPr>
      </w:pPr>
    </w:p>
    <w:sectPr w:rsidR="00954A1B" w:rsidRPr="00B631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6EB9" w:rsidRDefault="00826EB9" w:rsidP="0032306A">
      <w:r>
        <w:separator/>
      </w:r>
    </w:p>
  </w:endnote>
  <w:endnote w:type="continuationSeparator" w:id="0">
    <w:p w:rsidR="00826EB9" w:rsidRDefault="00826EB9" w:rsidP="00323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6EB9" w:rsidRDefault="00826EB9" w:rsidP="0032306A">
      <w:r>
        <w:separator/>
      </w:r>
    </w:p>
  </w:footnote>
  <w:footnote w:type="continuationSeparator" w:id="0">
    <w:p w:rsidR="00826EB9" w:rsidRDefault="00826EB9" w:rsidP="003230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BE16C95A"/>
    <w:lvl w:ilvl="0" w:tplc="17208F44">
      <w:start w:val="1"/>
      <w:numFmt w:val="bullet"/>
      <w:lvlText w:val=""/>
      <w:lvlJc w:val="left"/>
      <w:pPr>
        <w:tabs>
          <w:tab w:val="num" w:pos="709"/>
        </w:tabs>
        <w:ind w:left="709" w:hanging="323"/>
      </w:pPr>
      <w:rPr>
        <w:rFonts w:ascii="Wingdings" w:hAnsi="Wingdings" w:cs="Wingdings"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
    <w:nsid w:val="156872F3"/>
    <w:multiLevelType w:val="hybridMultilevel"/>
    <w:tmpl w:val="2AC41B08"/>
    <w:lvl w:ilvl="0" w:tplc="4104AC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8DC6BB1"/>
    <w:multiLevelType w:val="multilevel"/>
    <w:tmpl w:val="4D0E7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F7B564E"/>
    <w:multiLevelType w:val="hybridMultilevel"/>
    <w:tmpl w:val="8584A2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03F50E7"/>
    <w:multiLevelType w:val="hybridMultilevel"/>
    <w:tmpl w:val="0002AC7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A2460AD"/>
    <w:multiLevelType w:val="hybridMultilevel"/>
    <w:tmpl w:val="44748BE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1E2776E"/>
    <w:multiLevelType w:val="hybridMultilevel"/>
    <w:tmpl w:val="0A1C336C"/>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B139A5"/>
    <w:multiLevelType w:val="hybridMultilevel"/>
    <w:tmpl w:val="E812A31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37126AED"/>
    <w:multiLevelType w:val="hybridMultilevel"/>
    <w:tmpl w:val="C2F4C4AC"/>
    <w:lvl w:ilvl="0" w:tplc="04190011">
      <w:start w:val="1"/>
      <w:numFmt w:val="decimal"/>
      <w:lvlText w:val="%1)"/>
      <w:lvlJc w:val="left"/>
      <w:pPr>
        <w:ind w:left="833" w:hanging="360"/>
      </w:pPr>
    </w:lvl>
    <w:lvl w:ilvl="1" w:tplc="04190019">
      <w:start w:val="1"/>
      <w:numFmt w:val="lowerLetter"/>
      <w:lvlText w:val="%2."/>
      <w:lvlJc w:val="left"/>
      <w:pPr>
        <w:ind w:left="1553" w:hanging="360"/>
      </w:pPr>
    </w:lvl>
    <w:lvl w:ilvl="2" w:tplc="0419001B">
      <w:start w:val="1"/>
      <w:numFmt w:val="lowerRoman"/>
      <w:lvlText w:val="%3."/>
      <w:lvlJc w:val="right"/>
      <w:pPr>
        <w:ind w:left="2273" w:hanging="180"/>
      </w:pPr>
    </w:lvl>
    <w:lvl w:ilvl="3" w:tplc="0419000F">
      <w:start w:val="1"/>
      <w:numFmt w:val="decimal"/>
      <w:lvlText w:val="%4."/>
      <w:lvlJc w:val="left"/>
      <w:pPr>
        <w:ind w:left="2993" w:hanging="360"/>
      </w:pPr>
    </w:lvl>
    <w:lvl w:ilvl="4" w:tplc="04190019">
      <w:start w:val="1"/>
      <w:numFmt w:val="lowerLetter"/>
      <w:lvlText w:val="%5."/>
      <w:lvlJc w:val="left"/>
      <w:pPr>
        <w:ind w:left="3713" w:hanging="360"/>
      </w:pPr>
    </w:lvl>
    <w:lvl w:ilvl="5" w:tplc="0419001B">
      <w:start w:val="1"/>
      <w:numFmt w:val="lowerRoman"/>
      <w:lvlText w:val="%6."/>
      <w:lvlJc w:val="right"/>
      <w:pPr>
        <w:ind w:left="4433" w:hanging="180"/>
      </w:pPr>
    </w:lvl>
    <w:lvl w:ilvl="6" w:tplc="0419000F">
      <w:start w:val="1"/>
      <w:numFmt w:val="decimal"/>
      <w:lvlText w:val="%7."/>
      <w:lvlJc w:val="left"/>
      <w:pPr>
        <w:ind w:left="5153" w:hanging="360"/>
      </w:pPr>
    </w:lvl>
    <w:lvl w:ilvl="7" w:tplc="04190019">
      <w:start w:val="1"/>
      <w:numFmt w:val="lowerLetter"/>
      <w:lvlText w:val="%8."/>
      <w:lvlJc w:val="left"/>
      <w:pPr>
        <w:ind w:left="5873" w:hanging="360"/>
      </w:pPr>
    </w:lvl>
    <w:lvl w:ilvl="8" w:tplc="0419001B">
      <w:start w:val="1"/>
      <w:numFmt w:val="lowerRoman"/>
      <w:lvlText w:val="%9."/>
      <w:lvlJc w:val="right"/>
      <w:pPr>
        <w:ind w:left="6593" w:hanging="180"/>
      </w:pPr>
    </w:lvl>
  </w:abstractNum>
  <w:abstractNum w:abstractNumId="9">
    <w:nsid w:val="40D73E7F"/>
    <w:multiLevelType w:val="hybridMultilevel"/>
    <w:tmpl w:val="7E18C51E"/>
    <w:lvl w:ilvl="0" w:tplc="F8B6E3AA">
      <w:start w:val="5"/>
      <w:numFmt w:val="decimal"/>
      <w:lvlText w:val="%1."/>
      <w:lvlJc w:val="left"/>
      <w:pPr>
        <w:ind w:left="785" w:hanging="360"/>
      </w:pPr>
      <w:rPr>
        <w:rFonts w:hint="default"/>
        <w:b/>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0">
    <w:nsid w:val="42782C5E"/>
    <w:multiLevelType w:val="hybridMultilevel"/>
    <w:tmpl w:val="8C52A5C0"/>
    <w:lvl w:ilvl="0" w:tplc="7A14BA8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4A5E2DE3"/>
    <w:multiLevelType w:val="hybridMultilevel"/>
    <w:tmpl w:val="85384E6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62B17A42"/>
    <w:multiLevelType w:val="multilevel"/>
    <w:tmpl w:val="1B6EBA76"/>
    <w:lvl w:ilvl="0">
      <w:start w:val="1"/>
      <w:numFmt w:val="decimal"/>
      <w:lvlText w:val="%1."/>
      <w:lvlJc w:val="left"/>
      <w:pPr>
        <w:ind w:left="360" w:hanging="360"/>
      </w:pPr>
    </w:lvl>
    <w:lvl w:ilvl="1">
      <w:start w:val="1"/>
      <w:numFmt w:val="decimal"/>
      <w:isLgl/>
      <w:lvlText w:val="%1.%2."/>
      <w:lvlJc w:val="left"/>
      <w:pPr>
        <w:ind w:left="360" w:hanging="720"/>
      </w:pPr>
    </w:lvl>
    <w:lvl w:ilvl="2">
      <w:start w:val="1"/>
      <w:numFmt w:val="decimal"/>
      <w:isLgl/>
      <w:lvlText w:val="%1.%2.%3."/>
      <w:lvlJc w:val="left"/>
      <w:pPr>
        <w:ind w:left="1440" w:hanging="720"/>
      </w:pPr>
    </w:lvl>
    <w:lvl w:ilvl="3">
      <w:start w:val="1"/>
      <w:numFmt w:val="decimal"/>
      <w:isLgl/>
      <w:lvlText w:val="%1.%2.%3.%4."/>
      <w:lvlJc w:val="left"/>
      <w:pPr>
        <w:ind w:left="2160" w:hanging="1080"/>
      </w:pPr>
    </w:lvl>
    <w:lvl w:ilvl="4">
      <w:start w:val="1"/>
      <w:numFmt w:val="decimal"/>
      <w:isLgl/>
      <w:lvlText w:val="%1.%2.%3.%4.%5."/>
      <w:lvlJc w:val="left"/>
      <w:pPr>
        <w:ind w:left="2520" w:hanging="1080"/>
      </w:pPr>
    </w:lvl>
    <w:lvl w:ilvl="5">
      <w:start w:val="1"/>
      <w:numFmt w:val="decimal"/>
      <w:isLgl/>
      <w:lvlText w:val="%1.%2.%3.%4.%5.%6."/>
      <w:lvlJc w:val="left"/>
      <w:pPr>
        <w:ind w:left="3240" w:hanging="1440"/>
      </w:pPr>
    </w:lvl>
    <w:lvl w:ilvl="6">
      <w:start w:val="1"/>
      <w:numFmt w:val="decimal"/>
      <w:isLgl/>
      <w:lvlText w:val="%1.%2.%3.%4.%5.%6.%7."/>
      <w:lvlJc w:val="left"/>
      <w:pPr>
        <w:ind w:left="3960" w:hanging="1800"/>
      </w:pPr>
    </w:lvl>
    <w:lvl w:ilvl="7">
      <w:start w:val="1"/>
      <w:numFmt w:val="decimal"/>
      <w:isLgl/>
      <w:lvlText w:val="%1.%2.%3.%4.%5.%6.%7.%8."/>
      <w:lvlJc w:val="left"/>
      <w:pPr>
        <w:ind w:left="4320" w:hanging="1800"/>
      </w:pPr>
    </w:lvl>
    <w:lvl w:ilvl="8">
      <w:start w:val="1"/>
      <w:numFmt w:val="decimal"/>
      <w:isLgl/>
      <w:lvlText w:val="%1.%2.%3.%4.%5.%6.%7.%8.%9."/>
      <w:lvlJc w:val="left"/>
      <w:pPr>
        <w:ind w:left="5040" w:hanging="2160"/>
      </w:pPr>
    </w:lvl>
  </w:abstractNum>
  <w:abstractNum w:abstractNumId="13">
    <w:nsid w:val="685A1550"/>
    <w:multiLevelType w:val="multilevel"/>
    <w:tmpl w:val="A9E8B83E"/>
    <w:lvl w:ilvl="0">
      <w:start w:val="1"/>
      <w:numFmt w:val="decimal"/>
      <w:lvlText w:val="%1."/>
      <w:lvlJc w:val="left"/>
      <w:pPr>
        <w:ind w:left="785"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4">
    <w:nsid w:val="7A0B5AC1"/>
    <w:multiLevelType w:val="multilevel"/>
    <w:tmpl w:val="B48CE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0"/>
  </w:num>
  <w:num w:numId="4">
    <w:abstractNumId w:val="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4"/>
  </w:num>
  <w:num w:numId="8">
    <w:abstractNumId w:val="5"/>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4"/>
  </w:num>
  <w:num w:numId="13">
    <w:abstractNumId w:val="10"/>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211"/>
    <w:rsid w:val="000269F7"/>
    <w:rsid w:val="00083115"/>
    <w:rsid w:val="000E5DE6"/>
    <w:rsid w:val="00271DB4"/>
    <w:rsid w:val="0032306A"/>
    <w:rsid w:val="00333530"/>
    <w:rsid w:val="00440C74"/>
    <w:rsid w:val="00512B4E"/>
    <w:rsid w:val="00826EB9"/>
    <w:rsid w:val="00834CD7"/>
    <w:rsid w:val="00871211"/>
    <w:rsid w:val="008D7998"/>
    <w:rsid w:val="00954A1B"/>
    <w:rsid w:val="009A2BCA"/>
    <w:rsid w:val="009A4949"/>
    <w:rsid w:val="00A549C8"/>
    <w:rsid w:val="00A57F99"/>
    <w:rsid w:val="00AE4EAA"/>
    <w:rsid w:val="00AF0206"/>
    <w:rsid w:val="00B631C9"/>
    <w:rsid w:val="00BE2147"/>
    <w:rsid w:val="00C77D45"/>
    <w:rsid w:val="00CD564F"/>
    <w:rsid w:val="00CE208B"/>
    <w:rsid w:val="00DC2EA8"/>
    <w:rsid w:val="00F2752C"/>
    <w:rsid w:val="00FC1376"/>
    <w:rsid w:val="00FC68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252567-430F-40E5-95F3-7017BC066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7D45"/>
    <w:pPr>
      <w:spacing w:after="0" w:line="240" w:lineRule="auto"/>
    </w:pPr>
    <w:rPr>
      <w:rFonts w:ascii="Calibri" w:eastAsia="Calibri" w:hAnsi="Calibri" w:cs="Times New Roman"/>
      <w:sz w:val="20"/>
      <w:szCs w:val="20"/>
      <w:lang w:eastAsia="ru-RU"/>
    </w:rPr>
  </w:style>
  <w:style w:type="paragraph" w:styleId="5">
    <w:name w:val="heading 5"/>
    <w:basedOn w:val="a"/>
    <w:next w:val="a"/>
    <w:link w:val="50"/>
    <w:uiPriority w:val="9"/>
    <w:semiHidden/>
    <w:unhideWhenUsed/>
    <w:qFormat/>
    <w:rsid w:val="00512B4E"/>
    <w:pPr>
      <w:keepNext/>
      <w:keepLines/>
      <w:spacing w:before="200"/>
      <w:outlineLvl w:val="4"/>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71211"/>
    <w:pPr>
      <w:spacing w:after="0" w:line="240" w:lineRule="auto"/>
    </w:pPr>
    <w:rPr>
      <w:rFonts w:ascii="Calibri" w:eastAsia="Calibri" w:hAnsi="Calibri" w:cs="Times New Roman"/>
      <w:sz w:val="20"/>
      <w:szCs w:val="20"/>
      <w:lang w:eastAsia="ru-RU"/>
    </w:rPr>
  </w:style>
  <w:style w:type="paragraph" w:customStyle="1" w:styleId="book">
    <w:name w:val="book"/>
    <w:basedOn w:val="a"/>
    <w:rsid w:val="00871211"/>
    <w:pPr>
      <w:spacing w:before="100" w:beforeAutospacing="1" w:after="100" w:afterAutospacing="1"/>
    </w:pPr>
    <w:rPr>
      <w:rFonts w:ascii="Times New Roman" w:eastAsia="Times New Roman" w:hAnsi="Times New Roman"/>
      <w:sz w:val="24"/>
      <w:szCs w:val="24"/>
    </w:rPr>
  </w:style>
  <w:style w:type="paragraph" w:styleId="a4">
    <w:name w:val="List Paragraph"/>
    <w:basedOn w:val="a"/>
    <w:uiPriority w:val="34"/>
    <w:qFormat/>
    <w:rsid w:val="00834CD7"/>
    <w:pPr>
      <w:ind w:left="720"/>
      <w:contextualSpacing/>
    </w:pPr>
  </w:style>
  <w:style w:type="paragraph" w:customStyle="1" w:styleId="1">
    <w:name w:val="Абзац списка1"/>
    <w:basedOn w:val="a"/>
    <w:uiPriority w:val="34"/>
    <w:qFormat/>
    <w:rsid w:val="009A4949"/>
    <w:pPr>
      <w:spacing w:after="200" w:line="276" w:lineRule="auto"/>
      <w:ind w:left="720"/>
      <w:contextualSpacing/>
    </w:pPr>
    <w:rPr>
      <w:rFonts w:eastAsia="Times New Roman"/>
      <w:sz w:val="22"/>
      <w:szCs w:val="22"/>
      <w:lang w:eastAsia="en-US"/>
    </w:rPr>
  </w:style>
  <w:style w:type="paragraph" w:styleId="a5">
    <w:name w:val="Normal (Web)"/>
    <w:basedOn w:val="a"/>
    <w:uiPriority w:val="99"/>
    <w:semiHidden/>
    <w:unhideWhenUsed/>
    <w:rsid w:val="00083115"/>
    <w:pPr>
      <w:spacing w:before="100" w:beforeAutospacing="1" w:after="100" w:afterAutospacing="1"/>
    </w:pPr>
    <w:rPr>
      <w:rFonts w:ascii="Times New Roman" w:eastAsia="Times New Roman" w:hAnsi="Times New Roman"/>
      <w:sz w:val="24"/>
      <w:szCs w:val="24"/>
    </w:rPr>
  </w:style>
  <w:style w:type="paragraph" w:styleId="a6">
    <w:name w:val="Body Text Indent"/>
    <w:basedOn w:val="a"/>
    <w:link w:val="a7"/>
    <w:uiPriority w:val="99"/>
    <w:unhideWhenUsed/>
    <w:rsid w:val="00083115"/>
    <w:pPr>
      <w:spacing w:line="360" w:lineRule="auto"/>
      <w:ind w:right="-79" w:firstLine="709"/>
      <w:jc w:val="both"/>
    </w:pPr>
    <w:rPr>
      <w:rFonts w:ascii="Times New Roman" w:eastAsia="Times New Roman" w:hAnsi="Times New Roman"/>
      <w:sz w:val="28"/>
    </w:rPr>
  </w:style>
  <w:style w:type="character" w:customStyle="1" w:styleId="a7">
    <w:name w:val="Основной текст с отступом Знак"/>
    <w:basedOn w:val="a0"/>
    <w:link w:val="a6"/>
    <w:uiPriority w:val="99"/>
    <w:rsid w:val="00083115"/>
    <w:rPr>
      <w:rFonts w:ascii="Times New Roman" w:eastAsia="Times New Roman" w:hAnsi="Times New Roman" w:cs="Times New Roman"/>
      <w:sz w:val="28"/>
      <w:szCs w:val="20"/>
      <w:lang w:eastAsia="ru-RU"/>
    </w:rPr>
  </w:style>
  <w:style w:type="paragraph" w:styleId="a8">
    <w:name w:val="footnote text"/>
    <w:basedOn w:val="a"/>
    <w:link w:val="a9"/>
    <w:uiPriority w:val="99"/>
    <w:semiHidden/>
    <w:unhideWhenUsed/>
    <w:rsid w:val="0032306A"/>
    <w:rPr>
      <w:rFonts w:ascii="Times New Roman" w:eastAsia="Times New Roman" w:hAnsi="Times New Roman"/>
    </w:rPr>
  </w:style>
  <w:style w:type="character" w:customStyle="1" w:styleId="a9">
    <w:name w:val="Текст сноски Знак"/>
    <w:basedOn w:val="a0"/>
    <w:link w:val="a8"/>
    <w:uiPriority w:val="99"/>
    <w:semiHidden/>
    <w:rsid w:val="0032306A"/>
    <w:rPr>
      <w:rFonts w:ascii="Times New Roman" w:eastAsia="Times New Roman" w:hAnsi="Times New Roman" w:cs="Times New Roman"/>
      <w:sz w:val="20"/>
      <w:szCs w:val="20"/>
      <w:lang w:eastAsia="ru-RU"/>
    </w:rPr>
  </w:style>
  <w:style w:type="character" w:styleId="aa">
    <w:name w:val="footnote reference"/>
    <w:basedOn w:val="a0"/>
    <w:uiPriority w:val="99"/>
    <w:semiHidden/>
    <w:unhideWhenUsed/>
    <w:rsid w:val="0032306A"/>
    <w:rPr>
      <w:vertAlign w:val="superscript"/>
    </w:rPr>
  </w:style>
  <w:style w:type="paragraph" w:customStyle="1" w:styleId="Default">
    <w:name w:val="Default"/>
    <w:rsid w:val="00A57F99"/>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customStyle="1" w:styleId="50">
    <w:name w:val="Заголовок 5 Знак"/>
    <w:basedOn w:val="a0"/>
    <w:link w:val="5"/>
    <w:uiPriority w:val="9"/>
    <w:semiHidden/>
    <w:rsid w:val="00512B4E"/>
    <w:rPr>
      <w:rFonts w:asciiTheme="majorHAnsi" w:eastAsiaTheme="majorEastAsia" w:hAnsiTheme="majorHAnsi" w:cstheme="majorBidi"/>
      <w:color w:val="1F4D78" w:themeColor="accent1" w:themeShade="7F"/>
      <w:sz w:val="24"/>
      <w:szCs w:val="24"/>
      <w:lang w:eastAsia="ru-RU"/>
    </w:rPr>
  </w:style>
  <w:style w:type="character" w:styleId="ab">
    <w:name w:val="Strong"/>
    <w:basedOn w:val="a0"/>
    <w:uiPriority w:val="22"/>
    <w:qFormat/>
    <w:rsid w:val="00512B4E"/>
    <w:rPr>
      <w:b/>
      <w:bCs/>
    </w:rPr>
  </w:style>
  <w:style w:type="character" w:styleId="ac">
    <w:name w:val="Emphasis"/>
    <w:basedOn w:val="a0"/>
    <w:uiPriority w:val="20"/>
    <w:qFormat/>
    <w:rsid w:val="00954A1B"/>
    <w:rPr>
      <w:i/>
      <w:iCs/>
    </w:rPr>
  </w:style>
  <w:style w:type="table" w:styleId="ad">
    <w:name w:val="Table Grid"/>
    <w:basedOn w:val="a1"/>
    <w:uiPriority w:val="39"/>
    <w:rsid w:val="00C77D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74585">
      <w:bodyDiv w:val="1"/>
      <w:marLeft w:val="0"/>
      <w:marRight w:val="0"/>
      <w:marTop w:val="0"/>
      <w:marBottom w:val="0"/>
      <w:divBdr>
        <w:top w:val="none" w:sz="0" w:space="0" w:color="auto"/>
        <w:left w:val="none" w:sz="0" w:space="0" w:color="auto"/>
        <w:bottom w:val="none" w:sz="0" w:space="0" w:color="auto"/>
        <w:right w:val="none" w:sz="0" w:space="0" w:color="auto"/>
      </w:divBdr>
    </w:div>
    <w:div w:id="23948181">
      <w:bodyDiv w:val="1"/>
      <w:marLeft w:val="0"/>
      <w:marRight w:val="0"/>
      <w:marTop w:val="0"/>
      <w:marBottom w:val="0"/>
      <w:divBdr>
        <w:top w:val="none" w:sz="0" w:space="0" w:color="auto"/>
        <w:left w:val="none" w:sz="0" w:space="0" w:color="auto"/>
        <w:bottom w:val="none" w:sz="0" w:space="0" w:color="auto"/>
        <w:right w:val="none" w:sz="0" w:space="0" w:color="auto"/>
      </w:divBdr>
    </w:div>
    <w:div w:id="32198556">
      <w:bodyDiv w:val="1"/>
      <w:marLeft w:val="0"/>
      <w:marRight w:val="0"/>
      <w:marTop w:val="0"/>
      <w:marBottom w:val="0"/>
      <w:divBdr>
        <w:top w:val="none" w:sz="0" w:space="0" w:color="auto"/>
        <w:left w:val="none" w:sz="0" w:space="0" w:color="auto"/>
        <w:bottom w:val="none" w:sz="0" w:space="0" w:color="auto"/>
        <w:right w:val="none" w:sz="0" w:space="0" w:color="auto"/>
      </w:divBdr>
    </w:div>
    <w:div w:id="101263506">
      <w:bodyDiv w:val="1"/>
      <w:marLeft w:val="0"/>
      <w:marRight w:val="0"/>
      <w:marTop w:val="0"/>
      <w:marBottom w:val="0"/>
      <w:divBdr>
        <w:top w:val="none" w:sz="0" w:space="0" w:color="auto"/>
        <w:left w:val="none" w:sz="0" w:space="0" w:color="auto"/>
        <w:bottom w:val="none" w:sz="0" w:space="0" w:color="auto"/>
        <w:right w:val="none" w:sz="0" w:space="0" w:color="auto"/>
      </w:divBdr>
    </w:div>
    <w:div w:id="110900412">
      <w:bodyDiv w:val="1"/>
      <w:marLeft w:val="0"/>
      <w:marRight w:val="0"/>
      <w:marTop w:val="0"/>
      <w:marBottom w:val="0"/>
      <w:divBdr>
        <w:top w:val="none" w:sz="0" w:space="0" w:color="auto"/>
        <w:left w:val="none" w:sz="0" w:space="0" w:color="auto"/>
        <w:bottom w:val="none" w:sz="0" w:space="0" w:color="auto"/>
        <w:right w:val="none" w:sz="0" w:space="0" w:color="auto"/>
      </w:divBdr>
    </w:div>
    <w:div w:id="116072284">
      <w:bodyDiv w:val="1"/>
      <w:marLeft w:val="0"/>
      <w:marRight w:val="0"/>
      <w:marTop w:val="0"/>
      <w:marBottom w:val="0"/>
      <w:divBdr>
        <w:top w:val="none" w:sz="0" w:space="0" w:color="auto"/>
        <w:left w:val="none" w:sz="0" w:space="0" w:color="auto"/>
        <w:bottom w:val="none" w:sz="0" w:space="0" w:color="auto"/>
        <w:right w:val="none" w:sz="0" w:space="0" w:color="auto"/>
      </w:divBdr>
    </w:div>
    <w:div w:id="183445382">
      <w:bodyDiv w:val="1"/>
      <w:marLeft w:val="0"/>
      <w:marRight w:val="0"/>
      <w:marTop w:val="0"/>
      <w:marBottom w:val="0"/>
      <w:divBdr>
        <w:top w:val="none" w:sz="0" w:space="0" w:color="auto"/>
        <w:left w:val="none" w:sz="0" w:space="0" w:color="auto"/>
        <w:bottom w:val="none" w:sz="0" w:space="0" w:color="auto"/>
        <w:right w:val="none" w:sz="0" w:space="0" w:color="auto"/>
      </w:divBdr>
    </w:div>
    <w:div w:id="185144872">
      <w:bodyDiv w:val="1"/>
      <w:marLeft w:val="0"/>
      <w:marRight w:val="0"/>
      <w:marTop w:val="0"/>
      <w:marBottom w:val="0"/>
      <w:divBdr>
        <w:top w:val="none" w:sz="0" w:space="0" w:color="auto"/>
        <w:left w:val="none" w:sz="0" w:space="0" w:color="auto"/>
        <w:bottom w:val="none" w:sz="0" w:space="0" w:color="auto"/>
        <w:right w:val="none" w:sz="0" w:space="0" w:color="auto"/>
      </w:divBdr>
    </w:div>
    <w:div w:id="230623024">
      <w:bodyDiv w:val="1"/>
      <w:marLeft w:val="0"/>
      <w:marRight w:val="0"/>
      <w:marTop w:val="0"/>
      <w:marBottom w:val="0"/>
      <w:divBdr>
        <w:top w:val="none" w:sz="0" w:space="0" w:color="auto"/>
        <w:left w:val="none" w:sz="0" w:space="0" w:color="auto"/>
        <w:bottom w:val="none" w:sz="0" w:space="0" w:color="auto"/>
        <w:right w:val="none" w:sz="0" w:space="0" w:color="auto"/>
      </w:divBdr>
    </w:div>
    <w:div w:id="263929611">
      <w:bodyDiv w:val="1"/>
      <w:marLeft w:val="0"/>
      <w:marRight w:val="0"/>
      <w:marTop w:val="0"/>
      <w:marBottom w:val="0"/>
      <w:divBdr>
        <w:top w:val="none" w:sz="0" w:space="0" w:color="auto"/>
        <w:left w:val="none" w:sz="0" w:space="0" w:color="auto"/>
        <w:bottom w:val="none" w:sz="0" w:space="0" w:color="auto"/>
        <w:right w:val="none" w:sz="0" w:space="0" w:color="auto"/>
      </w:divBdr>
    </w:div>
    <w:div w:id="359472044">
      <w:bodyDiv w:val="1"/>
      <w:marLeft w:val="0"/>
      <w:marRight w:val="0"/>
      <w:marTop w:val="0"/>
      <w:marBottom w:val="0"/>
      <w:divBdr>
        <w:top w:val="none" w:sz="0" w:space="0" w:color="auto"/>
        <w:left w:val="none" w:sz="0" w:space="0" w:color="auto"/>
        <w:bottom w:val="none" w:sz="0" w:space="0" w:color="auto"/>
        <w:right w:val="none" w:sz="0" w:space="0" w:color="auto"/>
      </w:divBdr>
    </w:div>
    <w:div w:id="392626501">
      <w:bodyDiv w:val="1"/>
      <w:marLeft w:val="0"/>
      <w:marRight w:val="0"/>
      <w:marTop w:val="0"/>
      <w:marBottom w:val="0"/>
      <w:divBdr>
        <w:top w:val="none" w:sz="0" w:space="0" w:color="auto"/>
        <w:left w:val="none" w:sz="0" w:space="0" w:color="auto"/>
        <w:bottom w:val="none" w:sz="0" w:space="0" w:color="auto"/>
        <w:right w:val="none" w:sz="0" w:space="0" w:color="auto"/>
      </w:divBdr>
    </w:div>
    <w:div w:id="450708273">
      <w:bodyDiv w:val="1"/>
      <w:marLeft w:val="0"/>
      <w:marRight w:val="0"/>
      <w:marTop w:val="0"/>
      <w:marBottom w:val="0"/>
      <w:divBdr>
        <w:top w:val="none" w:sz="0" w:space="0" w:color="auto"/>
        <w:left w:val="none" w:sz="0" w:space="0" w:color="auto"/>
        <w:bottom w:val="none" w:sz="0" w:space="0" w:color="auto"/>
        <w:right w:val="none" w:sz="0" w:space="0" w:color="auto"/>
      </w:divBdr>
    </w:div>
    <w:div w:id="541791442">
      <w:bodyDiv w:val="1"/>
      <w:marLeft w:val="0"/>
      <w:marRight w:val="0"/>
      <w:marTop w:val="0"/>
      <w:marBottom w:val="0"/>
      <w:divBdr>
        <w:top w:val="none" w:sz="0" w:space="0" w:color="auto"/>
        <w:left w:val="none" w:sz="0" w:space="0" w:color="auto"/>
        <w:bottom w:val="none" w:sz="0" w:space="0" w:color="auto"/>
        <w:right w:val="none" w:sz="0" w:space="0" w:color="auto"/>
      </w:divBdr>
    </w:div>
    <w:div w:id="563028220">
      <w:bodyDiv w:val="1"/>
      <w:marLeft w:val="0"/>
      <w:marRight w:val="0"/>
      <w:marTop w:val="0"/>
      <w:marBottom w:val="0"/>
      <w:divBdr>
        <w:top w:val="none" w:sz="0" w:space="0" w:color="auto"/>
        <w:left w:val="none" w:sz="0" w:space="0" w:color="auto"/>
        <w:bottom w:val="none" w:sz="0" w:space="0" w:color="auto"/>
        <w:right w:val="none" w:sz="0" w:space="0" w:color="auto"/>
      </w:divBdr>
    </w:div>
    <w:div w:id="804392707">
      <w:bodyDiv w:val="1"/>
      <w:marLeft w:val="0"/>
      <w:marRight w:val="0"/>
      <w:marTop w:val="0"/>
      <w:marBottom w:val="0"/>
      <w:divBdr>
        <w:top w:val="none" w:sz="0" w:space="0" w:color="auto"/>
        <w:left w:val="none" w:sz="0" w:space="0" w:color="auto"/>
        <w:bottom w:val="none" w:sz="0" w:space="0" w:color="auto"/>
        <w:right w:val="none" w:sz="0" w:space="0" w:color="auto"/>
      </w:divBdr>
    </w:div>
    <w:div w:id="806967790">
      <w:bodyDiv w:val="1"/>
      <w:marLeft w:val="0"/>
      <w:marRight w:val="0"/>
      <w:marTop w:val="0"/>
      <w:marBottom w:val="0"/>
      <w:divBdr>
        <w:top w:val="none" w:sz="0" w:space="0" w:color="auto"/>
        <w:left w:val="none" w:sz="0" w:space="0" w:color="auto"/>
        <w:bottom w:val="none" w:sz="0" w:space="0" w:color="auto"/>
        <w:right w:val="none" w:sz="0" w:space="0" w:color="auto"/>
      </w:divBdr>
    </w:div>
    <w:div w:id="809245259">
      <w:bodyDiv w:val="1"/>
      <w:marLeft w:val="0"/>
      <w:marRight w:val="0"/>
      <w:marTop w:val="0"/>
      <w:marBottom w:val="0"/>
      <w:divBdr>
        <w:top w:val="none" w:sz="0" w:space="0" w:color="auto"/>
        <w:left w:val="none" w:sz="0" w:space="0" w:color="auto"/>
        <w:bottom w:val="none" w:sz="0" w:space="0" w:color="auto"/>
        <w:right w:val="none" w:sz="0" w:space="0" w:color="auto"/>
      </w:divBdr>
    </w:div>
    <w:div w:id="848443034">
      <w:bodyDiv w:val="1"/>
      <w:marLeft w:val="0"/>
      <w:marRight w:val="0"/>
      <w:marTop w:val="0"/>
      <w:marBottom w:val="0"/>
      <w:divBdr>
        <w:top w:val="none" w:sz="0" w:space="0" w:color="auto"/>
        <w:left w:val="none" w:sz="0" w:space="0" w:color="auto"/>
        <w:bottom w:val="none" w:sz="0" w:space="0" w:color="auto"/>
        <w:right w:val="none" w:sz="0" w:space="0" w:color="auto"/>
      </w:divBdr>
    </w:div>
    <w:div w:id="858665641">
      <w:bodyDiv w:val="1"/>
      <w:marLeft w:val="0"/>
      <w:marRight w:val="0"/>
      <w:marTop w:val="0"/>
      <w:marBottom w:val="0"/>
      <w:divBdr>
        <w:top w:val="none" w:sz="0" w:space="0" w:color="auto"/>
        <w:left w:val="none" w:sz="0" w:space="0" w:color="auto"/>
        <w:bottom w:val="none" w:sz="0" w:space="0" w:color="auto"/>
        <w:right w:val="none" w:sz="0" w:space="0" w:color="auto"/>
      </w:divBdr>
    </w:div>
    <w:div w:id="1022823185">
      <w:bodyDiv w:val="1"/>
      <w:marLeft w:val="0"/>
      <w:marRight w:val="0"/>
      <w:marTop w:val="0"/>
      <w:marBottom w:val="0"/>
      <w:divBdr>
        <w:top w:val="none" w:sz="0" w:space="0" w:color="auto"/>
        <w:left w:val="none" w:sz="0" w:space="0" w:color="auto"/>
        <w:bottom w:val="none" w:sz="0" w:space="0" w:color="auto"/>
        <w:right w:val="none" w:sz="0" w:space="0" w:color="auto"/>
      </w:divBdr>
    </w:div>
    <w:div w:id="1038890073">
      <w:bodyDiv w:val="1"/>
      <w:marLeft w:val="0"/>
      <w:marRight w:val="0"/>
      <w:marTop w:val="0"/>
      <w:marBottom w:val="0"/>
      <w:divBdr>
        <w:top w:val="none" w:sz="0" w:space="0" w:color="auto"/>
        <w:left w:val="none" w:sz="0" w:space="0" w:color="auto"/>
        <w:bottom w:val="none" w:sz="0" w:space="0" w:color="auto"/>
        <w:right w:val="none" w:sz="0" w:space="0" w:color="auto"/>
      </w:divBdr>
    </w:div>
    <w:div w:id="1044135237">
      <w:bodyDiv w:val="1"/>
      <w:marLeft w:val="0"/>
      <w:marRight w:val="0"/>
      <w:marTop w:val="0"/>
      <w:marBottom w:val="0"/>
      <w:divBdr>
        <w:top w:val="none" w:sz="0" w:space="0" w:color="auto"/>
        <w:left w:val="none" w:sz="0" w:space="0" w:color="auto"/>
        <w:bottom w:val="none" w:sz="0" w:space="0" w:color="auto"/>
        <w:right w:val="none" w:sz="0" w:space="0" w:color="auto"/>
      </w:divBdr>
    </w:div>
    <w:div w:id="1120343412">
      <w:bodyDiv w:val="1"/>
      <w:marLeft w:val="0"/>
      <w:marRight w:val="0"/>
      <w:marTop w:val="0"/>
      <w:marBottom w:val="0"/>
      <w:divBdr>
        <w:top w:val="none" w:sz="0" w:space="0" w:color="auto"/>
        <w:left w:val="none" w:sz="0" w:space="0" w:color="auto"/>
        <w:bottom w:val="none" w:sz="0" w:space="0" w:color="auto"/>
        <w:right w:val="none" w:sz="0" w:space="0" w:color="auto"/>
      </w:divBdr>
    </w:div>
    <w:div w:id="1126312879">
      <w:bodyDiv w:val="1"/>
      <w:marLeft w:val="0"/>
      <w:marRight w:val="0"/>
      <w:marTop w:val="0"/>
      <w:marBottom w:val="0"/>
      <w:divBdr>
        <w:top w:val="none" w:sz="0" w:space="0" w:color="auto"/>
        <w:left w:val="none" w:sz="0" w:space="0" w:color="auto"/>
        <w:bottom w:val="none" w:sz="0" w:space="0" w:color="auto"/>
        <w:right w:val="none" w:sz="0" w:space="0" w:color="auto"/>
      </w:divBdr>
    </w:div>
    <w:div w:id="1278835840">
      <w:bodyDiv w:val="1"/>
      <w:marLeft w:val="0"/>
      <w:marRight w:val="0"/>
      <w:marTop w:val="0"/>
      <w:marBottom w:val="0"/>
      <w:divBdr>
        <w:top w:val="none" w:sz="0" w:space="0" w:color="auto"/>
        <w:left w:val="none" w:sz="0" w:space="0" w:color="auto"/>
        <w:bottom w:val="none" w:sz="0" w:space="0" w:color="auto"/>
        <w:right w:val="none" w:sz="0" w:space="0" w:color="auto"/>
      </w:divBdr>
    </w:div>
    <w:div w:id="1285700268">
      <w:bodyDiv w:val="1"/>
      <w:marLeft w:val="0"/>
      <w:marRight w:val="0"/>
      <w:marTop w:val="0"/>
      <w:marBottom w:val="0"/>
      <w:divBdr>
        <w:top w:val="none" w:sz="0" w:space="0" w:color="auto"/>
        <w:left w:val="none" w:sz="0" w:space="0" w:color="auto"/>
        <w:bottom w:val="none" w:sz="0" w:space="0" w:color="auto"/>
        <w:right w:val="none" w:sz="0" w:space="0" w:color="auto"/>
      </w:divBdr>
    </w:div>
    <w:div w:id="1292321875">
      <w:bodyDiv w:val="1"/>
      <w:marLeft w:val="0"/>
      <w:marRight w:val="0"/>
      <w:marTop w:val="0"/>
      <w:marBottom w:val="0"/>
      <w:divBdr>
        <w:top w:val="none" w:sz="0" w:space="0" w:color="auto"/>
        <w:left w:val="none" w:sz="0" w:space="0" w:color="auto"/>
        <w:bottom w:val="none" w:sz="0" w:space="0" w:color="auto"/>
        <w:right w:val="none" w:sz="0" w:space="0" w:color="auto"/>
      </w:divBdr>
    </w:div>
    <w:div w:id="1332442726">
      <w:bodyDiv w:val="1"/>
      <w:marLeft w:val="0"/>
      <w:marRight w:val="0"/>
      <w:marTop w:val="0"/>
      <w:marBottom w:val="0"/>
      <w:divBdr>
        <w:top w:val="none" w:sz="0" w:space="0" w:color="auto"/>
        <w:left w:val="none" w:sz="0" w:space="0" w:color="auto"/>
        <w:bottom w:val="none" w:sz="0" w:space="0" w:color="auto"/>
        <w:right w:val="none" w:sz="0" w:space="0" w:color="auto"/>
      </w:divBdr>
    </w:div>
    <w:div w:id="1346321803">
      <w:bodyDiv w:val="1"/>
      <w:marLeft w:val="0"/>
      <w:marRight w:val="0"/>
      <w:marTop w:val="0"/>
      <w:marBottom w:val="0"/>
      <w:divBdr>
        <w:top w:val="none" w:sz="0" w:space="0" w:color="auto"/>
        <w:left w:val="none" w:sz="0" w:space="0" w:color="auto"/>
        <w:bottom w:val="none" w:sz="0" w:space="0" w:color="auto"/>
        <w:right w:val="none" w:sz="0" w:space="0" w:color="auto"/>
      </w:divBdr>
    </w:div>
    <w:div w:id="1452095260">
      <w:bodyDiv w:val="1"/>
      <w:marLeft w:val="0"/>
      <w:marRight w:val="0"/>
      <w:marTop w:val="0"/>
      <w:marBottom w:val="0"/>
      <w:divBdr>
        <w:top w:val="none" w:sz="0" w:space="0" w:color="auto"/>
        <w:left w:val="none" w:sz="0" w:space="0" w:color="auto"/>
        <w:bottom w:val="none" w:sz="0" w:space="0" w:color="auto"/>
        <w:right w:val="none" w:sz="0" w:space="0" w:color="auto"/>
      </w:divBdr>
    </w:div>
    <w:div w:id="1541700717">
      <w:bodyDiv w:val="1"/>
      <w:marLeft w:val="0"/>
      <w:marRight w:val="0"/>
      <w:marTop w:val="0"/>
      <w:marBottom w:val="0"/>
      <w:divBdr>
        <w:top w:val="none" w:sz="0" w:space="0" w:color="auto"/>
        <w:left w:val="none" w:sz="0" w:space="0" w:color="auto"/>
        <w:bottom w:val="none" w:sz="0" w:space="0" w:color="auto"/>
        <w:right w:val="none" w:sz="0" w:space="0" w:color="auto"/>
      </w:divBdr>
    </w:div>
    <w:div w:id="1545554123">
      <w:bodyDiv w:val="1"/>
      <w:marLeft w:val="0"/>
      <w:marRight w:val="0"/>
      <w:marTop w:val="0"/>
      <w:marBottom w:val="0"/>
      <w:divBdr>
        <w:top w:val="none" w:sz="0" w:space="0" w:color="auto"/>
        <w:left w:val="none" w:sz="0" w:space="0" w:color="auto"/>
        <w:bottom w:val="none" w:sz="0" w:space="0" w:color="auto"/>
        <w:right w:val="none" w:sz="0" w:space="0" w:color="auto"/>
      </w:divBdr>
    </w:div>
    <w:div w:id="1604993491">
      <w:bodyDiv w:val="1"/>
      <w:marLeft w:val="0"/>
      <w:marRight w:val="0"/>
      <w:marTop w:val="0"/>
      <w:marBottom w:val="0"/>
      <w:divBdr>
        <w:top w:val="none" w:sz="0" w:space="0" w:color="auto"/>
        <w:left w:val="none" w:sz="0" w:space="0" w:color="auto"/>
        <w:bottom w:val="none" w:sz="0" w:space="0" w:color="auto"/>
        <w:right w:val="none" w:sz="0" w:space="0" w:color="auto"/>
      </w:divBdr>
    </w:div>
    <w:div w:id="1692146276">
      <w:bodyDiv w:val="1"/>
      <w:marLeft w:val="0"/>
      <w:marRight w:val="0"/>
      <w:marTop w:val="0"/>
      <w:marBottom w:val="0"/>
      <w:divBdr>
        <w:top w:val="none" w:sz="0" w:space="0" w:color="auto"/>
        <w:left w:val="none" w:sz="0" w:space="0" w:color="auto"/>
        <w:bottom w:val="none" w:sz="0" w:space="0" w:color="auto"/>
        <w:right w:val="none" w:sz="0" w:space="0" w:color="auto"/>
      </w:divBdr>
    </w:div>
    <w:div w:id="1714033791">
      <w:bodyDiv w:val="1"/>
      <w:marLeft w:val="0"/>
      <w:marRight w:val="0"/>
      <w:marTop w:val="0"/>
      <w:marBottom w:val="0"/>
      <w:divBdr>
        <w:top w:val="none" w:sz="0" w:space="0" w:color="auto"/>
        <w:left w:val="none" w:sz="0" w:space="0" w:color="auto"/>
        <w:bottom w:val="none" w:sz="0" w:space="0" w:color="auto"/>
        <w:right w:val="none" w:sz="0" w:space="0" w:color="auto"/>
      </w:divBdr>
    </w:div>
    <w:div w:id="1724451150">
      <w:bodyDiv w:val="1"/>
      <w:marLeft w:val="0"/>
      <w:marRight w:val="0"/>
      <w:marTop w:val="0"/>
      <w:marBottom w:val="0"/>
      <w:divBdr>
        <w:top w:val="none" w:sz="0" w:space="0" w:color="auto"/>
        <w:left w:val="none" w:sz="0" w:space="0" w:color="auto"/>
        <w:bottom w:val="none" w:sz="0" w:space="0" w:color="auto"/>
        <w:right w:val="none" w:sz="0" w:space="0" w:color="auto"/>
      </w:divBdr>
    </w:div>
    <w:div w:id="1736975075">
      <w:bodyDiv w:val="1"/>
      <w:marLeft w:val="0"/>
      <w:marRight w:val="0"/>
      <w:marTop w:val="0"/>
      <w:marBottom w:val="0"/>
      <w:divBdr>
        <w:top w:val="none" w:sz="0" w:space="0" w:color="auto"/>
        <w:left w:val="none" w:sz="0" w:space="0" w:color="auto"/>
        <w:bottom w:val="none" w:sz="0" w:space="0" w:color="auto"/>
        <w:right w:val="none" w:sz="0" w:space="0" w:color="auto"/>
      </w:divBdr>
    </w:div>
    <w:div w:id="1759135551">
      <w:bodyDiv w:val="1"/>
      <w:marLeft w:val="0"/>
      <w:marRight w:val="0"/>
      <w:marTop w:val="0"/>
      <w:marBottom w:val="0"/>
      <w:divBdr>
        <w:top w:val="none" w:sz="0" w:space="0" w:color="auto"/>
        <w:left w:val="none" w:sz="0" w:space="0" w:color="auto"/>
        <w:bottom w:val="none" w:sz="0" w:space="0" w:color="auto"/>
        <w:right w:val="none" w:sz="0" w:space="0" w:color="auto"/>
      </w:divBdr>
    </w:div>
    <w:div w:id="1773278941">
      <w:bodyDiv w:val="1"/>
      <w:marLeft w:val="0"/>
      <w:marRight w:val="0"/>
      <w:marTop w:val="0"/>
      <w:marBottom w:val="0"/>
      <w:divBdr>
        <w:top w:val="none" w:sz="0" w:space="0" w:color="auto"/>
        <w:left w:val="none" w:sz="0" w:space="0" w:color="auto"/>
        <w:bottom w:val="none" w:sz="0" w:space="0" w:color="auto"/>
        <w:right w:val="none" w:sz="0" w:space="0" w:color="auto"/>
      </w:divBdr>
    </w:div>
    <w:div w:id="1795324193">
      <w:bodyDiv w:val="1"/>
      <w:marLeft w:val="0"/>
      <w:marRight w:val="0"/>
      <w:marTop w:val="0"/>
      <w:marBottom w:val="0"/>
      <w:divBdr>
        <w:top w:val="none" w:sz="0" w:space="0" w:color="auto"/>
        <w:left w:val="none" w:sz="0" w:space="0" w:color="auto"/>
        <w:bottom w:val="none" w:sz="0" w:space="0" w:color="auto"/>
        <w:right w:val="none" w:sz="0" w:space="0" w:color="auto"/>
      </w:divBdr>
    </w:div>
    <w:div w:id="1804273123">
      <w:bodyDiv w:val="1"/>
      <w:marLeft w:val="0"/>
      <w:marRight w:val="0"/>
      <w:marTop w:val="0"/>
      <w:marBottom w:val="0"/>
      <w:divBdr>
        <w:top w:val="none" w:sz="0" w:space="0" w:color="auto"/>
        <w:left w:val="none" w:sz="0" w:space="0" w:color="auto"/>
        <w:bottom w:val="none" w:sz="0" w:space="0" w:color="auto"/>
        <w:right w:val="none" w:sz="0" w:space="0" w:color="auto"/>
      </w:divBdr>
    </w:div>
    <w:div w:id="1869373357">
      <w:bodyDiv w:val="1"/>
      <w:marLeft w:val="0"/>
      <w:marRight w:val="0"/>
      <w:marTop w:val="0"/>
      <w:marBottom w:val="0"/>
      <w:divBdr>
        <w:top w:val="none" w:sz="0" w:space="0" w:color="auto"/>
        <w:left w:val="none" w:sz="0" w:space="0" w:color="auto"/>
        <w:bottom w:val="none" w:sz="0" w:space="0" w:color="auto"/>
        <w:right w:val="none" w:sz="0" w:space="0" w:color="auto"/>
      </w:divBdr>
    </w:div>
    <w:div w:id="1902138166">
      <w:bodyDiv w:val="1"/>
      <w:marLeft w:val="0"/>
      <w:marRight w:val="0"/>
      <w:marTop w:val="0"/>
      <w:marBottom w:val="0"/>
      <w:divBdr>
        <w:top w:val="none" w:sz="0" w:space="0" w:color="auto"/>
        <w:left w:val="none" w:sz="0" w:space="0" w:color="auto"/>
        <w:bottom w:val="none" w:sz="0" w:space="0" w:color="auto"/>
        <w:right w:val="none" w:sz="0" w:space="0" w:color="auto"/>
      </w:divBdr>
    </w:div>
    <w:div w:id="1984581971">
      <w:bodyDiv w:val="1"/>
      <w:marLeft w:val="0"/>
      <w:marRight w:val="0"/>
      <w:marTop w:val="0"/>
      <w:marBottom w:val="0"/>
      <w:divBdr>
        <w:top w:val="none" w:sz="0" w:space="0" w:color="auto"/>
        <w:left w:val="none" w:sz="0" w:space="0" w:color="auto"/>
        <w:bottom w:val="none" w:sz="0" w:space="0" w:color="auto"/>
        <w:right w:val="none" w:sz="0" w:space="0" w:color="auto"/>
      </w:divBdr>
    </w:div>
    <w:div w:id="2006131801">
      <w:bodyDiv w:val="1"/>
      <w:marLeft w:val="0"/>
      <w:marRight w:val="0"/>
      <w:marTop w:val="0"/>
      <w:marBottom w:val="0"/>
      <w:divBdr>
        <w:top w:val="none" w:sz="0" w:space="0" w:color="auto"/>
        <w:left w:val="none" w:sz="0" w:space="0" w:color="auto"/>
        <w:bottom w:val="none" w:sz="0" w:space="0" w:color="auto"/>
        <w:right w:val="none" w:sz="0" w:space="0" w:color="auto"/>
      </w:divBdr>
    </w:div>
    <w:div w:id="2106684633">
      <w:bodyDiv w:val="1"/>
      <w:marLeft w:val="0"/>
      <w:marRight w:val="0"/>
      <w:marTop w:val="0"/>
      <w:marBottom w:val="0"/>
      <w:divBdr>
        <w:top w:val="none" w:sz="0" w:space="0" w:color="auto"/>
        <w:left w:val="none" w:sz="0" w:space="0" w:color="auto"/>
        <w:bottom w:val="none" w:sz="0" w:space="0" w:color="auto"/>
        <w:right w:val="none" w:sz="0" w:space="0" w:color="auto"/>
      </w:divBdr>
    </w:div>
    <w:div w:id="211690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21</Pages>
  <Words>6224</Words>
  <Characters>35482</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Алёна</dc:creator>
  <cp:keywords/>
  <dc:description/>
  <cp:lastModifiedBy>Алёна</cp:lastModifiedBy>
  <cp:revision>6</cp:revision>
  <dcterms:created xsi:type="dcterms:W3CDTF">2021-03-17T18:14:00Z</dcterms:created>
  <dcterms:modified xsi:type="dcterms:W3CDTF">2021-03-27T18:59:00Z</dcterms:modified>
</cp:coreProperties>
</file>