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20F" w:rsidRPr="00862AC9" w:rsidRDefault="0000720F" w:rsidP="0000720F">
      <w:pPr>
        <w:spacing w:after="0" w:line="240" w:lineRule="auto"/>
        <w:ind w:right="-104"/>
        <w:jc w:val="center"/>
        <w:rPr>
          <w:rFonts w:ascii="Times New Roman" w:eastAsia="Times New Roman" w:hAnsi="Times New Roman" w:cs="Times New Roman"/>
          <w:sz w:val="24"/>
          <w:szCs w:val="24"/>
          <w:lang w:eastAsia="ru-RU"/>
        </w:rPr>
      </w:pPr>
      <w:r w:rsidRPr="00862AC9">
        <w:rPr>
          <w:rFonts w:ascii="Times New Roman" w:eastAsia="Times New Roman" w:hAnsi="Times New Roman" w:cs="Times New Roman"/>
          <w:sz w:val="24"/>
          <w:szCs w:val="24"/>
          <w:lang w:eastAsia="ru-RU"/>
        </w:rPr>
        <w:t>Муниципальное бюджетное дошкольное образовательное учреждение</w:t>
      </w:r>
    </w:p>
    <w:p w:rsidR="0000720F" w:rsidRPr="00862AC9" w:rsidRDefault="0000720F" w:rsidP="0000720F">
      <w:pPr>
        <w:spacing w:after="0" w:line="240" w:lineRule="auto"/>
        <w:ind w:right="-104"/>
        <w:jc w:val="center"/>
        <w:rPr>
          <w:rFonts w:ascii="Times New Roman" w:eastAsia="Times New Roman" w:hAnsi="Times New Roman" w:cs="Times New Roman"/>
          <w:sz w:val="24"/>
          <w:szCs w:val="24"/>
          <w:lang w:eastAsia="ru-RU"/>
        </w:rPr>
      </w:pPr>
      <w:r w:rsidRPr="00862AC9">
        <w:rPr>
          <w:rFonts w:ascii="Times New Roman" w:eastAsia="Times New Roman" w:hAnsi="Times New Roman" w:cs="Times New Roman"/>
          <w:sz w:val="24"/>
          <w:szCs w:val="24"/>
          <w:lang w:eastAsia="ru-RU"/>
        </w:rPr>
        <w:t xml:space="preserve"> детский сад общеразвивающего вида</w:t>
      </w:r>
    </w:p>
    <w:p w:rsidR="0000720F" w:rsidRPr="00862AC9" w:rsidRDefault="0000720F" w:rsidP="0000720F">
      <w:pPr>
        <w:spacing w:after="0" w:line="240" w:lineRule="auto"/>
        <w:ind w:right="-104"/>
        <w:jc w:val="center"/>
        <w:rPr>
          <w:rFonts w:ascii="Times New Roman" w:eastAsia="Times New Roman" w:hAnsi="Times New Roman" w:cs="Times New Roman"/>
          <w:sz w:val="24"/>
          <w:szCs w:val="24"/>
          <w:lang w:eastAsia="ru-RU"/>
        </w:rPr>
      </w:pPr>
      <w:r w:rsidRPr="00862AC9">
        <w:rPr>
          <w:rFonts w:ascii="Times New Roman" w:eastAsia="Times New Roman" w:hAnsi="Times New Roman" w:cs="Times New Roman"/>
          <w:sz w:val="24"/>
          <w:szCs w:val="24"/>
          <w:lang w:eastAsia="ru-RU"/>
        </w:rPr>
        <w:t xml:space="preserve"> с приоритетным осуществлением деятельности </w:t>
      </w:r>
    </w:p>
    <w:p w:rsidR="0000720F" w:rsidRPr="00862AC9" w:rsidRDefault="0000720F" w:rsidP="0000720F">
      <w:pPr>
        <w:spacing w:after="0" w:line="240" w:lineRule="auto"/>
        <w:ind w:right="-104"/>
        <w:jc w:val="center"/>
        <w:rPr>
          <w:rFonts w:ascii="Times New Roman" w:eastAsia="Times New Roman" w:hAnsi="Times New Roman" w:cs="Times New Roman"/>
          <w:sz w:val="24"/>
          <w:szCs w:val="24"/>
          <w:lang w:eastAsia="ru-RU"/>
        </w:rPr>
      </w:pPr>
      <w:r w:rsidRPr="00862AC9">
        <w:rPr>
          <w:rFonts w:ascii="Times New Roman" w:eastAsia="Times New Roman" w:hAnsi="Times New Roman" w:cs="Times New Roman"/>
          <w:sz w:val="24"/>
          <w:szCs w:val="24"/>
          <w:lang w:eastAsia="ru-RU"/>
        </w:rPr>
        <w:t xml:space="preserve">по физическому развитию детей № 9 «Золотой ключик» </w:t>
      </w:r>
    </w:p>
    <w:p w:rsidR="0000720F" w:rsidRPr="00862AC9" w:rsidRDefault="0000720F" w:rsidP="0000720F">
      <w:pPr>
        <w:spacing w:after="0" w:line="240" w:lineRule="auto"/>
        <w:ind w:right="-104"/>
        <w:jc w:val="center"/>
        <w:rPr>
          <w:rFonts w:ascii="Times New Roman" w:eastAsia="Times New Roman" w:hAnsi="Times New Roman" w:cs="Times New Roman"/>
          <w:sz w:val="24"/>
          <w:szCs w:val="24"/>
          <w:lang w:eastAsia="ru-RU"/>
        </w:rPr>
      </w:pPr>
      <w:r w:rsidRPr="00862AC9">
        <w:rPr>
          <w:rFonts w:ascii="Times New Roman" w:eastAsia="Times New Roman" w:hAnsi="Times New Roman" w:cs="Times New Roman"/>
          <w:sz w:val="24"/>
          <w:szCs w:val="24"/>
          <w:lang w:eastAsia="ru-RU"/>
        </w:rPr>
        <w:t>г. Николаевска – на – Амуре Хабаровского края</w:t>
      </w:r>
    </w:p>
    <w:p w:rsidR="0000720F" w:rsidRDefault="0000720F" w:rsidP="0000720F"/>
    <w:p w:rsidR="0000720F" w:rsidRDefault="0000720F" w:rsidP="0000720F"/>
    <w:p w:rsidR="0000720F" w:rsidRDefault="0000720F" w:rsidP="0000720F"/>
    <w:p w:rsidR="0000720F" w:rsidRPr="0000720F" w:rsidRDefault="0000720F" w:rsidP="0000720F">
      <w:pPr>
        <w:jc w:val="center"/>
        <w:rPr>
          <w:rFonts w:ascii="Times New Roman" w:hAnsi="Times New Roman" w:cs="Times New Roman"/>
          <w:sz w:val="48"/>
          <w:szCs w:val="48"/>
        </w:rPr>
      </w:pPr>
      <w:r w:rsidRPr="0000720F">
        <w:rPr>
          <w:rFonts w:ascii="Times New Roman" w:hAnsi="Times New Roman" w:cs="Times New Roman"/>
          <w:sz w:val="48"/>
          <w:szCs w:val="48"/>
        </w:rPr>
        <w:t>Доклад</w:t>
      </w:r>
      <w:r w:rsidR="00061689">
        <w:rPr>
          <w:rFonts w:ascii="Times New Roman" w:hAnsi="Times New Roman" w:cs="Times New Roman"/>
          <w:sz w:val="48"/>
          <w:szCs w:val="48"/>
        </w:rPr>
        <w:t xml:space="preserve"> из</w:t>
      </w:r>
      <w:r>
        <w:rPr>
          <w:rFonts w:ascii="Times New Roman" w:hAnsi="Times New Roman" w:cs="Times New Roman"/>
          <w:sz w:val="48"/>
          <w:szCs w:val="48"/>
        </w:rPr>
        <w:t xml:space="preserve"> опыта работы</w:t>
      </w:r>
    </w:p>
    <w:p w:rsidR="0000720F" w:rsidRPr="0000720F" w:rsidRDefault="0000720F" w:rsidP="0000720F">
      <w:pPr>
        <w:jc w:val="center"/>
        <w:rPr>
          <w:rFonts w:ascii="Times New Roman" w:hAnsi="Times New Roman" w:cs="Times New Roman"/>
          <w:sz w:val="48"/>
          <w:szCs w:val="48"/>
        </w:rPr>
      </w:pPr>
      <w:r w:rsidRPr="0000720F">
        <w:rPr>
          <w:rFonts w:ascii="Times New Roman" w:hAnsi="Times New Roman" w:cs="Times New Roman"/>
          <w:sz w:val="48"/>
          <w:szCs w:val="48"/>
        </w:rPr>
        <w:t>на тему:</w:t>
      </w:r>
    </w:p>
    <w:p w:rsidR="0000720F" w:rsidRPr="0000720F" w:rsidRDefault="0000720F" w:rsidP="0000720F">
      <w:pPr>
        <w:jc w:val="center"/>
        <w:rPr>
          <w:rFonts w:ascii="Times New Roman" w:hAnsi="Times New Roman" w:cs="Times New Roman"/>
          <w:sz w:val="48"/>
          <w:szCs w:val="48"/>
        </w:rPr>
      </w:pPr>
    </w:p>
    <w:p w:rsidR="0000720F" w:rsidRDefault="0000720F" w:rsidP="0000720F">
      <w:pPr>
        <w:jc w:val="center"/>
        <w:rPr>
          <w:rFonts w:ascii="Times New Roman" w:hAnsi="Times New Roman" w:cs="Times New Roman"/>
          <w:sz w:val="48"/>
          <w:szCs w:val="48"/>
        </w:rPr>
      </w:pPr>
      <w:r w:rsidRPr="0000720F">
        <w:rPr>
          <w:rFonts w:ascii="Times New Roman" w:hAnsi="Times New Roman" w:cs="Times New Roman"/>
          <w:sz w:val="48"/>
          <w:szCs w:val="48"/>
        </w:rPr>
        <w:t>«Детский фольклор как фактор развития ребен</w:t>
      </w:r>
      <w:r>
        <w:rPr>
          <w:rFonts w:ascii="Times New Roman" w:hAnsi="Times New Roman" w:cs="Times New Roman"/>
          <w:sz w:val="48"/>
          <w:szCs w:val="48"/>
        </w:rPr>
        <w:t>ка в образовательном процессе»</w:t>
      </w:r>
    </w:p>
    <w:p w:rsidR="0000720F" w:rsidRDefault="0000720F" w:rsidP="0000720F">
      <w:pPr>
        <w:jc w:val="center"/>
        <w:rPr>
          <w:rFonts w:ascii="Times New Roman" w:hAnsi="Times New Roman" w:cs="Times New Roman"/>
          <w:sz w:val="48"/>
          <w:szCs w:val="48"/>
        </w:rPr>
      </w:pPr>
    </w:p>
    <w:p w:rsidR="0000720F" w:rsidRDefault="0000720F" w:rsidP="0000720F">
      <w:pPr>
        <w:jc w:val="center"/>
        <w:rPr>
          <w:rFonts w:ascii="Times New Roman" w:hAnsi="Times New Roman" w:cs="Times New Roman"/>
          <w:sz w:val="48"/>
          <w:szCs w:val="48"/>
        </w:rPr>
      </w:pPr>
    </w:p>
    <w:p w:rsidR="0000720F" w:rsidRDefault="0000720F" w:rsidP="0000720F">
      <w:pPr>
        <w:jc w:val="center"/>
        <w:rPr>
          <w:rFonts w:ascii="Times New Roman" w:hAnsi="Times New Roman" w:cs="Times New Roman"/>
          <w:sz w:val="48"/>
          <w:szCs w:val="48"/>
        </w:rPr>
      </w:pPr>
    </w:p>
    <w:p w:rsidR="0000720F" w:rsidRPr="0000720F" w:rsidRDefault="0000720F" w:rsidP="0000720F">
      <w:pPr>
        <w:spacing w:after="0" w:line="0" w:lineRule="atLeast"/>
        <w:jc w:val="center"/>
        <w:rPr>
          <w:rFonts w:ascii="Times New Roman" w:hAnsi="Times New Roman" w:cs="Times New Roman"/>
          <w:sz w:val="28"/>
          <w:szCs w:val="28"/>
        </w:rPr>
      </w:pPr>
      <w:r>
        <w:rPr>
          <w:sz w:val="28"/>
          <w:szCs w:val="28"/>
        </w:rPr>
        <w:t xml:space="preserve">                                                                            </w:t>
      </w:r>
      <w:r w:rsidRPr="0000720F">
        <w:rPr>
          <w:rFonts w:ascii="Times New Roman" w:hAnsi="Times New Roman" w:cs="Times New Roman"/>
          <w:sz w:val="28"/>
          <w:szCs w:val="28"/>
        </w:rPr>
        <w:t xml:space="preserve">Выполнила: воспитатель </w:t>
      </w:r>
    </w:p>
    <w:p w:rsidR="0000720F" w:rsidRPr="0000720F" w:rsidRDefault="0000720F" w:rsidP="0000720F">
      <w:pPr>
        <w:spacing w:after="0" w:line="0" w:lineRule="atLeast"/>
        <w:jc w:val="right"/>
        <w:rPr>
          <w:rFonts w:ascii="Times New Roman" w:hAnsi="Times New Roman" w:cs="Times New Roman"/>
          <w:sz w:val="28"/>
          <w:szCs w:val="28"/>
        </w:rPr>
      </w:pPr>
      <w:r>
        <w:rPr>
          <w:rFonts w:ascii="Times New Roman" w:hAnsi="Times New Roman" w:cs="Times New Roman"/>
          <w:sz w:val="28"/>
          <w:szCs w:val="28"/>
        </w:rPr>
        <w:t xml:space="preserve">   </w:t>
      </w:r>
      <w:r w:rsidRPr="0000720F">
        <w:rPr>
          <w:rFonts w:ascii="Times New Roman" w:hAnsi="Times New Roman" w:cs="Times New Roman"/>
          <w:sz w:val="28"/>
          <w:szCs w:val="28"/>
          <w:lang w:val="en-US"/>
        </w:rPr>
        <w:t>I</w:t>
      </w:r>
      <w:r w:rsidRPr="0000720F">
        <w:rPr>
          <w:rFonts w:ascii="Times New Roman" w:hAnsi="Times New Roman" w:cs="Times New Roman"/>
          <w:sz w:val="28"/>
          <w:szCs w:val="28"/>
        </w:rPr>
        <w:t xml:space="preserve"> квалификационной категории</w:t>
      </w:r>
    </w:p>
    <w:p w:rsidR="0000720F" w:rsidRPr="0000720F" w:rsidRDefault="0000720F" w:rsidP="0000720F">
      <w:pPr>
        <w:spacing w:after="0" w:line="0" w:lineRule="atLeast"/>
        <w:jc w:val="center"/>
        <w:rPr>
          <w:rFonts w:ascii="Times New Roman" w:hAnsi="Times New Roman" w:cs="Times New Roman"/>
          <w:sz w:val="28"/>
          <w:szCs w:val="28"/>
        </w:rPr>
      </w:pPr>
      <w:r w:rsidRPr="0000720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0720F">
        <w:rPr>
          <w:rFonts w:ascii="Times New Roman" w:hAnsi="Times New Roman" w:cs="Times New Roman"/>
          <w:sz w:val="28"/>
          <w:szCs w:val="28"/>
        </w:rPr>
        <w:t>Самаркина Елена Петровна</w:t>
      </w:r>
    </w:p>
    <w:p w:rsidR="0000720F" w:rsidRPr="0000720F" w:rsidRDefault="0000720F" w:rsidP="0000720F">
      <w:pPr>
        <w:spacing w:after="0" w:line="0" w:lineRule="atLeast"/>
        <w:jc w:val="center"/>
        <w:rPr>
          <w:rFonts w:ascii="Times New Roman" w:hAnsi="Times New Roman" w:cs="Times New Roman"/>
          <w:sz w:val="28"/>
          <w:szCs w:val="28"/>
        </w:rPr>
      </w:pPr>
      <w:r w:rsidRPr="0000720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0720F">
        <w:rPr>
          <w:rFonts w:ascii="Times New Roman" w:hAnsi="Times New Roman" w:cs="Times New Roman"/>
          <w:sz w:val="28"/>
          <w:szCs w:val="28"/>
        </w:rPr>
        <w:t>МБДОУ ДС №9</w:t>
      </w:r>
    </w:p>
    <w:p w:rsidR="0000720F" w:rsidRPr="0000720F" w:rsidRDefault="0000720F" w:rsidP="0000720F">
      <w:pPr>
        <w:spacing w:after="0" w:line="0" w:lineRule="atLeast"/>
        <w:jc w:val="center"/>
        <w:rPr>
          <w:rFonts w:ascii="Times New Roman" w:hAnsi="Times New Roman" w:cs="Times New Roman"/>
          <w:sz w:val="28"/>
          <w:szCs w:val="28"/>
        </w:rPr>
      </w:pPr>
      <w:r w:rsidRPr="0000720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0720F">
        <w:rPr>
          <w:rFonts w:ascii="Times New Roman" w:hAnsi="Times New Roman" w:cs="Times New Roman"/>
          <w:sz w:val="28"/>
          <w:szCs w:val="28"/>
        </w:rPr>
        <w:t>«Золотой ключик».</w:t>
      </w:r>
    </w:p>
    <w:p w:rsidR="0000720F" w:rsidRDefault="0000720F" w:rsidP="0000720F">
      <w:pPr>
        <w:spacing w:after="0" w:line="0" w:lineRule="atLeast"/>
        <w:jc w:val="right"/>
        <w:rPr>
          <w:rFonts w:ascii="Times New Roman" w:hAnsi="Times New Roman" w:cs="Times New Roman"/>
          <w:sz w:val="28"/>
          <w:szCs w:val="28"/>
        </w:rPr>
      </w:pPr>
    </w:p>
    <w:p w:rsidR="0000720F" w:rsidRDefault="0000720F" w:rsidP="0000720F">
      <w:pPr>
        <w:spacing w:after="0" w:line="0" w:lineRule="atLeast"/>
        <w:jc w:val="right"/>
        <w:rPr>
          <w:rFonts w:ascii="Times New Roman" w:hAnsi="Times New Roman" w:cs="Times New Roman"/>
          <w:sz w:val="28"/>
          <w:szCs w:val="28"/>
        </w:rPr>
      </w:pPr>
    </w:p>
    <w:p w:rsidR="0000720F" w:rsidRDefault="0000720F" w:rsidP="0000720F">
      <w:pPr>
        <w:spacing w:after="0" w:line="0" w:lineRule="atLeast"/>
        <w:jc w:val="right"/>
        <w:rPr>
          <w:rFonts w:ascii="Times New Roman" w:hAnsi="Times New Roman" w:cs="Times New Roman"/>
          <w:sz w:val="28"/>
          <w:szCs w:val="28"/>
        </w:rPr>
      </w:pPr>
    </w:p>
    <w:p w:rsidR="0000720F" w:rsidRDefault="0000720F" w:rsidP="0000720F">
      <w:pPr>
        <w:spacing w:after="0" w:line="0" w:lineRule="atLeast"/>
        <w:jc w:val="right"/>
        <w:rPr>
          <w:rFonts w:ascii="Times New Roman" w:hAnsi="Times New Roman" w:cs="Times New Roman"/>
          <w:sz w:val="28"/>
          <w:szCs w:val="28"/>
        </w:rPr>
      </w:pPr>
    </w:p>
    <w:p w:rsidR="0000720F" w:rsidRDefault="0000720F" w:rsidP="00F27EC3">
      <w:pPr>
        <w:spacing w:after="0" w:line="0" w:lineRule="atLeast"/>
        <w:rPr>
          <w:rFonts w:ascii="Times New Roman" w:hAnsi="Times New Roman" w:cs="Times New Roman"/>
          <w:sz w:val="28"/>
          <w:szCs w:val="28"/>
        </w:rPr>
      </w:pPr>
    </w:p>
    <w:p w:rsidR="0000720F" w:rsidRDefault="0000720F" w:rsidP="0000720F">
      <w:pPr>
        <w:spacing w:after="0" w:line="0" w:lineRule="atLeast"/>
        <w:jc w:val="right"/>
        <w:rPr>
          <w:rFonts w:ascii="Times New Roman" w:hAnsi="Times New Roman" w:cs="Times New Roman"/>
          <w:sz w:val="28"/>
          <w:szCs w:val="28"/>
        </w:rPr>
      </w:pPr>
    </w:p>
    <w:p w:rsidR="0000720F" w:rsidRDefault="0000720F" w:rsidP="0000720F">
      <w:pPr>
        <w:spacing w:after="0" w:line="0" w:lineRule="atLeast"/>
        <w:jc w:val="right"/>
        <w:rPr>
          <w:rFonts w:ascii="Times New Roman" w:hAnsi="Times New Roman" w:cs="Times New Roman"/>
          <w:sz w:val="28"/>
          <w:szCs w:val="28"/>
        </w:rPr>
      </w:pPr>
    </w:p>
    <w:p w:rsidR="0000720F" w:rsidRPr="0000720F" w:rsidRDefault="0000720F" w:rsidP="0000720F">
      <w:pPr>
        <w:spacing w:after="0" w:line="0" w:lineRule="atLeast"/>
        <w:jc w:val="right"/>
        <w:rPr>
          <w:rFonts w:ascii="Times New Roman" w:hAnsi="Times New Roman" w:cs="Times New Roman"/>
          <w:sz w:val="28"/>
          <w:szCs w:val="28"/>
        </w:rPr>
      </w:pPr>
    </w:p>
    <w:p w:rsidR="0000720F" w:rsidRPr="0000720F" w:rsidRDefault="0000720F" w:rsidP="0000720F">
      <w:pPr>
        <w:spacing w:after="0" w:line="0" w:lineRule="atLeast"/>
        <w:jc w:val="center"/>
        <w:rPr>
          <w:rFonts w:ascii="Times New Roman" w:hAnsi="Times New Roman" w:cs="Times New Roman"/>
          <w:sz w:val="28"/>
          <w:szCs w:val="28"/>
        </w:rPr>
      </w:pPr>
      <w:r w:rsidRPr="0000720F">
        <w:rPr>
          <w:rFonts w:ascii="Times New Roman" w:hAnsi="Times New Roman" w:cs="Times New Roman"/>
          <w:sz w:val="28"/>
          <w:szCs w:val="28"/>
        </w:rPr>
        <w:t>г. Николаевск – на Амуре</w:t>
      </w:r>
    </w:p>
    <w:p w:rsidR="00F27EC3" w:rsidRDefault="0000720F" w:rsidP="00F333B9">
      <w:pPr>
        <w:spacing w:after="0" w:line="0" w:lineRule="atLeast"/>
        <w:jc w:val="center"/>
        <w:rPr>
          <w:rFonts w:ascii="Times New Roman" w:hAnsi="Times New Roman" w:cs="Times New Roman"/>
          <w:sz w:val="28"/>
          <w:szCs w:val="28"/>
        </w:rPr>
      </w:pPr>
      <w:r>
        <w:rPr>
          <w:rFonts w:ascii="Times New Roman" w:hAnsi="Times New Roman" w:cs="Times New Roman"/>
          <w:sz w:val="28"/>
          <w:szCs w:val="28"/>
        </w:rPr>
        <w:t xml:space="preserve"> 2017</w:t>
      </w:r>
      <w:r w:rsidRPr="0000720F">
        <w:rPr>
          <w:rFonts w:ascii="Times New Roman" w:hAnsi="Times New Roman" w:cs="Times New Roman"/>
          <w:sz w:val="28"/>
          <w:szCs w:val="28"/>
        </w:rPr>
        <w:t xml:space="preserve"> г.</w:t>
      </w:r>
    </w:p>
    <w:p w:rsidR="00634579" w:rsidRPr="00F80A05" w:rsidRDefault="00634579" w:rsidP="00634579">
      <w:pPr>
        <w:jc w:val="center"/>
        <w:rPr>
          <w:rFonts w:ascii="Times New Roman" w:hAnsi="Times New Roman" w:cs="Times New Roman"/>
          <w:b/>
          <w:sz w:val="28"/>
          <w:szCs w:val="28"/>
        </w:rPr>
      </w:pPr>
      <w:r w:rsidRPr="00F80A05">
        <w:rPr>
          <w:rFonts w:ascii="Times New Roman" w:hAnsi="Times New Roman" w:cs="Times New Roman"/>
          <w:b/>
          <w:sz w:val="28"/>
          <w:szCs w:val="28"/>
        </w:rPr>
        <w:lastRenderedPageBreak/>
        <w:t>Содержание.</w:t>
      </w:r>
    </w:p>
    <w:p w:rsidR="00634579" w:rsidRPr="00F80A05" w:rsidRDefault="00634579" w:rsidP="00634579">
      <w:pPr>
        <w:jc w:val="center"/>
        <w:rPr>
          <w:rFonts w:ascii="Times New Roman" w:hAnsi="Times New Roman" w:cs="Times New Roman"/>
          <w:b/>
          <w:sz w:val="28"/>
          <w:szCs w:val="28"/>
        </w:rPr>
      </w:pPr>
    </w:p>
    <w:p w:rsidR="00634579" w:rsidRPr="00F80A05" w:rsidRDefault="00634579" w:rsidP="00634579">
      <w:pPr>
        <w:spacing w:after="0" w:line="240" w:lineRule="auto"/>
        <w:jc w:val="both"/>
        <w:rPr>
          <w:rFonts w:ascii="Times New Roman" w:hAnsi="Times New Roman" w:cs="Times New Roman"/>
          <w:sz w:val="28"/>
          <w:szCs w:val="28"/>
        </w:rPr>
      </w:pPr>
      <w:r w:rsidRPr="00F80A05">
        <w:rPr>
          <w:rFonts w:ascii="Times New Roman" w:hAnsi="Times New Roman" w:cs="Times New Roman"/>
          <w:sz w:val="28"/>
          <w:szCs w:val="28"/>
        </w:rPr>
        <w:t>Введе</w:t>
      </w:r>
      <w:r w:rsidR="00030785">
        <w:rPr>
          <w:rFonts w:ascii="Times New Roman" w:hAnsi="Times New Roman" w:cs="Times New Roman"/>
          <w:sz w:val="28"/>
          <w:szCs w:val="28"/>
        </w:rPr>
        <w:t>ние…………………………………………………………………………</w:t>
      </w:r>
      <w:r w:rsidRPr="00F80A05">
        <w:rPr>
          <w:rFonts w:ascii="Times New Roman" w:hAnsi="Times New Roman" w:cs="Times New Roman"/>
          <w:sz w:val="28"/>
          <w:szCs w:val="28"/>
        </w:rPr>
        <w:t xml:space="preserve"> 2</w:t>
      </w:r>
    </w:p>
    <w:p w:rsidR="00634579" w:rsidRPr="00F80A05" w:rsidRDefault="00634579" w:rsidP="00634579">
      <w:pPr>
        <w:spacing w:after="0" w:line="240" w:lineRule="auto"/>
        <w:jc w:val="both"/>
        <w:rPr>
          <w:rFonts w:ascii="Times New Roman" w:hAnsi="Times New Roman" w:cs="Times New Roman"/>
          <w:sz w:val="28"/>
          <w:szCs w:val="28"/>
        </w:rPr>
      </w:pPr>
    </w:p>
    <w:p w:rsidR="00634579" w:rsidRPr="00F80A05" w:rsidRDefault="00634579" w:rsidP="00634579">
      <w:pPr>
        <w:spacing w:after="0" w:line="240" w:lineRule="auto"/>
        <w:jc w:val="both"/>
        <w:rPr>
          <w:rFonts w:ascii="Times New Roman" w:hAnsi="Times New Roman" w:cs="Times New Roman"/>
          <w:sz w:val="28"/>
          <w:szCs w:val="28"/>
        </w:rPr>
      </w:pPr>
      <w:r w:rsidRPr="00F80A05">
        <w:rPr>
          <w:rFonts w:ascii="Times New Roman" w:hAnsi="Times New Roman" w:cs="Times New Roman"/>
          <w:sz w:val="28"/>
          <w:szCs w:val="28"/>
        </w:rPr>
        <w:t>Глава 1. Детский фольклор как психо</w:t>
      </w:r>
      <w:r w:rsidR="00030785">
        <w:rPr>
          <w:rFonts w:ascii="Times New Roman" w:hAnsi="Times New Roman" w:cs="Times New Roman"/>
          <w:sz w:val="28"/>
          <w:szCs w:val="28"/>
        </w:rPr>
        <w:t>лого-педагогический феномен………</w:t>
      </w:r>
      <w:r w:rsidRPr="00F80A05">
        <w:rPr>
          <w:rFonts w:ascii="Times New Roman" w:hAnsi="Times New Roman" w:cs="Times New Roman"/>
          <w:sz w:val="28"/>
          <w:szCs w:val="28"/>
        </w:rPr>
        <w:t xml:space="preserve">  3</w:t>
      </w:r>
    </w:p>
    <w:p w:rsidR="00634579" w:rsidRPr="00F80A05" w:rsidRDefault="00634579" w:rsidP="00634579">
      <w:pPr>
        <w:numPr>
          <w:ilvl w:val="1"/>
          <w:numId w:val="23"/>
        </w:numPr>
        <w:spacing w:after="0" w:line="240" w:lineRule="auto"/>
        <w:jc w:val="both"/>
        <w:rPr>
          <w:rFonts w:ascii="Times New Roman" w:hAnsi="Times New Roman" w:cs="Times New Roman"/>
          <w:sz w:val="28"/>
          <w:szCs w:val="28"/>
        </w:rPr>
      </w:pPr>
      <w:r w:rsidRPr="00F80A05">
        <w:rPr>
          <w:rFonts w:ascii="Times New Roman" w:hAnsi="Times New Roman" w:cs="Times New Roman"/>
          <w:sz w:val="28"/>
          <w:szCs w:val="28"/>
        </w:rPr>
        <w:t>Психологическая прир</w:t>
      </w:r>
      <w:r w:rsidR="00030785">
        <w:rPr>
          <w:rFonts w:ascii="Times New Roman" w:hAnsi="Times New Roman" w:cs="Times New Roman"/>
          <w:sz w:val="28"/>
          <w:szCs w:val="28"/>
        </w:rPr>
        <w:t>ода детского фольклора………………………</w:t>
      </w:r>
      <w:r w:rsidRPr="00F80A05">
        <w:rPr>
          <w:rFonts w:ascii="Times New Roman" w:hAnsi="Times New Roman" w:cs="Times New Roman"/>
          <w:sz w:val="28"/>
          <w:szCs w:val="28"/>
        </w:rPr>
        <w:t xml:space="preserve"> 3-5</w:t>
      </w:r>
    </w:p>
    <w:p w:rsidR="00634579" w:rsidRDefault="00634579" w:rsidP="00634579">
      <w:pPr>
        <w:numPr>
          <w:ilvl w:val="1"/>
          <w:numId w:val="23"/>
        </w:numPr>
        <w:spacing w:after="0" w:line="240" w:lineRule="auto"/>
        <w:rPr>
          <w:rFonts w:ascii="Times New Roman" w:hAnsi="Times New Roman" w:cs="Times New Roman"/>
          <w:sz w:val="28"/>
          <w:szCs w:val="28"/>
        </w:rPr>
      </w:pPr>
      <w:r w:rsidRPr="00F80A05">
        <w:rPr>
          <w:rFonts w:ascii="Times New Roman" w:hAnsi="Times New Roman" w:cs="Times New Roman"/>
          <w:sz w:val="28"/>
          <w:szCs w:val="28"/>
        </w:rPr>
        <w:t>Педагогическая сущность исполь</w:t>
      </w:r>
      <w:r w:rsidR="00030785">
        <w:rPr>
          <w:rFonts w:ascii="Times New Roman" w:hAnsi="Times New Roman" w:cs="Times New Roman"/>
          <w:sz w:val="28"/>
          <w:szCs w:val="28"/>
        </w:rPr>
        <w:t>зования детского  фольклора ……</w:t>
      </w:r>
      <w:r w:rsidRPr="00F80A05">
        <w:rPr>
          <w:rFonts w:ascii="Times New Roman" w:hAnsi="Times New Roman" w:cs="Times New Roman"/>
          <w:sz w:val="28"/>
          <w:szCs w:val="28"/>
        </w:rPr>
        <w:t xml:space="preserve"> 5-8</w:t>
      </w:r>
    </w:p>
    <w:p w:rsidR="00634579" w:rsidRPr="00F80A05" w:rsidRDefault="00634579" w:rsidP="00634579">
      <w:pPr>
        <w:spacing w:after="0" w:line="240" w:lineRule="auto"/>
        <w:rPr>
          <w:rFonts w:ascii="Times New Roman" w:hAnsi="Times New Roman" w:cs="Times New Roman"/>
          <w:sz w:val="28"/>
          <w:szCs w:val="28"/>
        </w:rPr>
      </w:pPr>
    </w:p>
    <w:p w:rsidR="00634579" w:rsidRPr="00F80A05" w:rsidRDefault="00634579" w:rsidP="00634579">
      <w:pPr>
        <w:spacing w:after="0" w:line="240" w:lineRule="auto"/>
        <w:rPr>
          <w:rFonts w:ascii="Times New Roman" w:hAnsi="Times New Roman" w:cs="Times New Roman"/>
          <w:sz w:val="28"/>
          <w:szCs w:val="28"/>
        </w:rPr>
      </w:pPr>
      <w:r>
        <w:rPr>
          <w:rFonts w:ascii="Times New Roman" w:hAnsi="Times New Roman" w:cs="Times New Roman"/>
          <w:sz w:val="28"/>
          <w:szCs w:val="28"/>
        </w:rPr>
        <w:t>Глава  2.  Мониторинг развития твор</w:t>
      </w:r>
      <w:r w:rsidR="00030785">
        <w:rPr>
          <w:rFonts w:ascii="Times New Roman" w:hAnsi="Times New Roman" w:cs="Times New Roman"/>
          <w:sz w:val="28"/>
          <w:szCs w:val="28"/>
        </w:rPr>
        <w:t>ческого потенциала детей……………</w:t>
      </w:r>
      <w:r>
        <w:rPr>
          <w:rFonts w:ascii="Times New Roman" w:hAnsi="Times New Roman" w:cs="Times New Roman"/>
          <w:sz w:val="28"/>
          <w:szCs w:val="28"/>
        </w:rPr>
        <w:t xml:space="preserve">  8</w:t>
      </w:r>
    </w:p>
    <w:p w:rsidR="00634579" w:rsidRPr="007B5E08" w:rsidRDefault="00634579" w:rsidP="00634579">
      <w:pPr>
        <w:spacing w:after="0" w:line="240" w:lineRule="auto"/>
        <w:rPr>
          <w:rFonts w:ascii="Times New Roman" w:hAnsi="Times New Roman"/>
          <w:sz w:val="28"/>
          <w:szCs w:val="28"/>
        </w:rPr>
      </w:pPr>
      <w:r>
        <w:rPr>
          <w:rFonts w:ascii="Times New Roman" w:hAnsi="Times New Roman"/>
          <w:sz w:val="28"/>
          <w:szCs w:val="28"/>
        </w:rPr>
        <w:t>2.</w:t>
      </w:r>
      <w:r w:rsidRPr="007B5E08">
        <w:rPr>
          <w:rFonts w:ascii="Times New Roman" w:hAnsi="Times New Roman"/>
          <w:sz w:val="28"/>
          <w:szCs w:val="28"/>
        </w:rPr>
        <w:t>1.</w:t>
      </w:r>
      <w:r>
        <w:rPr>
          <w:rFonts w:ascii="Times New Roman" w:hAnsi="Times New Roman"/>
          <w:sz w:val="28"/>
          <w:szCs w:val="28"/>
        </w:rPr>
        <w:t xml:space="preserve"> </w:t>
      </w:r>
      <w:r w:rsidRPr="007B5E08">
        <w:rPr>
          <w:rFonts w:ascii="Times New Roman" w:hAnsi="Times New Roman"/>
          <w:sz w:val="28"/>
          <w:szCs w:val="28"/>
        </w:rPr>
        <w:t xml:space="preserve"> Творческое  самопроявление  дошкольников………………………</w:t>
      </w:r>
      <w:r w:rsidR="00030785">
        <w:rPr>
          <w:rFonts w:ascii="Times New Roman" w:hAnsi="Times New Roman"/>
          <w:sz w:val="28"/>
          <w:szCs w:val="28"/>
        </w:rPr>
        <w:t xml:space="preserve">…  </w:t>
      </w:r>
      <w:r w:rsidRPr="007B5E08">
        <w:rPr>
          <w:rFonts w:ascii="Times New Roman" w:hAnsi="Times New Roman"/>
          <w:sz w:val="28"/>
          <w:szCs w:val="28"/>
        </w:rPr>
        <w:t>8-9</w:t>
      </w:r>
    </w:p>
    <w:p w:rsidR="00634579" w:rsidRPr="00F80A05" w:rsidRDefault="00634579" w:rsidP="00634579">
      <w:pPr>
        <w:spacing w:after="0" w:line="240" w:lineRule="auto"/>
        <w:rPr>
          <w:rFonts w:ascii="Times New Roman" w:hAnsi="Times New Roman" w:cs="Times New Roman"/>
          <w:sz w:val="28"/>
          <w:szCs w:val="28"/>
        </w:rPr>
      </w:pPr>
    </w:p>
    <w:p w:rsidR="00634579" w:rsidRPr="00F80A05" w:rsidRDefault="00634579" w:rsidP="0063457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2.2. </w:t>
      </w:r>
      <w:r w:rsidRPr="00F80A05">
        <w:rPr>
          <w:rFonts w:ascii="Times New Roman" w:hAnsi="Times New Roman" w:cs="Times New Roman"/>
          <w:sz w:val="28"/>
          <w:szCs w:val="28"/>
        </w:rPr>
        <w:t xml:space="preserve"> Развитие творческого потенциала  детей.............................................</w:t>
      </w:r>
      <w:r w:rsidR="00030785">
        <w:rPr>
          <w:rFonts w:ascii="Times New Roman" w:hAnsi="Times New Roman" w:cs="Times New Roman"/>
          <w:sz w:val="28"/>
          <w:szCs w:val="28"/>
        </w:rPr>
        <w:t>...</w:t>
      </w:r>
      <w:r w:rsidRPr="00F80A05">
        <w:rPr>
          <w:rFonts w:ascii="Times New Roman" w:hAnsi="Times New Roman" w:cs="Times New Roman"/>
          <w:sz w:val="28"/>
          <w:szCs w:val="28"/>
        </w:rPr>
        <w:t>9-12</w:t>
      </w:r>
    </w:p>
    <w:p w:rsidR="00634579" w:rsidRPr="00F80A05" w:rsidRDefault="00634579" w:rsidP="00634579">
      <w:pPr>
        <w:spacing w:after="0" w:line="240" w:lineRule="auto"/>
        <w:rPr>
          <w:rFonts w:ascii="Times New Roman" w:hAnsi="Times New Roman" w:cs="Times New Roman"/>
          <w:sz w:val="28"/>
          <w:szCs w:val="28"/>
        </w:rPr>
      </w:pPr>
      <w:r w:rsidRPr="00F80A05">
        <w:rPr>
          <w:rFonts w:ascii="Times New Roman" w:hAnsi="Times New Roman" w:cs="Times New Roman"/>
          <w:sz w:val="28"/>
          <w:szCs w:val="28"/>
        </w:rPr>
        <w:t xml:space="preserve"> </w:t>
      </w:r>
    </w:p>
    <w:p w:rsidR="00634579" w:rsidRPr="00F80A05" w:rsidRDefault="00634579" w:rsidP="00634579">
      <w:pPr>
        <w:spacing w:after="0" w:line="240" w:lineRule="auto"/>
        <w:rPr>
          <w:rFonts w:ascii="Times New Roman" w:hAnsi="Times New Roman" w:cs="Times New Roman"/>
          <w:sz w:val="28"/>
          <w:szCs w:val="28"/>
        </w:rPr>
      </w:pPr>
      <w:r>
        <w:rPr>
          <w:rFonts w:ascii="Times New Roman" w:hAnsi="Times New Roman" w:cs="Times New Roman"/>
          <w:sz w:val="28"/>
          <w:szCs w:val="28"/>
        </w:rPr>
        <w:t>2.3</w:t>
      </w:r>
      <w:r w:rsidRPr="00F80A0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80A05">
        <w:rPr>
          <w:rFonts w:ascii="Times New Roman" w:hAnsi="Times New Roman" w:cs="Times New Roman"/>
          <w:sz w:val="28"/>
          <w:szCs w:val="28"/>
        </w:rPr>
        <w:t>Сравнительный анализ результатов………………………………...</w:t>
      </w:r>
      <w:r w:rsidR="00030785">
        <w:rPr>
          <w:rFonts w:ascii="Times New Roman" w:hAnsi="Times New Roman" w:cs="Times New Roman"/>
          <w:sz w:val="28"/>
          <w:szCs w:val="28"/>
        </w:rPr>
        <w:t>...</w:t>
      </w:r>
      <w:r w:rsidR="00F27EC3">
        <w:rPr>
          <w:rFonts w:ascii="Times New Roman" w:hAnsi="Times New Roman" w:cs="Times New Roman"/>
          <w:sz w:val="28"/>
          <w:szCs w:val="28"/>
        </w:rPr>
        <w:t xml:space="preserve"> 12</w:t>
      </w:r>
    </w:p>
    <w:p w:rsidR="00634579" w:rsidRPr="00F80A05" w:rsidRDefault="00634579" w:rsidP="00634579">
      <w:pPr>
        <w:spacing w:after="0" w:line="240" w:lineRule="auto"/>
        <w:rPr>
          <w:rFonts w:ascii="Times New Roman" w:hAnsi="Times New Roman" w:cs="Times New Roman"/>
          <w:sz w:val="28"/>
          <w:szCs w:val="28"/>
        </w:rPr>
      </w:pPr>
    </w:p>
    <w:p w:rsidR="00634579" w:rsidRPr="00F80A05" w:rsidRDefault="00634579" w:rsidP="00634579">
      <w:pPr>
        <w:spacing w:after="0" w:line="240" w:lineRule="auto"/>
        <w:jc w:val="both"/>
        <w:rPr>
          <w:rFonts w:ascii="Times New Roman" w:hAnsi="Times New Roman" w:cs="Times New Roman"/>
          <w:sz w:val="28"/>
          <w:szCs w:val="28"/>
        </w:rPr>
      </w:pPr>
      <w:r w:rsidRPr="00F80A05">
        <w:rPr>
          <w:rFonts w:ascii="Times New Roman" w:hAnsi="Times New Roman" w:cs="Times New Roman"/>
          <w:sz w:val="28"/>
          <w:szCs w:val="28"/>
        </w:rPr>
        <w:t>Заклю</w:t>
      </w:r>
      <w:r w:rsidR="00030785">
        <w:rPr>
          <w:rFonts w:ascii="Times New Roman" w:hAnsi="Times New Roman" w:cs="Times New Roman"/>
          <w:sz w:val="28"/>
          <w:szCs w:val="28"/>
        </w:rPr>
        <w:t>чение…………………………………………………………………...</w:t>
      </w:r>
      <w:r w:rsidR="00F333B9">
        <w:rPr>
          <w:rFonts w:ascii="Times New Roman" w:hAnsi="Times New Roman" w:cs="Times New Roman"/>
          <w:sz w:val="28"/>
          <w:szCs w:val="28"/>
        </w:rPr>
        <w:t>13</w:t>
      </w:r>
    </w:p>
    <w:p w:rsidR="00634579" w:rsidRPr="00F80A05" w:rsidRDefault="00634579" w:rsidP="00634579">
      <w:pPr>
        <w:spacing w:after="0" w:line="240" w:lineRule="auto"/>
        <w:jc w:val="both"/>
        <w:rPr>
          <w:rFonts w:ascii="Times New Roman" w:hAnsi="Times New Roman" w:cs="Times New Roman"/>
          <w:sz w:val="28"/>
          <w:szCs w:val="28"/>
        </w:rPr>
      </w:pPr>
    </w:p>
    <w:p w:rsidR="00634579" w:rsidRPr="00F80A05" w:rsidRDefault="00634579" w:rsidP="00634579">
      <w:pPr>
        <w:spacing w:after="0" w:line="240" w:lineRule="auto"/>
        <w:jc w:val="both"/>
        <w:rPr>
          <w:rFonts w:ascii="Times New Roman" w:hAnsi="Times New Roman" w:cs="Times New Roman"/>
          <w:sz w:val="28"/>
          <w:szCs w:val="28"/>
        </w:rPr>
      </w:pPr>
      <w:r w:rsidRPr="00F80A05">
        <w:rPr>
          <w:rFonts w:ascii="Times New Roman" w:hAnsi="Times New Roman" w:cs="Times New Roman"/>
          <w:sz w:val="28"/>
          <w:szCs w:val="28"/>
        </w:rPr>
        <w:t>Список литера</w:t>
      </w:r>
      <w:r w:rsidR="00030785">
        <w:rPr>
          <w:rFonts w:ascii="Times New Roman" w:hAnsi="Times New Roman" w:cs="Times New Roman"/>
          <w:sz w:val="28"/>
          <w:szCs w:val="28"/>
        </w:rPr>
        <w:t>туры………………………………………………………………</w:t>
      </w:r>
      <w:r w:rsidRPr="00F80A05">
        <w:rPr>
          <w:rFonts w:ascii="Times New Roman" w:hAnsi="Times New Roman" w:cs="Times New Roman"/>
          <w:sz w:val="28"/>
          <w:szCs w:val="28"/>
        </w:rPr>
        <w:t>15</w:t>
      </w:r>
    </w:p>
    <w:p w:rsidR="00634579" w:rsidRPr="00F80A05" w:rsidRDefault="00634579" w:rsidP="00634579">
      <w:pPr>
        <w:spacing w:after="0" w:line="240" w:lineRule="auto"/>
        <w:jc w:val="both"/>
        <w:rPr>
          <w:rFonts w:ascii="Times New Roman" w:hAnsi="Times New Roman" w:cs="Times New Roman"/>
          <w:sz w:val="28"/>
          <w:szCs w:val="28"/>
        </w:rPr>
      </w:pPr>
    </w:p>
    <w:p w:rsidR="00634579" w:rsidRPr="00F80A05" w:rsidRDefault="00634579" w:rsidP="00634579">
      <w:pPr>
        <w:spacing w:after="0" w:line="240" w:lineRule="auto"/>
        <w:jc w:val="both"/>
        <w:rPr>
          <w:rFonts w:ascii="Times New Roman" w:hAnsi="Times New Roman" w:cs="Times New Roman"/>
          <w:sz w:val="28"/>
          <w:szCs w:val="28"/>
        </w:rPr>
      </w:pPr>
      <w:r w:rsidRPr="00F80A05">
        <w:rPr>
          <w:rFonts w:ascii="Times New Roman" w:hAnsi="Times New Roman" w:cs="Times New Roman"/>
          <w:sz w:val="28"/>
          <w:szCs w:val="28"/>
        </w:rPr>
        <w:t>Приложения…</w:t>
      </w:r>
      <w:r w:rsidR="00F333B9">
        <w:rPr>
          <w:rFonts w:ascii="Times New Roman" w:hAnsi="Times New Roman" w:cs="Times New Roman"/>
          <w:sz w:val="28"/>
          <w:szCs w:val="28"/>
        </w:rPr>
        <w:t>………………………………………………………………16-</w:t>
      </w:r>
      <w:r w:rsidR="00F628E0">
        <w:rPr>
          <w:rFonts w:ascii="Times New Roman" w:hAnsi="Times New Roman" w:cs="Times New Roman"/>
          <w:sz w:val="28"/>
          <w:szCs w:val="28"/>
        </w:rPr>
        <w:t>42</w:t>
      </w:r>
    </w:p>
    <w:p w:rsidR="00634579" w:rsidRPr="00F80A05" w:rsidRDefault="00634579" w:rsidP="00634579">
      <w:pPr>
        <w:spacing w:after="0" w:line="240" w:lineRule="auto"/>
        <w:jc w:val="both"/>
        <w:rPr>
          <w:rFonts w:ascii="Times New Roman" w:hAnsi="Times New Roman" w:cs="Times New Roman"/>
          <w:sz w:val="28"/>
          <w:szCs w:val="28"/>
        </w:rPr>
      </w:pPr>
    </w:p>
    <w:p w:rsidR="00634579" w:rsidRPr="00F80A05" w:rsidRDefault="00634579" w:rsidP="00634579">
      <w:pPr>
        <w:spacing w:after="0" w:line="240" w:lineRule="auto"/>
        <w:jc w:val="right"/>
        <w:rPr>
          <w:rFonts w:ascii="Times New Roman" w:hAnsi="Times New Roman" w:cs="Times New Roman"/>
          <w:sz w:val="28"/>
          <w:szCs w:val="28"/>
        </w:rPr>
      </w:pPr>
    </w:p>
    <w:p w:rsidR="00634579" w:rsidRPr="00F80A05" w:rsidRDefault="00634579" w:rsidP="00634579">
      <w:pPr>
        <w:jc w:val="right"/>
        <w:rPr>
          <w:rFonts w:ascii="Times New Roman" w:hAnsi="Times New Roman" w:cs="Times New Roman"/>
          <w:sz w:val="28"/>
          <w:szCs w:val="28"/>
        </w:rPr>
      </w:pPr>
    </w:p>
    <w:p w:rsidR="00634579" w:rsidRPr="00F80A05" w:rsidRDefault="00634579" w:rsidP="00634579">
      <w:pPr>
        <w:jc w:val="right"/>
        <w:rPr>
          <w:rFonts w:ascii="Times New Roman" w:hAnsi="Times New Roman" w:cs="Times New Roman"/>
          <w:sz w:val="28"/>
          <w:szCs w:val="28"/>
        </w:rPr>
      </w:pPr>
    </w:p>
    <w:p w:rsidR="00634579" w:rsidRDefault="00634579" w:rsidP="00634579">
      <w:pPr>
        <w:jc w:val="right"/>
        <w:rPr>
          <w:rFonts w:ascii="Times New Roman" w:hAnsi="Times New Roman" w:cs="Times New Roman"/>
          <w:sz w:val="28"/>
          <w:szCs w:val="28"/>
        </w:rPr>
      </w:pPr>
    </w:p>
    <w:p w:rsidR="00634579" w:rsidRDefault="00634579" w:rsidP="00634579">
      <w:pPr>
        <w:jc w:val="right"/>
        <w:rPr>
          <w:rFonts w:ascii="Times New Roman" w:hAnsi="Times New Roman" w:cs="Times New Roman"/>
          <w:sz w:val="28"/>
          <w:szCs w:val="28"/>
        </w:rPr>
      </w:pPr>
    </w:p>
    <w:p w:rsidR="00634579" w:rsidRDefault="00634579" w:rsidP="00634579">
      <w:pPr>
        <w:jc w:val="right"/>
        <w:rPr>
          <w:rFonts w:ascii="Times New Roman" w:hAnsi="Times New Roman" w:cs="Times New Roman"/>
          <w:sz w:val="28"/>
          <w:szCs w:val="28"/>
        </w:rPr>
      </w:pPr>
    </w:p>
    <w:p w:rsidR="00634579" w:rsidRDefault="00634579" w:rsidP="00634579">
      <w:pPr>
        <w:jc w:val="right"/>
        <w:rPr>
          <w:rFonts w:ascii="Times New Roman" w:hAnsi="Times New Roman" w:cs="Times New Roman"/>
          <w:sz w:val="28"/>
          <w:szCs w:val="28"/>
        </w:rPr>
      </w:pPr>
    </w:p>
    <w:p w:rsidR="00634579" w:rsidRDefault="00634579" w:rsidP="00634579">
      <w:pPr>
        <w:jc w:val="right"/>
        <w:rPr>
          <w:rFonts w:ascii="Times New Roman" w:hAnsi="Times New Roman" w:cs="Times New Roman"/>
          <w:sz w:val="28"/>
          <w:szCs w:val="28"/>
        </w:rPr>
      </w:pPr>
    </w:p>
    <w:p w:rsidR="00634579" w:rsidRDefault="00634579" w:rsidP="00634579">
      <w:pPr>
        <w:jc w:val="right"/>
        <w:rPr>
          <w:rFonts w:ascii="Times New Roman" w:hAnsi="Times New Roman" w:cs="Times New Roman"/>
          <w:sz w:val="28"/>
          <w:szCs w:val="28"/>
        </w:rPr>
      </w:pPr>
    </w:p>
    <w:p w:rsidR="00634579" w:rsidRDefault="00634579" w:rsidP="00634579">
      <w:pPr>
        <w:rPr>
          <w:rFonts w:ascii="Times New Roman" w:hAnsi="Times New Roman" w:cs="Times New Roman"/>
          <w:sz w:val="28"/>
          <w:szCs w:val="28"/>
        </w:rPr>
      </w:pPr>
    </w:p>
    <w:p w:rsidR="00634579" w:rsidRDefault="00634579" w:rsidP="00634579">
      <w:pPr>
        <w:rPr>
          <w:rFonts w:ascii="Times New Roman" w:hAnsi="Times New Roman" w:cs="Times New Roman"/>
          <w:sz w:val="28"/>
          <w:szCs w:val="28"/>
        </w:rPr>
      </w:pPr>
    </w:p>
    <w:p w:rsidR="00634579" w:rsidRDefault="00634579" w:rsidP="00634579">
      <w:pPr>
        <w:rPr>
          <w:rFonts w:ascii="Times New Roman" w:hAnsi="Times New Roman" w:cs="Times New Roman"/>
          <w:sz w:val="28"/>
          <w:szCs w:val="28"/>
        </w:rPr>
      </w:pPr>
    </w:p>
    <w:p w:rsidR="00634579" w:rsidRDefault="00634579" w:rsidP="00634579">
      <w:pPr>
        <w:rPr>
          <w:rFonts w:ascii="Times New Roman" w:hAnsi="Times New Roman" w:cs="Times New Roman"/>
          <w:sz w:val="28"/>
          <w:szCs w:val="28"/>
        </w:rPr>
      </w:pPr>
    </w:p>
    <w:p w:rsidR="00634579" w:rsidRPr="00921685" w:rsidRDefault="00634579" w:rsidP="00634579">
      <w:pPr>
        <w:spacing w:after="0" w:line="240" w:lineRule="auto"/>
        <w:jc w:val="center"/>
        <w:rPr>
          <w:rFonts w:ascii="Times New Roman" w:hAnsi="Times New Roman"/>
          <w:b/>
          <w:sz w:val="28"/>
          <w:szCs w:val="28"/>
        </w:rPr>
      </w:pPr>
      <w:r w:rsidRPr="00921685">
        <w:rPr>
          <w:rFonts w:ascii="Times New Roman" w:hAnsi="Times New Roman"/>
          <w:b/>
          <w:sz w:val="28"/>
          <w:szCs w:val="28"/>
        </w:rPr>
        <w:lastRenderedPageBreak/>
        <w:t>Введение</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Жизнь человечества в ХХ1 веке по мнению ученых, в решающей мере зависит «от сферы образования, от направленности и результативности обучения и воспитания подрастающих поколений, от их интеллектуальных, нравственных качеств».</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Сейчас необходимо больше внимания уделять становлению внутреннего мира ребенка, воспитанию в нем созидательного начала, развитию творческого потенциала</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 xml:space="preserve">Большую ценность в этом деле представляет детский фольклор. Он представлен многочисленными жанрами, каждый из которых своеобразен и обладает определенной ценностью для развития и воспитания детей. </w:t>
      </w:r>
      <w:r>
        <w:rPr>
          <w:rFonts w:ascii="Times New Roman" w:hAnsi="Times New Roman"/>
          <w:b/>
          <w:i/>
          <w:sz w:val="28"/>
          <w:szCs w:val="28"/>
        </w:rPr>
        <w:t>(п</w:t>
      </w:r>
      <w:r w:rsidRPr="007F3809">
        <w:rPr>
          <w:rFonts w:ascii="Times New Roman" w:hAnsi="Times New Roman"/>
          <w:b/>
          <w:i/>
          <w:sz w:val="28"/>
          <w:szCs w:val="28"/>
        </w:rPr>
        <w:t>риложение № 1)</w:t>
      </w:r>
    </w:p>
    <w:p w:rsidR="00634579" w:rsidRPr="00921685" w:rsidRDefault="00634579" w:rsidP="00634579">
      <w:pPr>
        <w:spacing w:after="0" w:line="240" w:lineRule="auto"/>
        <w:ind w:firstLine="539"/>
        <w:jc w:val="both"/>
        <w:rPr>
          <w:rFonts w:ascii="Times New Roman" w:hAnsi="Times New Roman"/>
          <w:sz w:val="28"/>
          <w:szCs w:val="28"/>
        </w:rPr>
      </w:pPr>
      <w:r w:rsidRPr="00921685">
        <w:rPr>
          <w:rFonts w:ascii="Times New Roman" w:hAnsi="Times New Roman"/>
          <w:sz w:val="28"/>
          <w:szCs w:val="28"/>
        </w:rPr>
        <w:t>Но в современном обществе многие фольклорные жанры постепенно уходят из обихода. В жизни семьи, детского сада, школы все большее место занимает фоно- и видеоаппаратура. По мнению А.Стрельцовой (20), естественная, природная жизнь заменяется вторичным «образом общения», через посредство техники, а не прямо человека с человеком. В дошкольных образовательных учреждениях (ДОУ), при организации образовательного процесса, недостаточно используется весь потенциал детского фольклора для развития ребенка; он обедняется и упрощается, считается недостаточно современным средством. Педагогам и родителям не хватает знаний о жанровых разновидностях фольклора, о ценности каждого жанра, месте и времени использования. Нет заинтересованности, нет желания применять фольклор в общении с ребенком. Взрослые знают мало сказок, пестушек, поэтому и у детей беден фольклорный «багаж». Но считалки, дразнилки отодвинувшись на второй и третий план в памяти взрослых, возвращаются к ребенку постоянно из детских книг и журналов. Интерес к фольклору не пропал.</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Я поставила перед собой цель: исследовать возможности детского фольклора в образовательном процессе ДОУ, его влияние на развитие детей.</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Проанализировав широкий круг литературных источников, я вычленила следующее:</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Детский фольклор способствует возвращению к естественному природному общению детей и взрослых.</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Является средством воспитания культуры речи детей.</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Учит общению, правилам поведения, расширяет культурный уровень.</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Играет психотерапевтическую роль.</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Оказывает психофизиологическое воздействие на детей.</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Способствует формированию высокого творческого потенциала детей.</w:t>
      </w:r>
    </w:p>
    <w:p w:rsidR="00634579" w:rsidRPr="009216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t>Внедряет в сознание  важные и вечные духовные ценности: трудолюбие, доброжелательность, любовь к окружающим и другое.</w:t>
      </w:r>
    </w:p>
    <w:p w:rsidR="00634579" w:rsidRPr="00030785" w:rsidRDefault="00634579" w:rsidP="00634579">
      <w:pPr>
        <w:numPr>
          <w:ilvl w:val="0"/>
          <w:numId w:val="32"/>
        </w:numPr>
        <w:spacing w:after="0" w:line="240" w:lineRule="auto"/>
        <w:jc w:val="both"/>
        <w:rPr>
          <w:rFonts w:ascii="Times New Roman" w:hAnsi="Times New Roman"/>
          <w:sz w:val="28"/>
          <w:szCs w:val="28"/>
        </w:rPr>
      </w:pPr>
      <w:r w:rsidRPr="00921685">
        <w:rPr>
          <w:rFonts w:ascii="Times New Roman" w:hAnsi="Times New Roman"/>
          <w:sz w:val="28"/>
          <w:szCs w:val="28"/>
        </w:rPr>
        <w:lastRenderedPageBreak/>
        <w:t>Помогает активному общению взрослых с детьми, детей друг с другом.</w:t>
      </w:r>
    </w:p>
    <w:p w:rsidR="00634579" w:rsidRDefault="00634579" w:rsidP="00634579">
      <w:pPr>
        <w:spacing w:after="0" w:line="240" w:lineRule="auto"/>
        <w:jc w:val="both"/>
        <w:rPr>
          <w:rFonts w:ascii="Times New Roman" w:hAnsi="Times New Roman"/>
          <w:sz w:val="28"/>
          <w:szCs w:val="28"/>
        </w:rPr>
      </w:pPr>
    </w:p>
    <w:p w:rsidR="00634579" w:rsidRPr="00921685" w:rsidRDefault="00634579" w:rsidP="00634579">
      <w:pPr>
        <w:spacing w:after="0" w:line="240" w:lineRule="auto"/>
        <w:jc w:val="both"/>
        <w:rPr>
          <w:rFonts w:ascii="Times New Roman" w:hAnsi="Times New Roman"/>
          <w:b/>
          <w:sz w:val="28"/>
          <w:szCs w:val="28"/>
        </w:rPr>
      </w:pPr>
      <w:r>
        <w:rPr>
          <w:rFonts w:ascii="Times New Roman" w:hAnsi="Times New Roman"/>
          <w:b/>
          <w:sz w:val="28"/>
          <w:szCs w:val="28"/>
        </w:rPr>
        <w:t>Глава 1.</w:t>
      </w:r>
      <w:r w:rsidRPr="00921685">
        <w:rPr>
          <w:rFonts w:ascii="Times New Roman" w:hAnsi="Times New Roman"/>
          <w:b/>
          <w:sz w:val="28"/>
          <w:szCs w:val="28"/>
        </w:rPr>
        <w:t>Детский фольклор как психолого-педагогический феномен</w:t>
      </w:r>
    </w:p>
    <w:p w:rsidR="00634579" w:rsidRPr="006D0D48" w:rsidRDefault="00634579" w:rsidP="00634579">
      <w:pPr>
        <w:numPr>
          <w:ilvl w:val="1"/>
          <w:numId w:val="28"/>
        </w:numPr>
        <w:spacing w:after="0" w:line="240" w:lineRule="auto"/>
        <w:jc w:val="both"/>
        <w:rPr>
          <w:rFonts w:ascii="Times New Roman" w:hAnsi="Times New Roman"/>
          <w:b/>
          <w:sz w:val="28"/>
          <w:szCs w:val="28"/>
        </w:rPr>
      </w:pPr>
      <w:r w:rsidRPr="0079441E">
        <w:rPr>
          <w:rFonts w:ascii="Times New Roman" w:hAnsi="Times New Roman"/>
          <w:b/>
          <w:sz w:val="28"/>
          <w:szCs w:val="28"/>
        </w:rPr>
        <w:t>Психологическая природа детского фольклора.</w:t>
      </w:r>
    </w:p>
    <w:p w:rsidR="00634579" w:rsidRPr="0079441E" w:rsidRDefault="00634579" w:rsidP="00634579">
      <w:pPr>
        <w:spacing w:after="0" w:line="240" w:lineRule="auto"/>
        <w:jc w:val="both"/>
        <w:rPr>
          <w:rFonts w:ascii="Times New Roman" w:hAnsi="Times New Roman"/>
          <w:sz w:val="28"/>
          <w:szCs w:val="28"/>
        </w:rPr>
      </w:pPr>
      <w:r w:rsidRPr="0079441E">
        <w:rPr>
          <w:rFonts w:ascii="Times New Roman" w:hAnsi="Times New Roman"/>
          <w:sz w:val="28"/>
          <w:szCs w:val="28"/>
        </w:rPr>
        <w:t xml:space="preserve">          Фольклор (английское </w:t>
      </w:r>
      <w:r w:rsidRPr="0079441E">
        <w:rPr>
          <w:rFonts w:ascii="Times New Roman" w:hAnsi="Times New Roman"/>
          <w:sz w:val="28"/>
          <w:szCs w:val="28"/>
          <w:lang w:val="en-US"/>
        </w:rPr>
        <w:t>folk</w:t>
      </w:r>
      <w:r w:rsidRPr="0079441E">
        <w:rPr>
          <w:rFonts w:ascii="Times New Roman" w:hAnsi="Times New Roman"/>
          <w:sz w:val="28"/>
          <w:szCs w:val="28"/>
        </w:rPr>
        <w:t xml:space="preserve"> – </w:t>
      </w:r>
      <w:r w:rsidRPr="0079441E">
        <w:rPr>
          <w:rFonts w:ascii="Times New Roman" w:hAnsi="Times New Roman"/>
          <w:sz w:val="28"/>
          <w:szCs w:val="28"/>
          <w:lang w:val="en-US"/>
        </w:rPr>
        <w:t>love</w:t>
      </w:r>
      <w:r w:rsidRPr="0079441E">
        <w:rPr>
          <w:rFonts w:ascii="Times New Roman" w:hAnsi="Times New Roman"/>
          <w:sz w:val="28"/>
          <w:szCs w:val="28"/>
        </w:rPr>
        <w:t>) в дословном переводе означает «народное знание» [4]. Одна из его главных особенностей – устность. Фольклор бытует как во взрослой, так и в детской среде. Одни тексты используются для общения взрослых с ребятами (колыбельные пестушки). Другие обслуживают детскую жизнь (считалки, дразнилки).</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ab/>
        <w:t>В детском фольклоре различают произведения взрослых для детей, произведения взрослых ставшие со временем детскими, и детское творчество в собственном смысле этого слова.</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«Детский фольклор – это результат коллективного творчества многих поколений детей. Он передается от ребенка к ребенку в непосредственном общении, является «языком детской субкультуры». [10, </w:t>
      </w:r>
      <w:r w:rsidRPr="0079441E">
        <w:rPr>
          <w:rFonts w:ascii="Times New Roman" w:hAnsi="Times New Roman"/>
          <w:sz w:val="28"/>
          <w:szCs w:val="28"/>
          <w:lang w:val="en-US"/>
        </w:rPr>
        <w:t>c</w:t>
      </w:r>
      <w:r w:rsidRPr="0079441E">
        <w:rPr>
          <w:rFonts w:ascii="Times New Roman" w:hAnsi="Times New Roman"/>
          <w:sz w:val="28"/>
          <w:szCs w:val="28"/>
        </w:rPr>
        <w:t>. 275].</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Исследователи В. Кудрявцев и Т. Алиева считают, что субкультура детства создается совместными усилиями детского и взрослого сообщества. По их мнению, более подробно это можно проследить на примере детского фольклора, так как в его основе лежат произведения, авторство которых принадлежит взрослым и кот</w:t>
      </w:r>
      <w:r>
        <w:rPr>
          <w:rFonts w:ascii="Times New Roman" w:hAnsi="Times New Roman"/>
          <w:sz w:val="28"/>
          <w:szCs w:val="28"/>
        </w:rPr>
        <w:t xml:space="preserve">орые, передаваясь из поколения </w:t>
      </w:r>
      <w:r w:rsidRPr="0079441E">
        <w:rPr>
          <w:rFonts w:ascii="Times New Roman" w:hAnsi="Times New Roman"/>
          <w:sz w:val="28"/>
          <w:szCs w:val="28"/>
        </w:rPr>
        <w:t xml:space="preserve">в поколение, используются для общения с детьми [11, </w:t>
      </w:r>
      <w:r w:rsidRPr="0079441E">
        <w:rPr>
          <w:rFonts w:ascii="Times New Roman" w:hAnsi="Times New Roman"/>
          <w:sz w:val="28"/>
          <w:szCs w:val="28"/>
          <w:lang w:val="en-US"/>
        </w:rPr>
        <w:t>c</w:t>
      </w:r>
      <w:r w:rsidRPr="0079441E">
        <w:rPr>
          <w:rFonts w:ascii="Times New Roman" w:hAnsi="Times New Roman"/>
          <w:sz w:val="28"/>
          <w:szCs w:val="28"/>
        </w:rPr>
        <w:t>. 89]. Сами дети спонтанно не обращаются к пестушкам, потешкам и т.д. Но многие произведения фольклора, созданные взрослыми, все–таки становятся достоянием субкультуры детства, утрачивая прежние и приобретая новые функции. Дети изменяют, дополняют тексты. Например, стихотворение Ф.Б. Миллера «1-2-3-4-5, вышел зайчик погулять…» (1851г.) было полностью фольклоризировано более ста лет назад. В 1920-е годы исследователь детской субкультуры Г.С. Виноградов собрал в разновозрастной детской среде 24 варианта этой считалки.</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На примере детского фольклора наблюдаются две взаимопротиворечащие характеристики субкультуры детства: консервативность и динамичность. Ни одно произведение в нем не существует в единственном варианте. Тексты фольклора сохраняются в детской среде иногда столетиями, но ребята наделяют их новыми смыслами, что способствует развитию воображения детей, приобщению к процессам культурного творчества. В этом проявляется своеобразный демократизм субкультуры детства, открытый к изменению и развитию, и приглашающей каждого ребенка стать своим автором [11, </w:t>
      </w:r>
      <w:r w:rsidRPr="0079441E">
        <w:rPr>
          <w:rFonts w:ascii="Times New Roman" w:hAnsi="Times New Roman"/>
          <w:sz w:val="28"/>
          <w:szCs w:val="28"/>
          <w:lang w:val="en-US"/>
        </w:rPr>
        <w:t>c</w:t>
      </w:r>
      <w:r w:rsidRPr="0079441E">
        <w:rPr>
          <w:rFonts w:ascii="Times New Roman" w:hAnsi="Times New Roman"/>
          <w:sz w:val="28"/>
          <w:szCs w:val="28"/>
        </w:rPr>
        <w:t>.90].</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Рассмотрим психологические особенности использования фольклора детьми. К 5 годам у ребенка увеличивается интерес к долее сложным формам творческого взаимодействия с партнерами по играм. В процессе этих игр он может удовлетворить разнообразные потребности своего растущего «я». Когда потребности формирующихся детских личностей объединяются, </w:t>
      </w:r>
      <w:r w:rsidRPr="0079441E">
        <w:rPr>
          <w:rFonts w:ascii="Times New Roman" w:hAnsi="Times New Roman"/>
          <w:sz w:val="28"/>
          <w:szCs w:val="28"/>
        </w:rPr>
        <w:lastRenderedPageBreak/>
        <w:t xml:space="preserve">рождается коллективный социальный запрос на более эффективные способы самоорганизации детской игровой группы и регуляции совместных действий. Информационным источником, к которому адресован запрос, является детская традиция, это культурное наследие, в котором столетиями откладывался опыт всех предыдущих поколений детей, решавших в соответствующем возрасте такие же психологические проблемы. [10, </w:t>
      </w:r>
      <w:r w:rsidRPr="0079441E">
        <w:rPr>
          <w:rFonts w:ascii="Times New Roman" w:hAnsi="Times New Roman"/>
          <w:sz w:val="28"/>
          <w:szCs w:val="28"/>
          <w:lang w:val="en-US"/>
        </w:rPr>
        <w:t>c</w:t>
      </w:r>
      <w:r w:rsidRPr="0079441E">
        <w:rPr>
          <w:rFonts w:ascii="Times New Roman" w:hAnsi="Times New Roman"/>
          <w:sz w:val="28"/>
          <w:szCs w:val="28"/>
        </w:rPr>
        <w:t>/ 277].</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Тексты детского фольклора как раз и являются одним из каналов передачи моделей эффективного поведения в детской субкультуре. Таким образом фольклор обладает феноменом хронотопа – появляться в нужном месте и времени. Ребенок  использует тексты фольклора в течение некоторого периода, проживая с их помощью прежде трудные ситуации и накапливая собственный опыт. Затем такие «социальные костыли» становятся ненужными. Пример: считалки выполняют регуляторную функцию и входят в фольклорный репертуар детей между 5-6 годам. Они нужны детям как социальный инструмент для решения регулярных проблем в группе. После 9-ти лет дети редко пользуются считалками, так как у ребят появляются более совершенные способы распределения ролей на основе коллективного договора [10, </w:t>
      </w:r>
      <w:r w:rsidRPr="0079441E">
        <w:rPr>
          <w:rFonts w:ascii="Times New Roman" w:hAnsi="Times New Roman"/>
          <w:sz w:val="28"/>
          <w:szCs w:val="28"/>
          <w:lang w:val="en-US"/>
        </w:rPr>
        <w:t>c</w:t>
      </w:r>
      <w:r w:rsidRPr="0079441E">
        <w:rPr>
          <w:rFonts w:ascii="Times New Roman" w:hAnsi="Times New Roman"/>
          <w:sz w:val="28"/>
          <w:szCs w:val="28"/>
        </w:rPr>
        <w:t>. 279].</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Восприятие фольклора дошкольниками имеет свои особенности. Рассмотрим их на примере такого жанра как сказка. Есть много исследований о том, как сказка влияет на детскую психику и на развитие личности ребенка. Например, М. Максимов излагает основные идеи Б. Беттельхейма относительно роли волшебной сказки в развитии личности ребенка. Развитие личности – процесс постепенный, предполагающий определенные этапы, ступеньки, по которым надо подняться. Каждая ступенька «обслуживается» своей сказкой. Эта сказка помогает ребенку сформировать свою душу так, чтобы забраться на следующую ступеньку [14].</w:t>
      </w:r>
    </w:p>
    <w:p w:rsidR="00634579" w:rsidRPr="0079441E" w:rsidRDefault="00634579" w:rsidP="00634579">
      <w:pPr>
        <w:spacing w:after="0" w:line="240" w:lineRule="auto"/>
        <w:jc w:val="both"/>
        <w:rPr>
          <w:rFonts w:ascii="Times New Roman" w:hAnsi="Times New Roman"/>
          <w:i/>
          <w:sz w:val="28"/>
          <w:szCs w:val="28"/>
        </w:rPr>
      </w:pPr>
      <w:r w:rsidRPr="0079441E">
        <w:rPr>
          <w:rFonts w:ascii="Times New Roman" w:hAnsi="Times New Roman"/>
          <w:sz w:val="28"/>
          <w:szCs w:val="28"/>
        </w:rPr>
        <w:t xml:space="preserve">          Теперь остановимся на восприятии сказки детьми. Исследователи, в частности Б.С. Мейлах, считают, что оно зависит от целого ряда причин: особенностей личности ребенка, степени сложности произведения. Жанровой разновидности, ситуации, в которой происходит акт восприятия, контекста событий личной и общественной жизни. </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В ходе ряда исследований, описанных Д. Элькониным, было установлено, что понимание ребенком смысла литературного произведения находится в тесной связи с его композицией. Если композиция сказки такова, что она вводит ребенка в ситуацию и вызывает у него состояние содействия, то тем самым повышается эффективность понимания ребенком литературного произведения [23, </w:t>
      </w:r>
      <w:r w:rsidRPr="0079441E">
        <w:rPr>
          <w:rFonts w:ascii="Times New Roman" w:hAnsi="Times New Roman"/>
          <w:sz w:val="28"/>
          <w:szCs w:val="28"/>
          <w:lang w:val="en-US"/>
        </w:rPr>
        <w:t>c</w:t>
      </w:r>
      <w:r w:rsidRPr="0079441E">
        <w:rPr>
          <w:rFonts w:ascii="Times New Roman" w:hAnsi="Times New Roman"/>
          <w:sz w:val="28"/>
          <w:szCs w:val="28"/>
        </w:rPr>
        <w:t>. 270]. Часто на восприятие ребенка воздействуют морально – этические установки семьи, среды, времени, и он понимает произведение в зависимости от своего нравственного опыта.</w:t>
      </w:r>
    </w:p>
    <w:p w:rsidR="00634579" w:rsidRPr="0079441E" w:rsidRDefault="00634579" w:rsidP="00634579">
      <w:pPr>
        <w:spacing w:after="0" w:line="240" w:lineRule="auto"/>
        <w:jc w:val="both"/>
        <w:rPr>
          <w:rFonts w:ascii="Times New Roman" w:hAnsi="Times New Roman"/>
          <w:sz w:val="28"/>
          <w:szCs w:val="28"/>
        </w:rPr>
      </w:pPr>
      <w:r w:rsidRPr="0079441E">
        <w:rPr>
          <w:rFonts w:ascii="Times New Roman" w:hAnsi="Times New Roman"/>
          <w:sz w:val="28"/>
          <w:szCs w:val="28"/>
        </w:rPr>
        <w:t xml:space="preserve">          Восприятие – процесс тесно связанный с возрастом ребенка, особенностями его мышления, читательским опытом. Дошкольник лучше воспринимает текст с опорой на иллюстрации, когда слово и образ дополняют друг друга в сознании малыша.</w:t>
      </w:r>
    </w:p>
    <w:p w:rsidR="00634579" w:rsidRPr="0079441E" w:rsidRDefault="00634579" w:rsidP="00634579">
      <w:pPr>
        <w:spacing w:after="0" w:line="240" w:lineRule="auto"/>
        <w:jc w:val="both"/>
        <w:rPr>
          <w:rFonts w:ascii="Times New Roman" w:hAnsi="Times New Roman"/>
          <w:sz w:val="28"/>
          <w:szCs w:val="28"/>
        </w:rPr>
      </w:pPr>
      <w:r w:rsidRPr="0079441E">
        <w:rPr>
          <w:rFonts w:ascii="Times New Roman" w:hAnsi="Times New Roman"/>
          <w:sz w:val="28"/>
          <w:szCs w:val="28"/>
        </w:rPr>
        <w:lastRenderedPageBreak/>
        <w:t xml:space="preserve">          Однако Е. Платнер считает, что иллюстрации выступают  препятствием для развития воображения ребенка, навязывая детям определенные штампы восприятия событий и явлений окружающего мира [23, </w:t>
      </w:r>
      <w:r w:rsidRPr="0079441E">
        <w:rPr>
          <w:rFonts w:ascii="Times New Roman" w:hAnsi="Times New Roman"/>
          <w:sz w:val="28"/>
          <w:szCs w:val="28"/>
          <w:lang w:val="en-US"/>
        </w:rPr>
        <w:t>c</w:t>
      </w:r>
      <w:r w:rsidRPr="0079441E">
        <w:rPr>
          <w:rFonts w:ascii="Times New Roman" w:hAnsi="Times New Roman"/>
          <w:sz w:val="28"/>
          <w:szCs w:val="28"/>
        </w:rPr>
        <w:t>.271].</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Исследователи (В.Г. Белинский, О.И. Никифорова) выделяют в процессе восприятия художественного произведения несколько стадий. Первая – стадия </w:t>
      </w:r>
      <w:r w:rsidRPr="0079441E">
        <w:rPr>
          <w:rFonts w:ascii="Times New Roman" w:hAnsi="Times New Roman"/>
          <w:i/>
          <w:sz w:val="28"/>
          <w:szCs w:val="28"/>
        </w:rPr>
        <w:t>«восторга»</w:t>
      </w:r>
      <w:r w:rsidRPr="0079441E">
        <w:rPr>
          <w:rFonts w:ascii="Times New Roman" w:hAnsi="Times New Roman"/>
          <w:sz w:val="28"/>
          <w:szCs w:val="28"/>
        </w:rPr>
        <w:t xml:space="preserve"> непосредственно эмоционального восприятия текста. Вторая – </w:t>
      </w:r>
      <w:r w:rsidRPr="0079441E">
        <w:rPr>
          <w:rFonts w:ascii="Times New Roman" w:hAnsi="Times New Roman"/>
          <w:i/>
          <w:sz w:val="28"/>
          <w:szCs w:val="28"/>
        </w:rPr>
        <w:t>«истинное наслаждение»</w:t>
      </w:r>
      <w:r w:rsidRPr="0079441E">
        <w:rPr>
          <w:rFonts w:ascii="Times New Roman" w:hAnsi="Times New Roman"/>
          <w:sz w:val="28"/>
          <w:szCs w:val="28"/>
        </w:rPr>
        <w:t xml:space="preserve">, когда произведение воспринимается рассудком, когда происходит анализ и обобщение услышанного. Третья – </w:t>
      </w:r>
      <w:r w:rsidRPr="0079441E">
        <w:rPr>
          <w:rFonts w:ascii="Times New Roman" w:hAnsi="Times New Roman"/>
          <w:i/>
          <w:sz w:val="28"/>
          <w:szCs w:val="28"/>
        </w:rPr>
        <w:t>возможность преобразования сказки.</w:t>
      </w:r>
      <w:r w:rsidRPr="0079441E">
        <w:rPr>
          <w:rFonts w:ascii="Times New Roman" w:hAnsi="Times New Roman"/>
          <w:sz w:val="28"/>
          <w:szCs w:val="28"/>
        </w:rPr>
        <w:t xml:space="preserve"> При первоначальном восприятии сказки ведущим психическим процессом является воображение. На второй стадии – </w:t>
      </w:r>
      <w:r w:rsidRPr="0079441E">
        <w:rPr>
          <w:rFonts w:ascii="Times New Roman" w:hAnsi="Times New Roman"/>
          <w:i/>
          <w:sz w:val="28"/>
          <w:szCs w:val="28"/>
        </w:rPr>
        <w:t>мышление.</w:t>
      </w:r>
      <w:r w:rsidRPr="0079441E">
        <w:rPr>
          <w:rFonts w:ascii="Times New Roman" w:hAnsi="Times New Roman"/>
          <w:sz w:val="28"/>
          <w:szCs w:val="28"/>
        </w:rPr>
        <w:t xml:space="preserve"> Оно углубляет эмоциональное постижение текста, преобразует его в интеллектуальное. А затем эти процессы как бы сливаются воедино: представляя, воображая и обдумывая происходящее в произведении, ребенок становится соавтором мира сказок. Чтобы ребенок прошел все стадии восприятия и по- настоящему понял текст, необходимо осторожно вести его к этому пониманию с помощью аналитических бесед по тексту художественного произведения.</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Исследовав </w:t>
      </w:r>
      <w:r w:rsidRPr="0079441E">
        <w:rPr>
          <w:rFonts w:ascii="Times New Roman" w:hAnsi="Times New Roman"/>
          <w:b/>
          <w:i/>
          <w:sz w:val="28"/>
          <w:szCs w:val="28"/>
          <w:u w:val="single"/>
        </w:rPr>
        <w:t>психологическую природу</w:t>
      </w:r>
      <w:r w:rsidR="00030785">
        <w:rPr>
          <w:rFonts w:ascii="Times New Roman" w:hAnsi="Times New Roman"/>
          <w:sz w:val="28"/>
          <w:szCs w:val="28"/>
        </w:rPr>
        <w:t xml:space="preserve"> детского фольклора, я выяснила</w:t>
      </w:r>
      <w:r w:rsidRPr="0079441E">
        <w:rPr>
          <w:rFonts w:ascii="Times New Roman" w:hAnsi="Times New Roman"/>
          <w:sz w:val="28"/>
          <w:szCs w:val="28"/>
        </w:rPr>
        <w:t xml:space="preserve"> следующее:</w:t>
      </w:r>
    </w:p>
    <w:p w:rsidR="00634579" w:rsidRPr="0079441E" w:rsidRDefault="00634579" w:rsidP="00634579">
      <w:pPr>
        <w:spacing w:after="0" w:line="240" w:lineRule="auto"/>
        <w:jc w:val="both"/>
        <w:rPr>
          <w:rFonts w:ascii="Times New Roman" w:hAnsi="Times New Roman"/>
          <w:sz w:val="28"/>
          <w:szCs w:val="28"/>
        </w:rPr>
      </w:pPr>
      <w:r w:rsidRPr="0079441E">
        <w:rPr>
          <w:rFonts w:ascii="Times New Roman" w:hAnsi="Times New Roman"/>
          <w:sz w:val="28"/>
          <w:szCs w:val="28"/>
        </w:rPr>
        <w:t xml:space="preserve">          Детский фольклор является результатом коллективного творчества детей многих поколений. Благодаря ему от поколения к поколению передается детская традиция, в которой сосредоточены основные ценности культурного наследия детей. Эти ценности важны для социализации ребенка в среде сверстников. Восприятие фольклора детьми имеет несколько стадий и особенностей, и зависит от многих обстоятельств.</w:t>
      </w:r>
    </w:p>
    <w:p w:rsidR="00634579" w:rsidRPr="0079441E" w:rsidRDefault="00634579" w:rsidP="00634579">
      <w:pPr>
        <w:spacing w:after="0" w:line="240" w:lineRule="auto"/>
        <w:jc w:val="both"/>
        <w:rPr>
          <w:rFonts w:ascii="Times New Roman" w:hAnsi="Times New Roman"/>
          <w:sz w:val="28"/>
          <w:szCs w:val="28"/>
        </w:rPr>
      </w:pPr>
    </w:p>
    <w:p w:rsidR="00634579" w:rsidRPr="0079441E" w:rsidRDefault="00634579" w:rsidP="00634579">
      <w:pPr>
        <w:numPr>
          <w:ilvl w:val="1"/>
          <w:numId w:val="28"/>
        </w:numPr>
        <w:spacing w:after="0" w:line="240" w:lineRule="auto"/>
        <w:jc w:val="both"/>
        <w:rPr>
          <w:rFonts w:ascii="Times New Roman" w:hAnsi="Times New Roman"/>
          <w:b/>
          <w:sz w:val="28"/>
          <w:szCs w:val="28"/>
        </w:rPr>
      </w:pPr>
      <w:r w:rsidRPr="0079441E">
        <w:rPr>
          <w:rFonts w:ascii="Times New Roman" w:hAnsi="Times New Roman"/>
          <w:b/>
          <w:sz w:val="28"/>
          <w:szCs w:val="28"/>
        </w:rPr>
        <w:t>Педагогическая сущность использования детского фольклора.</w:t>
      </w:r>
    </w:p>
    <w:p w:rsidR="00634579" w:rsidRPr="0079441E" w:rsidRDefault="00634579" w:rsidP="00634579">
      <w:pPr>
        <w:spacing w:after="0" w:line="240" w:lineRule="auto"/>
        <w:jc w:val="both"/>
        <w:rPr>
          <w:rFonts w:ascii="Times New Roman" w:hAnsi="Times New Roman"/>
          <w:b/>
          <w:sz w:val="28"/>
          <w:szCs w:val="28"/>
        </w:rPr>
      </w:pP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b/>
          <w:sz w:val="28"/>
          <w:szCs w:val="28"/>
        </w:rPr>
        <w:t xml:space="preserve"> </w:t>
      </w:r>
      <w:r w:rsidRPr="0079441E">
        <w:rPr>
          <w:rFonts w:ascii="Times New Roman" w:hAnsi="Times New Roman"/>
          <w:b/>
          <w:sz w:val="28"/>
          <w:szCs w:val="28"/>
        </w:rPr>
        <w:tab/>
      </w:r>
      <w:r w:rsidRPr="0079441E">
        <w:rPr>
          <w:rFonts w:ascii="Times New Roman" w:hAnsi="Times New Roman"/>
          <w:sz w:val="28"/>
          <w:szCs w:val="28"/>
        </w:rPr>
        <w:t xml:space="preserve">Исследуем педагогическую сущность детского фольклора и выявим условия и формы организации образовательного процесса, способствующие творческому использованию детского фольклора к развитию творческого потенциала детей.    </w:t>
      </w:r>
    </w:p>
    <w:p w:rsidR="00634579" w:rsidRPr="0079441E" w:rsidRDefault="00634579" w:rsidP="00634579">
      <w:pPr>
        <w:tabs>
          <w:tab w:val="left" w:pos="720"/>
        </w:tabs>
        <w:spacing w:after="0" w:line="240" w:lineRule="auto"/>
        <w:jc w:val="both"/>
        <w:rPr>
          <w:rFonts w:ascii="Times New Roman" w:hAnsi="Times New Roman"/>
          <w:b/>
          <w:sz w:val="28"/>
          <w:szCs w:val="28"/>
        </w:rPr>
      </w:pPr>
      <w:r w:rsidRPr="0079441E">
        <w:rPr>
          <w:rFonts w:ascii="Times New Roman" w:hAnsi="Times New Roman"/>
          <w:sz w:val="28"/>
          <w:szCs w:val="28"/>
        </w:rPr>
        <w:t xml:space="preserve">          Детский фольклор представлен многочисленными жанрами [20, 1, </w:t>
      </w:r>
      <w:r w:rsidRPr="0079441E">
        <w:rPr>
          <w:rFonts w:ascii="Times New Roman" w:hAnsi="Times New Roman"/>
          <w:sz w:val="28"/>
          <w:szCs w:val="28"/>
          <w:lang w:val="en-US"/>
        </w:rPr>
        <w:t>c</w:t>
      </w:r>
      <w:r w:rsidRPr="0079441E">
        <w:rPr>
          <w:rFonts w:ascii="Times New Roman" w:hAnsi="Times New Roman"/>
          <w:sz w:val="28"/>
          <w:szCs w:val="28"/>
        </w:rPr>
        <w:t xml:space="preserve">. 13-31] колыбельные песни, потешки, пестушки, прибаутки, перевертыши, кричалки, дразнилки, припевы, приговоры, жеребьевка, сговорки, календарный детский фольклор, скороговорки, пословицы, поговорки, считалки, загадки, сказки. </w:t>
      </w:r>
      <w:r>
        <w:rPr>
          <w:rFonts w:ascii="Times New Roman" w:hAnsi="Times New Roman"/>
          <w:b/>
          <w:i/>
          <w:sz w:val="28"/>
          <w:szCs w:val="28"/>
        </w:rPr>
        <w:t>(приложение 1</w:t>
      </w:r>
      <w:r w:rsidRPr="0079441E">
        <w:rPr>
          <w:rFonts w:ascii="Times New Roman" w:hAnsi="Times New Roman"/>
          <w:b/>
          <w:i/>
          <w:sz w:val="28"/>
          <w:szCs w:val="28"/>
        </w:rPr>
        <w:t>)</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Есть много исследований на тему педагогическая ценность детского фольклора и его влияние на развитие творческого потенциала детей. Мы остановимся на некоторых моментах. Художник детской книги Л. Токмаков говорит о большой и малой педагогике. Малая педагогика учит ребенка правилам человеческого общения. Большая педагогика учит ребенка быть человеком. Ее воздействие проявляется не сразу. «Если малая педагогика хочет из ребенка поскорее воспитать хорошего ребенка, то большая </w:t>
      </w:r>
      <w:r w:rsidRPr="0079441E">
        <w:rPr>
          <w:rFonts w:ascii="Times New Roman" w:hAnsi="Times New Roman"/>
          <w:sz w:val="28"/>
          <w:szCs w:val="28"/>
        </w:rPr>
        <w:lastRenderedPageBreak/>
        <w:t xml:space="preserve">педагогика надеется, что из этого ребенка получится хороший взрослый» [5, </w:t>
      </w:r>
      <w:r w:rsidRPr="0079441E">
        <w:rPr>
          <w:rFonts w:ascii="Times New Roman" w:hAnsi="Times New Roman"/>
          <w:sz w:val="28"/>
          <w:szCs w:val="28"/>
          <w:lang w:val="en-US"/>
        </w:rPr>
        <w:t>c</w:t>
      </w:r>
      <w:r w:rsidRPr="0079441E">
        <w:rPr>
          <w:rFonts w:ascii="Times New Roman" w:hAnsi="Times New Roman"/>
          <w:sz w:val="28"/>
          <w:szCs w:val="28"/>
        </w:rPr>
        <w:t>. 19]. В детском фольклоре большая и малая педагогика выступают в единстве. К.Д. Ушинский, Е.И. Тихеева и другие неоднократно подчеркивали огромные возможности малых фольклорных форм как средства воспитания культуры речи детей. Исследователи говорят также о психотерапевтической роли фольклора, его влиянии на расширение культурного уровня детей.</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ab/>
        <w:t xml:space="preserve"> Планируя свою работу, воспитатель может применять фольклор во всех видах деятельности детей в детском саду. Рассмотрим наиболее удачное место и время его использования.      Как уже было сказано выше, детский фольклор обладает феноменом хронотопа. Здесь важно умение педагога выбрать резонансные точки для влияния на личность дошкольника, на развитие его творческих способностей. «Научить творчеству нельзя. Научить можно формулам, а творчество – это работа без формул» [21, </w:t>
      </w:r>
      <w:r w:rsidRPr="0079441E">
        <w:rPr>
          <w:rFonts w:ascii="Times New Roman" w:hAnsi="Times New Roman"/>
          <w:sz w:val="28"/>
          <w:szCs w:val="28"/>
          <w:lang w:val="en-US"/>
        </w:rPr>
        <w:t>c</w:t>
      </w:r>
      <w:r w:rsidRPr="0079441E">
        <w:rPr>
          <w:rFonts w:ascii="Times New Roman" w:hAnsi="Times New Roman"/>
          <w:sz w:val="28"/>
          <w:szCs w:val="28"/>
        </w:rPr>
        <w:t xml:space="preserve">. 185]. «… создать климат, благоприятный для проявления ростков творчества, возможно. Это и будет тем, что мы называем творческим климатом…» [21, </w:t>
      </w:r>
      <w:r w:rsidRPr="0079441E">
        <w:rPr>
          <w:rFonts w:ascii="Times New Roman" w:hAnsi="Times New Roman"/>
          <w:sz w:val="28"/>
          <w:szCs w:val="28"/>
          <w:lang w:val="en-US"/>
        </w:rPr>
        <w:t>c</w:t>
      </w:r>
      <w:r w:rsidRPr="0079441E">
        <w:rPr>
          <w:rFonts w:ascii="Times New Roman" w:hAnsi="Times New Roman"/>
          <w:sz w:val="28"/>
          <w:szCs w:val="28"/>
        </w:rPr>
        <w:t xml:space="preserve">. 185]. «Для развития творчества важна не сама по себе среда, а то, как ее воспринимает ребенок, как ее преподносят ему. </w:t>
      </w:r>
      <w:r>
        <w:rPr>
          <w:rFonts w:ascii="Times New Roman" w:hAnsi="Times New Roman"/>
          <w:b/>
          <w:i/>
          <w:sz w:val="28"/>
          <w:szCs w:val="28"/>
        </w:rPr>
        <w:t>(приложение 2</w:t>
      </w:r>
      <w:r w:rsidRPr="0079441E">
        <w:rPr>
          <w:rFonts w:ascii="Times New Roman" w:hAnsi="Times New Roman"/>
          <w:b/>
          <w:i/>
          <w:sz w:val="28"/>
          <w:szCs w:val="28"/>
        </w:rPr>
        <w:t>)</w:t>
      </w:r>
      <w:r w:rsidRPr="0079441E">
        <w:rPr>
          <w:rFonts w:ascii="Times New Roman" w:hAnsi="Times New Roman"/>
          <w:sz w:val="28"/>
          <w:szCs w:val="28"/>
        </w:rPr>
        <w:t xml:space="preserve"> Не всегда предметное многообразие способствует психическому развитию. Много игрушек – не помогают ему играть» [9]. Мы позволим себе перефразировать вышесказанное: не всегда знание фольклорных текстов будет способствовать общему развитию ребенка и развитию его творческого потенциала в том числе. Для этого необходимо выявить условия и найти формы организации образовательного процесса, которые будут способствовать творческому использованию</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ab/>
        <w:t>В первую очередь остановимся на такой форме организации образовательного процесса как непосредственная образовательная деятельность (НОД):</w:t>
      </w:r>
    </w:p>
    <w:p w:rsidR="00634579" w:rsidRPr="0079441E" w:rsidRDefault="00634579" w:rsidP="00634579">
      <w:pPr>
        <w:spacing w:after="0" w:line="240" w:lineRule="auto"/>
        <w:ind w:firstLine="708"/>
        <w:jc w:val="both"/>
        <w:rPr>
          <w:rFonts w:ascii="Times New Roman" w:hAnsi="Times New Roman"/>
          <w:sz w:val="28"/>
          <w:szCs w:val="28"/>
        </w:rPr>
      </w:pPr>
      <w:r w:rsidRPr="0079441E">
        <w:rPr>
          <w:rFonts w:ascii="Times New Roman" w:hAnsi="Times New Roman"/>
          <w:b/>
          <w:i/>
          <w:sz w:val="28"/>
          <w:szCs w:val="28"/>
          <w:u w:val="single"/>
        </w:rPr>
        <w:t>Коммуникация(развитие речи).</w:t>
      </w:r>
      <w:r w:rsidRPr="0079441E">
        <w:rPr>
          <w:rFonts w:ascii="Times New Roman" w:hAnsi="Times New Roman"/>
          <w:i/>
          <w:sz w:val="28"/>
          <w:szCs w:val="28"/>
        </w:rPr>
        <w:t xml:space="preserve"> </w:t>
      </w:r>
      <w:r w:rsidRPr="0079441E">
        <w:rPr>
          <w:rFonts w:ascii="Times New Roman" w:hAnsi="Times New Roman"/>
          <w:sz w:val="28"/>
          <w:szCs w:val="28"/>
        </w:rPr>
        <w:t xml:space="preserve">Здесь воспитатель может использовать пословицы, поговорки, потешки, загадки, сказки. В старших группах загадки и пословицы служат средством развития мышления, а чистоговорки – средством закрепления правильного звукопроизношения. Для развития мелкой моторики, а следовательно и речи, желательно использовать потешки «сорока», «пальчик – мальчик» и другие. Дети будут учиться управлять движениями пальцев и соотносить их со словами. Для развития связной речи – сказки, потешки, прибаутки. Для развития звуковой культуры речи – пословицы и поговорки. Для формирования грамматического строя речи – инсценирование сказок. Произведение детского фольклора следует отбирать с учетом коммуникативных навыков детей и речевого содержания самих текстов. На разных этапах обучения одни и те же фольклорные произведения могут быть использованы с разными целями: то для развития восприятия речи, то для развития речевых средств, то для развития речевой коммуникации. </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ab/>
      </w:r>
      <w:r w:rsidRPr="0079441E">
        <w:rPr>
          <w:rFonts w:ascii="Times New Roman" w:hAnsi="Times New Roman"/>
          <w:b/>
          <w:i/>
          <w:sz w:val="28"/>
          <w:szCs w:val="28"/>
          <w:u w:val="single"/>
        </w:rPr>
        <w:t>Познание(ФЭМП).</w:t>
      </w:r>
      <w:r w:rsidRPr="0079441E">
        <w:rPr>
          <w:rFonts w:ascii="Times New Roman" w:hAnsi="Times New Roman"/>
          <w:sz w:val="28"/>
          <w:szCs w:val="28"/>
        </w:rPr>
        <w:t xml:space="preserve"> Здесь особое внимание следует уделить считалками. Они помогут детям запомнить числовой ряд, правильно пользоваться количественными и порядковыми числительными. Для логического </w:t>
      </w:r>
      <w:r w:rsidRPr="0079441E">
        <w:rPr>
          <w:rFonts w:ascii="Times New Roman" w:hAnsi="Times New Roman"/>
          <w:sz w:val="28"/>
          <w:szCs w:val="28"/>
        </w:rPr>
        <w:lastRenderedPageBreak/>
        <w:t xml:space="preserve">мышления можно удачно использовать перевертыши, нелепицы, загадки. Они помогут детям научиться находить сходства и различия между предметами. Загадки помогут  и при ознакомлении с формой предметов, их признаками. Можно использовать фрагменты сказок, сюжеты, персонажи. Например, взяв сюжет сказки «Репка» за основу, воспитатель решит сразу несколько учебных задач: поупражняет в количественном и порядковом счете, в сравнении величин; научит детей ориентироваться во времени. По сюжетам сказок можно составлять задачи. </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i/>
          <w:sz w:val="28"/>
          <w:szCs w:val="28"/>
        </w:rPr>
        <w:tab/>
      </w:r>
      <w:r w:rsidRPr="0079441E">
        <w:rPr>
          <w:rFonts w:ascii="Times New Roman" w:hAnsi="Times New Roman"/>
          <w:b/>
          <w:i/>
          <w:sz w:val="28"/>
          <w:szCs w:val="28"/>
          <w:u w:val="single"/>
        </w:rPr>
        <w:t>Физическое воспитание детей</w:t>
      </w:r>
      <w:r w:rsidRPr="0079441E">
        <w:rPr>
          <w:rFonts w:ascii="Times New Roman" w:hAnsi="Times New Roman"/>
          <w:b/>
          <w:sz w:val="28"/>
          <w:szCs w:val="28"/>
        </w:rPr>
        <w:t xml:space="preserve"> </w:t>
      </w:r>
      <w:r w:rsidRPr="0079441E">
        <w:rPr>
          <w:rFonts w:ascii="Times New Roman" w:hAnsi="Times New Roman"/>
          <w:sz w:val="28"/>
          <w:szCs w:val="28"/>
        </w:rPr>
        <w:t>[2]. При организации НОД по физическому развитию с использованием фольклора необходимо помнить о некоторых условиях:</w:t>
      </w:r>
    </w:p>
    <w:p w:rsidR="00634579" w:rsidRPr="0079441E" w:rsidRDefault="00634579" w:rsidP="00634579">
      <w:pPr>
        <w:numPr>
          <w:ilvl w:val="0"/>
          <w:numId w:val="29"/>
        </w:numPr>
        <w:spacing w:after="0" w:line="240" w:lineRule="auto"/>
        <w:jc w:val="both"/>
        <w:rPr>
          <w:rFonts w:ascii="Times New Roman" w:hAnsi="Times New Roman"/>
          <w:sz w:val="28"/>
          <w:szCs w:val="28"/>
        </w:rPr>
      </w:pPr>
      <w:r w:rsidRPr="0079441E">
        <w:rPr>
          <w:rFonts w:ascii="Times New Roman" w:hAnsi="Times New Roman"/>
          <w:sz w:val="28"/>
          <w:szCs w:val="28"/>
        </w:rPr>
        <w:t>Фольклорный материал должен быть использован в соответствии с возрастными особенностями;</w:t>
      </w:r>
    </w:p>
    <w:p w:rsidR="00634579" w:rsidRPr="0079441E" w:rsidRDefault="00634579" w:rsidP="00634579">
      <w:pPr>
        <w:numPr>
          <w:ilvl w:val="0"/>
          <w:numId w:val="29"/>
        </w:numPr>
        <w:spacing w:after="0" w:line="240" w:lineRule="auto"/>
        <w:jc w:val="both"/>
        <w:rPr>
          <w:rFonts w:ascii="Times New Roman" w:hAnsi="Times New Roman"/>
          <w:sz w:val="28"/>
          <w:szCs w:val="28"/>
        </w:rPr>
      </w:pPr>
      <w:r w:rsidRPr="0079441E">
        <w:rPr>
          <w:rFonts w:ascii="Times New Roman" w:hAnsi="Times New Roman"/>
          <w:sz w:val="28"/>
          <w:szCs w:val="28"/>
        </w:rPr>
        <w:t>Учитывать развивающий характер учебного материала;</w:t>
      </w:r>
    </w:p>
    <w:p w:rsidR="00634579" w:rsidRPr="0079441E" w:rsidRDefault="00634579" w:rsidP="00634579">
      <w:pPr>
        <w:numPr>
          <w:ilvl w:val="0"/>
          <w:numId w:val="29"/>
        </w:numPr>
        <w:spacing w:after="0" w:line="240" w:lineRule="auto"/>
        <w:jc w:val="both"/>
        <w:rPr>
          <w:rFonts w:ascii="Times New Roman" w:hAnsi="Times New Roman"/>
          <w:sz w:val="28"/>
          <w:szCs w:val="28"/>
        </w:rPr>
      </w:pPr>
      <w:r w:rsidRPr="0079441E">
        <w:rPr>
          <w:rFonts w:ascii="Times New Roman" w:hAnsi="Times New Roman"/>
          <w:sz w:val="28"/>
          <w:szCs w:val="28"/>
        </w:rPr>
        <w:t>Выполнение движений должно быть ярким и образным.</w:t>
      </w:r>
    </w:p>
    <w:p w:rsidR="00634579" w:rsidRPr="0079441E" w:rsidRDefault="00634579" w:rsidP="00634579">
      <w:pPr>
        <w:spacing w:after="0" w:line="240" w:lineRule="auto"/>
        <w:jc w:val="both"/>
        <w:rPr>
          <w:rFonts w:ascii="Times New Roman" w:hAnsi="Times New Roman"/>
          <w:sz w:val="28"/>
          <w:szCs w:val="28"/>
        </w:rPr>
      </w:pPr>
    </w:p>
    <w:p w:rsidR="00634579" w:rsidRPr="0079441E" w:rsidRDefault="00634579" w:rsidP="00634579">
      <w:pPr>
        <w:spacing w:after="0" w:line="240" w:lineRule="auto"/>
        <w:jc w:val="both"/>
        <w:rPr>
          <w:rFonts w:ascii="Times New Roman" w:hAnsi="Times New Roman"/>
          <w:sz w:val="28"/>
          <w:szCs w:val="28"/>
        </w:rPr>
      </w:pPr>
      <w:r w:rsidRPr="0079441E">
        <w:rPr>
          <w:rFonts w:ascii="Times New Roman" w:hAnsi="Times New Roman"/>
          <w:sz w:val="28"/>
          <w:szCs w:val="28"/>
        </w:rPr>
        <w:t xml:space="preserve">     НОД может  быть различного вида:</w:t>
      </w:r>
    </w:p>
    <w:p w:rsidR="00634579" w:rsidRPr="0079441E" w:rsidRDefault="00634579" w:rsidP="00634579">
      <w:pPr>
        <w:numPr>
          <w:ilvl w:val="0"/>
          <w:numId w:val="30"/>
        </w:numPr>
        <w:spacing w:after="0" w:line="240" w:lineRule="auto"/>
        <w:jc w:val="both"/>
        <w:rPr>
          <w:rFonts w:ascii="Times New Roman" w:hAnsi="Times New Roman"/>
          <w:sz w:val="28"/>
          <w:szCs w:val="28"/>
        </w:rPr>
      </w:pPr>
      <w:r w:rsidRPr="0079441E">
        <w:rPr>
          <w:rFonts w:ascii="Times New Roman" w:hAnsi="Times New Roman"/>
          <w:sz w:val="28"/>
          <w:szCs w:val="28"/>
        </w:rPr>
        <w:t>Двигательно-творческая. Основана на потешках, загадках, сказках. Используются 10-15 текстов «двигательного характера» - при выполнении общеразвивающих упражнений, фрагменты и сюжеты сказок – при проведении основных движений;</w:t>
      </w:r>
    </w:p>
    <w:p w:rsidR="00634579" w:rsidRPr="0079441E" w:rsidRDefault="00634579" w:rsidP="00634579">
      <w:pPr>
        <w:numPr>
          <w:ilvl w:val="0"/>
          <w:numId w:val="30"/>
        </w:numPr>
        <w:spacing w:after="0" w:line="240" w:lineRule="auto"/>
        <w:jc w:val="both"/>
        <w:rPr>
          <w:rFonts w:ascii="Times New Roman" w:hAnsi="Times New Roman"/>
          <w:sz w:val="28"/>
          <w:szCs w:val="28"/>
        </w:rPr>
      </w:pPr>
      <w:r w:rsidRPr="0079441E">
        <w:rPr>
          <w:rFonts w:ascii="Times New Roman" w:hAnsi="Times New Roman"/>
          <w:sz w:val="28"/>
          <w:szCs w:val="28"/>
        </w:rPr>
        <w:t>Сюжетная с «вплетением» элементов фольклора. Проводится в форме «двигательного» рассказа. Используются 5-6 элементов фольклора, в зависимости от сюжета и задач НОД;</w:t>
      </w:r>
    </w:p>
    <w:p w:rsidR="00634579" w:rsidRPr="0079441E" w:rsidRDefault="00634579" w:rsidP="00634579">
      <w:pPr>
        <w:numPr>
          <w:ilvl w:val="0"/>
          <w:numId w:val="30"/>
        </w:numPr>
        <w:spacing w:after="0" w:line="240" w:lineRule="auto"/>
        <w:jc w:val="both"/>
        <w:rPr>
          <w:rFonts w:ascii="Times New Roman" w:hAnsi="Times New Roman"/>
          <w:sz w:val="28"/>
          <w:szCs w:val="28"/>
        </w:rPr>
      </w:pPr>
      <w:r w:rsidRPr="0079441E">
        <w:rPr>
          <w:rFonts w:ascii="Times New Roman" w:hAnsi="Times New Roman"/>
          <w:sz w:val="28"/>
          <w:szCs w:val="28"/>
        </w:rPr>
        <w:t>Театрализованная. Здесь используются имитация, мимические и пантомимические упражнения, инсценировки;</w:t>
      </w:r>
    </w:p>
    <w:p w:rsidR="00634579" w:rsidRPr="0079441E" w:rsidRDefault="00634579" w:rsidP="00634579">
      <w:pPr>
        <w:numPr>
          <w:ilvl w:val="0"/>
          <w:numId w:val="30"/>
        </w:numPr>
        <w:spacing w:after="0" w:line="240" w:lineRule="auto"/>
        <w:jc w:val="both"/>
        <w:rPr>
          <w:rFonts w:ascii="Times New Roman" w:hAnsi="Times New Roman"/>
          <w:sz w:val="28"/>
          <w:szCs w:val="28"/>
        </w:rPr>
      </w:pPr>
      <w:r w:rsidRPr="0079441E">
        <w:rPr>
          <w:rFonts w:ascii="Times New Roman" w:hAnsi="Times New Roman"/>
          <w:sz w:val="28"/>
          <w:szCs w:val="28"/>
        </w:rPr>
        <w:t>Музыкально – ритмическая. На основе русских народных плясок, танцев, хороводов и игр с применением потешек, припевов;</w:t>
      </w:r>
    </w:p>
    <w:p w:rsidR="00634579" w:rsidRPr="0079441E" w:rsidRDefault="00634579" w:rsidP="00634579">
      <w:pPr>
        <w:numPr>
          <w:ilvl w:val="0"/>
          <w:numId w:val="30"/>
        </w:numPr>
        <w:spacing w:after="0" w:line="240" w:lineRule="auto"/>
        <w:jc w:val="both"/>
        <w:rPr>
          <w:rFonts w:ascii="Times New Roman" w:hAnsi="Times New Roman"/>
          <w:sz w:val="28"/>
          <w:szCs w:val="28"/>
        </w:rPr>
      </w:pPr>
      <w:r w:rsidRPr="0079441E">
        <w:rPr>
          <w:rFonts w:ascii="Times New Roman" w:hAnsi="Times New Roman"/>
          <w:sz w:val="28"/>
          <w:szCs w:val="28"/>
        </w:rPr>
        <w:t xml:space="preserve">Игровая. На основе русских подвижных игр. Здесь применяются считалки, жеребьевки, сговорки для выбора ведущего и разделения на команды. </w:t>
      </w:r>
    </w:p>
    <w:p w:rsidR="00634579" w:rsidRPr="0079441E" w:rsidRDefault="00634579" w:rsidP="00634579">
      <w:pPr>
        <w:spacing w:after="0" w:line="240" w:lineRule="auto"/>
        <w:jc w:val="both"/>
        <w:rPr>
          <w:rFonts w:ascii="Times New Roman" w:hAnsi="Times New Roman"/>
          <w:sz w:val="28"/>
          <w:szCs w:val="28"/>
        </w:rPr>
      </w:pP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ab/>
        <w:t xml:space="preserve">В НОД </w:t>
      </w:r>
      <w:r w:rsidRPr="0079441E">
        <w:rPr>
          <w:rFonts w:ascii="Times New Roman" w:hAnsi="Times New Roman"/>
          <w:b/>
          <w:i/>
          <w:sz w:val="28"/>
          <w:szCs w:val="28"/>
          <w:u w:val="single"/>
        </w:rPr>
        <w:t>познавательного характера,</w:t>
      </w:r>
      <w:r w:rsidRPr="0079441E">
        <w:rPr>
          <w:rFonts w:ascii="Times New Roman" w:hAnsi="Times New Roman"/>
          <w:sz w:val="28"/>
          <w:szCs w:val="28"/>
        </w:rPr>
        <w:t xml:space="preserve"> желательно использовать детский календарный фольклор, припевы, приговоры, загадки, потешки и поговорки.</w:t>
      </w:r>
      <w:r>
        <w:rPr>
          <w:rFonts w:ascii="Times New Roman" w:hAnsi="Times New Roman"/>
          <w:b/>
          <w:i/>
          <w:sz w:val="28"/>
          <w:szCs w:val="28"/>
        </w:rPr>
        <w:t xml:space="preserve"> </w:t>
      </w:r>
    </w:p>
    <w:p w:rsidR="00634579" w:rsidRDefault="00634579" w:rsidP="00634579">
      <w:pPr>
        <w:tabs>
          <w:tab w:val="left" w:pos="720"/>
        </w:tabs>
        <w:spacing w:after="0" w:line="240" w:lineRule="auto"/>
        <w:jc w:val="both"/>
        <w:rPr>
          <w:rFonts w:ascii="Times New Roman" w:hAnsi="Times New Roman"/>
          <w:b/>
          <w:i/>
          <w:sz w:val="28"/>
          <w:szCs w:val="28"/>
        </w:rPr>
      </w:pPr>
      <w:r w:rsidRPr="0079441E">
        <w:rPr>
          <w:rFonts w:ascii="Times New Roman" w:hAnsi="Times New Roman"/>
          <w:sz w:val="28"/>
          <w:szCs w:val="28"/>
        </w:rPr>
        <w:t xml:space="preserve">          В НОД </w:t>
      </w:r>
      <w:r w:rsidRPr="0079441E">
        <w:rPr>
          <w:rFonts w:ascii="Times New Roman" w:hAnsi="Times New Roman"/>
          <w:b/>
          <w:i/>
          <w:sz w:val="28"/>
          <w:szCs w:val="28"/>
          <w:u w:val="single"/>
        </w:rPr>
        <w:t>по художественному творчеству и ручному труду</w:t>
      </w:r>
      <w:r w:rsidRPr="0079441E">
        <w:rPr>
          <w:rFonts w:ascii="Times New Roman" w:hAnsi="Times New Roman"/>
          <w:sz w:val="28"/>
          <w:szCs w:val="28"/>
        </w:rPr>
        <w:t xml:space="preserve"> – загадки и сказки, пословицы и поговорки.</w:t>
      </w:r>
      <w:r>
        <w:rPr>
          <w:rFonts w:ascii="Times New Roman" w:hAnsi="Times New Roman"/>
          <w:b/>
          <w:i/>
          <w:sz w:val="28"/>
          <w:szCs w:val="28"/>
        </w:rPr>
        <w:t xml:space="preserve"> </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В </w:t>
      </w:r>
      <w:r w:rsidRPr="0079441E">
        <w:rPr>
          <w:rFonts w:ascii="Times New Roman" w:hAnsi="Times New Roman"/>
          <w:b/>
          <w:i/>
          <w:sz w:val="28"/>
          <w:szCs w:val="28"/>
          <w:u w:val="single"/>
        </w:rPr>
        <w:t>музыкальной</w:t>
      </w:r>
      <w:r w:rsidRPr="0079441E">
        <w:rPr>
          <w:rFonts w:ascii="Times New Roman" w:hAnsi="Times New Roman"/>
          <w:sz w:val="28"/>
          <w:szCs w:val="28"/>
        </w:rPr>
        <w:t xml:space="preserve"> НОД – колыбельные песни, пестушки, напевы, потешки. </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Теперь рассмотрим следующую форму организации образовательного процесса – </w:t>
      </w:r>
      <w:r w:rsidRPr="0079441E">
        <w:rPr>
          <w:rFonts w:ascii="Times New Roman" w:hAnsi="Times New Roman"/>
          <w:i/>
          <w:sz w:val="28"/>
          <w:szCs w:val="28"/>
          <w:u w:val="single"/>
        </w:rPr>
        <w:t>наблюдение.</w:t>
      </w:r>
      <w:r w:rsidRPr="0079441E">
        <w:rPr>
          <w:rFonts w:ascii="Times New Roman" w:hAnsi="Times New Roman"/>
          <w:sz w:val="28"/>
          <w:szCs w:val="28"/>
        </w:rPr>
        <w:t xml:space="preserve"> Воспитатель организует наблюдения за природой, предметами и явлениями, трудом людей. Он использует пословицы о природе, труде – они помогут детям лучше понять различные явления и события. Наблюдая на прогулке за деревьями, птицами, сезонными явлениями, воспитатель может предложить ребятам загадки: для углубления знаний детей об окружающем мире, развития наблюдательности, нестандартности </w:t>
      </w:r>
      <w:r w:rsidRPr="0079441E">
        <w:rPr>
          <w:rFonts w:ascii="Times New Roman" w:hAnsi="Times New Roman"/>
          <w:sz w:val="28"/>
          <w:szCs w:val="28"/>
        </w:rPr>
        <w:lastRenderedPageBreak/>
        <w:t>мышления. Можно предложить ребятам придумывать свои загадки о наблюдаемом объекте. Наблюдая за погодой, сезонными явлениями, изменениями в природе и труде людей можно использовать заклички и приговорки. Они научат детей замечать свойства явлений природы, действия. В повседневных наблюдениях за окружающей жизни возможно использование перевертышей. В них нарочито смещены реальные связи и отношения. Несообразности, представленные в этих песенках рассчитаны на то, чтобы укрепить у детей подлинное реальное понимание соотношения вещей и явлений.</w:t>
      </w:r>
    </w:p>
    <w:p w:rsidR="00634579" w:rsidRPr="0079441E" w:rsidRDefault="00634579" w:rsidP="00634579">
      <w:pPr>
        <w:tabs>
          <w:tab w:val="left" w:pos="720"/>
        </w:tabs>
        <w:spacing w:after="0" w:line="240" w:lineRule="auto"/>
        <w:jc w:val="both"/>
        <w:rPr>
          <w:rFonts w:ascii="Times New Roman" w:hAnsi="Times New Roman"/>
          <w:sz w:val="28"/>
          <w:szCs w:val="28"/>
        </w:rPr>
      </w:pPr>
      <w:r w:rsidRPr="0079441E">
        <w:rPr>
          <w:rFonts w:ascii="Times New Roman" w:hAnsi="Times New Roman"/>
          <w:sz w:val="28"/>
          <w:szCs w:val="28"/>
        </w:rPr>
        <w:t xml:space="preserve">          Исследовав </w:t>
      </w:r>
      <w:r w:rsidRPr="0079441E">
        <w:rPr>
          <w:rFonts w:ascii="Times New Roman" w:hAnsi="Times New Roman"/>
          <w:b/>
          <w:i/>
          <w:sz w:val="28"/>
          <w:szCs w:val="28"/>
          <w:u w:val="single"/>
        </w:rPr>
        <w:t>педагогическую сущность</w:t>
      </w:r>
      <w:r w:rsidR="00030785">
        <w:rPr>
          <w:rFonts w:ascii="Times New Roman" w:hAnsi="Times New Roman"/>
          <w:sz w:val="28"/>
          <w:szCs w:val="28"/>
        </w:rPr>
        <w:t xml:space="preserve"> детского фольклора, я выяснила</w:t>
      </w:r>
      <w:r w:rsidRPr="0079441E">
        <w:rPr>
          <w:rFonts w:ascii="Times New Roman" w:hAnsi="Times New Roman"/>
          <w:sz w:val="28"/>
          <w:szCs w:val="28"/>
        </w:rPr>
        <w:t xml:space="preserve"> следующее: детский фольклор является средством воспитания культуры речи, развития мышления, познавательной активности, расширяет культурный уровень детей, влияет на всестороннее развитие дошкольников. Он представлен многочисленными жанрами, каждый из которых своеобразен, обладает определенной ценностью для развития и воспитания детей. Он обладает феноменом хронотопа, появляется в нужном месте и времени. Оказывает особое влияние на развитие личности ребенка при наиболее удачном его использовании в различных видах деятельности детей в детском саду.</w:t>
      </w:r>
    </w:p>
    <w:p w:rsidR="00634579"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После изучения и анализа теории я поставила перед собой цель: применить на практике различные формы организации образовательного процесса, способствующие творческому использованию детского фольклора и развитию творческого потенциала детей.</w:t>
      </w:r>
    </w:p>
    <w:p w:rsidR="00634579" w:rsidRPr="00897FEF" w:rsidRDefault="00634579" w:rsidP="00634579">
      <w:pPr>
        <w:tabs>
          <w:tab w:val="left" w:pos="720"/>
        </w:tabs>
        <w:spacing w:after="0" w:line="240" w:lineRule="auto"/>
        <w:jc w:val="both"/>
        <w:rPr>
          <w:rFonts w:ascii="Times New Roman" w:hAnsi="Times New Roman"/>
          <w:sz w:val="28"/>
          <w:szCs w:val="28"/>
        </w:rPr>
      </w:pPr>
      <w:r>
        <w:rPr>
          <w:rFonts w:ascii="Times New Roman" w:hAnsi="Times New Roman"/>
          <w:sz w:val="28"/>
          <w:szCs w:val="28"/>
        </w:rPr>
        <w:tab/>
        <w:t>Работа проводилась</w:t>
      </w:r>
      <w:r w:rsidRPr="00897FEF">
        <w:rPr>
          <w:rFonts w:ascii="Times New Roman" w:hAnsi="Times New Roman"/>
          <w:sz w:val="28"/>
          <w:szCs w:val="28"/>
        </w:rPr>
        <w:t xml:space="preserve"> на базе МБДОУ ДС № 9 «Золотой ключик» г.Николаевска-на-Амуре </w:t>
      </w:r>
      <w:r w:rsidR="005E25E1" w:rsidRPr="00DA3118">
        <w:rPr>
          <w:rFonts w:ascii="Times New Roman" w:hAnsi="Times New Roman"/>
          <w:sz w:val="28"/>
          <w:szCs w:val="28"/>
        </w:rPr>
        <w:t xml:space="preserve">в </w:t>
      </w:r>
      <w:r w:rsidRPr="00DA3118">
        <w:rPr>
          <w:rFonts w:ascii="Times New Roman" w:hAnsi="Times New Roman"/>
          <w:sz w:val="28"/>
          <w:szCs w:val="28"/>
        </w:rPr>
        <w:t>подготовительной к школе группе. Количеств</w:t>
      </w:r>
      <w:r w:rsidR="005E25E1" w:rsidRPr="00DA3118">
        <w:rPr>
          <w:rFonts w:ascii="Times New Roman" w:hAnsi="Times New Roman"/>
          <w:sz w:val="28"/>
          <w:szCs w:val="28"/>
        </w:rPr>
        <w:t>о детей – 23 человека. Возраст 6</w:t>
      </w:r>
      <w:r w:rsidRPr="00DA3118">
        <w:rPr>
          <w:rFonts w:ascii="Times New Roman" w:hAnsi="Times New Roman"/>
          <w:sz w:val="28"/>
          <w:szCs w:val="28"/>
        </w:rPr>
        <w:t>-7 лет.</w:t>
      </w:r>
    </w:p>
    <w:p w:rsidR="00634579" w:rsidRPr="00921685" w:rsidRDefault="00634579" w:rsidP="00634579">
      <w:pPr>
        <w:spacing w:after="0" w:line="240" w:lineRule="auto"/>
        <w:ind w:firstLine="540"/>
        <w:jc w:val="both"/>
        <w:rPr>
          <w:rFonts w:ascii="Times New Roman" w:hAnsi="Times New Roman"/>
          <w:sz w:val="28"/>
          <w:szCs w:val="28"/>
        </w:rPr>
      </w:pPr>
    </w:p>
    <w:p w:rsidR="00634579" w:rsidRDefault="00634579" w:rsidP="00634579">
      <w:pPr>
        <w:spacing w:after="0" w:line="240" w:lineRule="auto"/>
        <w:rPr>
          <w:rFonts w:ascii="Times New Roman" w:hAnsi="Times New Roman"/>
          <w:b/>
          <w:sz w:val="28"/>
          <w:szCs w:val="28"/>
        </w:rPr>
      </w:pPr>
      <w:r w:rsidRPr="00D05FB8">
        <w:rPr>
          <w:rFonts w:ascii="Times New Roman" w:hAnsi="Times New Roman"/>
          <w:b/>
          <w:sz w:val="28"/>
          <w:szCs w:val="28"/>
        </w:rPr>
        <w:t>Глава  2.  Мониторинг развития творческого потенциала детей.</w:t>
      </w:r>
    </w:p>
    <w:p w:rsidR="00634579" w:rsidRDefault="00634579" w:rsidP="00634579">
      <w:pPr>
        <w:spacing w:after="0" w:line="240" w:lineRule="auto"/>
        <w:jc w:val="both"/>
        <w:rPr>
          <w:rFonts w:ascii="Times New Roman" w:hAnsi="Times New Roman"/>
          <w:b/>
          <w:sz w:val="28"/>
          <w:szCs w:val="28"/>
        </w:rPr>
      </w:pPr>
      <w:r w:rsidRPr="00D05FB8">
        <w:rPr>
          <w:rFonts w:ascii="Times New Roman" w:hAnsi="Times New Roman"/>
          <w:b/>
          <w:sz w:val="28"/>
          <w:szCs w:val="28"/>
        </w:rPr>
        <w:t>2.1.  Творческое  самоп</w:t>
      </w:r>
      <w:r>
        <w:rPr>
          <w:rFonts w:ascii="Times New Roman" w:hAnsi="Times New Roman"/>
          <w:b/>
          <w:sz w:val="28"/>
          <w:szCs w:val="28"/>
        </w:rPr>
        <w:t>роявление  дошкольников.</w:t>
      </w:r>
    </w:p>
    <w:p w:rsidR="00634579" w:rsidRPr="00030785" w:rsidRDefault="00634579" w:rsidP="00030785">
      <w:pPr>
        <w:tabs>
          <w:tab w:val="left" w:pos="720"/>
        </w:tabs>
        <w:spacing w:after="0" w:line="240" w:lineRule="auto"/>
        <w:ind w:left="-57"/>
        <w:jc w:val="both"/>
        <w:rPr>
          <w:rFonts w:ascii="Times New Roman" w:hAnsi="Times New Roman"/>
          <w:sz w:val="28"/>
          <w:szCs w:val="28"/>
        </w:rPr>
      </w:pPr>
      <w:r>
        <w:rPr>
          <w:b/>
          <w:sz w:val="32"/>
          <w:szCs w:val="32"/>
        </w:rPr>
        <w:tab/>
      </w:r>
      <w:r>
        <w:rPr>
          <w:b/>
          <w:sz w:val="28"/>
          <w:szCs w:val="28"/>
        </w:rPr>
        <w:tab/>
      </w:r>
      <w:r w:rsidRPr="00897FEF">
        <w:rPr>
          <w:rFonts w:ascii="Times New Roman" w:hAnsi="Times New Roman"/>
          <w:sz w:val="28"/>
          <w:szCs w:val="28"/>
        </w:rPr>
        <w:t>Прежде всего, мне было необходимо выявить первоначальный «багаж» знаний детей о фольклоре, интерес дошкольников к этой теме, частоту применения фольклора в повседневной деятельности и играх. Оценить степень творческого самопроявления каждого ребенка. Для этой цели я подобрала следующие МЕТОДИКИ: наблюдение, педагогический эксперимент, тест Торранса.</w:t>
      </w:r>
    </w:p>
    <w:p w:rsidR="00634579" w:rsidRPr="00897FEF" w:rsidRDefault="00634579" w:rsidP="00634579">
      <w:pPr>
        <w:spacing w:after="0" w:line="240" w:lineRule="auto"/>
        <w:jc w:val="center"/>
        <w:rPr>
          <w:rFonts w:ascii="Times New Roman" w:hAnsi="Times New Roman"/>
          <w:b/>
          <w:i/>
          <w:sz w:val="28"/>
          <w:szCs w:val="28"/>
        </w:rPr>
      </w:pPr>
      <w:r w:rsidRPr="00897FEF">
        <w:rPr>
          <w:rFonts w:ascii="Times New Roman" w:hAnsi="Times New Roman"/>
          <w:b/>
          <w:i/>
          <w:sz w:val="28"/>
          <w:szCs w:val="28"/>
        </w:rPr>
        <w:t>Наблюдения.</w:t>
      </w:r>
    </w:p>
    <w:p w:rsidR="00634579"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b/>
          <w:i/>
          <w:sz w:val="28"/>
          <w:szCs w:val="28"/>
        </w:rPr>
        <w:t xml:space="preserve"> </w:t>
      </w:r>
      <w:r w:rsidRPr="00897FEF">
        <w:rPr>
          <w:rFonts w:ascii="Times New Roman" w:hAnsi="Times New Roman"/>
          <w:b/>
          <w:i/>
          <w:sz w:val="28"/>
          <w:szCs w:val="28"/>
        </w:rPr>
        <w:tab/>
      </w:r>
      <w:r w:rsidRPr="00897FEF">
        <w:rPr>
          <w:rFonts w:ascii="Times New Roman" w:hAnsi="Times New Roman"/>
          <w:sz w:val="28"/>
          <w:szCs w:val="28"/>
        </w:rPr>
        <w:t xml:space="preserve">Я провела наблюдение за свободной деятельностью и играми детей. Оно проводилось в течение шести дней и состояло из серии кратковременных наблюдений за свободной деятельностью детей на прогулке в игровом и книжном центрах </w:t>
      </w:r>
      <w:r>
        <w:rPr>
          <w:rFonts w:ascii="Times New Roman" w:hAnsi="Times New Roman"/>
          <w:sz w:val="28"/>
          <w:szCs w:val="28"/>
        </w:rPr>
        <w:t xml:space="preserve">и так далее </w:t>
      </w:r>
      <w:r w:rsidRPr="00DA3118">
        <w:rPr>
          <w:rFonts w:ascii="Times New Roman" w:hAnsi="Times New Roman"/>
          <w:b/>
          <w:i/>
          <w:sz w:val="28"/>
          <w:szCs w:val="28"/>
        </w:rPr>
        <w:t>(приложение 3)</w:t>
      </w:r>
    </w:p>
    <w:p w:rsidR="00634579" w:rsidRPr="00897FEF" w:rsidRDefault="00634579" w:rsidP="00634579">
      <w:pPr>
        <w:tabs>
          <w:tab w:val="left" w:pos="720"/>
        </w:tabs>
        <w:spacing w:after="0" w:line="240" w:lineRule="auto"/>
        <w:jc w:val="both"/>
        <w:rPr>
          <w:rFonts w:ascii="Times New Roman" w:hAnsi="Times New Roman"/>
          <w:sz w:val="28"/>
          <w:szCs w:val="28"/>
        </w:rPr>
      </w:pPr>
      <w:r>
        <w:rPr>
          <w:rFonts w:ascii="Times New Roman" w:hAnsi="Times New Roman"/>
          <w:sz w:val="28"/>
          <w:szCs w:val="28"/>
        </w:rPr>
        <w:tab/>
      </w:r>
      <w:r w:rsidRPr="00897FEF">
        <w:rPr>
          <w:rFonts w:ascii="Times New Roman" w:hAnsi="Times New Roman"/>
          <w:sz w:val="28"/>
          <w:szCs w:val="28"/>
        </w:rPr>
        <w:t xml:space="preserve">После анализа собранной информации я могу сделать следующие выводы: у детей есть интерес к фольклору, но он недостаточно выражен. Запас знаний фольклорных текстов ограничивается самыми популярными. Наиболее </w:t>
      </w:r>
      <w:r w:rsidRPr="00897FEF">
        <w:rPr>
          <w:rFonts w:ascii="Times New Roman" w:hAnsi="Times New Roman"/>
          <w:sz w:val="28"/>
          <w:szCs w:val="28"/>
        </w:rPr>
        <w:lastRenderedPageBreak/>
        <w:t>любимые жанры – сказки, загадки, считалки. Частота применения фольклора в свободной деятел</w:t>
      </w:r>
      <w:r>
        <w:rPr>
          <w:rFonts w:ascii="Times New Roman" w:hAnsi="Times New Roman"/>
          <w:sz w:val="28"/>
          <w:szCs w:val="28"/>
        </w:rPr>
        <w:t>ьности, играх детей эпизодична.</w:t>
      </w:r>
    </w:p>
    <w:p w:rsidR="00634579" w:rsidRPr="00897FEF" w:rsidRDefault="00634579" w:rsidP="00634579">
      <w:pPr>
        <w:spacing w:after="0" w:line="240" w:lineRule="auto"/>
        <w:jc w:val="center"/>
        <w:rPr>
          <w:rFonts w:ascii="Times New Roman" w:hAnsi="Times New Roman"/>
          <w:b/>
          <w:i/>
          <w:sz w:val="28"/>
          <w:szCs w:val="28"/>
        </w:rPr>
      </w:pPr>
      <w:r w:rsidRPr="00897FEF">
        <w:rPr>
          <w:rFonts w:ascii="Times New Roman" w:hAnsi="Times New Roman"/>
          <w:b/>
          <w:i/>
          <w:sz w:val="28"/>
          <w:szCs w:val="28"/>
        </w:rPr>
        <w:t>Педагогический эксперимент.</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i/>
          <w:sz w:val="28"/>
          <w:szCs w:val="28"/>
        </w:rPr>
        <w:t xml:space="preserve">  </w:t>
      </w:r>
      <w:r w:rsidRPr="00897FEF">
        <w:rPr>
          <w:rFonts w:ascii="Times New Roman" w:hAnsi="Times New Roman"/>
          <w:i/>
          <w:sz w:val="28"/>
          <w:szCs w:val="28"/>
        </w:rPr>
        <w:tab/>
      </w:r>
      <w:r w:rsidRPr="00897FEF">
        <w:rPr>
          <w:rFonts w:ascii="Times New Roman" w:hAnsi="Times New Roman"/>
          <w:sz w:val="28"/>
          <w:szCs w:val="28"/>
        </w:rPr>
        <w:t xml:space="preserve">Для теории и практики развития личности ребенка существенное значение имеет система критериев. Я взяла за основу критерии доктора педагогических наук, профессора Е.В. Квятковского [8], несколько упростив их с учетом возраста детей </w:t>
      </w:r>
      <w:r w:rsidRPr="00DA3118">
        <w:rPr>
          <w:rFonts w:ascii="Times New Roman" w:hAnsi="Times New Roman"/>
          <w:sz w:val="28"/>
          <w:szCs w:val="28"/>
        </w:rPr>
        <w:t>(</w:t>
      </w:r>
      <w:r w:rsidRPr="00DA3118">
        <w:rPr>
          <w:rFonts w:ascii="Times New Roman" w:hAnsi="Times New Roman"/>
          <w:b/>
          <w:i/>
          <w:sz w:val="28"/>
          <w:szCs w:val="28"/>
        </w:rPr>
        <w:t>приложение 4</w:t>
      </w:r>
      <w:r w:rsidRPr="00DA3118">
        <w:rPr>
          <w:rFonts w:ascii="Times New Roman" w:hAnsi="Times New Roman"/>
          <w:sz w:val="28"/>
          <w:szCs w:val="28"/>
        </w:rPr>
        <w:t>).</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ab/>
        <w:t xml:space="preserve">Возраст детей , ситуация не дают мне право оценивать уровень развития детей в процентном отношении. Оценивание степени оригинальности творческого самопроявления детей мною проводилось условно, так как каждый ребёнок сравнивался  не с другими дошкольниками, а с самим собой. Полученные на данном этапе результаты позволят  сравнить какие успехи имел каждый ребенок первоначально и каких достигнет в дальнешем. Степень оригинальности творческого самопроявления условно можно определить как ниже среднего </w:t>
      </w:r>
      <w:r w:rsidR="00B10F82">
        <w:rPr>
          <w:rFonts w:ascii="Times New Roman" w:hAnsi="Times New Roman"/>
          <w:sz w:val="28"/>
          <w:szCs w:val="28"/>
        </w:rPr>
        <w:t>(декабрь 2016</w:t>
      </w:r>
      <w:r w:rsidRPr="00B10F82">
        <w:rPr>
          <w:rFonts w:ascii="Times New Roman" w:hAnsi="Times New Roman"/>
          <w:sz w:val="28"/>
          <w:szCs w:val="28"/>
        </w:rPr>
        <w:t>г).</w:t>
      </w:r>
    </w:p>
    <w:p w:rsidR="00634579" w:rsidRPr="00897FEF" w:rsidRDefault="00634579" w:rsidP="00634579">
      <w:pPr>
        <w:tabs>
          <w:tab w:val="left" w:pos="720"/>
        </w:tabs>
        <w:spacing w:after="0" w:line="240" w:lineRule="auto"/>
        <w:jc w:val="center"/>
        <w:rPr>
          <w:rFonts w:ascii="Times New Roman" w:hAnsi="Times New Roman"/>
          <w:sz w:val="28"/>
          <w:szCs w:val="28"/>
        </w:rPr>
      </w:pPr>
      <w:r w:rsidRPr="00897FEF">
        <w:rPr>
          <w:rFonts w:ascii="Times New Roman" w:hAnsi="Times New Roman"/>
          <w:b/>
          <w:i/>
          <w:sz w:val="28"/>
          <w:szCs w:val="28"/>
        </w:rPr>
        <w:t>Тест Е.П. Торранса «Изучение гибкости построения гр</w:t>
      </w:r>
      <w:r>
        <w:rPr>
          <w:rFonts w:ascii="Times New Roman" w:hAnsi="Times New Roman"/>
          <w:b/>
          <w:i/>
          <w:sz w:val="28"/>
          <w:szCs w:val="28"/>
        </w:rPr>
        <w:t xml:space="preserve">афического образа» </w:t>
      </w:r>
      <w:r w:rsidRPr="00C50FD1">
        <w:rPr>
          <w:rFonts w:ascii="Times New Roman" w:hAnsi="Times New Roman"/>
          <w:b/>
          <w:i/>
          <w:sz w:val="28"/>
          <w:szCs w:val="28"/>
        </w:rPr>
        <w:t>(приложение 5),</w:t>
      </w:r>
      <w:r w:rsidRPr="00897FEF">
        <w:rPr>
          <w:rFonts w:ascii="Times New Roman" w:hAnsi="Times New Roman"/>
          <w:b/>
          <w:i/>
          <w:sz w:val="28"/>
          <w:szCs w:val="28"/>
        </w:rPr>
        <w:t xml:space="preserve"> [17, </w:t>
      </w:r>
      <w:r w:rsidRPr="00897FEF">
        <w:rPr>
          <w:rFonts w:ascii="Times New Roman" w:hAnsi="Times New Roman"/>
          <w:b/>
          <w:i/>
          <w:sz w:val="28"/>
          <w:szCs w:val="28"/>
          <w:lang w:val="en-US"/>
        </w:rPr>
        <w:t>c</w:t>
      </w:r>
      <w:r w:rsidRPr="00897FEF">
        <w:rPr>
          <w:rFonts w:ascii="Times New Roman" w:hAnsi="Times New Roman"/>
          <w:b/>
          <w:i/>
          <w:sz w:val="28"/>
          <w:szCs w:val="28"/>
        </w:rPr>
        <w:t>. 162].</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ab/>
        <w:t>Главный показатель развития творческого мышления – количество идей, воспроизводимых ребёнком. Каждая новая тема оценивается новым баллом. Результаты тестирования показали, что у    детей группы средний уровень развития гибкости построения графического образа, у      - высокий, у    - низкий.</w:t>
      </w:r>
    </w:p>
    <w:p w:rsidR="00634579" w:rsidRPr="00897FEF" w:rsidRDefault="00634579" w:rsidP="00634579">
      <w:pPr>
        <w:spacing w:after="0" w:line="240" w:lineRule="auto"/>
        <w:ind w:left="540"/>
        <w:rPr>
          <w:rFonts w:ascii="Times New Roman" w:hAnsi="Times New Roman"/>
          <w:sz w:val="28"/>
          <w:szCs w:val="28"/>
        </w:rPr>
      </w:pPr>
      <w:r w:rsidRPr="00897FEF">
        <w:rPr>
          <w:rFonts w:ascii="Times New Roman" w:hAnsi="Times New Roman"/>
          <w:b/>
          <w:sz w:val="28"/>
          <w:szCs w:val="28"/>
        </w:rPr>
        <w:t xml:space="preserve">Выводы </w:t>
      </w:r>
      <w:r w:rsidRPr="00897FEF">
        <w:rPr>
          <w:rFonts w:ascii="Times New Roman" w:hAnsi="Times New Roman"/>
          <w:sz w:val="28"/>
          <w:szCs w:val="28"/>
        </w:rPr>
        <w:t xml:space="preserve">после первого этапа работы: </w:t>
      </w:r>
    </w:p>
    <w:p w:rsidR="00634579" w:rsidRPr="00897FEF" w:rsidRDefault="00634579" w:rsidP="00634579">
      <w:pPr>
        <w:numPr>
          <w:ilvl w:val="0"/>
          <w:numId w:val="33"/>
        </w:numPr>
        <w:spacing w:after="0" w:line="240" w:lineRule="auto"/>
        <w:jc w:val="both"/>
        <w:rPr>
          <w:rFonts w:ascii="Times New Roman" w:hAnsi="Times New Roman"/>
          <w:sz w:val="28"/>
          <w:szCs w:val="28"/>
        </w:rPr>
      </w:pPr>
      <w:r w:rsidRPr="00897FEF">
        <w:rPr>
          <w:rFonts w:ascii="Times New Roman" w:hAnsi="Times New Roman"/>
          <w:sz w:val="28"/>
          <w:szCs w:val="28"/>
        </w:rPr>
        <w:t>Дети проявляют недостаточный интерес к фольклору.</w:t>
      </w:r>
    </w:p>
    <w:p w:rsidR="00634579" w:rsidRPr="00897FEF" w:rsidRDefault="00634579" w:rsidP="00634579">
      <w:pPr>
        <w:numPr>
          <w:ilvl w:val="0"/>
          <w:numId w:val="33"/>
        </w:numPr>
        <w:spacing w:after="0" w:line="240" w:lineRule="auto"/>
        <w:jc w:val="both"/>
        <w:rPr>
          <w:rFonts w:ascii="Times New Roman" w:hAnsi="Times New Roman"/>
          <w:sz w:val="28"/>
          <w:szCs w:val="28"/>
        </w:rPr>
      </w:pPr>
      <w:r w:rsidRPr="00897FEF">
        <w:rPr>
          <w:rFonts w:ascii="Times New Roman" w:hAnsi="Times New Roman"/>
          <w:sz w:val="28"/>
          <w:szCs w:val="28"/>
        </w:rPr>
        <w:t>Этот интерес избирателен (2-3 любимых жанра).</w:t>
      </w:r>
    </w:p>
    <w:p w:rsidR="00634579" w:rsidRPr="00897FEF" w:rsidRDefault="00634579" w:rsidP="00634579">
      <w:pPr>
        <w:numPr>
          <w:ilvl w:val="0"/>
          <w:numId w:val="33"/>
        </w:numPr>
        <w:spacing w:after="0" w:line="240" w:lineRule="auto"/>
        <w:jc w:val="both"/>
        <w:rPr>
          <w:rFonts w:ascii="Times New Roman" w:hAnsi="Times New Roman"/>
          <w:sz w:val="28"/>
          <w:szCs w:val="28"/>
        </w:rPr>
      </w:pPr>
      <w:r w:rsidRPr="00897FEF">
        <w:rPr>
          <w:rFonts w:ascii="Times New Roman" w:hAnsi="Times New Roman"/>
          <w:sz w:val="28"/>
          <w:szCs w:val="28"/>
        </w:rPr>
        <w:t>В свободной деятельности и играх детей частота применения фольклора эпизодична, тексты не отличаются разнообразием.</w:t>
      </w:r>
    </w:p>
    <w:p w:rsidR="00634579" w:rsidRPr="00897FEF" w:rsidRDefault="00634579" w:rsidP="00634579">
      <w:pPr>
        <w:numPr>
          <w:ilvl w:val="0"/>
          <w:numId w:val="33"/>
        </w:numPr>
        <w:spacing w:after="0" w:line="240" w:lineRule="auto"/>
        <w:jc w:val="both"/>
        <w:rPr>
          <w:rFonts w:ascii="Times New Roman" w:hAnsi="Times New Roman"/>
          <w:sz w:val="28"/>
          <w:szCs w:val="28"/>
        </w:rPr>
      </w:pPr>
      <w:r w:rsidRPr="00897FEF">
        <w:rPr>
          <w:rFonts w:ascii="Times New Roman" w:hAnsi="Times New Roman"/>
          <w:sz w:val="28"/>
          <w:szCs w:val="28"/>
        </w:rPr>
        <w:t>Степень оригинальности творческого самопроявления условно определена как ниже среднего.</w:t>
      </w:r>
    </w:p>
    <w:p w:rsidR="00634579" w:rsidRPr="00897FEF" w:rsidRDefault="00634579" w:rsidP="00634579">
      <w:pPr>
        <w:numPr>
          <w:ilvl w:val="0"/>
          <w:numId w:val="33"/>
        </w:numPr>
        <w:spacing w:after="0" w:line="240" w:lineRule="auto"/>
        <w:jc w:val="both"/>
        <w:rPr>
          <w:rFonts w:ascii="Times New Roman" w:hAnsi="Times New Roman"/>
          <w:sz w:val="28"/>
          <w:szCs w:val="28"/>
        </w:rPr>
      </w:pPr>
      <w:r w:rsidRPr="00897FEF">
        <w:rPr>
          <w:rFonts w:ascii="Times New Roman" w:hAnsi="Times New Roman"/>
          <w:sz w:val="28"/>
          <w:szCs w:val="28"/>
        </w:rPr>
        <w:t>У большинства детей группы (18 человек) низкий и средний уровень развития творческого мышления.</w:t>
      </w:r>
    </w:p>
    <w:p w:rsidR="00634579" w:rsidRPr="00897FEF" w:rsidRDefault="00634579" w:rsidP="00634579">
      <w:pPr>
        <w:spacing w:after="0" w:line="240" w:lineRule="auto"/>
        <w:ind w:firstLine="708"/>
        <w:jc w:val="both"/>
        <w:rPr>
          <w:rFonts w:ascii="Times New Roman" w:hAnsi="Times New Roman"/>
          <w:sz w:val="28"/>
          <w:szCs w:val="28"/>
        </w:rPr>
      </w:pPr>
      <w:r w:rsidRPr="00897FEF">
        <w:rPr>
          <w:rFonts w:ascii="Times New Roman" w:hAnsi="Times New Roman"/>
          <w:sz w:val="28"/>
          <w:szCs w:val="28"/>
        </w:rPr>
        <w:t xml:space="preserve"> </w:t>
      </w:r>
    </w:p>
    <w:p w:rsidR="00634579" w:rsidRPr="00897FEF" w:rsidRDefault="00634579" w:rsidP="00634579">
      <w:pPr>
        <w:rPr>
          <w:rFonts w:ascii="Times New Roman" w:hAnsi="Times New Roman"/>
          <w:b/>
          <w:sz w:val="28"/>
          <w:szCs w:val="28"/>
        </w:rPr>
      </w:pPr>
      <w:r>
        <w:rPr>
          <w:rFonts w:ascii="Times New Roman" w:hAnsi="Times New Roman"/>
          <w:b/>
          <w:sz w:val="28"/>
          <w:szCs w:val="28"/>
        </w:rPr>
        <w:t xml:space="preserve">2.2. </w:t>
      </w:r>
      <w:r w:rsidRPr="00897FEF">
        <w:rPr>
          <w:rFonts w:ascii="Times New Roman" w:hAnsi="Times New Roman"/>
          <w:b/>
          <w:sz w:val="28"/>
          <w:szCs w:val="28"/>
        </w:rPr>
        <w:t xml:space="preserve"> Развитие творческого потенциала детей.</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b/>
          <w:sz w:val="28"/>
          <w:szCs w:val="28"/>
        </w:rPr>
        <w:tab/>
      </w:r>
      <w:r w:rsidRPr="00897FEF">
        <w:rPr>
          <w:rFonts w:ascii="Times New Roman" w:hAnsi="Times New Roman"/>
          <w:sz w:val="28"/>
          <w:szCs w:val="28"/>
        </w:rPr>
        <w:t xml:space="preserve">Для дальнейшей работы с детьми я взяла за основу популярный фольклорный жанр – </w:t>
      </w:r>
      <w:r w:rsidRPr="00897FEF">
        <w:rPr>
          <w:rFonts w:ascii="Times New Roman" w:hAnsi="Times New Roman"/>
          <w:b/>
          <w:i/>
          <w:sz w:val="28"/>
          <w:szCs w:val="28"/>
          <w:u w:val="single"/>
        </w:rPr>
        <w:t>народная сказка</w:t>
      </w:r>
      <w:r w:rsidRPr="00897FEF">
        <w:rPr>
          <w:rFonts w:ascii="Times New Roman" w:hAnsi="Times New Roman"/>
          <w:sz w:val="28"/>
          <w:szCs w:val="28"/>
        </w:rPr>
        <w:t xml:space="preserve"> </w:t>
      </w:r>
      <w:r>
        <w:rPr>
          <w:rFonts w:ascii="Times New Roman" w:hAnsi="Times New Roman"/>
          <w:b/>
          <w:i/>
          <w:sz w:val="28"/>
          <w:szCs w:val="28"/>
        </w:rPr>
        <w:t>.</w:t>
      </w:r>
      <w:r w:rsidRPr="00897FEF">
        <w:rPr>
          <w:rFonts w:ascii="Times New Roman" w:hAnsi="Times New Roman"/>
          <w:sz w:val="28"/>
          <w:szCs w:val="28"/>
        </w:rPr>
        <w:t xml:space="preserve"> Свою работу я начала с подбора книг для чтения детям, организации книжного, театрализованного (настольный, пальчиковый театры; маски, костюмы для ряжения) центров в группе, подготовки НОД, основанной на сказках и с использованием их. Подобрала соответствующие настольно-печатные игры, наглядный материал, игрушки (фигурные персонажи знакомых сказок. игры по мотивам сказок и так далее). Подобрала МЕТОДИКИ: упражнение «Учимся придумывать сказки», наблюдение.</w:t>
      </w:r>
    </w:p>
    <w:p w:rsidR="00634579" w:rsidRPr="00897FEF" w:rsidRDefault="00634579" w:rsidP="00634579">
      <w:pPr>
        <w:tabs>
          <w:tab w:val="left" w:pos="720"/>
        </w:tabs>
        <w:spacing w:after="0" w:line="240" w:lineRule="auto"/>
        <w:jc w:val="both"/>
        <w:rPr>
          <w:rFonts w:ascii="Times New Roman" w:hAnsi="Times New Roman"/>
          <w:b/>
          <w:sz w:val="28"/>
          <w:szCs w:val="28"/>
        </w:rPr>
      </w:pPr>
      <w:r w:rsidRPr="00897FEF">
        <w:rPr>
          <w:rFonts w:ascii="Times New Roman" w:hAnsi="Times New Roman"/>
          <w:sz w:val="28"/>
          <w:szCs w:val="28"/>
        </w:rPr>
        <w:lastRenderedPageBreak/>
        <w:tab/>
      </w:r>
      <w:r w:rsidRPr="00897FEF">
        <w:rPr>
          <w:rFonts w:ascii="Times New Roman" w:hAnsi="Times New Roman"/>
          <w:b/>
          <w:i/>
          <w:sz w:val="28"/>
          <w:szCs w:val="28"/>
          <w:u w:val="single"/>
        </w:rPr>
        <w:t>Первоначальная задача</w:t>
      </w:r>
      <w:r w:rsidRPr="00897FEF">
        <w:rPr>
          <w:rFonts w:ascii="Times New Roman" w:hAnsi="Times New Roman"/>
          <w:sz w:val="28"/>
          <w:szCs w:val="28"/>
        </w:rPr>
        <w:t xml:space="preserve"> по теме «Народная сказка» - развивать кругозор, общекультурные  навыки, интерес к сказке, открыть детям новое в уже знакомых им произведениях, пополнить и уточнить знания о происхождении этого жанра.</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ab/>
        <w:t>Провела ряд специально организованной НОД: аналитической, тематической, теоретической, творческой.</w:t>
      </w:r>
      <w:r w:rsidR="00F27A93" w:rsidRPr="00F27A93">
        <w:rPr>
          <w:rFonts w:ascii="Times New Roman" w:hAnsi="Times New Roman"/>
          <w:b/>
          <w:i/>
          <w:sz w:val="28"/>
          <w:szCs w:val="28"/>
        </w:rPr>
        <w:t xml:space="preserve"> (приложение 6</w:t>
      </w:r>
      <w:r w:rsidR="00F27A93" w:rsidRPr="00F27A93">
        <w:rPr>
          <w:rFonts w:ascii="Times New Roman" w:hAnsi="Times New Roman"/>
          <w:b/>
          <w:sz w:val="28"/>
          <w:szCs w:val="28"/>
        </w:rPr>
        <w:t>).</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 xml:space="preserve">          Для развития и поддержания интереса детей к сказке, создания стимула к рассказыванию сказок использовала различные игровые ситуации:</w:t>
      </w:r>
    </w:p>
    <w:p w:rsidR="00634579" w:rsidRPr="00897FEF" w:rsidRDefault="00634579" w:rsidP="00634579">
      <w:pPr>
        <w:numPr>
          <w:ilvl w:val="0"/>
          <w:numId w:val="37"/>
        </w:numPr>
        <w:spacing w:after="0" w:line="240" w:lineRule="auto"/>
        <w:rPr>
          <w:rFonts w:ascii="Times New Roman" w:hAnsi="Times New Roman"/>
          <w:sz w:val="28"/>
          <w:szCs w:val="28"/>
        </w:rPr>
      </w:pPr>
      <w:r w:rsidRPr="00897FEF">
        <w:rPr>
          <w:rFonts w:ascii="Times New Roman" w:hAnsi="Times New Roman"/>
          <w:sz w:val="28"/>
          <w:szCs w:val="28"/>
        </w:rPr>
        <w:t>Дети- «сказители» получали необходимые атрибуты: шаль, очки, бороду, шляпу и другое.</w:t>
      </w:r>
    </w:p>
    <w:p w:rsidR="00634579" w:rsidRPr="00897FEF" w:rsidRDefault="00634579" w:rsidP="00634579">
      <w:pPr>
        <w:numPr>
          <w:ilvl w:val="0"/>
          <w:numId w:val="37"/>
        </w:numPr>
        <w:spacing w:after="0" w:line="240" w:lineRule="auto"/>
        <w:rPr>
          <w:rFonts w:ascii="Times New Roman" w:hAnsi="Times New Roman"/>
          <w:sz w:val="28"/>
          <w:szCs w:val="28"/>
        </w:rPr>
      </w:pPr>
      <w:r w:rsidRPr="00897FEF">
        <w:rPr>
          <w:rFonts w:ascii="Times New Roman" w:hAnsi="Times New Roman"/>
          <w:sz w:val="28"/>
          <w:szCs w:val="28"/>
        </w:rPr>
        <w:t>В группе появился «телевизор». Любой желающий ребенок имел возможность «сидя в телевизоре» рассказать любимую сказку (а также стихи, рассказы и другое) детям зрителям.</w:t>
      </w:r>
    </w:p>
    <w:p w:rsidR="00634579" w:rsidRPr="00897FEF" w:rsidRDefault="00634579" w:rsidP="00634579">
      <w:pPr>
        <w:numPr>
          <w:ilvl w:val="0"/>
          <w:numId w:val="37"/>
        </w:numPr>
        <w:spacing w:after="0" w:line="240" w:lineRule="auto"/>
        <w:rPr>
          <w:rFonts w:ascii="Times New Roman" w:hAnsi="Times New Roman"/>
          <w:sz w:val="28"/>
          <w:szCs w:val="28"/>
        </w:rPr>
      </w:pPr>
      <w:r w:rsidRPr="00897FEF">
        <w:rPr>
          <w:rFonts w:ascii="Times New Roman" w:hAnsi="Times New Roman"/>
          <w:sz w:val="28"/>
          <w:szCs w:val="28"/>
        </w:rPr>
        <w:t xml:space="preserve">В гости  к детям приходили  ребята из младших групп,; куклы, плюшевые зверята  просили  «прочесть» им сказку в книге (книга с иллюстрациями знакомой детям сказки без текста). И так далее. Дети учились интонацией передавать характер того или иного персонажа, пересказывать сказки близко к тексту, развивали свою речь, память, коммуникативные навыки. </w:t>
      </w:r>
    </w:p>
    <w:p w:rsidR="00634579" w:rsidRPr="00897FEF" w:rsidRDefault="00634579" w:rsidP="00634579">
      <w:pPr>
        <w:spacing w:after="0" w:line="240" w:lineRule="auto"/>
        <w:ind w:firstLine="540"/>
        <w:jc w:val="both"/>
        <w:rPr>
          <w:rFonts w:ascii="Times New Roman" w:hAnsi="Times New Roman"/>
          <w:sz w:val="28"/>
          <w:szCs w:val="28"/>
        </w:rPr>
      </w:pPr>
      <w:r w:rsidRPr="00897FEF">
        <w:rPr>
          <w:rFonts w:ascii="Times New Roman" w:hAnsi="Times New Roman"/>
          <w:sz w:val="28"/>
          <w:szCs w:val="28"/>
        </w:rPr>
        <w:tab/>
        <w:t>Ежедневно проводилось чтение, рассказывание сказок и других фольклорных произведений. Был введен в практику такой вид работы, как «чтение с продолжением». Его цель: развивать умение детей удерживать в памяти содержание услышанной сказки.</w:t>
      </w:r>
    </w:p>
    <w:p w:rsidR="00634579" w:rsidRPr="00897FEF" w:rsidRDefault="00634579" w:rsidP="00634579">
      <w:pPr>
        <w:tabs>
          <w:tab w:val="left" w:pos="720"/>
        </w:tabs>
        <w:spacing w:after="0" w:line="240" w:lineRule="auto"/>
        <w:ind w:firstLine="540"/>
        <w:jc w:val="both"/>
        <w:rPr>
          <w:rFonts w:ascii="Times New Roman" w:hAnsi="Times New Roman"/>
          <w:sz w:val="28"/>
          <w:szCs w:val="28"/>
        </w:rPr>
      </w:pPr>
      <w:r w:rsidRPr="00897FEF">
        <w:rPr>
          <w:rFonts w:ascii="Times New Roman" w:hAnsi="Times New Roman"/>
          <w:b/>
          <w:i/>
          <w:sz w:val="28"/>
          <w:szCs w:val="28"/>
          <w:u w:val="single"/>
        </w:rPr>
        <w:t>По окончании данного этапа работы сделала  следующие выводы:</w:t>
      </w:r>
      <w:r w:rsidRPr="00897FEF">
        <w:rPr>
          <w:rFonts w:ascii="Times New Roman" w:hAnsi="Times New Roman"/>
          <w:sz w:val="28"/>
          <w:szCs w:val="28"/>
        </w:rPr>
        <w:t xml:space="preserve">  у детей значительно расширился кругозор, они знают много сказок и хорошо в них ориентируются. У ребят имеются достаточные знания о происхождении сказки, ее особенностях, структуре. Такой вывод был сделан по результатам обобщающего занятия по теме «Народная сказка» </w:t>
      </w:r>
    </w:p>
    <w:p w:rsidR="00634579" w:rsidRPr="00897FEF" w:rsidRDefault="00634579" w:rsidP="00634579">
      <w:pPr>
        <w:tabs>
          <w:tab w:val="left" w:pos="720"/>
        </w:tabs>
        <w:spacing w:after="0" w:line="240" w:lineRule="auto"/>
        <w:rPr>
          <w:rFonts w:ascii="Times New Roman" w:hAnsi="Times New Roman"/>
          <w:sz w:val="28"/>
          <w:szCs w:val="28"/>
        </w:rPr>
      </w:pPr>
      <w:r w:rsidRPr="00897FEF">
        <w:rPr>
          <w:rFonts w:ascii="Times New Roman" w:hAnsi="Times New Roman"/>
          <w:sz w:val="28"/>
          <w:szCs w:val="28"/>
        </w:rPr>
        <w:tab/>
      </w:r>
      <w:r w:rsidRPr="00897FEF">
        <w:rPr>
          <w:rFonts w:ascii="Times New Roman" w:hAnsi="Times New Roman"/>
          <w:b/>
          <w:i/>
          <w:sz w:val="28"/>
          <w:szCs w:val="28"/>
          <w:u w:val="single"/>
        </w:rPr>
        <w:t>Дальнейшая задача</w:t>
      </w:r>
      <w:r w:rsidRPr="00897FEF">
        <w:rPr>
          <w:rFonts w:ascii="Times New Roman" w:hAnsi="Times New Roman"/>
          <w:sz w:val="28"/>
          <w:szCs w:val="28"/>
          <w:u w:val="single"/>
        </w:rPr>
        <w:t xml:space="preserve"> </w:t>
      </w:r>
      <w:r w:rsidRPr="00897FEF">
        <w:rPr>
          <w:rFonts w:ascii="Times New Roman" w:hAnsi="Times New Roman"/>
          <w:sz w:val="28"/>
          <w:szCs w:val="28"/>
        </w:rPr>
        <w:t>по теме «Народная сказка» - развивать творческий потенциал детей, выяснить возможности детей как создателей сказки с целью дальнейшего их развития и совершенствования.</w:t>
      </w:r>
    </w:p>
    <w:p w:rsidR="00634579" w:rsidRPr="00897FEF" w:rsidRDefault="00634579" w:rsidP="00634579">
      <w:pPr>
        <w:spacing w:after="0" w:line="240" w:lineRule="auto"/>
        <w:ind w:firstLine="540"/>
        <w:jc w:val="both"/>
        <w:rPr>
          <w:rFonts w:ascii="Times New Roman" w:hAnsi="Times New Roman"/>
          <w:sz w:val="28"/>
          <w:szCs w:val="28"/>
        </w:rPr>
      </w:pPr>
      <w:r w:rsidRPr="00897FEF">
        <w:rPr>
          <w:rFonts w:ascii="Times New Roman" w:hAnsi="Times New Roman"/>
          <w:sz w:val="28"/>
          <w:szCs w:val="28"/>
        </w:rPr>
        <w:t xml:space="preserve">  Были</w:t>
      </w:r>
      <w:r>
        <w:rPr>
          <w:rFonts w:ascii="Times New Roman" w:hAnsi="Times New Roman"/>
          <w:sz w:val="28"/>
          <w:szCs w:val="28"/>
        </w:rPr>
        <w:t xml:space="preserve"> проведены </w:t>
      </w:r>
      <w:r w:rsidRPr="00897FEF">
        <w:rPr>
          <w:rFonts w:ascii="Times New Roman" w:hAnsi="Times New Roman"/>
          <w:sz w:val="28"/>
          <w:szCs w:val="28"/>
        </w:rPr>
        <w:t xml:space="preserve"> специально организованные НОД.  Например: творческая НОД по теме «Допиши сказку» [4, </w:t>
      </w:r>
      <w:r w:rsidRPr="00897FEF">
        <w:rPr>
          <w:rFonts w:ascii="Times New Roman" w:hAnsi="Times New Roman"/>
          <w:sz w:val="28"/>
          <w:szCs w:val="28"/>
          <w:lang w:val="en-US"/>
        </w:rPr>
        <w:t>c</w:t>
      </w:r>
      <w:r>
        <w:rPr>
          <w:rFonts w:ascii="Times New Roman" w:hAnsi="Times New Roman"/>
          <w:sz w:val="28"/>
          <w:szCs w:val="28"/>
        </w:rPr>
        <w:t>. 42]</w:t>
      </w:r>
      <w:r w:rsidR="004B1E25">
        <w:rPr>
          <w:rFonts w:ascii="Times New Roman" w:hAnsi="Times New Roman"/>
          <w:sz w:val="28"/>
          <w:szCs w:val="28"/>
        </w:rPr>
        <w:t>.</w:t>
      </w:r>
      <w:r>
        <w:rPr>
          <w:rFonts w:ascii="Times New Roman" w:hAnsi="Times New Roman"/>
          <w:sz w:val="28"/>
          <w:szCs w:val="28"/>
        </w:rPr>
        <w:t xml:space="preserve"> </w:t>
      </w:r>
      <w:r w:rsidRPr="00897FEF">
        <w:rPr>
          <w:rFonts w:ascii="Times New Roman" w:hAnsi="Times New Roman"/>
          <w:sz w:val="28"/>
          <w:szCs w:val="28"/>
        </w:rPr>
        <w:t xml:space="preserve">А также в свободное время упражнение «Учимся придумывать сказки», предложенное А.Э. Симановским [17, </w:t>
      </w:r>
      <w:r w:rsidRPr="00897FEF">
        <w:rPr>
          <w:rFonts w:ascii="Times New Roman" w:hAnsi="Times New Roman"/>
          <w:sz w:val="28"/>
          <w:szCs w:val="28"/>
          <w:lang w:val="en-US"/>
        </w:rPr>
        <w:t>c</w:t>
      </w:r>
      <w:r w:rsidRPr="00897FEF">
        <w:rPr>
          <w:rFonts w:ascii="Times New Roman" w:hAnsi="Times New Roman"/>
          <w:sz w:val="28"/>
          <w:szCs w:val="28"/>
        </w:rPr>
        <w:t>. 87]</w:t>
      </w:r>
      <w:r w:rsidR="004B1E25">
        <w:rPr>
          <w:rFonts w:ascii="Times New Roman" w:hAnsi="Times New Roman"/>
          <w:sz w:val="28"/>
          <w:szCs w:val="28"/>
        </w:rPr>
        <w:t xml:space="preserve"> </w:t>
      </w:r>
      <w:r w:rsidR="004B1E25">
        <w:rPr>
          <w:rFonts w:ascii="Times New Roman" w:hAnsi="Times New Roman"/>
          <w:b/>
          <w:i/>
          <w:sz w:val="28"/>
          <w:szCs w:val="28"/>
        </w:rPr>
        <w:t>(приложение 7</w:t>
      </w:r>
      <w:r w:rsidR="004B1E25" w:rsidRPr="00E438EA">
        <w:rPr>
          <w:rFonts w:ascii="Times New Roman" w:hAnsi="Times New Roman"/>
          <w:b/>
          <w:sz w:val="28"/>
          <w:szCs w:val="28"/>
        </w:rPr>
        <w:t>).</w:t>
      </w:r>
    </w:p>
    <w:p w:rsidR="00634579" w:rsidRPr="00897FEF" w:rsidRDefault="00634579" w:rsidP="00634579">
      <w:pPr>
        <w:tabs>
          <w:tab w:val="left" w:pos="720"/>
        </w:tabs>
        <w:spacing w:after="0" w:line="240" w:lineRule="auto"/>
        <w:ind w:firstLine="540"/>
        <w:jc w:val="both"/>
        <w:rPr>
          <w:rFonts w:ascii="Times New Roman" w:hAnsi="Times New Roman"/>
          <w:sz w:val="28"/>
          <w:szCs w:val="28"/>
          <w:u w:val="single"/>
        </w:rPr>
      </w:pPr>
      <w:r w:rsidRPr="00897FEF">
        <w:rPr>
          <w:rFonts w:ascii="Times New Roman" w:hAnsi="Times New Roman"/>
          <w:sz w:val="28"/>
          <w:szCs w:val="28"/>
        </w:rPr>
        <w:t xml:space="preserve">  </w:t>
      </w:r>
      <w:r>
        <w:rPr>
          <w:rFonts w:ascii="Times New Roman" w:hAnsi="Times New Roman"/>
          <w:sz w:val="28"/>
          <w:szCs w:val="28"/>
          <w:u w:val="single"/>
        </w:rPr>
        <w:t>Использовала</w:t>
      </w:r>
      <w:r w:rsidRPr="00897FEF">
        <w:rPr>
          <w:rFonts w:ascii="Times New Roman" w:hAnsi="Times New Roman"/>
          <w:sz w:val="28"/>
          <w:szCs w:val="28"/>
          <w:u w:val="single"/>
        </w:rPr>
        <w:t xml:space="preserve"> следующие приемы помогающие детям самостоятельно придумывать сказки: </w:t>
      </w:r>
    </w:p>
    <w:p w:rsidR="00634579" w:rsidRPr="00897FEF" w:rsidRDefault="00634579" w:rsidP="00634579">
      <w:pPr>
        <w:numPr>
          <w:ilvl w:val="0"/>
          <w:numId w:val="38"/>
        </w:numPr>
        <w:spacing w:after="0" w:line="240" w:lineRule="auto"/>
        <w:jc w:val="both"/>
        <w:rPr>
          <w:rFonts w:ascii="Times New Roman" w:hAnsi="Times New Roman"/>
          <w:sz w:val="28"/>
          <w:szCs w:val="28"/>
        </w:rPr>
      </w:pPr>
      <w:r w:rsidRPr="00897FEF">
        <w:rPr>
          <w:rFonts w:ascii="Times New Roman" w:hAnsi="Times New Roman"/>
          <w:sz w:val="28"/>
          <w:szCs w:val="28"/>
        </w:rPr>
        <w:t xml:space="preserve">Рисую человека и обсуждаю с детьми каким будет его внешний вид, одежда, имя. Затем рисую дом, персонажей, которые живут с этим человеком. Цель: пробудить фантазию, дать ей толчок, а потом воплотить в реальном результате. Результат – это рисунок. </w:t>
      </w:r>
    </w:p>
    <w:p w:rsidR="00634579" w:rsidRPr="00897FEF" w:rsidRDefault="00634579" w:rsidP="00634579">
      <w:pPr>
        <w:numPr>
          <w:ilvl w:val="0"/>
          <w:numId w:val="38"/>
        </w:numPr>
        <w:spacing w:after="0" w:line="240" w:lineRule="auto"/>
        <w:jc w:val="both"/>
        <w:rPr>
          <w:rFonts w:ascii="Times New Roman" w:hAnsi="Times New Roman"/>
          <w:sz w:val="28"/>
          <w:szCs w:val="28"/>
        </w:rPr>
      </w:pPr>
      <w:r w:rsidRPr="00897FEF">
        <w:rPr>
          <w:rFonts w:ascii="Times New Roman" w:hAnsi="Times New Roman"/>
          <w:sz w:val="28"/>
          <w:szCs w:val="28"/>
        </w:rPr>
        <w:t>Дети придумывают рассказы по серии картинок (3-5 картинок). Для повышения степени самостоятельности детей используются схематичные, условные рисунки.</w:t>
      </w:r>
    </w:p>
    <w:p w:rsidR="00634579" w:rsidRPr="00897FEF" w:rsidRDefault="00634579" w:rsidP="00634579">
      <w:pPr>
        <w:numPr>
          <w:ilvl w:val="0"/>
          <w:numId w:val="38"/>
        </w:numPr>
        <w:spacing w:after="0" w:line="240" w:lineRule="auto"/>
        <w:jc w:val="both"/>
        <w:rPr>
          <w:rFonts w:ascii="Times New Roman" w:hAnsi="Times New Roman"/>
          <w:sz w:val="28"/>
          <w:szCs w:val="28"/>
        </w:rPr>
      </w:pPr>
      <w:r w:rsidRPr="00897FEF">
        <w:rPr>
          <w:rFonts w:ascii="Times New Roman" w:hAnsi="Times New Roman"/>
          <w:sz w:val="28"/>
          <w:szCs w:val="28"/>
        </w:rPr>
        <w:lastRenderedPageBreak/>
        <w:t>Игра «Чепуха». Дети придумывают окончание какой-либо фразы. Окончание фразы должно быть необычным.</w:t>
      </w:r>
    </w:p>
    <w:p w:rsidR="00634579" w:rsidRPr="00897FEF" w:rsidRDefault="00634579" w:rsidP="00634579">
      <w:pPr>
        <w:numPr>
          <w:ilvl w:val="0"/>
          <w:numId w:val="38"/>
        </w:numPr>
        <w:spacing w:after="0" w:line="240" w:lineRule="auto"/>
        <w:jc w:val="both"/>
        <w:rPr>
          <w:rFonts w:ascii="Times New Roman" w:hAnsi="Times New Roman"/>
          <w:sz w:val="28"/>
          <w:szCs w:val="28"/>
        </w:rPr>
      </w:pPr>
      <w:r w:rsidRPr="00897FEF">
        <w:rPr>
          <w:rFonts w:ascii="Times New Roman" w:hAnsi="Times New Roman"/>
          <w:sz w:val="28"/>
          <w:szCs w:val="28"/>
        </w:rPr>
        <w:t>Игра «Доскажи словечко» - нахождение рифм к заданным словам.</w:t>
      </w:r>
    </w:p>
    <w:p w:rsidR="00634579" w:rsidRPr="00897FEF" w:rsidRDefault="00634579" w:rsidP="00634579">
      <w:pPr>
        <w:numPr>
          <w:ilvl w:val="0"/>
          <w:numId w:val="38"/>
        </w:numPr>
        <w:spacing w:after="0" w:line="240" w:lineRule="auto"/>
        <w:jc w:val="both"/>
        <w:rPr>
          <w:rFonts w:ascii="Times New Roman" w:hAnsi="Times New Roman"/>
          <w:sz w:val="28"/>
          <w:szCs w:val="28"/>
        </w:rPr>
      </w:pPr>
      <w:r w:rsidRPr="00897FEF">
        <w:rPr>
          <w:rFonts w:ascii="Times New Roman" w:hAnsi="Times New Roman"/>
          <w:sz w:val="28"/>
          <w:szCs w:val="28"/>
        </w:rPr>
        <w:t>Придумывание сказки с определенным началом или концом, по заданной ситуации, с определенной системой образов.</w:t>
      </w:r>
    </w:p>
    <w:p w:rsidR="00634579" w:rsidRPr="00030785" w:rsidRDefault="00634579" w:rsidP="00030785">
      <w:pPr>
        <w:tabs>
          <w:tab w:val="left" w:pos="720"/>
        </w:tabs>
        <w:spacing w:after="0" w:line="240" w:lineRule="auto"/>
        <w:ind w:firstLine="540"/>
        <w:rPr>
          <w:rFonts w:ascii="Times New Roman" w:hAnsi="Times New Roman"/>
          <w:b/>
          <w:i/>
          <w:sz w:val="28"/>
          <w:szCs w:val="28"/>
        </w:rPr>
      </w:pPr>
      <w:r w:rsidRPr="00897FEF">
        <w:rPr>
          <w:rFonts w:ascii="Times New Roman" w:hAnsi="Times New Roman"/>
          <w:sz w:val="28"/>
          <w:szCs w:val="28"/>
        </w:rPr>
        <w:t xml:space="preserve">  </w:t>
      </w:r>
      <w:r>
        <w:rPr>
          <w:rFonts w:ascii="Times New Roman" w:hAnsi="Times New Roman"/>
          <w:sz w:val="28"/>
          <w:szCs w:val="28"/>
          <w:u w:val="single"/>
        </w:rPr>
        <w:t>Использовала</w:t>
      </w:r>
      <w:r w:rsidRPr="00897FEF">
        <w:rPr>
          <w:rFonts w:ascii="Times New Roman" w:hAnsi="Times New Roman"/>
          <w:sz w:val="28"/>
          <w:szCs w:val="28"/>
          <w:u w:val="single"/>
        </w:rPr>
        <w:t xml:space="preserve"> игры, способствующие активизации творческого мышления,</w:t>
      </w:r>
      <w:r w:rsidRPr="00897FEF">
        <w:rPr>
          <w:rFonts w:ascii="Times New Roman" w:hAnsi="Times New Roman"/>
          <w:sz w:val="28"/>
          <w:szCs w:val="28"/>
        </w:rPr>
        <w:t xml:space="preserve"> предложенные доктором педагогики А.Страунингом (18, с.54):</w:t>
      </w:r>
      <w:r>
        <w:rPr>
          <w:rFonts w:ascii="Times New Roman" w:hAnsi="Times New Roman"/>
          <w:sz w:val="28"/>
          <w:szCs w:val="28"/>
        </w:rPr>
        <w:t xml:space="preserve"> </w:t>
      </w:r>
      <w:r w:rsidR="004B1E25" w:rsidRPr="004B1E25">
        <w:rPr>
          <w:rFonts w:ascii="Times New Roman" w:hAnsi="Times New Roman"/>
          <w:b/>
          <w:i/>
          <w:sz w:val="28"/>
          <w:szCs w:val="28"/>
        </w:rPr>
        <w:t>(приложение 8</w:t>
      </w:r>
      <w:r w:rsidRPr="004B1E25">
        <w:rPr>
          <w:rFonts w:ascii="Times New Roman" w:hAnsi="Times New Roman"/>
          <w:b/>
          <w:i/>
          <w:sz w:val="28"/>
          <w:szCs w:val="28"/>
        </w:rPr>
        <w:t>)</w:t>
      </w:r>
    </w:p>
    <w:p w:rsidR="00634579" w:rsidRPr="00897FEF" w:rsidRDefault="00634579" w:rsidP="00634579">
      <w:pPr>
        <w:tabs>
          <w:tab w:val="left" w:pos="720"/>
        </w:tabs>
        <w:spacing w:after="0" w:line="240" w:lineRule="auto"/>
        <w:ind w:firstLine="540"/>
        <w:jc w:val="both"/>
        <w:rPr>
          <w:rFonts w:ascii="Times New Roman" w:hAnsi="Times New Roman"/>
          <w:sz w:val="28"/>
          <w:szCs w:val="28"/>
        </w:rPr>
      </w:pPr>
      <w:r w:rsidRPr="00897FEF">
        <w:rPr>
          <w:rFonts w:ascii="Times New Roman" w:hAnsi="Times New Roman"/>
          <w:sz w:val="28"/>
          <w:szCs w:val="28"/>
        </w:rPr>
        <w:t xml:space="preserve">  </w:t>
      </w:r>
      <w:r>
        <w:rPr>
          <w:rFonts w:ascii="Times New Roman" w:hAnsi="Times New Roman"/>
          <w:sz w:val="28"/>
          <w:szCs w:val="28"/>
          <w:u w:val="single"/>
        </w:rPr>
        <w:t>Создавала</w:t>
      </w:r>
      <w:r w:rsidRPr="00897FEF">
        <w:rPr>
          <w:rFonts w:ascii="Times New Roman" w:hAnsi="Times New Roman"/>
          <w:sz w:val="28"/>
          <w:szCs w:val="28"/>
          <w:u w:val="single"/>
        </w:rPr>
        <w:t xml:space="preserve"> условия для развития творческих игр</w:t>
      </w:r>
      <w:r w:rsidRPr="00897FEF">
        <w:rPr>
          <w:rFonts w:ascii="Times New Roman" w:hAnsi="Times New Roman"/>
          <w:sz w:val="28"/>
          <w:szCs w:val="28"/>
        </w:rPr>
        <w:t xml:space="preserve"> с использованием фигурок сказочных персонажей, кукол би-ба-бо, масок, декораций и другого. Эти игры – не просто инсценирование сказок. Именно такие игры помогают ребенку проявить себя в логике образа, и такая возможность определяет не только развитие каких-то отдельных показателей, а целостное развитие ребенка.</w:t>
      </w:r>
    </w:p>
    <w:p w:rsidR="00634579" w:rsidRPr="00897FEF" w:rsidRDefault="00634579" w:rsidP="00634579">
      <w:pPr>
        <w:tabs>
          <w:tab w:val="left" w:pos="720"/>
        </w:tabs>
        <w:spacing w:after="0" w:line="240" w:lineRule="auto"/>
        <w:ind w:firstLine="540"/>
        <w:jc w:val="both"/>
        <w:rPr>
          <w:rFonts w:ascii="Times New Roman" w:hAnsi="Times New Roman"/>
          <w:sz w:val="28"/>
          <w:szCs w:val="28"/>
        </w:rPr>
      </w:pPr>
      <w:r>
        <w:rPr>
          <w:rFonts w:ascii="Times New Roman" w:hAnsi="Times New Roman"/>
          <w:sz w:val="28"/>
          <w:szCs w:val="28"/>
          <w:u w:val="single"/>
        </w:rPr>
        <w:t xml:space="preserve">  Создавала</w:t>
      </w:r>
      <w:r w:rsidRPr="00897FEF">
        <w:rPr>
          <w:rFonts w:ascii="Times New Roman" w:hAnsi="Times New Roman"/>
          <w:sz w:val="28"/>
          <w:szCs w:val="28"/>
          <w:u w:val="single"/>
        </w:rPr>
        <w:t xml:space="preserve"> условия для развития творческих способностей и творческого использования фольклора в НОД по художественному творчеству.</w:t>
      </w:r>
      <w:r w:rsidRPr="00897FEF">
        <w:rPr>
          <w:rFonts w:ascii="Times New Roman" w:hAnsi="Times New Roman"/>
          <w:sz w:val="28"/>
          <w:szCs w:val="28"/>
        </w:rPr>
        <w:t xml:space="preserve"> Игровые ситуации: </w:t>
      </w:r>
    </w:p>
    <w:p w:rsidR="00634579" w:rsidRPr="00897FEF" w:rsidRDefault="00634579" w:rsidP="00634579">
      <w:pPr>
        <w:numPr>
          <w:ilvl w:val="0"/>
          <w:numId w:val="39"/>
        </w:numPr>
        <w:tabs>
          <w:tab w:val="clear" w:pos="1335"/>
          <w:tab w:val="num" w:pos="0"/>
        </w:tabs>
        <w:spacing w:after="0" w:line="240" w:lineRule="auto"/>
        <w:ind w:left="0" w:firstLine="975"/>
        <w:jc w:val="both"/>
        <w:rPr>
          <w:rFonts w:ascii="Times New Roman" w:hAnsi="Times New Roman"/>
          <w:sz w:val="28"/>
          <w:szCs w:val="28"/>
        </w:rPr>
      </w:pPr>
      <w:r w:rsidRPr="00897FEF">
        <w:rPr>
          <w:rFonts w:ascii="Times New Roman" w:hAnsi="Times New Roman"/>
          <w:sz w:val="28"/>
          <w:szCs w:val="28"/>
        </w:rPr>
        <w:t>Злая волшебница заколдовала героев русских сказок и превратила их в круги. Дети «спасали» их, то есть дорисовывали круги, превращая их в какого – либо сказочного персонажа.</w:t>
      </w:r>
    </w:p>
    <w:p w:rsidR="00634579" w:rsidRPr="00897FEF" w:rsidRDefault="00634579" w:rsidP="00634579">
      <w:pPr>
        <w:numPr>
          <w:ilvl w:val="0"/>
          <w:numId w:val="39"/>
        </w:numPr>
        <w:tabs>
          <w:tab w:val="clear" w:pos="1335"/>
          <w:tab w:val="num" w:pos="0"/>
        </w:tabs>
        <w:spacing w:after="0" w:line="240" w:lineRule="auto"/>
        <w:ind w:left="0" w:firstLine="975"/>
        <w:jc w:val="both"/>
        <w:rPr>
          <w:rFonts w:ascii="Times New Roman" w:hAnsi="Times New Roman"/>
          <w:sz w:val="28"/>
          <w:szCs w:val="28"/>
        </w:rPr>
      </w:pPr>
      <w:r w:rsidRPr="00897FEF">
        <w:rPr>
          <w:rFonts w:ascii="Times New Roman" w:hAnsi="Times New Roman"/>
          <w:sz w:val="28"/>
          <w:szCs w:val="28"/>
        </w:rPr>
        <w:t>Детям предлагаются различные предметы: бусинки, пружинки, фантики, скорлупки. Ребятам надо «долепить» эту деталь до целой фигурки. Деталь возбуждает воображение, снимает у детей страх перед объемной работой.</w:t>
      </w:r>
    </w:p>
    <w:p w:rsidR="00634579" w:rsidRPr="00693105" w:rsidRDefault="00634579" w:rsidP="00634579">
      <w:pPr>
        <w:numPr>
          <w:ilvl w:val="0"/>
          <w:numId w:val="39"/>
        </w:numPr>
        <w:tabs>
          <w:tab w:val="clear" w:pos="1335"/>
          <w:tab w:val="num" w:pos="0"/>
        </w:tabs>
        <w:spacing w:after="0" w:line="240" w:lineRule="auto"/>
        <w:ind w:left="0" w:firstLine="975"/>
        <w:jc w:val="both"/>
        <w:rPr>
          <w:rFonts w:ascii="Times New Roman" w:hAnsi="Times New Roman"/>
          <w:sz w:val="28"/>
          <w:szCs w:val="28"/>
        </w:rPr>
      </w:pPr>
      <w:r w:rsidRPr="00897FEF">
        <w:rPr>
          <w:rFonts w:ascii="Times New Roman" w:hAnsi="Times New Roman"/>
          <w:sz w:val="28"/>
          <w:szCs w:val="28"/>
        </w:rPr>
        <w:t>Детям предлагается нарисовать новый теремок для зверей из одноименной сказки, взамен разрушенного. Нарисовать его таким, чтобы в нем всем было удобно жить, чтобы он был красивым и сказочным.</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 xml:space="preserve">          На протяжении всего вт</w:t>
      </w:r>
      <w:r>
        <w:rPr>
          <w:rFonts w:ascii="Times New Roman" w:hAnsi="Times New Roman"/>
          <w:sz w:val="28"/>
          <w:szCs w:val="28"/>
        </w:rPr>
        <w:t>орого этапа своей работы проводила</w:t>
      </w:r>
      <w:r w:rsidRPr="00897FEF">
        <w:rPr>
          <w:rFonts w:ascii="Times New Roman" w:hAnsi="Times New Roman"/>
          <w:sz w:val="28"/>
          <w:szCs w:val="28"/>
        </w:rPr>
        <w:t xml:space="preserve"> наблюдения за поведением детей, их деятельностью, развитием.</w:t>
      </w:r>
      <w:r w:rsidR="00796948">
        <w:rPr>
          <w:rFonts w:ascii="Times New Roman" w:hAnsi="Times New Roman"/>
          <w:sz w:val="28"/>
          <w:szCs w:val="28"/>
        </w:rPr>
        <w:t xml:space="preserve"> </w:t>
      </w:r>
      <w:r w:rsidR="00796948" w:rsidRPr="00796948">
        <w:rPr>
          <w:rFonts w:ascii="Times New Roman" w:hAnsi="Times New Roman"/>
          <w:b/>
          <w:i/>
          <w:sz w:val="28"/>
          <w:szCs w:val="28"/>
        </w:rPr>
        <w:t>(приложение 9)</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По окончании второго этапа работы (за основу которого был взят фольклорный жанр – народная сказка), мною были сделаны следующие выводы:</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 xml:space="preserve">Самостоятельное сочинение сказок вызывает у детей некоторые трудности, особенно на начальных этапах. Не всегда дети могут придумать оригинальное продолжение сказки, наполнить сюжет новым содержанием. Некоторые дети склонны повторять один и тот же сюжет друг за другом. У детей возросло стремление к творчеству, увеличилось число творческих элементов, вносимых в дополнение к образцу при лепке и рисовании. Работы стали приобретать </w:t>
      </w:r>
      <w:r>
        <w:rPr>
          <w:rFonts w:ascii="Times New Roman" w:hAnsi="Times New Roman"/>
          <w:sz w:val="28"/>
          <w:szCs w:val="28"/>
        </w:rPr>
        <w:t>характер индивидуального стиля.</w:t>
      </w:r>
    </w:p>
    <w:p w:rsidR="00634579" w:rsidRDefault="00634579" w:rsidP="00634579">
      <w:pPr>
        <w:spacing w:after="0" w:line="240" w:lineRule="auto"/>
        <w:jc w:val="both"/>
        <w:rPr>
          <w:rFonts w:ascii="Times New Roman" w:hAnsi="Times New Roman"/>
          <w:sz w:val="28"/>
          <w:szCs w:val="28"/>
        </w:rPr>
      </w:pPr>
    </w:p>
    <w:p w:rsidR="00F27EC3" w:rsidRDefault="00F27EC3" w:rsidP="00634579">
      <w:pPr>
        <w:spacing w:after="0" w:line="240" w:lineRule="auto"/>
        <w:jc w:val="both"/>
        <w:rPr>
          <w:rFonts w:ascii="Times New Roman" w:hAnsi="Times New Roman"/>
          <w:sz w:val="28"/>
          <w:szCs w:val="28"/>
        </w:rPr>
      </w:pPr>
    </w:p>
    <w:p w:rsidR="00F628E0" w:rsidRDefault="00F628E0" w:rsidP="00634579">
      <w:pPr>
        <w:spacing w:after="0" w:line="240" w:lineRule="auto"/>
        <w:jc w:val="both"/>
        <w:rPr>
          <w:rFonts w:ascii="Times New Roman" w:hAnsi="Times New Roman"/>
          <w:sz w:val="28"/>
          <w:szCs w:val="28"/>
        </w:rPr>
      </w:pPr>
    </w:p>
    <w:p w:rsidR="00F628E0" w:rsidRDefault="00F628E0" w:rsidP="00634579">
      <w:pPr>
        <w:spacing w:after="0" w:line="240" w:lineRule="auto"/>
        <w:jc w:val="both"/>
        <w:rPr>
          <w:rFonts w:ascii="Times New Roman" w:hAnsi="Times New Roman"/>
          <w:sz w:val="28"/>
          <w:szCs w:val="28"/>
        </w:rPr>
      </w:pPr>
    </w:p>
    <w:p w:rsidR="00F628E0" w:rsidRPr="00897FEF" w:rsidRDefault="00F628E0" w:rsidP="00634579">
      <w:pPr>
        <w:spacing w:after="0" w:line="240" w:lineRule="auto"/>
        <w:jc w:val="both"/>
        <w:rPr>
          <w:rFonts w:ascii="Times New Roman" w:hAnsi="Times New Roman"/>
          <w:sz w:val="28"/>
          <w:szCs w:val="28"/>
        </w:rPr>
      </w:pPr>
    </w:p>
    <w:p w:rsidR="00634579" w:rsidRPr="00897FEF" w:rsidRDefault="00634579" w:rsidP="00634579">
      <w:pPr>
        <w:spacing w:after="0" w:line="240" w:lineRule="auto"/>
        <w:rPr>
          <w:rFonts w:ascii="Times New Roman" w:hAnsi="Times New Roman"/>
          <w:b/>
          <w:sz w:val="28"/>
          <w:szCs w:val="28"/>
        </w:rPr>
      </w:pPr>
      <w:r>
        <w:rPr>
          <w:rFonts w:ascii="Times New Roman" w:hAnsi="Times New Roman"/>
          <w:b/>
          <w:sz w:val="28"/>
          <w:szCs w:val="28"/>
        </w:rPr>
        <w:lastRenderedPageBreak/>
        <w:t xml:space="preserve">2.3. </w:t>
      </w:r>
      <w:r w:rsidRPr="00897FEF">
        <w:rPr>
          <w:rFonts w:ascii="Times New Roman" w:hAnsi="Times New Roman"/>
          <w:b/>
          <w:sz w:val="28"/>
          <w:szCs w:val="28"/>
        </w:rPr>
        <w:t>Сравнительный анализ результатов.</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ЦЕЛЬ: Проследить динамику развития детей после проведенных нами мероприятий по организации образовательного процесса на основе фольклора.</w:t>
      </w:r>
    </w:p>
    <w:p w:rsidR="00634579" w:rsidRPr="00897FEF" w:rsidRDefault="00634579" w:rsidP="00634579">
      <w:pPr>
        <w:spacing w:after="0" w:line="240" w:lineRule="auto"/>
        <w:jc w:val="both"/>
        <w:rPr>
          <w:rFonts w:ascii="Times New Roman" w:hAnsi="Times New Roman"/>
          <w:sz w:val="28"/>
          <w:szCs w:val="28"/>
        </w:rPr>
      </w:pPr>
      <w:r w:rsidRPr="00897FEF">
        <w:rPr>
          <w:rFonts w:ascii="Times New Roman" w:hAnsi="Times New Roman"/>
          <w:sz w:val="28"/>
          <w:szCs w:val="28"/>
        </w:rPr>
        <w:t>МЕТОДИКИ: Педагогичес</w:t>
      </w:r>
      <w:r>
        <w:rPr>
          <w:rFonts w:ascii="Times New Roman" w:hAnsi="Times New Roman"/>
          <w:sz w:val="28"/>
          <w:szCs w:val="28"/>
        </w:rPr>
        <w:t>кий эксперимент, тест Торронса.</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i/>
          <w:sz w:val="28"/>
          <w:szCs w:val="28"/>
        </w:rPr>
        <w:tab/>
      </w:r>
      <w:r w:rsidRPr="00897FEF">
        <w:rPr>
          <w:rFonts w:ascii="Times New Roman" w:hAnsi="Times New Roman"/>
          <w:i/>
          <w:sz w:val="28"/>
          <w:szCs w:val="28"/>
          <w:u w:val="single"/>
        </w:rPr>
        <w:t>Педагогический эксперимент.</w:t>
      </w:r>
      <w:r w:rsidRPr="00897FEF">
        <w:rPr>
          <w:rFonts w:ascii="Times New Roman" w:hAnsi="Times New Roman"/>
          <w:sz w:val="28"/>
          <w:szCs w:val="28"/>
        </w:rPr>
        <w:t xml:space="preserve"> На заключительном э</w:t>
      </w:r>
      <w:r>
        <w:rPr>
          <w:rFonts w:ascii="Times New Roman" w:hAnsi="Times New Roman"/>
          <w:sz w:val="28"/>
          <w:szCs w:val="28"/>
        </w:rPr>
        <w:t xml:space="preserve">тапе моего исследования </w:t>
      </w:r>
      <w:r w:rsidRPr="00897FEF">
        <w:rPr>
          <w:rFonts w:ascii="Times New Roman" w:hAnsi="Times New Roman"/>
          <w:sz w:val="28"/>
          <w:szCs w:val="28"/>
        </w:rPr>
        <w:t xml:space="preserve"> вно</w:t>
      </w:r>
      <w:r>
        <w:rPr>
          <w:rFonts w:ascii="Times New Roman" w:hAnsi="Times New Roman"/>
          <w:sz w:val="28"/>
          <w:szCs w:val="28"/>
        </w:rPr>
        <w:t>вь провела</w:t>
      </w:r>
      <w:r w:rsidRPr="00897FEF">
        <w:rPr>
          <w:rFonts w:ascii="Times New Roman" w:hAnsi="Times New Roman"/>
          <w:sz w:val="28"/>
          <w:szCs w:val="28"/>
        </w:rPr>
        <w:t xml:space="preserve"> оценку степени оригинальности, творческого самопроявления каждого ребенка, используя критерии оценки творчеств</w:t>
      </w:r>
      <w:r>
        <w:rPr>
          <w:rFonts w:ascii="Times New Roman" w:hAnsi="Times New Roman"/>
          <w:sz w:val="28"/>
          <w:szCs w:val="28"/>
        </w:rPr>
        <w:t>а детей Квятковского Е.В. [8</w:t>
      </w:r>
      <w:r w:rsidRPr="004B1E25">
        <w:rPr>
          <w:rFonts w:ascii="Times New Roman" w:hAnsi="Times New Roman"/>
          <w:sz w:val="28"/>
          <w:szCs w:val="28"/>
        </w:rPr>
        <w:t xml:space="preserve">], </w:t>
      </w:r>
      <w:r w:rsidRPr="004B1E25">
        <w:rPr>
          <w:rFonts w:ascii="Times New Roman" w:hAnsi="Times New Roman"/>
          <w:b/>
          <w:sz w:val="28"/>
          <w:szCs w:val="28"/>
        </w:rPr>
        <w:t>(</w:t>
      </w:r>
      <w:r w:rsidRPr="004B1E25">
        <w:rPr>
          <w:rFonts w:ascii="Times New Roman" w:hAnsi="Times New Roman"/>
          <w:b/>
          <w:i/>
          <w:sz w:val="28"/>
          <w:szCs w:val="28"/>
        </w:rPr>
        <w:t>приложение 4).</w:t>
      </w:r>
    </w:p>
    <w:p w:rsidR="00634579" w:rsidRPr="00897FEF" w:rsidRDefault="00634579" w:rsidP="00634579">
      <w:pPr>
        <w:tabs>
          <w:tab w:val="left" w:pos="720"/>
          <w:tab w:val="left" w:pos="900"/>
        </w:tabs>
        <w:spacing w:after="0" w:line="240" w:lineRule="auto"/>
        <w:jc w:val="both"/>
        <w:rPr>
          <w:rFonts w:ascii="Times New Roman" w:hAnsi="Times New Roman"/>
          <w:sz w:val="28"/>
          <w:szCs w:val="28"/>
        </w:rPr>
      </w:pPr>
      <w:r w:rsidRPr="00897FEF">
        <w:rPr>
          <w:rFonts w:ascii="Times New Roman" w:hAnsi="Times New Roman"/>
          <w:sz w:val="28"/>
          <w:szCs w:val="28"/>
        </w:rPr>
        <w:t xml:space="preserve">          Полученные на </w:t>
      </w:r>
      <w:r>
        <w:rPr>
          <w:rFonts w:ascii="Times New Roman" w:hAnsi="Times New Roman"/>
          <w:sz w:val="28"/>
          <w:szCs w:val="28"/>
        </w:rPr>
        <w:t>первом этапе результаты позволили</w:t>
      </w:r>
      <w:r w:rsidRPr="00897FEF">
        <w:rPr>
          <w:rFonts w:ascii="Times New Roman" w:hAnsi="Times New Roman"/>
          <w:sz w:val="28"/>
          <w:szCs w:val="28"/>
        </w:rPr>
        <w:t xml:space="preserve"> мне сравнить каждого ребенка с самим собой, какие успехи он имел раньше, и каких достигнет в дальнейшем</w:t>
      </w:r>
      <w:r>
        <w:rPr>
          <w:rFonts w:ascii="Times New Roman" w:hAnsi="Times New Roman"/>
          <w:sz w:val="28"/>
          <w:szCs w:val="28"/>
        </w:rPr>
        <w:t xml:space="preserve">. Оценивание успехов детей проводилось </w:t>
      </w:r>
      <w:r w:rsidRPr="00897FEF">
        <w:rPr>
          <w:rFonts w:ascii="Times New Roman" w:hAnsi="Times New Roman"/>
          <w:sz w:val="28"/>
          <w:szCs w:val="28"/>
        </w:rPr>
        <w:t>условно, так как ситуация и возраст детей не даёт мне право оценивать уровень их творческого развития в баллах и процентах.</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 xml:space="preserve">          Проанализировав рез</w:t>
      </w:r>
      <w:r>
        <w:rPr>
          <w:rFonts w:ascii="Times New Roman" w:hAnsi="Times New Roman"/>
          <w:sz w:val="28"/>
          <w:szCs w:val="28"/>
        </w:rPr>
        <w:t xml:space="preserve">ультаты, полученные на первом и </w:t>
      </w:r>
      <w:r w:rsidRPr="00897FEF">
        <w:rPr>
          <w:rFonts w:ascii="Times New Roman" w:hAnsi="Times New Roman"/>
          <w:sz w:val="28"/>
          <w:szCs w:val="28"/>
        </w:rPr>
        <w:t>тре</w:t>
      </w:r>
      <w:r>
        <w:rPr>
          <w:rFonts w:ascii="Times New Roman" w:hAnsi="Times New Roman"/>
          <w:sz w:val="28"/>
          <w:szCs w:val="28"/>
        </w:rPr>
        <w:t>тьем этапе исследования получила</w:t>
      </w:r>
      <w:r w:rsidRPr="00897FEF">
        <w:rPr>
          <w:rFonts w:ascii="Times New Roman" w:hAnsi="Times New Roman"/>
          <w:sz w:val="28"/>
          <w:szCs w:val="28"/>
        </w:rPr>
        <w:t xml:space="preserve"> следующие выводы: у бо</w:t>
      </w:r>
      <w:r>
        <w:rPr>
          <w:rFonts w:ascii="Times New Roman" w:hAnsi="Times New Roman"/>
          <w:sz w:val="28"/>
          <w:szCs w:val="28"/>
        </w:rPr>
        <w:t xml:space="preserve">льшинства ребят заметно увеличились </w:t>
      </w:r>
      <w:r w:rsidRPr="00897FEF">
        <w:rPr>
          <w:rFonts w:ascii="Times New Roman" w:hAnsi="Times New Roman"/>
          <w:sz w:val="28"/>
          <w:szCs w:val="28"/>
        </w:rPr>
        <w:t>успехи в умении самостоят</w:t>
      </w:r>
      <w:r>
        <w:rPr>
          <w:rFonts w:ascii="Times New Roman" w:hAnsi="Times New Roman"/>
          <w:sz w:val="28"/>
          <w:szCs w:val="28"/>
        </w:rPr>
        <w:t>ельно сочинять сказки, возрос</w:t>
      </w:r>
      <w:r w:rsidRPr="00897FEF">
        <w:rPr>
          <w:rFonts w:ascii="Times New Roman" w:hAnsi="Times New Roman"/>
          <w:sz w:val="28"/>
          <w:szCs w:val="28"/>
        </w:rPr>
        <w:t xml:space="preserve"> интерес к этому виду деятельности. Содержание рису</w:t>
      </w:r>
      <w:r>
        <w:rPr>
          <w:rFonts w:ascii="Times New Roman" w:hAnsi="Times New Roman"/>
          <w:sz w:val="28"/>
          <w:szCs w:val="28"/>
        </w:rPr>
        <w:t>нков стало</w:t>
      </w:r>
      <w:r w:rsidRPr="00897FEF">
        <w:rPr>
          <w:rFonts w:ascii="Times New Roman" w:hAnsi="Times New Roman"/>
          <w:sz w:val="28"/>
          <w:szCs w:val="28"/>
        </w:rPr>
        <w:t xml:space="preserve"> разнообразнее, оригинальнее. Наиболе</w:t>
      </w:r>
      <w:r>
        <w:rPr>
          <w:rFonts w:ascii="Times New Roman" w:hAnsi="Times New Roman"/>
          <w:sz w:val="28"/>
          <w:szCs w:val="28"/>
        </w:rPr>
        <w:t>е больших успехов дети достигли</w:t>
      </w:r>
      <w:r w:rsidRPr="00897FEF">
        <w:rPr>
          <w:rFonts w:ascii="Times New Roman" w:hAnsi="Times New Roman"/>
          <w:sz w:val="28"/>
          <w:szCs w:val="28"/>
        </w:rPr>
        <w:t xml:space="preserve"> в умении жестом, мимикой, движением изобразить задуманного персонажа.</w:t>
      </w:r>
    </w:p>
    <w:p w:rsidR="00634579" w:rsidRPr="00897FEF" w:rsidRDefault="00634579" w:rsidP="00634579">
      <w:pPr>
        <w:tabs>
          <w:tab w:val="left" w:pos="540"/>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 xml:space="preserve">          </w:t>
      </w:r>
      <w:r w:rsidRPr="00897FEF">
        <w:rPr>
          <w:rFonts w:ascii="Times New Roman" w:hAnsi="Times New Roman"/>
          <w:i/>
          <w:sz w:val="28"/>
          <w:szCs w:val="28"/>
          <w:u w:val="single"/>
        </w:rPr>
        <w:t xml:space="preserve">Тест Е.П. Торранса «Изучение гибкости построения графического образа» [17, </w:t>
      </w:r>
      <w:r w:rsidRPr="00897FEF">
        <w:rPr>
          <w:rFonts w:ascii="Times New Roman" w:hAnsi="Times New Roman"/>
          <w:i/>
          <w:sz w:val="28"/>
          <w:szCs w:val="28"/>
          <w:u w:val="single"/>
          <w:lang w:val="en-US"/>
        </w:rPr>
        <w:t>c</w:t>
      </w:r>
      <w:r>
        <w:rPr>
          <w:rFonts w:ascii="Times New Roman" w:hAnsi="Times New Roman"/>
          <w:i/>
          <w:sz w:val="28"/>
          <w:szCs w:val="28"/>
          <w:u w:val="single"/>
        </w:rPr>
        <w:t xml:space="preserve">. 162], </w:t>
      </w:r>
      <w:r w:rsidRPr="004B1E25">
        <w:rPr>
          <w:rFonts w:ascii="Times New Roman" w:hAnsi="Times New Roman"/>
          <w:b/>
          <w:i/>
          <w:sz w:val="28"/>
          <w:szCs w:val="28"/>
        </w:rPr>
        <w:t>(приложение 5).</w:t>
      </w:r>
      <w:r>
        <w:rPr>
          <w:rFonts w:ascii="Times New Roman" w:hAnsi="Times New Roman"/>
          <w:b/>
          <w:i/>
          <w:sz w:val="28"/>
          <w:szCs w:val="28"/>
        </w:rPr>
        <w:t xml:space="preserve"> </w:t>
      </w:r>
      <w:r w:rsidRPr="00897FEF">
        <w:rPr>
          <w:rFonts w:ascii="Times New Roman" w:hAnsi="Times New Roman"/>
          <w:sz w:val="28"/>
          <w:szCs w:val="28"/>
        </w:rPr>
        <w:t>Сравнив результаты начального и заключительно</w:t>
      </w:r>
      <w:r>
        <w:rPr>
          <w:rFonts w:ascii="Times New Roman" w:hAnsi="Times New Roman"/>
          <w:sz w:val="28"/>
          <w:szCs w:val="28"/>
        </w:rPr>
        <w:t>го этапов нашей работы, сделала следующие выводы:</w:t>
      </w:r>
      <w:r w:rsidRPr="00DC00D7">
        <w:rPr>
          <w:rFonts w:ascii="Times New Roman" w:hAnsi="Times New Roman"/>
          <w:sz w:val="28"/>
          <w:szCs w:val="28"/>
        </w:rPr>
        <w:t xml:space="preserve"> </w:t>
      </w:r>
      <w:r w:rsidRPr="00921685">
        <w:rPr>
          <w:rFonts w:ascii="Times New Roman" w:hAnsi="Times New Roman"/>
          <w:sz w:val="28"/>
          <w:szCs w:val="28"/>
        </w:rPr>
        <w:t>увеличилось количество детей</w:t>
      </w:r>
      <w:r>
        <w:rPr>
          <w:rFonts w:ascii="Times New Roman" w:hAnsi="Times New Roman"/>
          <w:sz w:val="28"/>
          <w:szCs w:val="28"/>
        </w:rPr>
        <w:t>,</w:t>
      </w:r>
      <w:r w:rsidRPr="00921685">
        <w:rPr>
          <w:rFonts w:ascii="Times New Roman" w:hAnsi="Times New Roman"/>
          <w:sz w:val="28"/>
          <w:szCs w:val="28"/>
        </w:rPr>
        <w:t xml:space="preserve"> имеющих высокий и средний уровень развития данной способности, 32% против 24% и 60% против 40% соответственно. И наоборот, значительно уменьшилось количество детей с низким уровнем, 8% против 36%. </w:t>
      </w:r>
    </w:p>
    <w:p w:rsidR="00634579" w:rsidRPr="00897FEF" w:rsidRDefault="00634579" w:rsidP="00634579">
      <w:pPr>
        <w:tabs>
          <w:tab w:val="left" w:pos="720"/>
        </w:tabs>
        <w:spacing w:after="0" w:line="240" w:lineRule="auto"/>
        <w:jc w:val="both"/>
        <w:rPr>
          <w:rFonts w:ascii="Times New Roman" w:hAnsi="Times New Roman"/>
          <w:sz w:val="28"/>
          <w:szCs w:val="28"/>
        </w:rPr>
      </w:pPr>
      <w:r>
        <w:rPr>
          <w:rFonts w:ascii="Times New Roman" w:hAnsi="Times New Roman"/>
          <w:sz w:val="28"/>
          <w:szCs w:val="28"/>
        </w:rPr>
        <w:tab/>
        <w:t>Для сравнения был</w:t>
      </w:r>
      <w:r w:rsidRPr="00897FEF">
        <w:rPr>
          <w:rFonts w:ascii="Times New Roman" w:hAnsi="Times New Roman"/>
          <w:sz w:val="28"/>
          <w:szCs w:val="28"/>
        </w:rPr>
        <w:t xml:space="preserve"> провед</w:t>
      </w:r>
      <w:r>
        <w:rPr>
          <w:rFonts w:ascii="Times New Roman" w:hAnsi="Times New Roman"/>
          <w:sz w:val="28"/>
          <w:szCs w:val="28"/>
        </w:rPr>
        <w:t xml:space="preserve">ён тест Е.П. Торранса в подготовительной к школе </w:t>
      </w:r>
      <w:r w:rsidRPr="00897FEF">
        <w:rPr>
          <w:rFonts w:ascii="Times New Roman" w:hAnsi="Times New Roman"/>
          <w:sz w:val="28"/>
          <w:szCs w:val="28"/>
        </w:rPr>
        <w:t>группе МБДОУ ДС №9, в которой не проводилась работа по организации образовательного процесса на основе фольклора.</w:t>
      </w:r>
    </w:p>
    <w:p w:rsidR="00634579"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ab/>
        <w:t>Сравнив данные тестиро</w:t>
      </w:r>
      <w:r>
        <w:rPr>
          <w:rFonts w:ascii="Times New Roman" w:hAnsi="Times New Roman"/>
          <w:sz w:val="28"/>
          <w:szCs w:val="28"/>
        </w:rPr>
        <w:t>вания детей двух групп, могу</w:t>
      </w:r>
      <w:r w:rsidRPr="00897FEF">
        <w:rPr>
          <w:rFonts w:ascii="Times New Roman" w:hAnsi="Times New Roman"/>
          <w:sz w:val="28"/>
          <w:szCs w:val="28"/>
        </w:rPr>
        <w:t xml:space="preserve"> отметить, что уровень развития способности к гибкому постр</w:t>
      </w:r>
      <w:r>
        <w:rPr>
          <w:rFonts w:ascii="Times New Roman" w:hAnsi="Times New Roman"/>
          <w:sz w:val="28"/>
          <w:szCs w:val="28"/>
        </w:rPr>
        <w:t xml:space="preserve">оению графического образа </w:t>
      </w:r>
      <w:r w:rsidRPr="00897FEF">
        <w:rPr>
          <w:rFonts w:ascii="Times New Roman" w:hAnsi="Times New Roman"/>
          <w:sz w:val="28"/>
          <w:szCs w:val="28"/>
        </w:rPr>
        <w:t>значительно выше в той группе, где были созданы условия и велась работа по организации образовательного процесса с использованием фольклора.</w:t>
      </w:r>
    </w:p>
    <w:p w:rsidR="00634579" w:rsidRPr="00921685" w:rsidRDefault="00634579" w:rsidP="00634579">
      <w:pPr>
        <w:tabs>
          <w:tab w:val="left" w:pos="720"/>
        </w:tabs>
        <w:spacing w:after="0" w:line="240" w:lineRule="auto"/>
        <w:jc w:val="both"/>
        <w:rPr>
          <w:rFonts w:ascii="Times New Roman" w:hAnsi="Times New Roman"/>
          <w:sz w:val="28"/>
          <w:szCs w:val="28"/>
        </w:rPr>
      </w:pPr>
      <w:r>
        <w:rPr>
          <w:rFonts w:ascii="Times New Roman" w:hAnsi="Times New Roman"/>
          <w:sz w:val="28"/>
          <w:szCs w:val="28"/>
        </w:rPr>
        <w:tab/>
      </w:r>
      <w:r w:rsidRPr="00921685">
        <w:rPr>
          <w:rFonts w:ascii="Times New Roman" w:hAnsi="Times New Roman"/>
          <w:sz w:val="28"/>
          <w:szCs w:val="28"/>
        </w:rPr>
        <w:t>Конечно, выборка недостаточна, чтобы делать окончательные выводы. Но проанализировав результаты заключительного этапа работы, я могу отметить: у детей возрос интерес к сочинительству сказок и есть определенные успехи с этом виде деятельности у каждого ребенка</w:t>
      </w:r>
      <w:r>
        <w:rPr>
          <w:rFonts w:ascii="Times New Roman" w:hAnsi="Times New Roman"/>
          <w:sz w:val="28"/>
          <w:szCs w:val="28"/>
        </w:rPr>
        <w:t>.</w:t>
      </w:r>
    </w:p>
    <w:p w:rsidR="00634579" w:rsidRPr="00DC00D7"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Планирую продолжить работу в этом направлении с целью более успешного развития способности к сочинительству у каждого ребенка. Так же планирую продолжить работу по организации образовательного процесса на основе детского фольклора и более углубленного е</w:t>
      </w:r>
      <w:r>
        <w:rPr>
          <w:rFonts w:ascii="Times New Roman" w:hAnsi="Times New Roman"/>
          <w:sz w:val="28"/>
          <w:szCs w:val="28"/>
        </w:rPr>
        <w:t>го применения в работе с детьми</w:t>
      </w:r>
    </w:p>
    <w:p w:rsidR="00634579" w:rsidRDefault="00634579" w:rsidP="00634579">
      <w:pPr>
        <w:tabs>
          <w:tab w:val="left" w:pos="720"/>
        </w:tabs>
        <w:spacing w:after="0" w:line="240" w:lineRule="auto"/>
        <w:jc w:val="both"/>
        <w:rPr>
          <w:rFonts w:ascii="Times New Roman" w:hAnsi="Times New Roman"/>
          <w:sz w:val="28"/>
          <w:szCs w:val="28"/>
        </w:rPr>
      </w:pPr>
    </w:p>
    <w:p w:rsidR="00F27EC3" w:rsidRDefault="00F27EC3" w:rsidP="00634579">
      <w:pPr>
        <w:tabs>
          <w:tab w:val="left" w:pos="720"/>
        </w:tabs>
        <w:spacing w:after="0" w:line="240" w:lineRule="auto"/>
        <w:jc w:val="both"/>
        <w:rPr>
          <w:rFonts w:ascii="Times New Roman" w:hAnsi="Times New Roman"/>
          <w:sz w:val="28"/>
          <w:szCs w:val="28"/>
        </w:rPr>
      </w:pPr>
    </w:p>
    <w:p w:rsidR="00634579" w:rsidRPr="00897FEF" w:rsidRDefault="00634579" w:rsidP="00634579">
      <w:pPr>
        <w:tabs>
          <w:tab w:val="left" w:pos="900"/>
        </w:tabs>
        <w:spacing w:after="0" w:line="240" w:lineRule="auto"/>
        <w:jc w:val="both"/>
        <w:rPr>
          <w:rFonts w:ascii="Times New Roman" w:hAnsi="Times New Roman"/>
          <w:sz w:val="28"/>
          <w:szCs w:val="28"/>
        </w:rPr>
      </w:pPr>
      <w:r w:rsidRPr="00897FEF">
        <w:rPr>
          <w:rFonts w:ascii="Times New Roman" w:hAnsi="Times New Roman"/>
          <w:b/>
          <w:sz w:val="28"/>
          <w:szCs w:val="28"/>
        </w:rPr>
        <w:lastRenderedPageBreak/>
        <w:t>Заключение.</w:t>
      </w:r>
    </w:p>
    <w:p w:rsidR="00634579" w:rsidRPr="00897FEF" w:rsidRDefault="00634579" w:rsidP="00634579">
      <w:pPr>
        <w:spacing w:after="0" w:line="240" w:lineRule="auto"/>
        <w:ind w:firstLine="708"/>
        <w:jc w:val="both"/>
        <w:rPr>
          <w:rFonts w:ascii="Times New Roman" w:hAnsi="Times New Roman"/>
          <w:sz w:val="28"/>
          <w:szCs w:val="28"/>
        </w:rPr>
      </w:pPr>
      <w:r w:rsidRPr="00897FEF">
        <w:rPr>
          <w:rFonts w:ascii="Times New Roman" w:hAnsi="Times New Roman"/>
          <w:sz w:val="28"/>
          <w:szCs w:val="28"/>
        </w:rPr>
        <w:t>Детский фольклор является результатом коллективного творчества детей многих поколений. Благодаря ему каждому новому поколению детей передается детская традиция. В ней сосредоточены основные ценности культурного наследия детей. Эти ценности чрезвычайно важны для социализации ребенка в среде сверстников.</w:t>
      </w:r>
    </w:p>
    <w:p w:rsidR="00634579" w:rsidRPr="00897FEF" w:rsidRDefault="00634579" w:rsidP="00634579">
      <w:pPr>
        <w:spacing w:after="0" w:line="240" w:lineRule="auto"/>
        <w:jc w:val="both"/>
        <w:rPr>
          <w:rFonts w:ascii="Times New Roman" w:hAnsi="Times New Roman"/>
          <w:sz w:val="28"/>
          <w:szCs w:val="28"/>
        </w:rPr>
      </w:pPr>
      <w:r w:rsidRPr="00897FEF">
        <w:rPr>
          <w:rFonts w:ascii="Times New Roman" w:hAnsi="Times New Roman"/>
          <w:sz w:val="28"/>
          <w:szCs w:val="28"/>
        </w:rPr>
        <w:t xml:space="preserve">          Детский фольклор представлен многочисленными жанрами, каждый из которых своеобразен, обладает определенной ценностью для развития и воспитания ребенка.</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 xml:space="preserve">          Восприятие фольклора детьми дошкольного возраста имеет свои особенности, несколько стадий и зависит от многих обстоятельств.</w:t>
      </w:r>
    </w:p>
    <w:p w:rsidR="00634579" w:rsidRPr="00897FEF" w:rsidRDefault="00634579" w:rsidP="00634579">
      <w:pPr>
        <w:spacing w:after="0" w:line="240" w:lineRule="auto"/>
        <w:jc w:val="both"/>
        <w:rPr>
          <w:rFonts w:ascii="Times New Roman" w:hAnsi="Times New Roman"/>
          <w:sz w:val="28"/>
          <w:szCs w:val="28"/>
        </w:rPr>
      </w:pPr>
      <w:r w:rsidRPr="00897FEF">
        <w:rPr>
          <w:rFonts w:ascii="Times New Roman" w:hAnsi="Times New Roman"/>
          <w:sz w:val="28"/>
          <w:szCs w:val="28"/>
        </w:rPr>
        <w:t xml:space="preserve">          Воспитателю при организации работы по использованию фольклора необходимо выполнить ряд педагогических и психологических условий. И с учетом этих условий наметить цели и задачи работы. Также необходимо сотрудничество с педагогами – предметниками и родителями. Необходимо целенаправленное педагогическое руководство творческой деятельностью, создание особой эмоциональной атмосферы и личная заинтересованность педагога в творческом использовании фольклора.</w:t>
      </w:r>
    </w:p>
    <w:p w:rsidR="00634579" w:rsidRPr="00897FEF" w:rsidRDefault="00634579" w:rsidP="00634579">
      <w:pPr>
        <w:numPr>
          <w:ilvl w:val="0"/>
          <w:numId w:val="36"/>
        </w:numPr>
        <w:tabs>
          <w:tab w:val="clear" w:pos="720"/>
          <w:tab w:val="num" w:pos="0"/>
        </w:tabs>
        <w:spacing w:after="0" w:line="240" w:lineRule="auto"/>
        <w:ind w:left="0" w:firstLine="360"/>
        <w:jc w:val="both"/>
        <w:rPr>
          <w:rFonts w:ascii="Times New Roman" w:hAnsi="Times New Roman"/>
          <w:sz w:val="28"/>
          <w:szCs w:val="28"/>
        </w:rPr>
      </w:pPr>
      <w:r w:rsidRPr="00897FEF">
        <w:rPr>
          <w:rFonts w:ascii="Times New Roman" w:hAnsi="Times New Roman"/>
          <w:sz w:val="28"/>
          <w:szCs w:val="28"/>
        </w:rPr>
        <w:t>Использование детского фольклора в образовательном процессе оказывает влияние на развитие дошкольников:</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У детей значительно расширяется кругозор;</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 xml:space="preserve"> Активизируется творческое мышление;</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Увеличивается частота использования фольклора в свободной деятельности и играх, особенно в творческих;</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 xml:space="preserve"> У детей возрастает стремление к творчеству. Работы по рисованию, лепке  приобретают характер индивидуального стиля;</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В театрализованной деятельности дети активны и в большинстве своем самостоятельны в разыгрывании сюжетов сказок и сценок;</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 xml:space="preserve"> Повышается интерес к самостоятельному сочинительству;</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Значительных успехов дети достигают в умении передавать психологические особенности характера, социальные мотивы поведения, внутренний мир личности, используя жесты, мимику, движение;</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Каждый ребенок достигает определенных успехов в развитии по отношению к своим прежним достижениям;</w:t>
      </w:r>
    </w:p>
    <w:p w:rsidR="00634579" w:rsidRPr="00897FEF" w:rsidRDefault="00634579" w:rsidP="00634579">
      <w:pPr>
        <w:numPr>
          <w:ilvl w:val="1"/>
          <w:numId w:val="36"/>
        </w:numPr>
        <w:spacing w:after="0" w:line="240" w:lineRule="auto"/>
        <w:jc w:val="both"/>
        <w:rPr>
          <w:rFonts w:ascii="Times New Roman" w:hAnsi="Times New Roman"/>
          <w:sz w:val="28"/>
          <w:szCs w:val="28"/>
        </w:rPr>
      </w:pPr>
      <w:r w:rsidRPr="00897FEF">
        <w:rPr>
          <w:rFonts w:ascii="Times New Roman" w:hAnsi="Times New Roman"/>
          <w:sz w:val="28"/>
          <w:szCs w:val="28"/>
        </w:rPr>
        <w:t>Значительно возрастает способность детей к гибкому построению графический образов.</w:t>
      </w:r>
    </w:p>
    <w:p w:rsidR="00634579" w:rsidRPr="00897FEF" w:rsidRDefault="00634579" w:rsidP="00634579">
      <w:pPr>
        <w:spacing w:after="0" w:line="240" w:lineRule="auto"/>
        <w:jc w:val="both"/>
        <w:rPr>
          <w:rFonts w:ascii="Times New Roman" w:hAnsi="Times New Roman"/>
          <w:sz w:val="28"/>
          <w:szCs w:val="28"/>
        </w:rPr>
      </w:pPr>
    </w:p>
    <w:p w:rsidR="00634579" w:rsidRPr="00897FEF" w:rsidRDefault="00634579" w:rsidP="00634579">
      <w:pPr>
        <w:spacing w:after="0" w:line="240" w:lineRule="auto"/>
        <w:ind w:firstLine="1056"/>
        <w:jc w:val="both"/>
        <w:rPr>
          <w:rFonts w:ascii="Times New Roman" w:hAnsi="Times New Roman"/>
          <w:sz w:val="28"/>
          <w:szCs w:val="28"/>
        </w:rPr>
      </w:pPr>
      <w:r w:rsidRPr="00897FEF">
        <w:rPr>
          <w:rFonts w:ascii="Times New Roman" w:hAnsi="Times New Roman"/>
          <w:sz w:val="28"/>
          <w:szCs w:val="28"/>
        </w:rPr>
        <w:t xml:space="preserve"> Детский фольклор обладает феноменом хронотопа. При наиболее удачном его использовании в различных видах деятельности детей в детском саду оказывает особое влияние на развитие личности ребенка. Образовательный процесс, основанный на детском фольклоре, включает в себя специально-организованную НОД, индивидуальную работу, наблюдения за окружающим, игры, изобразительную и театральную деятельность, </w:t>
      </w:r>
      <w:r w:rsidRPr="00897FEF">
        <w:rPr>
          <w:rFonts w:ascii="Times New Roman" w:hAnsi="Times New Roman"/>
          <w:sz w:val="28"/>
          <w:szCs w:val="28"/>
        </w:rPr>
        <w:lastRenderedPageBreak/>
        <w:t>создание условий для самостоятельной деятельности и игр детей, развлечения и досуги. В каждом из этих видов деятельности возможно использование разных жанров. Воспитателю важно знать педагогическую ценность каждого жанра, умение выбрать место и время его использования.</w:t>
      </w:r>
    </w:p>
    <w:p w:rsidR="00634579" w:rsidRPr="00897FEF" w:rsidRDefault="00634579" w:rsidP="00634579">
      <w:pPr>
        <w:spacing w:after="0" w:line="240" w:lineRule="auto"/>
        <w:jc w:val="both"/>
        <w:rPr>
          <w:rFonts w:ascii="Times New Roman" w:hAnsi="Times New Roman"/>
          <w:sz w:val="28"/>
          <w:szCs w:val="28"/>
        </w:rPr>
      </w:pPr>
      <w:r w:rsidRPr="00897FEF">
        <w:rPr>
          <w:rFonts w:ascii="Times New Roman" w:hAnsi="Times New Roman"/>
          <w:sz w:val="28"/>
          <w:szCs w:val="28"/>
        </w:rPr>
        <w:t xml:space="preserve">          </w:t>
      </w:r>
    </w:p>
    <w:p w:rsidR="00634579" w:rsidRPr="00897FEF" w:rsidRDefault="00634579" w:rsidP="00634579">
      <w:pPr>
        <w:spacing w:after="0" w:line="240" w:lineRule="auto"/>
        <w:jc w:val="both"/>
        <w:rPr>
          <w:rFonts w:ascii="Times New Roman" w:hAnsi="Times New Roman"/>
          <w:sz w:val="28"/>
          <w:szCs w:val="28"/>
        </w:rPr>
      </w:pPr>
    </w:p>
    <w:p w:rsidR="00634579" w:rsidRPr="00897FEF" w:rsidRDefault="00634579" w:rsidP="00634579">
      <w:pPr>
        <w:spacing w:after="0" w:line="240" w:lineRule="auto"/>
        <w:jc w:val="both"/>
        <w:rPr>
          <w:rFonts w:ascii="Times New Roman" w:hAnsi="Times New Roman"/>
          <w:sz w:val="28"/>
          <w:szCs w:val="28"/>
        </w:rPr>
      </w:pPr>
    </w:p>
    <w:p w:rsidR="00634579" w:rsidRPr="00897FEF" w:rsidRDefault="00634579" w:rsidP="00634579">
      <w:pPr>
        <w:spacing w:after="0" w:line="240" w:lineRule="auto"/>
        <w:jc w:val="both"/>
        <w:rPr>
          <w:rFonts w:ascii="Times New Roman" w:hAnsi="Times New Roman"/>
          <w:sz w:val="28"/>
          <w:szCs w:val="28"/>
        </w:rPr>
      </w:pPr>
    </w:p>
    <w:p w:rsidR="00634579" w:rsidRDefault="00634579" w:rsidP="00634579">
      <w:pPr>
        <w:jc w:val="both"/>
        <w:rPr>
          <w:rFonts w:ascii="Times New Roman" w:hAnsi="Times New Roman"/>
          <w:sz w:val="28"/>
          <w:szCs w:val="28"/>
        </w:rPr>
      </w:pPr>
    </w:p>
    <w:p w:rsidR="00634579" w:rsidRDefault="0063457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333B9" w:rsidRDefault="00F333B9" w:rsidP="00634579">
      <w:pPr>
        <w:jc w:val="both"/>
        <w:rPr>
          <w:rFonts w:ascii="Times New Roman" w:hAnsi="Times New Roman"/>
          <w:sz w:val="28"/>
          <w:szCs w:val="28"/>
        </w:rPr>
      </w:pPr>
    </w:p>
    <w:p w:rsidR="00F628E0" w:rsidRPr="00897FEF" w:rsidRDefault="00F628E0" w:rsidP="00634579">
      <w:pPr>
        <w:jc w:val="both"/>
        <w:rPr>
          <w:rFonts w:ascii="Times New Roman" w:hAnsi="Times New Roman"/>
          <w:sz w:val="28"/>
          <w:szCs w:val="28"/>
        </w:rPr>
      </w:pPr>
    </w:p>
    <w:p w:rsidR="00634579" w:rsidRPr="00693105" w:rsidRDefault="00634579" w:rsidP="00634579">
      <w:pPr>
        <w:jc w:val="center"/>
        <w:rPr>
          <w:rFonts w:ascii="Times New Roman" w:hAnsi="Times New Roman"/>
          <w:b/>
          <w:sz w:val="24"/>
          <w:szCs w:val="24"/>
        </w:rPr>
      </w:pPr>
      <w:r w:rsidRPr="00693105">
        <w:rPr>
          <w:rFonts w:ascii="Times New Roman" w:hAnsi="Times New Roman"/>
          <w:b/>
          <w:sz w:val="24"/>
          <w:szCs w:val="24"/>
        </w:rPr>
        <w:lastRenderedPageBreak/>
        <w:t>Список литературы:</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Аникин В. П., Агеносов В.В., Ганкина Э.З.; Под. Ред. Зубаревой Е.Е. Детская литература: Учебное пособие для учащихся пед. училищ. – 3-е изд., дораб. – М.: Просвещение, 1989.</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Асташина М., Трещева О. Фольклор в физическом воспитании дошкольников. – Дошкольное воспитание, 1997, №3, с. 61-68.</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 xml:space="preserve">Гершунский Б.С. Готово ли современное образование ответить на вызовы </w:t>
      </w:r>
      <w:r w:rsidRPr="00693105">
        <w:rPr>
          <w:rFonts w:ascii="Times New Roman" w:hAnsi="Times New Roman"/>
          <w:sz w:val="24"/>
          <w:szCs w:val="24"/>
          <w:lang w:val="en-US"/>
        </w:rPr>
        <w:t>XXI</w:t>
      </w:r>
      <w:r w:rsidRPr="00693105">
        <w:rPr>
          <w:rFonts w:ascii="Times New Roman" w:hAnsi="Times New Roman"/>
          <w:sz w:val="24"/>
          <w:szCs w:val="24"/>
        </w:rPr>
        <w:t xml:space="preserve"> в.? – Педагогика, 2001, №10, с. 3-12.</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Грищенко З.А. Пришли мне чтение доброго… Пособие для чтения и рассказывания детям 4-6 лет (с методическими рекомендациями). – М.: Просвещение, 2001.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Грищенко З.А. Ты детям сказку расскажи… Методика приобщения детей к чтению. – М.: Линка-пресс, 2003.</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Гунина Е.В. Психологическое изучение ребенка дошкольного возраста. – Чебоксары, 1993.</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Гурович Л.М., Береговая Л.Б., Логинова В.И.; Под ред. Логиновой В.И. Ребенок и книга: пособие для воспитателей детского сада. – СПб.: Детство-Пресс, 1999.</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Квятковский Е.В. Главные педагогические заповеди. – Дошкольное воспитание, 1989, №12, с. 6-11.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Кравцова Е. Развитие воображения. – Дошкольное воспитание, 1989, №12, с. 37-41.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Крылов А.А., коллектив авторов под ред. Кралова А.А. Психология: Учебник. – М.: Проспект, 2001.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Кудрявцев В., Алиев Т. Еще раз о природе детской субкультуры. – Дошкольное воспитание, 1997, №3, с. 87-91.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Лешли Дж. Работать с маленькими детьми, поощрять их развитие и решать проблемы: Пер. с англ.: Книга для воспитателя детского сада. – М.: Просвещение, 1991.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Макарова Е.Г. В начале было детство: Записки педагога. – М.: Педагогика, 1990.</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Максимов М. Не только любовь// Кэмпбелл Р. Как на самом деле любить детей. – М., 1992, с. 118-187.</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Никитин Б.П., Никитина Л.А. Резервы здоровья наших детей. – М.: Физкультура и спорт, 1990.</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Никитин Б.П. Ступеньки творчества, или развивающие игры. – 3-е изд., доп. – М.: Просвещение, 1990.</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Симановский А.Э. Развитие творческого мышления детей. Популярное пособие для родителей и педагогов. – Ярославль: Академия развития, 1996.</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Страунинг А. Методы активизации творческого мышления. – Дошкольное воспитание, 1997, №3, с. 46-55.</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Стрелкова Л. Уроки сказки. – М.: Педагогика, 1989.</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Стрельцова Л.Е. Литература и фантазия: Книга для воспитателей дет. Сада и родителей. – М.: Просвещение, 1992, с. 20-22, 48-50, 68-70, 89-92, 102-104, 123-126, 157-160.</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Субботский Е.В. Ребенок открывает мир: Книга для воспитателя детского сада. – М.: Просвещение, 1991.</w:t>
      </w:r>
    </w:p>
    <w:p w:rsidR="00634579" w:rsidRPr="00693105" w:rsidRDefault="00634579" w:rsidP="00634579">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Чуковский К.И. ОТ двух до пяти. – 14-е издание, испр. и доп. – М.: Советский писатель, 1960.</w:t>
      </w:r>
    </w:p>
    <w:p w:rsidR="00634579" w:rsidRPr="00980C3E" w:rsidRDefault="00634579" w:rsidP="00980C3E">
      <w:pPr>
        <w:numPr>
          <w:ilvl w:val="0"/>
          <w:numId w:val="40"/>
        </w:numPr>
        <w:spacing w:after="0" w:line="240" w:lineRule="auto"/>
        <w:jc w:val="both"/>
        <w:rPr>
          <w:rFonts w:ascii="Times New Roman" w:hAnsi="Times New Roman"/>
          <w:sz w:val="24"/>
          <w:szCs w:val="24"/>
        </w:rPr>
      </w:pPr>
      <w:r w:rsidRPr="00693105">
        <w:rPr>
          <w:rFonts w:ascii="Times New Roman" w:hAnsi="Times New Roman"/>
          <w:sz w:val="24"/>
          <w:szCs w:val="24"/>
        </w:rPr>
        <w:t>Шаграева О.А. Детская психология. Теоретический и практический курс. – М.: Гуманитарн</w:t>
      </w:r>
      <w:r w:rsidR="00980C3E">
        <w:rPr>
          <w:rFonts w:ascii="Times New Roman" w:hAnsi="Times New Roman"/>
          <w:sz w:val="24"/>
          <w:szCs w:val="24"/>
        </w:rPr>
        <w:t>ый издательский центр ВЛАДОС, 2</w:t>
      </w:r>
    </w:p>
    <w:p w:rsidR="00634579" w:rsidRDefault="00634579" w:rsidP="00634579">
      <w:pPr>
        <w:jc w:val="center"/>
        <w:rPr>
          <w:rFonts w:ascii="Times New Roman" w:hAnsi="Times New Roman"/>
          <w:b/>
          <w:sz w:val="28"/>
          <w:szCs w:val="28"/>
        </w:rPr>
      </w:pPr>
      <w:r w:rsidRPr="005D7955">
        <w:rPr>
          <w:rFonts w:ascii="Times New Roman" w:hAnsi="Times New Roman"/>
          <w:b/>
          <w:sz w:val="28"/>
          <w:szCs w:val="28"/>
        </w:rPr>
        <w:lastRenderedPageBreak/>
        <w:t>Приложение 1.</w:t>
      </w:r>
    </w:p>
    <w:p w:rsidR="00634579" w:rsidRDefault="005E25E1" w:rsidP="005E25E1">
      <w:pPr>
        <w:jc w:val="center"/>
        <w:rPr>
          <w:rFonts w:ascii="Times New Roman" w:hAnsi="Times New Roman"/>
          <w:b/>
          <w:sz w:val="28"/>
          <w:szCs w:val="28"/>
        </w:rPr>
      </w:pPr>
      <w:r w:rsidRPr="005E25E1">
        <w:rPr>
          <w:rFonts w:ascii="Times New Roman" w:hAnsi="Times New Roman"/>
          <w:b/>
          <w:noProof/>
          <w:sz w:val="28"/>
          <w:szCs w:val="28"/>
          <w:lang w:eastAsia="ru-RU"/>
        </w:rPr>
        <w:drawing>
          <wp:inline distT="0" distB="0" distL="0" distR="0">
            <wp:extent cx="5940421" cy="8608060"/>
            <wp:effectExtent l="0" t="0" r="3810" b="2540"/>
            <wp:docPr id="1" name="Рисунок 1" descr="C:\Users\elena\Desktop\аттестация 2021\опыт работы фолкло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аттестация 2021\опыт работы фолклор\1.jpg"/>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5940425" cy="8608066"/>
                    </a:xfrm>
                    <a:prstGeom prst="rect">
                      <a:avLst/>
                    </a:prstGeom>
                    <a:noFill/>
                    <a:ln>
                      <a:noFill/>
                    </a:ln>
                    <a:extLst>
                      <a:ext uri="{53640926-AAD7-44D8-BBD7-CCE9431645EC}">
                        <a14:shadowObscured xmlns:a14="http://schemas.microsoft.com/office/drawing/2010/main"/>
                      </a:ext>
                    </a:extLst>
                  </pic:spPr>
                </pic:pic>
              </a:graphicData>
            </a:graphic>
          </wp:inline>
        </w:drawing>
      </w:r>
    </w:p>
    <w:p w:rsidR="005E25E1" w:rsidRDefault="005E25E1" w:rsidP="005E25E1">
      <w:pPr>
        <w:jc w:val="center"/>
        <w:rPr>
          <w:rFonts w:ascii="Times New Roman" w:hAnsi="Times New Roman"/>
          <w:b/>
          <w:sz w:val="28"/>
          <w:szCs w:val="28"/>
        </w:rPr>
      </w:pPr>
      <w:r w:rsidRPr="005E25E1">
        <w:rPr>
          <w:rFonts w:ascii="Times New Roman" w:hAnsi="Times New Roman"/>
          <w:b/>
          <w:noProof/>
          <w:sz w:val="28"/>
          <w:szCs w:val="28"/>
          <w:lang w:eastAsia="ru-RU"/>
        </w:rPr>
        <w:lastRenderedPageBreak/>
        <w:drawing>
          <wp:inline distT="0" distB="0" distL="0" distR="0">
            <wp:extent cx="5939790" cy="8420100"/>
            <wp:effectExtent l="0" t="0" r="3810" b="0"/>
            <wp:docPr id="2" name="Рисунок 2" descr="C:\Users\elena\Desktop\аттестация 2021\опыт работы фолклор\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аттестация 2021\опыт работы фолклор\2.jpg"/>
                    <pic:cNvPicPr>
                      <a:picLocks noChangeAspect="1" noChangeArrowheads="1"/>
                    </pic:cNvPicPr>
                  </pic:nvPicPr>
                  <pic:blipFill rotWithShape="1">
                    <a:blip r:embed="rId9" cstate="email">
                      <a:extLst>
                        <a:ext uri="{28A0092B-C50C-407E-A947-70E740481C1C}">
                          <a14:useLocalDpi xmlns:a14="http://schemas.microsoft.com/office/drawing/2010/main"/>
                        </a:ext>
                      </a:extLst>
                    </a:blip>
                    <a:srcRect/>
                    <a:stretch/>
                  </pic:blipFill>
                  <pic:spPr bwMode="auto">
                    <a:xfrm>
                      <a:off x="0" y="0"/>
                      <a:ext cx="5940425" cy="8421000"/>
                    </a:xfrm>
                    <a:prstGeom prst="rect">
                      <a:avLst/>
                    </a:prstGeom>
                    <a:noFill/>
                    <a:ln>
                      <a:noFill/>
                    </a:ln>
                    <a:extLst>
                      <a:ext uri="{53640926-AAD7-44D8-BBD7-CCE9431645EC}">
                        <a14:shadowObscured xmlns:a14="http://schemas.microsoft.com/office/drawing/2010/main"/>
                      </a:ext>
                    </a:extLst>
                  </pic:spPr>
                </pic:pic>
              </a:graphicData>
            </a:graphic>
          </wp:inline>
        </w:drawing>
      </w:r>
    </w:p>
    <w:p w:rsidR="00634579" w:rsidRDefault="00634579" w:rsidP="00634579">
      <w:pPr>
        <w:jc w:val="center"/>
        <w:rPr>
          <w:rFonts w:ascii="Times New Roman" w:hAnsi="Times New Roman"/>
          <w:b/>
          <w:noProof/>
          <w:sz w:val="28"/>
          <w:szCs w:val="28"/>
          <w:lang w:eastAsia="ru-RU"/>
        </w:rPr>
      </w:pPr>
    </w:p>
    <w:p w:rsidR="005E25E1" w:rsidRDefault="005E25E1" w:rsidP="00634579">
      <w:pPr>
        <w:jc w:val="center"/>
        <w:rPr>
          <w:rFonts w:ascii="Times New Roman" w:hAnsi="Times New Roman"/>
          <w:b/>
          <w:noProof/>
          <w:sz w:val="28"/>
          <w:szCs w:val="28"/>
          <w:lang w:eastAsia="ru-RU"/>
        </w:rPr>
      </w:pPr>
    </w:p>
    <w:p w:rsidR="005E25E1" w:rsidRDefault="005E25E1" w:rsidP="00634579">
      <w:pPr>
        <w:jc w:val="center"/>
        <w:rPr>
          <w:rFonts w:ascii="Times New Roman" w:hAnsi="Times New Roman"/>
          <w:b/>
          <w:sz w:val="28"/>
          <w:szCs w:val="28"/>
        </w:rPr>
      </w:pPr>
      <w:r w:rsidRPr="005E25E1">
        <w:rPr>
          <w:rFonts w:ascii="Times New Roman" w:hAnsi="Times New Roman"/>
          <w:b/>
          <w:noProof/>
          <w:sz w:val="28"/>
          <w:szCs w:val="28"/>
          <w:lang w:eastAsia="ru-RU"/>
        </w:rPr>
        <w:lastRenderedPageBreak/>
        <w:drawing>
          <wp:inline distT="0" distB="0" distL="0" distR="0">
            <wp:extent cx="5320665" cy="8172450"/>
            <wp:effectExtent l="0" t="0" r="0" b="0"/>
            <wp:docPr id="3" name="Рисунок 3" descr="C:\Users\elena\Desktop\аттестация 2021\опыт работы фолклор\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аттестация 2021\опыт работы фолклор\3.jpg"/>
                    <pic:cNvPicPr>
                      <a:picLocks noChangeAspect="1" noChangeArrowheads="1"/>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5321234" cy="8173324"/>
                    </a:xfrm>
                    <a:prstGeom prst="rect">
                      <a:avLst/>
                    </a:prstGeom>
                    <a:noFill/>
                    <a:ln>
                      <a:noFill/>
                    </a:ln>
                    <a:extLst>
                      <a:ext uri="{53640926-AAD7-44D8-BBD7-CCE9431645EC}">
                        <a14:shadowObscured xmlns:a14="http://schemas.microsoft.com/office/drawing/2010/main"/>
                      </a:ext>
                    </a:extLst>
                  </pic:spPr>
                </pic:pic>
              </a:graphicData>
            </a:graphic>
          </wp:inline>
        </w:drawing>
      </w:r>
    </w:p>
    <w:p w:rsidR="005E25E1" w:rsidRDefault="005E25E1" w:rsidP="00634579">
      <w:pPr>
        <w:jc w:val="center"/>
        <w:rPr>
          <w:rFonts w:ascii="Times New Roman" w:hAnsi="Times New Roman"/>
          <w:b/>
          <w:sz w:val="28"/>
          <w:szCs w:val="28"/>
        </w:rPr>
      </w:pPr>
    </w:p>
    <w:p w:rsidR="005E25E1" w:rsidRDefault="005E25E1" w:rsidP="00634579">
      <w:pPr>
        <w:jc w:val="center"/>
        <w:rPr>
          <w:rFonts w:ascii="Times New Roman" w:hAnsi="Times New Roman"/>
          <w:b/>
          <w:sz w:val="28"/>
          <w:szCs w:val="28"/>
        </w:rPr>
      </w:pPr>
    </w:p>
    <w:p w:rsidR="005E25E1" w:rsidRDefault="005E25E1" w:rsidP="00634579">
      <w:pPr>
        <w:jc w:val="center"/>
        <w:rPr>
          <w:rFonts w:ascii="Times New Roman" w:hAnsi="Times New Roman"/>
          <w:b/>
          <w:sz w:val="28"/>
          <w:szCs w:val="28"/>
        </w:rPr>
      </w:pPr>
      <w:r w:rsidRPr="005E25E1">
        <w:rPr>
          <w:rFonts w:ascii="Times New Roman" w:hAnsi="Times New Roman"/>
          <w:b/>
          <w:noProof/>
          <w:sz w:val="28"/>
          <w:szCs w:val="28"/>
          <w:lang w:eastAsia="ru-RU"/>
        </w:rPr>
        <w:lastRenderedPageBreak/>
        <w:drawing>
          <wp:inline distT="0" distB="0" distL="0" distR="0">
            <wp:extent cx="5501640" cy="8133446"/>
            <wp:effectExtent l="0" t="0" r="3810" b="1270"/>
            <wp:docPr id="4" name="Рисунок 4" descr="C:\Users\elena\Desktop\аттестация 2021\опыт работы фолкло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аттестация 2021\опыт работы фолклор\4.jpg"/>
                    <pic:cNvPicPr>
                      <a:picLocks noChangeAspect="1" noChangeArrowheads="1"/>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5502272" cy="8134380"/>
                    </a:xfrm>
                    <a:prstGeom prst="rect">
                      <a:avLst/>
                    </a:prstGeom>
                    <a:noFill/>
                    <a:ln>
                      <a:noFill/>
                    </a:ln>
                    <a:extLst>
                      <a:ext uri="{53640926-AAD7-44D8-BBD7-CCE9431645EC}">
                        <a14:shadowObscured xmlns:a14="http://schemas.microsoft.com/office/drawing/2010/main"/>
                      </a:ext>
                    </a:extLst>
                  </pic:spPr>
                </pic:pic>
              </a:graphicData>
            </a:graphic>
          </wp:inline>
        </w:drawing>
      </w: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5E25E1" w:rsidP="00634579">
      <w:pPr>
        <w:jc w:val="center"/>
        <w:rPr>
          <w:rFonts w:ascii="Times New Roman" w:hAnsi="Times New Roman"/>
          <w:b/>
          <w:sz w:val="28"/>
          <w:szCs w:val="28"/>
        </w:rPr>
      </w:pPr>
      <w:r w:rsidRPr="005E25E1">
        <w:rPr>
          <w:rFonts w:ascii="Times New Roman" w:hAnsi="Times New Roman"/>
          <w:b/>
          <w:noProof/>
          <w:sz w:val="28"/>
          <w:szCs w:val="28"/>
          <w:lang w:eastAsia="ru-RU"/>
        </w:rPr>
        <w:lastRenderedPageBreak/>
        <w:drawing>
          <wp:inline distT="0" distB="0" distL="0" distR="0">
            <wp:extent cx="5730240" cy="3095625"/>
            <wp:effectExtent l="0" t="0" r="3810" b="9525"/>
            <wp:docPr id="5" name="Рисунок 5" descr="C:\Users\elena\Desktop\аттестация 2021\опыт работы фолклор\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аттестация 2021\опыт работы фолклор\5.jpg"/>
                    <pic:cNvPicPr>
                      <a:picLocks noChangeAspect="1" noChangeArrowheads="1"/>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5730853" cy="3095956"/>
                    </a:xfrm>
                    <a:prstGeom prst="rect">
                      <a:avLst/>
                    </a:prstGeom>
                    <a:noFill/>
                    <a:ln>
                      <a:noFill/>
                    </a:ln>
                    <a:extLst>
                      <a:ext uri="{53640926-AAD7-44D8-BBD7-CCE9431645EC}">
                        <a14:shadowObscured xmlns:a14="http://schemas.microsoft.com/office/drawing/2010/main"/>
                      </a:ext>
                    </a:extLst>
                  </pic:spPr>
                </pic:pic>
              </a:graphicData>
            </a:graphic>
          </wp:inline>
        </w:drawing>
      </w: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rFonts w:ascii="Times New Roman" w:hAnsi="Times New Roman"/>
          <w:b/>
          <w:sz w:val="28"/>
          <w:szCs w:val="28"/>
        </w:rPr>
      </w:pPr>
    </w:p>
    <w:p w:rsidR="00634579" w:rsidRDefault="00634579" w:rsidP="00634579">
      <w:pPr>
        <w:jc w:val="center"/>
        <w:rPr>
          <w:b/>
          <w:sz w:val="24"/>
          <w:szCs w:val="24"/>
        </w:rPr>
      </w:pPr>
    </w:p>
    <w:p w:rsidR="00634579" w:rsidRDefault="00634579" w:rsidP="00634579">
      <w:pPr>
        <w:jc w:val="center"/>
        <w:rPr>
          <w:b/>
          <w:sz w:val="24"/>
          <w:szCs w:val="24"/>
        </w:rPr>
      </w:pPr>
    </w:p>
    <w:p w:rsidR="00634579" w:rsidRDefault="00634579" w:rsidP="00634579">
      <w:pPr>
        <w:jc w:val="center"/>
        <w:rPr>
          <w:b/>
          <w:sz w:val="24"/>
          <w:szCs w:val="24"/>
        </w:rPr>
      </w:pPr>
    </w:p>
    <w:p w:rsidR="00634579" w:rsidRDefault="00634579" w:rsidP="00634579">
      <w:pPr>
        <w:jc w:val="center"/>
        <w:rPr>
          <w:b/>
          <w:sz w:val="24"/>
          <w:szCs w:val="24"/>
        </w:rPr>
      </w:pPr>
    </w:p>
    <w:p w:rsidR="00634579" w:rsidRDefault="00634579" w:rsidP="00634579">
      <w:pPr>
        <w:jc w:val="center"/>
        <w:rPr>
          <w:b/>
          <w:sz w:val="24"/>
          <w:szCs w:val="24"/>
        </w:rPr>
      </w:pPr>
    </w:p>
    <w:p w:rsidR="00634579" w:rsidRDefault="00634579" w:rsidP="00634579">
      <w:pPr>
        <w:rPr>
          <w:b/>
          <w:sz w:val="24"/>
          <w:szCs w:val="24"/>
        </w:rPr>
      </w:pPr>
    </w:p>
    <w:p w:rsidR="00634579" w:rsidRPr="00C65B65" w:rsidRDefault="00634579" w:rsidP="00634579">
      <w:pPr>
        <w:jc w:val="center"/>
        <w:rPr>
          <w:b/>
          <w:sz w:val="24"/>
          <w:szCs w:val="24"/>
        </w:rPr>
      </w:pPr>
      <w:r>
        <w:rPr>
          <w:rFonts w:ascii="Times New Roman" w:hAnsi="Times New Roman"/>
          <w:b/>
          <w:sz w:val="28"/>
          <w:szCs w:val="28"/>
        </w:rPr>
        <w:lastRenderedPageBreak/>
        <w:t>Приложение 2</w:t>
      </w:r>
      <w:r w:rsidRPr="00FD7641">
        <w:rPr>
          <w:b/>
          <w:sz w:val="24"/>
          <w:szCs w:val="24"/>
        </w:rPr>
        <w:t xml:space="preserve"> </w:t>
      </w:r>
    </w:p>
    <w:p w:rsidR="00634579" w:rsidRDefault="00634579" w:rsidP="00634579">
      <w:pPr>
        <w:spacing w:after="0" w:line="240" w:lineRule="auto"/>
        <w:jc w:val="center"/>
        <w:rPr>
          <w:rFonts w:ascii="Times New Roman" w:hAnsi="Times New Roman"/>
          <w:b/>
          <w:sz w:val="28"/>
          <w:szCs w:val="28"/>
        </w:rPr>
      </w:pPr>
      <w:r>
        <w:rPr>
          <w:rFonts w:ascii="Times New Roman" w:hAnsi="Times New Roman"/>
          <w:b/>
          <w:sz w:val="28"/>
          <w:szCs w:val="28"/>
        </w:rPr>
        <w:t>Что такое творчество</w:t>
      </w:r>
    </w:p>
    <w:p w:rsidR="00634579" w:rsidRPr="006E1583" w:rsidRDefault="00634579" w:rsidP="00634579">
      <w:pPr>
        <w:rPr>
          <w:rFonts w:ascii="Times New Roman" w:hAnsi="Times New Roman"/>
          <w:b/>
          <w:sz w:val="28"/>
          <w:szCs w:val="28"/>
        </w:rPr>
      </w:pPr>
    </w:p>
    <w:p w:rsidR="00634579" w:rsidRPr="00FD7641" w:rsidRDefault="00634579" w:rsidP="00634579">
      <w:pPr>
        <w:pStyle w:val="a9"/>
        <w:spacing w:before="0" w:beforeAutospacing="0" w:after="200" w:afterAutospacing="0"/>
        <w:jc w:val="both"/>
        <w:textAlignment w:val="baseline"/>
        <w:rPr>
          <w:sz w:val="28"/>
          <w:szCs w:val="28"/>
        </w:rPr>
      </w:pPr>
      <w:r w:rsidRPr="00FD7641">
        <w:rPr>
          <w:rFonts w:eastAsia="Times New Roman"/>
          <w:bCs/>
          <w:iCs/>
          <w:color w:val="000000"/>
          <w:kern w:val="24"/>
          <w:sz w:val="28"/>
          <w:szCs w:val="28"/>
        </w:rPr>
        <w:t xml:space="preserve">«Строя гипотезу, создавая художественный образ, человек попадает или в тон и такт природе, или берёт фальшивую ноту…Попавшие в тон – преуспевают, взявшие фальшивую ноту – проваливаются. Вот сущность творчества». </w:t>
      </w:r>
      <w:r>
        <w:rPr>
          <w:bCs/>
          <w:iCs/>
          <w:color w:val="000000"/>
          <w:kern w:val="24"/>
          <w:sz w:val="28"/>
          <w:szCs w:val="28"/>
        </w:rPr>
        <w:t>(16, с.7)</w:t>
      </w:r>
    </w:p>
    <w:p w:rsidR="00634579" w:rsidRDefault="00634579" w:rsidP="00634579">
      <w:pPr>
        <w:pStyle w:val="a9"/>
        <w:spacing w:before="0" w:beforeAutospacing="0" w:after="200" w:afterAutospacing="0"/>
        <w:jc w:val="right"/>
        <w:textAlignment w:val="baseline"/>
        <w:rPr>
          <w:bCs/>
          <w:iCs/>
          <w:color w:val="000000"/>
          <w:kern w:val="24"/>
          <w:sz w:val="28"/>
          <w:szCs w:val="28"/>
        </w:rPr>
      </w:pPr>
      <w:r w:rsidRPr="00FD7641">
        <w:rPr>
          <w:rFonts w:eastAsia="Times New Roman"/>
          <w:bCs/>
          <w:iCs/>
          <w:color w:val="000000"/>
          <w:kern w:val="24"/>
          <w:sz w:val="28"/>
          <w:szCs w:val="28"/>
        </w:rPr>
        <w:t>(Никитин Б.П.)</w:t>
      </w:r>
    </w:p>
    <w:p w:rsidR="00634579" w:rsidRDefault="00634579" w:rsidP="00634579">
      <w:pPr>
        <w:pStyle w:val="a9"/>
        <w:tabs>
          <w:tab w:val="left" w:pos="4458"/>
        </w:tabs>
        <w:spacing w:before="0" w:beforeAutospacing="0" w:after="200" w:afterAutospacing="0"/>
        <w:textAlignment w:val="baseline"/>
        <w:rPr>
          <w:sz w:val="28"/>
          <w:szCs w:val="28"/>
        </w:rPr>
      </w:pPr>
      <w:r>
        <w:rPr>
          <w:sz w:val="28"/>
          <w:szCs w:val="28"/>
        </w:rPr>
        <w:tab/>
      </w:r>
    </w:p>
    <w:p w:rsidR="00634579" w:rsidRPr="00FD7641" w:rsidRDefault="00634579" w:rsidP="00634579">
      <w:pPr>
        <w:pStyle w:val="a9"/>
        <w:tabs>
          <w:tab w:val="left" w:pos="4458"/>
        </w:tabs>
        <w:spacing w:before="0" w:beforeAutospacing="0" w:after="200" w:afterAutospacing="0"/>
        <w:textAlignment w:val="baseline"/>
        <w:rPr>
          <w:sz w:val="28"/>
          <w:szCs w:val="28"/>
        </w:rPr>
      </w:pPr>
    </w:p>
    <w:p w:rsidR="00634579" w:rsidRPr="00FD7641" w:rsidRDefault="00634579" w:rsidP="00634579">
      <w:pPr>
        <w:pStyle w:val="a9"/>
        <w:spacing w:before="0" w:beforeAutospacing="0" w:after="200" w:afterAutospacing="0"/>
        <w:jc w:val="both"/>
        <w:textAlignment w:val="baseline"/>
        <w:rPr>
          <w:sz w:val="28"/>
          <w:szCs w:val="28"/>
        </w:rPr>
      </w:pPr>
      <w:r w:rsidRPr="00FD7641">
        <w:rPr>
          <w:rFonts w:eastAsia="Times New Roman"/>
          <w:bCs/>
          <w:iCs/>
          <w:color w:val="000000"/>
          <w:kern w:val="24"/>
          <w:sz w:val="28"/>
          <w:szCs w:val="28"/>
        </w:rPr>
        <w:t xml:space="preserve">«Сущность творчества – в предугадывании результата правильно поставленного опыта, в создании усилием мысли рабочей гипотезы, близкой к действительности в том, Складовская назвала чувством природы;» </w:t>
      </w:r>
      <w:r>
        <w:rPr>
          <w:bCs/>
          <w:iCs/>
          <w:color w:val="000000"/>
          <w:kern w:val="24"/>
          <w:sz w:val="28"/>
          <w:szCs w:val="28"/>
        </w:rPr>
        <w:t>(16, с.7)</w:t>
      </w:r>
    </w:p>
    <w:p w:rsidR="00634579" w:rsidRPr="00FD7641" w:rsidRDefault="00634579" w:rsidP="00634579">
      <w:pPr>
        <w:pStyle w:val="a9"/>
        <w:spacing w:before="0" w:beforeAutospacing="0" w:after="200" w:afterAutospacing="0"/>
        <w:jc w:val="right"/>
        <w:textAlignment w:val="baseline"/>
        <w:rPr>
          <w:sz w:val="28"/>
          <w:szCs w:val="28"/>
        </w:rPr>
      </w:pPr>
      <w:r w:rsidRPr="00FD7641">
        <w:rPr>
          <w:rFonts w:eastAsia="Times New Roman"/>
          <w:bCs/>
          <w:iCs/>
          <w:color w:val="000000"/>
          <w:kern w:val="24"/>
          <w:sz w:val="28"/>
          <w:szCs w:val="28"/>
        </w:rPr>
        <w:t>(Никитин Б.П.)</w:t>
      </w:r>
    </w:p>
    <w:p w:rsidR="00634579" w:rsidRPr="00FD7641" w:rsidRDefault="00634579" w:rsidP="00634579">
      <w:pPr>
        <w:jc w:val="center"/>
        <w:rPr>
          <w:sz w:val="28"/>
          <w:szCs w:val="28"/>
        </w:rPr>
      </w:pPr>
    </w:p>
    <w:p w:rsidR="00634579" w:rsidRPr="00FD7641" w:rsidRDefault="00634579" w:rsidP="00634579">
      <w:pPr>
        <w:spacing w:after="0" w:line="240" w:lineRule="auto"/>
        <w:jc w:val="center"/>
        <w:rPr>
          <w:rFonts w:ascii="Times New Roman" w:hAnsi="Times New Roman"/>
          <w:sz w:val="28"/>
          <w:szCs w:val="28"/>
        </w:rPr>
      </w:pPr>
    </w:p>
    <w:p w:rsidR="00634579" w:rsidRPr="00FD7641" w:rsidRDefault="00634579" w:rsidP="00634579">
      <w:pPr>
        <w:spacing w:after="0" w:line="240" w:lineRule="auto"/>
        <w:jc w:val="center"/>
        <w:rPr>
          <w:rFonts w:ascii="Times New Roman" w:hAnsi="Times New Roman"/>
          <w:sz w:val="28"/>
          <w:szCs w:val="28"/>
        </w:rPr>
      </w:pPr>
    </w:p>
    <w:p w:rsidR="00634579" w:rsidRPr="00FD7641" w:rsidRDefault="00634579" w:rsidP="00634579">
      <w:pPr>
        <w:spacing w:after="0" w:line="240" w:lineRule="auto"/>
        <w:jc w:val="center"/>
        <w:rPr>
          <w:rFonts w:ascii="Times New Roman" w:hAnsi="Times New Roman"/>
          <w:sz w:val="28"/>
          <w:szCs w:val="28"/>
        </w:rPr>
      </w:pPr>
    </w:p>
    <w:p w:rsidR="00634579" w:rsidRPr="00FD7641" w:rsidRDefault="00634579" w:rsidP="00634579">
      <w:pPr>
        <w:pStyle w:val="a9"/>
        <w:spacing w:before="0" w:beforeAutospacing="0" w:after="200" w:afterAutospacing="0"/>
        <w:jc w:val="both"/>
        <w:textAlignment w:val="baseline"/>
        <w:rPr>
          <w:sz w:val="28"/>
          <w:szCs w:val="28"/>
        </w:rPr>
      </w:pPr>
      <w:r w:rsidRPr="00FD7641">
        <w:rPr>
          <w:rFonts w:eastAsia="Times New Roman"/>
          <w:bCs/>
          <w:iCs/>
          <w:color w:val="000000"/>
          <w:kern w:val="24"/>
          <w:sz w:val="28"/>
          <w:szCs w:val="28"/>
        </w:rPr>
        <w:t>«Нельзя с помощью какого-то алгоритма заставить человека творить.   Но создать климат, благоприятный для появления ростков творчества, возможно. Это и будет тем, что мы называем «творческим климатом», «творческой атмосферой».                       (Субботский Е.В.)</w:t>
      </w:r>
      <w:r>
        <w:rPr>
          <w:bCs/>
          <w:iCs/>
          <w:color w:val="000000"/>
          <w:kern w:val="24"/>
          <w:sz w:val="28"/>
          <w:szCs w:val="28"/>
        </w:rPr>
        <w:t xml:space="preserve"> (21, с.185)</w:t>
      </w: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B10F82">
      <w:pPr>
        <w:spacing w:after="0" w:line="240" w:lineRule="auto"/>
        <w:rPr>
          <w:rFonts w:ascii="Times New Roman" w:hAnsi="Times New Roman"/>
          <w:b/>
          <w:sz w:val="28"/>
          <w:szCs w:val="28"/>
        </w:rPr>
      </w:pPr>
    </w:p>
    <w:p w:rsidR="00634579" w:rsidRDefault="00634579" w:rsidP="00F333B9">
      <w:pPr>
        <w:spacing w:after="0" w:line="240" w:lineRule="auto"/>
        <w:jc w:val="center"/>
        <w:rPr>
          <w:rFonts w:ascii="Times New Roman" w:hAnsi="Times New Roman"/>
          <w:b/>
          <w:sz w:val="28"/>
          <w:szCs w:val="28"/>
        </w:rPr>
      </w:pPr>
      <w:r>
        <w:rPr>
          <w:rFonts w:ascii="Times New Roman" w:hAnsi="Times New Roman"/>
          <w:b/>
          <w:sz w:val="28"/>
          <w:szCs w:val="28"/>
        </w:rPr>
        <w:lastRenderedPageBreak/>
        <w:t>Приложение 3</w:t>
      </w:r>
    </w:p>
    <w:p w:rsidR="00F333B9" w:rsidRDefault="00F333B9" w:rsidP="00F333B9">
      <w:pPr>
        <w:spacing w:after="0" w:line="240" w:lineRule="auto"/>
        <w:jc w:val="center"/>
        <w:rPr>
          <w:rFonts w:ascii="Times New Roman" w:hAnsi="Times New Roman"/>
          <w:b/>
          <w:sz w:val="28"/>
          <w:szCs w:val="28"/>
        </w:rPr>
      </w:pPr>
    </w:p>
    <w:p w:rsidR="00634579" w:rsidRPr="00D05FB8" w:rsidRDefault="00634579" w:rsidP="00634579">
      <w:pPr>
        <w:spacing w:after="0" w:line="240" w:lineRule="auto"/>
        <w:ind w:firstLine="540"/>
        <w:jc w:val="both"/>
        <w:rPr>
          <w:rFonts w:ascii="Times New Roman" w:hAnsi="Times New Roman"/>
          <w:b/>
          <w:sz w:val="28"/>
          <w:szCs w:val="28"/>
        </w:rPr>
      </w:pPr>
      <w:r>
        <w:rPr>
          <w:rFonts w:ascii="Times New Roman" w:hAnsi="Times New Roman"/>
          <w:b/>
          <w:sz w:val="28"/>
          <w:szCs w:val="28"/>
        </w:rPr>
        <w:t>Наблюдения</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Я провела наблюдение за свободной деятельностью и играми детей. Оно проводилось в течение шести дней и состояло из серии кратковременных наблюдений за свободной деятельностью детей на прогулке, в игровом и книжном уголках, за театрализованной деятельностью, творческой игрой.</w:t>
      </w:r>
    </w:p>
    <w:p w:rsidR="00634579" w:rsidRPr="00921685" w:rsidRDefault="00DA3118" w:rsidP="00634579">
      <w:pPr>
        <w:spacing w:after="0" w:line="240" w:lineRule="auto"/>
        <w:ind w:firstLine="540"/>
        <w:jc w:val="both"/>
        <w:rPr>
          <w:rFonts w:ascii="Times New Roman" w:hAnsi="Times New Roman"/>
          <w:sz w:val="28"/>
          <w:szCs w:val="28"/>
        </w:rPr>
      </w:pPr>
      <w:r>
        <w:rPr>
          <w:rFonts w:ascii="Times New Roman" w:hAnsi="Times New Roman"/>
          <w:sz w:val="28"/>
          <w:szCs w:val="28"/>
        </w:rPr>
        <w:t>Дата: 14 ноября– 21 ноября</w:t>
      </w:r>
      <w:r w:rsidR="00634579" w:rsidRPr="00921685">
        <w:rPr>
          <w:rFonts w:ascii="Times New Roman" w:hAnsi="Times New Roman"/>
          <w:sz w:val="28"/>
          <w:szCs w:val="28"/>
        </w:rPr>
        <w:t xml:space="preserve"> </w:t>
      </w:r>
      <w:r>
        <w:rPr>
          <w:rFonts w:ascii="Times New Roman" w:hAnsi="Times New Roman"/>
          <w:sz w:val="28"/>
          <w:szCs w:val="28"/>
        </w:rPr>
        <w:t>2016</w:t>
      </w:r>
      <w:r w:rsidR="00634579" w:rsidRPr="00921685">
        <w:rPr>
          <w:rFonts w:ascii="Times New Roman" w:hAnsi="Times New Roman"/>
          <w:sz w:val="28"/>
          <w:szCs w:val="28"/>
        </w:rPr>
        <w:t xml:space="preserve"> г.</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Серия кратковременных набл</w:t>
      </w:r>
      <w:r w:rsidR="00DA3118">
        <w:rPr>
          <w:rFonts w:ascii="Times New Roman" w:hAnsi="Times New Roman"/>
          <w:sz w:val="28"/>
          <w:szCs w:val="28"/>
        </w:rPr>
        <w:t xml:space="preserve">юдений. Подготовительная к школе </w:t>
      </w:r>
      <w:r>
        <w:rPr>
          <w:rFonts w:ascii="Times New Roman" w:hAnsi="Times New Roman"/>
          <w:sz w:val="28"/>
          <w:szCs w:val="28"/>
        </w:rPr>
        <w:t>группа, 23</w:t>
      </w:r>
      <w:r w:rsidRPr="00921685">
        <w:rPr>
          <w:rFonts w:ascii="Times New Roman" w:hAnsi="Times New Roman"/>
          <w:sz w:val="28"/>
          <w:szCs w:val="28"/>
        </w:rPr>
        <w:t xml:space="preserve"> человек.</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Цель: Собрать информацию о детях, выявить их интерес к фольклору, частоту использования произведений фольклора в свободной деятельности и играх.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2323"/>
        <w:gridCol w:w="5219"/>
      </w:tblGrid>
      <w:tr w:rsidR="00634579" w:rsidRPr="003D66C0" w:rsidTr="00F333B9">
        <w:trPr>
          <w:trHeight w:val="802"/>
        </w:trPr>
        <w:tc>
          <w:tcPr>
            <w:tcW w:w="1188"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Дата</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Время наблюдений</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Вид деятельности</w:t>
            </w:r>
          </w:p>
        </w:tc>
        <w:tc>
          <w:tcPr>
            <w:tcW w:w="6763" w:type="dxa"/>
          </w:tcPr>
          <w:p w:rsidR="00634579" w:rsidRPr="003D66C0" w:rsidRDefault="00634579" w:rsidP="00F333B9">
            <w:pPr>
              <w:spacing w:after="0" w:line="240" w:lineRule="auto"/>
              <w:jc w:val="both"/>
              <w:rPr>
                <w:rFonts w:ascii="Times New Roman" w:hAnsi="Times New Roman"/>
                <w:sz w:val="28"/>
                <w:szCs w:val="28"/>
              </w:rPr>
            </w:pP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Содержание</w:t>
            </w:r>
          </w:p>
        </w:tc>
      </w:tr>
      <w:tr w:rsidR="00634579" w:rsidRPr="003D66C0" w:rsidTr="00F333B9">
        <w:trPr>
          <w:trHeight w:val="711"/>
        </w:trPr>
        <w:tc>
          <w:tcPr>
            <w:tcW w:w="1188" w:type="dxa"/>
          </w:tcPr>
          <w:p w:rsidR="00634579" w:rsidRPr="003D66C0" w:rsidRDefault="00DA3118" w:rsidP="00F333B9">
            <w:pPr>
              <w:spacing w:after="0" w:line="240" w:lineRule="auto"/>
              <w:jc w:val="both"/>
              <w:rPr>
                <w:rFonts w:ascii="Times New Roman" w:hAnsi="Times New Roman"/>
                <w:sz w:val="28"/>
                <w:szCs w:val="28"/>
              </w:rPr>
            </w:pPr>
            <w:r>
              <w:rPr>
                <w:rFonts w:ascii="Times New Roman" w:hAnsi="Times New Roman"/>
                <w:sz w:val="28"/>
                <w:szCs w:val="28"/>
              </w:rPr>
              <w:t>14.11</w:t>
            </w:r>
            <w:r w:rsidR="00634579">
              <w:rPr>
                <w:rFonts w:ascii="Times New Roman" w:hAnsi="Times New Roman"/>
                <w:sz w:val="28"/>
                <w:szCs w:val="28"/>
              </w:rPr>
              <w:t>.</w:t>
            </w:r>
          </w:p>
          <w:p w:rsidR="00634579" w:rsidRPr="003D66C0" w:rsidRDefault="00634579" w:rsidP="00F333B9">
            <w:pPr>
              <w:spacing w:after="0" w:line="240" w:lineRule="auto"/>
              <w:jc w:val="both"/>
              <w:rPr>
                <w:rFonts w:ascii="Times New Roman" w:hAnsi="Times New Roman"/>
                <w:sz w:val="28"/>
                <w:szCs w:val="28"/>
              </w:rPr>
            </w:pPr>
            <w:r>
              <w:rPr>
                <w:rFonts w:ascii="Times New Roman" w:hAnsi="Times New Roman"/>
                <w:sz w:val="28"/>
                <w:szCs w:val="28"/>
              </w:rPr>
              <w:t>Понедельник</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11.00-11.30</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Свободная деятельность детей на прогулке</w:t>
            </w:r>
          </w:p>
        </w:tc>
        <w:tc>
          <w:tcPr>
            <w:tcW w:w="6763"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Дети самостоятельно организовывали игры, подвижные и малоподвижные. Для выбора ведущих и распределения ролей дети по своей инициативе использовали считалки. За время наблюдений дети считались 5 раз, каждый раз другой ребенок. Было использовано две считалки. Тексты дети в основном произносили скороговоркой, некоторые сбивались и начинали сначала.</w:t>
            </w:r>
          </w:p>
        </w:tc>
      </w:tr>
      <w:tr w:rsidR="00634579" w:rsidRPr="003D66C0" w:rsidTr="00F333B9">
        <w:trPr>
          <w:trHeight w:val="703"/>
        </w:trPr>
        <w:tc>
          <w:tcPr>
            <w:tcW w:w="1188" w:type="dxa"/>
          </w:tcPr>
          <w:p w:rsidR="00634579" w:rsidRDefault="00DA3118" w:rsidP="00F333B9">
            <w:pPr>
              <w:spacing w:after="0" w:line="240" w:lineRule="auto"/>
              <w:jc w:val="both"/>
              <w:rPr>
                <w:rFonts w:ascii="Times New Roman" w:hAnsi="Times New Roman"/>
                <w:sz w:val="28"/>
                <w:szCs w:val="28"/>
              </w:rPr>
            </w:pPr>
            <w:r>
              <w:rPr>
                <w:rFonts w:ascii="Times New Roman" w:hAnsi="Times New Roman"/>
                <w:sz w:val="28"/>
                <w:szCs w:val="28"/>
              </w:rPr>
              <w:t>15. 11</w:t>
            </w:r>
            <w:r w:rsidR="00634579">
              <w:rPr>
                <w:rFonts w:ascii="Times New Roman" w:hAnsi="Times New Roman"/>
                <w:sz w:val="28"/>
                <w:szCs w:val="28"/>
              </w:rPr>
              <w:t>.</w:t>
            </w:r>
          </w:p>
          <w:p w:rsidR="00634579" w:rsidRPr="003D66C0" w:rsidRDefault="00634579" w:rsidP="00F333B9">
            <w:pPr>
              <w:spacing w:after="0" w:line="240" w:lineRule="auto"/>
              <w:jc w:val="both"/>
              <w:rPr>
                <w:rFonts w:ascii="Times New Roman" w:hAnsi="Times New Roman"/>
                <w:sz w:val="28"/>
                <w:szCs w:val="28"/>
              </w:rPr>
            </w:pPr>
            <w:r>
              <w:rPr>
                <w:rFonts w:ascii="Times New Roman" w:hAnsi="Times New Roman"/>
                <w:sz w:val="28"/>
                <w:szCs w:val="28"/>
              </w:rPr>
              <w:t>Вторник</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11.30-11.00</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Свободная деятельность детей в игровом уголке</w:t>
            </w:r>
          </w:p>
        </w:tc>
        <w:tc>
          <w:tcPr>
            <w:tcW w:w="6763"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Основная масса детей играли в настольные игры. Девочки занимались куклами. Среди настольных игр выбранных дошкольниками, не было игр с фольклорными мотивами. В свободном доступе имелись кубики «Составь картинку» - по мотивам сказок, пальчиковый театр «Сказочные герои», дидактическая игра «Узнай сказку».</w:t>
            </w:r>
          </w:p>
        </w:tc>
      </w:tr>
      <w:tr w:rsidR="00634579" w:rsidRPr="003D66C0" w:rsidTr="00F333B9">
        <w:tc>
          <w:tcPr>
            <w:tcW w:w="1188" w:type="dxa"/>
          </w:tcPr>
          <w:p w:rsidR="00634579" w:rsidRPr="003D66C0" w:rsidRDefault="00DA3118" w:rsidP="00F333B9">
            <w:pPr>
              <w:spacing w:after="0" w:line="240" w:lineRule="auto"/>
              <w:jc w:val="both"/>
              <w:rPr>
                <w:rFonts w:ascii="Times New Roman" w:hAnsi="Times New Roman"/>
                <w:sz w:val="28"/>
                <w:szCs w:val="28"/>
              </w:rPr>
            </w:pPr>
            <w:r>
              <w:rPr>
                <w:rFonts w:ascii="Times New Roman" w:hAnsi="Times New Roman"/>
                <w:sz w:val="28"/>
                <w:szCs w:val="28"/>
              </w:rPr>
              <w:t>16.11</w:t>
            </w:r>
            <w:r w:rsidR="00634579">
              <w:rPr>
                <w:rFonts w:ascii="Times New Roman" w:hAnsi="Times New Roman"/>
                <w:sz w:val="28"/>
                <w:szCs w:val="28"/>
              </w:rPr>
              <w:t>.</w:t>
            </w:r>
          </w:p>
          <w:p w:rsidR="00634579" w:rsidRPr="003D66C0" w:rsidRDefault="00634579" w:rsidP="00F333B9">
            <w:pPr>
              <w:spacing w:after="0" w:line="240" w:lineRule="auto"/>
              <w:jc w:val="both"/>
              <w:rPr>
                <w:rFonts w:ascii="Times New Roman" w:hAnsi="Times New Roman"/>
                <w:sz w:val="28"/>
                <w:szCs w:val="28"/>
              </w:rPr>
            </w:pPr>
            <w:r>
              <w:rPr>
                <w:rFonts w:ascii="Times New Roman" w:hAnsi="Times New Roman"/>
                <w:sz w:val="28"/>
                <w:szCs w:val="28"/>
              </w:rPr>
              <w:t>Среда</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16.30 -17.00</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Свободная театрализованная деятельность</w:t>
            </w:r>
          </w:p>
        </w:tc>
        <w:tc>
          <w:tcPr>
            <w:tcW w:w="6763"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 xml:space="preserve">Были созданы условия для развития данной деятельности: детям были предложены маски, костюмы для ряжения, атрибуты. Была оборудована сцена. Дети принимали участие в разыгрывании спектакля по желанию – 7 человек. Остальные пожелали быть зрителями. Шесть человек занимались другими играми по интересам. Дети </w:t>
            </w:r>
            <w:r w:rsidRPr="003D66C0">
              <w:rPr>
                <w:rFonts w:ascii="Times New Roman" w:hAnsi="Times New Roman"/>
                <w:sz w:val="28"/>
                <w:szCs w:val="28"/>
              </w:rPr>
              <w:lastRenderedPageBreak/>
              <w:t>выбрали для разыгрывания сказку «Теремок». Ребятам потребовалась  помощь воспитателя, так как некоторые путались в последовательности происходящих событий. Слова сказки знали все артисты. Интерес у дошкольников к данной деятельности был достаточно большой.</w:t>
            </w:r>
          </w:p>
        </w:tc>
      </w:tr>
      <w:tr w:rsidR="00634579" w:rsidRPr="003D66C0" w:rsidTr="00F333B9">
        <w:tc>
          <w:tcPr>
            <w:tcW w:w="1188" w:type="dxa"/>
          </w:tcPr>
          <w:p w:rsidR="00634579" w:rsidRPr="003D66C0" w:rsidRDefault="00DA3118" w:rsidP="00F333B9">
            <w:pPr>
              <w:spacing w:after="0" w:line="240" w:lineRule="auto"/>
              <w:jc w:val="both"/>
              <w:rPr>
                <w:rFonts w:ascii="Times New Roman" w:hAnsi="Times New Roman"/>
                <w:sz w:val="28"/>
                <w:szCs w:val="28"/>
              </w:rPr>
            </w:pPr>
            <w:r>
              <w:rPr>
                <w:rFonts w:ascii="Times New Roman" w:hAnsi="Times New Roman"/>
                <w:sz w:val="28"/>
                <w:szCs w:val="28"/>
              </w:rPr>
              <w:lastRenderedPageBreak/>
              <w:t>17.11</w:t>
            </w:r>
            <w:r w:rsidR="00634579">
              <w:rPr>
                <w:rFonts w:ascii="Times New Roman" w:hAnsi="Times New Roman"/>
                <w:sz w:val="28"/>
                <w:szCs w:val="28"/>
              </w:rPr>
              <w:t>.</w:t>
            </w:r>
          </w:p>
          <w:p w:rsidR="00634579" w:rsidRPr="003D66C0" w:rsidRDefault="00634579" w:rsidP="00F333B9">
            <w:pPr>
              <w:spacing w:after="0" w:line="240" w:lineRule="auto"/>
              <w:jc w:val="both"/>
              <w:rPr>
                <w:rFonts w:ascii="Times New Roman" w:hAnsi="Times New Roman"/>
                <w:sz w:val="28"/>
                <w:szCs w:val="28"/>
              </w:rPr>
            </w:pPr>
            <w:r>
              <w:rPr>
                <w:rFonts w:ascii="Times New Roman" w:hAnsi="Times New Roman"/>
                <w:sz w:val="28"/>
                <w:szCs w:val="28"/>
              </w:rPr>
              <w:t>Четверг</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17.00-17.30</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Рассматривание книг, игры по интересам</w:t>
            </w:r>
          </w:p>
        </w:tc>
        <w:tc>
          <w:tcPr>
            <w:tcW w:w="6763"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В распоряжении детей было 20 книг, 9 из них с загадками, сказками, иллюстрированными считалками и так далее. Рассматривали книги 8 человек. Дети выбрали для рассматривания только 2 книги на фольклорные темы: загадки и сборник русских сказок о животных.</w:t>
            </w:r>
          </w:p>
        </w:tc>
      </w:tr>
      <w:tr w:rsidR="00634579" w:rsidRPr="003D66C0" w:rsidTr="00F333B9">
        <w:tc>
          <w:tcPr>
            <w:tcW w:w="1188" w:type="dxa"/>
          </w:tcPr>
          <w:p w:rsidR="00634579" w:rsidRDefault="00DA3118" w:rsidP="00F333B9">
            <w:pPr>
              <w:spacing w:after="0" w:line="240" w:lineRule="auto"/>
              <w:jc w:val="both"/>
              <w:rPr>
                <w:rFonts w:ascii="Times New Roman" w:hAnsi="Times New Roman"/>
                <w:sz w:val="28"/>
                <w:szCs w:val="28"/>
              </w:rPr>
            </w:pPr>
            <w:r>
              <w:rPr>
                <w:rFonts w:ascii="Times New Roman" w:hAnsi="Times New Roman"/>
                <w:sz w:val="28"/>
                <w:szCs w:val="28"/>
              </w:rPr>
              <w:t>18.11</w:t>
            </w:r>
            <w:r w:rsidR="00634579">
              <w:rPr>
                <w:rFonts w:ascii="Times New Roman" w:hAnsi="Times New Roman"/>
                <w:sz w:val="28"/>
                <w:szCs w:val="28"/>
              </w:rPr>
              <w:t>.</w:t>
            </w:r>
          </w:p>
          <w:p w:rsidR="00634579" w:rsidRPr="003D66C0" w:rsidRDefault="00634579" w:rsidP="00F333B9">
            <w:pPr>
              <w:spacing w:after="0" w:line="240" w:lineRule="auto"/>
              <w:jc w:val="both"/>
              <w:rPr>
                <w:rFonts w:ascii="Times New Roman" w:hAnsi="Times New Roman"/>
                <w:sz w:val="28"/>
                <w:szCs w:val="28"/>
              </w:rPr>
            </w:pPr>
            <w:r>
              <w:rPr>
                <w:rFonts w:ascii="Times New Roman" w:hAnsi="Times New Roman"/>
                <w:sz w:val="28"/>
                <w:szCs w:val="28"/>
              </w:rPr>
              <w:t>Пятница</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17.00-17.30</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Изобразительная деятельность по замыслу</w:t>
            </w:r>
          </w:p>
        </w:tc>
        <w:tc>
          <w:tcPr>
            <w:tcW w:w="6763"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Были созданы условия для развития изодеятельности детей. Ребятам были предложены карандаши, краски, пластилин. Пожелали заняться этой деятельностью 9 человек. Дети рисовали и лепили по замыслу. Герои и сюжеты сказок детьми нарисованы и вылеплены не были.</w:t>
            </w:r>
          </w:p>
        </w:tc>
      </w:tr>
      <w:tr w:rsidR="00634579" w:rsidRPr="003D66C0" w:rsidTr="00F333B9">
        <w:trPr>
          <w:trHeight w:val="1679"/>
        </w:trPr>
        <w:tc>
          <w:tcPr>
            <w:tcW w:w="1188" w:type="dxa"/>
          </w:tcPr>
          <w:p w:rsidR="00634579" w:rsidRDefault="00DA3118" w:rsidP="00F333B9">
            <w:pPr>
              <w:spacing w:after="0" w:line="240" w:lineRule="auto"/>
              <w:jc w:val="both"/>
              <w:rPr>
                <w:rFonts w:ascii="Times New Roman" w:hAnsi="Times New Roman"/>
                <w:sz w:val="28"/>
                <w:szCs w:val="28"/>
              </w:rPr>
            </w:pPr>
            <w:r>
              <w:rPr>
                <w:rFonts w:ascii="Times New Roman" w:hAnsi="Times New Roman"/>
                <w:sz w:val="28"/>
                <w:szCs w:val="28"/>
              </w:rPr>
              <w:t>21.11</w:t>
            </w:r>
            <w:r w:rsidR="00634579">
              <w:rPr>
                <w:rFonts w:ascii="Times New Roman" w:hAnsi="Times New Roman"/>
                <w:sz w:val="28"/>
                <w:szCs w:val="28"/>
              </w:rPr>
              <w:t>.</w:t>
            </w:r>
          </w:p>
          <w:p w:rsidR="00634579" w:rsidRPr="003D66C0" w:rsidRDefault="00634579" w:rsidP="00F333B9">
            <w:pPr>
              <w:spacing w:after="0" w:line="240" w:lineRule="auto"/>
              <w:jc w:val="both"/>
              <w:rPr>
                <w:rFonts w:ascii="Times New Roman" w:hAnsi="Times New Roman"/>
                <w:sz w:val="28"/>
                <w:szCs w:val="28"/>
              </w:rPr>
            </w:pPr>
            <w:r>
              <w:rPr>
                <w:rFonts w:ascii="Times New Roman" w:hAnsi="Times New Roman"/>
                <w:sz w:val="28"/>
                <w:szCs w:val="28"/>
              </w:rPr>
              <w:t>Понедельник</w:t>
            </w:r>
          </w:p>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16.00-16.30</w:t>
            </w:r>
          </w:p>
        </w:tc>
        <w:tc>
          <w:tcPr>
            <w:tcW w:w="1620"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Творческая игра</w:t>
            </w:r>
          </w:p>
        </w:tc>
        <w:tc>
          <w:tcPr>
            <w:tcW w:w="6763" w:type="dxa"/>
          </w:tcPr>
          <w:p w:rsidR="00634579" w:rsidRPr="003D66C0" w:rsidRDefault="00634579" w:rsidP="00F333B9">
            <w:pPr>
              <w:spacing w:after="0" w:line="240" w:lineRule="auto"/>
              <w:jc w:val="both"/>
              <w:rPr>
                <w:rFonts w:ascii="Times New Roman" w:hAnsi="Times New Roman"/>
                <w:sz w:val="28"/>
                <w:szCs w:val="28"/>
              </w:rPr>
            </w:pPr>
            <w:r w:rsidRPr="003D66C0">
              <w:rPr>
                <w:rFonts w:ascii="Times New Roman" w:hAnsi="Times New Roman"/>
                <w:sz w:val="28"/>
                <w:szCs w:val="28"/>
              </w:rPr>
              <w:t>Были созданы условия  для развития игры «концерт». Была оборудована сцена, зрительный зал. Артисты – 12 человек. Дети могли рассказать со сцены любое произведение, спеть песню. Из фольклорных жанров детьми были использованы загадки и считалки (4 человека из 12).</w:t>
            </w:r>
          </w:p>
        </w:tc>
      </w:tr>
    </w:tbl>
    <w:p w:rsidR="00634579" w:rsidRPr="00921685" w:rsidRDefault="00634579" w:rsidP="00634579">
      <w:pPr>
        <w:spacing w:after="0" w:line="240" w:lineRule="auto"/>
        <w:ind w:firstLine="540"/>
        <w:jc w:val="both"/>
        <w:rPr>
          <w:rFonts w:ascii="Times New Roman" w:hAnsi="Times New Roman"/>
          <w:sz w:val="28"/>
          <w:szCs w:val="28"/>
        </w:rPr>
      </w:pP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После проведенных наблюдений и анализа собранной информации сделала следующие выводы: у детей есть интерес к произведениям устного народного творчества, но он недостаточно выражен. Запас знаний текстов фольклора скуден. Ограничивается самыми популярными. Распространенными. Наиболее любимыми жанрами являются сказки, загадки и считалки. Многие жанры (заклички, колыбельные, пословицы) дошкольниками не используются совсем. Частота применения фольклора в свободной деятельности и играх детей эпизодична.</w:t>
      </w:r>
    </w:p>
    <w:p w:rsidR="00634579"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Также было проведено наблюдение за специально организованной деятельностью детей.</w:t>
      </w:r>
    </w:p>
    <w:p w:rsidR="00F628E0" w:rsidRDefault="00F628E0" w:rsidP="00634579">
      <w:pPr>
        <w:spacing w:after="0" w:line="240" w:lineRule="auto"/>
        <w:ind w:firstLine="540"/>
        <w:jc w:val="both"/>
        <w:rPr>
          <w:rFonts w:ascii="Times New Roman" w:hAnsi="Times New Roman"/>
          <w:sz w:val="28"/>
          <w:szCs w:val="28"/>
        </w:rPr>
      </w:pPr>
    </w:p>
    <w:p w:rsidR="00F628E0" w:rsidRPr="00921685" w:rsidRDefault="00F628E0" w:rsidP="00634579">
      <w:pPr>
        <w:spacing w:after="0" w:line="240" w:lineRule="auto"/>
        <w:ind w:firstLine="540"/>
        <w:jc w:val="both"/>
        <w:rPr>
          <w:rFonts w:ascii="Times New Roman" w:hAnsi="Times New Roman"/>
          <w:sz w:val="28"/>
          <w:szCs w:val="28"/>
        </w:rPr>
      </w:pPr>
    </w:p>
    <w:p w:rsidR="00634579" w:rsidRPr="00921685" w:rsidRDefault="00DA3118" w:rsidP="00634579">
      <w:pPr>
        <w:spacing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Дата 23 ноября 2016 </w:t>
      </w:r>
      <w:r w:rsidR="00634579" w:rsidRPr="00921685">
        <w:rPr>
          <w:rFonts w:ascii="Times New Roman" w:hAnsi="Times New Roman"/>
          <w:sz w:val="28"/>
          <w:szCs w:val="28"/>
        </w:rPr>
        <w:t>год.</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Наблюдение за беседой воспитателя с детьми на тему «Моя любимая сказка».</w:t>
      </w:r>
    </w:p>
    <w:p w:rsidR="00634579" w:rsidRPr="00921685" w:rsidRDefault="00DA3118" w:rsidP="00634579">
      <w:pPr>
        <w:spacing w:after="0" w:line="240" w:lineRule="auto"/>
        <w:ind w:firstLine="540"/>
        <w:jc w:val="both"/>
        <w:rPr>
          <w:rFonts w:ascii="Times New Roman" w:hAnsi="Times New Roman"/>
          <w:sz w:val="28"/>
          <w:szCs w:val="28"/>
        </w:rPr>
      </w:pPr>
      <w:r>
        <w:rPr>
          <w:rFonts w:ascii="Times New Roman" w:hAnsi="Times New Roman"/>
          <w:sz w:val="28"/>
          <w:szCs w:val="28"/>
        </w:rPr>
        <w:t>Подготовительная к школе</w:t>
      </w:r>
      <w:r w:rsidR="00634579">
        <w:rPr>
          <w:rFonts w:ascii="Times New Roman" w:hAnsi="Times New Roman"/>
          <w:sz w:val="28"/>
          <w:szCs w:val="28"/>
        </w:rPr>
        <w:t xml:space="preserve"> группа, 23</w:t>
      </w:r>
      <w:r w:rsidR="00634579" w:rsidRPr="00921685">
        <w:rPr>
          <w:rFonts w:ascii="Times New Roman" w:hAnsi="Times New Roman"/>
          <w:sz w:val="28"/>
          <w:szCs w:val="28"/>
        </w:rPr>
        <w:t xml:space="preserve"> человек</w:t>
      </w:r>
      <w:r w:rsidR="00634579">
        <w:rPr>
          <w:rFonts w:ascii="Times New Roman" w:hAnsi="Times New Roman"/>
          <w:sz w:val="28"/>
          <w:szCs w:val="28"/>
        </w:rPr>
        <w:t>а</w:t>
      </w:r>
      <w:r w:rsidR="00634579" w:rsidRPr="00921685">
        <w:rPr>
          <w:rFonts w:ascii="Times New Roman" w:hAnsi="Times New Roman"/>
          <w:sz w:val="28"/>
          <w:szCs w:val="28"/>
        </w:rPr>
        <w:t>.</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Время наблюдения: 30 минут.</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Цель наблюдения: Выявить запас знаний детьми названий текстов, героев сказок; интерес детей к сказкам.</w:t>
      </w:r>
    </w:p>
    <w:p w:rsidR="00634579"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Воспитатель принес в группу книги с русскими народными сказками, предложил детям рассмотреть их, но сначала отгадать название сказки, ее героев, вспомнить содержание. Он зачитывал отрывки из произведений, дети отгадывали название, героев, вспоминали тексты. Были зачитаны отрывки следующих сказок: «Маша и медведь», «Заюшкина избушка», «Гуси-лебеди», «Снегурочка», «Лиса и журавль», «Бобовое зернышко», «Крошечка-хаврошечка», «Теремок», «Лисичка со скалочкой», «Кот, петух и лиса».</w:t>
      </w:r>
    </w:p>
    <w:p w:rsidR="00634579" w:rsidRPr="00921685" w:rsidRDefault="00634579" w:rsidP="00634579">
      <w:pPr>
        <w:spacing w:after="0" w:line="240" w:lineRule="auto"/>
        <w:ind w:firstLine="540"/>
        <w:jc w:val="both"/>
        <w:rPr>
          <w:rFonts w:ascii="Times New Roman" w:hAnsi="Times New Roman"/>
          <w:sz w:val="28"/>
          <w:szCs w:val="28"/>
        </w:rPr>
      </w:pPr>
    </w:p>
    <w:p w:rsidR="00634579" w:rsidRPr="00921685" w:rsidRDefault="00DA3118" w:rsidP="00634579">
      <w:pPr>
        <w:spacing w:after="0" w:line="240" w:lineRule="auto"/>
        <w:ind w:firstLine="540"/>
        <w:jc w:val="both"/>
        <w:rPr>
          <w:rFonts w:ascii="Times New Roman" w:hAnsi="Times New Roman"/>
          <w:sz w:val="28"/>
          <w:szCs w:val="28"/>
        </w:rPr>
      </w:pPr>
      <w:r>
        <w:rPr>
          <w:rFonts w:ascii="Times New Roman" w:hAnsi="Times New Roman"/>
          <w:sz w:val="28"/>
          <w:szCs w:val="28"/>
        </w:rPr>
        <w:t>Дата 28 ноября 2016</w:t>
      </w:r>
      <w:r w:rsidR="00634579" w:rsidRPr="00921685">
        <w:rPr>
          <w:rFonts w:ascii="Times New Roman" w:hAnsi="Times New Roman"/>
          <w:sz w:val="28"/>
          <w:szCs w:val="28"/>
        </w:rPr>
        <w:t xml:space="preserve"> год.</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Наблюдение за игрой на тему «Кто больше знает сказок».</w:t>
      </w:r>
    </w:p>
    <w:p w:rsidR="00634579" w:rsidRPr="00921685" w:rsidRDefault="00DA3118" w:rsidP="00634579">
      <w:pPr>
        <w:spacing w:after="0" w:line="240" w:lineRule="auto"/>
        <w:ind w:firstLine="540"/>
        <w:jc w:val="both"/>
        <w:rPr>
          <w:rFonts w:ascii="Times New Roman" w:hAnsi="Times New Roman"/>
          <w:sz w:val="28"/>
          <w:szCs w:val="28"/>
        </w:rPr>
      </w:pPr>
      <w:r>
        <w:rPr>
          <w:rFonts w:ascii="Times New Roman" w:hAnsi="Times New Roman"/>
          <w:sz w:val="28"/>
          <w:szCs w:val="28"/>
        </w:rPr>
        <w:t>Подготовительная к школе</w:t>
      </w:r>
      <w:r w:rsidR="00634579">
        <w:rPr>
          <w:rFonts w:ascii="Times New Roman" w:hAnsi="Times New Roman"/>
          <w:sz w:val="28"/>
          <w:szCs w:val="28"/>
        </w:rPr>
        <w:t xml:space="preserve"> группа, 23</w:t>
      </w:r>
      <w:r w:rsidR="00634579" w:rsidRPr="00921685">
        <w:rPr>
          <w:rFonts w:ascii="Times New Roman" w:hAnsi="Times New Roman"/>
          <w:sz w:val="28"/>
          <w:szCs w:val="28"/>
        </w:rPr>
        <w:t xml:space="preserve"> человек</w:t>
      </w:r>
      <w:r w:rsidR="00634579">
        <w:rPr>
          <w:rFonts w:ascii="Times New Roman" w:hAnsi="Times New Roman"/>
          <w:sz w:val="28"/>
          <w:szCs w:val="28"/>
        </w:rPr>
        <w:t>а</w:t>
      </w:r>
      <w:r w:rsidR="00634579" w:rsidRPr="00921685">
        <w:rPr>
          <w:rFonts w:ascii="Times New Roman" w:hAnsi="Times New Roman"/>
          <w:sz w:val="28"/>
          <w:szCs w:val="28"/>
        </w:rPr>
        <w:t>.</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Время наблюдения: 30 минут.</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Цель наблюдения: та же (см. цель беседы на тему «Моя любимая сказка»).</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Воспитатель предложил детям вспомнить названия известных им русских народных сказок. За результативный ответ предлагались фишки. Активно отвечающих детей было 5 человек, малоактивных 14, пассивных 6. В основном детьми были названы самые известные, распространенные сказки («Колобок», «Гуси-лебеди» и другие). Много было повторов. Или дети называли авторские сказки, либо сказки зарубежных сказочников. Всего было названо 18 произведений фольклора. Самое большое количество сказок названных одним ребенком – 3.</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Выводы: дети знакомы с текстами наиболее распространенных сказок, знают большинство названий. Знакомы с главными героями. Интерес к сказкам выражен недостаточно ярко. Менее популярные сказки («Крошечка-хаврошечка», «Снегурочка») детям незнакомы, либо знания о них поверхностные, отрывочные. Дети не всегда могут  назвать второстепенных героев. Не могут вспомнить подробности событий происходящих в повествовании. Не всегда знают точное название сказки.</w:t>
      </w:r>
    </w:p>
    <w:p w:rsidR="00634579" w:rsidRPr="00921685" w:rsidRDefault="00634579" w:rsidP="00634579">
      <w:pPr>
        <w:spacing w:after="0" w:line="240" w:lineRule="auto"/>
        <w:ind w:firstLine="540"/>
        <w:jc w:val="both"/>
        <w:rPr>
          <w:rFonts w:ascii="Times New Roman" w:hAnsi="Times New Roman"/>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p>
    <w:p w:rsidR="00DA3118" w:rsidRDefault="00DA3118" w:rsidP="00634579">
      <w:pPr>
        <w:spacing w:after="0" w:line="240" w:lineRule="auto"/>
        <w:rPr>
          <w:rFonts w:ascii="Times New Roman" w:hAnsi="Times New Roman"/>
          <w:b/>
          <w:sz w:val="28"/>
          <w:szCs w:val="28"/>
        </w:rPr>
      </w:pPr>
    </w:p>
    <w:p w:rsidR="00F333B9" w:rsidRDefault="00F333B9" w:rsidP="00634579">
      <w:pPr>
        <w:spacing w:after="0" w:line="240" w:lineRule="auto"/>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r>
        <w:rPr>
          <w:rFonts w:ascii="Times New Roman" w:hAnsi="Times New Roman"/>
          <w:b/>
          <w:sz w:val="28"/>
          <w:szCs w:val="28"/>
        </w:rPr>
        <w:t>Приложение 4</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i/>
          <w:sz w:val="28"/>
          <w:szCs w:val="28"/>
        </w:rPr>
        <w:t>Педагогический эксперимент.</w:t>
      </w:r>
      <w:r w:rsidRPr="005D7955">
        <w:rPr>
          <w:rFonts w:ascii="Times New Roman" w:hAnsi="Times New Roman"/>
          <w:sz w:val="28"/>
          <w:szCs w:val="28"/>
        </w:rPr>
        <w:t xml:space="preserve"> Критерии оценки творчества детей Е.В. Квятковского:</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Выражение стремления эмоционально образно выразить сущность явления, найти собственную оригинальную смысловую интерпретацию воспроизведенного. Игра-упражнение «А может, было все не так?».</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Умение передать психологические особенности характера, социальные мотивы поведения, внутренний мир личности (жест, мимика, эмоциональное состояние). Игра «Где мы были, мы не скажем, кого встретили, покажем».</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Владение художественно-творческими навыками, приобретающими характер индивидуального стиля. Рисование на тему «Инопланетяне».</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ЦЕЛЬ: Оценить степень оригинальности, творческого самопроявления каждого ребенка.</w:t>
      </w:r>
    </w:p>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1. Игра-упражнение «А может, было все не так?».</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Ребенку была предложена небольшая сказка, которая заканчивалась словами: а может, было все не так? Условие: пересказать текст, изменив его.</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Тексты предложенных детям сказок:</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i/>
          <w:sz w:val="28"/>
          <w:szCs w:val="28"/>
        </w:rPr>
        <w:t xml:space="preserve">Первый этап исследования – </w:t>
      </w:r>
      <w:r w:rsidRPr="005D7955">
        <w:rPr>
          <w:rFonts w:ascii="Times New Roman" w:hAnsi="Times New Roman"/>
          <w:sz w:val="28"/>
          <w:szCs w:val="28"/>
        </w:rPr>
        <w:t>Жил-был в лесу маленький ежик. Однажды утром он пошел в гости к медвежонку на день рождения. Ежик нес в подарок другу большой гриб. Но по дороге не удержался и съел его. Что он теперь подарит другу? Ежик собрал на полянке букет из красивых цветов и бегом побежал к другу, потому что он уже опаздывал. А может, было не так?</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i/>
          <w:sz w:val="28"/>
          <w:szCs w:val="28"/>
        </w:rPr>
        <w:t xml:space="preserve">Третий этап исследования – </w:t>
      </w:r>
      <w:r w:rsidRPr="005D7955">
        <w:rPr>
          <w:rFonts w:ascii="Times New Roman" w:hAnsi="Times New Roman"/>
          <w:sz w:val="28"/>
          <w:szCs w:val="28"/>
        </w:rPr>
        <w:t>В маленьком городе жил маленький мальчик. У него была собака по кличке Дружок. Вместе они любили гулять в лесу. Однажды друзья встретили там маленького гномика, который жил совсем один. Мальчик пригласил жить гномика к себе. Теперь они гуляли в лесу втроем. Гномик сидел у мальчика на плече, чтобы не потеряться. А может, было не так?</w:t>
      </w:r>
    </w:p>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numPr>
          <w:ilvl w:val="0"/>
          <w:numId w:val="35"/>
        </w:numPr>
        <w:spacing w:after="0" w:line="240" w:lineRule="auto"/>
        <w:jc w:val="both"/>
        <w:rPr>
          <w:rFonts w:ascii="Times New Roman" w:hAnsi="Times New Roman"/>
          <w:sz w:val="28"/>
          <w:szCs w:val="28"/>
        </w:rPr>
      </w:pPr>
      <w:r w:rsidRPr="005D7955">
        <w:rPr>
          <w:rFonts w:ascii="Times New Roman" w:hAnsi="Times New Roman"/>
          <w:sz w:val="28"/>
          <w:szCs w:val="28"/>
        </w:rPr>
        <w:t>Игра «Где мы были, мы не скажем, кого встретили, покажем».</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Ребенку предлагалось изобразить жестом, мимикой, движением любое животное, птицу, персонажа сказок. Остальные дети отгадывали, кого он изобразил. Дети самостоятельно придумывали, кого они хотят изобразить.</w:t>
      </w:r>
    </w:p>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numPr>
          <w:ilvl w:val="0"/>
          <w:numId w:val="35"/>
        </w:numPr>
        <w:spacing w:after="0" w:line="240" w:lineRule="auto"/>
        <w:jc w:val="both"/>
        <w:rPr>
          <w:rFonts w:ascii="Times New Roman" w:hAnsi="Times New Roman"/>
          <w:sz w:val="28"/>
          <w:szCs w:val="28"/>
        </w:rPr>
      </w:pPr>
      <w:r w:rsidRPr="005D7955">
        <w:rPr>
          <w:rFonts w:ascii="Times New Roman" w:hAnsi="Times New Roman"/>
          <w:sz w:val="28"/>
          <w:szCs w:val="28"/>
        </w:rPr>
        <w:t>Рисование на тему: «Инопланетяне».</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Детям было предложено нарисовать двух инопланетян так, как они их представляют. </w:t>
      </w:r>
    </w:p>
    <w:p w:rsidR="00634579" w:rsidRPr="005D7955" w:rsidRDefault="00634579" w:rsidP="00634579">
      <w:pPr>
        <w:spacing w:after="0" w:line="240" w:lineRule="auto"/>
        <w:jc w:val="both"/>
        <w:rPr>
          <w:rFonts w:ascii="Times New Roman" w:hAnsi="Times New Roman"/>
          <w:sz w:val="28"/>
          <w:szCs w:val="28"/>
        </w:rPr>
      </w:pPr>
    </w:p>
    <w:p w:rsidR="00634579" w:rsidRDefault="00634579" w:rsidP="00634579">
      <w:pPr>
        <w:spacing w:after="0" w:line="240" w:lineRule="auto"/>
        <w:jc w:val="both"/>
        <w:rPr>
          <w:rFonts w:ascii="Times New Roman" w:hAnsi="Times New Roman"/>
          <w:sz w:val="28"/>
          <w:szCs w:val="28"/>
        </w:rPr>
      </w:pPr>
    </w:p>
    <w:p w:rsidR="00634579" w:rsidRDefault="00634579" w:rsidP="00634579">
      <w:pPr>
        <w:spacing w:after="0" w:line="240" w:lineRule="auto"/>
        <w:jc w:val="both"/>
        <w:rPr>
          <w:rFonts w:ascii="Times New Roman" w:hAnsi="Times New Roman"/>
          <w:sz w:val="28"/>
          <w:szCs w:val="28"/>
        </w:rPr>
      </w:pPr>
    </w:p>
    <w:p w:rsidR="00212562" w:rsidRDefault="00212562" w:rsidP="00634579">
      <w:pPr>
        <w:spacing w:after="0" w:line="240" w:lineRule="auto"/>
        <w:jc w:val="both"/>
        <w:rPr>
          <w:rFonts w:ascii="Times New Roman" w:hAnsi="Times New Roman"/>
          <w:sz w:val="28"/>
          <w:szCs w:val="28"/>
        </w:rPr>
      </w:pPr>
    </w:p>
    <w:p w:rsidR="0027221D" w:rsidRDefault="0027221D" w:rsidP="00634579">
      <w:pPr>
        <w:spacing w:after="0" w:line="240" w:lineRule="auto"/>
        <w:jc w:val="both"/>
        <w:rPr>
          <w:rFonts w:ascii="Times New Roman" w:hAnsi="Times New Roman"/>
          <w:sz w:val="28"/>
          <w:szCs w:val="28"/>
        </w:rPr>
      </w:pPr>
      <w:r>
        <w:rPr>
          <w:rFonts w:ascii="Times New Roman" w:hAnsi="Times New Roman"/>
          <w:sz w:val="28"/>
          <w:szCs w:val="28"/>
        </w:rPr>
        <w:lastRenderedPageBreak/>
        <w:t>Декабрь 2016 год,  Денис П.</w:t>
      </w:r>
    </w:p>
    <w:p w:rsidR="00212562" w:rsidRDefault="00B10F82" w:rsidP="00634579">
      <w:pPr>
        <w:spacing w:after="0" w:line="240" w:lineRule="auto"/>
        <w:jc w:val="both"/>
        <w:rPr>
          <w:rFonts w:ascii="Times New Roman" w:hAnsi="Times New Roman"/>
          <w:sz w:val="28"/>
          <w:szCs w:val="28"/>
        </w:rPr>
      </w:pPr>
      <w:bookmarkStart w:id="0" w:name="_GoBack"/>
      <w:r w:rsidRPr="00B10F82">
        <w:rPr>
          <w:rFonts w:ascii="Times New Roman" w:hAnsi="Times New Roman"/>
          <w:noProof/>
          <w:sz w:val="28"/>
          <w:szCs w:val="28"/>
          <w:lang w:eastAsia="ru-RU"/>
        </w:rPr>
        <w:drawing>
          <wp:inline distT="0" distB="0" distL="0" distR="0">
            <wp:extent cx="4819650" cy="3095625"/>
            <wp:effectExtent l="0" t="0" r="0" b="9525"/>
            <wp:docPr id="6" name="Рисунок 6" descr="C:\Users\elena\Desktop\аттестация 2021\опыт работы фолклор\1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аттестация 2021\опыт работы фолклор\1а.jpg"/>
                    <pic:cNvPicPr>
                      <a:picLocks noChangeAspect="1" noChangeArrowheads="1"/>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4819714" cy="3095666"/>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27221D" w:rsidRDefault="0027221D" w:rsidP="00634579">
      <w:pPr>
        <w:spacing w:after="0" w:line="240" w:lineRule="auto"/>
        <w:jc w:val="both"/>
        <w:rPr>
          <w:rFonts w:ascii="Times New Roman" w:hAnsi="Times New Roman"/>
          <w:sz w:val="28"/>
          <w:szCs w:val="28"/>
        </w:rPr>
      </w:pPr>
      <w:r>
        <w:rPr>
          <w:rFonts w:ascii="Times New Roman" w:hAnsi="Times New Roman"/>
          <w:sz w:val="28"/>
          <w:szCs w:val="28"/>
        </w:rPr>
        <w:t>Май 2017 год,  Денис П.</w:t>
      </w:r>
    </w:p>
    <w:p w:rsidR="0027221D" w:rsidRDefault="0027221D" w:rsidP="00634579">
      <w:pPr>
        <w:spacing w:after="0" w:line="240" w:lineRule="auto"/>
        <w:jc w:val="both"/>
        <w:rPr>
          <w:rFonts w:ascii="Times New Roman" w:hAnsi="Times New Roman"/>
          <w:sz w:val="28"/>
          <w:szCs w:val="28"/>
        </w:rPr>
      </w:pPr>
      <w:r w:rsidRPr="00B10F82">
        <w:rPr>
          <w:rFonts w:ascii="Times New Roman" w:hAnsi="Times New Roman"/>
          <w:noProof/>
          <w:sz w:val="28"/>
          <w:szCs w:val="28"/>
          <w:lang w:eastAsia="ru-RU"/>
        </w:rPr>
        <w:drawing>
          <wp:inline distT="0" distB="0" distL="0" distR="0" wp14:anchorId="24D829C0" wp14:editId="13C67528">
            <wp:extent cx="4962525" cy="2819400"/>
            <wp:effectExtent l="0" t="0" r="9525" b="0"/>
            <wp:docPr id="8" name="Рисунок 8" descr="C:\Users\elena\Desktop\аттестация 2021\опыт работы фолклор\1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аттестация 2021\опыт работы фолклор\1а.jpg"/>
                    <pic:cNvPicPr>
                      <a:picLocks noChangeAspect="1" noChangeArrowheads="1"/>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4962591" cy="2819437"/>
                    </a:xfrm>
                    <a:prstGeom prst="rect">
                      <a:avLst/>
                    </a:prstGeom>
                    <a:noFill/>
                    <a:ln>
                      <a:noFill/>
                    </a:ln>
                    <a:extLst>
                      <a:ext uri="{53640926-AAD7-44D8-BBD7-CCE9431645EC}">
                        <a14:shadowObscured xmlns:a14="http://schemas.microsoft.com/office/drawing/2010/main"/>
                      </a:ext>
                    </a:extLst>
                  </pic:spPr>
                </pic:pic>
              </a:graphicData>
            </a:graphic>
          </wp:inline>
        </w:drawing>
      </w:r>
    </w:p>
    <w:p w:rsidR="0027221D" w:rsidRDefault="0027221D" w:rsidP="00634579">
      <w:pPr>
        <w:spacing w:after="0" w:line="240" w:lineRule="auto"/>
        <w:jc w:val="both"/>
        <w:rPr>
          <w:rFonts w:ascii="Times New Roman" w:hAnsi="Times New Roman"/>
          <w:sz w:val="28"/>
          <w:szCs w:val="28"/>
        </w:rPr>
      </w:pPr>
    </w:p>
    <w:p w:rsidR="0027221D" w:rsidRDefault="0027221D" w:rsidP="00634579">
      <w:pPr>
        <w:spacing w:after="0" w:line="240" w:lineRule="auto"/>
        <w:jc w:val="both"/>
        <w:rPr>
          <w:rFonts w:ascii="Times New Roman" w:hAnsi="Times New Roman"/>
          <w:sz w:val="28"/>
          <w:szCs w:val="28"/>
        </w:rPr>
      </w:pPr>
      <w:r>
        <w:rPr>
          <w:rFonts w:ascii="Times New Roman" w:hAnsi="Times New Roman"/>
          <w:sz w:val="28"/>
          <w:szCs w:val="28"/>
        </w:rPr>
        <w:t>Декабрь 2016 год, Игорь Ж.</w:t>
      </w:r>
    </w:p>
    <w:p w:rsidR="0027221D" w:rsidRDefault="0027221D" w:rsidP="00634579">
      <w:pPr>
        <w:spacing w:after="0" w:line="240" w:lineRule="auto"/>
        <w:jc w:val="both"/>
        <w:rPr>
          <w:rFonts w:ascii="Times New Roman" w:hAnsi="Times New Roman"/>
          <w:sz w:val="28"/>
          <w:szCs w:val="28"/>
        </w:rPr>
      </w:pPr>
      <w:r w:rsidRPr="00B10F82">
        <w:rPr>
          <w:rFonts w:ascii="Times New Roman" w:hAnsi="Times New Roman"/>
          <w:noProof/>
          <w:sz w:val="28"/>
          <w:szCs w:val="28"/>
          <w:lang w:eastAsia="ru-RU"/>
        </w:rPr>
        <w:drawing>
          <wp:inline distT="0" distB="0" distL="0" distR="0" wp14:anchorId="500680A2" wp14:editId="2481A50A">
            <wp:extent cx="4819650" cy="2219325"/>
            <wp:effectExtent l="0" t="0" r="0" b="9525"/>
            <wp:docPr id="9" name="Рисунок 9" descr="C:\Users\elena\Desktop\аттестация 2021\опыт работы фолклор\1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аттестация 2021\опыт работы фолклор\1а.jpg"/>
                    <pic:cNvPicPr>
                      <a:picLocks noChangeAspect="1" noChangeArrowheads="1"/>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4819716" cy="2219355"/>
                    </a:xfrm>
                    <a:prstGeom prst="rect">
                      <a:avLst/>
                    </a:prstGeom>
                    <a:noFill/>
                    <a:ln>
                      <a:noFill/>
                    </a:ln>
                    <a:extLst>
                      <a:ext uri="{53640926-AAD7-44D8-BBD7-CCE9431645EC}">
                        <a14:shadowObscured xmlns:a14="http://schemas.microsoft.com/office/drawing/2010/main"/>
                      </a:ext>
                    </a:extLst>
                  </pic:spPr>
                </pic:pic>
              </a:graphicData>
            </a:graphic>
          </wp:inline>
        </w:drawing>
      </w:r>
    </w:p>
    <w:p w:rsidR="0027221D" w:rsidRDefault="0027221D" w:rsidP="00634579">
      <w:pPr>
        <w:spacing w:after="0" w:line="240" w:lineRule="auto"/>
        <w:jc w:val="both"/>
        <w:rPr>
          <w:rFonts w:ascii="Times New Roman" w:hAnsi="Times New Roman"/>
          <w:sz w:val="28"/>
          <w:szCs w:val="28"/>
        </w:rPr>
      </w:pPr>
    </w:p>
    <w:p w:rsidR="0027221D" w:rsidRDefault="0027221D" w:rsidP="00634579">
      <w:pPr>
        <w:spacing w:after="0" w:line="240" w:lineRule="auto"/>
        <w:jc w:val="both"/>
        <w:rPr>
          <w:rFonts w:ascii="Times New Roman" w:hAnsi="Times New Roman"/>
          <w:sz w:val="28"/>
          <w:szCs w:val="28"/>
        </w:rPr>
      </w:pPr>
      <w:r>
        <w:rPr>
          <w:rFonts w:ascii="Times New Roman" w:hAnsi="Times New Roman"/>
          <w:sz w:val="28"/>
          <w:szCs w:val="28"/>
        </w:rPr>
        <w:lastRenderedPageBreak/>
        <w:t>Май 2017 год,  Игорь Ж.</w:t>
      </w:r>
    </w:p>
    <w:p w:rsidR="00A2204A" w:rsidRDefault="00A2204A" w:rsidP="00634579">
      <w:pPr>
        <w:spacing w:after="0" w:line="240" w:lineRule="auto"/>
        <w:jc w:val="both"/>
        <w:rPr>
          <w:rFonts w:ascii="Times New Roman" w:hAnsi="Times New Roman"/>
          <w:sz w:val="28"/>
          <w:szCs w:val="28"/>
        </w:rPr>
      </w:pPr>
      <w:r w:rsidRPr="0027221D">
        <w:rPr>
          <w:rFonts w:ascii="Times New Roman" w:hAnsi="Times New Roman"/>
          <w:noProof/>
          <w:sz w:val="28"/>
          <w:szCs w:val="28"/>
          <w:lang w:eastAsia="ru-RU"/>
        </w:rPr>
        <w:drawing>
          <wp:inline distT="0" distB="0" distL="0" distR="0" wp14:anchorId="44B20047" wp14:editId="7BC1753D">
            <wp:extent cx="4352925" cy="3028950"/>
            <wp:effectExtent l="0" t="0" r="9525" b="0"/>
            <wp:docPr id="12" name="Рисунок 12" descr="C:\Users\elena\Desktop\аттестация 2021\опыт работы фолклор\1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аттестация 2021\опыт работы фолклор\1б.jpg"/>
                    <pic:cNvPicPr>
                      <a:picLocks noChangeAspect="1" noChangeArrowheads="1"/>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4352925" cy="3028950"/>
                    </a:xfrm>
                    <a:prstGeom prst="rect">
                      <a:avLst/>
                    </a:prstGeom>
                    <a:noFill/>
                    <a:ln>
                      <a:noFill/>
                    </a:ln>
                    <a:extLst>
                      <a:ext uri="{53640926-AAD7-44D8-BBD7-CCE9431645EC}">
                        <a14:shadowObscured xmlns:a14="http://schemas.microsoft.com/office/drawing/2010/main"/>
                      </a:ext>
                    </a:extLst>
                  </pic:spPr>
                </pic:pic>
              </a:graphicData>
            </a:graphic>
          </wp:inline>
        </w:drawing>
      </w:r>
    </w:p>
    <w:p w:rsidR="00A2204A" w:rsidRDefault="00A2204A" w:rsidP="00634579">
      <w:pPr>
        <w:spacing w:after="0" w:line="240" w:lineRule="auto"/>
        <w:jc w:val="both"/>
        <w:rPr>
          <w:rFonts w:ascii="Times New Roman" w:hAnsi="Times New Roman"/>
          <w:sz w:val="28"/>
          <w:szCs w:val="28"/>
        </w:rPr>
      </w:pPr>
    </w:p>
    <w:p w:rsidR="00A2204A" w:rsidRDefault="00A2204A" w:rsidP="00634579">
      <w:pPr>
        <w:spacing w:after="0" w:line="240" w:lineRule="auto"/>
        <w:jc w:val="both"/>
        <w:rPr>
          <w:rFonts w:ascii="Times New Roman" w:hAnsi="Times New Roman"/>
          <w:sz w:val="28"/>
          <w:szCs w:val="28"/>
        </w:rPr>
      </w:pPr>
      <w:r>
        <w:rPr>
          <w:rFonts w:ascii="Times New Roman" w:hAnsi="Times New Roman"/>
          <w:sz w:val="28"/>
          <w:szCs w:val="28"/>
        </w:rPr>
        <w:t>Декабрь 2016 год, Настя А.</w:t>
      </w:r>
    </w:p>
    <w:p w:rsidR="00A2204A" w:rsidRDefault="00A2204A" w:rsidP="00634579">
      <w:pPr>
        <w:spacing w:after="0" w:line="240" w:lineRule="auto"/>
        <w:jc w:val="both"/>
        <w:rPr>
          <w:rFonts w:ascii="Times New Roman" w:hAnsi="Times New Roman"/>
          <w:sz w:val="28"/>
          <w:szCs w:val="28"/>
        </w:rPr>
      </w:pPr>
      <w:r w:rsidRPr="0027221D">
        <w:rPr>
          <w:rFonts w:ascii="Times New Roman" w:hAnsi="Times New Roman"/>
          <w:noProof/>
          <w:sz w:val="28"/>
          <w:szCs w:val="28"/>
          <w:lang w:eastAsia="ru-RU"/>
        </w:rPr>
        <w:drawing>
          <wp:inline distT="0" distB="0" distL="0" distR="0" wp14:anchorId="6311DBC5" wp14:editId="3F28EDA8">
            <wp:extent cx="4333875" cy="1590446"/>
            <wp:effectExtent l="0" t="0" r="0" b="0"/>
            <wp:docPr id="14" name="Рисунок 14" descr="C:\Users\elena\Desktop\аттестация 2021\опыт работы фолклор\1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аттестация 2021\опыт работы фолклор\1б.jpg"/>
                    <pic:cNvPicPr>
                      <a:picLocks noChangeAspect="1" noChangeArrowheads="1"/>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4336052" cy="1591245"/>
                    </a:xfrm>
                    <a:prstGeom prst="rect">
                      <a:avLst/>
                    </a:prstGeom>
                    <a:noFill/>
                    <a:ln>
                      <a:noFill/>
                    </a:ln>
                    <a:extLst>
                      <a:ext uri="{53640926-AAD7-44D8-BBD7-CCE9431645EC}">
                        <a14:shadowObscured xmlns:a14="http://schemas.microsoft.com/office/drawing/2010/main"/>
                      </a:ext>
                    </a:extLst>
                  </pic:spPr>
                </pic:pic>
              </a:graphicData>
            </a:graphic>
          </wp:inline>
        </w:drawing>
      </w:r>
    </w:p>
    <w:p w:rsidR="00A2204A" w:rsidRDefault="00A2204A" w:rsidP="00634579">
      <w:pPr>
        <w:spacing w:after="0" w:line="240" w:lineRule="auto"/>
        <w:jc w:val="both"/>
        <w:rPr>
          <w:rFonts w:ascii="Times New Roman" w:hAnsi="Times New Roman"/>
          <w:sz w:val="28"/>
          <w:szCs w:val="28"/>
        </w:rPr>
      </w:pPr>
    </w:p>
    <w:p w:rsidR="0027221D" w:rsidRDefault="00A2204A" w:rsidP="00634579">
      <w:pPr>
        <w:spacing w:after="0" w:line="240" w:lineRule="auto"/>
        <w:jc w:val="both"/>
        <w:rPr>
          <w:rFonts w:ascii="Times New Roman" w:hAnsi="Times New Roman"/>
          <w:sz w:val="28"/>
          <w:szCs w:val="28"/>
        </w:rPr>
      </w:pPr>
      <w:r>
        <w:rPr>
          <w:rFonts w:ascii="Times New Roman" w:hAnsi="Times New Roman"/>
          <w:sz w:val="28"/>
          <w:szCs w:val="28"/>
        </w:rPr>
        <w:t>Май 2017 год,  Настя А</w:t>
      </w:r>
    </w:p>
    <w:p w:rsidR="00634579" w:rsidRDefault="00A2204A" w:rsidP="00634579">
      <w:pPr>
        <w:spacing w:after="0" w:line="240" w:lineRule="auto"/>
        <w:jc w:val="both"/>
        <w:rPr>
          <w:rFonts w:ascii="Times New Roman" w:hAnsi="Times New Roman"/>
          <w:sz w:val="28"/>
          <w:szCs w:val="28"/>
        </w:rPr>
      </w:pPr>
      <w:r w:rsidRPr="0027221D">
        <w:rPr>
          <w:rFonts w:ascii="Times New Roman" w:hAnsi="Times New Roman"/>
          <w:noProof/>
          <w:sz w:val="28"/>
          <w:szCs w:val="28"/>
          <w:lang w:eastAsia="ru-RU"/>
        </w:rPr>
        <w:drawing>
          <wp:inline distT="0" distB="0" distL="0" distR="0" wp14:anchorId="24F954B3" wp14:editId="0C330BDB">
            <wp:extent cx="4314825" cy="2438400"/>
            <wp:effectExtent l="0" t="0" r="9525" b="0"/>
            <wp:docPr id="13" name="Рисунок 13" descr="C:\Users\elena\Desktop\аттестация 2021\опыт работы фолклор\1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аттестация 2021\опыт работы фолклор\1б.jpg"/>
                    <pic:cNvPicPr>
                      <a:picLocks noChangeAspect="1" noChangeArrowheads="1"/>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4317147" cy="2439712"/>
                    </a:xfrm>
                    <a:prstGeom prst="rect">
                      <a:avLst/>
                    </a:prstGeom>
                    <a:noFill/>
                    <a:ln>
                      <a:noFill/>
                    </a:ln>
                    <a:extLst>
                      <a:ext uri="{53640926-AAD7-44D8-BBD7-CCE9431645EC}">
                        <a14:shadowObscured xmlns:a14="http://schemas.microsoft.com/office/drawing/2010/main"/>
                      </a:ext>
                    </a:extLst>
                  </pic:spPr>
                </pic:pic>
              </a:graphicData>
            </a:graphic>
          </wp:inline>
        </w:drawing>
      </w:r>
    </w:p>
    <w:p w:rsidR="00634579" w:rsidRDefault="00634579" w:rsidP="00634579">
      <w:pPr>
        <w:spacing w:after="0" w:line="240" w:lineRule="auto"/>
        <w:jc w:val="both"/>
        <w:rPr>
          <w:rFonts w:ascii="Times New Roman" w:hAnsi="Times New Roman"/>
          <w:noProof/>
          <w:sz w:val="28"/>
          <w:szCs w:val="28"/>
          <w:lang w:eastAsia="ru-RU"/>
        </w:rPr>
      </w:pPr>
    </w:p>
    <w:p w:rsidR="00A2204A" w:rsidRDefault="00A2204A" w:rsidP="00634579">
      <w:pPr>
        <w:spacing w:after="0" w:line="240" w:lineRule="auto"/>
        <w:jc w:val="both"/>
        <w:rPr>
          <w:rFonts w:ascii="Times New Roman" w:hAnsi="Times New Roman"/>
          <w:noProof/>
          <w:sz w:val="28"/>
          <w:szCs w:val="28"/>
          <w:lang w:eastAsia="ru-RU"/>
        </w:rPr>
      </w:pPr>
    </w:p>
    <w:p w:rsidR="00A2204A" w:rsidRDefault="00A2204A" w:rsidP="00634579">
      <w:pPr>
        <w:spacing w:after="0" w:line="240" w:lineRule="auto"/>
        <w:jc w:val="both"/>
        <w:rPr>
          <w:rFonts w:ascii="Times New Roman" w:hAnsi="Times New Roman"/>
          <w:noProof/>
          <w:sz w:val="28"/>
          <w:szCs w:val="28"/>
          <w:lang w:eastAsia="ru-RU"/>
        </w:rPr>
      </w:pPr>
    </w:p>
    <w:p w:rsidR="00A2204A" w:rsidRDefault="00A2204A" w:rsidP="00634579">
      <w:pPr>
        <w:spacing w:after="0" w:line="240" w:lineRule="auto"/>
        <w:jc w:val="both"/>
        <w:rPr>
          <w:rFonts w:ascii="Times New Roman" w:hAnsi="Times New Roman"/>
          <w:noProof/>
          <w:sz w:val="28"/>
          <w:szCs w:val="28"/>
          <w:lang w:eastAsia="ru-RU"/>
        </w:rPr>
      </w:pPr>
    </w:p>
    <w:p w:rsidR="00A2204A" w:rsidRDefault="00A2204A" w:rsidP="00634579">
      <w:pPr>
        <w:spacing w:after="0" w:line="240" w:lineRule="auto"/>
        <w:jc w:val="both"/>
        <w:rPr>
          <w:rFonts w:ascii="Times New Roman" w:hAnsi="Times New Roman"/>
          <w:sz w:val="28"/>
          <w:szCs w:val="28"/>
        </w:rPr>
      </w:pPr>
    </w:p>
    <w:p w:rsidR="00634579" w:rsidRDefault="00634579" w:rsidP="00634579">
      <w:pPr>
        <w:spacing w:after="0" w:line="240" w:lineRule="auto"/>
        <w:jc w:val="both"/>
        <w:rPr>
          <w:rFonts w:ascii="Times New Roman" w:hAnsi="Times New Roman"/>
          <w:sz w:val="28"/>
          <w:szCs w:val="28"/>
        </w:rPr>
      </w:pPr>
    </w:p>
    <w:p w:rsidR="00634579" w:rsidRDefault="00A2204A" w:rsidP="00634579">
      <w:pPr>
        <w:spacing w:after="0" w:line="240" w:lineRule="auto"/>
        <w:jc w:val="both"/>
        <w:rPr>
          <w:rFonts w:ascii="Times New Roman" w:hAnsi="Times New Roman"/>
          <w:sz w:val="28"/>
          <w:szCs w:val="28"/>
        </w:rPr>
      </w:pPr>
      <w:r w:rsidRPr="00A2204A">
        <w:rPr>
          <w:rFonts w:ascii="Times New Roman" w:hAnsi="Times New Roman"/>
          <w:noProof/>
          <w:sz w:val="28"/>
          <w:szCs w:val="28"/>
          <w:lang w:eastAsia="ru-RU"/>
        </w:rPr>
        <w:drawing>
          <wp:inline distT="0" distB="0" distL="0" distR="0">
            <wp:extent cx="5753100" cy="3714750"/>
            <wp:effectExtent l="0" t="0" r="0" b="0"/>
            <wp:docPr id="15" name="Рисунок 15" descr="C:\Users\elena\Desktop\аттестация 2021\опыт работы фолклор\Денис рису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аттестация 2021\опыт работы фолклор\Денис рисунок.jpg"/>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5754171" cy="3715442"/>
                    </a:xfrm>
                    <a:prstGeom prst="rect">
                      <a:avLst/>
                    </a:prstGeom>
                    <a:noFill/>
                    <a:ln>
                      <a:noFill/>
                    </a:ln>
                    <a:extLst>
                      <a:ext uri="{53640926-AAD7-44D8-BBD7-CCE9431645EC}">
                        <a14:shadowObscured xmlns:a14="http://schemas.microsoft.com/office/drawing/2010/main"/>
                      </a:ext>
                    </a:extLst>
                  </pic:spPr>
                </pic:pic>
              </a:graphicData>
            </a:graphic>
          </wp:inline>
        </w:drawing>
      </w:r>
    </w:p>
    <w:p w:rsidR="00A2204A" w:rsidRDefault="00A2204A" w:rsidP="00634579">
      <w:pPr>
        <w:spacing w:after="0" w:line="240" w:lineRule="auto"/>
        <w:jc w:val="both"/>
        <w:rPr>
          <w:rFonts w:ascii="Times New Roman" w:hAnsi="Times New Roman"/>
          <w:sz w:val="28"/>
          <w:szCs w:val="28"/>
        </w:rPr>
      </w:pPr>
    </w:p>
    <w:p w:rsidR="00634579" w:rsidRDefault="00634579" w:rsidP="00634579">
      <w:pPr>
        <w:spacing w:after="0" w:line="240" w:lineRule="auto"/>
        <w:jc w:val="both"/>
        <w:rPr>
          <w:rFonts w:ascii="Times New Roman" w:hAnsi="Times New Roman"/>
          <w:sz w:val="28"/>
          <w:szCs w:val="28"/>
        </w:rPr>
      </w:pPr>
    </w:p>
    <w:p w:rsidR="00634579" w:rsidRDefault="00634579" w:rsidP="00634579">
      <w:pPr>
        <w:spacing w:after="0" w:line="240" w:lineRule="auto"/>
        <w:jc w:val="both"/>
        <w:rPr>
          <w:rFonts w:ascii="Times New Roman" w:hAnsi="Times New Roman"/>
          <w:sz w:val="28"/>
          <w:szCs w:val="28"/>
        </w:rPr>
      </w:pPr>
    </w:p>
    <w:p w:rsidR="00634579" w:rsidRDefault="00A2204A" w:rsidP="00634579">
      <w:pPr>
        <w:spacing w:after="0" w:line="240" w:lineRule="auto"/>
        <w:jc w:val="both"/>
        <w:rPr>
          <w:rFonts w:ascii="Times New Roman" w:hAnsi="Times New Roman"/>
          <w:sz w:val="28"/>
          <w:szCs w:val="28"/>
        </w:rPr>
      </w:pPr>
      <w:r w:rsidRPr="00A2204A">
        <w:rPr>
          <w:rFonts w:ascii="Times New Roman" w:hAnsi="Times New Roman"/>
          <w:noProof/>
          <w:sz w:val="28"/>
          <w:szCs w:val="28"/>
          <w:lang w:eastAsia="ru-RU"/>
        </w:rPr>
        <w:drawing>
          <wp:inline distT="0" distB="0" distL="0" distR="0">
            <wp:extent cx="2695575" cy="3448050"/>
            <wp:effectExtent l="0" t="0" r="9525" b="0"/>
            <wp:docPr id="16" name="Рисунок 16" descr="C:\Users\elena\Desktop\аттестация 2021\опыт работы фолклор\Игорь рису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аттестация 2021\опыт работы фолклор\Игорь рисунок.jpg"/>
                    <pic:cNvPicPr>
                      <a:picLocks noChangeAspect="1" noChangeArrowheads="1"/>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2695864" cy="3448420"/>
                    </a:xfrm>
                    <a:prstGeom prst="rect">
                      <a:avLst/>
                    </a:prstGeom>
                    <a:noFill/>
                    <a:ln>
                      <a:noFill/>
                    </a:ln>
                    <a:extLst>
                      <a:ext uri="{53640926-AAD7-44D8-BBD7-CCE9431645EC}">
                        <a14:shadowObscured xmlns:a14="http://schemas.microsoft.com/office/drawing/2010/main"/>
                      </a:ext>
                    </a:extLst>
                  </pic:spPr>
                </pic:pic>
              </a:graphicData>
            </a:graphic>
          </wp:inline>
        </w:drawing>
      </w:r>
      <w:r w:rsidR="00B939FB">
        <w:rPr>
          <w:rFonts w:ascii="Times New Roman" w:hAnsi="Times New Roman"/>
          <w:sz w:val="28"/>
          <w:szCs w:val="28"/>
        </w:rPr>
        <w:t xml:space="preserve">    </w:t>
      </w:r>
      <w:r w:rsidR="00B939FB">
        <w:rPr>
          <w:rFonts w:ascii="Times New Roman" w:hAnsi="Times New Roman"/>
          <w:noProof/>
          <w:sz w:val="28"/>
          <w:szCs w:val="28"/>
          <w:lang w:eastAsia="ru-RU"/>
        </w:rPr>
        <w:drawing>
          <wp:inline distT="0" distB="0" distL="0" distR="0" wp14:anchorId="1E10696B" wp14:editId="76A8EF6E">
            <wp:extent cx="2886075" cy="348869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2889017" cy="3492246"/>
                    </a:xfrm>
                    <a:prstGeom prst="rect">
                      <a:avLst/>
                    </a:prstGeom>
                    <a:noFill/>
                    <a:ln>
                      <a:noFill/>
                    </a:ln>
                    <a:extLst>
                      <a:ext uri="{53640926-AAD7-44D8-BBD7-CCE9431645EC}">
                        <a14:shadowObscured xmlns:a14="http://schemas.microsoft.com/office/drawing/2010/main"/>
                      </a:ext>
                    </a:extLst>
                  </pic:spPr>
                </pic:pic>
              </a:graphicData>
            </a:graphic>
          </wp:inline>
        </w:drawing>
      </w:r>
    </w:p>
    <w:p w:rsidR="00A2204A" w:rsidRDefault="00A2204A" w:rsidP="00634579">
      <w:pPr>
        <w:spacing w:after="0" w:line="240" w:lineRule="auto"/>
        <w:jc w:val="both"/>
        <w:rPr>
          <w:rFonts w:ascii="Times New Roman" w:hAnsi="Times New Roman"/>
          <w:sz w:val="28"/>
          <w:szCs w:val="28"/>
        </w:rPr>
      </w:pPr>
    </w:p>
    <w:p w:rsidR="00A2204A" w:rsidRDefault="00A2204A" w:rsidP="00634579">
      <w:pPr>
        <w:spacing w:after="0" w:line="240" w:lineRule="auto"/>
        <w:jc w:val="both"/>
        <w:rPr>
          <w:rFonts w:ascii="Times New Roman" w:hAnsi="Times New Roman"/>
          <w:sz w:val="28"/>
          <w:szCs w:val="28"/>
        </w:rPr>
      </w:pPr>
    </w:p>
    <w:p w:rsidR="00634579" w:rsidRDefault="00634579" w:rsidP="00634579">
      <w:pPr>
        <w:spacing w:after="0" w:line="240" w:lineRule="auto"/>
        <w:jc w:val="both"/>
        <w:rPr>
          <w:rFonts w:ascii="Times New Roman" w:hAnsi="Times New Roman"/>
          <w:sz w:val="28"/>
          <w:szCs w:val="28"/>
        </w:rPr>
      </w:pPr>
    </w:p>
    <w:p w:rsidR="00C50FD1" w:rsidRDefault="00C50FD1" w:rsidP="00634579">
      <w:pPr>
        <w:spacing w:after="0" w:line="240" w:lineRule="auto"/>
        <w:jc w:val="both"/>
        <w:rPr>
          <w:rFonts w:ascii="Times New Roman" w:hAnsi="Times New Roman"/>
          <w:sz w:val="28"/>
          <w:szCs w:val="28"/>
        </w:rPr>
      </w:pPr>
    </w:p>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spacing w:after="0" w:line="240" w:lineRule="auto"/>
        <w:jc w:val="center"/>
        <w:rPr>
          <w:rFonts w:ascii="Times New Roman" w:hAnsi="Times New Roman"/>
          <w:b/>
          <w:sz w:val="28"/>
          <w:szCs w:val="28"/>
        </w:rPr>
      </w:pPr>
      <w:r>
        <w:rPr>
          <w:rFonts w:ascii="Times New Roman" w:hAnsi="Times New Roman"/>
          <w:b/>
          <w:sz w:val="28"/>
          <w:szCs w:val="28"/>
        </w:rPr>
        <w:lastRenderedPageBreak/>
        <w:t>Приложение 5</w:t>
      </w:r>
    </w:p>
    <w:p w:rsidR="00634579" w:rsidRPr="005D7955" w:rsidRDefault="00634579" w:rsidP="00634579">
      <w:pPr>
        <w:spacing w:after="0" w:line="240" w:lineRule="auto"/>
        <w:jc w:val="center"/>
        <w:rPr>
          <w:rFonts w:ascii="Times New Roman" w:hAnsi="Times New Roman"/>
          <w:b/>
          <w:sz w:val="28"/>
          <w:szCs w:val="28"/>
        </w:rPr>
      </w:pP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Изучение гибкости построения графического образа. Данный тест был в </w:t>
      </w:r>
      <w:smartTag w:uri="urn:schemas-microsoft-com:office:smarttags" w:element="metricconverter">
        <w:smartTagPr>
          <w:attr w:name="ProductID" w:val="1962 г"/>
        </w:smartTagPr>
        <w:r w:rsidRPr="005D7955">
          <w:rPr>
            <w:rFonts w:ascii="Times New Roman" w:hAnsi="Times New Roman"/>
            <w:sz w:val="28"/>
            <w:szCs w:val="28"/>
          </w:rPr>
          <w:t>1962 г</w:t>
        </w:r>
      </w:smartTag>
      <w:r w:rsidRPr="005D7955">
        <w:rPr>
          <w:rFonts w:ascii="Times New Roman" w:hAnsi="Times New Roman"/>
          <w:sz w:val="28"/>
          <w:szCs w:val="28"/>
        </w:rPr>
        <w:t>. Предложен американским психологом Е.П. Торрансом. Тест предназначен для детей от 5 до 9 лет. В основе этого метода лежит способность строить различные изображения на основе одного и того же повторяющегося графического контура (круга).</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Бланк теста представляет собой стандартный лист бумаги с нарисованными двумя рядами одинаковыми контурными изображениями (по восемь штук в каждом ряду).</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Инструкция ребенку: «Используя нарисованные изображения, постарайся придумать и изобразить как можно больше различных предметов и вещей. Можно дорисовывать к фигуркам любые детали и объединять фигуры в один рисунок…».</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Время выполнения задания ограничивается 15-20 минут.</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ТАБЛИЦА ОЦЕНКИ СПОСОБНОСТИ К ГИБКОМУ ПОСТРОЕНИЮ ГРАФИЧЕСКИХ ОБРАЗОВ.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7"/>
        <w:gridCol w:w="2939"/>
      </w:tblGrid>
      <w:tr w:rsidR="00634579" w:rsidRPr="003D66C0" w:rsidTr="00C50FD1">
        <w:trPr>
          <w:trHeight w:val="605"/>
        </w:trPr>
        <w:tc>
          <w:tcPr>
            <w:tcW w:w="4747"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Уровень развития способности</w:t>
            </w:r>
          </w:p>
        </w:tc>
        <w:tc>
          <w:tcPr>
            <w:tcW w:w="2939"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Возраст 6 лет.</w:t>
            </w:r>
          </w:p>
        </w:tc>
      </w:tr>
      <w:tr w:rsidR="00634579" w:rsidRPr="003D66C0" w:rsidTr="00F333B9">
        <w:trPr>
          <w:trHeight w:val="322"/>
        </w:trPr>
        <w:tc>
          <w:tcPr>
            <w:tcW w:w="4747"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Высокий</w:t>
            </w:r>
          </w:p>
        </w:tc>
        <w:tc>
          <w:tcPr>
            <w:tcW w:w="2939"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5 и более</w:t>
            </w:r>
          </w:p>
        </w:tc>
      </w:tr>
      <w:tr w:rsidR="00634579" w:rsidRPr="003D66C0" w:rsidTr="00F333B9">
        <w:trPr>
          <w:trHeight w:val="338"/>
        </w:trPr>
        <w:tc>
          <w:tcPr>
            <w:tcW w:w="4747"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Средний</w:t>
            </w:r>
          </w:p>
        </w:tc>
        <w:tc>
          <w:tcPr>
            <w:tcW w:w="2939"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3-4</w:t>
            </w:r>
          </w:p>
        </w:tc>
      </w:tr>
      <w:tr w:rsidR="00634579" w:rsidRPr="003D66C0" w:rsidTr="00F333B9">
        <w:trPr>
          <w:trHeight w:val="338"/>
        </w:trPr>
        <w:tc>
          <w:tcPr>
            <w:tcW w:w="4747"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Низкий</w:t>
            </w:r>
          </w:p>
        </w:tc>
        <w:tc>
          <w:tcPr>
            <w:tcW w:w="2939"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1-2</w:t>
            </w:r>
          </w:p>
        </w:tc>
      </w:tr>
    </w:tbl>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Подсчитываем количество изображенных предметных тем. Каждая новая тема оценивается новым баллом.</w:t>
      </w:r>
    </w:p>
    <w:p w:rsidR="00634579" w:rsidRPr="005D7955" w:rsidRDefault="00C50FD1" w:rsidP="00634579">
      <w:pPr>
        <w:spacing w:after="0" w:line="240" w:lineRule="auto"/>
        <w:jc w:val="both"/>
        <w:rPr>
          <w:rFonts w:ascii="Times New Roman" w:hAnsi="Times New Roman"/>
          <w:sz w:val="28"/>
          <w:szCs w:val="28"/>
        </w:rPr>
      </w:pPr>
      <w:r>
        <w:rPr>
          <w:rFonts w:ascii="Times New Roman" w:hAnsi="Times New Roman"/>
          <w:sz w:val="28"/>
          <w:szCs w:val="28"/>
        </w:rPr>
        <w:t xml:space="preserve">            Декабрь 2016</w:t>
      </w:r>
      <w:r w:rsidR="00634579" w:rsidRPr="005D7955">
        <w:rPr>
          <w:rFonts w:ascii="Times New Roman" w:hAnsi="Times New Roman"/>
          <w:sz w:val="28"/>
          <w:szCs w:val="28"/>
        </w:rPr>
        <w:t xml:space="preserve"> год.                 </w:t>
      </w:r>
      <w:r w:rsidR="00634579">
        <w:rPr>
          <w:rFonts w:ascii="Times New Roman" w:hAnsi="Times New Roman"/>
          <w:sz w:val="28"/>
          <w:szCs w:val="28"/>
        </w:rPr>
        <w:t xml:space="preserve">       </w:t>
      </w:r>
      <w:r>
        <w:rPr>
          <w:rFonts w:ascii="Times New Roman" w:hAnsi="Times New Roman"/>
          <w:sz w:val="28"/>
          <w:szCs w:val="28"/>
        </w:rPr>
        <w:t xml:space="preserve">                         Май 2017</w:t>
      </w:r>
      <w:r w:rsidR="00634579" w:rsidRPr="005D7955">
        <w:rPr>
          <w:rFonts w:ascii="Times New Roman" w:hAnsi="Times New Roman"/>
          <w:sz w:val="28"/>
          <w:szCs w:val="28"/>
        </w:rPr>
        <w:t xml:space="preserve"> год.</w:t>
      </w:r>
    </w:p>
    <w:tbl>
      <w:tblPr>
        <w:tblpPr w:leftFromText="180" w:rightFromText="180" w:vertAnchor="text" w:horzAnchor="margin"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2"/>
        <w:gridCol w:w="2222"/>
      </w:tblGrid>
      <w:tr w:rsidR="00634579" w:rsidRPr="003D66C0" w:rsidTr="00F333B9">
        <w:trPr>
          <w:trHeight w:val="714"/>
        </w:trPr>
        <w:tc>
          <w:tcPr>
            <w:tcW w:w="2222"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Уровень развития способности</w:t>
            </w:r>
          </w:p>
        </w:tc>
        <w:tc>
          <w:tcPr>
            <w:tcW w:w="2222"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Количество детей</w:t>
            </w:r>
          </w:p>
        </w:tc>
      </w:tr>
      <w:tr w:rsidR="00634579" w:rsidRPr="003D66C0" w:rsidTr="00F333B9">
        <w:trPr>
          <w:trHeight w:val="276"/>
        </w:trPr>
        <w:tc>
          <w:tcPr>
            <w:tcW w:w="222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Высокий</w:t>
            </w:r>
          </w:p>
        </w:tc>
        <w:tc>
          <w:tcPr>
            <w:tcW w:w="222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6 (24%)</w:t>
            </w:r>
          </w:p>
        </w:tc>
      </w:tr>
      <w:tr w:rsidR="00634579" w:rsidRPr="003D66C0" w:rsidTr="00F333B9">
        <w:trPr>
          <w:trHeight w:val="276"/>
        </w:trPr>
        <w:tc>
          <w:tcPr>
            <w:tcW w:w="222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Средний</w:t>
            </w:r>
          </w:p>
        </w:tc>
        <w:tc>
          <w:tcPr>
            <w:tcW w:w="222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10 (40%)</w:t>
            </w:r>
          </w:p>
        </w:tc>
      </w:tr>
      <w:tr w:rsidR="00634579" w:rsidRPr="003D66C0" w:rsidTr="00F333B9">
        <w:trPr>
          <w:trHeight w:val="290"/>
        </w:trPr>
        <w:tc>
          <w:tcPr>
            <w:tcW w:w="222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Низкий</w:t>
            </w:r>
          </w:p>
        </w:tc>
        <w:tc>
          <w:tcPr>
            <w:tcW w:w="222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9 (36%)</w:t>
            </w:r>
          </w:p>
        </w:tc>
      </w:tr>
    </w:tbl>
    <w:p w:rsidR="00634579" w:rsidRPr="005D7955" w:rsidRDefault="00634579" w:rsidP="00634579">
      <w:pPr>
        <w:spacing w:after="0" w:line="240" w:lineRule="auto"/>
        <w:rPr>
          <w:rFonts w:ascii="Times New Roman" w:hAnsi="Times New Roman"/>
          <w:vanish/>
          <w:sz w:val="28"/>
          <w:szCs w:val="28"/>
        </w:rPr>
      </w:pPr>
    </w:p>
    <w:tbl>
      <w:tblPr>
        <w:tblpPr w:leftFromText="180" w:rightFromText="180" w:vertAnchor="text" w:horzAnchor="margin" w:tblpXSpec="right"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2232"/>
      </w:tblGrid>
      <w:tr w:rsidR="00634579" w:rsidRPr="003D66C0" w:rsidTr="00F333B9">
        <w:trPr>
          <w:trHeight w:val="281"/>
        </w:trPr>
        <w:tc>
          <w:tcPr>
            <w:tcW w:w="2232"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Уровень развития способности</w:t>
            </w:r>
          </w:p>
        </w:tc>
        <w:tc>
          <w:tcPr>
            <w:tcW w:w="2232"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Количество детей</w:t>
            </w:r>
          </w:p>
        </w:tc>
      </w:tr>
      <w:tr w:rsidR="00634579" w:rsidRPr="003D66C0" w:rsidTr="00F333B9">
        <w:trPr>
          <w:trHeight w:val="267"/>
        </w:trPr>
        <w:tc>
          <w:tcPr>
            <w:tcW w:w="223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Высокий</w:t>
            </w:r>
          </w:p>
        </w:tc>
        <w:tc>
          <w:tcPr>
            <w:tcW w:w="223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8 (32%)</w:t>
            </w:r>
          </w:p>
        </w:tc>
      </w:tr>
      <w:tr w:rsidR="00634579" w:rsidRPr="003D66C0" w:rsidTr="00F333B9">
        <w:trPr>
          <w:trHeight w:val="267"/>
        </w:trPr>
        <w:tc>
          <w:tcPr>
            <w:tcW w:w="223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Средний</w:t>
            </w:r>
          </w:p>
        </w:tc>
        <w:tc>
          <w:tcPr>
            <w:tcW w:w="223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15 (60%)</w:t>
            </w:r>
          </w:p>
        </w:tc>
      </w:tr>
      <w:tr w:rsidR="00634579" w:rsidRPr="003D66C0" w:rsidTr="00F333B9">
        <w:trPr>
          <w:trHeight w:val="281"/>
        </w:trPr>
        <w:tc>
          <w:tcPr>
            <w:tcW w:w="223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Низкий</w:t>
            </w:r>
          </w:p>
        </w:tc>
        <w:tc>
          <w:tcPr>
            <w:tcW w:w="2232"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2 (8%)</w:t>
            </w:r>
          </w:p>
        </w:tc>
      </w:tr>
    </w:tbl>
    <w:p w:rsidR="00634579" w:rsidRPr="005D7955" w:rsidRDefault="00634579" w:rsidP="00634579">
      <w:pPr>
        <w:spacing w:after="0" w:line="240" w:lineRule="auto"/>
        <w:jc w:val="both"/>
        <w:rPr>
          <w:rFonts w:ascii="Times New Roman" w:hAnsi="Times New Roman"/>
          <w:sz w:val="28"/>
          <w:szCs w:val="28"/>
        </w:rPr>
      </w:pPr>
    </w:p>
    <w:p w:rsidR="00634579" w:rsidRDefault="00C50FD1" w:rsidP="00634579">
      <w:pPr>
        <w:spacing w:after="0" w:line="240" w:lineRule="auto"/>
        <w:jc w:val="both"/>
        <w:rPr>
          <w:rFonts w:ascii="Times New Roman" w:hAnsi="Times New Roman"/>
          <w:sz w:val="28"/>
          <w:szCs w:val="28"/>
        </w:rPr>
      </w:pPr>
      <w:r>
        <w:rPr>
          <w:rFonts w:ascii="Times New Roman" w:hAnsi="Times New Roman"/>
          <w:sz w:val="28"/>
          <w:szCs w:val="28"/>
        </w:rPr>
        <w:t xml:space="preserve">   </w:t>
      </w:r>
    </w:p>
    <w:p w:rsidR="00634579" w:rsidRPr="005D7955" w:rsidRDefault="00634579" w:rsidP="00C50FD1">
      <w:pPr>
        <w:spacing w:after="0" w:line="240" w:lineRule="auto"/>
        <w:ind w:firstLine="708"/>
        <w:jc w:val="both"/>
        <w:rPr>
          <w:rFonts w:ascii="Times New Roman" w:hAnsi="Times New Roman"/>
          <w:sz w:val="28"/>
          <w:szCs w:val="28"/>
        </w:rPr>
      </w:pPr>
      <w:r w:rsidRPr="005D7955">
        <w:rPr>
          <w:rFonts w:ascii="Times New Roman" w:hAnsi="Times New Roman"/>
          <w:sz w:val="28"/>
          <w:szCs w:val="28"/>
        </w:rPr>
        <w:t>Результаты тестирования подготовительной к школе группы М</w:t>
      </w:r>
      <w:r>
        <w:rPr>
          <w:rFonts w:ascii="Times New Roman" w:hAnsi="Times New Roman"/>
          <w:sz w:val="28"/>
          <w:szCs w:val="28"/>
        </w:rPr>
        <w:t>Б</w:t>
      </w:r>
      <w:r w:rsidRPr="005D7955">
        <w:rPr>
          <w:rFonts w:ascii="Times New Roman" w:hAnsi="Times New Roman"/>
          <w:sz w:val="28"/>
          <w:szCs w:val="28"/>
        </w:rPr>
        <w:t>ДОУ, в которой не велась работа по организации образовательного процесса на основе детского фольклора (контрольная группа, 24 ребенка).</w:t>
      </w:r>
    </w:p>
    <w:p w:rsidR="00634579" w:rsidRPr="005D7955" w:rsidRDefault="00C50FD1" w:rsidP="00C50FD1">
      <w:pPr>
        <w:spacing w:after="0" w:line="240" w:lineRule="auto"/>
        <w:jc w:val="center"/>
        <w:rPr>
          <w:rFonts w:ascii="Times New Roman" w:hAnsi="Times New Roman"/>
          <w:b/>
          <w:sz w:val="28"/>
          <w:szCs w:val="28"/>
        </w:rPr>
      </w:pPr>
      <w:r>
        <w:rPr>
          <w:rFonts w:ascii="Times New Roman" w:hAnsi="Times New Roman"/>
          <w:sz w:val="28"/>
          <w:szCs w:val="28"/>
        </w:rPr>
        <w:t>Май 2017</w:t>
      </w:r>
      <w:r w:rsidRPr="005D7955">
        <w:rPr>
          <w:rFonts w:ascii="Times New Roman" w:hAnsi="Times New Roman"/>
          <w:sz w:val="28"/>
          <w:szCs w:val="28"/>
        </w:rPr>
        <w:t xml:space="preserve">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3"/>
        <w:gridCol w:w="4023"/>
      </w:tblGrid>
      <w:tr w:rsidR="00634579" w:rsidRPr="003D66C0" w:rsidTr="00F333B9">
        <w:trPr>
          <w:trHeight w:val="656"/>
        </w:trPr>
        <w:tc>
          <w:tcPr>
            <w:tcW w:w="4023"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Уровень развития способностей</w:t>
            </w:r>
          </w:p>
        </w:tc>
        <w:tc>
          <w:tcPr>
            <w:tcW w:w="4023" w:type="dxa"/>
          </w:tcPr>
          <w:p w:rsidR="00634579" w:rsidRPr="003D66C0" w:rsidRDefault="00634579" w:rsidP="00F333B9">
            <w:pPr>
              <w:spacing w:after="0" w:line="240" w:lineRule="auto"/>
              <w:jc w:val="center"/>
              <w:rPr>
                <w:rFonts w:ascii="Times New Roman" w:hAnsi="Times New Roman"/>
                <w:b/>
                <w:sz w:val="28"/>
                <w:szCs w:val="28"/>
              </w:rPr>
            </w:pPr>
            <w:r w:rsidRPr="003D66C0">
              <w:rPr>
                <w:rFonts w:ascii="Times New Roman" w:hAnsi="Times New Roman"/>
                <w:b/>
                <w:sz w:val="28"/>
                <w:szCs w:val="28"/>
              </w:rPr>
              <w:t>Количество детей</w:t>
            </w:r>
          </w:p>
        </w:tc>
      </w:tr>
      <w:tr w:rsidR="00634579" w:rsidRPr="003D66C0" w:rsidTr="00F333B9">
        <w:trPr>
          <w:trHeight w:val="309"/>
        </w:trPr>
        <w:tc>
          <w:tcPr>
            <w:tcW w:w="4023"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Высокий</w:t>
            </w:r>
          </w:p>
        </w:tc>
        <w:tc>
          <w:tcPr>
            <w:tcW w:w="4023"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7 (29,2%)</w:t>
            </w:r>
          </w:p>
        </w:tc>
      </w:tr>
      <w:tr w:rsidR="00634579" w:rsidRPr="003D66C0" w:rsidTr="00F333B9">
        <w:trPr>
          <w:trHeight w:val="309"/>
        </w:trPr>
        <w:tc>
          <w:tcPr>
            <w:tcW w:w="4023"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Средний</w:t>
            </w:r>
          </w:p>
        </w:tc>
        <w:tc>
          <w:tcPr>
            <w:tcW w:w="4023"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11 (45,8%)</w:t>
            </w:r>
          </w:p>
        </w:tc>
      </w:tr>
      <w:tr w:rsidR="00634579" w:rsidRPr="003D66C0" w:rsidTr="00F333B9">
        <w:trPr>
          <w:trHeight w:val="325"/>
        </w:trPr>
        <w:tc>
          <w:tcPr>
            <w:tcW w:w="4023"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Низкий</w:t>
            </w:r>
          </w:p>
        </w:tc>
        <w:tc>
          <w:tcPr>
            <w:tcW w:w="4023" w:type="dxa"/>
          </w:tcPr>
          <w:p w:rsidR="00634579" w:rsidRPr="003D66C0" w:rsidRDefault="00634579" w:rsidP="00F333B9">
            <w:pPr>
              <w:spacing w:after="0" w:line="240" w:lineRule="auto"/>
              <w:jc w:val="center"/>
              <w:rPr>
                <w:rFonts w:ascii="Times New Roman" w:hAnsi="Times New Roman"/>
                <w:sz w:val="28"/>
                <w:szCs w:val="28"/>
              </w:rPr>
            </w:pPr>
            <w:r w:rsidRPr="003D66C0">
              <w:rPr>
                <w:rFonts w:ascii="Times New Roman" w:hAnsi="Times New Roman"/>
                <w:sz w:val="28"/>
                <w:szCs w:val="28"/>
              </w:rPr>
              <w:t>6 (25%)</w:t>
            </w:r>
          </w:p>
        </w:tc>
      </w:tr>
    </w:tbl>
    <w:p w:rsidR="00634579" w:rsidRDefault="00634579" w:rsidP="00634579">
      <w:pPr>
        <w:spacing w:after="0" w:line="24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76E9A4A3" wp14:editId="7C5E02B0">
            <wp:extent cx="5895975" cy="8356600"/>
            <wp:effectExtent l="0" t="0" r="9525" b="635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5895975" cy="8356600"/>
                    </a:xfrm>
                    <a:prstGeom prst="rect">
                      <a:avLst/>
                    </a:prstGeom>
                    <a:noFill/>
                    <a:ln>
                      <a:noFill/>
                    </a:ln>
                    <a:extLst>
                      <a:ext uri="{53640926-AAD7-44D8-BBD7-CCE9431645EC}">
                        <a14:shadowObscured xmlns:a14="http://schemas.microsoft.com/office/drawing/2010/main"/>
                      </a:ext>
                    </a:extLst>
                  </pic:spPr>
                </pic:pic>
              </a:graphicData>
            </a:graphic>
          </wp:inline>
        </w:drawing>
      </w:r>
    </w:p>
    <w:p w:rsidR="00634579" w:rsidRPr="005D7955" w:rsidRDefault="00634579" w:rsidP="00634579">
      <w:pPr>
        <w:spacing w:after="0" w:line="240" w:lineRule="auto"/>
        <w:jc w:val="both"/>
        <w:rPr>
          <w:rFonts w:ascii="Times New Roman" w:hAnsi="Times New Roman"/>
          <w:sz w:val="28"/>
          <w:szCs w:val="28"/>
        </w:rPr>
      </w:pPr>
    </w:p>
    <w:p w:rsidR="00634579" w:rsidRDefault="00634579" w:rsidP="00634579">
      <w:pPr>
        <w:spacing w:after="0" w:line="240" w:lineRule="auto"/>
        <w:jc w:val="center"/>
        <w:rPr>
          <w:rFonts w:ascii="Times New Roman" w:hAnsi="Times New Roman"/>
          <w:b/>
          <w:sz w:val="28"/>
          <w:szCs w:val="28"/>
        </w:rPr>
      </w:pPr>
    </w:p>
    <w:p w:rsidR="00634579" w:rsidRDefault="00C50FD1" w:rsidP="00634579">
      <w:pPr>
        <w:spacing w:after="0" w:line="240" w:lineRule="auto"/>
        <w:jc w:val="center"/>
        <w:rPr>
          <w:rFonts w:ascii="Times New Roman" w:hAnsi="Times New Roman"/>
          <w:b/>
          <w:sz w:val="28"/>
          <w:szCs w:val="28"/>
        </w:rPr>
      </w:pPr>
      <w:r w:rsidRPr="00C50FD1">
        <w:rPr>
          <w:rFonts w:ascii="Times New Roman" w:hAnsi="Times New Roman"/>
          <w:b/>
          <w:noProof/>
          <w:sz w:val="28"/>
          <w:szCs w:val="28"/>
          <w:lang w:eastAsia="ru-RU"/>
        </w:rPr>
        <w:lastRenderedPageBreak/>
        <w:drawing>
          <wp:inline distT="0" distB="0" distL="0" distR="0">
            <wp:extent cx="5476240" cy="7037316"/>
            <wp:effectExtent l="0" t="0" r="0" b="0"/>
            <wp:docPr id="7" name="Рисунок 7" descr="C:\Users\elena\Desktop\аттестация 2021\опыт работы фолклор\торран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аттестация 2021\опыт работы фолклор\торранс.jpg"/>
                    <pic:cNvPicPr>
                      <a:picLocks noChangeAspect="1" noChangeArrowheads="1"/>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5477444" cy="7038863"/>
                    </a:xfrm>
                    <a:prstGeom prst="rect">
                      <a:avLst/>
                    </a:prstGeom>
                    <a:noFill/>
                    <a:ln>
                      <a:noFill/>
                    </a:ln>
                    <a:extLst>
                      <a:ext uri="{53640926-AAD7-44D8-BBD7-CCE9431645EC}">
                        <a14:shadowObscured xmlns:a14="http://schemas.microsoft.com/office/drawing/2010/main"/>
                      </a:ext>
                    </a:extLst>
                  </pic:spPr>
                </pic:pic>
              </a:graphicData>
            </a:graphic>
          </wp:inline>
        </w:drawing>
      </w: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r w:rsidRPr="00C50FD1">
        <w:rPr>
          <w:rFonts w:ascii="Times New Roman" w:hAnsi="Times New Roman"/>
          <w:b/>
          <w:noProof/>
          <w:sz w:val="28"/>
          <w:szCs w:val="28"/>
          <w:lang w:eastAsia="ru-RU"/>
        </w:rPr>
        <w:lastRenderedPageBreak/>
        <w:drawing>
          <wp:inline distT="0" distB="0" distL="0" distR="0">
            <wp:extent cx="5314950" cy="6933565"/>
            <wp:effectExtent l="0" t="0" r="0" b="635"/>
            <wp:docPr id="10" name="Рисунок 10" descr="C:\Users\elena\Desktop\аттестация 2021\опыт работы фолклор\торран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аттестация 2021\опыт работы фолклор\торранс2.jpg"/>
                    <pic:cNvPicPr>
                      <a:picLocks noChangeAspect="1" noChangeArrowheads="1"/>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5316005" cy="6934941"/>
                    </a:xfrm>
                    <a:prstGeom prst="rect">
                      <a:avLst/>
                    </a:prstGeom>
                    <a:noFill/>
                    <a:ln>
                      <a:noFill/>
                    </a:ln>
                    <a:extLst>
                      <a:ext uri="{53640926-AAD7-44D8-BBD7-CCE9431645EC}">
                        <a14:shadowObscured xmlns:a14="http://schemas.microsoft.com/office/drawing/2010/main"/>
                      </a:ext>
                    </a:extLst>
                  </pic:spPr>
                </pic:pic>
              </a:graphicData>
            </a:graphic>
          </wp:inline>
        </w:drawing>
      </w: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C50FD1" w:rsidRDefault="00C50FD1" w:rsidP="00634579">
      <w:pPr>
        <w:spacing w:after="0" w:line="240" w:lineRule="auto"/>
        <w:jc w:val="center"/>
        <w:rPr>
          <w:rFonts w:ascii="Times New Roman" w:hAnsi="Times New Roman"/>
          <w:b/>
          <w:sz w:val="28"/>
          <w:szCs w:val="28"/>
        </w:rPr>
      </w:pPr>
    </w:p>
    <w:p w:rsidR="00634579" w:rsidRDefault="00634579" w:rsidP="00F628E0">
      <w:pPr>
        <w:spacing w:after="0" w:line="240" w:lineRule="auto"/>
        <w:rPr>
          <w:rFonts w:ascii="Times New Roman" w:hAnsi="Times New Roman"/>
          <w:b/>
          <w:sz w:val="28"/>
          <w:szCs w:val="28"/>
        </w:rPr>
      </w:pPr>
    </w:p>
    <w:p w:rsidR="00634579" w:rsidRDefault="00634579" w:rsidP="00634579">
      <w:pPr>
        <w:spacing w:after="0" w:line="240" w:lineRule="auto"/>
        <w:jc w:val="center"/>
        <w:rPr>
          <w:rFonts w:ascii="Times New Roman" w:hAnsi="Times New Roman"/>
          <w:b/>
          <w:sz w:val="28"/>
          <w:szCs w:val="28"/>
        </w:rPr>
      </w:pPr>
      <w:r>
        <w:rPr>
          <w:rFonts w:ascii="Times New Roman" w:hAnsi="Times New Roman"/>
          <w:b/>
          <w:sz w:val="28"/>
          <w:szCs w:val="28"/>
        </w:rPr>
        <w:lastRenderedPageBreak/>
        <w:t>Приложение 6</w:t>
      </w:r>
    </w:p>
    <w:p w:rsidR="00B917D0" w:rsidRPr="00B917D0" w:rsidRDefault="00B917D0" w:rsidP="00B917D0">
      <w:pPr>
        <w:pStyle w:val="aa"/>
        <w:numPr>
          <w:ilvl w:val="0"/>
          <w:numId w:val="42"/>
        </w:numPr>
        <w:spacing w:after="0" w:line="240" w:lineRule="auto"/>
        <w:rPr>
          <w:rFonts w:ascii="Times New Roman" w:hAnsi="Times New Roman"/>
          <w:sz w:val="28"/>
          <w:szCs w:val="28"/>
        </w:rPr>
      </w:pPr>
      <w:r w:rsidRPr="00B917D0">
        <w:rPr>
          <w:rFonts w:ascii="Times New Roman" w:hAnsi="Times New Roman"/>
          <w:sz w:val="28"/>
          <w:szCs w:val="28"/>
        </w:rPr>
        <w:t xml:space="preserve">НОД в подготовительной к школе группе </w:t>
      </w:r>
    </w:p>
    <w:p w:rsidR="00B917D0" w:rsidRDefault="00B917D0" w:rsidP="00B917D0">
      <w:pPr>
        <w:spacing w:after="0" w:line="240" w:lineRule="auto"/>
        <w:ind w:left="360"/>
        <w:rPr>
          <w:rFonts w:ascii="Times New Roman" w:hAnsi="Times New Roman"/>
          <w:sz w:val="28"/>
          <w:szCs w:val="28"/>
        </w:rPr>
      </w:pPr>
      <w:r>
        <w:rPr>
          <w:rFonts w:ascii="Times New Roman" w:hAnsi="Times New Roman"/>
          <w:sz w:val="28"/>
          <w:szCs w:val="28"/>
        </w:rPr>
        <w:t xml:space="preserve">Тема: </w:t>
      </w:r>
      <w:r w:rsidRPr="00B917D0">
        <w:rPr>
          <w:rFonts w:ascii="Times New Roman" w:hAnsi="Times New Roman"/>
          <w:sz w:val="28"/>
          <w:szCs w:val="28"/>
        </w:rPr>
        <w:t>«Сказка в гости к нам пришла»</w:t>
      </w:r>
    </w:p>
    <w:p w:rsidR="00B917D0" w:rsidRPr="00B917D0" w:rsidRDefault="00B917D0" w:rsidP="00B917D0">
      <w:pPr>
        <w:spacing w:after="0" w:line="240" w:lineRule="auto"/>
        <w:ind w:left="360"/>
        <w:rPr>
          <w:rFonts w:ascii="Times New Roman" w:hAnsi="Times New Roman"/>
          <w:sz w:val="28"/>
          <w:szCs w:val="28"/>
        </w:rPr>
      </w:pPr>
      <w:r>
        <w:rPr>
          <w:rFonts w:ascii="Times New Roman" w:hAnsi="Times New Roman"/>
          <w:sz w:val="28"/>
          <w:szCs w:val="28"/>
        </w:rPr>
        <w:t>Дата: 23декабря 2016 год.</w:t>
      </w:r>
    </w:p>
    <w:p w:rsidR="00F27A93" w:rsidRDefault="00B917D0" w:rsidP="00634579">
      <w:pPr>
        <w:spacing w:after="0" w:line="240" w:lineRule="auto"/>
        <w:jc w:val="center"/>
        <w:rPr>
          <w:rFonts w:ascii="Times New Roman" w:hAnsi="Times New Roman"/>
          <w:b/>
          <w:sz w:val="28"/>
          <w:szCs w:val="28"/>
        </w:rPr>
      </w:pPr>
      <w:r>
        <w:rPr>
          <w:noProof/>
          <w:lang w:eastAsia="ru-RU"/>
        </w:rPr>
        <w:drawing>
          <wp:inline distT="0" distB="0" distL="0" distR="0" wp14:anchorId="7CF6176D" wp14:editId="5BA87B8D">
            <wp:extent cx="5940425" cy="5000625"/>
            <wp:effectExtent l="0" t="0" r="317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email">
                      <a:extLst>
                        <a:ext uri="{28A0092B-C50C-407E-A947-70E740481C1C}">
                          <a14:useLocalDpi xmlns:a14="http://schemas.microsoft.com/office/drawing/2010/main"/>
                        </a:ext>
                      </a:extLst>
                    </a:blip>
                    <a:srcRect/>
                    <a:stretch/>
                  </pic:blipFill>
                  <pic:spPr bwMode="auto">
                    <a:xfrm>
                      <a:off x="0" y="0"/>
                      <a:ext cx="5940425" cy="5000625"/>
                    </a:xfrm>
                    <a:prstGeom prst="rect">
                      <a:avLst/>
                    </a:prstGeom>
                    <a:ln>
                      <a:noFill/>
                    </a:ln>
                    <a:extLst>
                      <a:ext uri="{53640926-AAD7-44D8-BBD7-CCE9431645EC}">
                        <a14:shadowObscured xmlns:a14="http://schemas.microsoft.com/office/drawing/2010/main"/>
                      </a:ext>
                    </a:extLst>
                  </pic:spPr>
                </pic:pic>
              </a:graphicData>
            </a:graphic>
          </wp:inline>
        </w:drawing>
      </w:r>
    </w:p>
    <w:p w:rsidR="00B917D0" w:rsidRDefault="00B917D0" w:rsidP="00634579">
      <w:pPr>
        <w:spacing w:after="0" w:line="240" w:lineRule="auto"/>
        <w:jc w:val="center"/>
        <w:rPr>
          <w:rFonts w:ascii="Times New Roman" w:hAnsi="Times New Roman"/>
          <w:b/>
          <w:sz w:val="28"/>
          <w:szCs w:val="28"/>
        </w:rPr>
      </w:pPr>
    </w:p>
    <w:p w:rsidR="00B917D0" w:rsidRPr="00B917D0" w:rsidRDefault="00B917D0" w:rsidP="00B917D0">
      <w:pPr>
        <w:pStyle w:val="aa"/>
        <w:numPr>
          <w:ilvl w:val="0"/>
          <w:numId w:val="42"/>
        </w:numPr>
        <w:spacing w:after="0" w:line="240" w:lineRule="auto"/>
        <w:rPr>
          <w:rFonts w:ascii="Times New Roman" w:hAnsi="Times New Roman"/>
          <w:sz w:val="28"/>
          <w:szCs w:val="28"/>
        </w:rPr>
      </w:pPr>
      <w:r w:rsidRPr="00B917D0">
        <w:rPr>
          <w:rFonts w:ascii="Times New Roman" w:hAnsi="Times New Roman"/>
          <w:sz w:val="28"/>
          <w:szCs w:val="28"/>
        </w:rPr>
        <w:t xml:space="preserve">НОД в подготовительной к школе группе </w:t>
      </w:r>
      <w:r w:rsidR="006319DC">
        <w:rPr>
          <w:rFonts w:ascii="Times New Roman" w:hAnsi="Times New Roman"/>
          <w:sz w:val="28"/>
          <w:szCs w:val="28"/>
        </w:rPr>
        <w:t>(аналитическое)</w:t>
      </w:r>
    </w:p>
    <w:p w:rsidR="00B917D0" w:rsidRDefault="00B917D0" w:rsidP="00B917D0">
      <w:pPr>
        <w:spacing w:after="0" w:line="240" w:lineRule="auto"/>
        <w:ind w:left="360"/>
        <w:rPr>
          <w:rFonts w:ascii="Times New Roman" w:hAnsi="Times New Roman"/>
          <w:sz w:val="28"/>
          <w:szCs w:val="28"/>
        </w:rPr>
      </w:pPr>
      <w:r>
        <w:rPr>
          <w:rFonts w:ascii="Times New Roman" w:hAnsi="Times New Roman"/>
          <w:sz w:val="28"/>
          <w:szCs w:val="28"/>
        </w:rPr>
        <w:t xml:space="preserve">Тема: </w:t>
      </w:r>
      <w:r w:rsidR="006319DC">
        <w:rPr>
          <w:rFonts w:ascii="Times New Roman" w:hAnsi="Times New Roman"/>
          <w:sz w:val="28"/>
          <w:szCs w:val="28"/>
        </w:rPr>
        <w:t>Русская народная сказка «Кот, петух и лиса</w:t>
      </w:r>
      <w:r w:rsidRPr="00B917D0">
        <w:rPr>
          <w:rFonts w:ascii="Times New Roman" w:hAnsi="Times New Roman"/>
          <w:sz w:val="28"/>
          <w:szCs w:val="28"/>
        </w:rPr>
        <w:t>»</w:t>
      </w:r>
    </w:p>
    <w:p w:rsidR="00B917D0" w:rsidRPr="006319DC" w:rsidRDefault="00B917D0" w:rsidP="006319DC">
      <w:pPr>
        <w:spacing w:after="0" w:line="240" w:lineRule="auto"/>
        <w:ind w:left="360"/>
        <w:rPr>
          <w:rFonts w:ascii="Times New Roman" w:hAnsi="Times New Roman"/>
          <w:sz w:val="28"/>
          <w:szCs w:val="28"/>
        </w:rPr>
      </w:pPr>
      <w:r>
        <w:rPr>
          <w:rFonts w:ascii="Times New Roman" w:hAnsi="Times New Roman"/>
          <w:sz w:val="28"/>
          <w:szCs w:val="28"/>
        </w:rPr>
        <w:t>Дата: 2</w:t>
      </w:r>
      <w:r w:rsidR="006319DC">
        <w:rPr>
          <w:rFonts w:ascii="Times New Roman" w:hAnsi="Times New Roman"/>
          <w:sz w:val="28"/>
          <w:szCs w:val="28"/>
        </w:rPr>
        <w:t>0 января 2017</w:t>
      </w:r>
      <w:r>
        <w:rPr>
          <w:rFonts w:ascii="Times New Roman" w:hAnsi="Times New Roman"/>
          <w:sz w:val="28"/>
          <w:szCs w:val="28"/>
        </w:rPr>
        <w:t xml:space="preserve"> год.</w:t>
      </w:r>
    </w:p>
    <w:p w:rsidR="00B917D0" w:rsidRDefault="00B917D0" w:rsidP="00634579">
      <w:pPr>
        <w:spacing w:after="0" w:line="240" w:lineRule="auto"/>
        <w:jc w:val="center"/>
        <w:rPr>
          <w:rFonts w:ascii="Times New Roman" w:hAnsi="Times New Roman"/>
          <w:b/>
          <w:sz w:val="28"/>
          <w:szCs w:val="28"/>
        </w:rPr>
      </w:pPr>
      <w:r>
        <w:rPr>
          <w:noProof/>
          <w:lang w:eastAsia="ru-RU"/>
        </w:rPr>
        <w:drawing>
          <wp:inline distT="0" distB="0" distL="0" distR="0" wp14:anchorId="050CA8A8" wp14:editId="51AEDE17">
            <wp:extent cx="5588000" cy="866775"/>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email">
                      <a:extLst>
                        <a:ext uri="{28A0092B-C50C-407E-A947-70E740481C1C}">
                          <a14:useLocalDpi xmlns:a14="http://schemas.microsoft.com/office/drawing/2010/main"/>
                        </a:ext>
                      </a:extLst>
                    </a:blip>
                    <a:srcRect/>
                    <a:stretch/>
                  </pic:blipFill>
                  <pic:spPr bwMode="auto">
                    <a:xfrm>
                      <a:off x="0" y="0"/>
                      <a:ext cx="5588000" cy="866775"/>
                    </a:xfrm>
                    <a:prstGeom prst="rect">
                      <a:avLst/>
                    </a:prstGeom>
                    <a:ln>
                      <a:noFill/>
                    </a:ln>
                    <a:extLst>
                      <a:ext uri="{53640926-AAD7-44D8-BBD7-CCE9431645EC}">
                        <a14:shadowObscured xmlns:a14="http://schemas.microsoft.com/office/drawing/2010/main"/>
                      </a:ext>
                    </a:extLst>
                  </pic:spPr>
                </pic:pic>
              </a:graphicData>
            </a:graphic>
          </wp:inline>
        </w:drawing>
      </w:r>
    </w:p>
    <w:p w:rsidR="00B917D0" w:rsidRDefault="00B917D0" w:rsidP="00634579">
      <w:pPr>
        <w:spacing w:after="0" w:line="240" w:lineRule="auto"/>
        <w:jc w:val="center"/>
        <w:rPr>
          <w:rFonts w:ascii="Times New Roman" w:hAnsi="Times New Roman"/>
          <w:b/>
          <w:sz w:val="28"/>
          <w:szCs w:val="28"/>
        </w:rPr>
      </w:pPr>
    </w:p>
    <w:p w:rsidR="00F27A93" w:rsidRDefault="00F27A93" w:rsidP="00634579">
      <w:pPr>
        <w:spacing w:after="0" w:line="240" w:lineRule="auto"/>
        <w:jc w:val="center"/>
        <w:rPr>
          <w:rFonts w:ascii="Times New Roman" w:hAnsi="Times New Roman"/>
          <w:b/>
          <w:sz w:val="28"/>
          <w:szCs w:val="28"/>
        </w:rPr>
      </w:pPr>
      <w:r>
        <w:rPr>
          <w:noProof/>
          <w:lang w:eastAsia="ru-RU"/>
        </w:rPr>
        <w:lastRenderedPageBreak/>
        <w:drawing>
          <wp:inline distT="0" distB="0" distL="0" distR="0" wp14:anchorId="52D34E6E" wp14:editId="55D8E31F">
            <wp:extent cx="5664200" cy="51149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5664200" cy="5114925"/>
                    </a:xfrm>
                    <a:prstGeom prst="rect">
                      <a:avLst/>
                    </a:prstGeom>
                    <a:ln>
                      <a:noFill/>
                    </a:ln>
                    <a:extLst>
                      <a:ext uri="{53640926-AAD7-44D8-BBD7-CCE9431645EC}">
                        <a14:shadowObscured xmlns:a14="http://schemas.microsoft.com/office/drawing/2010/main"/>
                      </a:ext>
                    </a:extLst>
                  </pic:spPr>
                </pic:pic>
              </a:graphicData>
            </a:graphic>
          </wp:inline>
        </w:drawing>
      </w:r>
    </w:p>
    <w:p w:rsidR="006319DC" w:rsidRPr="00B917D0" w:rsidRDefault="006319DC" w:rsidP="006319DC">
      <w:pPr>
        <w:pStyle w:val="aa"/>
        <w:numPr>
          <w:ilvl w:val="0"/>
          <w:numId w:val="42"/>
        </w:numPr>
        <w:spacing w:after="0" w:line="240" w:lineRule="auto"/>
        <w:rPr>
          <w:rFonts w:ascii="Times New Roman" w:hAnsi="Times New Roman"/>
          <w:sz w:val="28"/>
          <w:szCs w:val="28"/>
        </w:rPr>
      </w:pPr>
      <w:r w:rsidRPr="00B917D0">
        <w:rPr>
          <w:rFonts w:ascii="Times New Roman" w:hAnsi="Times New Roman"/>
          <w:sz w:val="28"/>
          <w:szCs w:val="28"/>
        </w:rPr>
        <w:t xml:space="preserve">НОД в подготовительной к школе группе </w:t>
      </w:r>
      <w:r>
        <w:rPr>
          <w:rFonts w:ascii="Times New Roman" w:hAnsi="Times New Roman"/>
          <w:sz w:val="28"/>
          <w:szCs w:val="28"/>
        </w:rPr>
        <w:t>(теоретическое)</w:t>
      </w:r>
    </w:p>
    <w:p w:rsidR="006319DC" w:rsidRDefault="006319DC" w:rsidP="006319DC">
      <w:pPr>
        <w:spacing w:after="0" w:line="240" w:lineRule="auto"/>
        <w:ind w:left="360"/>
        <w:rPr>
          <w:rFonts w:ascii="Times New Roman" w:hAnsi="Times New Roman"/>
          <w:sz w:val="28"/>
          <w:szCs w:val="28"/>
        </w:rPr>
      </w:pPr>
      <w:r>
        <w:rPr>
          <w:rFonts w:ascii="Times New Roman" w:hAnsi="Times New Roman"/>
          <w:sz w:val="28"/>
          <w:szCs w:val="28"/>
        </w:rPr>
        <w:t>Тема: Присказка, как элемент композиции сказки (см. Гриценко З.А. «Ты детям сказку расскажи….» с. 106)</w:t>
      </w:r>
    </w:p>
    <w:p w:rsidR="006319DC" w:rsidRPr="006319DC" w:rsidRDefault="006319DC" w:rsidP="006319DC">
      <w:pPr>
        <w:spacing w:after="0" w:line="240" w:lineRule="auto"/>
        <w:ind w:left="360"/>
        <w:rPr>
          <w:rFonts w:ascii="Times New Roman" w:hAnsi="Times New Roman"/>
          <w:sz w:val="28"/>
          <w:szCs w:val="28"/>
        </w:rPr>
      </w:pPr>
      <w:r>
        <w:rPr>
          <w:rFonts w:ascii="Times New Roman" w:hAnsi="Times New Roman"/>
          <w:sz w:val="28"/>
          <w:szCs w:val="28"/>
        </w:rPr>
        <w:t>Дата: 26 января 2017 год.</w:t>
      </w:r>
    </w:p>
    <w:p w:rsidR="00F27A93" w:rsidRDefault="00F27A93" w:rsidP="00634579">
      <w:pPr>
        <w:spacing w:after="0" w:line="240" w:lineRule="auto"/>
        <w:jc w:val="center"/>
        <w:rPr>
          <w:rFonts w:ascii="Times New Roman" w:hAnsi="Times New Roman"/>
          <w:b/>
          <w:sz w:val="28"/>
          <w:szCs w:val="28"/>
        </w:rPr>
      </w:pPr>
    </w:p>
    <w:p w:rsidR="00F27A93" w:rsidRDefault="006319DC" w:rsidP="00634579">
      <w:pPr>
        <w:spacing w:after="0" w:line="240" w:lineRule="auto"/>
        <w:jc w:val="center"/>
        <w:rPr>
          <w:rFonts w:ascii="Times New Roman" w:hAnsi="Times New Roman"/>
          <w:b/>
          <w:sz w:val="28"/>
          <w:szCs w:val="28"/>
        </w:rPr>
      </w:pPr>
      <w:r>
        <w:rPr>
          <w:noProof/>
          <w:lang w:eastAsia="ru-RU"/>
        </w:rPr>
        <w:drawing>
          <wp:inline distT="0" distB="0" distL="0" distR="0" wp14:anchorId="18F1E895" wp14:editId="137455C0">
            <wp:extent cx="5664200" cy="235267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5664200" cy="2352675"/>
                    </a:xfrm>
                    <a:prstGeom prst="rect">
                      <a:avLst/>
                    </a:prstGeom>
                    <a:ln>
                      <a:noFill/>
                    </a:ln>
                    <a:extLst>
                      <a:ext uri="{53640926-AAD7-44D8-BBD7-CCE9431645EC}">
                        <a14:shadowObscured xmlns:a14="http://schemas.microsoft.com/office/drawing/2010/main"/>
                      </a:ext>
                    </a:extLst>
                  </pic:spPr>
                </pic:pic>
              </a:graphicData>
            </a:graphic>
          </wp:inline>
        </w:drawing>
      </w:r>
    </w:p>
    <w:p w:rsidR="00F27A93" w:rsidRDefault="00F27A93" w:rsidP="00634579">
      <w:pPr>
        <w:spacing w:after="0" w:line="240" w:lineRule="auto"/>
        <w:jc w:val="center"/>
        <w:rPr>
          <w:rFonts w:ascii="Times New Roman" w:hAnsi="Times New Roman"/>
          <w:b/>
          <w:sz w:val="28"/>
          <w:szCs w:val="28"/>
        </w:rPr>
      </w:pPr>
      <w:r w:rsidRPr="00F27A93">
        <w:rPr>
          <w:rFonts w:ascii="Times New Roman" w:hAnsi="Times New Roman"/>
          <w:b/>
          <w:noProof/>
          <w:sz w:val="28"/>
          <w:szCs w:val="28"/>
          <w:lang w:eastAsia="ru-RU"/>
        </w:rPr>
        <w:lastRenderedPageBreak/>
        <w:drawing>
          <wp:inline distT="0" distB="0" distL="0" distR="0">
            <wp:extent cx="5644515" cy="2638425"/>
            <wp:effectExtent l="0" t="0" r="0" b="9525"/>
            <wp:docPr id="17" name="Рисунок 17" descr="C:\Users\elena\Desktop\аттестация 2021\опыт работы фолклор\1615253849770-846f6de8-eb7f-466d-846f-8f53e515e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аттестация 2021\опыт работы фолклор\1615253849770-846f6de8-eb7f-466d-846f-8f53e515e527.jpg"/>
                    <pic:cNvPicPr>
                      <a:picLocks noChangeAspect="1" noChangeArrowheads="1"/>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5645150" cy="2638722"/>
                    </a:xfrm>
                    <a:prstGeom prst="rect">
                      <a:avLst/>
                    </a:prstGeom>
                    <a:noFill/>
                    <a:ln>
                      <a:noFill/>
                    </a:ln>
                    <a:extLst>
                      <a:ext uri="{53640926-AAD7-44D8-BBD7-CCE9431645EC}">
                        <a14:shadowObscured xmlns:a14="http://schemas.microsoft.com/office/drawing/2010/main"/>
                      </a:ext>
                    </a:extLst>
                  </pic:spPr>
                </pic:pic>
              </a:graphicData>
            </a:graphic>
          </wp:inline>
        </w:drawing>
      </w:r>
    </w:p>
    <w:p w:rsidR="00F53A13" w:rsidRPr="00B917D0" w:rsidRDefault="00F53A13" w:rsidP="00F53A13">
      <w:pPr>
        <w:pStyle w:val="aa"/>
        <w:numPr>
          <w:ilvl w:val="0"/>
          <w:numId w:val="42"/>
        </w:numPr>
        <w:spacing w:after="0" w:line="240" w:lineRule="auto"/>
        <w:rPr>
          <w:rFonts w:ascii="Times New Roman" w:hAnsi="Times New Roman"/>
          <w:sz w:val="28"/>
          <w:szCs w:val="28"/>
        </w:rPr>
      </w:pPr>
      <w:r w:rsidRPr="00B917D0">
        <w:rPr>
          <w:rFonts w:ascii="Times New Roman" w:hAnsi="Times New Roman"/>
          <w:sz w:val="28"/>
          <w:szCs w:val="28"/>
        </w:rPr>
        <w:t xml:space="preserve">НОД в подготовительной к школе группе </w:t>
      </w:r>
      <w:r>
        <w:rPr>
          <w:rFonts w:ascii="Times New Roman" w:hAnsi="Times New Roman"/>
          <w:sz w:val="28"/>
          <w:szCs w:val="28"/>
        </w:rPr>
        <w:t>(обобщающее)</w:t>
      </w:r>
    </w:p>
    <w:p w:rsidR="00F53A13" w:rsidRDefault="00F53A13" w:rsidP="00F53A13">
      <w:pPr>
        <w:spacing w:after="0" w:line="240" w:lineRule="auto"/>
        <w:ind w:left="360"/>
        <w:rPr>
          <w:rFonts w:ascii="Times New Roman" w:hAnsi="Times New Roman"/>
          <w:sz w:val="28"/>
          <w:szCs w:val="28"/>
        </w:rPr>
      </w:pPr>
      <w:r>
        <w:rPr>
          <w:rFonts w:ascii="Times New Roman" w:hAnsi="Times New Roman"/>
          <w:sz w:val="28"/>
          <w:szCs w:val="28"/>
        </w:rPr>
        <w:t>Тема: «Народная сказка</w:t>
      </w:r>
      <w:r w:rsidRPr="00B917D0">
        <w:rPr>
          <w:rFonts w:ascii="Times New Roman" w:hAnsi="Times New Roman"/>
          <w:sz w:val="28"/>
          <w:szCs w:val="28"/>
        </w:rPr>
        <w:t>»</w:t>
      </w:r>
    </w:p>
    <w:p w:rsidR="00F53A13" w:rsidRPr="00B917D0" w:rsidRDefault="005249FD" w:rsidP="00F53A13">
      <w:pPr>
        <w:spacing w:after="0" w:line="240" w:lineRule="auto"/>
        <w:ind w:left="360"/>
        <w:rPr>
          <w:rFonts w:ascii="Times New Roman" w:hAnsi="Times New Roman"/>
          <w:sz w:val="28"/>
          <w:szCs w:val="28"/>
        </w:rPr>
      </w:pPr>
      <w:r>
        <w:rPr>
          <w:rFonts w:ascii="Times New Roman" w:hAnsi="Times New Roman"/>
          <w:sz w:val="28"/>
          <w:szCs w:val="28"/>
        </w:rPr>
        <w:t>Дата: 14 февраля 2017</w:t>
      </w:r>
      <w:r w:rsidR="00F53A13">
        <w:rPr>
          <w:rFonts w:ascii="Times New Roman" w:hAnsi="Times New Roman"/>
          <w:sz w:val="28"/>
          <w:szCs w:val="28"/>
        </w:rPr>
        <w:t xml:space="preserve"> год.</w:t>
      </w:r>
    </w:p>
    <w:p w:rsidR="00F53A13" w:rsidRDefault="00F53A13" w:rsidP="00634579">
      <w:pPr>
        <w:spacing w:after="0" w:line="240" w:lineRule="auto"/>
        <w:jc w:val="center"/>
        <w:rPr>
          <w:rFonts w:ascii="Times New Roman" w:hAnsi="Times New Roman"/>
          <w:b/>
          <w:sz w:val="28"/>
          <w:szCs w:val="28"/>
        </w:rPr>
      </w:pPr>
    </w:p>
    <w:p w:rsidR="006319DC" w:rsidRDefault="006319DC" w:rsidP="00634579">
      <w:pPr>
        <w:spacing w:after="0" w:line="240" w:lineRule="auto"/>
        <w:jc w:val="center"/>
        <w:rPr>
          <w:rFonts w:ascii="Times New Roman" w:hAnsi="Times New Roman"/>
          <w:b/>
          <w:sz w:val="28"/>
          <w:szCs w:val="28"/>
        </w:rPr>
      </w:pPr>
      <w:r w:rsidRPr="00F27A93">
        <w:rPr>
          <w:rFonts w:ascii="Times New Roman" w:hAnsi="Times New Roman"/>
          <w:b/>
          <w:noProof/>
          <w:sz w:val="28"/>
          <w:szCs w:val="28"/>
          <w:lang w:eastAsia="ru-RU"/>
        </w:rPr>
        <w:drawing>
          <wp:inline distT="0" distB="0" distL="0" distR="0" wp14:anchorId="297241D7" wp14:editId="1F549792">
            <wp:extent cx="5644246" cy="4914900"/>
            <wp:effectExtent l="0" t="0" r="0" b="0"/>
            <wp:docPr id="23" name="Рисунок 23" descr="C:\Users\elena\Desktop\аттестация 2021\опыт работы фолклор\1615253849770-846f6de8-eb7f-466d-846f-8f53e515e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аттестация 2021\опыт работы фолклор\1615253849770-846f6de8-eb7f-466d-846f-8f53e515e527.jpg"/>
                    <pic:cNvPicPr>
                      <a:picLocks noChangeAspect="1" noChangeArrowheads="1"/>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5645150" cy="4915687"/>
                    </a:xfrm>
                    <a:prstGeom prst="rect">
                      <a:avLst/>
                    </a:prstGeom>
                    <a:noFill/>
                    <a:ln>
                      <a:noFill/>
                    </a:ln>
                    <a:extLst>
                      <a:ext uri="{53640926-AAD7-44D8-BBD7-CCE9431645EC}">
                        <a14:shadowObscured xmlns:a14="http://schemas.microsoft.com/office/drawing/2010/main"/>
                      </a:ext>
                    </a:extLst>
                  </pic:spPr>
                </pic:pic>
              </a:graphicData>
            </a:graphic>
          </wp:inline>
        </w:drawing>
      </w:r>
    </w:p>
    <w:p w:rsidR="005249FD" w:rsidRDefault="005249FD" w:rsidP="00634579">
      <w:pPr>
        <w:spacing w:after="0" w:line="240" w:lineRule="auto"/>
        <w:jc w:val="center"/>
        <w:rPr>
          <w:rFonts w:ascii="Times New Roman" w:hAnsi="Times New Roman"/>
          <w:b/>
          <w:sz w:val="28"/>
          <w:szCs w:val="28"/>
        </w:rPr>
      </w:pPr>
    </w:p>
    <w:p w:rsidR="005249FD" w:rsidRDefault="005249FD" w:rsidP="00634579">
      <w:pPr>
        <w:spacing w:after="0" w:line="240" w:lineRule="auto"/>
        <w:jc w:val="center"/>
        <w:rPr>
          <w:rFonts w:ascii="Times New Roman" w:hAnsi="Times New Roman"/>
          <w:b/>
          <w:sz w:val="28"/>
          <w:szCs w:val="28"/>
        </w:rPr>
      </w:pPr>
    </w:p>
    <w:p w:rsidR="005249FD" w:rsidRDefault="005249FD" w:rsidP="00634579">
      <w:pPr>
        <w:spacing w:after="0" w:line="240" w:lineRule="auto"/>
        <w:jc w:val="center"/>
        <w:rPr>
          <w:rFonts w:ascii="Times New Roman" w:hAnsi="Times New Roman"/>
          <w:b/>
          <w:sz w:val="28"/>
          <w:szCs w:val="28"/>
        </w:rPr>
      </w:pPr>
    </w:p>
    <w:p w:rsidR="00F27A93" w:rsidRPr="005D7955" w:rsidRDefault="00F27A93" w:rsidP="00634579">
      <w:pPr>
        <w:spacing w:after="0" w:line="240" w:lineRule="auto"/>
        <w:jc w:val="center"/>
        <w:rPr>
          <w:rFonts w:ascii="Times New Roman" w:hAnsi="Times New Roman"/>
          <w:b/>
          <w:sz w:val="28"/>
          <w:szCs w:val="28"/>
        </w:rPr>
      </w:pPr>
    </w:p>
    <w:p w:rsidR="00634579" w:rsidRPr="005D7955" w:rsidRDefault="00E438EA" w:rsidP="00E438EA">
      <w:pPr>
        <w:spacing w:after="0" w:line="240" w:lineRule="auto"/>
        <w:jc w:val="center"/>
        <w:rPr>
          <w:rFonts w:ascii="Times New Roman" w:hAnsi="Times New Roman"/>
          <w:b/>
          <w:sz w:val="28"/>
          <w:szCs w:val="28"/>
        </w:rPr>
      </w:pPr>
      <w:r>
        <w:rPr>
          <w:rFonts w:ascii="Times New Roman" w:hAnsi="Times New Roman"/>
          <w:b/>
          <w:sz w:val="28"/>
          <w:szCs w:val="28"/>
        </w:rPr>
        <w:t>Приложение 7</w:t>
      </w:r>
    </w:p>
    <w:p w:rsidR="00634579" w:rsidRPr="005D7955" w:rsidRDefault="005249FD" w:rsidP="00634579">
      <w:pPr>
        <w:spacing w:after="0" w:line="240" w:lineRule="auto"/>
        <w:jc w:val="both"/>
        <w:rPr>
          <w:rFonts w:ascii="Times New Roman" w:hAnsi="Times New Roman"/>
          <w:sz w:val="28"/>
          <w:szCs w:val="28"/>
        </w:rPr>
      </w:pPr>
      <w:r>
        <w:rPr>
          <w:rFonts w:ascii="Times New Roman" w:hAnsi="Times New Roman"/>
          <w:sz w:val="28"/>
          <w:szCs w:val="28"/>
        </w:rPr>
        <w:t>ДАТА: 20 февраля</w:t>
      </w:r>
      <w:r w:rsidR="00E438EA">
        <w:rPr>
          <w:rFonts w:ascii="Times New Roman" w:hAnsi="Times New Roman"/>
          <w:sz w:val="28"/>
          <w:szCs w:val="28"/>
        </w:rPr>
        <w:t xml:space="preserve"> 2017</w:t>
      </w:r>
      <w:r w:rsidR="00634579" w:rsidRPr="005D7955">
        <w:rPr>
          <w:rFonts w:ascii="Times New Roman" w:hAnsi="Times New Roman"/>
          <w:sz w:val="28"/>
          <w:szCs w:val="28"/>
        </w:rPr>
        <w:t xml:space="preserve">г. Творческое занятие по теме «Допиши сказку». [4, </w:t>
      </w:r>
      <w:r w:rsidR="00634579" w:rsidRPr="005D7955">
        <w:rPr>
          <w:rFonts w:ascii="Times New Roman" w:hAnsi="Times New Roman"/>
          <w:sz w:val="28"/>
          <w:szCs w:val="28"/>
          <w:lang w:val="en-US"/>
        </w:rPr>
        <w:t>c</w:t>
      </w:r>
      <w:r w:rsidR="00E438EA">
        <w:rPr>
          <w:rFonts w:ascii="Times New Roman" w:hAnsi="Times New Roman"/>
          <w:sz w:val="28"/>
          <w:szCs w:val="28"/>
        </w:rPr>
        <w:t>. 42]. Подготовительная к школе</w:t>
      </w:r>
      <w:r w:rsidR="00634579">
        <w:rPr>
          <w:rFonts w:ascii="Times New Roman" w:hAnsi="Times New Roman"/>
          <w:sz w:val="28"/>
          <w:szCs w:val="28"/>
        </w:rPr>
        <w:t xml:space="preserve">  группа, 23</w:t>
      </w:r>
      <w:r w:rsidR="00634579" w:rsidRPr="005D7955">
        <w:rPr>
          <w:rFonts w:ascii="Times New Roman" w:hAnsi="Times New Roman"/>
          <w:sz w:val="28"/>
          <w:szCs w:val="28"/>
        </w:rPr>
        <w:t xml:space="preserve"> человек</w:t>
      </w:r>
      <w:r w:rsidR="00634579">
        <w:rPr>
          <w:rFonts w:ascii="Times New Roman" w:hAnsi="Times New Roman"/>
          <w:sz w:val="28"/>
          <w:szCs w:val="28"/>
        </w:rPr>
        <w:t>а</w:t>
      </w:r>
      <w:r w:rsidR="00634579" w:rsidRPr="005D7955">
        <w:rPr>
          <w:rFonts w:ascii="Times New Roman" w:hAnsi="Times New Roman"/>
          <w:sz w:val="28"/>
          <w:szCs w:val="28"/>
        </w:rPr>
        <w:t>.</w:t>
      </w:r>
    </w:p>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ЦЕЛЬ: Выяснить возможности детей наблюдения как создателей сказки.</w:t>
      </w:r>
    </w:p>
    <w:p w:rsidR="00634579" w:rsidRPr="005D7955" w:rsidRDefault="00634579" w:rsidP="00634579">
      <w:pPr>
        <w:spacing w:after="0" w:line="240" w:lineRule="auto"/>
        <w:jc w:val="both"/>
        <w:rPr>
          <w:rFonts w:ascii="Times New Roman" w:hAnsi="Times New Roman"/>
          <w:sz w:val="28"/>
          <w:szCs w:val="28"/>
        </w:rPr>
      </w:pP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ХОД: </w:t>
      </w:r>
    </w:p>
    <w:p w:rsidR="00634579" w:rsidRPr="005D7955" w:rsidRDefault="00634579" w:rsidP="00634579">
      <w:pPr>
        <w:numPr>
          <w:ilvl w:val="0"/>
          <w:numId w:val="31"/>
        </w:numPr>
        <w:spacing w:after="0" w:line="240" w:lineRule="auto"/>
        <w:jc w:val="both"/>
        <w:rPr>
          <w:rFonts w:ascii="Times New Roman" w:hAnsi="Times New Roman"/>
          <w:sz w:val="28"/>
          <w:szCs w:val="28"/>
        </w:rPr>
      </w:pPr>
      <w:r w:rsidRPr="005D7955">
        <w:rPr>
          <w:rFonts w:ascii="Times New Roman" w:hAnsi="Times New Roman"/>
          <w:sz w:val="28"/>
          <w:szCs w:val="28"/>
        </w:rPr>
        <w:t xml:space="preserve">Воспитатель показал детям книжку самоделку с иллюстрацией на обложке, но без названия. Затем педагог сказал ребятам, что дома прочитал интересную сказку Г. Цыферова и начало этой сказки записал в этой книге. А как называется эта сказка, и чем она закончилась, к сожалению не помнит. Предлагает ребятам самим придумать продолжение и название сказки, и нарисовать картинки к ней. Затем читает начало сказки «Муравьишкин корабль». </w:t>
      </w:r>
      <w:r w:rsidRPr="005D7955">
        <w:rPr>
          <w:rFonts w:ascii="Times New Roman" w:hAnsi="Times New Roman"/>
          <w:sz w:val="28"/>
          <w:szCs w:val="28"/>
          <w:lang w:val="en-US"/>
        </w:rPr>
        <w:t>[4, c. 42].</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Дети заинтересованно слушают воспитателя, рассматривают картинку на обложке. Продолжение сказки хотят сочинить все. Сюжет придуманного детьми продолжения сказки интересен, в нем есть новые персонажи. Завершая сказку, ребята применили традиционный элемент: концовку. На протяжении всего занятия у детей было устойчивое внимание и интерес.</w:t>
      </w:r>
    </w:p>
    <w:p w:rsidR="00634579" w:rsidRPr="005D7955" w:rsidRDefault="00634579" w:rsidP="00634579">
      <w:pPr>
        <w:spacing w:after="0" w:line="240" w:lineRule="auto"/>
        <w:jc w:val="both"/>
        <w:rPr>
          <w:rFonts w:ascii="Times New Roman" w:hAnsi="Times New Roman"/>
          <w:sz w:val="28"/>
          <w:szCs w:val="28"/>
        </w:rPr>
      </w:pPr>
      <w:r w:rsidRPr="005D7955">
        <w:rPr>
          <w:rFonts w:ascii="Times New Roman" w:hAnsi="Times New Roman"/>
          <w:sz w:val="28"/>
          <w:szCs w:val="28"/>
        </w:rPr>
        <w:t xml:space="preserve"> </w:t>
      </w:r>
    </w:p>
    <w:p w:rsidR="00634579" w:rsidRPr="005D7955" w:rsidRDefault="00634579" w:rsidP="00634579">
      <w:pPr>
        <w:numPr>
          <w:ilvl w:val="0"/>
          <w:numId w:val="31"/>
        </w:numPr>
        <w:spacing w:after="0" w:line="240" w:lineRule="auto"/>
        <w:jc w:val="both"/>
        <w:rPr>
          <w:rFonts w:ascii="Times New Roman" w:hAnsi="Times New Roman"/>
          <w:sz w:val="28"/>
          <w:szCs w:val="28"/>
        </w:rPr>
      </w:pPr>
      <w:r w:rsidRPr="005D7955">
        <w:rPr>
          <w:rFonts w:ascii="Times New Roman" w:hAnsi="Times New Roman"/>
          <w:sz w:val="28"/>
          <w:szCs w:val="28"/>
        </w:rPr>
        <w:t>Продолжение сказки, сочиненное детьми: «… и наконец сказал, что эта скорлупка будет моей защитной шляпой. А муравей сказал, что он первый ее нашел. Они поссорились. Но потом лягушонок уступил. Они пошли по узенькой дорожке и встретили малюсенького мышонка. Вместе стали рассматривать скорлупку, и решили найти человека, чтобы узнать: чья это скорлупка. Они нашли большого человека – мужчину, только он скорлупку не терял. Тогда они спросили девочку. Она обрадовалась и сказала, что это от моего золотого медвежонка. Эта скорлупка была его золотой пуговицей. Девочка была очень рада и поблагодарила друзей. Вот и сказке конец, кто слушал, молодец!».</w:t>
      </w:r>
    </w:p>
    <w:p w:rsidR="00634579" w:rsidRPr="005D7955" w:rsidRDefault="00634579" w:rsidP="00634579">
      <w:pPr>
        <w:spacing w:after="0" w:line="240" w:lineRule="auto"/>
        <w:jc w:val="both"/>
        <w:rPr>
          <w:rFonts w:ascii="Times New Roman" w:hAnsi="Times New Roman"/>
          <w:sz w:val="28"/>
          <w:szCs w:val="28"/>
        </w:rPr>
      </w:pPr>
    </w:p>
    <w:p w:rsidR="00634579" w:rsidRPr="005D7955" w:rsidRDefault="005249FD" w:rsidP="00634579">
      <w:pPr>
        <w:spacing w:after="0" w:line="240" w:lineRule="auto"/>
        <w:jc w:val="both"/>
        <w:rPr>
          <w:rFonts w:ascii="Times New Roman" w:hAnsi="Times New Roman"/>
          <w:sz w:val="28"/>
          <w:szCs w:val="28"/>
        </w:rPr>
      </w:pPr>
      <w:r>
        <w:rPr>
          <w:noProof/>
          <w:lang w:eastAsia="ru-RU"/>
        </w:rPr>
        <w:lastRenderedPageBreak/>
        <w:drawing>
          <wp:inline distT="0" distB="0" distL="0" distR="0" wp14:anchorId="24CEC6F5" wp14:editId="2DA5376D">
            <wp:extent cx="5702300" cy="54864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email">
                      <a:extLst>
                        <a:ext uri="{28A0092B-C50C-407E-A947-70E740481C1C}">
                          <a14:useLocalDpi xmlns:a14="http://schemas.microsoft.com/office/drawing/2010/main"/>
                        </a:ext>
                      </a:extLst>
                    </a:blip>
                    <a:srcRect/>
                    <a:stretch/>
                  </pic:blipFill>
                  <pic:spPr bwMode="auto">
                    <a:xfrm>
                      <a:off x="0" y="0"/>
                      <a:ext cx="5702300" cy="5486400"/>
                    </a:xfrm>
                    <a:prstGeom prst="rect">
                      <a:avLst/>
                    </a:prstGeom>
                    <a:ln>
                      <a:noFill/>
                    </a:ln>
                    <a:extLst>
                      <a:ext uri="{53640926-AAD7-44D8-BBD7-CCE9431645EC}">
                        <a14:shadowObscured xmlns:a14="http://schemas.microsoft.com/office/drawing/2010/main"/>
                      </a:ext>
                    </a:extLst>
                  </pic:spPr>
                </pic:pic>
              </a:graphicData>
            </a:graphic>
          </wp:inline>
        </w:drawing>
      </w:r>
    </w:p>
    <w:p w:rsidR="00634579" w:rsidRDefault="00634579" w:rsidP="00634579">
      <w:pPr>
        <w:jc w:val="both"/>
        <w:rPr>
          <w:sz w:val="28"/>
          <w:szCs w:val="28"/>
        </w:rPr>
      </w:pPr>
    </w:p>
    <w:p w:rsidR="00634579" w:rsidRDefault="00634579" w:rsidP="00634579">
      <w:pPr>
        <w:jc w:val="both"/>
        <w:rPr>
          <w:sz w:val="28"/>
          <w:szCs w:val="28"/>
        </w:rPr>
      </w:pPr>
    </w:p>
    <w:p w:rsidR="00634579" w:rsidRDefault="00634579" w:rsidP="00634579">
      <w:pPr>
        <w:jc w:val="both"/>
        <w:rPr>
          <w:sz w:val="28"/>
          <w:szCs w:val="28"/>
        </w:rPr>
      </w:pPr>
    </w:p>
    <w:p w:rsidR="00634579" w:rsidRDefault="00634579" w:rsidP="00634579">
      <w:pPr>
        <w:jc w:val="both"/>
        <w:rPr>
          <w:sz w:val="28"/>
          <w:szCs w:val="28"/>
        </w:rPr>
      </w:pPr>
    </w:p>
    <w:p w:rsidR="004B1E25" w:rsidRDefault="004B1E25" w:rsidP="00634579">
      <w:pPr>
        <w:jc w:val="both"/>
        <w:rPr>
          <w:sz w:val="28"/>
          <w:szCs w:val="28"/>
        </w:rPr>
      </w:pPr>
    </w:p>
    <w:p w:rsidR="004B1E25" w:rsidRDefault="004B1E25" w:rsidP="00634579">
      <w:pPr>
        <w:jc w:val="both"/>
        <w:rPr>
          <w:sz w:val="28"/>
          <w:szCs w:val="28"/>
        </w:rPr>
      </w:pPr>
    </w:p>
    <w:p w:rsidR="004B1E25" w:rsidRDefault="004B1E25" w:rsidP="00634579">
      <w:pPr>
        <w:jc w:val="both"/>
        <w:rPr>
          <w:sz w:val="28"/>
          <w:szCs w:val="28"/>
        </w:rPr>
      </w:pPr>
    </w:p>
    <w:p w:rsidR="00E438EA" w:rsidRDefault="00E438EA" w:rsidP="00634579">
      <w:pPr>
        <w:jc w:val="both"/>
        <w:rPr>
          <w:sz w:val="28"/>
          <w:szCs w:val="28"/>
        </w:rPr>
      </w:pPr>
    </w:p>
    <w:p w:rsidR="004B1E25" w:rsidRDefault="004B1E25" w:rsidP="00634579">
      <w:pPr>
        <w:jc w:val="both"/>
        <w:rPr>
          <w:sz w:val="28"/>
          <w:szCs w:val="28"/>
        </w:rPr>
      </w:pPr>
    </w:p>
    <w:p w:rsidR="00634579" w:rsidRDefault="00634579" w:rsidP="00634579">
      <w:pPr>
        <w:jc w:val="both"/>
        <w:rPr>
          <w:sz w:val="28"/>
          <w:szCs w:val="28"/>
        </w:rPr>
      </w:pPr>
    </w:p>
    <w:p w:rsidR="00634579" w:rsidRDefault="00E438EA" w:rsidP="00634579">
      <w:pPr>
        <w:spacing w:after="0" w:line="240" w:lineRule="auto"/>
        <w:ind w:firstLine="900"/>
        <w:jc w:val="center"/>
        <w:rPr>
          <w:rFonts w:ascii="Times New Roman" w:hAnsi="Times New Roman"/>
          <w:b/>
          <w:sz w:val="28"/>
          <w:szCs w:val="28"/>
        </w:rPr>
      </w:pPr>
      <w:r>
        <w:rPr>
          <w:rFonts w:ascii="Times New Roman" w:hAnsi="Times New Roman"/>
          <w:b/>
          <w:sz w:val="28"/>
          <w:szCs w:val="28"/>
        </w:rPr>
        <w:lastRenderedPageBreak/>
        <w:t>Приложение 8</w:t>
      </w:r>
    </w:p>
    <w:p w:rsidR="00634579" w:rsidRPr="008A53F5" w:rsidRDefault="00634579" w:rsidP="00634579">
      <w:pPr>
        <w:spacing w:after="0" w:line="240" w:lineRule="auto"/>
        <w:ind w:firstLine="900"/>
        <w:jc w:val="center"/>
        <w:rPr>
          <w:rFonts w:ascii="Times New Roman" w:hAnsi="Times New Roman"/>
          <w:b/>
          <w:sz w:val="28"/>
          <w:szCs w:val="28"/>
        </w:rPr>
      </w:pPr>
    </w:p>
    <w:p w:rsidR="00634579" w:rsidRDefault="00634579" w:rsidP="00634579">
      <w:pPr>
        <w:spacing w:after="0" w:line="240" w:lineRule="auto"/>
        <w:ind w:firstLine="540"/>
        <w:jc w:val="both"/>
        <w:rPr>
          <w:rFonts w:ascii="Times New Roman" w:hAnsi="Times New Roman"/>
          <w:sz w:val="28"/>
          <w:szCs w:val="28"/>
        </w:rPr>
      </w:pPr>
      <w:r>
        <w:rPr>
          <w:rFonts w:ascii="Times New Roman" w:hAnsi="Times New Roman"/>
          <w:sz w:val="28"/>
          <w:szCs w:val="28"/>
          <w:u w:val="single"/>
        </w:rPr>
        <w:t>И</w:t>
      </w:r>
      <w:r w:rsidRPr="00897FEF">
        <w:rPr>
          <w:rFonts w:ascii="Times New Roman" w:hAnsi="Times New Roman"/>
          <w:sz w:val="28"/>
          <w:szCs w:val="28"/>
          <w:u w:val="single"/>
        </w:rPr>
        <w:t>гры, способствующие активизации творческого мышления,</w:t>
      </w:r>
      <w:r w:rsidRPr="00897FEF">
        <w:rPr>
          <w:rFonts w:ascii="Times New Roman" w:hAnsi="Times New Roman"/>
          <w:sz w:val="28"/>
          <w:szCs w:val="28"/>
        </w:rPr>
        <w:t xml:space="preserve"> предложенные доктором педагогики А.Страунингом (18, с.54):</w:t>
      </w:r>
    </w:p>
    <w:p w:rsidR="00634579" w:rsidRPr="00897FEF" w:rsidRDefault="00634579" w:rsidP="00634579">
      <w:pPr>
        <w:numPr>
          <w:ilvl w:val="0"/>
          <w:numId w:val="34"/>
        </w:numPr>
        <w:spacing w:after="0" w:line="240" w:lineRule="auto"/>
        <w:rPr>
          <w:rFonts w:ascii="Times New Roman" w:hAnsi="Times New Roman"/>
          <w:b/>
          <w:sz w:val="28"/>
          <w:szCs w:val="28"/>
          <w:u w:val="single"/>
        </w:rPr>
      </w:pPr>
      <w:r w:rsidRPr="00897FEF">
        <w:rPr>
          <w:rFonts w:ascii="Times New Roman" w:hAnsi="Times New Roman"/>
          <w:b/>
          <w:sz w:val="28"/>
          <w:szCs w:val="28"/>
          <w:u w:val="single"/>
        </w:rPr>
        <w:t>Игра «Ассоциация».</w:t>
      </w:r>
    </w:p>
    <w:p w:rsidR="00634579" w:rsidRPr="00897FEF" w:rsidRDefault="00634579" w:rsidP="00634579">
      <w:pPr>
        <w:spacing w:after="0" w:line="240" w:lineRule="auto"/>
        <w:ind w:left="540"/>
        <w:jc w:val="both"/>
        <w:rPr>
          <w:rFonts w:ascii="Times New Roman" w:hAnsi="Times New Roman"/>
          <w:sz w:val="28"/>
          <w:szCs w:val="28"/>
        </w:rPr>
      </w:pPr>
      <w:r w:rsidRPr="00897FEF">
        <w:rPr>
          <w:rFonts w:ascii="Times New Roman" w:hAnsi="Times New Roman"/>
          <w:sz w:val="28"/>
          <w:szCs w:val="28"/>
        </w:rPr>
        <w:t xml:space="preserve">Ведущий предлагает одному из игроков выйти за дверь, чтобы не слышать, о чем пойдет речь. Оставшиеся договариваются о том, кого загадают (литературный герой, игрушка). Определившись, зовут отгадывающего. Который задает вопросы типа «Если бы это была посуда, то какая? Если бы это была мебель, то какая? Если бы это было животное, то какое?...» и т.д. Остальные, отвечая на вопросы, называют только предметы, которые отражают сущность «загаданного». </w:t>
      </w:r>
    </w:p>
    <w:p w:rsidR="00634579" w:rsidRPr="00897FEF" w:rsidRDefault="00634579" w:rsidP="00634579">
      <w:pPr>
        <w:spacing w:after="0" w:line="240" w:lineRule="auto"/>
        <w:ind w:left="540"/>
        <w:rPr>
          <w:rFonts w:ascii="Times New Roman" w:hAnsi="Times New Roman"/>
          <w:sz w:val="28"/>
          <w:szCs w:val="28"/>
        </w:rPr>
      </w:pPr>
      <w:r w:rsidRPr="00897FEF">
        <w:rPr>
          <w:rFonts w:ascii="Times New Roman" w:hAnsi="Times New Roman"/>
          <w:sz w:val="28"/>
          <w:szCs w:val="28"/>
        </w:rPr>
        <w:t>Герои, которые были загаданы детьми и соответствующие им ассоциации:</w:t>
      </w:r>
    </w:p>
    <w:tbl>
      <w:tblPr>
        <w:tblStyle w:val="af1"/>
        <w:tblpPr w:leftFromText="180" w:rightFromText="180" w:vertAnchor="text" w:horzAnchor="margin" w:tblpXSpec="center" w:tblpY="166"/>
        <w:tblW w:w="0" w:type="auto"/>
        <w:tblLook w:val="01E0" w:firstRow="1" w:lastRow="1" w:firstColumn="1" w:lastColumn="1" w:noHBand="0" w:noVBand="0"/>
      </w:tblPr>
      <w:tblGrid>
        <w:gridCol w:w="2348"/>
        <w:gridCol w:w="2340"/>
        <w:gridCol w:w="2330"/>
        <w:gridCol w:w="2327"/>
      </w:tblGrid>
      <w:tr w:rsidR="00634579" w:rsidRPr="00897FEF" w:rsidTr="00F333B9">
        <w:tc>
          <w:tcPr>
            <w:tcW w:w="2392" w:type="dxa"/>
          </w:tcPr>
          <w:p w:rsidR="00634579" w:rsidRPr="00897FEF" w:rsidRDefault="00634579" w:rsidP="00F333B9">
            <w:pPr>
              <w:rPr>
                <w:sz w:val="28"/>
                <w:szCs w:val="28"/>
              </w:rPr>
            </w:pPr>
            <w:r w:rsidRPr="00897FEF">
              <w:rPr>
                <w:sz w:val="28"/>
                <w:szCs w:val="28"/>
              </w:rPr>
              <w:t>Ассоциация</w:t>
            </w:r>
          </w:p>
        </w:tc>
        <w:tc>
          <w:tcPr>
            <w:tcW w:w="2393" w:type="dxa"/>
          </w:tcPr>
          <w:p w:rsidR="00634579" w:rsidRPr="00897FEF" w:rsidRDefault="00634579" w:rsidP="00F333B9">
            <w:pPr>
              <w:rPr>
                <w:sz w:val="28"/>
                <w:szCs w:val="28"/>
              </w:rPr>
            </w:pPr>
            <w:r w:rsidRPr="00897FEF">
              <w:rPr>
                <w:sz w:val="28"/>
                <w:szCs w:val="28"/>
              </w:rPr>
              <w:t>Вини-Пух</w:t>
            </w:r>
          </w:p>
        </w:tc>
        <w:tc>
          <w:tcPr>
            <w:tcW w:w="2393" w:type="dxa"/>
          </w:tcPr>
          <w:p w:rsidR="00634579" w:rsidRPr="00897FEF" w:rsidRDefault="00634579" w:rsidP="00F333B9">
            <w:pPr>
              <w:rPr>
                <w:sz w:val="28"/>
                <w:szCs w:val="28"/>
              </w:rPr>
            </w:pPr>
            <w:r w:rsidRPr="00897FEF">
              <w:rPr>
                <w:sz w:val="28"/>
                <w:szCs w:val="28"/>
              </w:rPr>
              <w:t>Колобок</w:t>
            </w:r>
          </w:p>
        </w:tc>
        <w:tc>
          <w:tcPr>
            <w:tcW w:w="2393" w:type="dxa"/>
          </w:tcPr>
          <w:p w:rsidR="00634579" w:rsidRPr="00897FEF" w:rsidRDefault="00634579" w:rsidP="00F333B9">
            <w:pPr>
              <w:rPr>
                <w:sz w:val="28"/>
                <w:szCs w:val="28"/>
              </w:rPr>
            </w:pPr>
            <w:r w:rsidRPr="00897FEF">
              <w:rPr>
                <w:sz w:val="28"/>
                <w:szCs w:val="28"/>
              </w:rPr>
              <w:t>Емелина печка</w:t>
            </w:r>
          </w:p>
        </w:tc>
      </w:tr>
      <w:tr w:rsidR="00634579" w:rsidRPr="00897FEF" w:rsidTr="00F333B9">
        <w:trPr>
          <w:trHeight w:val="807"/>
        </w:trPr>
        <w:tc>
          <w:tcPr>
            <w:tcW w:w="2392" w:type="dxa"/>
          </w:tcPr>
          <w:p w:rsidR="00634579" w:rsidRPr="00897FEF" w:rsidRDefault="00634579" w:rsidP="00F333B9">
            <w:pPr>
              <w:rPr>
                <w:sz w:val="28"/>
                <w:szCs w:val="28"/>
              </w:rPr>
            </w:pPr>
            <w:r w:rsidRPr="00897FEF">
              <w:rPr>
                <w:sz w:val="28"/>
                <w:szCs w:val="28"/>
              </w:rPr>
              <w:t>посуда</w:t>
            </w:r>
          </w:p>
        </w:tc>
        <w:tc>
          <w:tcPr>
            <w:tcW w:w="2393" w:type="dxa"/>
          </w:tcPr>
          <w:p w:rsidR="00634579" w:rsidRPr="00897FEF" w:rsidRDefault="00634579" w:rsidP="00F333B9">
            <w:pPr>
              <w:rPr>
                <w:sz w:val="28"/>
                <w:szCs w:val="28"/>
              </w:rPr>
            </w:pPr>
            <w:r w:rsidRPr="00897FEF">
              <w:rPr>
                <w:sz w:val="28"/>
                <w:szCs w:val="28"/>
              </w:rPr>
              <w:t>кастрюля</w:t>
            </w:r>
          </w:p>
        </w:tc>
        <w:tc>
          <w:tcPr>
            <w:tcW w:w="2393" w:type="dxa"/>
          </w:tcPr>
          <w:p w:rsidR="00634579" w:rsidRPr="00897FEF" w:rsidRDefault="00634579" w:rsidP="00F333B9">
            <w:pPr>
              <w:rPr>
                <w:sz w:val="28"/>
                <w:szCs w:val="28"/>
              </w:rPr>
            </w:pPr>
            <w:r w:rsidRPr="00897FEF">
              <w:rPr>
                <w:sz w:val="28"/>
                <w:szCs w:val="28"/>
              </w:rPr>
              <w:t>тарелка</w:t>
            </w:r>
          </w:p>
        </w:tc>
        <w:tc>
          <w:tcPr>
            <w:tcW w:w="2393" w:type="dxa"/>
          </w:tcPr>
          <w:p w:rsidR="00634579" w:rsidRPr="00897FEF" w:rsidRDefault="00634579" w:rsidP="00F333B9">
            <w:pPr>
              <w:rPr>
                <w:sz w:val="28"/>
                <w:szCs w:val="28"/>
              </w:rPr>
            </w:pPr>
            <w:r w:rsidRPr="00897FEF">
              <w:rPr>
                <w:sz w:val="28"/>
                <w:szCs w:val="28"/>
              </w:rPr>
              <w:t>Самовар</w:t>
            </w:r>
          </w:p>
        </w:tc>
      </w:tr>
      <w:tr w:rsidR="00634579" w:rsidRPr="00897FEF" w:rsidTr="00F333B9">
        <w:trPr>
          <w:trHeight w:val="715"/>
        </w:trPr>
        <w:tc>
          <w:tcPr>
            <w:tcW w:w="2392" w:type="dxa"/>
          </w:tcPr>
          <w:p w:rsidR="00634579" w:rsidRPr="00897FEF" w:rsidRDefault="00634579" w:rsidP="00F333B9">
            <w:pPr>
              <w:rPr>
                <w:sz w:val="28"/>
                <w:szCs w:val="28"/>
              </w:rPr>
            </w:pPr>
            <w:r w:rsidRPr="00897FEF">
              <w:rPr>
                <w:sz w:val="28"/>
                <w:szCs w:val="28"/>
              </w:rPr>
              <w:t>мебель</w:t>
            </w:r>
          </w:p>
        </w:tc>
        <w:tc>
          <w:tcPr>
            <w:tcW w:w="2393" w:type="dxa"/>
          </w:tcPr>
          <w:p w:rsidR="00634579" w:rsidRPr="00897FEF" w:rsidRDefault="00634579" w:rsidP="00F333B9">
            <w:pPr>
              <w:rPr>
                <w:sz w:val="28"/>
                <w:szCs w:val="28"/>
              </w:rPr>
            </w:pPr>
            <w:r w:rsidRPr="00897FEF">
              <w:rPr>
                <w:sz w:val="28"/>
                <w:szCs w:val="28"/>
              </w:rPr>
              <w:t>кресло</w:t>
            </w:r>
          </w:p>
        </w:tc>
        <w:tc>
          <w:tcPr>
            <w:tcW w:w="2393" w:type="dxa"/>
          </w:tcPr>
          <w:p w:rsidR="00634579" w:rsidRPr="00897FEF" w:rsidRDefault="00634579" w:rsidP="00F333B9">
            <w:pPr>
              <w:rPr>
                <w:sz w:val="28"/>
                <w:szCs w:val="28"/>
              </w:rPr>
            </w:pPr>
            <w:r w:rsidRPr="00897FEF">
              <w:rPr>
                <w:sz w:val="28"/>
                <w:szCs w:val="28"/>
              </w:rPr>
              <w:t>--</w:t>
            </w:r>
          </w:p>
        </w:tc>
        <w:tc>
          <w:tcPr>
            <w:tcW w:w="2393" w:type="dxa"/>
          </w:tcPr>
          <w:p w:rsidR="00634579" w:rsidRPr="00897FEF" w:rsidRDefault="00634579" w:rsidP="00F333B9">
            <w:pPr>
              <w:rPr>
                <w:sz w:val="28"/>
                <w:szCs w:val="28"/>
              </w:rPr>
            </w:pPr>
            <w:r w:rsidRPr="00897FEF">
              <w:rPr>
                <w:sz w:val="28"/>
                <w:szCs w:val="28"/>
              </w:rPr>
              <w:t>кровать</w:t>
            </w:r>
          </w:p>
        </w:tc>
      </w:tr>
      <w:tr w:rsidR="00634579" w:rsidRPr="00897FEF" w:rsidTr="00F333B9">
        <w:trPr>
          <w:trHeight w:val="615"/>
        </w:trPr>
        <w:tc>
          <w:tcPr>
            <w:tcW w:w="2392" w:type="dxa"/>
          </w:tcPr>
          <w:p w:rsidR="00634579" w:rsidRPr="00897FEF" w:rsidRDefault="00634579" w:rsidP="00F333B9">
            <w:pPr>
              <w:rPr>
                <w:sz w:val="28"/>
                <w:szCs w:val="28"/>
              </w:rPr>
            </w:pPr>
            <w:r w:rsidRPr="00897FEF">
              <w:rPr>
                <w:sz w:val="28"/>
                <w:szCs w:val="28"/>
              </w:rPr>
              <w:t>овощ</w:t>
            </w:r>
          </w:p>
        </w:tc>
        <w:tc>
          <w:tcPr>
            <w:tcW w:w="2393" w:type="dxa"/>
          </w:tcPr>
          <w:p w:rsidR="00634579" w:rsidRPr="00897FEF" w:rsidRDefault="00634579" w:rsidP="00F333B9">
            <w:pPr>
              <w:rPr>
                <w:sz w:val="28"/>
                <w:szCs w:val="28"/>
              </w:rPr>
            </w:pPr>
            <w:r w:rsidRPr="00897FEF">
              <w:rPr>
                <w:sz w:val="28"/>
                <w:szCs w:val="28"/>
              </w:rPr>
              <w:t xml:space="preserve">картофель </w:t>
            </w:r>
          </w:p>
        </w:tc>
        <w:tc>
          <w:tcPr>
            <w:tcW w:w="2393" w:type="dxa"/>
          </w:tcPr>
          <w:p w:rsidR="00634579" w:rsidRPr="00897FEF" w:rsidRDefault="00634579" w:rsidP="00F333B9">
            <w:pPr>
              <w:rPr>
                <w:sz w:val="28"/>
                <w:szCs w:val="28"/>
              </w:rPr>
            </w:pPr>
            <w:r w:rsidRPr="00897FEF">
              <w:rPr>
                <w:sz w:val="28"/>
                <w:szCs w:val="28"/>
              </w:rPr>
              <w:t>помидор</w:t>
            </w:r>
          </w:p>
        </w:tc>
        <w:tc>
          <w:tcPr>
            <w:tcW w:w="2393" w:type="dxa"/>
          </w:tcPr>
          <w:p w:rsidR="00634579" w:rsidRPr="00897FEF" w:rsidRDefault="00634579" w:rsidP="00F333B9">
            <w:pPr>
              <w:rPr>
                <w:sz w:val="28"/>
                <w:szCs w:val="28"/>
              </w:rPr>
            </w:pPr>
            <w:r w:rsidRPr="00897FEF">
              <w:rPr>
                <w:sz w:val="28"/>
                <w:szCs w:val="28"/>
              </w:rPr>
              <w:t>--</w:t>
            </w:r>
          </w:p>
        </w:tc>
      </w:tr>
      <w:tr w:rsidR="00634579" w:rsidRPr="00897FEF" w:rsidTr="00F333B9">
        <w:trPr>
          <w:trHeight w:val="465"/>
        </w:trPr>
        <w:tc>
          <w:tcPr>
            <w:tcW w:w="2392" w:type="dxa"/>
          </w:tcPr>
          <w:p w:rsidR="00634579" w:rsidRPr="00897FEF" w:rsidRDefault="00634579" w:rsidP="00F333B9">
            <w:pPr>
              <w:rPr>
                <w:sz w:val="28"/>
                <w:szCs w:val="28"/>
              </w:rPr>
            </w:pPr>
            <w:r w:rsidRPr="00897FEF">
              <w:rPr>
                <w:sz w:val="28"/>
                <w:szCs w:val="28"/>
              </w:rPr>
              <w:t>фрукт</w:t>
            </w:r>
          </w:p>
        </w:tc>
        <w:tc>
          <w:tcPr>
            <w:tcW w:w="2393" w:type="dxa"/>
          </w:tcPr>
          <w:p w:rsidR="00634579" w:rsidRPr="00897FEF" w:rsidRDefault="00634579" w:rsidP="00F333B9">
            <w:pPr>
              <w:rPr>
                <w:sz w:val="28"/>
                <w:szCs w:val="28"/>
              </w:rPr>
            </w:pPr>
            <w:r w:rsidRPr="00897FEF">
              <w:rPr>
                <w:sz w:val="28"/>
                <w:szCs w:val="28"/>
              </w:rPr>
              <w:t>апельсин</w:t>
            </w:r>
          </w:p>
        </w:tc>
        <w:tc>
          <w:tcPr>
            <w:tcW w:w="2393" w:type="dxa"/>
          </w:tcPr>
          <w:p w:rsidR="00634579" w:rsidRPr="00897FEF" w:rsidRDefault="00634579" w:rsidP="00F333B9">
            <w:pPr>
              <w:rPr>
                <w:sz w:val="28"/>
                <w:szCs w:val="28"/>
              </w:rPr>
            </w:pPr>
            <w:r w:rsidRPr="00897FEF">
              <w:rPr>
                <w:sz w:val="28"/>
                <w:szCs w:val="28"/>
              </w:rPr>
              <w:t>яблоко</w:t>
            </w:r>
          </w:p>
        </w:tc>
        <w:tc>
          <w:tcPr>
            <w:tcW w:w="2393" w:type="dxa"/>
          </w:tcPr>
          <w:p w:rsidR="00634579" w:rsidRPr="00897FEF" w:rsidRDefault="00634579" w:rsidP="00F333B9">
            <w:pPr>
              <w:rPr>
                <w:sz w:val="28"/>
                <w:szCs w:val="28"/>
              </w:rPr>
            </w:pPr>
            <w:r w:rsidRPr="00897FEF">
              <w:rPr>
                <w:sz w:val="28"/>
                <w:szCs w:val="28"/>
              </w:rPr>
              <w:t>груша</w:t>
            </w:r>
          </w:p>
        </w:tc>
      </w:tr>
      <w:tr w:rsidR="00634579" w:rsidRPr="00897FEF" w:rsidTr="00F333B9">
        <w:trPr>
          <w:trHeight w:val="345"/>
        </w:trPr>
        <w:tc>
          <w:tcPr>
            <w:tcW w:w="2392" w:type="dxa"/>
          </w:tcPr>
          <w:p w:rsidR="00634579" w:rsidRPr="00897FEF" w:rsidRDefault="00634579" w:rsidP="00F333B9">
            <w:pPr>
              <w:rPr>
                <w:sz w:val="28"/>
                <w:szCs w:val="28"/>
              </w:rPr>
            </w:pPr>
            <w:r w:rsidRPr="00897FEF">
              <w:rPr>
                <w:sz w:val="28"/>
                <w:szCs w:val="28"/>
              </w:rPr>
              <w:t>растение</w:t>
            </w:r>
          </w:p>
        </w:tc>
        <w:tc>
          <w:tcPr>
            <w:tcW w:w="2393" w:type="dxa"/>
          </w:tcPr>
          <w:p w:rsidR="00634579" w:rsidRPr="00897FEF" w:rsidRDefault="00634579" w:rsidP="00F333B9">
            <w:pPr>
              <w:rPr>
                <w:sz w:val="28"/>
                <w:szCs w:val="28"/>
              </w:rPr>
            </w:pPr>
            <w:r w:rsidRPr="00897FEF">
              <w:rPr>
                <w:sz w:val="28"/>
                <w:szCs w:val="28"/>
              </w:rPr>
              <w:t>--</w:t>
            </w:r>
          </w:p>
        </w:tc>
        <w:tc>
          <w:tcPr>
            <w:tcW w:w="2393" w:type="dxa"/>
          </w:tcPr>
          <w:p w:rsidR="00634579" w:rsidRPr="00897FEF" w:rsidRDefault="00634579" w:rsidP="00F333B9">
            <w:pPr>
              <w:rPr>
                <w:sz w:val="28"/>
                <w:szCs w:val="28"/>
              </w:rPr>
            </w:pPr>
            <w:r w:rsidRPr="00897FEF">
              <w:rPr>
                <w:sz w:val="28"/>
                <w:szCs w:val="28"/>
              </w:rPr>
              <w:t>--</w:t>
            </w:r>
          </w:p>
        </w:tc>
        <w:tc>
          <w:tcPr>
            <w:tcW w:w="2393" w:type="dxa"/>
          </w:tcPr>
          <w:p w:rsidR="00634579" w:rsidRPr="00897FEF" w:rsidRDefault="00634579" w:rsidP="00F333B9">
            <w:pPr>
              <w:rPr>
                <w:sz w:val="28"/>
                <w:szCs w:val="28"/>
              </w:rPr>
            </w:pPr>
            <w:r w:rsidRPr="00897FEF">
              <w:rPr>
                <w:sz w:val="28"/>
                <w:szCs w:val="28"/>
              </w:rPr>
              <w:t>крапива</w:t>
            </w:r>
          </w:p>
        </w:tc>
      </w:tr>
      <w:tr w:rsidR="00634579" w:rsidRPr="00897FEF" w:rsidTr="00F333B9">
        <w:trPr>
          <w:trHeight w:val="495"/>
        </w:trPr>
        <w:tc>
          <w:tcPr>
            <w:tcW w:w="2392" w:type="dxa"/>
          </w:tcPr>
          <w:p w:rsidR="00634579" w:rsidRPr="00897FEF" w:rsidRDefault="00634579" w:rsidP="00F333B9">
            <w:pPr>
              <w:rPr>
                <w:sz w:val="28"/>
                <w:szCs w:val="28"/>
              </w:rPr>
            </w:pPr>
            <w:r w:rsidRPr="00897FEF">
              <w:rPr>
                <w:sz w:val="28"/>
                <w:szCs w:val="28"/>
              </w:rPr>
              <w:t>игрушка</w:t>
            </w:r>
          </w:p>
        </w:tc>
        <w:tc>
          <w:tcPr>
            <w:tcW w:w="2393" w:type="dxa"/>
          </w:tcPr>
          <w:p w:rsidR="00634579" w:rsidRPr="00897FEF" w:rsidRDefault="00634579" w:rsidP="00F333B9">
            <w:pPr>
              <w:rPr>
                <w:sz w:val="28"/>
                <w:szCs w:val="28"/>
              </w:rPr>
            </w:pPr>
            <w:r w:rsidRPr="00897FEF">
              <w:rPr>
                <w:sz w:val="28"/>
                <w:szCs w:val="28"/>
              </w:rPr>
              <w:t>--</w:t>
            </w:r>
          </w:p>
        </w:tc>
        <w:tc>
          <w:tcPr>
            <w:tcW w:w="2393" w:type="dxa"/>
          </w:tcPr>
          <w:p w:rsidR="00634579" w:rsidRPr="00897FEF" w:rsidRDefault="00634579" w:rsidP="00F333B9">
            <w:pPr>
              <w:rPr>
                <w:sz w:val="28"/>
                <w:szCs w:val="28"/>
              </w:rPr>
            </w:pPr>
            <w:r w:rsidRPr="00897FEF">
              <w:rPr>
                <w:sz w:val="28"/>
                <w:szCs w:val="28"/>
              </w:rPr>
              <w:t>мяч</w:t>
            </w:r>
          </w:p>
        </w:tc>
        <w:tc>
          <w:tcPr>
            <w:tcW w:w="2393" w:type="dxa"/>
          </w:tcPr>
          <w:p w:rsidR="00634579" w:rsidRPr="00897FEF" w:rsidRDefault="00634579" w:rsidP="00F333B9">
            <w:pPr>
              <w:rPr>
                <w:sz w:val="28"/>
                <w:szCs w:val="28"/>
              </w:rPr>
            </w:pPr>
            <w:r w:rsidRPr="00897FEF">
              <w:rPr>
                <w:sz w:val="28"/>
                <w:szCs w:val="28"/>
              </w:rPr>
              <w:t>--</w:t>
            </w:r>
          </w:p>
        </w:tc>
      </w:tr>
    </w:tbl>
    <w:p w:rsidR="00634579" w:rsidRDefault="00634579" w:rsidP="00634579">
      <w:pPr>
        <w:tabs>
          <w:tab w:val="left" w:pos="720"/>
        </w:tabs>
        <w:spacing w:after="0" w:line="240" w:lineRule="auto"/>
        <w:jc w:val="both"/>
        <w:rPr>
          <w:rFonts w:ascii="Times New Roman" w:hAnsi="Times New Roman"/>
          <w:sz w:val="28"/>
          <w:szCs w:val="28"/>
        </w:rPr>
      </w:pP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Дети не только предлагали свои ассоциации, но и обосновывали ответ. Например: О Винни-Пухе – «Из овощей он похож на картофель, потому что такого же цвета», «Из посуды он похож на кастрюльку, потому что сам он как кастрюлька, а лапки – ручки от нее, а голова – крышка». О Емелиной печке – «Из посуды она похожа на самовар, потому что тоже есть труба», «Из фруктов похожа на грушу, потому что вверху узкая, а внизу широкая». «Из растений она похожа на крапиву, потому что об нее тоже обжечься можно».</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ab/>
        <w:t>Прежде чем дети  предложат свои ассоциации связанные с тем или иным персонажем желательно дать описательную характеристику этому персонажу. Например: Колобок – круглый</w:t>
      </w:r>
      <w:r>
        <w:rPr>
          <w:rFonts w:ascii="Times New Roman" w:hAnsi="Times New Roman"/>
          <w:sz w:val="28"/>
          <w:szCs w:val="28"/>
        </w:rPr>
        <w:t>, желтый, умеет кататься и т.д.</w:t>
      </w:r>
    </w:p>
    <w:p w:rsidR="00634579" w:rsidRPr="00897FEF" w:rsidRDefault="00634579" w:rsidP="00634579">
      <w:pPr>
        <w:numPr>
          <w:ilvl w:val="0"/>
          <w:numId w:val="34"/>
        </w:numPr>
        <w:spacing w:after="0" w:line="240" w:lineRule="auto"/>
        <w:jc w:val="both"/>
        <w:rPr>
          <w:rFonts w:ascii="Times New Roman" w:hAnsi="Times New Roman"/>
          <w:b/>
          <w:sz w:val="28"/>
          <w:szCs w:val="28"/>
          <w:u w:val="single"/>
        </w:rPr>
      </w:pPr>
      <w:r w:rsidRPr="00897FEF">
        <w:rPr>
          <w:rFonts w:ascii="Times New Roman" w:hAnsi="Times New Roman"/>
          <w:b/>
          <w:sz w:val="28"/>
          <w:szCs w:val="28"/>
          <w:u w:val="single"/>
        </w:rPr>
        <w:t>Игра «Фантастическая аналогия»</w:t>
      </w:r>
    </w:p>
    <w:p w:rsidR="00634579" w:rsidRPr="00897FEF" w:rsidRDefault="00634579" w:rsidP="00634579">
      <w:pPr>
        <w:tabs>
          <w:tab w:val="left" w:pos="720"/>
        </w:tabs>
        <w:spacing w:after="0" w:line="240" w:lineRule="auto"/>
        <w:jc w:val="both"/>
        <w:rPr>
          <w:rFonts w:ascii="Times New Roman" w:hAnsi="Times New Roman"/>
          <w:sz w:val="28"/>
          <w:szCs w:val="28"/>
        </w:rPr>
      </w:pPr>
      <w:r w:rsidRPr="00897FEF">
        <w:rPr>
          <w:rFonts w:ascii="Times New Roman" w:hAnsi="Times New Roman"/>
          <w:sz w:val="28"/>
          <w:szCs w:val="28"/>
        </w:rPr>
        <w:tab/>
        <w:t>Фантастическая аналогия позволяет отказаться от стереотипов, снять психологическую инерцию, пойти неизвестным ранее путем. Она способна любую ситуацию, любое действие перенести в сказку. Детям предлагается описать, как они представляют себе:</w:t>
      </w:r>
    </w:p>
    <w:p w:rsidR="00634579" w:rsidRPr="00897FEF" w:rsidRDefault="00634579" w:rsidP="00634579">
      <w:pPr>
        <w:spacing w:after="0" w:line="240" w:lineRule="auto"/>
        <w:ind w:firstLine="540"/>
        <w:jc w:val="both"/>
        <w:rPr>
          <w:rFonts w:ascii="Times New Roman" w:hAnsi="Times New Roman"/>
          <w:sz w:val="28"/>
          <w:szCs w:val="28"/>
        </w:rPr>
      </w:pPr>
      <w:r w:rsidRPr="00897FEF">
        <w:rPr>
          <w:rFonts w:ascii="Times New Roman" w:hAnsi="Times New Roman"/>
          <w:sz w:val="28"/>
          <w:szCs w:val="28"/>
        </w:rPr>
        <w:lastRenderedPageBreak/>
        <w:t>- сказочный детский сад;</w:t>
      </w:r>
    </w:p>
    <w:p w:rsidR="00634579" w:rsidRPr="00897FEF" w:rsidRDefault="00634579" w:rsidP="00634579">
      <w:pPr>
        <w:spacing w:after="0" w:line="240" w:lineRule="auto"/>
        <w:ind w:firstLine="540"/>
        <w:jc w:val="both"/>
        <w:rPr>
          <w:rFonts w:ascii="Times New Roman" w:hAnsi="Times New Roman"/>
          <w:sz w:val="28"/>
          <w:szCs w:val="28"/>
        </w:rPr>
      </w:pPr>
      <w:r w:rsidRPr="00897FEF">
        <w:rPr>
          <w:rFonts w:ascii="Times New Roman" w:hAnsi="Times New Roman"/>
          <w:sz w:val="28"/>
          <w:szCs w:val="28"/>
        </w:rPr>
        <w:t>- сказочное занятие, прогулку;</w:t>
      </w:r>
    </w:p>
    <w:p w:rsidR="00634579" w:rsidRPr="00897FEF" w:rsidRDefault="00634579" w:rsidP="00634579">
      <w:pPr>
        <w:spacing w:after="0" w:line="240" w:lineRule="auto"/>
        <w:ind w:firstLine="540"/>
        <w:jc w:val="both"/>
        <w:rPr>
          <w:rFonts w:ascii="Times New Roman" w:hAnsi="Times New Roman"/>
          <w:sz w:val="28"/>
          <w:szCs w:val="28"/>
        </w:rPr>
      </w:pPr>
      <w:r w:rsidRPr="00897FEF">
        <w:rPr>
          <w:rFonts w:ascii="Times New Roman" w:hAnsi="Times New Roman"/>
          <w:sz w:val="28"/>
          <w:szCs w:val="28"/>
        </w:rPr>
        <w:t>- сказочный обед;</w:t>
      </w:r>
    </w:p>
    <w:p w:rsidR="00634579" w:rsidRPr="00897FEF" w:rsidRDefault="00634579" w:rsidP="00634579">
      <w:pPr>
        <w:spacing w:after="0" w:line="240" w:lineRule="auto"/>
        <w:ind w:firstLine="540"/>
        <w:jc w:val="both"/>
        <w:rPr>
          <w:rFonts w:ascii="Times New Roman" w:hAnsi="Times New Roman"/>
          <w:sz w:val="28"/>
          <w:szCs w:val="28"/>
        </w:rPr>
      </w:pPr>
      <w:r w:rsidRPr="00897FEF">
        <w:rPr>
          <w:rFonts w:ascii="Times New Roman" w:hAnsi="Times New Roman"/>
          <w:sz w:val="28"/>
          <w:szCs w:val="28"/>
        </w:rPr>
        <w:t>- фантастический выходной.</w:t>
      </w:r>
    </w:p>
    <w:p w:rsidR="00634579" w:rsidRPr="00897FEF" w:rsidRDefault="00634579" w:rsidP="00634579">
      <w:pPr>
        <w:tabs>
          <w:tab w:val="left" w:pos="720"/>
        </w:tabs>
        <w:spacing w:after="0" w:line="240" w:lineRule="auto"/>
        <w:ind w:firstLine="540"/>
        <w:jc w:val="both"/>
        <w:rPr>
          <w:rFonts w:ascii="Times New Roman" w:hAnsi="Times New Roman"/>
          <w:sz w:val="28"/>
          <w:szCs w:val="28"/>
        </w:rPr>
      </w:pPr>
      <w:r w:rsidRPr="00897FEF">
        <w:rPr>
          <w:rFonts w:ascii="Times New Roman" w:hAnsi="Times New Roman"/>
          <w:sz w:val="28"/>
          <w:szCs w:val="28"/>
        </w:rPr>
        <w:t xml:space="preserve">  В таких описаниях дети интуитивно высказывают свои потаенные мысли и желания.</w:t>
      </w:r>
    </w:p>
    <w:p w:rsidR="00634579" w:rsidRPr="000B3B78" w:rsidRDefault="00634579" w:rsidP="00634579">
      <w:pPr>
        <w:spacing w:after="0" w:line="240" w:lineRule="auto"/>
        <w:ind w:firstLine="540"/>
        <w:jc w:val="both"/>
        <w:rPr>
          <w:rFonts w:ascii="Times New Roman" w:hAnsi="Times New Roman"/>
          <w:b/>
          <w:i/>
          <w:sz w:val="28"/>
          <w:szCs w:val="28"/>
          <w:u w:val="single"/>
        </w:rPr>
      </w:pPr>
      <w:r w:rsidRPr="000B3B78">
        <w:rPr>
          <w:rFonts w:ascii="Times New Roman" w:hAnsi="Times New Roman"/>
          <w:b/>
          <w:i/>
          <w:sz w:val="28"/>
          <w:szCs w:val="28"/>
          <w:u w:val="single"/>
        </w:rPr>
        <w:t>Рассказы ребят на тему «Фантастический выходной».</w:t>
      </w:r>
    </w:p>
    <w:p w:rsidR="00634579" w:rsidRPr="00921685" w:rsidRDefault="00634579" w:rsidP="00634579">
      <w:pPr>
        <w:spacing w:after="0" w:line="240" w:lineRule="auto"/>
        <w:ind w:firstLine="540"/>
        <w:jc w:val="both"/>
        <w:rPr>
          <w:rFonts w:ascii="Times New Roman" w:hAnsi="Times New Roman"/>
          <w:sz w:val="28"/>
          <w:szCs w:val="28"/>
        </w:rPr>
      </w:pPr>
      <w:r w:rsidRPr="000B3B78">
        <w:rPr>
          <w:rFonts w:ascii="Times New Roman" w:hAnsi="Times New Roman"/>
          <w:b/>
          <w:i/>
          <w:sz w:val="28"/>
          <w:szCs w:val="28"/>
        </w:rPr>
        <w:t>Саша З</w:t>
      </w:r>
      <w:r w:rsidRPr="000B3B78">
        <w:rPr>
          <w:rFonts w:ascii="Times New Roman" w:hAnsi="Times New Roman"/>
          <w:i/>
          <w:sz w:val="28"/>
          <w:szCs w:val="28"/>
        </w:rPr>
        <w:t>.</w:t>
      </w:r>
      <w:r w:rsidRPr="00921685">
        <w:rPr>
          <w:rFonts w:ascii="Times New Roman" w:hAnsi="Times New Roman"/>
          <w:sz w:val="28"/>
          <w:szCs w:val="28"/>
        </w:rPr>
        <w:t xml:space="preserve"> – «Утром я проснулась и быстро оделась. И пошла гулять. На улице я встретила свою подругу. И мы стали разговаривать про кукол. И не заметили, как одна кукла пошевелилась. Мы так удивились. А кукла пригласила нас в гости, в свой дом. Она что-то пошептала, и мы оказались в доме Барби.</w:t>
      </w:r>
    </w:p>
    <w:p w:rsidR="00634579" w:rsidRPr="00921685" w:rsidRDefault="00634579" w:rsidP="00634579">
      <w:pPr>
        <w:spacing w:after="0" w:line="240" w:lineRule="auto"/>
        <w:ind w:firstLine="540"/>
        <w:jc w:val="both"/>
        <w:rPr>
          <w:rFonts w:ascii="Times New Roman" w:hAnsi="Times New Roman"/>
          <w:sz w:val="28"/>
          <w:szCs w:val="28"/>
        </w:rPr>
      </w:pPr>
      <w:r w:rsidRPr="00921685">
        <w:rPr>
          <w:rFonts w:ascii="Times New Roman" w:hAnsi="Times New Roman"/>
          <w:sz w:val="28"/>
          <w:szCs w:val="28"/>
        </w:rPr>
        <w:t>Такие же маленькие как она. Все там было такое красивое, особенно ее платья. Мы их даже примеряли. Потом мы чай попили и потанцевали. А когда нам надоело быть в гостях, кукла опять что-то пошептала и мы оказались снова у себя в городе».</w:t>
      </w:r>
    </w:p>
    <w:p w:rsidR="00634579" w:rsidRPr="00921685" w:rsidRDefault="00634579" w:rsidP="00634579">
      <w:pPr>
        <w:spacing w:after="0" w:line="240" w:lineRule="auto"/>
        <w:ind w:firstLine="540"/>
        <w:jc w:val="both"/>
        <w:rPr>
          <w:rFonts w:ascii="Times New Roman" w:hAnsi="Times New Roman"/>
          <w:sz w:val="28"/>
          <w:szCs w:val="28"/>
        </w:rPr>
      </w:pPr>
      <w:r w:rsidRPr="000B3B78">
        <w:rPr>
          <w:rFonts w:ascii="Times New Roman" w:hAnsi="Times New Roman"/>
          <w:b/>
          <w:i/>
          <w:sz w:val="28"/>
          <w:szCs w:val="28"/>
        </w:rPr>
        <w:t>Слава</w:t>
      </w:r>
      <w:r w:rsidRPr="000B3B78">
        <w:rPr>
          <w:rFonts w:ascii="Times New Roman" w:hAnsi="Times New Roman"/>
          <w:i/>
          <w:sz w:val="28"/>
          <w:szCs w:val="28"/>
        </w:rPr>
        <w:t xml:space="preserve"> </w:t>
      </w:r>
      <w:r w:rsidRPr="00921685">
        <w:rPr>
          <w:rFonts w:ascii="Times New Roman" w:hAnsi="Times New Roman"/>
          <w:sz w:val="28"/>
          <w:szCs w:val="28"/>
        </w:rPr>
        <w:t>– «В воскресенье я смотрел телевизор. И вдруг оттуда выпрыгнул человечек. Я так испугался. А он оказался добрым. Он позвал меня погулять в разных мультиках. Мы забрались в телевизор и ходили везде по мультфильмам. Я был маленький – маленький. А потом я устал и уснул. А когда проснулся, то оказался на диване. Это мне сон такой приснился, а может на самом деле».</w:t>
      </w: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CF78FF">
      <w:pPr>
        <w:spacing w:after="0" w:line="240" w:lineRule="auto"/>
        <w:jc w:val="both"/>
        <w:rPr>
          <w:rFonts w:ascii="Times New Roman" w:hAnsi="Times New Roman"/>
          <w:sz w:val="28"/>
          <w:szCs w:val="28"/>
        </w:rPr>
      </w:pPr>
    </w:p>
    <w:p w:rsidR="00634579" w:rsidRDefault="00634579" w:rsidP="00CF78FF">
      <w:pPr>
        <w:spacing w:after="0" w:line="240" w:lineRule="auto"/>
        <w:ind w:firstLine="900"/>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Pr="00921685"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Default="00634579" w:rsidP="00634579">
      <w:pPr>
        <w:spacing w:after="0" w:line="240" w:lineRule="auto"/>
        <w:ind w:firstLine="900"/>
        <w:jc w:val="both"/>
        <w:rPr>
          <w:rFonts w:ascii="Times New Roman" w:hAnsi="Times New Roman"/>
          <w:sz w:val="28"/>
          <w:szCs w:val="28"/>
        </w:rPr>
      </w:pPr>
    </w:p>
    <w:p w:rsidR="00634579" w:rsidRPr="00921685" w:rsidRDefault="00634579" w:rsidP="00634579">
      <w:pPr>
        <w:spacing w:after="0" w:line="240" w:lineRule="auto"/>
        <w:ind w:firstLine="900"/>
        <w:jc w:val="both"/>
        <w:rPr>
          <w:rFonts w:ascii="Times New Roman" w:hAnsi="Times New Roman"/>
          <w:sz w:val="28"/>
          <w:szCs w:val="28"/>
        </w:rPr>
      </w:pPr>
    </w:p>
    <w:p w:rsidR="00634579" w:rsidRPr="00921685" w:rsidRDefault="00634579" w:rsidP="00634579">
      <w:pPr>
        <w:spacing w:after="0" w:line="240" w:lineRule="auto"/>
        <w:ind w:firstLine="540"/>
        <w:jc w:val="both"/>
        <w:rPr>
          <w:rFonts w:ascii="Times New Roman" w:hAnsi="Times New Roman"/>
          <w:sz w:val="28"/>
          <w:szCs w:val="28"/>
        </w:rPr>
      </w:pPr>
    </w:p>
    <w:p w:rsidR="00634579" w:rsidRDefault="00634579" w:rsidP="00634579">
      <w:pPr>
        <w:spacing w:after="0" w:line="240" w:lineRule="auto"/>
        <w:ind w:firstLine="540"/>
        <w:jc w:val="both"/>
        <w:rPr>
          <w:rFonts w:ascii="Times New Roman" w:hAnsi="Times New Roman"/>
          <w:sz w:val="28"/>
          <w:szCs w:val="28"/>
        </w:rPr>
      </w:pPr>
    </w:p>
    <w:p w:rsidR="00796948" w:rsidRDefault="00796948" w:rsidP="00796948">
      <w:pPr>
        <w:spacing w:after="0" w:line="240" w:lineRule="auto"/>
        <w:ind w:firstLine="900"/>
        <w:jc w:val="center"/>
        <w:rPr>
          <w:rFonts w:ascii="Times New Roman" w:hAnsi="Times New Roman"/>
          <w:b/>
          <w:sz w:val="28"/>
          <w:szCs w:val="28"/>
        </w:rPr>
      </w:pPr>
      <w:r>
        <w:rPr>
          <w:rFonts w:ascii="Times New Roman" w:hAnsi="Times New Roman"/>
          <w:b/>
          <w:sz w:val="28"/>
          <w:szCs w:val="28"/>
        </w:rPr>
        <w:t>Приложение 9</w:t>
      </w:r>
    </w:p>
    <w:p w:rsidR="000E64F1" w:rsidRDefault="00796948" w:rsidP="000E64F1">
      <w:pPr>
        <w:spacing w:after="0" w:line="240" w:lineRule="auto"/>
        <w:rPr>
          <w:rFonts w:ascii="Times New Roman" w:hAnsi="Times New Roman"/>
          <w:sz w:val="28"/>
          <w:szCs w:val="28"/>
        </w:rPr>
      </w:pPr>
      <w:r>
        <w:rPr>
          <w:rFonts w:ascii="Times New Roman" w:hAnsi="Times New Roman"/>
          <w:sz w:val="28"/>
          <w:szCs w:val="28"/>
        </w:rPr>
        <w:t>Наблюдение за деятельностью и поведением детей на творческом занятии</w:t>
      </w:r>
      <w:r w:rsidR="000E64F1">
        <w:rPr>
          <w:rFonts w:ascii="Times New Roman" w:hAnsi="Times New Roman"/>
          <w:sz w:val="28"/>
          <w:szCs w:val="28"/>
        </w:rPr>
        <w:t xml:space="preserve"> и на занятии рисованием по замыслу</w:t>
      </w:r>
    </w:p>
    <w:p w:rsidR="00796948" w:rsidRDefault="000E64F1" w:rsidP="000E64F1">
      <w:pPr>
        <w:spacing w:after="0" w:line="240" w:lineRule="auto"/>
        <w:rPr>
          <w:rFonts w:ascii="Times New Roman" w:hAnsi="Times New Roman"/>
          <w:sz w:val="28"/>
          <w:szCs w:val="28"/>
        </w:rPr>
      </w:pPr>
      <w:r>
        <w:rPr>
          <w:rFonts w:ascii="Times New Roman" w:hAnsi="Times New Roman"/>
          <w:sz w:val="28"/>
          <w:szCs w:val="28"/>
        </w:rPr>
        <w:t>Дата:</w:t>
      </w:r>
      <w:r w:rsidR="00796948" w:rsidRPr="00796948">
        <w:rPr>
          <w:rFonts w:ascii="Times New Roman" w:hAnsi="Times New Roman"/>
          <w:sz w:val="28"/>
          <w:szCs w:val="28"/>
        </w:rPr>
        <w:t>16 марта 2017 год</w:t>
      </w:r>
    </w:p>
    <w:p w:rsidR="000E64F1" w:rsidRDefault="000E64F1" w:rsidP="000E64F1">
      <w:pPr>
        <w:spacing w:after="0" w:line="240" w:lineRule="auto"/>
        <w:rPr>
          <w:rFonts w:ascii="Times New Roman" w:hAnsi="Times New Roman"/>
          <w:sz w:val="28"/>
          <w:szCs w:val="28"/>
        </w:rPr>
      </w:pPr>
      <w:r>
        <w:rPr>
          <w:rFonts w:ascii="Times New Roman" w:hAnsi="Times New Roman"/>
          <w:sz w:val="28"/>
          <w:szCs w:val="28"/>
        </w:rPr>
        <w:t>Рисование по замыслу на тему: « Моя любимая сказка»</w:t>
      </w:r>
    </w:p>
    <w:p w:rsidR="000E64F1" w:rsidRPr="00796948" w:rsidRDefault="000E64F1" w:rsidP="000E64F1">
      <w:pPr>
        <w:spacing w:after="0" w:line="240" w:lineRule="auto"/>
        <w:rPr>
          <w:rFonts w:ascii="Times New Roman" w:hAnsi="Times New Roman"/>
          <w:sz w:val="28"/>
          <w:szCs w:val="28"/>
        </w:rPr>
      </w:pPr>
      <w:r>
        <w:rPr>
          <w:rFonts w:ascii="Times New Roman" w:hAnsi="Times New Roman"/>
          <w:sz w:val="28"/>
          <w:szCs w:val="28"/>
        </w:rPr>
        <w:t>Подготовительная к школе группа, 23 человека</w:t>
      </w:r>
    </w:p>
    <w:p w:rsidR="00796948" w:rsidRDefault="00796948" w:rsidP="000E64F1">
      <w:pPr>
        <w:spacing w:after="0" w:line="240" w:lineRule="auto"/>
        <w:rPr>
          <w:rFonts w:ascii="Times New Roman" w:hAnsi="Times New Roman"/>
          <w:b/>
          <w:sz w:val="28"/>
          <w:szCs w:val="28"/>
        </w:rPr>
      </w:pPr>
      <w:r w:rsidRPr="00796948">
        <w:rPr>
          <w:rFonts w:ascii="Times New Roman" w:hAnsi="Times New Roman"/>
          <w:b/>
          <w:noProof/>
          <w:sz w:val="28"/>
          <w:szCs w:val="28"/>
          <w:lang w:eastAsia="ru-RU"/>
        </w:rPr>
        <w:drawing>
          <wp:inline distT="0" distB="0" distL="0" distR="0">
            <wp:extent cx="5266595" cy="3124200"/>
            <wp:effectExtent l="0" t="0" r="0" b="0"/>
            <wp:docPr id="28" name="Рисунок 28" descr="C:\Users\elena\Desktop\аттестация 2021\опыт работы фолклор\1615255668499-a23b3a8a-a1fe-4266-be55-8505506b7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аттестация 2021\опыт работы фолклор\1615255668499-a23b3a8a-a1fe-4266-be55-8505506b7377.jpg"/>
                    <pic:cNvPicPr>
                      <a:picLocks noChangeAspect="1" noChangeArrowheads="1"/>
                    </pic:cNvPicPr>
                  </pic:nvPicPr>
                  <pic:blipFill rotWithShape="1">
                    <a:blip r:embed="rId32" cstate="email">
                      <a:extLst>
                        <a:ext uri="{28A0092B-C50C-407E-A947-70E740481C1C}">
                          <a14:useLocalDpi xmlns:a14="http://schemas.microsoft.com/office/drawing/2010/main"/>
                        </a:ext>
                      </a:extLst>
                    </a:blip>
                    <a:srcRect/>
                    <a:stretch/>
                  </pic:blipFill>
                  <pic:spPr bwMode="auto">
                    <a:xfrm>
                      <a:off x="0" y="0"/>
                      <a:ext cx="5268498" cy="3125329"/>
                    </a:xfrm>
                    <a:prstGeom prst="rect">
                      <a:avLst/>
                    </a:prstGeom>
                    <a:noFill/>
                    <a:ln>
                      <a:noFill/>
                    </a:ln>
                    <a:extLst>
                      <a:ext uri="{53640926-AAD7-44D8-BBD7-CCE9431645EC}">
                        <a14:shadowObscured xmlns:a14="http://schemas.microsoft.com/office/drawing/2010/main"/>
                      </a:ext>
                    </a:extLst>
                  </pic:spPr>
                </pic:pic>
              </a:graphicData>
            </a:graphic>
          </wp:inline>
        </w:drawing>
      </w:r>
    </w:p>
    <w:p w:rsidR="000E64F1" w:rsidRDefault="000E64F1" w:rsidP="000E64F1">
      <w:pPr>
        <w:spacing w:after="0" w:line="240" w:lineRule="auto"/>
        <w:rPr>
          <w:rFonts w:ascii="Times New Roman" w:hAnsi="Times New Roman"/>
          <w:b/>
          <w:sz w:val="28"/>
          <w:szCs w:val="28"/>
        </w:rPr>
      </w:pPr>
    </w:p>
    <w:p w:rsidR="000E64F1" w:rsidRDefault="00F628E0" w:rsidP="000E64F1">
      <w:pPr>
        <w:spacing w:after="0" w:line="240" w:lineRule="auto"/>
        <w:rPr>
          <w:rFonts w:ascii="Times New Roman" w:hAnsi="Times New Roman"/>
          <w:b/>
          <w:sz w:val="28"/>
          <w:szCs w:val="28"/>
        </w:rPr>
      </w:pPr>
      <w:r w:rsidRPr="000E64F1">
        <w:rPr>
          <w:rFonts w:ascii="Times New Roman" w:hAnsi="Times New Roman"/>
          <w:noProof/>
          <w:sz w:val="28"/>
          <w:szCs w:val="28"/>
          <w:lang w:eastAsia="ru-RU"/>
        </w:rPr>
        <w:drawing>
          <wp:inline distT="0" distB="0" distL="0" distR="0" wp14:anchorId="6A2B8616" wp14:editId="22C3F8B3">
            <wp:extent cx="5940425" cy="4162425"/>
            <wp:effectExtent l="0" t="0" r="3175" b="9525"/>
            <wp:docPr id="29" name="Рисунок 29" descr="C:\Users\elena\Desktop\аттестация 2021\опыт работы фолклор\1615255513743-eaa9199e-5086-4659-8195-c878e4b88cd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аттестация 2021\опыт работы фолклор\1615255513743-eaa9199e-5086-4659-8195-c878e4b88cde_.jpg"/>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940425" cy="4162425"/>
                    </a:xfrm>
                    <a:prstGeom prst="rect">
                      <a:avLst/>
                    </a:prstGeom>
                    <a:noFill/>
                    <a:ln>
                      <a:noFill/>
                    </a:ln>
                  </pic:spPr>
                </pic:pic>
              </a:graphicData>
            </a:graphic>
          </wp:inline>
        </w:drawing>
      </w:r>
    </w:p>
    <w:p w:rsidR="00796948" w:rsidRPr="00D05FB8" w:rsidRDefault="00796948" w:rsidP="000E64F1">
      <w:pPr>
        <w:spacing w:after="0" w:line="240" w:lineRule="auto"/>
        <w:ind w:firstLine="540"/>
        <w:rPr>
          <w:rFonts w:ascii="Times New Roman" w:hAnsi="Times New Roman"/>
          <w:sz w:val="28"/>
          <w:szCs w:val="28"/>
        </w:rPr>
      </w:pPr>
    </w:p>
    <w:p w:rsidR="00634579" w:rsidRDefault="00796948" w:rsidP="00796948">
      <w:pPr>
        <w:rPr>
          <w:rFonts w:ascii="Times New Roman" w:hAnsi="Times New Roman" w:cs="Times New Roman"/>
          <w:sz w:val="28"/>
          <w:szCs w:val="28"/>
        </w:rPr>
      </w:pPr>
      <w:r w:rsidRPr="00796948">
        <w:rPr>
          <w:rFonts w:ascii="Times New Roman" w:hAnsi="Times New Roman" w:cs="Times New Roman"/>
          <w:noProof/>
          <w:sz w:val="28"/>
          <w:szCs w:val="28"/>
          <w:lang w:eastAsia="ru-RU"/>
        </w:rPr>
        <w:lastRenderedPageBreak/>
        <w:drawing>
          <wp:inline distT="0" distB="0" distL="0" distR="0">
            <wp:extent cx="5443487" cy="7962900"/>
            <wp:effectExtent l="0" t="0" r="5080" b="0"/>
            <wp:docPr id="26" name="Рисунок 26" descr="C:\Users\elena\Desktop\аттестация 2021\опыт работы фолклор\рекомендаци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аттестация 2021\опыт работы фолклор\рекомендации1.jpg"/>
                    <pic:cNvPicPr>
                      <a:picLocks noChangeAspect="1" noChangeArrowheads="1"/>
                    </pic:cNvPicPr>
                  </pic:nvPicPr>
                  <pic:blipFill rotWithShape="1">
                    <a:blip r:embed="rId34" cstate="email">
                      <a:extLst>
                        <a:ext uri="{28A0092B-C50C-407E-A947-70E740481C1C}">
                          <a14:useLocalDpi xmlns:a14="http://schemas.microsoft.com/office/drawing/2010/main"/>
                        </a:ext>
                      </a:extLst>
                    </a:blip>
                    <a:srcRect/>
                    <a:stretch/>
                  </pic:blipFill>
                  <pic:spPr bwMode="auto">
                    <a:xfrm>
                      <a:off x="0" y="0"/>
                      <a:ext cx="5445125" cy="7965296"/>
                    </a:xfrm>
                    <a:prstGeom prst="rect">
                      <a:avLst/>
                    </a:prstGeom>
                    <a:noFill/>
                    <a:ln>
                      <a:noFill/>
                    </a:ln>
                    <a:extLst>
                      <a:ext uri="{53640926-AAD7-44D8-BBD7-CCE9431645EC}">
                        <a14:shadowObscured xmlns:a14="http://schemas.microsoft.com/office/drawing/2010/main"/>
                      </a:ext>
                    </a:extLst>
                  </pic:spPr>
                </pic:pic>
              </a:graphicData>
            </a:graphic>
          </wp:inline>
        </w:drawing>
      </w:r>
    </w:p>
    <w:p w:rsidR="00796948" w:rsidRDefault="00796948" w:rsidP="00796948">
      <w:pPr>
        <w:rPr>
          <w:rFonts w:ascii="Times New Roman" w:hAnsi="Times New Roman" w:cs="Times New Roman"/>
          <w:sz w:val="28"/>
          <w:szCs w:val="28"/>
        </w:rPr>
      </w:pPr>
    </w:p>
    <w:p w:rsidR="00634579" w:rsidRDefault="00796948" w:rsidP="00634579">
      <w:pPr>
        <w:rPr>
          <w:rFonts w:ascii="Times New Roman" w:hAnsi="Times New Roman" w:cs="Times New Roman"/>
          <w:sz w:val="28"/>
          <w:szCs w:val="28"/>
        </w:rPr>
      </w:pPr>
      <w:r w:rsidRPr="00796948">
        <w:rPr>
          <w:rFonts w:ascii="Times New Roman" w:hAnsi="Times New Roman" w:cs="Times New Roman"/>
          <w:noProof/>
          <w:sz w:val="28"/>
          <w:szCs w:val="28"/>
          <w:lang w:eastAsia="ru-RU"/>
        </w:rPr>
        <w:lastRenderedPageBreak/>
        <w:drawing>
          <wp:inline distT="0" distB="0" distL="0" distR="0">
            <wp:extent cx="5381625" cy="2638425"/>
            <wp:effectExtent l="0" t="0" r="9525" b="9525"/>
            <wp:docPr id="27" name="Рисунок 27" descr="C:\Users\elena\Desktop\аттестация 2021\опыт работы фолклор\рекомендаци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аттестация 2021\опыт работы фолклор\рекомендации2.jpg"/>
                    <pic:cNvPicPr>
                      <a:picLocks noChangeAspect="1" noChangeArrowheads="1"/>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5382402" cy="2638806"/>
                    </a:xfrm>
                    <a:prstGeom prst="rect">
                      <a:avLst/>
                    </a:prstGeom>
                    <a:noFill/>
                    <a:ln>
                      <a:noFill/>
                    </a:ln>
                    <a:extLst>
                      <a:ext uri="{53640926-AAD7-44D8-BBD7-CCE9431645EC}">
                        <a14:shadowObscured xmlns:a14="http://schemas.microsoft.com/office/drawing/2010/main"/>
                      </a:ext>
                    </a:extLst>
                  </pic:spPr>
                </pic:pic>
              </a:graphicData>
            </a:graphic>
          </wp:inline>
        </w:drawing>
      </w:r>
    </w:p>
    <w:p w:rsidR="00634579" w:rsidRDefault="00634579" w:rsidP="000E64F1">
      <w:pPr>
        <w:rPr>
          <w:rFonts w:ascii="Times New Roman" w:hAnsi="Times New Roman" w:cs="Times New Roman"/>
          <w:sz w:val="28"/>
          <w:szCs w:val="28"/>
        </w:rPr>
      </w:pPr>
    </w:p>
    <w:sectPr w:rsidR="00634579" w:rsidSect="00F27EC3">
      <w:footerReference w:type="default" r:id="rId36"/>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E59" w:rsidRDefault="00EB1E59" w:rsidP="00F27EC3">
      <w:pPr>
        <w:spacing w:after="0" w:line="240" w:lineRule="auto"/>
      </w:pPr>
      <w:r>
        <w:separator/>
      </w:r>
    </w:p>
  </w:endnote>
  <w:endnote w:type="continuationSeparator" w:id="0">
    <w:p w:rsidR="00EB1E59" w:rsidRDefault="00EB1E59" w:rsidP="00F27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Century Schoolbook">
    <w:panose1 w:val="0204060405050502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1408376"/>
      <w:docPartObj>
        <w:docPartGallery w:val="Page Numbers (Bottom of Page)"/>
        <w:docPartUnique/>
      </w:docPartObj>
    </w:sdtPr>
    <w:sdtEndPr/>
    <w:sdtContent>
      <w:p w:rsidR="00F333B9" w:rsidRDefault="00F333B9">
        <w:pPr>
          <w:pStyle w:val="a5"/>
        </w:pPr>
        <w:r>
          <w:ptab w:relativeTo="margin" w:alignment="center" w:leader="none"/>
        </w:r>
        <w:r>
          <w:fldChar w:fldCharType="begin"/>
        </w:r>
        <w:r>
          <w:instrText>PAGE   \* MERGEFORMAT</w:instrText>
        </w:r>
        <w:r>
          <w:fldChar w:fldCharType="separate"/>
        </w:r>
        <w:r w:rsidR="002B7033">
          <w:rPr>
            <w:noProof/>
          </w:rPr>
          <w:t>25</w:t>
        </w:r>
        <w:r>
          <w:fldChar w:fldCharType="end"/>
        </w:r>
      </w:p>
    </w:sdtContent>
  </w:sdt>
  <w:p w:rsidR="00F333B9" w:rsidRDefault="00F333B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E59" w:rsidRDefault="00EB1E59" w:rsidP="00F27EC3">
      <w:pPr>
        <w:spacing w:after="0" w:line="240" w:lineRule="auto"/>
      </w:pPr>
      <w:r>
        <w:separator/>
      </w:r>
    </w:p>
  </w:footnote>
  <w:footnote w:type="continuationSeparator" w:id="0">
    <w:p w:rsidR="00EB1E59" w:rsidRDefault="00EB1E59" w:rsidP="00F27E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77401A8"/>
    <w:lvl w:ilvl="0">
      <w:numFmt w:val="bullet"/>
      <w:lvlText w:val="*"/>
      <w:lvlJc w:val="left"/>
      <w:pPr>
        <w:ind w:left="0" w:firstLine="0"/>
      </w:pPr>
    </w:lvl>
  </w:abstractNum>
  <w:abstractNum w:abstractNumId="1">
    <w:nsid w:val="07782D24"/>
    <w:multiLevelType w:val="multilevel"/>
    <w:tmpl w:val="CECA9D90"/>
    <w:lvl w:ilvl="0">
      <w:start w:val="1"/>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9FB0BFA"/>
    <w:multiLevelType w:val="hybridMultilevel"/>
    <w:tmpl w:val="31C0E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5D2DEA"/>
    <w:multiLevelType w:val="hybridMultilevel"/>
    <w:tmpl w:val="AF92E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C7157C"/>
    <w:multiLevelType w:val="hybridMultilevel"/>
    <w:tmpl w:val="CEA4F644"/>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03F6CE3"/>
    <w:multiLevelType w:val="hybridMultilevel"/>
    <w:tmpl w:val="44BEBFA8"/>
    <w:lvl w:ilvl="0" w:tplc="04190009">
      <w:start w:val="1"/>
      <w:numFmt w:val="bullet"/>
      <w:lvlText w:val=""/>
      <w:lvlJc w:val="left"/>
      <w:pPr>
        <w:tabs>
          <w:tab w:val="num" w:pos="1620"/>
        </w:tabs>
        <w:ind w:left="1620" w:hanging="360"/>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15854336"/>
    <w:multiLevelType w:val="hybridMultilevel"/>
    <w:tmpl w:val="54C8D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2A1A0E"/>
    <w:multiLevelType w:val="hybridMultilevel"/>
    <w:tmpl w:val="73E82DB6"/>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A387F24"/>
    <w:multiLevelType w:val="hybridMultilevel"/>
    <w:tmpl w:val="9400271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A560844"/>
    <w:multiLevelType w:val="hybridMultilevel"/>
    <w:tmpl w:val="78421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025264"/>
    <w:multiLevelType w:val="multilevel"/>
    <w:tmpl w:val="08F29596"/>
    <w:lvl w:ilvl="0">
      <w:start w:val="1"/>
      <w:numFmt w:val="decimal"/>
      <w:lvlText w:val="%1."/>
      <w:lvlJc w:val="left"/>
      <w:pPr>
        <w:tabs>
          <w:tab w:val="num" w:pos="900"/>
        </w:tabs>
        <w:ind w:left="900" w:hanging="360"/>
      </w:pPr>
      <w:rPr>
        <w:rFonts w:cs="Times New Roman" w:hint="default"/>
      </w:rPr>
    </w:lvl>
    <w:lvl w:ilvl="1">
      <w:start w:val="3"/>
      <w:numFmt w:val="decimal"/>
      <w:isLgl/>
      <w:lvlText w:val="%1.%2."/>
      <w:lvlJc w:val="left"/>
      <w:pPr>
        <w:ind w:left="1620" w:hanging="720"/>
      </w:pPr>
      <w:rPr>
        <w:rFonts w:cs="Times New Roman" w:hint="default"/>
        <w:b/>
      </w:rPr>
    </w:lvl>
    <w:lvl w:ilvl="2">
      <w:start w:val="1"/>
      <w:numFmt w:val="decimal"/>
      <w:isLgl/>
      <w:lvlText w:val="%1.%2.%3."/>
      <w:lvlJc w:val="left"/>
      <w:pPr>
        <w:ind w:left="1980" w:hanging="720"/>
      </w:pPr>
      <w:rPr>
        <w:rFonts w:cs="Times New Roman" w:hint="default"/>
        <w:b/>
      </w:rPr>
    </w:lvl>
    <w:lvl w:ilvl="3">
      <w:start w:val="1"/>
      <w:numFmt w:val="decimal"/>
      <w:isLgl/>
      <w:lvlText w:val="%1.%2.%3.%4."/>
      <w:lvlJc w:val="left"/>
      <w:pPr>
        <w:ind w:left="2700" w:hanging="1080"/>
      </w:pPr>
      <w:rPr>
        <w:rFonts w:cs="Times New Roman" w:hint="default"/>
        <w:b/>
      </w:rPr>
    </w:lvl>
    <w:lvl w:ilvl="4">
      <w:start w:val="1"/>
      <w:numFmt w:val="decimal"/>
      <w:isLgl/>
      <w:lvlText w:val="%1.%2.%3.%4.%5."/>
      <w:lvlJc w:val="left"/>
      <w:pPr>
        <w:ind w:left="3060" w:hanging="1080"/>
      </w:pPr>
      <w:rPr>
        <w:rFonts w:cs="Times New Roman" w:hint="default"/>
        <w:b/>
      </w:rPr>
    </w:lvl>
    <w:lvl w:ilvl="5">
      <w:start w:val="1"/>
      <w:numFmt w:val="decimal"/>
      <w:isLgl/>
      <w:lvlText w:val="%1.%2.%3.%4.%5.%6."/>
      <w:lvlJc w:val="left"/>
      <w:pPr>
        <w:ind w:left="3780" w:hanging="1440"/>
      </w:pPr>
      <w:rPr>
        <w:rFonts w:cs="Times New Roman" w:hint="default"/>
        <w:b/>
      </w:rPr>
    </w:lvl>
    <w:lvl w:ilvl="6">
      <w:start w:val="1"/>
      <w:numFmt w:val="decimal"/>
      <w:isLgl/>
      <w:lvlText w:val="%1.%2.%3.%4.%5.%6.%7."/>
      <w:lvlJc w:val="left"/>
      <w:pPr>
        <w:ind w:left="4500" w:hanging="1800"/>
      </w:pPr>
      <w:rPr>
        <w:rFonts w:cs="Times New Roman" w:hint="default"/>
        <w:b/>
      </w:rPr>
    </w:lvl>
    <w:lvl w:ilvl="7">
      <w:start w:val="1"/>
      <w:numFmt w:val="decimal"/>
      <w:isLgl/>
      <w:lvlText w:val="%1.%2.%3.%4.%5.%6.%7.%8."/>
      <w:lvlJc w:val="left"/>
      <w:pPr>
        <w:ind w:left="4860" w:hanging="1800"/>
      </w:pPr>
      <w:rPr>
        <w:rFonts w:cs="Times New Roman" w:hint="default"/>
        <w:b/>
      </w:rPr>
    </w:lvl>
    <w:lvl w:ilvl="8">
      <w:start w:val="1"/>
      <w:numFmt w:val="decimal"/>
      <w:isLgl/>
      <w:lvlText w:val="%1.%2.%3.%4.%5.%6.%7.%8.%9."/>
      <w:lvlJc w:val="left"/>
      <w:pPr>
        <w:ind w:left="5580" w:hanging="2160"/>
      </w:pPr>
      <w:rPr>
        <w:rFonts w:cs="Times New Roman" w:hint="default"/>
        <w:b/>
      </w:rPr>
    </w:lvl>
  </w:abstractNum>
  <w:abstractNum w:abstractNumId="11">
    <w:nsid w:val="1E7E0C10"/>
    <w:multiLevelType w:val="hybridMultilevel"/>
    <w:tmpl w:val="FB046CC2"/>
    <w:lvl w:ilvl="0" w:tplc="FFFFFFFF">
      <w:start w:val="65535"/>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3E4A56"/>
    <w:multiLevelType w:val="hybridMultilevel"/>
    <w:tmpl w:val="51CA325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3">
    <w:nsid w:val="29351224"/>
    <w:multiLevelType w:val="hybridMultilevel"/>
    <w:tmpl w:val="55A63E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5B2F89"/>
    <w:multiLevelType w:val="hybridMultilevel"/>
    <w:tmpl w:val="1262A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693B2F"/>
    <w:multiLevelType w:val="hybridMultilevel"/>
    <w:tmpl w:val="E07A3108"/>
    <w:lvl w:ilvl="0" w:tplc="04190001">
      <w:start w:val="1"/>
      <w:numFmt w:val="bullet"/>
      <w:lvlText w:val=""/>
      <w:lvlJc w:val="left"/>
      <w:pPr>
        <w:ind w:left="2550" w:hanging="360"/>
      </w:pPr>
      <w:rPr>
        <w:rFonts w:ascii="Symbol" w:hAnsi="Symbol" w:hint="default"/>
      </w:rPr>
    </w:lvl>
    <w:lvl w:ilvl="1" w:tplc="04190003" w:tentative="1">
      <w:start w:val="1"/>
      <w:numFmt w:val="bullet"/>
      <w:lvlText w:val="o"/>
      <w:lvlJc w:val="left"/>
      <w:pPr>
        <w:ind w:left="3270" w:hanging="360"/>
      </w:pPr>
      <w:rPr>
        <w:rFonts w:ascii="Courier New" w:hAnsi="Courier New" w:cs="Courier New" w:hint="default"/>
      </w:rPr>
    </w:lvl>
    <w:lvl w:ilvl="2" w:tplc="04190005" w:tentative="1">
      <w:start w:val="1"/>
      <w:numFmt w:val="bullet"/>
      <w:lvlText w:val=""/>
      <w:lvlJc w:val="left"/>
      <w:pPr>
        <w:ind w:left="3990" w:hanging="360"/>
      </w:pPr>
      <w:rPr>
        <w:rFonts w:ascii="Wingdings" w:hAnsi="Wingdings" w:hint="default"/>
      </w:rPr>
    </w:lvl>
    <w:lvl w:ilvl="3" w:tplc="04190001" w:tentative="1">
      <w:start w:val="1"/>
      <w:numFmt w:val="bullet"/>
      <w:lvlText w:val=""/>
      <w:lvlJc w:val="left"/>
      <w:pPr>
        <w:ind w:left="4710" w:hanging="360"/>
      </w:pPr>
      <w:rPr>
        <w:rFonts w:ascii="Symbol" w:hAnsi="Symbol" w:hint="default"/>
      </w:rPr>
    </w:lvl>
    <w:lvl w:ilvl="4" w:tplc="04190003" w:tentative="1">
      <w:start w:val="1"/>
      <w:numFmt w:val="bullet"/>
      <w:lvlText w:val="o"/>
      <w:lvlJc w:val="left"/>
      <w:pPr>
        <w:ind w:left="5430" w:hanging="360"/>
      </w:pPr>
      <w:rPr>
        <w:rFonts w:ascii="Courier New" w:hAnsi="Courier New" w:cs="Courier New" w:hint="default"/>
      </w:rPr>
    </w:lvl>
    <w:lvl w:ilvl="5" w:tplc="04190005" w:tentative="1">
      <w:start w:val="1"/>
      <w:numFmt w:val="bullet"/>
      <w:lvlText w:val=""/>
      <w:lvlJc w:val="left"/>
      <w:pPr>
        <w:ind w:left="6150" w:hanging="360"/>
      </w:pPr>
      <w:rPr>
        <w:rFonts w:ascii="Wingdings" w:hAnsi="Wingdings" w:hint="default"/>
      </w:rPr>
    </w:lvl>
    <w:lvl w:ilvl="6" w:tplc="04190001" w:tentative="1">
      <w:start w:val="1"/>
      <w:numFmt w:val="bullet"/>
      <w:lvlText w:val=""/>
      <w:lvlJc w:val="left"/>
      <w:pPr>
        <w:ind w:left="6870" w:hanging="360"/>
      </w:pPr>
      <w:rPr>
        <w:rFonts w:ascii="Symbol" w:hAnsi="Symbol" w:hint="default"/>
      </w:rPr>
    </w:lvl>
    <w:lvl w:ilvl="7" w:tplc="04190003" w:tentative="1">
      <w:start w:val="1"/>
      <w:numFmt w:val="bullet"/>
      <w:lvlText w:val="o"/>
      <w:lvlJc w:val="left"/>
      <w:pPr>
        <w:ind w:left="7590" w:hanging="360"/>
      </w:pPr>
      <w:rPr>
        <w:rFonts w:ascii="Courier New" w:hAnsi="Courier New" w:cs="Courier New" w:hint="default"/>
      </w:rPr>
    </w:lvl>
    <w:lvl w:ilvl="8" w:tplc="04190005" w:tentative="1">
      <w:start w:val="1"/>
      <w:numFmt w:val="bullet"/>
      <w:lvlText w:val=""/>
      <w:lvlJc w:val="left"/>
      <w:pPr>
        <w:ind w:left="8310" w:hanging="360"/>
      </w:pPr>
      <w:rPr>
        <w:rFonts w:ascii="Wingdings" w:hAnsi="Wingdings" w:hint="default"/>
      </w:rPr>
    </w:lvl>
  </w:abstractNum>
  <w:abstractNum w:abstractNumId="16">
    <w:nsid w:val="2EC1523A"/>
    <w:multiLevelType w:val="hybridMultilevel"/>
    <w:tmpl w:val="8A66F430"/>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0351601"/>
    <w:multiLevelType w:val="hybridMultilevel"/>
    <w:tmpl w:val="5E961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4B2D89"/>
    <w:multiLevelType w:val="hybridMultilevel"/>
    <w:tmpl w:val="46A0DB20"/>
    <w:lvl w:ilvl="0" w:tplc="04190001">
      <w:start w:val="1"/>
      <w:numFmt w:val="bullet"/>
      <w:lvlText w:val=""/>
      <w:lvlJc w:val="left"/>
      <w:pPr>
        <w:tabs>
          <w:tab w:val="num" w:pos="1335"/>
        </w:tabs>
        <w:ind w:left="1335" w:hanging="360"/>
      </w:pPr>
      <w:rPr>
        <w:rFonts w:ascii="Symbol" w:hAnsi="Symbol" w:hint="default"/>
      </w:rPr>
    </w:lvl>
    <w:lvl w:ilvl="1" w:tplc="04190003" w:tentative="1">
      <w:start w:val="1"/>
      <w:numFmt w:val="bullet"/>
      <w:lvlText w:val="o"/>
      <w:lvlJc w:val="left"/>
      <w:pPr>
        <w:tabs>
          <w:tab w:val="num" w:pos="2055"/>
        </w:tabs>
        <w:ind w:left="2055" w:hanging="360"/>
      </w:pPr>
      <w:rPr>
        <w:rFonts w:ascii="Courier New" w:hAnsi="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19">
    <w:nsid w:val="36965E59"/>
    <w:multiLevelType w:val="hybridMultilevel"/>
    <w:tmpl w:val="AC1C5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80C52A9"/>
    <w:multiLevelType w:val="hybridMultilevel"/>
    <w:tmpl w:val="B97C7EB6"/>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1">
    <w:nsid w:val="40012BB3"/>
    <w:multiLevelType w:val="hybridMultilevel"/>
    <w:tmpl w:val="1868A31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439E595B"/>
    <w:multiLevelType w:val="hybridMultilevel"/>
    <w:tmpl w:val="67B892AC"/>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3">
    <w:nsid w:val="450F1837"/>
    <w:multiLevelType w:val="hybridMultilevel"/>
    <w:tmpl w:val="454262E6"/>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4">
    <w:nsid w:val="4870422D"/>
    <w:multiLevelType w:val="hybridMultilevel"/>
    <w:tmpl w:val="046A9502"/>
    <w:lvl w:ilvl="0" w:tplc="257A2FCC">
      <w:start w:val="1"/>
      <w:numFmt w:val="decimal"/>
      <w:lvlText w:val="%1."/>
      <w:lvlJc w:val="left"/>
      <w:pPr>
        <w:ind w:left="720" w:hanging="360"/>
      </w:pPr>
      <w:rPr>
        <w:rFonts w:eastAsia="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23028C"/>
    <w:multiLevelType w:val="hybridMultilevel"/>
    <w:tmpl w:val="435C7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7E3867"/>
    <w:multiLevelType w:val="hybridMultilevel"/>
    <w:tmpl w:val="5726D7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0B45814"/>
    <w:multiLevelType w:val="hybridMultilevel"/>
    <w:tmpl w:val="6C8CBE8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5144550D"/>
    <w:multiLevelType w:val="hybridMultilevel"/>
    <w:tmpl w:val="CDFEF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EB2049"/>
    <w:multiLevelType w:val="hybridMultilevel"/>
    <w:tmpl w:val="AE9873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9444628"/>
    <w:multiLevelType w:val="hybridMultilevel"/>
    <w:tmpl w:val="CEA4F644"/>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9A0213A"/>
    <w:multiLevelType w:val="multilevel"/>
    <w:tmpl w:val="154E9A82"/>
    <w:lvl w:ilvl="0">
      <w:start w:val="2"/>
      <w:numFmt w:val="decimal"/>
      <w:lvlText w:val="%1."/>
      <w:lvlJc w:val="left"/>
      <w:pPr>
        <w:ind w:left="450" w:hanging="450"/>
      </w:pPr>
      <w:rPr>
        <w:rFonts w:cs="Times New Roman" w:hint="default"/>
      </w:rPr>
    </w:lvl>
    <w:lvl w:ilvl="1">
      <w:start w:val="2"/>
      <w:numFmt w:val="decimal"/>
      <w:lvlText w:val="%1.%2."/>
      <w:lvlJc w:val="left"/>
      <w:pPr>
        <w:ind w:left="1260" w:hanging="7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700" w:hanging="108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5040" w:hanging="180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abstractNum w:abstractNumId="32">
    <w:nsid w:val="5E2C7800"/>
    <w:multiLevelType w:val="singleLevel"/>
    <w:tmpl w:val="CB46EBD6"/>
    <w:lvl w:ilvl="0">
      <w:start w:val="1"/>
      <w:numFmt w:val="decimal"/>
      <w:lvlText w:val="%1."/>
      <w:legacy w:legacy="1" w:legacySpace="0" w:legacyIndent="283"/>
      <w:lvlJc w:val="left"/>
      <w:rPr>
        <w:rFonts w:ascii="Times New Roman" w:hAnsi="Times New Roman" w:cs="Times New Roman" w:hint="default"/>
      </w:rPr>
    </w:lvl>
  </w:abstractNum>
  <w:abstractNum w:abstractNumId="33">
    <w:nsid w:val="5FE06254"/>
    <w:multiLevelType w:val="hybridMultilevel"/>
    <w:tmpl w:val="3C527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067227A"/>
    <w:multiLevelType w:val="hybridMultilevel"/>
    <w:tmpl w:val="A6E885A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1A96219"/>
    <w:multiLevelType w:val="hybridMultilevel"/>
    <w:tmpl w:val="C2921018"/>
    <w:lvl w:ilvl="0" w:tplc="0419000F">
      <w:start w:val="1"/>
      <w:numFmt w:val="decimal"/>
      <w:lvlText w:val="%1."/>
      <w:lvlJc w:val="left"/>
      <w:pPr>
        <w:tabs>
          <w:tab w:val="num" w:pos="720"/>
        </w:tabs>
        <w:ind w:left="720" w:hanging="360"/>
      </w:pPr>
      <w:rPr>
        <w:rFonts w:cs="Times New Roman"/>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64A31C0B"/>
    <w:multiLevelType w:val="hybridMultilevel"/>
    <w:tmpl w:val="6C56832A"/>
    <w:lvl w:ilvl="0" w:tplc="2F486296">
      <w:start w:val="3"/>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6116B86"/>
    <w:multiLevelType w:val="hybridMultilevel"/>
    <w:tmpl w:val="1BD07B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94C6217"/>
    <w:multiLevelType w:val="hybridMultilevel"/>
    <w:tmpl w:val="8DE2A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997211F"/>
    <w:multiLevelType w:val="hybridMultilevel"/>
    <w:tmpl w:val="CE3C7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D286FE3"/>
    <w:multiLevelType w:val="multilevel"/>
    <w:tmpl w:val="5606A15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6184DE5"/>
    <w:multiLevelType w:val="hybridMultilevel"/>
    <w:tmpl w:val="ECF299B8"/>
    <w:lvl w:ilvl="0" w:tplc="69507A08">
      <w:start w:val="1"/>
      <w:numFmt w:val="decimal"/>
      <w:lvlText w:val="%1."/>
      <w:lvlJc w:val="left"/>
      <w:pPr>
        <w:ind w:left="4500" w:hanging="4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A2F3A0A"/>
    <w:multiLevelType w:val="hybridMultilevel"/>
    <w:tmpl w:val="AACCDD8C"/>
    <w:lvl w:ilvl="0" w:tplc="0419000B">
      <w:start w:val="1"/>
      <w:numFmt w:val="bullet"/>
      <w:lvlText w:val=""/>
      <w:lvlJc w:val="left"/>
      <w:pPr>
        <w:tabs>
          <w:tab w:val="num" w:pos="1335"/>
        </w:tabs>
        <w:ind w:left="1335" w:hanging="360"/>
      </w:pPr>
      <w:rPr>
        <w:rFonts w:ascii="Wingdings" w:hAnsi="Wingdings" w:hint="default"/>
      </w:rPr>
    </w:lvl>
    <w:lvl w:ilvl="1" w:tplc="04190003" w:tentative="1">
      <w:start w:val="1"/>
      <w:numFmt w:val="bullet"/>
      <w:lvlText w:val="o"/>
      <w:lvlJc w:val="left"/>
      <w:pPr>
        <w:tabs>
          <w:tab w:val="num" w:pos="2055"/>
        </w:tabs>
        <w:ind w:left="2055" w:hanging="360"/>
      </w:pPr>
      <w:rPr>
        <w:rFonts w:ascii="Courier New" w:hAnsi="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43">
    <w:nsid w:val="7B0E0CC2"/>
    <w:multiLevelType w:val="hybridMultilevel"/>
    <w:tmpl w:val="C316DFE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B9A2950"/>
    <w:multiLevelType w:val="hybridMultilevel"/>
    <w:tmpl w:val="5D38A44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
  </w:num>
  <w:num w:numId="2">
    <w:abstractNumId w:val="32"/>
  </w:num>
  <w:num w:numId="3">
    <w:abstractNumId w:val="0"/>
    <w:lvlOverride w:ilvl="0">
      <w:lvl w:ilvl="0">
        <w:numFmt w:val="bullet"/>
        <w:lvlText w:val="-"/>
        <w:legacy w:legacy="1" w:legacySpace="0" w:legacyIndent="216"/>
        <w:lvlJc w:val="left"/>
        <w:pPr>
          <w:ind w:left="0" w:firstLine="0"/>
        </w:pPr>
        <w:rPr>
          <w:rFonts w:ascii="Times New Roman" w:hAnsi="Times New Roman" w:cs="Times New Roman" w:hint="default"/>
        </w:rPr>
      </w:lvl>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2"/>
  </w:num>
  <w:num w:numId="7">
    <w:abstractNumId w:val="44"/>
  </w:num>
  <w:num w:numId="8">
    <w:abstractNumId w:val="9"/>
  </w:num>
  <w:num w:numId="9">
    <w:abstractNumId w:val="2"/>
  </w:num>
  <w:num w:numId="10">
    <w:abstractNumId w:val="19"/>
  </w:num>
  <w:num w:numId="11">
    <w:abstractNumId w:val="38"/>
  </w:num>
  <w:num w:numId="12">
    <w:abstractNumId w:val="29"/>
  </w:num>
  <w:num w:numId="13">
    <w:abstractNumId w:val="37"/>
  </w:num>
  <w:num w:numId="14">
    <w:abstractNumId w:val="15"/>
  </w:num>
  <w:num w:numId="15">
    <w:abstractNumId w:val="23"/>
  </w:num>
  <w:num w:numId="16">
    <w:abstractNumId w:val="6"/>
  </w:num>
  <w:num w:numId="17">
    <w:abstractNumId w:val="13"/>
  </w:num>
  <w:num w:numId="18">
    <w:abstractNumId w:val="11"/>
  </w:num>
  <w:num w:numId="19">
    <w:abstractNumId w:val="5"/>
  </w:num>
  <w:num w:numId="20">
    <w:abstractNumId w:val="41"/>
  </w:num>
  <w:num w:numId="21">
    <w:abstractNumId w:val="25"/>
  </w:num>
  <w:num w:numId="22">
    <w:abstractNumId w:val="8"/>
  </w:num>
  <w:num w:numId="23">
    <w:abstractNumId w:val="40"/>
  </w:num>
  <w:num w:numId="24">
    <w:abstractNumId w:val="30"/>
  </w:num>
  <w:num w:numId="25">
    <w:abstractNumId w:val="36"/>
  </w:num>
  <w:num w:numId="26">
    <w:abstractNumId w:val="24"/>
  </w:num>
  <w:num w:numId="27">
    <w:abstractNumId w:val="17"/>
  </w:num>
  <w:num w:numId="28">
    <w:abstractNumId w:val="1"/>
  </w:num>
  <w:num w:numId="29">
    <w:abstractNumId w:val="34"/>
  </w:num>
  <w:num w:numId="30">
    <w:abstractNumId w:val="7"/>
  </w:num>
  <w:num w:numId="31">
    <w:abstractNumId w:val="16"/>
  </w:num>
  <w:num w:numId="32">
    <w:abstractNumId w:val="21"/>
  </w:num>
  <w:num w:numId="33">
    <w:abstractNumId w:val="27"/>
  </w:num>
  <w:num w:numId="34">
    <w:abstractNumId w:val="10"/>
  </w:num>
  <w:num w:numId="35">
    <w:abstractNumId w:val="31"/>
  </w:num>
  <w:num w:numId="36">
    <w:abstractNumId w:val="35"/>
  </w:num>
  <w:num w:numId="37">
    <w:abstractNumId w:val="20"/>
  </w:num>
  <w:num w:numId="38">
    <w:abstractNumId w:val="42"/>
  </w:num>
  <w:num w:numId="39">
    <w:abstractNumId w:val="18"/>
  </w:num>
  <w:num w:numId="40">
    <w:abstractNumId w:val="22"/>
  </w:num>
  <w:num w:numId="41">
    <w:abstractNumId w:val="39"/>
  </w:num>
  <w:num w:numId="42">
    <w:abstractNumId w:val="28"/>
  </w:num>
  <w:num w:numId="43">
    <w:abstractNumId w:val="3"/>
  </w:num>
  <w:num w:numId="44">
    <w:abstractNumId w:val="3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B30"/>
    <w:rsid w:val="0000720F"/>
    <w:rsid w:val="00030785"/>
    <w:rsid w:val="00061689"/>
    <w:rsid w:val="000E64F1"/>
    <w:rsid w:val="00212562"/>
    <w:rsid w:val="0027221D"/>
    <w:rsid w:val="002B7033"/>
    <w:rsid w:val="004B1E25"/>
    <w:rsid w:val="005249FD"/>
    <w:rsid w:val="00595E82"/>
    <w:rsid w:val="005E25E1"/>
    <w:rsid w:val="006319DC"/>
    <w:rsid w:val="00634579"/>
    <w:rsid w:val="00796948"/>
    <w:rsid w:val="00980C3E"/>
    <w:rsid w:val="00995B30"/>
    <w:rsid w:val="00A03921"/>
    <w:rsid w:val="00A2204A"/>
    <w:rsid w:val="00B10F82"/>
    <w:rsid w:val="00B13D67"/>
    <w:rsid w:val="00B766AC"/>
    <w:rsid w:val="00B917D0"/>
    <w:rsid w:val="00B939FB"/>
    <w:rsid w:val="00C50FD1"/>
    <w:rsid w:val="00CF78FF"/>
    <w:rsid w:val="00DA3118"/>
    <w:rsid w:val="00E438EA"/>
    <w:rsid w:val="00EB1E59"/>
    <w:rsid w:val="00F27A93"/>
    <w:rsid w:val="00F27EC3"/>
    <w:rsid w:val="00F333B9"/>
    <w:rsid w:val="00F53A13"/>
    <w:rsid w:val="00F628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C4F68926-C3A4-4207-A745-6691B6AE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4579"/>
    <w:pPr>
      <w:spacing w:after="200" w:line="276" w:lineRule="auto"/>
    </w:pPr>
  </w:style>
  <w:style w:type="paragraph" w:styleId="1">
    <w:name w:val="heading 1"/>
    <w:basedOn w:val="a"/>
    <w:link w:val="10"/>
    <w:qFormat/>
    <w:rsid w:val="006345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4579"/>
    <w:rPr>
      <w:rFonts w:ascii="Times New Roman" w:eastAsia="Times New Roman" w:hAnsi="Times New Roman" w:cs="Times New Roman"/>
      <w:b/>
      <w:bCs/>
      <w:kern w:val="36"/>
      <w:sz w:val="48"/>
      <w:szCs w:val="48"/>
      <w:lang w:eastAsia="ru-RU"/>
    </w:rPr>
  </w:style>
  <w:style w:type="paragraph" w:styleId="a3">
    <w:name w:val="header"/>
    <w:basedOn w:val="a"/>
    <w:link w:val="a4"/>
    <w:unhideWhenUsed/>
    <w:rsid w:val="00634579"/>
    <w:pPr>
      <w:tabs>
        <w:tab w:val="center" w:pos="4677"/>
        <w:tab w:val="right" w:pos="9355"/>
      </w:tabs>
      <w:spacing w:after="0" w:line="240" w:lineRule="auto"/>
    </w:pPr>
  </w:style>
  <w:style w:type="character" w:customStyle="1" w:styleId="a4">
    <w:name w:val="Верхний колонтитул Знак"/>
    <w:basedOn w:val="a0"/>
    <w:link w:val="a3"/>
    <w:rsid w:val="00634579"/>
  </w:style>
  <w:style w:type="paragraph" w:styleId="a5">
    <w:name w:val="footer"/>
    <w:basedOn w:val="a"/>
    <w:link w:val="a6"/>
    <w:uiPriority w:val="99"/>
    <w:unhideWhenUsed/>
    <w:rsid w:val="0063457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4579"/>
  </w:style>
  <w:style w:type="numbering" w:customStyle="1" w:styleId="11">
    <w:name w:val="Нет списка1"/>
    <w:next w:val="a2"/>
    <w:uiPriority w:val="99"/>
    <w:semiHidden/>
    <w:unhideWhenUsed/>
    <w:rsid w:val="00634579"/>
  </w:style>
  <w:style w:type="character" w:customStyle="1" w:styleId="a7">
    <w:name w:val="Текст выноски Знак"/>
    <w:basedOn w:val="a0"/>
    <w:link w:val="a8"/>
    <w:semiHidden/>
    <w:locked/>
    <w:rsid w:val="00634579"/>
    <w:rPr>
      <w:rFonts w:ascii="Tahoma" w:hAnsi="Tahoma" w:cs="Tahoma"/>
      <w:sz w:val="16"/>
      <w:szCs w:val="16"/>
      <w:lang w:eastAsia="ru-RU"/>
    </w:rPr>
  </w:style>
  <w:style w:type="paragraph" w:customStyle="1" w:styleId="12">
    <w:name w:val="Текст выноски1"/>
    <w:basedOn w:val="a"/>
    <w:next w:val="a8"/>
    <w:semiHidden/>
    <w:rsid w:val="00634579"/>
    <w:pPr>
      <w:spacing w:after="0" w:line="240" w:lineRule="auto"/>
    </w:pPr>
    <w:rPr>
      <w:rFonts w:ascii="Tahoma" w:hAnsi="Tahoma" w:cs="Tahoma"/>
      <w:sz w:val="16"/>
      <w:szCs w:val="16"/>
      <w:lang w:eastAsia="ru-RU"/>
    </w:rPr>
  </w:style>
  <w:style w:type="character" w:customStyle="1" w:styleId="13">
    <w:name w:val="Текст выноски Знак1"/>
    <w:basedOn w:val="a0"/>
    <w:uiPriority w:val="99"/>
    <w:semiHidden/>
    <w:rsid w:val="00634579"/>
    <w:rPr>
      <w:rFonts w:ascii="Tahoma" w:eastAsia="Times New Roman" w:hAnsi="Tahoma" w:cs="Tahoma"/>
      <w:sz w:val="16"/>
      <w:szCs w:val="16"/>
      <w:lang w:eastAsia="ru-RU"/>
    </w:rPr>
  </w:style>
  <w:style w:type="paragraph" w:styleId="a9">
    <w:name w:val="Normal (Web)"/>
    <w:basedOn w:val="a"/>
    <w:uiPriority w:val="99"/>
    <w:rsid w:val="00634579"/>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a">
    <w:name w:val="List Paragraph"/>
    <w:basedOn w:val="a"/>
    <w:uiPriority w:val="34"/>
    <w:qFormat/>
    <w:rsid w:val="00634579"/>
    <w:pPr>
      <w:ind w:left="720"/>
      <w:contextualSpacing/>
    </w:pPr>
    <w:rPr>
      <w:rFonts w:ascii="Calibri" w:eastAsia="Calibri" w:hAnsi="Calibri" w:cs="Times New Roman"/>
    </w:rPr>
  </w:style>
  <w:style w:type="paragraph" w:styleId="ab">
    <w:name w:val="footnote text"/>
    <w:basedOn w:val="a"/>
    <w:link w:val="ac"/>
    <w:rsid w:val="00634579"/>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rsid w:val="00634579"/>
    <w:rPr>
      <w:rFonts w:ascii="Times New Roman" w:eastAsia="Times New Roman" w:hAnsi="Times New Roman" w:cs="Times New Roman"/>
      <w:sz w:val="20"/>
      <w:szCs w:val="20"/>
      <w:lang w:eastAsia="ru-RU"/>
    </w:rPr>
  </w:style>
  <w:style w:type="paragraph" w:customStyle="1" w:styleId="ad">
    <w:name w:val="Содержимое таблицы"/>
    <w:basedOn w:val="a"/>
    <w:rsid w:val="00634579"/>
    <w:pPr>
      <w:widowControl w:val="0"/>
      <w:suppressLineNumbers/>
      <w:suppressAutoHyphens/>
      <w:spacing w:after="0" w:line="240" w:lineRule="auto"/>
    </w:pPr>
    <w:rPr>
      <w:rFonts w:ascii="Liberation Serif" w:eastAsia="Liberation Serif" w:hAnsi="Times New Roman" w:cs="Lohit Hindi"/>
      <w:kern w:val="2"/>
      <w:sz w:val="24"/>
      <w:szCs w:val="24"/>
      <w:lang w:eastAsia="hi-IN" w:bidi="hi-IN"/>
    </w:rPr>
  </w:style>
  <w:style w:type="character" w:styleId="ae">
    <w:name w:val="footnote reference"/>
    <w:basedOn w:val="a0"/>
    <w:rsid w:val="00634579"/>
    <w:rPr>
      <w:rFonts w:ascii="Times New Roman" w:hAnsi="Times New Roman" w:cs="Times New Roman" w:hint="default"/>
      <w:vertAlign w:val="superscript"/>
    </w:rPr>
  </w:style>
  <w:style w:type="paragraph" w:customStyle="1" w:styleId="14">
    <w:name w:val="Абзац списка1"/>
    <w:basedOn w:val="a"/>
    <w:qFormat/>
    <w:rsid w:val="00634579"/>
    <w:pPr>
      <w:ind w:left="720"/>
      <w:contextualSpacing/>
    </w:pPr>
    <w:rPr>
      <w:rFonts w:ascii="Calibri" w:eastAsia="Times New Roman" w:hAnsi="Calibri" w:cs="Times New Roman"/>
      <w:lang w:eastAsia="ru-RU"/>
    </w:rPr>
  </w:style>
  <w:style w:type="paragraph" w:styleId="af">
    <w:name w:val="No Spacing"/>
    <w:link w:val="af0"/>
    <w:uiPriority w:val="1"/>
    <w:qFormat/>
    <w:rsid w:val="00634579"/>
    <w:pPr>
      <w:spacing w:after="0" w:line="240" w:lineRule="auto"/>
    </w:pPr>
    <w:rPr>
      <w:rFonts w:ascii="Calibri" w:eastAsia="Times New Roman" w:hAnsi="Calibri" w:cs="Times New Roman"/>
      <w:lang w:eastAsia="ru-RU"/>
    </w:rPr>
  </w:style>
  <w:style w:type="character" w:customStyle="1" w:styleId="af0">
    <w:name w:val="Без интервала Знак"/>
    <w:link w:val="af"/>
    <w:uiPriority w:val="1"/>
    <w:rsid w:val="00634579"/>
    <w:rPr>
      <w:rFonts w:ascii="Calibri" w:eastAsia="Times New Roman" w:hAnsi="Calibri" w:cs="Times New Roman"/>
      <w:lang w:eastAsia="ru-RU"/>
    </w:rPr>
  </w:style>
  <w:style w:type="character" w:customStyle="1" w:styleId="s2">
    <w:name w:val="s2"/>
    <w:basedOn w:val="a0"/>
    <w:rsid w:val="00634579"/>
  </w:style>
  <w:style w:type="table" w:styleId="af1">
    <w:name w:val="Table Grid"/>
    <w:basedOn w:val="a1"/>
    <w:uiPriority w:val="39"/>
    <w:rsid w:val="00634579"/>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rsid w:val="00634579"/>
    <w:pPr>
      <w:widowControl w:val="0"/>
      <w:suppressAutoHyphens/>
      <w:autoSpaceDE w:val="0"/>
      <w:spacing w:after="0" w:line="240" w:lineRule="auto"/>
    </w:pPr>
    <w:rPr>
      <w:rFonts w:ascii="Courier New" w:eastAsia="Times New Roman" w:hAnsi="Courier New" w:cs="Courier New"/>
      <w:sz w:val="20"/>
      <w:szCs w:val="20"/>
      <w:lang w:eastAsia="ar-SA"/>
    </w:rPr>
  </w:style>
  <w:style w:type="character" w:styleId="af2">
    <w:name w:val="Strong"/>
    <w:uiPriority w:val="22"/>
    <w:qFormat/>
    <w:rsid w:val="00634579"/>
    <w:rPr>
      <w:b/>
    </w:rPr>
  </w:style>
  <w:style w:type="character" w:customStyle="1" w:styleId="c0">
    <w:name w:val="c0"/>
    <w:basedOn w:val="a0"/>
    <w:rsid w:val="00634579"/>
  </w:style>
  <w:style w:type="character" w:customStyle="1" w:styleId="apple-converted-space">
    <w:name w:val="apple-converted-space"/>
    <w:basedOn w:val="a0"/>
    <w:rsid w:val="00634579"/>
  </w:style>
  <w:style w:type="character" w:styleId="af3">
    <w:name w:val="Emphasis"/>
    <w:basedOn w:val="a0"/>
    <w:uiPriority w:val="20"/>
    <w:qFormat/>
    <w:rsid w:val="00634579"/>
    <w:rPr>
      <w:i/>
      <w:iCs/>
    </w:rPr>
  </w:style>
  <w:style w:type="character" w:styleId="af4">
    <w:name w:val="Hyperlink"/>
    <w:basedOn w:val="a0"/>
    <w:rsid w:val="00634579"/>
    <w:rPr>
      <w:color w:val="0000FF"/>
      <w:u w:val="single"/>
    </w:rPr>
  </w:style>
  <w:style w:type="paragraph" w:customStyle="1" w:styleId="2">
    <w:name w:val="Абзац списка2"/>
    <w:basedOn w:val="a"/>
    <w:qFormat/>
    <w:rsid w:val="00634579"/>
    <w:pPr>
      <w:ind w:left="720"/>
      <w:contextualSpacing/>
    </w:pPr>
    <w:rPr>
      <w:rFonts w:ascii="Calibri" w:eastAsia="Times New Roman" w:hAnsi="Calibri" w:cs="Times New Roman"/>
      <w:lang w:eastAsia="ru-RU"/>
    </w:rPr>
  </w:style>
  <w:style w:type="paragraph" w:customStyle="1" w:styleId="Style4">
    <w:name w:val="Style4"/>
    <w:basedOn w:val="a"/>
    <w:uiPriority w:val="99"/>
    <w:rsid w:val="00634579"/>
    <w:pPr>
      <w:widowControl w:val="0"/>
      <w:autoSpaceDE w:val="0"/>
      <w:autoSpaceDN w:val="0"/>
      <w:adjustRightInd w:val="0"/>
      <w:spacing w:after="0" w:line="312" w:lineRule="exact"/>
    </w:pPr>
    <w:rPr>
      <w:rFonts w:ascii="Tahoma" w:eastAsia="Times New Roman" w:hAnsi="Tahoma" w:cs="Tahoma"/>
      <w:sz w:val="24"/>
      <w:szCs w:val="24"/>
      <w:lang w:eastAsia="ru-RU"/>
    </w:rPr>
  </w:style>
  <w:style w:type="character" w:customStyle="1" w:styleId="FontStyle13">
    <w:name w:val="Font Style13"/>
    <w:basedOn w:val="a0"/>
    <w:uiPriority w:val="99"/>
    <w:rsid w:val="00634579"/>
    <w:rPr>
      <w:rFonts w:ascii="Century Schoolbook" w:hAnsi="Century Schoolbook" w:cs="Century Schoolbook"/>
      <w:sz w:val="22"/>
      <w:szCs w:val="22"/>
    </w:rPr>
  </w:style>
  <w:style w:type="paragraph" w:customStyle="1" w:styleId="Style2">
    <w:name w:val="Style2"/>
    <w:basedOn w:val="a"/>
    <w:uiPriority w:val="99"/>
    <w:rsid w:val="0063457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uiPriority w:val="99"/>
    <w:rsid w:val="00634579"/>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11">
    <w:name w:val="Font Style11"/>
    <w:basedOn w:val="a0"/>
    <w:uiPriority w:val="99"/>
    <w:rsid w:val="00634579"/>
    <w:rPr>
      <w:rFonts w:ascii="Century Schoolbook" w:hAnsi="Century Schoolbook" w:cs="Century Schoolbook"/>
      <w:i/>
      <w:iCs/>
      <w:sz w:val="22"/>
      <w:szCs w:val="22"/>
    </w:rPr>
  </w:style>
  <w:style w:type="character" w:customStyle="1" w:styleId="FontStyle12">
    <w:name w:val="Font Style12"/>
    <w:basedOn w:val="a0"/>
    <w:uiPriority w:val="99"/>
    <w:rsid w:val="00634579"/>
    <w:rPr>
      <w:rFonts w:ascii="Century Schoolbook" w:hAnsi="Century Schoolbook" w:cs="Century Schoolbook"/>
      <w:b/>
      <w:bCs/>
      <w:smallCaps/>
      <w:sz w:val="22"/>
      <w:szCs w:val="22"/>
    </w:rPr>
  </w:style>
  <w:style w:type="paragraph" w:styleId="a8">
    <w:name w:val="Balloon Text"/>
    <w:basedOn w:val="a"/>
    <w:link w:val="a7"/>
    <w:semiHidden/>
    <w:unhideWhenUsed/>
    <w:rsid w:val="00634579"/>
    <w:pPr>
      <w:spacing w:after="0" w:line="240" w:lineRule="auto"/>
    </w:pPr>
    <w:rPr>
      <w:rFonts w:ascii="Tahoma" w:hAnsi="Tahoma" w:cs="Tahoma"/>
      <w:sz w:val="16"/>
      <w:szCs w:val="16"/>
      <w:lang w:eastAsia="ru-RU"/>
    </w:rPr>
  </w:style>
  <w:style w:type="character" w:customStyle="1" w:styleId="20">
    <w:name w:val="Текст выноски Знак2"/>
    <w:basedOn w:val="a0"/>
    <w:uiPriority w:val="99"/>
    <w:semiHidden/>
    <w:rsid w:val="00634579"/>
    <w:rPr>
      <w:rFonts w:ascii="Segoe UI" w:hAnsi="Segoe UI" w:cs="Segoe UI"/>
      <w:sz w:val="18"/>
      <w:szCs w:val="18"/>
    </w:rPr>
  </w:style>
  <w:style w:type="character" w:styleId="af5">
    <w:name w:val="line number"/>
    <w:basedOn w:val="a0"/>
    <w:uiPriority w:val="99"/>
    <w:semiHidden/>
    <w:unhideWhenUsed/>
    <w:rsid w:val="00634579"/>
  </w:style>
  <w:style w:type="paragraph" w:customStyle="1" w:styleId="c4">
    <w:name w:val="c4"/>
    <w:basedOn w:val="a"/>
    <w:rsid w:val="006345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34579"/>
  </w:style>
  <w:style w:type="character" w:customStyle="1" w:styleId="c3">
    <w:name w:val="c3"/>
    <w:basedOn w:val="a0"/>
    <w:rsid w:val="00634579"/>
  </w:style>
  <w:style w:type="paragraph" w:styleId="3">
    <w:name w:val="Body Text Indent 3"/>
    <w:basedOn w:val="a"/>
    <w:link w:val="30"/>
    <w:uiPriority w:val="99"/>
    <w:semiHidden/>
    <w:unhideWhenUsed/>
    <w:rsid w:val="00634579"/>
    <w:pPr>
      <w:spacing w:after="120"/>
      <w:ind w:left="283"/>
    </w:pPr>
    <w:rPr>
      <w:rFonts w:ascii="Calibri" w:eastAsia="Calibri" w:hAnsi="Calibri" w:cs="Times New Roman"/>
      <w:sz w:val="16"/>
      <w:szCs w:val="16"/>
    </w:rPr>
  </w:style>
  <w:style w:type="character" w:customStyle="1" w:styleId="30">
    <w:name w:val="Основной текст с отступом 3 Знак"/>
    <w:basedOn w:val="a0"/>
    <w:link w:val="3"/>
    <w:uiPriority w:val="99"/>
    <w:semiHidden/>
    <w:rsid w:val="00634579"/>
    <w:rPr>
      <w:rFonts w:ascii="Calibri" w:eastAsia="Calibri" w:hAnsi="Calibri" w:cs="Times New Roman"/>
      <w:sz w:val="16"/>
      <w:szCs w:val="16"/>
    </w:rPr>
  </w:style>
  <w:style w:type="paragraph" w:customStyle="1" w:styleId="15">
    <w:name w:val="Обычный1"/>
    <w:rsid w:val="00634579"/>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1">
    <w:name w:val="Абзац списка3"/>
    <w:basedOn w:val="a"/>
    <w:qFormat/>
    <w:rsid w:val="00634579"/>
    <w:pPr>
      <w:ind w:left="720"/>
      <w:contextualSpacing/>
    </w:pPr>
    <w:rPr>
      <w:rFonts w:ascii="Calibri" w:eastAsia="Times New Roman" w:hAnsi="Calibri" w:cs="Times New Roman"/>
      <w:lang w:eastAsia="ru-RU"/>
    </w:rPr>
  </w:style>
  <w:style w:type="paragraph" w:customStyle="1" w:styleId="21">
    <w:name w:val="Обычный2"/>
    <w:rsid w:val="00634579"/>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4">
    <w:name w:val="Абзац списка4"/>
    <w:basedOn w:val="a"/>
    <w:qFormat/>
    <w:rsid w:val="00634579"/>
    <w:pPr>
      <w:ind w:left="720"/>
      <w:contextualSpacing/>
    </w:pPr>
    <w:rPr>
      <w:rFonts w:ascii="Calibri" w:eastAsia="Times New Roman" w:hAnsi="Calibri" w:cs="Times New Roman"/>
      <w:lang w:eastAsia="ru-RU"/>
    </w:rPr>
  </w:style>
  <w:style w:type="paragraph" w:customStyle="1" w:styleId="32">
    <w:name w:val="Обычный3"/>
    <w:rsid w:val="00634579"/>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5">
    <w:name w:val="Абзац списка5"/>
    <w:basedOn w:val="a"/>
    <w:qFormat/>
    <w:rsid w:val="00634579"/>
    <w:pPr>
      <w:ind w:left="720"/>
      <w:contextualSpacing/>
    </w:pPr>
    <w:rPr>
      <w:rFonts w:ascii="Calibri" w:eastAsia="Times New Roman" w:hAnsi="Calibri" w:cs="Times New Roman"/>
      <w:lang w:eastAsia="ru-RU"/>
    </w:rPr>
  </w:style>
  <w:style w:type="paragraph" w:customStyle="1" w:styleId="40">
    <w:name w:val="Обычный4"/>
    <w:rsid w:val="00634579"/>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
    <w:name w:val="Абзац списка6"/>
    <w:basedOn w:val="a"/>
    <w:qFormat/>
    <w:rsid w:val="00634579"/>
    <w:pPr>
      <w:ind w:left="720"/>
      <w:contextualSpacing/>
    </w:pPr>
    <w:rPr>
      <w:rFonts w:ascii="Calibri" w:eastAsia="Times New Roman" w:hAnsi="Calibri" w:cs="Times New Roman"/>
      <w:lang w:eastAsia="ru-RU"/>
    </w:rPr>
  </w:style>
  <w:style w:type="paragraph" w:styleId="af6">
    <w:name w:val="Title"/>
    <w:basedOn w:val="a"/>
    <w:link w:val="af7"/>
    <w:qFormat/>
    <w:rsid w:val="00634579"/>
    <w:pPr>
      <w:spacing w:after="0" w:line="240" w:lineRule="auto"/>
      <w:jc w:val="center"/>
    </w:pPr>
    <w:rPr>
      <w:rFonts w:ascii="Calibri" w:eastAsia="Times New Roman" w:hAnsi="Calibri" w:cs="Times New Roman"/>
      <w:b/>
      <w:bCs/>
      <w:sz w:val="20"/>
      <w:szCs w:val="20"/>
      <w:lang w:val="x-none" w:eastAsia="x-none"/>
    </w:rPr>
  </w:style>
  <w:style w:type="character" w:customStyle="1" w:styleId="af7">
    <w:name w:val="Название Знак"/>
    <w:basedOn w:val="a0"/>
    <w:link w:val="af6"/>
    <w:rsid w:val="00634579"/>
    <w:rPr>
      <w:rFonts w:ascii="Calibri" w:eastAsia="Times New Roman" w:hAnsi="Calibri" w:cs="Times New Roman"/>
      <w:b/>
      <w:bCs/>
      <w:sz w:val="20"/>
      <w:szCs w:val="20"/>
      <w:lang w:val="x-none" w:eastAsia="x-none"/>
    </w:rPr>
  </w:style>
  <w:style w:type="character" w:styleId="af8">
    <w:name w:val="FollowedHyperlink"/>
    <w:basedOn w:val="a0"/>
    <w:uiPriority w:val="99"/>
    <w:semiHidden/>
    <w:unhideWhenUsed/>
    <w:rsid w:val="00634579"/>
    <w:rPr>
      <w:color w:val="954F72" w:themeColor="followedHyperlink"/>
      <w:u w:val="single"/>
    </w:rPr>
  </w:style>
  <w:style w:type="paragraph" w:customStyle="1" w:styleId="7">
    <w:name w:val="Абзац списка7"/>
    <w:basedOn w:val="a"/>
    <w:rsid w:val="00634579"/>
    <w:pPr>
      <w:ind w:left="720"/>
      <w:contextualSpacing/>
    </w:pPr>
    <w:rPr>
      <w:rFonts w:ascii="Calibri" w:eastAsia="Times New Roman" w:hAnsi="Calibri" w:cs="Times New Roman"/>
      <w:lang w:eastAsia="ru-RU"/>
    </w:rPr>
  </w:style>
  <w:style w:type="paragraph" w:customStyle="1" w:styleId="8">
    <w:name w:val="Абзац списка8"/>
    <w:basedOn w:val="a"/>
    <w:rsid w:val="00634579"/>
    <w:pPr>
      <w:ind w:left="720"/>
      <w:contextualSpacing/>
    </w:pPr>
    <w:rPr>
      <w:rFonts w:ascii="Calibri" w:eastAsia="Times New Roman" w:hAnsi="Calibri" w:cs="Times New Roman"/>
      <w:lang w:eastAsia="ru-RU"/>
    </w:rPr>
  </w:style>
  <w:style w:type="paragraph" w:customStyle="1" w:styleId="9">
    <w:name w:val="Абзац списка9"/>
    <w:basedOn w:val="a"/>
    <w:qFormat/>
    <w:rsid w:val="00634579"/>
    <w:pPr>
      <w:ind w:left="720"/>
      <w:contextualSpacing/>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D04F0-21D7-4FE7-88D6-4E7210B6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7589</Words>
  <Characters>43260</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elena_samarkina74@bk.ru</dc:creator>
  <cp:keywords/>
  <dc:description/>
  <cp:lastModifiedBy>elena_samarkina74@bk.ru</cp:lastModifiedBy>
  <cp:revision>19</cp:revision>
  <dcterms:created xsi:type="dcterms:W3CDTF">2021-03-08T17:48:00Z</dcterms:created>
  <dcterms:modified xsi:type="dcterms:W3CDTF">2021-03-09T11:49:00Z</dcterms:modified>
</cp:coreProperties>
</file>