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B4D" w:rsidRPr="0073459C" w:rsidRDefault="00CF6B4D" w:rsidP="00135FCD">
      <w:pPr>
        <w:spacing w:line="240" w:lineRule="auto"/>
        <w:jc w:val="center"/>
        <w:rPr>
          <w:rFonts w:ascii="Times New Roman" w:hAnsi="Times New Roman" w:cs="Times New Roman"/>
          <w:b/>
          <w:color w:val="000000"/>
          <w:sz w:val="28"/>
          <w:szCs w:val="28"/>
        </w:rPr>
      </w:pPr>
      <w:r w:rsidRPr="0073459C">
        <w:rPr>
          <w:rFonts w:ascii="Times New Roman" w:hAnsi="Times New Roman" w:cs="Times New Roman"/>
          <w:b/>
          <w:color w:val="000000"/>
          <w:sz w:val="28"/>
          <w:szCs w:val="28"/>
        </w:rPr>
        <w:t xml:space="preserve">Государственное казённое образовательное учреждение Владимирской области «Специальная (коррекционная) общеобразовательная школа – </w:t>
      </w:r>
      <w:proofErr w:type="gramStart"/>
      <w:r w:rsidRPr="0073459C">
        <w:rPr>
          <w:rFonts w:ascii="Times New Roman" w:hAnsi="Times New Roman" w:cs="Times New Roman"/>
          <w:b/>
          <w:color w:val="000000"/>
          <w:sz w:val="28"/>
          <w:szCs w:val="28"/>
        </w:rPr>
        <w:t>интернат  г.Камешково</w:t>
      </w:r>
      <w:proofErr w:type="gramEnd"/>
      <w:r w:rsidRPr="0073459C">
        <w:rPr>
          <w:rFonts w:ascii="Times New Roman" w:hAnsi="Times New Roman" w:cs="Times New Roman"/>
          <w:b/>
          <w:color w:val="000000"/>
          <w:sz w:val="28"/>
          <w:szCs w:val="28"/>
        </w:rPr>
        <w:t>»</w:t>
      </w:r>
    </w:p>
    <w:p w:rsidR="00CF6B4D" w:rsidRPr="0073459C" w:rsidRDefault="00CF6B4D" w:rsidP="00CF6B4D">
      <w:pPr>
        <w:rPr>
          <w:sz w:val="28"/>
          <w:szCs w:val="28"/>
        </w:rPr>
      </w:pPr>
    </w:p>
    <w:p w:rsidR="00CF6B4D" w:rsidRDefault="00CF6B4D" w:rsidP="00CF6B4D">
      <w:pPr>
        <w:ind w:right="-1"/>
        <w:jc w:val="center"/>
        <w:rPr>
          <w:sz w:val="28"/>
          <w:szCs w:val="28"/>
        </w:rPr>
      </w:pPr>
    </w:p>
    <w:p w:rsidR="00CF6B4D" w:rsidRPr="00103114" w:rsidRDefault="00CF6B4D" w:rsidP="00CF6B4D">
      <w:pPr>
        <w:ind w:right="-1"/>
        <w:jc w:val="center"/>
        <w:rPr>
          <w:sz w:val="28"/>
          <w:szCs w:val="28"/>
        </w:rPr>
      </w:pPr>
    </w:p>
    <w:p w:rsidR="00CF6B4D" w:rsidRPr="00103114" w:rsidRDefault="00CF6B4D" w:rsidP="00CF6B4D">
      <w:pPr>
        <w:ind w:right="-1"/>
        <w:jc w:val="center"/>
        <w:rPr>
          <w:sz w:val="28"/>
          <w:szCs w:val="28"/>
        </w:rPr>
      </w:pPr>
    </w:p>
    <w:p w:rsidR="00CF6B4D" w:rsidRPr="00103114" w:rsidRDefault="00CF6B4D" w:rsidP="00CF6B4D">
      <w:pPr>
        <w:tabs>
          <w:tab w:val="left" w:pos="9354"/>
        </w:tabs>
        <w:ind w:right="-6"/>
        <w:jc w:val="center"/>
        <w:rPr>
          <w:sz w:val="40"/>
          <w:szCs w:val="40"/>
        </w:rPr>
      </w:pPr>
      <w:r w:rsidRPr="00103114">
        <w:rPr>
          <w:sz w:val="40"/>
          <w:szCs w:val="40"/>
        </w:rPr>
        <w:t xml:space="preserve">Обобщение </w:t>
      </w:r>
      <w:r>
        <w:rPr>
          <w:sz w:val="40"/>
          <w:szCs w:val="40"/>
        </w:rPr>
        <w:t xml:space="preserve">педагогического </w:t>
      </w:r>
      <w:proofErr w:type="gramStart"/>
      <w:r>
        <w:rPr>
          <w:sz w:val="40"/>
          <w:szCs w:val="40"/>
        </w:rPr>
        <w:t xml:space="preserve">опыта </w:t>
      </w:r>
      <w:r w:rsidRPr="00103114">
        <w:rPr>
          <w:sz w:val="40"/>
          <w:szCs w:val="40"/>
        </w:rPr>
        <w:t xml:space="preserve"> </w:t>
      </w:r>
      <w:r>
        <w:rPr>
          <w:sz w:val="40"/>
          <w:szCs w:val="40"/>
        </w:rPr>
        <w:t>работы</w:t>
      </w:r>
      <w:proofErr w:type="gramEnd"/>
      <w:r>
        <w:rPr>
          <w:sz w:val="40"/>
          <w:szCs w:val="40"/>
        </w:rPr>
        <w:t xml:space="preserve"> </w:t>
      </w:r>
      <w:r w:rsidRPr="00103114">
        <w:rPr>
          <w:sz w:val="40"/>
          <w:szCs w:val="40"/>
        </w:rPr>
        <w:t xml:space="preserve">по теме </w:t>
      </w:r>
      <w:r>
        <w:rPr>
          <w:sz w:val="40"/>
          <w:szCs w:val="40"/>
        </w:rPr>
        <w:t>:</w:t>
      </w:r>
    </w:p>
    <w:p w:rsidR="00CF6B4D" w:rsidRPr="0073459C" w:rsidRDefault="00CF6B4D" w:rsidP="00CF6B4D">
      <w:pPr>
        <w:contextualSpacing/>
        <w:jc w:val="center"/>
        <w:rPr>
          <w:b/>
          <w:bCs/>
          <w:sz w:val="52"/>
          <w:szCs w:val="52"/>
        </w:rPr>
      </w:pPr>
      <w:bookmarkStart w:id="0" w:name="_GoBack"/>
      <w:r w:rsidRPr="0073459C">
        <w:rPr>
          <w:b/>
          <w:sz w:val="52"/>
          <w:szCs w:val="52"/>
        </w:rPr>
        <w:t>«</w:t>
      </w:r>
      <w:r>
        <w:rPr>
          <w:b/>
          <w:i/>
          <w:sz w:val="52"/>
          <w:szCs w:val="52"/>
        </w:rPr>
        <w:t xml:space="preserve">Создание условий для мотивации познавательной деятельности учащихся </w:t>
      </w:r>
      <w:r w:rsidR="009F080D">
        <w:rPr>
          <w:b/>
          <w:i/>
          <w:sz w:val="52"/>
          <w:szCs w:val="52"/>
        </w:rPr>
        <w:t xml:space="preserve">с интеллектуальными нарушениями </w:t>
      </w:r>
      <w:r>
        <w:rPr>
          <w:b/>
          <w:i/>
          <w:sz w:val="52"/>
          <w:szCs w:val="52"/>
        </w:rPr>
        <w:t>через внедрение в преподавание биологии игровых педагогических технологий</w:t>
      </w:r>
      <w:r w:rsidRPr="0073459C">
        <w:rPr>
          <w:b/>
          <w:i/>
          <w:sz w:val="52"/>
          <w:szCs w:val="52"/>
        </w:rPr>
        <w:t>»</w:t>
      </w:r>
      <w:bookmarkEnd w:id="0"/>
    </w:p>
    <w:p w:rsidR="00CF6B4D" w:rsidRPr="0073459C" w:rsidRDefault="00CF6B4D" w:rsidP="00CF6B4D">
      <w:pPr>
        <w:tabs>
          <w:tab w:val="left" w:pos="9354"/>
        </w:tabs>
        <w:ind w:right="-6"/>
        <w:jc w:val="center"/>
        <w:rPr>
          <w:b/>
          <w:sz w:val="52"/>
          <w:szCs w:val="52"/>
        </w:rPr>
      </w:pPr>
    </w:p>
    <w:p w:rsidR="00CF6B4D" w:rsidRPr="0073459C" w:rsidRDefault="00CF6B4D" w:rsidP="00CF6B4D">
      <w:pPr>
        <w:tabs>
          <w:tab w:val="left" w:pos="9354"/>
        </w:tabs>
        <w:ind w:right="-6"/>
        <w:jc w:val="center"/>
        <w:rPr>
          <w:sz w:val="52"/>
          <w:szCs w:val="52"/>
        </w:rPr>
      </w:pPr>
    </w:p>
    <w:p w:rsidR="00CF6B4D" w:rsidRPr="00103114" w:rsidRDefault="00CF6B4D" w:rsidP="00CF6B4D">
      <w:pPr>
        <w:tabs>
          <w:tab w:val="left" w:pos="9354"/>
        </w:tabs>
        <w:ind w:right="-6"/>
        <w:rPr>
          <w:sz w:val="32"/>
          <w:szCs w:val="32"/>
        </w:rPr>
      </w:pPr>
    </w:p>
    <w:p w:rsidR="00CF6B4D" w:rsidRPr="00103114" w:rsidRDefault="00CF6B4D" w:rsidP="00CF6B4D">
      <w:pPr>
        <w:tabs>
          <w:tab w:val="left" w:pos="9354"/>
        </w:tabs>
        <w:ind w:right="-6" w:firstLine="720"/>
        <w:jc w:val="right"/>
        <w:rPr>
          <w:sz w:val="32"/>
          <w:szCs w:val="32"/>
        </w:rPr>
      </w:pPr>
    </w:p>
    <w:p w:rsidR="00CF6B4D" w:rsidRPr="00103114" w:rsidRDefault="00CF6B4D" w:rsidP="00CF6B4D">
      <w:pPr>
        <w:tabs>
          <w:tab w:val="left" w:pos="9354"/>
        </w:tabs>
        <w:ind w:right="-6" w:firstLine="720"/>
        <w:jc w:val="right"/>
        <w:rPr>
          <w:sz w:val="28"/>
          <w:szCs w:val="28"/>
        </w:rPr>
      </w:pPr>
      <w:r w:rsidRPr="00103114">
        <w:rPr>
          <w:sz w:val="28"/>
          <w:szCs w:val="28"/>
        </w:rPr>
        <w:t>Автор: Хохлова Наталья Васильевна</w:t>
      </w:r>
    </w:p>
    <w:p w:rsidR="00CF6B4D" w:rsidRPr="00103114" w:rsidRDefault="00CF6B4D" w:rsidP="00CF6B4D">
      <w:pPr>
        <w:tabs>
          <w:tab w:val="left" w:pos="9354"/>
        </w:tabs>
        <w:ind w:right="-6" w:firstLine="720"/>
        <w:jc w:val="right"/>
        <w:rPr>
          <w:sz w:val="28"/>
          <w:szCs w:val="28"/>
        </w:rPr>
      </w:pPr>
      <w:r w:rsidRPr="00103114">
        <w:rPr>
          <w:sz w:val="28"/>
          <w:szCs w:val="28"/>
        </w:rPr>
        <w:t xml:space="preserve">учитель биологии высшей </w:t>
      </w:r>
    </w:p>
    <w:p w:rsidR="00CF6B4D" w:rsidRDefault="00CF6B4D" w:rsidP="00CF6B4D">
      <w:pPr>
        <w:tabs>
          <w:tab w:val="left" w:pos="9354"/>
        </w:tabs>
        <w:ind w:right="-6" w:firstLine="720"/>
        <w:jc w:val="right"/>
        <w:rPr>
          <w:sz w:val="28"/>
          <w:szCs w:val="28"/>
        </w:rPr>
      </w:pPr>
      <w:r w:rsidRPr="00103114">
        <w:rPr>
          <w:sz w:val="28"/>
          <w:szCs w:val="28"/>
        </w:rPr>
        <w:t>квалификационной категории</w:t>
      </w:r>
    </w:p>
    <w:p w:rsidR="00CF6B4D" w:rsidRPr="00103114" w:rsidRDefault="00CF6B4D" w:rsidP="00CF6B4D">
      <w:pPr>
        <w:tabs>
          <w:tab w:val="left" w:pos="9354"/>
        </w:tabs>
        <w:ind w:right="-6" w:firstLine="720"/>
        <w:jc w:val="right"/>
        <w:rPr>
          <w:sz w:val="28"/>
          <w:szCs w:val="28"/>
        </w:rPr>
      </w:pPr>
    </w:p>
    <w:p w:rsidR="00CF6B4D" w:rsidRPr="00C15FF7" w:rsidRDefault="00CF6B4D" w:rsidP="00CF6B4D">
      <w:pPr>
        <w:tabs>
          <w:tab w:val="left" w:pos="9354"/>
        </w:tabs>
        <w:ind w:right="-6" w:firstLine="720"/>
        <w:jc w:val="center"/>
        <w:rPr>
          <w:sz w:val="28"/>
          <w:szCs w:val="28"/>
        </w:rPr>
      </w:pPr>
      <w:r>
        <w:rPr>
          <w:sz w:val="28"/>
          <w:szCs w:val="28"/>
        </w:rPr>
        <w:t>г.Камешково 2021 г.</w:t>
      </w:r>
    </w:p>
    <w:p w:rsidR="00CF6B4D" w:rsidRDefault="00CF6B4D" w:rsidP="00CF6B4D">
      <w:pPr>
        <w:spacing w:after="0" w:line="240" w:lineRule="auto"/>
        <w:rPr>
          <w:rFonts w:ascii="Times New Roman" w:eastAsia="Times New Roman" w:hAnsi="Times New Roman" w:cs="Times New Roman"/>
          <w:sz w:val="27"/>
          <w:szCs w:val="27"/>
          <w:shd w:val="clear" w:color="auto" w:fill="FFFFFF"/>
          <w:lang w:eastAsia="ru-RU"/>
        </w:rPr>
      </w:pPr>
      <w:r w:rsidRPr="00CF6B4D">
        <w:rPr>
          <w:rFonts w:ascii="Times New Roman" w:eastAsia="Times New Roman" w:hAnsi="Times New Roman" w:cs="Times New Roman"/>
          <w:b/>
          <w:bCs/>
          <w:sz w:val="27"/>
          <w:szCs w:val="27"/>
          <w:shd w:val="clear" w:color="auto" w:fill="FFFFFF"/>
          <w:lang w:eastAsia="ru-RU"/>
        </w:rPr>
        <w:lastRenderedPageBreak/>
        <w:t>Содержание:</w:t>
      </w:r>
      <w:r w:rsidRPr="00CF6B4D">
        <w:rPr>
          <w:rFonts w:ascii="Times New Roman" w:eastAsia="Times New Roman" w:hAnsi="Times New Roman" w:cs="Times New Roman"/>
          <w:sz w:val="27"/>
          <w:szCs w:val="27"/>
          <w:lang w:eastAsia="ru-RU"/>
        </w:rPr>
        <w:br/>
      </w:r>
      <w:r w:rsidRPr="00CF6B4D">
        <w:rPr>
          <w:rFonts w:ascii="Times New Roman" w:eastAsia="Times New Roman" w:hAnsi="Times New Roman" w:cs="Times New Roman"/>
          <w:sz w:val="27"/>
          <w:szCs w:val="27"/>
          <w:lang w:eastAsia="ru-RU"/>
        </w:rPr>
        <w:br/>
      </w:r>
      <w:r w:rsidRPr="00CF6B4D">
        <w:rPr>
          <w:rFonts w:ascii="Times New Roman" w:eastAsia="Times New Roman" w:hAnsi="Times New Roman" w:cs="Times New Roman"/>
          <w:sz w:val="27"/>
          <w:szCs w:val="27"/>
          <w:lang w:eastAsia="ru-RU"/>
        </w:rPr>
        <w:br/>
      </w:r>
      <w:r w:rsidR="00CF0E25">
        <w:rPr>
          <w:rFonts w:ascii="Times New Roman" w:eastAsia="Times New Roman" w:hAnsi="Times New Roman" w:cs="Times New Roman"/>
          <w:sz w:val="27"/>
          <w:szCs w:val="27"/>
          <w:shd w:val="clear" w:color="auto" w:fill="FFFFFF"/>
          <w:lang w:eastAsia="ru-RU"/>
        </w:rPr>
        <w:t>1</w:t>
      </w:r>
      <w:r w:rsidRPr="00CF6B4D">
        <w:rPr>
          <w:rFonts w:ascii="Times New Roman" w:eastAsia="Times New Roman" w:hAnsi="Times New Roman" w:cs="Times New Roman"/>
          <w:sz w:val="27"/>
          <w:szCs w:val="27"/>
          <w:shd w:val="clear" w:color="auto" w:fill="FFFFFF"/>
          <w:lang w:eastAsia="ru-RU"/>
        </w:rPr>
        <w:t>. Условия возникновения и становления опыта_____________________3</w:t>
      </w:r>
      <w:r w:rsidRPr="00CF6B4D">
        <w:rPr>
          <w:rFonts w:ascii="Times New Roman" w:eastAsia="Times New Roman" w:hAnsi="Times New Roman" w:cs="Times New Roman"/>
          <w:sz w:val="27"/>
          <w:szCs w:val="27"/>
          <w:lang w:eastAsia="ru-RU"/>
        </w:rPr>
        <w:br/>
      </w:r>
      <w:r w:rsidRPr="00CF6B4D">
        <w:rPr>
          <w:rFonts w:ascii="Times New Roman" w:eastAsia="Times New Roman" w:hAnsi="Times New Roman" w:cs="Times New Roman"/>
          <w:sz w:val="27"/>
          <w:szCs w:val="27"/>
          <w:lang w:eastAsia="ru-RU"/>
        </w:rPr>
        <w:br/>
      </w:r>
      <w:r w:rsidR="00135FCD">
        <w:rPr>
          <w:rFonts w:ascii="Times New Roman" w:eastAsia="Times New Roman" w:hAnsi="Times New Roman" w:cs="Times New Roman"/>
          <w:sz w:val="27"/>
          <w:szCs w:val="27"/>
          <w:shd w:val="clear" w:color="auto" w:fill="FFFFFF"/>
          <w:lang w:eastAsia="ru-RU"/>
        </w:rPr>
        <w:t>2</w:t>
      </w:r>
      <w:r w:rsidRPr="00CF6B4D">
        <w:rPr>
          <w:rFonts w:ascii="Times New Roman" w:eastAsia="Times New Roman" w:hAnsi="Times New Roman" w:cs="Times New Roman"/>
          <w:sz w:val="27"/>
          <w:szCs w:val="27"/>
          <w:shd w:val="clear" w:color="auto" w:fill="FFFFFF"/>
          <w:lang w:eastAsia="ru-RU"/>
        </w:rPr>
        <w:t>. Актуальность и перспективность оп</w:t>
      </w:r>
      <w:r w:rsidR="00135FCD">
        <w:rPr>
          <w:rFonts w:ascii="Times New Roman" w:eastAsia="Times New Roman" w:hAnsi="Times New Roman" w:cs="Times New Roman"/>
          <w:sz w:val="27"/>
          <w:szCs w:val="27"/>
          <w:shd w:val="clear" w:color="auto" w:fill="FFFFFF"/>
          <w:lang w:eastAsia="ru-RU"/>
        </w:rPr>
        <w:t>ыта, практическая значимость___4</w:t>
      </w:r>
    </w:p>
    <w:p w:rsidR="00CF6B4D" w:rsidRPr="00CF6B4D" w:rsidRDefault="00CF6B4D" w:rsidP="00CF6B4D">
      <w:pPr>
        <w:spacing w:after="0" w:line="240" w:lineRule="auto"/>
        <w:rPr>
          <w:rFonts w:ascii="Times New Roman" w:eastAsia="Times New Roman" w:hAnsi="Times New Roman" w:cs="Times New Roman"/>
          <w:sz w:val="24"/>
          <w:szCs w:val="24"/>
          <w:lang w:eastAsia="ru-RU"/>
        </w:rPr>
      </w:pPr>
      <w:r w:rsidRPr="00CF6B4D">
        <w:rPr>
          <w:rFonts w:ascii="Times New Roman" w:eastAsia="Times New Roman" w:hAnsi="Times New Roman" w:cs="Times New Roman"/>
          <w:sz w:val="27"/>
          <w:szCs w:val="27"/>
          <w:lang w:eastAsia="ru-RU"/>
        </w:rPr>
        <w:br/>
      </w:r>
      <w:r w:rsidR="00135FCD">
        <w:rPr>
          <w:rFonts w:ascii="Times New Roman" w:eastAsia="Times New Roman" w:hAnsi="Times New Roman" w:cs="Times New Roman"/>
          <w:sz w:val="24"/>
          <w:szCs w:val="24"/>
          <w:lang w:eastAsia="ru-RU"/>
        </w:rPr>
        <w:t xml:space="preserve"> 3</w:t>
      </w:r>
      <w:r>
        <w:rPr>
          <w:rFonts w:ascii="Times New Roman" w:eastAsia="Times New Roman" w:hAnsi="Times New Roman" w:cs="Times New Roman"/>
          <w:sz w:val="24"/>
          <w:szCs w:val="24"/>
          <w:lang w:eastAsia="ru-RU"/>
        </w:rPr>
        <w:t>.</w:t>
      </w:r>
      <w:r w:rsidRPr="00CF6B4D">
        <w:rPr>
          <w:rFonts w:ascii="Times New Roman" w:eastAsia="Times New Roman" w:hAnsi="Times New Roman" w:cs="Times New Roman"/>
          <w:sz w:val="27"/>
          <w:szCs w:val="27"/>
          <w:lang w:eastAsia="ru-RU"/>
        </w:rPr>
        <w:t>Ведущая педагогическая идея__________________________________</w:t>
      </w:r>
      <w:r w:rsidR="00135FCD">
        <w:rPr>
          <w:rFonts w:ascii="Times New Roman" w:eastAsia="Times New Roman" w:hAnsi="Times New Roman" w:cs="Times New Roman"/>
          <w:sz w:val="27"/>
          <w:szCs w:val="27"/>
          <w:lang w:eastAsia="ru-RU"/>
        </w:rPr>
        <w:t>5</w:t>
      </w:r>
    </w:p>
    <w:p w:rsidR="00CF6B4D" w:rsidRPr="00CF6B4D" w:rsidRDefault="00135FCD" w:rsidP="00CF6B4D">
      <w:pPr>
        <w:shd w:val="clear" w:color="auto" w:fill="FFFFFF"/>
        <w:spacing w:before="100" w:beforeAutospacing="1" w:after="100" w:afterAutospacing="1"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4</w:t>
      </w:r>
      <w:r w:rsidR="00CF6B4D">
        <w:rPr>
          <w:rFonts w:ascii="Times New Roman" w:eastAsia="Times New Roman" w:hAnsi="Times New Roman" w:cs="Times New Roman"/>
          <w:sz w:val="27"/>
          <w:szCs w:val="27"/>
          <w:lang w:eastAsia="ru-RU"/>
        </w:rPr>
        <w:t>.</w:t>
      </w:r>
      <w:r w:rsidR="00CF6B4D" w:rsidRPr="00CF6B4D">
        <w:rPr>
          <w:rFonts w:ascii="Times New Roman" w:eastAsia="Times New Roman" w:hAnsi="Times New Roman" w:cs="Times New Roman"/>
          <w:sz w:val="27"/>
          <w:szCs w:val="27"/>
          <w:lang w:eastAsia="ru-RU"/>
        </w:rPr>
        <w:t>Теоретическая база моего опыта_</w:t>
      </w:r>
      <w:r>
        <w:rPr>
          <w:rFonts w:ascii="Times New Roman" w:eastAsia="Times New Roman" w:hAnsi="Times New Roman" w:cs="Times New Roman"/>
          <w:sz w:val="27"/>
          <w:szCs w:val="27"/>
          <w:lang w:eastAsia="ru-RU"/>
        </w:rPr>
        <w:t>_______________________________6</w:t>
      </w:r>
    </w:p>
    <w:p w:rsidR="00CF6B4D" w:rsidRPr="00CF6B4D" w:rsidRDefault="00135FCD" w:rsidP="00CF6B4D">
      <w:pPr>
        <w:shd w:val="clear" w:color="auto" w:fill="FFFFFF"/>
        <w:spacing w:before="100" w:beforeAutospacing="1" w:after="100" w:afterAutospacing="1"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5</w:t>
      </w:r>
      <w:r w:rsidR="00CF6B4D">
        <w:rPr>
          <w:rFonts w:ascii="Times New Roman" w:eastAsia="Times New Roman" w:hAnsi="Times New Roman" w:cs="Times New Roman"/>
          <w:sz w:val="27"/>
          <w:szCs w:val="27"/>
          <w:lang w:eastAsia="ru-RU"/>
        </w:rPr>
        <w:t>.</w:t>
      </w:r>
      <w:r w:rsidR="00CF6B4D" w:rsidRPr="00CF6B4D">
        <w:rPr>
          <w:rFonts w:ascii="Times New Roman" w:eastAsia="Times New Roman" w:hAnsi="Times New Roman" w:cs="Times New Roman"/>
          <w:sz w:val="27"/>
          <w:szCs w:val="27"/>
          <w:lang w:eastAsia="ru-RU"/>
        </w:rPr>
        <w:t>Новизна опыта________________</w:t>
      </w:r>
      <w:r>
        <w:rPr>
          <w:rFonts w:ascii="Times New Roman" w:eastAsia="Times New Roman" w:hAnsi="Times New Roman" w:cs="Times New Roman"/>
          <w:sz w:val="27"/>
          <w:szCs w:val="27"/>
          <w:lang w:eastAsia="ru-RU"/>
        </w:rPr>
        <w:t>_______________________________8</w:t>
      </w:r>
    </w:p>
    <w:p w:rsidR="00CF6B4D" w:rsidRPr="00CF6B4D" w:rsidRDefault="00135FCD" w:rsidP="00CF6B4D">
      <w:pPr>
        <w:shd w:val="clear" w:color="auto" w:fill="FFFFFF"/>
        <w:spacing w:before="100" w:beforeAutospacing="1" w:after="100" w:afterAutospacing="1"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6</w:t>
      </w:r>
      <w:r w:rsidR="00CF6B4D">
        <w:rPr>
          <w:rFonts w:ascii="Times New Roman" w:eastAsia="Times New Roman" w:hAnsi="Times New Roman" w:cs="Times New Roman"/>
          <w:sz w:val="27"/>
          <w:szCs w:val="27"/>
          <w:lang w:eastAsia="ru-RU"/>
        </w:rPr>
        <w:t>.</w:t>
      </w:r>
      <w:r w:rsidR="00CF6B4D" w:rsidRPr="00CF6B4D">
        <w:rPr>
          <w:rFonts w:ascii="Times New Roman" w:eastAsia="Times New Roman" w:hAnsi="Times New Roman" w:cs="Times New Roman"/>
          <w:sz w:val="27"/>
          <w:szCs w:val="27"/>
          <w:lang w:eastAsia="ru-RU"/>
        </w:rPr>
        <w:t>Технология опыта____________________________________________8</w:t>
      </w:r>
    </w:p>
    <w:p w:rsidR="00CF6B4D" w:rsidRPr="00CF6B4D" w:rsidRDefault="00135FCD" w:rsidP="00CF6B4D">
      <w:pPr>
        <w:shd w:val="clear" w:color="auto" w:fill="FFFFFF"/>
        <w:spacing w:before="100" w:beforeAutospacing="1" w:after="100" w:afterAutospacing="1"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7</w:t>
      </w:r>
      <w:r w:rsidR="00CF6B4D">
        <w:rPr>
          <w:rFonts w:ascii="Times New Roman" w:eastAsia="Times New Roman" w:hAnsi="Times New Roman" w:cs="Times New Roman"/>
          <w:sz w:val="27"/>
          <w:szCs w:val="27"/>
          <w:lang w:eastAsia="ru-RU"/>
        </w:rPr>
        <w:t>.</w:t>
      </w:r>
      <w:r w:rsidR="00CF6B4D" w:rsidRPr="00CF6B4D">
        <w:rPr>
          <w:rFonts w:ascii="Times New Roman" w:eastAsia="Times New Roman" w:hAnsi="Times New Roman" w:cs="Times New Roman"/>
          <w:sz w:val="27"/>
          <w:szCs w:val="27"/>
          <w:lang w:eastAsia="ru-RU"/>
        </w:rPr>
        <w:t>Источники получения передового педагогического опыта__________13</w:t>
      </w:r>
    </w:p>
    <w:p w:rsidR="00CF6B4D" w:rsidRDefault="00135FCD" w:rsidP="00CF6B4D">
      <w:pPr>
        <w:shd w:val="clear" w:color="auto" w:fill="FFFFFF"/>
        <w:spacing w:before="100" w:beforeAutospacing="1" w:after="100" w:afterAutospacing="1"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8</w:t>
      </w:r>
      <w:r w:rsidR="00CF6B4D">
        <w:rPr>
          <w:rFonts w:ascii="Times New Roman" w:eastAsia="Times New Roman" w:hAnsi="Times New Roman" w:cs="Times New Roman"/>
          <w:sz w:val="27"/>
          <w:szCs w:val="27"/>
          <w:lang w:eastAsia="ru-RU"/>
        </w:rPr>
        <w:t>.</w:t>
      </w:r>
      <w:r w:rsidR="00CF6B4D" w:rsidRPr="00CF6B4D">
        <w:rPr>
          <w:rFonts w:ascii="Times New Roman" w:eastAsia="Times New Roman" w:hAnsi="Times New Roman" w:cs="Times New Roman"/>
          <w:sz w:val="27"/>
          <w:szCs w:val="27"/>
          <w:lang w:eastAsia="ru-RU"/>
        </w:rPr>
        <w:t>Результативность______________</w:t>
      </w:r>
      <w:r>
        <w:rPr>
          <w:rFonts w:ascii="Times New Roman" w:eastAsia="Times New Roman" w:hAnsi="Times New Roman" w:cs="Times New Roman"/>
          <w:sz w:val="27"/>
          <w:szCs w:val="27"/>
          <w:lang w:eastAsia="ru-RU"/>
        </w:rPr>
        <w:t>______________________________14</w:t>
      </w:r>
    </w:p>
    <w:p w:rsidR="00501099" w:rsidRPr="00CF6B4D" w:rsidRDefault="00501099" w:rsidP="00CF6B4D">
      <w:pPr>
        <w:shd w:val="clear" w:color="auto" w:fill="FFFFFF"/>
        <w:spacing w:before="100" w:beforeAutospacing="1" w:after="100" w:afterAutospacing="1"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9.Адресная направленность _____________________________________15</w:t>
      </w:r>
    </w:p>
    <w:p w:rsidR="00CF6B4D" w:rsidRPr="00CF6B4D" w:rsidRDefault="00135FCD" w:rsidP="00CF6B4D">
      <w:pPr>
        <w:shd w:val="clear" w:color="auto" w:fill="FFFFFF"/>
        <w:spacing w:before="100" w:beforeAutospacing="1" w:after="100" w:afterAutospacing="1"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9</w:t>
      </w:r>
      <w:r w:rsidR="00CF6B4D">
        <w:rPr>
          <w:rFonts w:ascii="Times New Roman" w:eastAsia="Times New Roman" w:hAnsi="Times New Roman" w:cs="Times New Roman"/>
          <w:sz w:val="27"/>
          <w:szCs w:val="27"/>
          <w:lang w:eastAsia="ru-RU"/>
        </w:rPr>
        <w:t>.</w:t>
      </w:r>
      <w:r w:rsidR="00CF6B4D" w:rsidRPr="00CF6B4D">
        <w:rPr>
          <w:rFonts w:ascii="Times New Roman" w:eastAsia="Times New Roman" w:hAnsi="Times New Roman" w:cs="Times New Roman"/>
          <w:sz w:val="27"/>
          <w:szCs w:val="27"/>
          <w:lang w:eastAsia="ru-RU"/>
        </w:rPr>
        <w:t>Литература___________________</w:t>
      </w:r>
      <w:r w:rsidR="00501099">
        <w:rPr>
          <w:rFonts w:ascii="Times New Roman" w:eastAsia="Times New Roman" w:hAnsi="Times New Roman" w:cs="Times New Roman"/>
          <w:sz w:val="27"/>
          <w:szCs w:val="27"/>
          <w:lang w:eastAsia="ru-RU"/>
        </w:rPr>
        <w:t>______________________________15</w:t>
      </w:r>
    </w:p>
    <w:p w:rsidR="00CF6B4D" w:rsidRPr="00CF6B4D" w:rsidRDefault="00135FCD" w:rsidP="00CF6B4D">
      <w:pPr>
        <w:shd w:val="clear" w:color="auto" w:fill="FFFFFF"/>
        <w:spacing w:before="100" w:beforeAutospacing="1" w:after="100" w:afterAutospacing="1" w:line="240" w:lineRule="auto"/>
        <w:rPr>
          <w:rFonts w:ascii="Times New Roman" w:eastAsia="Times New Roman" w:hAnsi="Times New Roman" w:cs="Times New Roman"/>
          <w:sz w:val="27"/>
          <w:szCs w:val="27"/>
          <w:lang w:eastAsia="ru-RU"/>
        </w:rPr>
      </w:pPr>
      <w:r>
        <w:rPr>
          <w:rFonts w:ascii="Times New Roman" w:eastAsia="Times New Roman" w:hAnsi="Times New Roman" w:cs="Times New Roman"/>
          <w:sz w:val="27"/>
          <w:szCs w:val="27"/>
          <w:lang w:eastAsia="ru-RU"/>
        </w:rPr>
        <w:t>10</w:t>
      </w:r>
      <w:r w:rsidR="00CF6B4D">
        <w:rPr>
          <w:rFonts w:ascii="Times New Roman" w:eastAsia="Times New Roman" w:hAnsi="Times New Roman" w:cs="Times New Roman"/>
          <w:sz w:val="27"/>
          <w:szCs w:val="27"/>
          <w:lang w:eastAsia="ru-RU"/>
        </w:rPr>
        <w:t>.</w:t>
      </w:r>
      <w:r w:rsidR="00CF6B4D" w:rsidRPr="00CF6B4D">
        <w:rPr>
          <w:rFonts w:ascii="Times New Roman" w:eastAsia="Times New Roman" w:hAnsi="Times New Roman" w:cs="Times New Roman"/>
          <w:sz w:val="27"/>
          <w:szCs w:val="27"/>
          <w:lang w:eastAsia="ru-RU"/>
        </w:rPr>
        <w:t>Приложение__________________</w:t>
      </w:r>
      <w:r w:rsidR="00624C17">
        <w:rPr>
          <w:rFonts w:ascii="Times New Roman" w:eastAsia="Times New Roman" w:hAnsi="Times New Roman" w:cs="Times New Roman"/>
          <w:sz w:val="27"/>
          <w:szCs w:val="27"/>
          <w:lang w:eastAsia="ru-RU"/>
        </w:rPr>
        <w:t>______________________________18</w:t>
      </w: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r w:rsidRPr="00CF6B4D">
        <w:rPr>
          <w:rFonts w:ascii="Times New Roman" w:eastAsia="Times New Roman" w:hAnsi="Times New Roman" w:cs="Times New Roman"/>
          <w:sz w:val="27"/>
          <w:szCs w:val="27"/>
          <w:lang w:eastAsia="ru-RU"/>
        </w:rPr>
        <w:br/>
      </w:r>
      <w:r w:rsidRPr="00CF6B4D">
        <w:rPr>
          <w:rFonts w:ascii="Times New Roman" w:eastAsia="Times New Roman" w:hAnsi="Times New Roman" w:cs="Times New Roman"/>
          <w:sz w:val="27"/>
          <w:szCs w:val="27"/>
          <w:lang w:eastAsia="ru-RU"/>
        </w:rPr>
        <w:br/>
      </w: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6B4D"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p>
    <w:p w:rsidR="00CF0E25" w:rsidRDefault="00CF6B4D" w:rsidP="00CF6B4D">
      <w:pPr>
        <w:spacing w:after="0" w:line="240" w:lineRule="auto"/>
        <w:rPr>
          <w:rFonts w:ascii="Times New Roman" w:eastAsia="Times New Roman" w:hAnsi="Times New Roman" w:cs="Times New Roman"/>
          <w:b/>
          <w:bCs/>
          <w:sz w:val="27"/>
          <w:szCs w:val="27"/>
          <w:shd w:val="clear" w:color="auto" w:fill="FFFFFF"/>
          <w:lang w:eastAsia="ru-RU"/>
        </w:rPr>
      </w:pPr>
      <w:r w:rsidRPr="00CF6B4D">
        <w:rPr>
          <w:rFonts w:ascii="Times New Roman" w:eastAsia="Times New Roman" w:hAnsi="Times New Roman" w:cs="Times New Roman"/>
          <w:sz w:val="27"/>
          <w:szCs w:val="27"/>
          <w:lang w:eastAsia="ru-RU"/>
        </w:rPr>
        <w:br/>
      </w:r>
    </w:p>
    <w:p w:rsidR="00135FCD" w:rsidRPr="00135FCD" w:rsidRDefault="00CF0E25" w:rsidP="00135FCD">
      <w:pPr>
        <w:spacing w:after="0" w:line="240" w:lineRule="auto"/>
        <w:jc w:val="center"/>
        <w:rPr>
          <w:rFonts w:ascii="Times New Roman" w:eastAsia="Times New Roman" w:hAnsi="Times New Roman" w:cs="Times New Roman"/>
          <w:b/>
          <w:bCs/>
          <w:i/>
          <w:sz w:val="28"/>
          <w:szCs w:val="28"/>
          <w:shd w:val="clear" w:color="auto" w:fill="FFFFFF"/>
          <w:lang w:eastAsia="ru-RU"/>
        </w:rPr>
      </w:pPr>
      <w:r w:rsidRPr="00135FCD">
        <w:rPr>
          <w:rFonts w:ascii="Times New Roman" w:eastAsia="Times New Roman" w:hAnsi="Times New Roman" w:cs="Times New Roman"/>
          <w:b/>
          <w:bCs/>
          <w:i/>
          <w:sz w:val="28"/>
          <w:szCs w:val="28"/>
          <w:shd w:val="clear" w:color="auto" w:fill="FFFFFF"/>
          <w:lang w:eastAsia="ru-RU"/>
        </w:rPr>
        <w:lastRenderedPageBreak/>
        <w:t>1.</w:t>
      </w:r>
      <w:r w:rsidR="00CF6B4D" w:rsidRPr="00135FCD">
        <w:rPr>
          <w:rFonts w:ascii="Times New Roman" w:eastAsia="Times New Roman" w:hAnsi="Times New Roman" w:cs="Times New Roman"/>
          <w:b/>
          <w:bCs/>
          <w:i/>
          <w:sz w:val="28"/>
          <w:szCs w:val="28"/>
          <w:shd w:val="clear" w:color="auto" w:fill="FFFFFF"/>
          <w:lang w:eastAsia="ru-RU"/>
        </w:rPr>
        <w:t>Условия возникновения и становления опыта</w:t>
      </w:r>
    </w:p>
    <w:p w:rsidR="00016988" w:rsidRPr="00CF0E25" w:rsidRDefault="00CF6B4D" w:rsidP="00CF0E25">
      <w:pPr>
        <w:spacing w:after="0" w:line="240" w:lineRule="auto"/>
        <w:rPr>
          <w:rFonts w:ascii="Times New Roman" w:eastAsia="Times New Roman" w:hAnsi="Times New Roman" w:cs="Times New Roman"/>
          <w:sz w:val="28"/>
          <w:szCs w:val="28"/>
          <w:shd w:val="clear" w:color="auto" w:fill="FFFFFF"/>
          <w:lang w:eastAsia="ru-RU"/>
        </w:rPr>
      </w:pPr>
      <w:r w:rsidRPr="00CF0E25">
        <w:rPr>
          <w:rFonts w:ascii="Times New Roman" w:eastAsia="Times New Roman" w:hAnsi="Times New Roman" w:cs="Times New Roman"/>
          <w:sz w:val="28"/>
          <w:szCs w:val="28"/>
          <w:lang w:eastAsia="ru-RU"/>
        </w:rPr>
        <w:br/>
      </w:r>
      <w:r w:rsidR="00016988" w:rsidRPr="00CF0E25">
        <w:rPr>
          <w:rFonts w:ascii="Times New Roman" w:eastAsia="Times New Roman" w:hAnsi="Times New Roman" w:cs="Times New Roman"/>
          <w:sz w:val="28"/>
          <w:szCs w:val="28"/>
          <w:shd w:val="clear" w:color="auto" w:fill="FFFFFF"/>
          <w:lang w:eastAsia="ru-RU"/>
        </w:rPr>
        <w:t>В коррекционной школе-интернате  обучается 142 учащихся,10</w:t>
      </w:r>
      <w:r w:rsidRPr="00CF0E25">
        <w:rPr>
          <w:rFonts w:ascii="Times New Roman" w:eastAsia="Times New Roman" w:hAnsi="Times New Roman" w:cs="Times New Roman"/>
          <w:sz w:val="28"/>
          <w:szCs w:val="28"/>
          <w:shd w:val="clear" w:color="auto" w:fill="FFFFFF"/>
          <w:lang w:eastAsia="ru-RU"/>
        </w:rPr>
        <w:t xml:space="preserve"> классов различной наполняемости, с разным уровнем обучаемости и интересом к предмету</w:t>
      </w:r>
      <w:r w:rsidR="00016988" w:rsidRPr="00CF0E25">
        <w:rPr>
          <w:rFonts w:ascii="Times New Roman" w:eastAsia="Times New Roman" w:hAnsi="Times New Roman" w:cs="Times New Roman"/>
          <w:sz w:val="28"/>
          <w:szCs w:val="28"/>
          <w:shd w:val="clear" w:color="auto" w:fill="FFFFFF"/>
          <w:lang w:eastAsia="ru-RU"/>
        </w:rPr>
        <w:t>.</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 xml:space="preserve">Целью воспитательного процесса педагогический коллектив школы ставит </w:t>
      </w:r>
      <w:r w:rsidR="00016988" w:rsidRPr="00CF0E25">
        <w:rPr>
          <w:rFonts w:ascii="Times New Roman" w:eastAsia="Times New Roman" w:hAnsi="Times New Roman" w:cs="Times New Roman"/>
          <w:sz w:val="28"/>
          <w:szCs w:val="28"/>
          <w:shd w:val="clear" w:color="auto" w:fill="FFFFFF"/>
          <w:lang w:eastAsia="ru-RU"/>
        </w:rPr>
        <w:t>«</w:t>
      </w:r>
      <w:r w:rsidRPr="00CF0E25">
        <w:rPr>
          <w:rFonts w:ascii="Times New Roman" w:eastAsia="Times New Roman" w:hAnsi="Times New Roman" w:cs="Times New Roman"/>
          <w:sz w:val="28"/>
          <w:szCs w:val="28"/>
          <w:shd w:val="clear" w:color="auto" w:fill="FFFFFF"/>
          <w:lang w:eastAsia="ru-RU"/>
        </w:rPr>
        <w:t>создание необходимых условий для саморазвития, самореализации личности каждого ученика</w:t>
      </w:r>
      <w:r w:rsidR="00016988" w:rsidRPr="00CF0E25">
        <w:rPr>
          <w:rFonts w:ascii="Times New Roman" w:eastAsia="Times New Roman" w:hAnsi="Times New Roman" w:cs="Times New Roman"/>
          <w:sz w:val="28"/>
          <w:szCs w:val="28"/>
          <w:shd w:val="clear" w:color="auto" w:fill="FFFFFF"/>
          <w:lang w:eastAsia="ru-RU"/>
        </w:rPr>
        <w:t>»</w:t>
      </w:r>
      <w:r w:rsidRPr="00CF0E25">
        <w:rPr>
          <w:rFonts w:ascii="Times New Roman" w:eastAsia="Times New Roman" w:hAnsi="Times New Roman" w:cs="Times New Roman"/>
          <w:sz w:val="28"/>
          <w:szCs w:val="28"/>
          <w:shd w:val="clear" w:color="auto" w:fill="FFFFFF"/>
          <w:lang w:eastAsia="ru-RU"/>
        </w:rPr>
        <w:t>. Мой опыт работы в ш</w:t>
      </w:r>
      <w:r w:rsidR="00F46698" w:rsidRPr="00CF0E25">
        <w:rPr>
          <w:rFonts w:ascii="Times New Roman" w:eastAsia="Times New Roman" w:hAnsi="Times New Roman" w:cs="Times New Roman"/>
          <w:sz w:val="28"/>
          <w:szCs w:val="28"/>
          <w:shd w:val="clear" w:color="auto" w:fill="FFFFFF"/>
          <w:lang w:eastAsia="ru-RU"/>
        </w:rPr>
        <w:t xml:space="preserve">коле доказывает, что </w:t>
      </w:r>
      <w:r w:rsidRPr="00CF0E25">
        <w:rPr>
          <w:rFonts w:ascii="Times New Roman" w:eastAsia="Times New Roman" w:hAnsi="Times New Roman" w:cs="Times New Roman"/>
          <w:sz w:val="28"/>
          <w:szCs w:val="28"/>
          <w:shd w:val="clear" w:color="auto" w:fill="FFFFFF"/>
          <w:lang w:eastAsia="ru-RU"/>
        </w:rPr>
        <w:t>прочные и , главное, осознанные знания</w:t>
      </w:r>
      <w:r w:rsidR="00F46698" w:rsidRPr="00CF0E25">
        <w:rPr>
          <w:rFonts w:ascii="Times New Roman" w:eastAsia="Times New Roman" w:hAnsi="Times New Roman" w:cs="Times New Roman"/>
          <w:sz w:val="28"/>
          <w:szCs w:val="28"/>
          <w:shd w:val="clear" w:color="auto" w:fill="FFFFFF"/>
          <w:lang w:eastAsia="ru-RU"/>
        </w:rPr>
        <w:t>,</w:t>
      </w:r>
      <w:r w:rsidRPr="00CF0E25">
        <w:rPr>
          <w:rFonts w:ascii="Times New Roman" w:eastAsia="Times New Roman" w:hAnsi="Times New Roman" w:cs="Times New Roman"/>
          <w:sz w:val="28"/>
          <w:szCs w:val="28"/>
          <w:shd w:val="clear" w:color="auto" w:fill="FFFFFF"/>
          <w:lang w:eastAsia="ru-RU"/>
        </w:rPr>
        <w:t xml:space="preserve"> могут получить все школьники, если у них развит познавательный интерес , создаются благоприятные и эффективные условия для развития познавательной активности детей, повышения их интеллектуального и творческого потенциала.</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Задача, конечно, не слишком простая:</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Играя учить и учиться, играя.</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Но если с учёбой сложить развлеченье,</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То праздником станет любое ученье!</w:t>
      </w:r>
    </w:p>
    <w:p w:rsidR="00016988" w:rsidRPr="00CF0E25" w:rsidRDefault="00016988" w:rsidP="00CF0E25">
      <w:pPr>
        <w:spacing w:after="0" w:line="240" w:lineRule="auto"/>
        <w:rPr>
          <w:rFonts w:ascii="Times New Roman" w:eastAsia="Times New Roman" w:hAnsi="Times New Roman" w:cs="Times New Roman"/>
          <w:sz w:val="28"/>
          <w:szCs w:val="28"/>
          <w:shd w:val="clear" w:color="auto" w:fill="FFFFFF"/>
          <w:lang w:eastAsia="ru-RU"/>
        </w:rPr>
      </w:pPr>
    </w:p>
    <w:p w:rsidR="00F46698" w:rsidRPr="00CF0E25" w:rsidRDefault="00F46698" w:rsidP="00CF0E25">
      <w:pPr>
        <w:spacing w:line="240" w:lineRule="auto"/>
        <w:ind w:firstLine="708"/>
        <w:jc w:val="both"/>
        <w:rPr>
          <w:rFonts w:ascii="Times New Roman" w:hAnsi="Times New Roman" w:cs="Times New Roman"/>
          <w:sz w:val="28"/>
          <w:szCs w:val="28"/>
        </w:rPr>
      </w:pPr>
      <w:r w:rsidRPr="00CF0E25">
        <w:rPr>
          <w:rFonts w:ascii="Times New Roman" w:hAnsi="Times New Roman" w:cs="Times New Roman"/>
          <w:spacing w:val="-3"/>
          <w:sz w:val="28"/>
          <w:szCs w:val="28"/>
        </w:rPr>
        <w:t xml:space="preserve">Работа по данной теме опыта осуществляется </w:t>
      </w:r>
      <w:r w:rsidRPr="00CF0E25">
        <w:rPr>
          <w:rFonts w:ascii="Times New Roman" w:hAnsi="Times New Roman" w:cs="Times New Roman"/>
          <w:sz w:val="28"/>
          <w:szCs w:val="28"/>
        </w:rPr>
        <w:t xml:space="preserve">с 2018 года,  </w:t>
      </w:r>
      <w:r w:rsidRPr="00CF0E25">
        <w:rPr>
          <w:rFonts w:ascii="Times New Roman" w:hAnsi="Times New Roman" w:cs="Times New Roman"/>
          <w:spacing w:val="-3"/>
          <w:sz w:val="28"/>
          <w:szCs w:val="28"/>
        </w:rPr>
        <w:t xml:space="preserve">с момента осознания необходимости повышения мотивации к изучению предметов учебного плана, в том числе </w:t>
      </w:r>
      <w:r w:rsidR="00627089" w:rsidRPr="00CF0E25">
        <w:rPr>
          <w:rFonts w:ascii="Times New Roman" w:hAnsi="Times New Roman" w:cs="Times New Roman"/>
          <w:spacing w:val="-3"/>
          <w:sz w:val="28"/>
          <w:szCs w:val="28"/>
        </w:rPr>
        <w:t xml:space="preserve">к </w:t>
      </w:r>
      <w:r w:rsidRPr="00CF0E25">
        <w:rPr>
          <w:rFonts w:ascii="Times New Roman" w:hAnsi="Times New Roman" w:cs="Times New Roman"/>
          <w:spacing w:val="-3"/>
          <w:sz w:val="28"/>
          <w:szCs w:val="28"/>
        </w:rPr>
        <w:t>биологии</w:t>
      </w:r>
      <w:r w:rsidR="00627089" w:rsidRPr="00CF0E25">
        <w:rPr>
          <w:rFonts w:ascii="Times New Roman" w:hAnsi="Times New Roman" w:cs="Times New Roman"/>
          <w:spacing w:val="-3"/>
          <w:sz w:val="28"/>
          <w:szCs w:val="28"/>
        </w:rPr>
        <w:t>, развитие познавательного интереса учащихся к предмету.</w:t>
      </w:r>
    </w:p>
    <w:p w:rsidR="00F46698" w:rsidRPr="00CF0E25" w:rsidRDefault="00F46698" w:rsidP="00CF0E25">
      <w:pPr>
        <w:spacing w:line="240" w:lineRule="auto"/>
        <w:jc w:val="both"/>
        <w:rPr>
          <w:rFonts w:ascii="Times New Roman" w:hAnsi="Times New Roman" w:cs="Times New Roman"/>
          <w:sz w:val="28"/>
          <w:szCs w:val="28"/>
        </w:rPr>
      </w:pPr>
      <w:r w:rsidRPr="00CF0E25">
        <w:rPr>
          <w:rFonts w:ascii="Times New Roman" w:hAnsi="Times New Roman" w:cs="Times New Roman"/>
          <w:sz w:val="28"/>
          <w:szCs w:val="28"/>
        </w:rPr>
        <w:t>Возникновение и становление данного опыта проходило в условиях специальной коррекционной школы-</w:t>
      </w:r>
      <w:proofErr w:type="gramStart"/>
      <w:r w:rsidRPr="00CF0E25">
        <w:rPr>
          <w:rFonts w:ascii="Times New Roman" w:hAnsi="Times New Roman" w:cs="Times New Roman"/>
          <w:sz w:val="28"/>
          <w:szCs w:val="28"/>
        </w:rPr>
        <w:t>интерната  и</w:t>
      </w:r>
      <w:proofErr w:type="gramEnd"/>
      <w:r w:rsidRPr="00CF0E25">
        <w:rPr>
          <w:rFonts w:ascii="Times New Roman" w:hAnsi="Times New Roman" w:cs="Times New Roman"/>
          <w:sz w:val="28"/>
          <w:szCs w:val="28"/>
        </w:rPr>
        <w:t xml:space="preserve">  было обусловлено:</w:t>
      </w:r>
    </w:p>
    <w:p w:rsidR="00F46698" w:rsidRPr="00CF0E25" w:rsidRDefault="00F46698" w:rsidP="00CF0E25">
      <w:pPr>
        <w:spacing w:line="240" w:lineRule="auto"/>
        <w:jc w:val="both"/>
        <w:rPr>
          <w:rFonts w:ascii="Times New Roman" w:hAnsi="Times New Roman" w:cs="Times New Roman"/>
          <w:sz w:val="28"/>
          <w:szCs w:val="28"/>
        </w:rPr>
      </w:pPr>
      <w:r w:rsidRPr="00CF0E25">
        <w:rPr>
          <w:rFonts w:ascii="Times New Roman" w:hAnsi="Times New Roman" w:cs="Times New Roman"/>
          <w:sz w:val="28"/>
          <w:szCs w:val="28"/>
        </w:rPr>
        <w:tab/>
        <w:t xml:space="preserve"> -особенностями учащихся с ОВЗ; </w:t>
      </w:r>
      <w:proofErr w:type="gramStart"/>
      <w:r w:rsidRPr="00CF0E25">
        <w:rPr>
          <w:rFonts w:ascii="Times New Roman" w:hAnsi="Times New Roman" w:cs="Times New Roman"/>
          <w:sz w:val="28"/>
          <w:szCs w:val="28"/>
        </w:rPr>
        <w:t>( приложение</w:t>
      </w:r>
      <w:proofErr w:type="gramEnd"/>
      <w:r w:rsidRPr="00CF0E25">
        <w:rPr>
          <w:rFonts w:ascii="Times New Roman" w:hAnsi="Times New Roman" w:cs="Times New Roman"/>
          <w:sz w:val="28"/>
          <w:szCs w:val="28"/>
        </w:rPr>
        <w:t xml:space="preserve"> 1)</w:t>
      </w:r>
    </w:p>
    <w:p w:rsidR="00F46698" w:rsidRPr="00CF0E25" w:rsidRDefault="00F46698" w:rsidP="00CF0E25">
      <w:pPr>
        <w:spacing w:line="240" w:lineRule="auto"/>
        <w:jc w:val="both"/>
        <w:rPr>
          <w:rFonts w:ascii="Times New Roman" w:hAnsi="Times New Roman" w:cs="Times New Roman"/>
          <w:sz w:val="28"/>
          <w:szCs w:val="28"/>
        </w:rPr>
      </w:pPr>
      <w:r w:rsidRPr="00CF0E25">
        <w:rPr>
          <w:rFonts w:ascii="Times New Roman" w:hAnsi="Times New Roman" w:cs="Times New Roman"/>
          <w:sz w:val="28"/>
          <w:szCs w:val="28"/>
        </w:rPr>
        <w:tab/>
        <w:t xml:space="preserve"> -низким уровнем познавательной активности учащихся;</w:t>
      </w:r>
    </w:p>
    <w:p w:rsidR="00F46698" w:rsidRPr="00CF0E25" w:rsidRDefault="00F46698" w:rsidP="00CF0E25">
      <w:pPr>
        <w:spacing w:line="240" w:lineRule="auto"/>
        <w:ind w:firstLine="708"/>
        <w:jc w:val="both"/>
        <w:rPr>
          <w:rFonts w:ascii="Times New Roman" w:hAnsi="Times New Roman" w:cs="Times New Roman"/>
          <w:sz w:val="28"/>
          <w:szCs w:val="28"/>
        </w:rPr>
      </w:pPr>
      <w:r w:rsidRPr="00CF0E25">
        <w:rPr>
          <w:rFonts w:ascii="Times New Roman" w:hAnsi="Times New Roman" w:cs="Times New Roman"/>
          <w:sz w:val="28"/>
          <w:szCs w:val="28"/>
        </w:rPr>
        <w:t xml:space="preserve"> -отрицательной мотивацией к  учению;</w:t>
      </w:r>
    </w:p>
    <w:p w:rsidR="00F46698" w:rsidRPr="00CF0E25" w:rsidRDefault="00F46698" w:rsidP="00CF0E25">
      <w:pPr>
        <w:spacing w:line="240" w:lineRule="auto"/>
        <w:ind w:firstLine="708"/>
        <w:jc w:val="both"/>
        <w:rPr>
          <w:rFonts w:ascii="Times New Roman" w:hAnsi="Times New Roman" w:cs="Times New Roman"/>
          <w:sz w:val="28"/>
          <w:szCs w:val="28"/>
        </w:rPr>
      </w:pPr>
      <w:r w:rsidRPr="00CF0E25">
        <w:rPr>
          <w:rFonts w:ascii="Times New Roman" w:hAnsi="Times New Roman" w:cs="Times New Roman"/>
          <w:sz w:val="28"/>
          <w:szCs w:val="28"/>
        </w:rPr>
        <w:t>-недостаточным уровнем знаний по биологии;</w:t>
      </w:r>
    </w:p>
    <w:p w:rsidR="00F46698" w:rsidRPr="00CF0E25" w:rsidRDefault="00F46698" w:rsidP="00CF0E25">
      <w:pPr>
        <w:pStyle w:val="1"/>
        <w:spacing w:line="240" w:lineRule="auto"/>
        <w:rPr>
          <w:rFonts w:ascii="Times New Roman" w:hAnsi="Times New Roman" w:cs="Times New Roman"/>
          <w:b/>
          <w:bCs/>
          <w:sz w:val="28"/>
          <w:szCs w:val="28"/>
          <w:u w:val="single"/>
        </w:rPr>
      </w:pPr>
      <w:r w:rsidRPr="00CF0E25">
        <w:rPr>
          <w:rFonts w:ascii="Times New Roman" w:hAnsi="Times New Roman" w:cs="Times New Roman"/>
          <w:sz w:val="28"/>
          <w:szCs w:val="28"/>
        </w:rPr>
        <w:t>-спецификой работы в данной школе.</w:t>
      </w:r>
    </w:p>
    <w:p w:rsidR="00F46698" w:rsidRPr="00CF0E25" w:rsidRDefault="00F46698" w:rsidP="00CF0E25">
      <w:pPr>
        <w:spacing w:after="0" w:line="240" w:lineRule="auto"/>
        <w:jc w:val="both"/>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shd w:val="clear" w:color="auto" w:fill="FFFFFF"/>
          <w:lang w:eastAsia="ru-RU"/>
        </w:rPr>
        <w:t>Проблема умственного развития учащихся, падение интереса и внимания к учению, увеличение умственной нагрузки на уроках биологии являются одними из важных в образовании.</w:t>
      </w:r>
      <w:r w:rsidRPr="00CF0E25">
        <w:rPr>
          <w:rFonts w:ascii="Times New Roman" w:eastAsia="Times New Roman" w:hAnsi="Times New Roman" w:cs="Times New Roman"/>
          <w:sz w:val="28"/>
          <w:szCs w:val="28"/>
          <w:lang w:eastAsia="ru-RU"/>
        </w:rPr>
        <w:t> </w:t>
      </w:r>
    </w:p>
    <w:p w:rsidR="00F46698" w:rsidRPr="00CF0E25" w:rsidRDefault="00F46698" w:rsidP="00CF0E25">
      <w:pPr>
        <w:spacing w:after="0" w:line="240" w:lineRule="auto"/>
        <w:ind w:firstLine="708"/>
        <w:jc w:val="both"/>
        <w:rPr>
          <w:rFonts w:ascii="Times New Roman" w:hAnsi="Times New Roman" w:cs="Times New Roman"/>
          <w:sz w:val="28"/>
          <w:szCs w:val="28"/>
        </w:rPr>
      </w:pPr>
      <w:r w:rsidRPr="00CF0E25">
        <w:rPr>
          <w:rFonts w:ascii="Times New Roman" w:hAnsi="Times New Roman" w:cs="Times New Roman"/>
          <w:sz w:val="28"/>
          <w:szCs w:val="28"/>
        </w:rPr>
        <w:t>На основании этого была определена тема опыта «</w:t>
      </w:r>
      <w:r w:rsidRPr="00CF0E25">
        <w:rPr>
          <w:rFonts w:ascii="Times New Roman" w:hAnsi="Times New Roman" w:cs="Times New Roman"/>
          <w:b/>
          <w:i/>
          <w:sz w:val="28"/>
          <w:szCs w:val="28"/>
        </w:rPr>
        <w:t>Создание условий для мотивации познавательной деятельности учащихся через внедрение в преподавание биологии игровых педагогических технологий</w:t>
      </w:r>
      <w:r w:rsidRPr="00CF0E25">
        <w:rPr>
          <w:rFonts w:ascii="Times New Roman" w:hAnsi="Times New Roman" w:cs="Times New Roman"/>
          <w:sz w:val="28"/>
          <w:szCs w:val="28"/>
        </w:rPr>
        <w:t>».</w:t>
      </w:r>
    </w:p>
    <w:p w:rsidR="00016988" w:rsidRPr="00CF0E25" w:rsidRDefault="00F46698" w:rsidP="00CF0E25">
      <w:pPr>
        <w:spacing w:after="0" w:line="240" w:lineRule="auto"/>
        <w:ind w:firstLine="708"/>
        <w:jc w:val="both"/>
        <w:rPr>
          <w:rFonts w:ascii="Times New Roman" w:hAnsi="Times New Roman" w:cs="Times New Roman"/>
          <w:sz w:val="28"/>
          <w:szCs w:val="28"/>
        </w:rPr>
      </w:pPr>
      <w:r w:rsidRPr="00CF0E25">
        <w:rPr>
          <w:rFonts w:ascii="Times New Roman" w:eastAsia="Times New Roman" w:hAnsi="Times New Roman" w:cs="Times New Roman"/>
          <w:sz w:val="28"/>
          <w:szCs w:val="28"/>
          <w:lang w:eastAsia="ru-RU"/>
        </w:rPr>
        <w:t>Над данной темой я работаю 3 года. За это время сделала подборку разнообразных познавательных игр по классам по различным темам,</w:t>
      </w:r>
      <w:r w:rsidR="00627089" w:rsidRPr="00CF0E25">
        <w:rPr>
          <w:rFonts w:ascii="Times New Roman" w:eastAsia="Times New Roman" w:hAnsi="Times New Roman" w:cs="Times New Roman"/>
          <w:sz w:val="28"/>
          <w:szCs w:val="28"/>
          <w:lang w:eastAsia="ru-RU"/>
        </w:rPr>
        <w:t xml:space="preserve"> </w:t>
      </w:r>
      <w:r w:rsidR="00627089" w:rsidRPr="00CF0E25">
        <w:rPr>
          <w:rFonts w:ascii="Times New Roman" w:eastAsia="Times New Roman" w:hAnsi="Times New Roman" w:cs="Times New Roman"/>
          <w:sz w:val="28"/>
          <w:szCs w:val="28"/>
          <w:lang w:eastAsia="ru-RU"/>
        </w:rPr>
        <w:lastRenderedPageBreak/>
        <w:t>биологических олимпиад, викторин,</w:t>
      </w:r>
      <w:r w:rsidR="00624C17">
        <w:rPr>
          <w:rFonts w:ascii="Times New Roman" w:eastAsia="Times New Roman" w:hAnsi="Times New Roman" w:cs="Times New Roman"/>
          <w:sz w:val="28"/>
          <w:szCs w:val="28"/>
          <w:lang w:eastAsia="ru-RU"/>
        </w:rPr>
        <w:t xml:space="preserve"> конкурсов,</w:t>
      </w:r>
      <w:r w:rsidR="00627089" w:rsidRPr="00CF0E25">
        <w:rPr>
          <w:rFonts w:ascii="Times New Roman" w:eastAsia="Times New Roman" w:hAnsi="Times New Roman" w:cs="Times New Roman"/>
          <w:sz w:val="28"/>
          <w:szCs w:val="28"/>
          <w:lang w:eastAsia="ru-RU"/>
        </w:rPr>
        <w:t xml:space="preserve"> </w:t>
      </w:r>
      <w:proofErr w:type="spellStart"/>
      <w:r w:rsidR="00627089" w:rsidRPr="00CF0E25">
        <w:rPr>
          <w:rFonts w:ascii="Times New Roman" w:eastAsia="Times New Roman" w:hAnsi="Times New Roman" w:cs="Times New Roman"/>
          <w:sz w:val="28"/>
          <w:szCs w:val="28"/>
          <w:lang w:eastAsia="ru-RU"/>
        </w:rPr>
        <w:t>брейн</w:t>
      </w:r>
      <w:proofErr w:type="spellEnd"/>
      <w:r w:rsidR="00627089" w:rsidRPr="00CF0E25">
        <w:rPr>
          <w:rFonts w:ascii="Times New Roman" w:eastAsia="Times New Roman" w:hAnsi="Times New Roman" w:cs="Times New Roman"/>
          <w:sz w:val="28"/>
          <w:szCs w:val="28"/>
          <w:lang w:eastAsia="ru-RU"/>
        </w:rPr>
        <w:t xml:space="preserve">-рингов, КВН, путешествий, </w:t>
      </w:r>
      <w:r w:rsidRPr="00CF0E25">
        <w:rPr>
          <w:rFonts w:ascii="Times New Roman" w:eastAsia="Times New Roman" w:hAnsi="Times New Roman" w:cs="Times New Roman"/>
          <w:sz w:val="28"/>
          <w:szCs w:val="28"/>
          <w:lang w:eastAsia="ru-RU"/>
        </w:rPr>
        <w:t xml:space="preserve"> которые позволяют повысить мотивацию учащихся к изучению  биологии</w:t>
      </w:r>
      <w:r w:rsidR="00624C17">
        <w:rPr>
          <w:rFonts w:ascii="Times New Roman" w:eastAsia="Times New Roman" w:hAnsi="Times New Roman" w:cs="Times New Roman"/>
          <w:sz w:val="28"/>
          <w:szCs w:val="28"/>
          <w:lang w:eastAsia="ru-RU"/>
        </w:rPr>
        <w:t>, развивать интерес к предмету, расширить и углубить знания по предмету.</w:t>
      </w:r>
    </w:p>
    <w:p w:rsidR="00624C17" w:rsidRDefault="00CF6B4D" w:rsidP="00CF0E25">
      <w:pPr>
        <w:spacing w:after="0" w:line="240" w:lineRule="auto"/>
        <w:rPr>
          <w:rFonts w:ascii="Times New Roman" w:eastAsia="Times New Roman" w:hAnsi="Times New Roman" w:cs="Times New Roman"/>
          <w:sz w:val="28"/>
          <w:szCs w:val="28"/>
          <w:shd w:val="clear" w:color="auto" w:fill="FFFFFF"/>
          <w:lang w:eastAsia="ru-RU"/>
        </w:rPr>
      </w:pP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00135FCD" w:rsidRPr="00135FCD">
        <w:rPr>
          <w:rFonts w:ascii="Times New Roman" w:eastAsia="Times New Roman" w:hAnsi="Times New Roman" w:cs="Times New Roman"/>
          <w:b/>
          <w:bCs/>
          <w:i/>
          <w:sz w:val="28"/>
          <w:szCs w:val="28"/>
          <w:shd w:val="clear" w:color="auto" w:fill="FFFFFF"/>
          <w:lang w:eastAsia="ru-RU"/>
        </w:rPr>
        <w:t>2.</w:t>
      </w:r>
      <w:r w:rsidRPr="00135FCD">
        <w:rPr>
          <w:rFonts w:ascii="Times New Roman" w:eastAsia="Times New Roman" w:hAnsi="Times New Roman" w:cs="Times New Roman"/>
          <w:b/>
          <w:bCs/>
          <w:i/>
          <w:sz w:val="28"/>
          <w:szCs w:val="28"/>
          <w:shd w:val="clear" w:color="auto" w:fill="FFFFFF"/>
          <w:lang w:eastAsia="ru-RU"/>
        </w:rPr>
        <w:t>Актуальность и перспективность опыта, практическая значимость</w:t>
      </w:r>
      <w:r w:rsidRPr="00135FCD">
        <w:rPr>
          <w:rFonts w:ascii="Times New Roman" w:eastAsia="Times New Roman" w:hAnsi="Times New Roman" w:cs="Times New Roman"/>
          <w:i/>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Жизнь в условиях быстро меняющегося мира ставит перед школой задачу: дать человеку не просто систему знаний и определённый запас информации, знания и информация сейчас быстро устаревают. Главное – школа должна воспитать личность, готовую к творческому поиску, самостоятельному добыванию и обновлению знаний, саморазвитию и самосовершенствованию, способную успешно адаптироваться в новых жизненных условиях.</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На современных школьников обрушивается огромный поток информации. Не умея быстро сконцентрировать свое внимание, запомнить нужное и отсеять второстепенное, ребенок не может ориентироваться в безбрежном информационном море.</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Использование разнообразных форм и методов ведения урока, применение на уроках элементов передовых педагогических технологий, большая индивидуальная урочная и внеурочная работа с учащимися позволяет учителю добиваться прочных знаний по биологии.</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В своей работе я стараюсь разумно сочетать и использовать сильные стороны традиционных и активных форм обучения. Активные формы обучения отнесены к классу образовательных технологий, обозначенных как « технологии модернизации традиционного обучения на основе активизации и интенсификации деятельности учащихся». Одной из форм являются игровые технологии.</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 xml:space="preserve">Игровые технологии, я считаю, являются одной из уникальных форм обучения, которая позволяет сделать интересным и увлекательным не только работу учащихся на </w:t>
      </w:r>
      <w:proofErr w:type="spellStart"/>
      <w:r w:rsidRPr="00CF0E25">
        <w:rPr>
          <w:rFonts w:ascii="Times New Roman" w:eastAsia="Times New Roman" w:hAnsi="Times New Roman" w:cs="Times New Roman"/>
          <w:sz w:val="28"/>
          <w:szCs w:val="28"/>
          <w:shd w:val="clear" w:color="auto" w:fill="FFFFFF"/>
          <w:lang w:eastAsia="ru-RU"/>
        </w:rPr>
        <w:t>творческо</w:t>
      </w:r>
      <w:proofErr w:type="spellEnd"/>
      <w:r w:rsidRPr="00CF0E25">
        <w:rPr>
          <w:rFonts w:ascii="Times New Roman" w:eastAsia="Times New Roman" w:hAnsi="Times New Roman" w:cs="Times New Roman"/>
          <w:sz w:val="28"/>
          <w:szCs w:val="28"/>
          <w:shd w:val="clear" w:color="auto" w:fill="FFFFFF"/>
          <w:lang w:eastAsia="ru-RU"/>
        </w:rPr>
        <w:t xml:space="preserve"> – поисковом уровне, но и будничные шаги по изучению предмета биологии.</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Прочные знания, умения и навыки учащиеся приобретают в процессе активной познавательной деятельности, важнейшей предпосылкой которой является интерес. Как известно, стойкий познавательный интерес формируется при сочетании эмоционального и рационального обучения. Вот почему включение игры и игровых ситуаций делает процесс обучения интересным, способствует преодолению трудностей в усвоении материала.</w:t>
      </w:r>
    </w:p>
    <w:p w:rsidR="00CF6B4D" w:rsidRPr="00CF0E25" w:rsidRDefault="00624C17" w:rsidP="00624C17">
      <w:pPr>
        <w:spacing w:after="0" w:line="240" w:lineRule="auto"/>
        <w:ind w:firstLine="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FFFFF"/>
          <w:lang w:eastAsia="ru-RU"/>
        </w:rPr>
        <w:t xml:space="preserve">Использование игровых технологий на уроках и во внеклассной деятельности значительно облегчает работу учителя по формированию </w:t>
      </w:r>
      <w:r>
        <w:rPr>
          <w:rFonts w:ascii="Times New Roman" w:eastAsia="Times New Roman" w:hAnsi="Times New Roman" w:cs="Times New Roman"/>
          <w:sz w:val="28"/>
          <w:szCs w:val="28"/>
          <w:shd w:val="clear" w:color="auto" w:fill="FFFFFF"/>
          <w:lang w:eastAsia="ru-RU"/>
        </w:rPr>
        <w:lastRenderedPageBreak/>
        <w:t xml:space="preserve">интереса к изучаемому предмету и способствует более </w:t>
      </w:r>
      <w:proofErr w:type="gramStart"/>
      <w:r>
        <w:rPr>
          <w:rFonts w:ascii="Times New Roman" w:eastAsia="Times New Roman" w:hAnsi="Times New Roman" w:cs="Times New Roman"/>
          <w:sz w:val="28"/>
          <w:szCs w:val="28"/>
          <w:shd w:val="clear" w:color="auto" w:fill="FFFFFF"/>
          <w:lang w:eastAsia="ru-RU"/>
        </w:rPr>
        <w:t xml:space="preserve">полному </w:t>
      </w:r>
      <w:r w:rsidR="00643757">
        <w:rPr>
          <w:rFonts w:ascii="Times New Roman" w:eastAsia="Times New Roman" w:hAnsi="Times New Roman" w:cs="Times New Roman"/>
          <w:sz w:val="28"/>
          <w:szCs w:val="28"/>
          <w:shd w:val="clear" w:color="auto" w:fill="FFFFFF"/>
          <w:lang w:eastAsia="ru-RU"/>
        </w:rPr>
        <w:t>,</w:t>
      </w:r>
      <w:proofErr w:type="gramEnd"/>
      <w:r w:rsidR="00643757">
        <w:rPr>
          <w:rFonts w:ascii="Times New Roman" w:eastAsia="Times New Roman" w:hAnsi="Times New Roman" w:cs="Times New Roman"/>
          <w:sz w:val="28"/>
          <w:szCs w:val="28"/>
          <w:shd w:val="clear" w:color="auto" w:fill="FFFFFF"/>
          <w:lang w:eastAsia="ru-RU"/>
        </w:rPr>
        <w:t xml:space="preserve"> активному и сознательному усвоению знаний учащимися. Умелое использование игр естествоведческого характера поможет эффективно решать дидактические, коррекционно-развивающие и воспитательные задачи.</w:t>
      </w:r>
      <w:r w:rsidR="00CF6B4D" w:rsidRPr="00CF0E25">
        <w:rPr>
          <w:rFonts w:ascii="Times New Roman" w:eastAsia="Times New Roman" w:hAnsi="Times New Roman" w:cs="Times New Roman"/>
          <w:sz w:val="28"/>
          <w:szCs w:val="28"/>
          <w:lang w:eastAsia="ru-RU"/>
        </w:rPr>
        <w:br/>
      </w:r>
      <w:r w:rsidR="00CF6B4D" w:rsidRPr="00CF0E25">
        <w:rPr>
          <w:rFonts w:ascii="Times New Roman" w:eastAsia="Times New Roman" w:hAnsi="Times New Roman" w:cs="Times New Roman"/>
          <w:sz w:val="28"/>
          <w:szCs w:val="28"/>
          <w:lang w:eastAsia="ru-RU"/>
        </w:rPr>
        <w:br/>
      </w:r>
      <w:r w:rsidR="00CF6B4D" w:rsidRPr="00CF0E25">
        <w:rPr>
          <w:rFonts w:ascii="Times New Roman" w:eastAsia="Times New Roman" w:hAnsi="Times New Roman" w:cs="Times New Roman"/>
          <w:sz w:val="28"/>
          <w:szCs w:val="28"/>
          <w:lang w:eastAsia="ru-RU"/>
        </w:rPr>
        <w:br/>
      </w:r>
      <w:r w:rsidR="00CF6B4D" w:rsidRPr="00CF0E25">
        <w:rPr>
          <w:rFonts w:ascii="Times New Roman" w:eastAsia="Times New Roman" w:hAnsi="Times New Roman" w:cs="Times New Roman"/>
          <w:sz w:val="28"/>
          <w:szCs w:val="28"/>
          <w:shd w:val="clear" w:color="auto" w:fill="FFFFFF"/>
          <w:lang w:eastAsia="ru-RU"/>
        </w:rPr>
        <w:t>Работать над этой темой также подтолкнули</w:t>
      </w:r>
      <w:r w:rsidR="00CF6B4D" w:rsidRPr="00CF0E25">
        <w:rPr>
          <w:rFonts w:ascii="Times New Roman" w:eastAsia="Times New Roman" w:hAnsi="Times New Roman" w:cs="Times New Roman"/>
          <w:sz w:val="28"/>
          <w:szCs w:val="28"/>
          <w:lang w:eastAsia="ru-RU"/>
        </w:rPr>
        <w:t> </w:t>
      </w:r>
      <w:r w:rsidR="00CF6B4D" w:rsidRPr="00CF0E25">
        <w:rPr>
          <w:rFonts w:ascii="Times New Roman" w:eastAsia="Times New Roman" w:hAnsi="Times New Roman" w:cs="Times New Roman"/>
          <w:b/>
          <w:bCs/>
          <w:sz w:val="28"/>
          <w:szCs w:val="28"/>
          <w:shd w:val="clear" w:color="auto" w:fill="FFFFFF"/>
          <w:lang w:eastAsia="ru-RU"/>
        </w:rPr>
        <w:t>противоречия:</w:t>
      </w:r>
      <w:r w:rsidR="00CF6B4D" w:rsidRPr="00CF0E25">
        <w:rPr>
          <w:rFonts w:ascii="Times New Roman" w:eastAsia="Times New Roman" w:hAnsi="Times New Roman" w:cs="Times New Roman"/>
          <w:sz w:val="28"/>
          <w:szCs w:val="28"/>
          <w:lang w:eastAsia="ru-RU"/>
        </w:rPr>
        <w:br/>
      </w:r>
    </w:p>
    <w:p w:rsidR="00CF6B4D" w:rsidRPr="00CF0E25" w:rsidRDefault="00CF6B4D" w:rsidP="00CF0E25">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между сложившимися малоэффективными формами и методами проведения стандартных уроков и необходимостью использования форм и методов работы, способствующими повышению активной мыслительной деятельности учащихся на уроках;</w:t>
      </w:r>
    </w:p>
    <w:p w:rsidR="00CF6B4D" w:rsidRPr="00CF0E25" w:rsidRDefault="00CF6B4D" w:rsidP="00CF0E25">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между полученными теоретическими знаниями и неумением применять их на практике;</w:t>
      </w:r>
    </w:p>
    <w:p w:rsidR="00CF6B4D" w:rsidRPr="00CF0E25" w:rsidRDefault="00CF6B4D" w:rsidP="00CF0E25">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между сложностью материала и недостаточным количеством часов, отведённых для его закрепления;</w:t>
      </w:r>
    </w:p>
    <w:p w:rsidR="00CF6B4D" w:rsidRPr="00CF0E25" w:rsidRDefault="00CF6B4D" w:rsidP="00CF0E25">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между различным темпом усвоения учащимися трудных тем программы;</w:t>
      </w:r>
    </w:p>
    <w:p w:rsidR="00CF6B4D" w:rsidRPr="00CF0E25" w:rsidRDefault="00CF6B4D" w:rsidP="00CF0E25">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между стремлением личности к самоутверждению и обязательными требованиями учебных программ.</w:t>
      </w:r>
    </w:p>
    <w:p w:rsidR="00135FCD" w:rsidRDefault="00CF6B4D" w:rsidP="00624C17">
      <w:pPr>
        <w:spacing w:after="0" w:line="240" w:lineRule="auto"/>
        <w:rPr>
          <w:rFonts w:ascii="Times New Roman" w:eastAsia="Times New Roman" w:hAnsi="Times New Roman" w:cs="Times New Roman"/>
          <w:b/>
          <w:bCs/>
          <w:i/>
          <w:sz w:val="28"/>
          <w:szCs w:val="28"/>
          <w:shd w:val="clear" w:color="auto" w:fill="FFFFFF"/>
          <w:lang w:eastAsia="ru-RU"/>
        </w:rPr>
      </w:pP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00624C17">
        <w:rPr>
          <w:rFonts w:ascii="Times New Roman" w:eastAsia="Times New Roman" w:hAnsi="Times New Roman" w:cs="Times New Roman"/>
          <w:b/>
          <w:bCs/>
          <w:i/>
          <w:sz w:val="28"/>
          <w:szCs w:val="28"/>
          <w:shd w:val="clear" w:color="auto" w:fill="FFFFFF"/>
          <w:lang w:eastAsia="ru-RU"/>
        </w:rPr>
        <w:t xml:space="preserve">                                </w:t>
      </w:r>
      <w:r w:rsidR="00135FCD" w:rsidRPr="00135FCD">
        <w:rPr>
          <w:rFonts w:ascii="Times New Roman" w:eastAsia="Times New Roman" w:hAnsi="Times New Roman" w:cs="Times New Roman"/>
          <w:b/>
          <w:bCs/>
          <w:i/>
          <w:sz w:val="28"/>
          <w:szCs w:val="28"/>
          <w:shd w:val="clear" w:color="auto" w:fill="FFFFFF"/>
          <w:lang w:eastAsia="ru-RU"/>
        </w:rPr>
        <w:t>3.</w:t>
      </w:r>
      <w:r w:rsidRPr="00135FCD">
        <w:rPr>
          <w:rFonts w:ascii="Times New Roman" w:eastAsia="Times New Roman" w:hAnsi="Times New Roman" w:cs="Times New Roman"/>
          <w:b/>
          <w:bCs/>
          <w:i/>
          <w:sz w:val="28"/>
          <w:szCs w:val="28"/>
          <w:shd w:val="clear" w:color="auto" w:fill="FFFFFF"/>
          <w:lang w:eastAsia="ru-RU"/>
        </w:rPr>
        <w:t>Ведущая педагогическая идея</w:t>
      </w:r>
    </w:p>
    <w:p w:rsidR="00CF6B4D" w:rsidRPr="00CF0E25" w:rsidRDefault="00CF6B4D" w:rsidP="00135FCD">
      <w:pPr>
        <w:spacing w:after="0" w:line="240" w:lineRule="auto"/>
        <w:rPr>
          <w:rFonts w:ascii="Times New Roman" w:eastAsia="Times New Roman" w:hAnsi="Times New Roman" w:cs="Times New Roman"/>
          <w:sz w:val="28"/>
          <w:szCs w:val="28"/>
          <w:lang w:eastAsia="ru-RU"/>
        </w:rPr>
      </w:pPr>
      <w:r w:rsidRPr="00135FCD">
        <w:rPr>
          <w:rFonts w:ascii="Times New Roman" w:eastAsia="Times New Roman" w:hAnsi="Times New Roman" w:cs="Times New Roman"/>
          <w:i/>
          <w:sz w:val="28"/>
          <w:szCs w:val="28"/>
          <w:lang w:eastAsia="ru-RU"/>
        </w:rPr>
        <w:br/>
      </w:r>
      <w:r w:rsidRPr="00CF0E25">
        <w:rPr>
          <w:rFonts w:ascii="Times New Roman" w:eastAsia="Times New Roman" w:hAnsi="Times New Roman" w:cs="Times New Roman"/>
          <w:sz w:val="28"/>
          <w:szCs w:val="28"/>
          <w:shd w:val="clear" w:color="auto" w:fill="FFFFFF"/>
          <w:lang w:eastAsia="ru-RU"/>
        </w:rPr>
        <w:t>Ведущей педагогической идеей опыта является учение без принуждения, основанная на достижении успеха, на переживании радости познания, на подлинном интересе, развитие личности ребёнка, его творческих способностей, интереса к учению, формирование желания и умения учиться.</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u w:val="single"/>
          <w:shd w:val="clear" w:color="auto" w:fill="FFFFFF"/>
          <w:lang w:eastAsia="ru-RU"/>
        </w:rPr>
        <w:t>Основной целью</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shd w:val="clear" w:color="auto" w:fill="FFFFFF"/>
          <w:lang w:eastAsia="ru-RU"/>
        </w:rPr>
        <w:t>моей работы является формирование заинтересованности учащихся в получении новых, закреплении полученных ранее знаний, саморазвитии, чтобы каждый ученик чувствовал себя полноценным участником учебного процесса.</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В ходе работы выделены</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b/>
          <w:bCs/>
          <w:sz w:val="28"/>
          <w:szCs w:val="28"/>
          <w:shd w:val="clear" w:color="auto" w:fill="FFFFFF"/>
          <w:lang w:eastAsia="ru-RU"/>
        </w:rPr>
        <w:t>основные задачи:</w:t>
      </w:r>
    </w:p>
    <w:p w:rsidR="00CF6B4D" w:rsidRPr="00CF0E25" w:rsidRDefault="00627089" w:rsidP="00CF0E25">
      <w:pPr>
        <w:shd w:val="clear" w:color="auto" w:fill="FFFFFF"/>
        <w:spacing w:before="100" w:beforeAutospacing="1" w:after="100" w:afterAutospacing="1" w:line="240" w:lineRule="auto"/>
        <w:ind w:left="360"/>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w:t>
      </w:r>
      <w:r w:rsidR="00CF6B4D" w:rsidRPr="00CF0E25">
        <w:rPr>
          <w:rFonts w:ascii="Times New Roman" w:eastAsia="Times New Roman" w:hAnsi="Times New Roman" w:cs="Times New Roman"/>
          <w:sz w:val="28"/>
          <w:szCs w:val="28"/>
          <w:lang w:eastAsia="ru-RU"/>
        </w:rPr>
        <w:t>Провести теоретический анализ философской, психологической и педагогической литературы с целью выявления сущности игры.</w:t>
      </w:r>
    </w:p>
    <w:p w:rsidR="00CF6B4D" w:rsidRPr="00CF0E25" w:rsidRDefault="00627089" w:rsidP="00CF0E25">
      <w:pPr>
        <w:shd w:val="clear" w:color="auto" w:fill="FFFFFF"/>
        <w:spacing w:before="100" w:beforeAutospacing="1" w:after="100" w:afterAutospacing="1" w:line="240" w:lineRule="auto"/>
        <w:ind w:left="360"/>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w:t>
      </w:r>
      <w:r w:rsidR="00CF6B4D" w:rsidRPr="00CF0E25">
        <w:rPr>
          <w:rFonts w:ascii="Times New Roman" w:eastAsia="Times New Roman" w:hAnsi="Times New Roman" w:cs="Times New Roman"/>
          <w:sz w:val="28"/>
          <w:szCs w:val="28"/>
          <w:lang w:eastAsia="ru-RU"/>
        </w:rPr>
        <w:t>Выявить педагогические и методические основы конструирования и использования игровых технологий;</w:t>
      </w:r>
    </w:p>
    <w:p w:rsidR="00CF6B4D" w:rsidRPr="00CF0E25" w:rsidRDefault="00627089" w:rsidP="00CF0E25">
      <w:pPr>
        <w:shd w:val="clear" w:color="auto" w:fill="FFFFFF"/>
        <w:spacing w:before="100" w:beforeAutospacing="1" w:after="100" w:afterAutospacing="1" w:line="240" w:lineRule="auto"/>
        <w:ind w:left="360"/>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w:t>
      </w:r>
      <w:r w:rsidR="00CF6B4D" w:rsidRPr="00CF0E25">
        <w:rPr>
          <w:rFonts w:ascii="Times New Roman" w:eastAsia="Times New Roman" w:hAnsi="Times New Roman" w:cs="Times New Roman"/>
          <w:sz w:val="28"/>
          <w:szCs w:val="28"/>
          <w:lang w:eastAsia="ru-RU"/>
        </w:rPr>
        <w:t>Раскрыть особенности использования игр и игровых ситуаций на разных этапах изучения различного по характеру материала;</w:t>
      </w:r>
    </w:p>
    <w:p w:rsidR="00CF6B4D" w:rsidRPr="00CF0E25" w:rsidRDefault="00627089" w:rsidP="00CF0E25">
      <w:pPr>
        <w:shd w:val="clear" w:color="auto" w:fill="FFFFFF"/>
        <w:spacing w:before="100" w:beforeAutospacing="1" w:after="100" w:afterAutospacing="1" w:line="240" w:lineRule="auto"/>
        <w:ind w:left="360"/>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lastRenderedPageBreak/>
        <w:t>-</w:t>
      </w:r>
      <w:r w:rsidR="00CF6B4D" w:rsidRPr="00CF0E25">
        <w:rPr>
          <w:rFonts w:ascii="Times New Roman" w:eastAsia="Times New Roman" w:hAnsi="Times New Roman" w:cs="Times New Roman"/>
          <w:sz w:val="28"/>
          <w:szCs w:val="28"/>
          <w:lang w:eastAsia="ru-RU"/>
        </w:rPr>
        <w:t>Помочь ученику увидеть основную проблему познавательного задания и наметить план поиска путей выхода из возникшего затруднения, побудить его к активной поисковой деятельности;</w:t>
      </w:r>
    </w:p>
    <w:p w:rsidR="00CF6B4D" w:rsidRPr="00CF0E25" w:rsidRDefault="00627089" w:rsidP="00CF0E25">
      <w:pPr>
        <w:shd w:val="clear" w:color="auto" w:fill="FFFFFF"/>
        <w:spacing w:before="100" w:beforeAutospacing="1" w:after="100" w:afterAutospacing="1" w:line="240" w:lineRule="auto"/>
        <w:ind w:left="360"/>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w:t>
      </w:r>
      <w:r w:rsidR="00CF6B4D" w:rsidRPr="00CF0E25">
        <w:rPr>
          <w:rFonts w:ascii="Times New Roman" w:eastAsia="Times New Roman" w:hAnsi="Times New Roman" w:cs="Times New Roman"/>
          <w:sz w:val="28"/>
          <w:szCs w:val="28"/>
          <w:lang w:eastAsia="ru-RU"/>
        </w:rPr>
        <w:t>Указать направление и границы поиска наиболее рациональных путей выхода из проблемной ситуации.</w:t>
      </w:r>
    </w:p>
    <w:p w:rsidR="00CF6B4D" w:rsidRPr="00CF0E25" w:rsidRDefault="00026F05" w:rsidP="00CF0E25">
      <w:pPr>
        <w:spacing w:after="0" w:line="240" w:lineRule="auto"/>
        <w:ind w:firstLine="360"/>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-И</w:t>
      </w:r>
      <w:r w:rsidR="00CF6B4D" w:rsidRPr="00CF0E25">
        <w:rPr>
          <w:rFonts w:ascii="Times New Roman" w:eastAsia="Times New Roman" w:hAnsi="Times New Roman" w:cs="Times New Roman"/>
          <w:sz w:val="28"/>
          <w:szCs w:val="28"/>
          <w:lang w:eastAsia="ru-RU"/>
        </w:rPr>
        <w:t xml:space="preserve">сследовать отношение детей </w:t>
      </w:r>
      <w:proofErr w:type="gramStart"/>
      <w:r w:rsidR="00CF6B4D" w:rsidRPr="00CF0E25">
        <w:rPr>
          <w:rFonts w:ascii="Times New Roman" w:eastAsia="Times New Roman" w:hAnsi="Times New Roman" w:cs="Times New Roman"/>
          <w:sz w:val="28"/>
          <w:szCs w:val="28"/>
          <w:lang w:eastAsia="ru-RU"/>
        </w:rPr>
        <w:t>к различного вида</w:t>
      </w:r>
      <w:proofErr w:type="gramEnd"/>
      <w:r w:rsidR="00CF6B4D" w:rsidRPr="00CF0E25">
        <w:rPr>
          <w:rFonts w:ascii="Times New Roman" w:eastAsia="Times New Roman" w:hAnsi="Times New Roman" w:cs="Times New Roman"/>
          <w:sz w:val="28"/>
          <w:szCs w:val="28"/>
          <w:lang w:eastAsia="ru-RU"/>
        </w:rPr>
        <w:t xml:space="preserve"> играм на уроках биологии;</w:t>
      </w:r>
    </w:p>
    <w:p w:rsidR="00026F05" w:rsidRPr="00CF0E25" w:rsidRDefault="00CF6B4D" w:rsidP="00CF0E25">
      <w:pPr>
        <w:spacing w:after="0" w:line="240" w:lineRule="auto"/>
        <w:rPr>
          <w:rFonts w:ascii="Times New Roman" w:eastAsia="Times New Roman" w:hAnsi="Times New Roman" w:cs="Times New Roman"/>
          <w:sz w:val="28"/>
          <w:szCs w:val="28"/>
          <w:shd w:val="clear" w:color="auto" w:fill="FFFFFF"/>
          <w:lang w:eastAsia="ru-RU"/>
        </w:rPr>
      </w:pP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определить место игр и игровых ситуаций в системе других видов</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деятельности на уроке.</w:t>
      </w:r>
    </w:p>
    <w:p w:rsidR="00135FCD" w:rsidRDefault="00CF6B4D" w:rsidP="00135FCD">
      <w:pPr>
        <w:spacing w:after="0" w:line="240" w:lineRule="auto"/>
        <w:rPr>
          <w:rFonts w:ascii="Times New Roman" w:eastAsia="Times New Roman" w:hAnsi="Times New Roman" w:cs="Times New Roman"/>
          <w:b/>
          <w:bCs/>
          <w:i/>
          <w:sz w:val="28"/>
          <w:szCs w:val="28"/>
          <w:shd w:val="clear" w:color="auto" w:fill="FFFFFF"/>
          <w:lang w:eastAsia="ru-RU"/>
        </w:rPr>
      </w:pPr>
      <w:r w:rsidRPr="00CF0E25">
        <w:rPr>
          <w:rFonts w:ascii="Times New Roman" w:eastAsia="Times New Roman" w:hAnsi="Times New Roman" w:cs="Times New Roman"/>
          <w:sz w:val="28"/>
          <w:szCs w:val="28"/>
          <w:lang w:eastAsia="ru-RU"/>
        </w:rPr>
        <w:br/>
      </w:r>
      <w:r w:rsidR="00135FCD">
        <w:rPr>
          <w:rFonts w:ascii="Times New Roman" w:eastAsia="Times New Roman" w:hAnsi="Times New Roman" w:cs="Times New Roman"/>
          <w:b/>
          <w:bCs/>
          <w:i/>
          <w:sz w:val="28"/>
          <w:szCs w:val="28"/>
          <w:shd w:val="clear" w:color="auto" w:fill="FFFFFF"/>
          <w:lang w:eastAsia="ru-RU"/>
        </w:rPr>
        <w:t xml:space="preserve">                              4</w:t>
      </w:r>
      <w:r w:rsidR="00135FCD" w:rsidRPr="00135FCD">
        <w:rPr>
          <w:rFonts w:ascii="Times New Roman" w:eastAsia="Times New Roman" w:hAnsi="Times New Roman" w:cs="Times New Roman"/>
          <w:b/>
          <w:bCs/>
          <w:i/>
          <w:sz w:val="28"/>
          <w:szCs w:val="28"/>
          <w:shd w:val="clear" w:color="auto" w:fill="FFFFFF"/>
          <w:lang w:eastAsia="ru-RU"/>
        </w:rPr>
        <w:t>.</w:t>
      </w:r>
      <w:r w:rsidR="00026F05" w:rsidRPr="00135FCD">
        <w:rPr>
          <w:rFonts w:ascii="Times New Roman" w:eastAsia="Times New Roman" w:hAnsi="Times New Roman" w:cs="Times New Roman"/>
          <w:b/>
          <w:bCs/>
          <w:i/>
          <w:sz w:val="28"/>
          <w:szCs w:val="28"/>
          <w:shd w:val="clear" w:color="auto" w:fill="FFFFFF"/>
          <w:lang w:eastAsia="ru-RU"/>
        </w:rPr>
        <w:t xml:space="preserve">Теоретическая база </w:t>
      </w:r>
      <w:r w:rsidRPr="00135FCD">
        <w:rPr>
          <w:rFonts w:ascii="Times New Roman" w:eastAsia="Times New Roman" w:hAnsi="Times New Roman" w:cs="Times New Roman"/>
          <w:b/>
          <w:bCs/>
          <w:i/>
          <w:sz w:val="28"/>
          <w:szCs w:val="28"/>
          <w:shd w:val="clear" w:color="auto" w:fill="FFFFFF"/>
          <w:lang w:eastAsia="ru-RU"/>
        </w:rPr>
        <w:t xml:space="preserve"> опыта.</w:t>
      </w:r>
    </w:p>
    <w:p w:rsidR="00026F05" w:rsidRPr="00CF0E25" w:rsidRDefault="00CF6B4D" w:rsidP="00135FCD">
      <w:pPr>
        <w:spacing w:after="0" w:line="240" w:lineRule="auto"/>
        <w:rPr>
          <w:rFonts w:ascii="Times New Roman" w:eastAsia="Times New Roman" w:hAnsi="Times New Roman" w:cs="Times New Roman"/>
          <w:sz w:val="28"/>
          <w:szCs w:val="28"/>
          <w:shd w:val="clear" w:color="auto" w:fill="FFFFFF"/>
          <w:lang w:eastAsia="ru-RU"/>
        </w:rPr>
      </w:pPr>
      <w:r w:rsidRPr="00135FCD">
        <w:rPr>
          <w:rFonts w:ascii="Times New Roman" w:eastAsia="Times New Roman" w:hAnsi="Times New Roman" w:cs="Times New Roman"/>
          <w:i/>
          <w:sz w:val="28"/>
          <w:szCs w:val="28"/>
          <w:lang w:eastAsia="ru-RU"/>
        </w:rPr>
        <w:br/>
      </w:r>
      <w:r w:rsidR="00026F05" w:rsidRPr="00CF0E25">
        <w:rPr>
          <w:rFonts w:ascii="Times New Roman" w:eastAsia="Times New Roman" w:hAnsi="Times New Roman" w:cs="Times New Roman"/>
          <w:sz w:val="28"/>
          <w:szCs w:val="28"/>
          <w:shd w:val="clear" w:color="auto" w:fill="FFFFFF"/>
          <w:lang w:eastAsia="ru-RU"/>
        </w:rPr>
        <w:t>В основе опыта лежа</w:t>
      </w:r>
      <w:r w:rsidRPr="00CF0E25">
        <w:rPr>
          <w:rFonts w:ascii="Times New Roman" w:eastAsia="Times New Roman" w:hAnsi="Times New Roman" w:cs="Times New Roman"/>
          <w:sz w:val="28"/>
          <w:szCs w:val="28"/>
          <w:shd w:val="clear" w:color="auto" w:fill="FFFFFF"/>
          <w:lang w:eastAsia="ru-RU"/>
        </w:rPr>
        <w:t>т</w:t>
      </w:r>
      <w:r w:rsidRPr="00CF0E25">
        <w:rPr>
          <w:rFonts w:ascii="Times New Roman" w:eastAsia="Times New Roman" w:hAnsi="Times New Roman" w:cs="Times New Roman"/>
          <w:sz w:val="28"/>
          <w:szCs w:val="28"/>
          <w:lang w:eastAsia="ru-RU"/>
        </w:rPr>
        <w:t> </w:t>
      </w:r>
      <w:r w:rsidR="00026F05" w:rsidRPr="00CF0E25">
        <w:rPr>
          <w:rFonts w:ascii="Times New Roman" w:eastAsia="Times New Roman" w:hAnsi="Times New Roman" w:cs="Times New Roman"/>
          <w:sz w:val="28"/>
          <w:szCs w:val="28"/>
          <w:lang w:eastAsia="ru-RU"/>
        </w:rPr>
        <w:t>:</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 Теория развития познавательного интереса» ( Г.И.Щукина)</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«Теория активизации учебной деятельности школьников» (Т.И. Шамова и А.К. Маркова) ,</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элементы технологии интенсификации обучения на основе схемных и знаковых моделей учебного материала ( В.Ф. Шаталов),</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элементы технологии развивающих игр ( Б.П. Никитин) ,</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 xml:space="preserve">теория английского психолога </w:t>
      </w:r>
      <w:proofErr w:type="spellStart"/>
      <w:r w:rsidRPr="00CF0E25">
        <w:rPr>
          <w:rFonts w:ascii="Times New Roman" w:eastAsia="Times New Roman" w:hAnsi="Times New Roman" w:cs="Times New Roman"/>
          <w:sz w:val="28"/>
          <w:szCs w:val="28"/>
          <w:shd w:val="clear" w:color="auto" w:fill="FFFFFF"/>
          <w:lang w:eastAsia="ru-RU"/>
        </w:rPr>
        <w:t>Г.Айзенка</w:t>
      </w:r>
      <w:proofErr w:type="spellEnd"/>
      <w:r w:rsidRPr="00CF0E25">
        <w:rPr>
          <w:rFonts w:ascii="Times New Roman" w:eastAsia="Times New Roman" w:hAnsi="Times New Roman" w:cs="Times New Roman"/>
          <w:sz w:val="28"/>
          <w:szCs w:val="28"/>
          <w:shd w:val="clear" w:color="auto" w:fill="FFFFFF"/>
          <w:lang w:eastAsia="ru-RU"/>
        </w:rPr>
        <w:t>,</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опыт работы многих учителей Российской Федерации.</w:t>
      </w:r>
      <w:r w:rsidRPr="00CF0E25">
        <w:rPr>
          <w:rFonts w:ascii="Times New Roman" w:eastAsia="Times New Roman" w:hAnsi="Times New Roman" w:cs="Times New Roman"/>
          <w:sz w:val="28"/>
          <w:szCs w:val="28"/>
          <w:lang w:eastAsia="ru-RU"/>
        </w:rPr>
        <w:br/>
      </w:r>
    </w:p>
    <w:p w:rsidR="00026F05" w:rsidRPr="00CF0E25" w:rsidRDefault="00CF6B4D" w:rsidP="00CF0E25">
      <w:pPr>
        <w:spacing w:after="0" w:line="240" w:lineRule="auto"/>
        <w:rPr>
          <w:rFonts w:ascii="Times New Roman" w:eastAsia="Times New Roman" w:hAnsi="Times New Roman" w:cs="Times New Roman"/>
          <w:sz w:val="28"/>
          <w:szCs w:val="28"/>
          <w:shd w:val="clear" w:color="auto" w:fill="FFFFFF"/>
          <w:lang w:eastAsia="ru-RU"/>
        </w:rPr>
      </w:pPr>
      <w:r w:rsidRPr="00CF0E25">
        <w:rPr>
          <w:rFonts w:ascii="Times New Roman" w:eastAsia="Times New Roman" w:hAnsi="Times New Roman" w:cs="Times New Roman"/>
          <w:sz w:val="28"/>
          <w:szCs w:val="28"/>
          <w:shd w:val="clear" w:color="auto" w:fill="FFFFFF"/>
          <w:lang w:eastAsia="ru-RU"/>
        </w:rPr>
        <w:t>Познавательный интерес – важнейшая область общего интереса. Его предметом является самое значительное свойство человека: познавать окружающий мир не только с целью биологической и социальной ориентировки в действительности, но и в самом существенном отношении человека к миру – в стремлении проникать в его многообразие, отражать в сознании сущностные стороны, причинно-следственные связи, закономерности.</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Интерес – сложное понятие, которое можно рассмотреть с позиций разных групп авторов. В переводе с латинского языка слово «интерес» (</w:t>
      </w:r>
      <w:proofErr w:type="spellStart"/>
      <w:r w:rsidRPr="00CF0E25">
        <w:rPr>
          <w:rFonts w:ascii="Times New Roman" w:eastAsia="Times New Roman" w:hAnsi="Times New Roman" w:cs="Times New Roman"/>
          <w:sz w:val="28"/>
          <w:szCs w:val="28"/>
          <w:shd w:val="clear" w:color="auto" w:fill="FFFFFF"/>
          <w:lang w:eastAsia="ru-RU"/>
        </w:rPr>
        <w:t>interest</w:t>
      </w:r>
      <w:proofErr w:type="spellEnd"/>
      <w:r w:rsidRPr="00CF0E25">
        <w:rPr>
          <w:rFonts w:ascii="Times New Roman" w:eastAsia="Times New Roman" w:hAnsi="Times New Roman" w:cs="Times New Roman"/>
          <w:sz w:val="28"/>
          <w:szCs w:val="28"/>
          <w:shd w:val="clear" w:color="auto" w:fill="FFFFFF"/>
          <w:lang w:eastAsia="ru-RU"/>
        </w:rPr>
        <w:t xml:space="preserve">) означает «имеет значение, важно ». Филологи дают следующее определение: «Интерес – это особое внимание к чему-нибудь, желание вникнуть в суть, узнать, понять; занимательность, значительность». С точки зрения психологов: «Интерес – это активная познавательная направленность </w:t>
      </w:r>
      <w:r w:rsidRPr="00CF0E25">
        <w:rPr>
          <w:rFonts w:ascii="Times New Roman" w:eastAsia="Times New Roman" w:hAnsi="Times New Roman" w:cs="Times New Roman"/>
          <w:sz w:val="28"/>
          <w:szCs w:val="28"/>
          <w:shd w:val="clear" w:color="auto" w:fill="FFFFFF"/>
          <w:lang w:eastAsia="ru-RU"/>
        </w:rPr>
        <w:lastRenderedPageBreak/>
        <w:t>человека на тот или иной предмет, явление или деятельность, связанная с положительным эмоциональным отношением к ней». Значит, каковы бы ни были трактовки этого понятия, можно сказать, что значение интереса велико. Интерес побуждает к овладению знаниями, заставляют учеников активно работать, преодолевая трудности и препятствия.</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Познавательный интерес – более узкое понятие, суть которого заключается в целенаправленном стремлении учащихся к овладению знаниями, в активном поиске новых способов углубления познания.</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Проблема формирования познавательного интереса к биологии представляет собой особую значимость для методики преподавания биологии. Значительный вклад в разработку данной проблемы внесли Г.И.Щукина, Н.Г.Морозова, А.К.Маркова, А.Н.Леонтьев, В.Н.Мясищев.</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По характеру проявления познавательного интереса в процессе изучения предмета выделяются уровни развития познавательного интереса: 1 – низкий уровень, 2 – средний и 3 – высокий уровень. Так, у учащихся с низким уровнем развития познавательного интереса активность на уроках ситуативная, часты отвлечения, предпочтение отдается заданиям репродуктивного характера. Учащиеся со средним уровнем развития познавательного интереса предпочитают также поисковый характер деятельности, но не всегда склонны к выполнению творческих заданий, их самостоятельная деятельность носит эпизодический характер, зависит от внешних стимулов. Учащиеся с высоким уровнем развития интереса отличаются самостоятельностью, активным участием на уроке, предпочтением учебной деятельности более трудного характера.</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Таким образом, развитие познавательных процессов школьников основывается на создании интереса к предмету. Умелое применение учителем знаний по психологии, педагогике и по предмету в целом, дают гарантию результативности образовательного процесса. Д</w:t>
      </w:r>
      <w:r w:rsidRPr="00CF0E25">
        <w:rPr>
          <w:rFonts w:ascii="Times New Roman" w:eastAsia="Times New Roman" w:hAnsi="Times New Roman" w:cs="Times New Roman"/>
          <w:noProof/>
          <w:sz w:val="28"/>
          <w:szCs w:val="28"/>
          <w:lang w:eastAsia="ru-RU"/>
        </w:rPr>
        <w:drawing>
          <wp:anchor distT="0" distB="0" distL="114300" distR="114300" simplePos="0" relativeHeight="251659264" behindDoc="0" locked="0" layoutInCell="1" allowOverlap="0">
            <wp:simplePos x="0" y="0"/>
            <wp:positionH relativeFrom="column">
              <wp:align>left</wp:align>
            </wp:positionH>
            <wp:positionV relativeFrom="line">
              <wp:posOffset>0</wp:posOffset>
            </wp:positionV>
            <wp:extent cx="238125" cy="85725"/>
            <wp:effectExtent l="19050" t="0" r="9525" b="0"/>
            <wp:wrapSquare wrapText="bothSides"/>
            <wp:docPr id="2" name="Рисунок 2" descr="http://vcvetu.ru/refs/10/9850/9850_html_3b8a6ff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cvetu.ru/refs/10/9850/9850_html_3b8a6ff7.gif"/>
                    <pic:cNvPicPr>
                      <a:picLocks noChangeAspect="1" noChangeArrowheads="1"/>
                    </pic:cNvPicPr>
                  </pic:nvPicPr>
                  <pic:blipFill>
                    <a:blip r:embed="rId5"/>
                    <a:srcRect/>
                    <a:stretch>
                      <a:fillRect/>
                    </a:stretch>
                  </pic:blipFill>
                  <pic:spPr bwMode="auto">
                    <a:xfrm>
                      <a:off x="0" y="0"/>
                      <a:ext cx="238125" cy="85725"/>
                    </a:xfrm>
                    <a:prstGeom prst="rect">
                      <a:avLst/>
                    </a:prstGeom>
                    <a:noFill/>
                    <a:ln w="9525">
                      <a:noFill/>
                      <a:miter lim="800000"/>
                      <a:headEnd/>
                      <a:tailEnd/>
                    </a:ln>
                  </pic:spPr>
                </pic:pic>
              </a:graphicData>
            </a:graphic>
          </wp:anchor>
        </w:drawing>
      </w:r>
      <w:r w:rsidRPr="00CF0E25">
        <w:rPr>
          <w:rFonts w:ascii="Times New Roman" w:eastAsia="Times New Roman" w:hAnsi="Times New Roman" w:cs="Times New Roman"/>
          <w:noProof/>
          <w:sz w:val="28"/>
          <w:szCs w:val="28"/>
          <w:lang w:eastAsia="ru-RU"/>
        </w:rPr>
        <w:drawing>
          <wp:anchor distT="0" distB="0" distL="114300" distR="114300" simplePos="0" relativeHeight="251660288" behindDoc="0" locked="0" layoutInCell="1" allowOverlap="0">
            <wp:simplePos x="0" y="0"/>
            <wp:positionH relativeFrom="column">
              <wp:align>left</wp:align>
            </wp:positionH>
            <wp:positionV relativeFrom="line">
              <wp:posOffset>0</wp:posOffset>
            </wp:positionV>
            <wp:extent cx="238125" cy="85725"/>
            <wp:effectExtent l="19050" t="0" r="9525" b="0"/>
            <wp:wrapSquare wrapText="bothSides"/>
            <wp:docPr id="3" name="Рисунок 3" descr="http://vcvetu.ru/refs/10/9850/9850_html_3b8a6ff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cvetu.ru/refs/10/9850/9850_html_3b8a6ff7.gif"/>
                    <pic:cNvPicPr>
                      <a:picLocks noChangeAspect="1" noChangeArrowheads="1"/>
                    </pic:cNvPicPr>
                  </pic:nvPicPr>
                  <pic:blipFill>
                    <a:blip r:embed="rId5"/>
                    <a:srcRect/>
                    <a:stretch>
                      <a:fillRect/>
                    </a:stretch>
                  </pic:blipFill>
                  <pic:spPr bwMode="auto">
                    <a:xfrm>
                      <a:off x="0" y="0"/>
                      <a:ext cx="238125" cy="85725"/>
                    </a:xfrm>
                    <a:prstGeom prst="rect">
                      <a:avLst/>
                    </a:prstGeom>
                    <a:noFill/>
                    <a:ln w="9525">
                      <a:noFill/>
                      <a:miter lim="800000"/>
                      <a:headEnd/>
                      <a:tailEnd/>
                    </a:ln>
                  </pic:spPr>
                </pic:pic>
              </a:graphicData>
            </a:graphic>
          </wp:anchor>
        </w:drawing>
      </w:r>
      <w:r w:rsidRPr="00CF0E25">
        <w:rPr>
          <w:rFonts w:ascii="Times New Roman" w:eastAsia="Times New Roman" w:hAnsi="Times New Roman" w:cs="Times New Roman"/>
          <w:sz w:val="28"/>
          <w:szCs w:val="28"/>
          <w:shd w:val="clear" w:color="auto" w:fill="FFFFFF"/>
          <w:lang w:eastAsia="ru-RU"/>
        </w:rPr>
        <w:t>ля развития познавательного интереса на уроках биологии используется игра.</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В. А. Сухомлинский в своей книге « О воспитании» знакомит нас со своими мыслями о воспитании детей в семье и школе, в том числе автор пишет об использовании игры: “…Игра – это огромное светлое окно, через которое в духовный мир ребёнка вливается живительный поток представлений, понятий об окружающем мире. Игра – это искра, зажигающая огонёк пытливости и любознательности”.</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 xml:space="preserve">Продолжая мысль Сухомлинского, в своей работе “Психология игры” </w:t>
      </w:r>
      <w:proofErr w:type="spellStart"/>
      <w:r w:rsidRPr="00CF0E25">
        <w:rPr>
          <w:rFonts w:ascii="Times New Roman" w:eastAsia="Times New Roman" w:hAnsi="Times New Roman" w:cs="Times New Roman"/>
          <w:sz w:val="28"/>
          <w:szCs w:val="28"/>
          <w:shd w:val="clear" w:color="auto" w:fill="FFFFFF"/>
          <w:lang w:eastAsia="ru-RU"/>
        </w:rPr>
        <w:t>Эльконин</w:t>
      </w:r>
      <w:proofErr w:type="spellEnd"/>
      <w:r w:rsidRPr="00CF0E25">
        <w:rPr>
          <w:rFonts w:ascii="Times New Roman" w:eastAsia="Times New Roman" w:hAnsi="Times New Roman" w:cs="Times New Roman"/>
          <w:sz w:val="28"/>
          <w:szCs w:val="28"/>
          <w:shd w:val="clear" w:color="auto" w:fill="FFFFFF"/>
          <w:lang w:eastAsia="ru-RU"/>
        </w:rPr>
        <w:t xml:space="preserve"> Д.Б. пишет, что игра влияет на развитие психических процессов: “Значение игры не ограничивается тем, что у ребёнка возникают новые по своему содержанию мотивы деятельности и связанные с ними задачами… В </w:t>
      </w:r>
      <w:r w:rsidRPr="00CF0E25">
        <w:rPr>
          <w:rFonts w:ascii="Times New Roman" w:eastAsia="Times New Roman" w:hAnsi="Times New Roman" w:cs="Times New Roman"/>
          <w:sz w:val="28"/>
          <w:szCs w:val="28"/>
          <w:shd w:val="clear" w:color="auto" w:fill="FFFFFF"/>
          <w:lang w:eastAsia="ru-RU"/>
        </w:rPr>
        <w:lastRenderedPageBreak/>
        <w:t>игре возникает новая психологическая форма мотивов”.</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proofErr w:type="spellStart"/>
      <w:r w:rsidRPr="00CF0E25">
        <w:rPr>
          <w:rFonts w:ascii="Times New Roman" w:eastAsia="Times New Roman" w:hAnsi="Times New Roman" w:cs="Times New Roman"/>
          <w:sz w:val="28"/>
          <w:szCs w:val="28"/>
          <w:shd w:val="clear" w:color="auto" w:fill="FFFFFF"/>
          <w:lang w:eastAsia="ru-RU"/>
        </w:rPr>
        <w:t>Амонашвили</w:t>
      </w:r>
      <w:proofErr w:type="spellEnd"/>
      <w:r w:rsidRPr="00CF0E25">
        <w:rPr>
          <w:rFonts w:ascii="Times New Roman" w:eastAsia="Times New Roman" w:hAnsi="Times New Roman" w:cs="Times New Roman"/>
          <w:sz w:val="28"/>
          <w:szCs w:val="28"/>
          <w:shd w:val="clear" w:color="auto" w:fill="FFFFFF"/>
          <w:lang w:eastAsia="ru-RU"/>
        </w:rPr>
        <w:t xml:space="preserve"> Ш.А. в своей книге “В школу - с шести лет” описывает опыт обучения шестилетних детей в школах, а также рассматривает проблему использования игры на уроках: “Дидактическая игра, если не делать из неё самоцель, может выполнить свою исключительную роль усиления сложного процесса учения, ускорения развития.”</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 xml:space="preserve">С.А. </w:t>
      </w:r>
      <w:proofErr w:type="spellStart"/>
      <w:r w:rsidRPr="00CF0E25">
        <w:rPr>
          <w:rFonts w:ascii="Times New Roman" w:eastAsia="Times New Roman" w:hAnsi="Times New Roman" w:cs="Times New Roman"/>
          <w:sz w:val="28"/>
          <w:szCs w:val="28"/>
          <w:shd w:val="clear" w:color="auto" w:fill="FFFFFF"/>
          <w:lang w:eastAsia="ru-RU"/>
        </w:rPr>
        <w:t>Шацкий</w:t>
      </w:r>
      <w:proofErr w:type="spellEnd"/>
      <w:r w:rsidRPr="00CF0E25">
        <w:rPr>
          <w:rFonts w:ascii="Times New Roman" w:eastAsia="Times New Roman" w:hAnsi="Times New Roman" w:cs="Times New Roman"/>
          <w:sz w:val="28"/>
          <w:szCs w:val="28"/>
          <w:shd w:val="clear" w:color="auto" w:fill="FFFFFF"/>
          <w:lang w:eastAsia="ru-RU"/>
        </w:rPr>
        <w:t>, высоко оценивая значение игры, писал: “Игра, эта жизненная лаборатория детства, дающая тот аромат, ту атмосферу молодой жизни, без которой эта пора её была бы бесполезна для человечества. В игре, этой специальной обработке жизненного материала, есть самое здоровое ядро разумной школы детства.”</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У философов своя точка зрения на игру, они утверждают: “Игра – это особая форма детской жизни, выработанная или созданная обществом для управления развитием детей, в этом смысле она есть особое педагогическое творение”.</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 Каков ребёнок в игре, таков во многом он будет в работе, когда вырастет. Поэтому воспитание будущего деятеля происходит прежде всего в игре. И вся история отдельного человека как деятеля и работника может быть представлена в развитии игры и в постепенном переходе её в работу…» Эта мысль принадлежит А.С. Макаренко, большому поборнику детской игры.</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 xml:space="preserve">Современная дидактика, обращаясь к игровым формам обучения на уроках и во внеурочное время, справедливо усматривает в них возможности эффективного взаимодействия педагога и учащихся. Современное образование характеризуется вариативностью и многообразием, как в содержании, так и в технологиях, используемых в </w:t>
      </w:r>
      <w:proofErr w:type="spellStart"/>
      <w:r w:rsidRPr="00CF0E25">
        <w:rPr>
          <w:rFonts w:ascii="Times New Roman" w:eastAsia="Times New Roman" w:hAnsi="Times New Roman" w:cs="Times New Roman"/>
          <w:sz w:val="28"/>
          <w:szCs w:val="28"/>
          <w:shd w:val="clear" w:color="auto" w:fill="FFFFFF"/>
          <w:lang w:eastAsia="ru-RU"/>
        </w:rPr>
        <w:t>учебно</w:t>
      </w:r>
      <w:proofErr w:type="spellEnd"/>
      <w:r w:rsidRPr="00CF0E25">
        <w:rPr>
          <w:rFonts w:ascii="Times New Roman" w:eastAsia="Times New Roman" w:hAnsi="Times New Roman" w:cs="Times New Roman"/>
          <w:sz w:val="28"/>
          <w:szCs w:val="28"/>
          <w:shd w:val="clear" w:color="auto" w:fill="FFFFFF"/>
          <w:lang w:eastAsia="ru-RU"/>
        </w:rPr>
        <w:t xml:space="preserve"> – воспитательном процессе. Поддерживать интерес, активизировать мыслительную деятельность детей можно с помощью игровых технологий.</w:t>
      </w:r>
    </w:p>
    <w:p w:rsidR="00026F05" w:rsidRPr="00CF0E25" w:rsidRDefault="00026F05" w:rsidP="00CF0E25">
      <w:pPr>
        <w:spacing w:after="0" w:line="240" w:lineRule="auto"/>
        <w:rPr>
          <w:rFonts w:ascii="Times New Roman" w:eastAsia="Times New Roman" w:hAnsi="Times New Roman" w:cs="Times New Roman"/>
          <w:sz w:val="28"/>
          <w:szCs w:val="28"/>
          <w:shd w:val="clear" w:color="auto" w:fill="FFFFFF"/>
          <w:lang w:eastAsia="ru-RU"/>
        </w:rPr>
      </w:pPr>
    </w:p>
    <w:p w:rsidR="00CF6B4D" w:rsidRPr="00135FCD" w:rsidRDefault="00CF6B4D" w:rsidP="00135FCD">
      <w:pPr>
        <w:spacing w:after="0" w:line="240" w:lineRule="auto"/>
        <w:jc w:val="center"/>
        <w:rPr>
          <w:rFonts w:ascii="Times New Roman" w:eastAsia="Times New Roman" w:hAnsi="Times New Roman" w:cs="Times New Roman"/>
          <w:i/>
          <w:sz w:val="28"/>
          <w:szCs w:val="28"/>
          <w:lang w:eastAsia="ru-RU"/>
        </w:rPr>
      </w:pPr>
      <w:r w:rsidRPr="00CF0E25">
        <w:rPr>
          <w:rFonts w:ascii="Times New Roman" w:eastAsia="Times New Roman" w:hAnsi="Times New Roman" w:cs="Times New Roman"/>
          <w:sz w:val="28"/>
          <w:szCs w:val="28"/>
          <w:lang w:eastAsia="ru-RU"/>
        </w:rPr>
        <w:br/>
      </w:r>
      <w:r w:rsidR="00135FCD" w:rsidRPr="00135FCD">
        <w:rPr>
          <w:rFonts w:ascii="Times New Roman" w:eastAsia="Times New Roman" w:hAnsi="Times New Roman" w:cs="Times New Roman"/>
          <w:b/>
          <w:bCs/>
          <w:i/>
          <w:sz w:val="28"/>
          <w:szCs w:val="28"/>
          <w:shd w:val="clear" w:color="auto" w:fill="FFFFFF"/>
          <w:lang w:eastAsia="ru-RU"/>
        </w:rPr>
        <w:t>5.</w:t>
      </w:r>
      <w:r w:rsidRPr="00135FCD">
        <w:rPr>
          <w:rFonts w:ascii="Times New Roman" w:eastAsia="Times New Roman" w:hAnsi="Times New Roman" w:cs="Times New Roman"/>
          <w:b/>
          <w:bCs/>
          <w:i/>
          <w:sz w:val="28"/>
          <w:szCs w:val="28"/>
          <w:shd w:val="clear" w:color="auto" w:fill="FFFFFF"/>
          <w:lang w:eastAsia="ru-RU"/>
        </w:rPr>
        <w:t>Новизна опыта :</w:t>
      </w:r>
      <w:r w:rsidR="00135FCD">
        <w:rPr>
          <w:rFonts w:ascii="Times New Roman" w:eastAsia="Times New Roman" w:hAnsi="Times New Roman" w:cs="Times New Roman"/>
          <w:i/>
          <w:sz w:val="28"/>
          <w:szCs w:val="28"/>
          <w:lang w:eastAsia="ru-RU"/>
        </w:rPr>
        <w:br/>
      </w:r>
    </w:p>
    <w:p w:rsidR="00CF6B4D" w:rsidRPr="00CF0E25" w:rsidRDefault="00CF6B4D" w:rsidP="00CF0E25">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в комбинации элементов известных методик,</w:t>
      </w:r>
    </w:p>
    <w:p w:rsidR="00CF6B4D" w:rsidRPr="00CF0E25" w:rsidRDefault="00CF6B4D" w:rsidP="00CF0E25">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в рационализации, усовершенствовании отдельн</w:t>
      </w:r>
      <w:r w:rsidR="00026F05" w:rsidRPr="00CF0E25">
        <w:rPr>
          <w:rFonts w:ascii="Times New Roman" w:eastAsia="Times New Roman" w:hAnsi="Times New Roman" w:cs="Times New Roman"/>
          <w:sz w:val="28"/>
          <w:szCs w:val="28"/>
          <w:lang w:eastAsia="ru-RU"/>
        </w:rPr>
        <w:t>ых сторон педагогического труда.</w:t>
      </w:r>
    </w:p>
    <w:p w:rsidR="00026F05" w:rsidRPr="00CF0E25" w:rsidRDefault="00CF6B4D" w:rsidP="00135FCD">
      <w:pPr>
        <w:spacing w:line="240" w:lineRule="auto"/>
        <w:rPr>
          <w:rFonts w:ascii="Times New Roman" w:eastAsia="Times New Roman" w:hAnsi="Times New Roman" w:cs="Times New Roman"/>
          <w:sz w:val="28"/>
          <w:szCs w:val="28"/>
          <w:shd w:val="clear" w:color="auto" w:fill="FFFFFF"/>
          <w:lang w:eastAsia="ru-RU"/>
        </w:rPr>
      </w:pPr>
      <w:r w:rsidRPr="00CF0E25">
        <w:rPr>
          <w:rFonts w:ascii="Times New Roman" w:eastAsia="Times New Roman" w:hAnsi="Times New Roman" w:cs="Times New Roman"/>
          <w:sz w:val="28"/>
          <w:szCs w:val="28"/>
          <w:lang w:eastAsia="ru-RU"/>
        </w:rPr>
        <w:br/>
      </w:r>
      <w:r w:rsidR="00135FCD">
        <w:rPr>
          <w:rFonts w:ascii="Times New Roman" w:eastAsia="Times New Roman" w:hAnsi="Times New Roman" w:cs="Times New Roman"/>
          <w:b/>
          <w:bCs/>
          <w:i/>
          <w:sz w:val="28"/>
          <w:szCs w:val="28"/>
          <w:shd w:val="clear" w:color="auto" w:fill="FFFFFF"/>
          <w:lang w:eastAsia="ru-RU"/>
        </w:rPr>
        <w:t xml:space="preserve">                                                6.</w:t>
      </w:r>
      <w:r w:rsidRPr="00135FCD">
        <w:rPr>
          <w:rFonts w:ascii="Times New Roman" w:eastAsia="Times New Roman" w:hAnsi="Times New Roman" w:cs="Times New Roman"/>
          <w:b/>
          <w:bCs/>
          <w:i/>
          <w:sz w:val="28"/>
          <w:szCs w:val="28"/>
          <w:shd w:val="clear" w:color="auto" w:fill="FFFFFF"/>
          <w:lang w:eastAsia="ru-RU"/>
        </w:rPr>
        <w:t>Технология опыта</w:t>
      </w:r>
      <w:r w:rsidRPr="00135FCD">
        <w:rPr>
          <w:rFonts w:ascii="Times New Roman" w:eastAsia="Times New Roman" w:hAnsi="Times New Roman" w:cs="Times New Roman"/>
          <w:i/>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 xml:space="preserve">Игра – творчество и труд одновременно. Игра и работа неразделимы: работа </w:t>
      </w:r>
      <w:r w:rsidRPr="00CF0E25">
        <w:rPr>
          <w:rFonts w:ascii="Times New Roman" w:eastAsia="Times New Roman" w:hAnsi="Times New Roman" w:cs="Times New Roman"/>
          <w:sz w:val="28"/>
          <w:szCs w:val="28"/>
          <w:shd w:val="clear" w:color="auto" w:fill="FFFFFF"/>
          <w:lang w:eastAsia="ru-RU"/>
        </w:rPr>
        <w:lastRenderedPageBreak/>
        <w:t>и учение не теряют элементов игры и могут приобретать характер игры. Игры открывают практически неограниченные возможности для проявления активности обучающихся, создают уникальные условия для личностного проявления. Игру можно использовать на различных этапах урока и во внеурочной деятельности обучающихся.</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Создаются благоприятные и эффективные условия для развития познавательной активности детей, повышения их интеллектуального и творческого потенциала, расширения кругозора, в приобретении учащимися знаний в процессе активной мыслительной деятельности в условиях проблемной ситуации.</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Интерес – один из инструментов, побуждающих учащихся к более глубокому познанию предмета, развивающий их способности.</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Увеличение умственной нагрузки на уроках биологии заставляет задуматься над тем, как поддержать у учащихся интерес к изучаемому материалу, их активность, внимательность на протяжении всего урока. В связи с этим ведутся поиски новых эффективных методов обучения и таких методических приемов, которые активизировали бы мысль школьников, стимулировали бы их к самостоятельному приобретению знаний, развивали бы качества внимания.</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Возникновение интереса к биологии у значительного числа учащихся зависит в большей степени от методики ее преподавания, от того, насколько умело будет построена учебная работа. Надо позаботиться о том, чтобы на уроках каждый ученик работал активно и увлеченно, и использовать это как отправную точку для возникновения и развития любознательности, глубокого познавательного интереса. Это особенно важно в подростковом возрасте, когда еще формируются, а иногда и только определяются постоянные интересы и склонности к тому или иному предмету. Именно в этот период нужно стремиться раскрыть притягательные стороны биологии.</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Чтобы не быть голословной, я поделюсь некоторыми идеями и находками, которые я применяю на практике, используя свой педагогический опыт.</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Большое внимание уделяю началу урока: считаю, что интересное начало урока позволяет с первых минут создать необходимые условия для успешной работы учащихся.</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Приведем примеры п</w:t>
      </w:r>
      <w:r w:rsidR="00026F05" w:rsidRPr="00CF0E25">
        <w:rPr>
          <w:rFonts w:ascii="Times New Roman" w:eastAsia="Times New Roman" w:hAnsi="Times New Roman" w:cs="Times New Roman"/>
          <w:sz w:val="28"/>
          <w:szCs w:val="28"/>
          <w:shd w:val="clear" w:color="auto" w:fill="FFFFFF"/>
          <w:lang w:eastAsia="ru-RU"/>
        </w:rPr>
        <w:t>ознавательных игр, которые можно применять</w:t>
      </w:r>
      <w:r w:rsidRPr="00CF0E25">
        <w:rPr>
          <w:rFonts w:ascii="Times New Roman" w:eastAsia="Times New Roman" w:hAnsi="Times New Roman" w:cs="Times New Roman"/>
          <w:sz w:val="28"/>
          <w:szCs w:val="28"/>
          <w:shd w:val="clear" w:color="auto" w:fill="FFFFFF"/>
          <w:lang w:eastAsia="ru-RU"/>
        </w:rPr>
        <w:t xml:space="preserve"> на уроках биологии:</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b/>
          <w:bCs/>
          <w:i/>
          <w:iCs/>
          <w:sz w:val="28"/>
          <w:szCs w:val="28"/>
          <w:shd w:val="clear" w:color="auto" w:fill="FFFFFF"/>
          <w:lang w:eastAsia="ru-RU"/>
        </w:rPr>
        <w:t>1. Игры - упражнения.</w:t>
      </w:r>
      <w:r w:rsidRPr="00CF0E25">
        <w:rPr>
          <w:rFonts w:ascii="Times New Roman" w:eastAsia="Times New Roman" w:hAnsi="Times New Roman" w:cs="Times New Roman"/>
          <w:b/>
          <w:bCs/>
          <w:i/>
          <w:iCs/>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lastRenderedPageBreak/>
        <w:t>Игровая деятельность может быть организована в коллективных и групповых формах, но всё же более индивидуализирована. Её используют при закреплении материала, проверке знаний учащихся, во внеклассной работе.</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 xml:space="preserve">Пример: </w:t>
      </w:r>
      <w:r w:rsidRPr="00CF0E25">
        <w:rPr>
          <w:rFonts w:ascii="Times New Roman" w:eastAsia="Times New Roman" w:hAnsi="Times New Roman" w:cs="Times New Roman"/>
          <w:b/>
          <w:sz w:val="28"/>
          <w:szCs w:val="28"/>
          <w:shd w:val="clear" w:color="auto" w:fill="FFFFFF"/>
          <w:lang w:eastAsia="ru-RU"/>
        </w:rPr>
        <w:t>«Пятый лишний».</w:t>
      </w:r>
      <w:r w:rsidRPr="00CF0E25">
        <w:rPr>
          <w:rFonts w:ascii="Times New Roman" w:eastAsia="Times New Roman" w:hAnsi="Times New Roman" w:cs="Times New Roman"/>
          <w:sz w:val="28"/>
          <w:szCs w:val="28"/>
          <w:shd w:val="clear" w:color="auto" w:fill="FFFFFF"/>
          <w:lang w:eastAsia="ru-RU"/>
        </w:rPr>
        <w:t xml:space="preserve"> Учащимся предлагается найти в данном наборе названий (растения одного семейства, животные отряда и др.) одно случайно попавшее в этот список.</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b/>
          <w:bCs/>
          <w:i/>
          <w:iCs/>
          <w:sz w:val="28"/>
          <w:szCs w:val="28"/>
          <w:shd w:val="clear" w:color="auto" w:fill="FFFFFF"/>
          <w:lang w:eastAsia="ru-RU"/>
        </w:rPr>
        <w:t>2. Игры-поиск.</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Учащимся предлагается найти в рассказе, к примеру, растения семейства Розоцветных, названия которых вперемежку с растениями других семейств, встречаются по ходу рассказа учителя. Для проведения таких игр не требуется специального оборудования, они занимают мало времени, но дают хорошие результаты.</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b/>
          <w:bCs/>
          <w:i/>
          <w:iCs/>
          <w:sz w:val="28"/>
          <w:szCs w:val="28"/>
          <w:shd w:val="clear" w:color="auto" w:fill="FFFFFF"/>
          <w:lang w:eastAsia="ru-RU"/>
        </w:rPr>
        <w:t>3. Игры - соревнование</w:t>
      </w:r>
      <w:r w:rsidRPr="00CF0E25">
        <w:rPr>
          <w:rFonts w:ascii="Times New Roman" w:eastAsia="Times New Roman" w:hAnsi="Times New Roman" w:cs="Times New Roman"/>
          <w:sz w:val="28"/>
          <w:szCs w:val="28"/>
          <w:shd w:val="clear" w:color="auto" w:fill="FFFFFF"/>
          <w:lang w:eastAsia="ru-RU"/>
        </w:rPr>
        <w:t>.</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 xml:space="preserve">Сюда можно отнести конкурсы, викторины, имитации телевизионных передач, конкурсов и т.д. Данные игры можно проводить как на уроке, так и во внеклассной работе. Это игры </w:t>
      </w:r>
      <w:r w:rsidRPr="00CF0E25">
        <w:rPr>
          <w:rFonts w:ascii="Times New Roman" w:eastAsia="Times New Roman" w:hAnsi="Times New Roman" w:cs="Times New Roman"/>
          <w:b/>
          <w:sz w:val="28"/>
          <w:szCs w:val="28"/>
          <w:shd w:val="clear" w:color="auto" w:fill="FFFFFF"/>
          <w:lang w:eastAsia="ru-RU"/>
        </w:rPr>
        <w:t>«Последний герой», «</w:t>
      </w:r>
      <w:proofErr w:type="spellStart"/>
      <w:r w:rsidRPr="00CF0E25">
        <w:rPr>
          <w:rFonts w:ascii="Times New Roman" w:eastAsia="Times New Roman" w:hAnsi="Times New Roman" w:cs="Times New Roman"/>
          <w:b/>
          <w:sz w:val="28"/>
          <w:szCs w:val="28"/>
          <w:shd w:val="clear" w:color="auto" w:fill="FFFFFF"/>
          <w:lang w:eastAsia="ru-RU"/>
        </w:rPr>
        <w:t>Брейн</w:t>
      </w:r>
      <w:proofErr w:type="spellEnd"/>
      <w:r w:rsidRPr="00CF0E25">
        <w:rPr>
          <w:rFonts w:ascii="Times New Roman" w:eastAsia="Times New Roman" w:hAnsi="Times New Roman" w:cs="Times New Roman"/>
          <w:b/>
          <w:sz w:val="28"/>
          <w:szCs w:val="28"/>
          <w:shd w:val="clear" w:color="auto" w:fill="FFFFFF"/>
          <w:lang w:eastAsia="ru-RU"/>
        </w:rPr>
        <w:t>-ринг»</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b/>
          <w:bCs/>
          <w:i/>
          <w:iCs/>
          <w:sz w:val="28"/>
          <w:szCs w:val="28"/>
          <w:shd w:val="clear" w:color="auto" w:fill="FFFFFF"/>
          <w:lang w:eastAsia="ru-RU"/>
        </w:rPr>
        <w:t>4. Сюжетно - ролевые игры.</w:t>
      </w:r>
      <w:r w:rsidRPr="00CF0E25">
        <w:rPr>
          <w:rFonts w:ascii="Times New Roman" w:eastAsia="Times New Roman" w:hAnsi="Times New Roman" w:cs="Times New Roman"/>
          <w:b/>
          <w:bCs/>
          <w:i/>
          <w:iCs/>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 xml:space="preserve">Их особенность в том, что учащиеся исполняют роли, а сами игры наполнены глубоким и интересным содержанием, соответствующим определенным задачам, поставленным учителем. Это </w:t>
      </w:r>
      <w:r w:rsidRPr="00CF0E25">
        <w:rPr>
          <w:rFonts w:ascii="Times New Roman" w:eastAsia="Times New Roman" w:hAnsi="Times New Roman" w:cs="Times New Roman"/>
          <w:b/>
          <w:sz w:val="28"/>
          <w:szCs w:val="28"/>
          <w:shd w:val="clear" w:color="auto" w:fill="FFFFFF"/>
          <w:lang w:eastAsia="ru-RU"/>
        </w:rPr>
        <w:t>"Пресс-конференция", «Круглый стол»,</w:t>
      </w:r>
      <w:r w:rsidRPr="00CF0E25">
        <w:rPr>
          <w:rFonts w:ascii="Times New Roman" w:eastAsia="Times New Roman" w:hAnsi="Times New Roman" w:cs="Times New Roman"/>
          <w:sz w:val="28"/>
          <w:szCs w:val="28"/>
          <w:shd w:val="clear" w:color="auto" w:fill="FFFFFF"/>
          <w:lang w:eastAsia="ru-RU"/>
        </w:rPr>
        <w:t xml:space="preserve"> и др. Учащиеся могут исполнять роли специалистов сельского хозяйства, рыбоохраны, ученого-орнитолога, доктора и др. Роли, которые ставят учеников в позицию исследователя, преследуют не только познавательные цели, но и профессиональную ориентацию. В процессе такой игры создаются благоприятные условия для удовлетворения широкого круга интересов, желаний, запросов, творческих устремлений учащихся.</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b/>
          <w:bCs/>
          <w:i/>
          <w:iCs/>
          <w:sz w:val="28"/>
          <w:szCs w:val="28"/>
          <w:shd w:val="clear" w:color="auto" w:fill="FFFFFF"/>
          <w:lang w:eastAsia="ru-RU"/>
        </w:rPr>
        <w:t>5. Познавательные игры - путешествия.</w:t>
      </w:r>
      <w:r w:rsidRPr="00CF0E25">
        <w:rPr>
          <w:rFonts w:ascii="Times New Roman" w:eastAsia="Times New Roman" w:hAnsi="Times New Roman" w:cs="Times New Roman"/>
          <w:b/>
          <w:bCs/>
          <w:i/>
          <w:iCs/>
          <w:sz w:val="28"/>
          <w:szCs w:val="28"/>
          <w:lang w:eastAsia="ru-RU"/>
        </w:rPr>
        <w:t>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В предлагаемой игре учащиеся могут совершать «путешествия» на континенты, в различные географические пояса, климатические зоны и т.д. В игре могут сообщаться и новые для учащихся сведения и проверяться уже имеющиеся знания. Игра - путешествие обычно проводится после изучения темы или нескольких тем раздела с целью выявления уровня знаний учащихся. За каждую «станцию» выставляются отметки.</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 xml:space="preserve">В обучающей игре выделяют несколько этапов: подготовительный, вводный, игровой, оценочный. Широкое использование ИКТ в преподавании помогает </w:t>
      </w:r>
      <w:r w:rsidRPr="00CF0E25">
        <w:rPr>
          <w:rFonts w:ascii="Times New Roman" w:eastAsia="Times New Roman" w:hAnsi="Times New Roman" w:cs="Times New Roman"/>
          <w:sz w:val="28"/>
          <w:szCs w:val="28"/>
          <w:shd w:val="clear" w:color="auto" w:fill="FFFFFF"/>
          <w:lang w:eastAsia="ru-RU"/>
        </w:rPr>
        <w:lastRenderedPageBreak/>
        <w:t xml:space="preserve">создавать интересные, красочные, предметные и </w:t>
      </w:r>
      <w:proofErr w:type="spellStart"/>
      <w:r w:rsidRPr="00CF0E25">
        <w:rPr>
          <w:rFonts w:ascii="Times New Roman" w:eastAsia="Times New Roman" w:hAnsi="Times New Roman" w:cs="Times New Roman"/>
          <w:sz w:val="28"/>
          <w:szCs w:val="28"/>
          <w:shd w:val="clear" w:color="auto" w:fill="FFFFFF"/>
          <w:lang w:eastAsia="ru-RU"/>
        </w:rPr>
        <w:t>межпредметные</w:t>
      </w:r>
      <w:proofErr w:type="spellEnd"/>
      <w:r w:rsidRPr="00CF0E25">
        <w:rPr>
          <w:rFonts w:ascii="Times New Roman" w:eastAsia="Times New Roman" w:hAnsi="Times New Roman" w:cs="Times New Roman"/>
          <w:sz w:val="28"/>
          <w:szCs w:val="28"/>
          <w:shd w:val="clear" w:color="auto" w:fill="FFFFFF"/>
          <w:lang w:eastAsia="ru-RU"/>
        </w:rPr>
        <w:t xml:space="preserve"> игры. Как показывает опыт, удачным является использование данной технологии на повторительно-обобщающих уроках. Это позволяет систематизировать материал по целому разделу, оценить работу большого количества человек.</w:t>
      </w:r>
    </w:p>
    <w:p w:rsidR="00CF6B4D" w:rsidRPr="00CF0E25" w:rsidRDefault="00CF6B4D" w:rsidP="00CF0E25">
      <w:pPr>
        <w:spacing w:line="240" w:lineRule="auto"/>
        <w:rPr>
          <w:rFonts w:ascii="Times New Roman" w:eastAsia="Times New Roman" w:hAnsi="Times New Roman" w:cs="Times New Roman"/>
          <w:sz w:val="28"/>
          <w:szCs w:val="28"/>
          <w:shd w:val="clear" w:color="auto" w:fill="FFFFFF"/>
          <w:lang w:eastAsia="ru-RU"/>
        </w:rPr>
      </w:pPr>
      <w:r w:rsidRPr="00CF0E25">
        <w:rPr>
          <w:rFonts w:ascii="Times New Roman" w:eastAsia="Times New Roman" w:hAnsi="Times New Roman" w:cs="Times New Roman"/>
          <w:sz w:val="28"/>
          <w:szCs w:val="28"/>
          <w:shd w:val="clear" w:color="auto" w:fill="FFFFFF"/>
          <w:lang w:eastAsia="ru-RU"/>
        </w:rPr>
        <w:t xml:space="preserve"> На своих уроках использую следующие игры:</w:t>
      </w:r>
    </w:p>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b/>
          <w:bCs/>
          <w:sz w:val="28"/>
          <w:szCs w:val="28"/>
          <w:shd w:val="clear" w:color="auto" w:fill="FFFFFF"/>
          <w:lang w:eastAsia="ru-RU"/>
        </w:rPr>
        <w:t xml:space="preserve"> Для обобщения</w:t>
      </w:r>
      <w:r w:rsidR="00026F05" w:rsidRPr="00CF0E25">
        <w:rPr>
          <w:rFonts w:ascii="Times New Roman" w:eastAsia="Times New Roman" w:hAnsi="Times New Roman" w:cs="Times New Roman"/>
          <w:b/>
          <w:bCs/>
          <w:sz w:val="28"/>
          <w:szCs w:val="28"/>
          <w:shd w:val="clear" w:color="auto" w:fill="FFFFFF"/>
          <w:lang w:eastAsia="ru-RU"/>
        </w:rPr>
        <w:t xml:space="preserve"> изученного материала</w:t>
      </w:r>
      <w:r w:rsidRPr="00CF0E25">
        <w:rPr>
          <w:rFonts w:ascii="Times New Roman" w:eastAsia="Times New Roman" w:hAnsi="Times New Roman" w:cs="Times New Roman"/>
          <w:sz w:val="28"/>
          <w:szCs w:val="28"/>
          <w:lang w:eastAsia="ru-RU"/>
        </w:rPr>
        <w:br/>
      </w:r>
    </w:p>
    <w:p w:rsidR="00CF6B4D" w:rsidRPr="00CF0E25" w:rsidRDefault="00CF6B4D" w:rsidP="00CF0E25">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«Что? Где? Когда?»</w:t>
      </w:r>
    </w:p>
    <w:p w:rsidR="00CF6B4D" w:rsidRPr="00CF0E25" w:rsidRDefault="0006638E" w:rsidP="00CF0E25">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CF6B4D" w:rsidRPr="00CF0E25">
        <w:rPr>
          <w:rFonts w:ascii="Times New Roman" w:eastAsia="Times New Roman" w:hAnsi="Times New Roman" w:cs="Times New Roman"/>
          <w:sz w:val="28"/>
          <w:szCs w:val="28"/>
          <w:lang w:eastAsia="ru-RU"/>
        </w:rPr>
        <w:t>Ассорти</w:t>
      </w:r>
      <w:r>
        <w:rPr>
          <w:rFonts w:ascii="Times New Roman" w:eastAsia="Times New Roman" w:hAnsi="Times New Roman" w:cs="Times New Roman"/>
          <w:sz w:val="28"/>
          <w:szCs w:val="28"/>
          <w:lang w:eastAsia="ru-RU"/>
        </w:rPr>
        <w:t xml:space="preserve">» </w:t>
      </w:r>
      <w:r w:rsidR="00CF6B4D" w:rsidRPr="00CF0E25">
        <w:rPr>
          <w:rFonts w:ascii="Times New Roman" w:eastAsia="Times New Roman" w:hAnsi="Times New Roman" w:cs="Times New Roman"/>
          <w:sz w:val="28"/>
          <w:szCs w:val="28"/>
          <w:lang w:eastAsia="ru-RU"/>
        </w:rPr>
        <w:t xml:space="preserve"> (</w:t>
      </w:r>
      <w:proofErr w:type="spellStart"/>
      <w:r w:rsidR="00CF6B4D" w:rsidRPr="00CF0E25">
        <w:rPr>
          <w:rFonts w:ascii="Times New Roman" w:eastAsia="Times New Roman" w:hAnsi="Times New Roman" w:cs="Times New Roman"/>
          <w:sz w:val="28"/>
          <w:szCs w:val="28"/>
          <w:lang w:eastAsia="ru-RU"/>
        </w:rPr>
        <w:t>разноуровневые</w:t>
      </w:r>
      <w:proofErr w:type="spellEnd"/>
      <w:r w:rsidR="00CF6B4D" w:rsidRPr="00CF0E25">
        <w:rPr>
          <w:rFonts w:ascii="Times New Roman" w:eastAsia="Times New Roman" w:hAnsi="Times New Roman" w:cs="Times New Roman"/>
          <w:sz w:val="28"/>
          <w:szCs w:val="28"/>
          <w:lang w:eastAsia="ru-RU"/>
        </w:rPr>
        <w:t xml:space="preserve"> задания)</w:t>
      </w:r>
    </w:p>
    <w:p w:rsidR="00CF6B4D" w:rsidRPr="00CF0E25" w:rsidRDefault="00CF6B4D" w:rsidP="00CF0E25">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«Крестики-нолики»</w:t>
      </w:r>
    </w:p>
    <w:p w:rsidR="00CF6B4D" w:rsidRPr="00CF0E25" w:rsidRDefault="00CF6B4D" w:rsidP="00CF0E25">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«Своя игра» </w:t>
      </w:r>
    </w:p>
    <w:p w:rsidR="00CF6B4D" w:rsidRPr="00CF0E25" w:rsidRDefault="00CF6B4D" w:rsidP="00CF0E25">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Игра-путешествие</w:t>
      </w:r>
    </w:p>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b/>
          <w:bCs/>
          <w:sz w:val="28"/>
          <w:szCs w:val="28"/>
          <w:shd w:val="clear" w:color="auto" w:fill="FFFFFF"/>
          <w:lang w:eastAsia="ru-RU"/>
        </w:rPr>
        <w:t>2. Для изучения нового материала</w:t>
      </w:r>
      <w:r w:rsidRPr="00CF0E25">
        <w:rPr>
          <w:rFonts w:ascii="Times New Roman" w:eastAsia="Times New Roman" w:hAnsi="Times New Roman" w:cs="Times New Roman"/>
          <w:b/>
          <w:bCs/>
          <w:sz w:val="28"/>
          <w:szCs w:val="28"/>
          <w:lang w:eastAsia="ru-RU"/>
        </w:rPr>
        <w:t> </w:t>
      </w:r>
      <w:r w:rsidRPr="00CF0E25">
        <w:rPr>
          <w:rFonts w:ascii="Times New Roman" w:eastAsia="Times New Roman" w:hAnsi="Times New Roman" w:cs="Times New Roman"/>
          <w:sz w:val="28"/>
          <w:szCs w:val="28"/>
          <w:lang w:eastAsia="ru-RU"/>
        </w:rPr>
        <w:br/>
      </w:r>
    </w:p>
    <w:p w:rsidR="00CF6B4D" w:rsidRPr="00CF0E25" w:rsidRDefault="0006638E" w:rsidP="00CF0E25">
      <w:pPr>
        <w:numPr>
          <w:ilvl w:val="0"/>
          <w:numId w:val="8"/>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CF6B4D" w:rsidRPr="00CF0E25">
        <w:rPr>
          <w:rFonts w:ascii="Times New Roman" w:eastAsia="Times New Roman" w:hAnsi="Times New Roman" w:cs="Times New Roman"/>
          <w:sz w:val="28"/>
          <w:szCs w:val="28"/>
          <w:lang w:eastAsia="ru-RU"/>
        </w:rPr>
        <w:t>Найди ошибки</w:t>
      </w:r>
      <w:r>
        <w:rPr>
          <w:rFonts w:ascii="Times New Roman" w:eastAsia="Times New Roman" w:hAnsi="Times New Roman" w:cs="Times New Roman"/>
          <w:sz w:val="28"/>
          <w:szCs w:val="28"/>
          <w:lang w:eastAsia="ru-RU"/>
        </w:rPr>
        <w:t>»</w:t>
      </w:r>
    </w:p>
    <w:p w:rsidR="00CF6B4D" w:rsidRPr="00CF0E25" w:rsidRDefault="00CF6B4D" w:rsidP="00CF0E25">
      <w:pPr>
        <w:numPr>
          <w:ilvl w:val="0"/>
          <w:numId w:val="8"/>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«Древо познания»</w:t>
      </w:r>
    </w:p>
    <w:p w:rsidR="00CF6B4D" w:rsidRPr="00CF0E25" w:rsidRDefault="00CF6B4D" w:rsidP="00CF0E25">
      <w:pPr>
        <w:numPr>
          <w:ilvl w:val="0"/>
          <w:numId w:val="8"/>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Виртуальные экскурсии</w:t>
      </w:r>
    </w:p>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b/>
          <w:bCs/>
          <w:sz w:val="28"/>
          <w:szCs w:val="28"/>
          <w:shd w:val="clear" w:color="auto" w:fill="FFFFFF"/>
          <w:lang w:eastAsia="ru-RU"/>
        </w:rPr>
        <w:t>3.</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b/>
          <w:bCs/>
          <w:sz w:val="28"/>
          <w:szCs w:val="28"/>
          <w:shd w:val="clear" w:color="auto" w:fill="FFFFFF"/>
          <w:lang w:eastAsia="ru-RU"/>
        </w:rPr>
        <w:t>Для закрепления знаний</w:t>
      </w:r>
      <w:r w:rsidRPr="00CF0E25">
        <w:rPr>
          <w:rFonts w:ascii="Times New Roman" w:eastAsia="Times New Roman" w:hAnsi="Times New Roman" w:cs="Times New Roman"/>
          <w:sz w:val="28"/>
          <w:szCs w:val="28"/>
          <w:lang w:eastAsia="ru-RU"/>
        </w:rPr>
        <w:t> </w:t>
      </w:r>
      <w:r w:rsidRPr="00CF0E25">
        <w:rPr>
          <w:rFonts w:ascii="Times New Roman" w:eastAsia="Times New Roman" w:hAnsi="Times New Roman" w:cs="Times New Roman"/>
          <w:sz w:val="28"/>
          <w:szCs w:val="28"/>
          <w:lang w:eastAsia="ru-RU"/>
        </w:rPr>
        <w:br/>
      </w:r>
    </w:p>
    <w:p w:rsidR="00CF6B4D" w:rsidRPr="00CF0E25" w:rsidRDefault="00026F05" w:rsidP="00CF0E25">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w:t>
      </w:r>
      <w:r w:rsidR="00CF6B4D" w:rsidRPr="00CF0E25">
        <w:rPr>
          <w:rFonts w:ascii="Times New Roman" w:eastAsia="Times New Roman" w:hAnsi="Times New Roman" w:cs="Times New Roman"/>
          <w:sz w:val="28"/>
          <w:szCs w:val="28"/>
          <w:lang w:eastAsia="ru-RU"/>
        </w:rPr>
        <w:t>Продолжи рассказ</w:t>
      </w:r>
      <w:r w:rsidRPr="00CF0E25">
        <w:rPr>
          <w:rFonts w:ascii="Times New Roman" w:eastAsia="Times New Roman" w:hAnsi="Times New Roman" w:cs="Times New Roman"/>
          <w:sz w:val="28"/>
          <w:szCs w:val="28"/>
          <w:lang w:eastAsia="ru-RU"/>
        </w:rPr>
        <w:t>»</w:t>
      </w:r>
    </w:p>
    <w:p w:rsidR="00CF6B4D" w:rsidRPr="00CF0E25" w:rsidRDefault="00CF6B4D" w:rsidP="00CF0E25">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Комбинированное лото</w:t>
      </w:r>
    </w:p>
    <w:p w:rsidR="00CF6B4D" w:rsidRPr="00CF0E25" w:rsidRDefault="00CF6B4D" w:rsidP="00CF0E25">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Кроссворды, чайнворды</w:t>
      </w:r>
    </w:p>
    <w:p w:rsidR="00CF6B4D" w:rsidRPr="00CF0E25" w:rsidRDefault="00CF6B4D" w:rsidP="00CF0E25">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История биологии в датах, лицах</w:t>
      </w:r>
    </w:p>
    <w:p w:rsidR="00135FCD" w:rsidRDefault="00CF6B4D" w:rsidP="00CF0E25">
      <w:pPr>
        <w:spacing w:after="0" w:line="240" w:lineRule="auto"/>
        <w:rPr>
          <w:rFonts w:ascii="Times New Roman" w:eastAsia="Times New Roman" w:hAnsi="Times New Roman" w:cs="Times New Roman"/>
          <w:sz w:val="28"/>
          <w:szCs w:val="28"/>
          <w:shd w:val="clear" w:color="auto" w:fill="FFFFFF"/>
          <w:lang w:eastAsia="ru-RU"/>
        </w:rPr>
      </w:pP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 xml:space="preserve">При подготовке к урокам свои ответы учащиеся представляют в виде презентаций, публикаций. Школьники не только находят соответствующий  материал – ответ на вопрос,  оформляют отчет на компьютере, защищают его, но и оценивают работу других команд. Такая интегрированная деятельность помогает развитию мыслительных операций (причинно-следственных связей), повышает интерес к </w:t>
      </w:r>
      <w:proofErr w:type="gramStart"/>
      <w:r w:rsidRPr="00CF0E25">
        <w:rPr>
          <w:rFonts w:ascii="Times New Roman" w:eastAsia="Times New Roman" w:hAnsi="Times New Roman" w:cs="Times New Roman"/>
          <w:sz w:val="28"/>
          <w:szCs w:val="28"/>
          <w:shd w:val="clear" w:color="auto" w:fill="FFFFFF"/>
          <w:lang w:eastAsia="ru-RU"/>
        </w:rPr>
        <w:t>предмету,  учит</w:t>
      </w:r>
      <w:proofErr w:type="gramEnd"/>
      <w:r w:rsidRPr="00CF0E25">
        <w:rPr>
          <w:rFonts w:ascii="Times New Roman" w:eastAsia="Times New Roman" w:hAnsi="Times New Roman" w:cs="Times New Roman"/>
          <w:sz w:val="28"/>
          <w:szCs w:val="28"/>
          <w:shd w:val="clear" w:color="auto" w:fill="FFFFFF"/>
          <w:lang w:eastAsia="ru-RU"/>
        </w:rPr>
        <w:t xml:space="preserve"> замечать удивительное в </w:t>
      </w:r>
      <w:r w:rsidR="00026F05" w:rsidRPr="00CF0E25">
        <w:rPr>
          <w:rFonts w:ascii="Times New Roman" w:eastAsia="Times New Roman" w:hAnsi="Times New Roman" w:cs="Times New Roman"/>
          <w:sz w:val="28"/>
          <w:szCs w:val="28"/>
          <w:shd w:val="clear" w:color="auto" w:fill="FFFFFF"/>
          <w:lang w:eastAsia="ru-RU"/>
        </w:rPr>
        <w:t>самых простых и обычных вещах. Некоторые у</w:t>
      </w:r>
      <w:r w:rsidRPr="00CF0E25">
        <w:rPr>
          <w:rFonts w:ascii="Times New Roman" w:eastAsia="Times New Roman" w:hAnsi="Times New Roman" w:cs="Times New Roman"/>
          <w:sz w:val="28"/>
          <w:szCs w:val="28"/>
          <w:shd w:val="clear" w:color="auto" w:fill="FFFFFF"/>
          <w:lang w:eastAsia="ru-RU"/>
        </w:rPr>
        <w:t>чащиеся активно используют Интернет, различные программы для оформления отчета, что способствует формированию у них более высокого уровня навыков самостоятельной работы, умений ориентироваться в бурном потоке информации, позволяет проявить свой творческий и интеллектуальный потенциал.</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lastRenderedPageBreak/>
        <w:br/>
      </w:r>
      <w:r w:rsidRPr="00CF0E25">
        <w:rPr>
          <w:rFonts w:ascii="Times New Roman" w:eastAsia="Times New Roman" w:hAnsi="Times New Roman" w:cs="Times New Roman"/>
          <w:sz w:val="28"/>
          <w:szCs w:val="28"/>
          <w:shd w:val="clear" w:color="auto" w:fill="FFFFFF"/>
          <w:lang w:eastAsia="ru-RU"/>
        </w:rPr>
        <w:t>Несколько слов о методическом принципе, наиболее важном при проведении игр на уроке – принципе открытой методики. Любая игра будет во много раз эффективнее, если играть открыто, то есть обсудить с детьми, зачем проводится игра, почему правила таковы, можно ли игру усложнить, изменить, улучшить. Нередко такое обсуждение приносит больше пользы, чем сама игра, т.к. развивает творческие способности и мышление ребёнка, закладывает фундамент игровой культуры.</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Успех игры зависит в первую очередь от атмосферы, которая сложится в группе. Есть игры, которые немыслимы без азарта, шумных выкриков, стремительно принимаемых решений. А есть другие, требующие спокойной, доверительной обстановки, тишины и неспешности. Если состояние ребят в какой-то момент не соответствует настроению игры, лучше отложить её для другого случая. Чем чаще дети будут играть, чем меньше будут воспринимать игру как неожиданный “перерыв” в учёбе, тем легче и точнее они будут настраиваться на игру.</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Игра является важным средством для развития познавательного интереса учащихся к предмету. Включение в учебный процесс познавательных игр способствует раскрытию творческого потенциала, активизации мыслительной деятельности ребенка. Подводя итог вышесказанному, хочу отметить, что необходимо использовать игру не как отвлекающую форму, а как средство, несущее смысловое содержание, опираясь при этом на воображение ребенка. А самое главное, игра должна быть такой, чтобы процесс был интересным,  а результат полезным.</w:t>
      </w:r>
    </w:p>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b/>
          <w:bCs/>
          <w:sz w:val="28"/>
          <w:szCs w:val="28"/>
          <w:shd w:val="clear" w:color="auto" w:fill="FFFFFF"/>
          <w:lang w:eastAsia="ru-RU"/>
        </w:rPr>
        <w:t>Различные формы контроля знаний учащихся</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p>
    <w:p w:rsidR="00CF6B4D" w:rsidRPr="00CF0E25" w:rsidRDefault="00CF6B4D" w:rsidP="00CF0E25">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 xml:space="preserve">Самоконтроль </w:t>
      </w:r>
      <w:proofErr w:type="gramStart"/>
      <w:r w:rsidRPr="00CF0E25">
        <w:rPr>
          <w:rFonts w:ascii="Times New Roman" w:eastAsia="Times New Roman" w:hAnsi="Times New Roman" w:cs="Times New Roman"/>
          <w:sz w:val="28"/>
          <w:szCs w:val="28"/>
          <w:lang w:eastAsia="ru-RU"/>
        </w:rPr>
        <w:t>( заполняют</w:t>
      </w:r>
      <w:proofErr w:type="gramEnd"/>
      <w:r w:rsidRPr="00CF0E25">
        <w:rPr>
          <w:rFonts w:ascii="Times New Roman" w:eastAsia="Times New Roman" w:hAnsi="Times New Roman" w:cs="Times New Roman"/>
          <w:sz w:val="28"/>
          <w:szCs w:val="28"/>
          <w:lang w:eastAsia="ru-RU"/>
        </w:rPr>
        <w:t xml:space="preserve"> листы самоконтроля, карточки с управленческими функциями)</w:t>
      </w:r>
    </w:p>
    <w:p w:rsidR="00CF6B4D" w:rsidRPr="00CF0E25" w:rsidRDefault="00CF6B4D" w:rsidP="00CF0E25">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 xml:space="preserve">Взаимоконтроль </w:t>
      </w:r>
      <w:proofErr w:type="gramStart"/>
      <w:r w:rsidRPr="00CF0E25">
        <w:rPr>
          <w:rFonts w:ascii="Times New Roman" w:eastAsia="Times New Roman" w:hAnsi="Times New Roman" w:cs="Times New Roman"/>
          <w:sz w:val="28"/>
          <w:szCs w:val="28"/>
          <w:lang w:eastAsia="ru-RU"/>
        </w:rPr>
        <w:t>( проверка</w:t>
      </w:r>
      <w:proofErr w:type="gramEnd"/>
      <w:r w:rsidRPr="00CF0E25">
        <w:rPr>
          <w:rFonts w:ascii="Times New Roman" w:eastAsia="Times New Roman" w:hAnsi="Times New Roman" w:cs="Times New Roman"/>
          <w:sz w:val="28"/>
          <w:szCs w:val="28"/>
          <w:lang w:eastAsia="ru-RU"/>
        </w:rPr>
        <w:t xml:space="preserve"> работы друг у друга)</w:t>
      </w:r>
    </w:p>
    <w:p w:rsidR="00CF6B4D" w:rsidRPr="00CF0E25" w:rsidRDefault="00CF6B4D" w:rsidP="00CF0E25">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Контроль учителя:</w:t>
      </w:r>
    </w:p>
    <w:p w:rsidR="00CF6B4D" w:rsidRPr="00CF0E25" w:rsidRDefault="00026F05" w:rsidP="00CF0E25">
      <w:pPr>
        <w:shd w:val="clear" w:color="auto" w:fill="FFFFFF"/>
        <w:spacing w:before="100" w:beforeAutospacing="1" w:after="100" w:afterAutospacing="1" w:line="240" w:lineRule="auto"/>
        <w:ind w:left="720"/>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w:t>
      </w:r>
      <w:proofErr w:type="spellStart"/>
      <w:r w:rsidR="0006638E">
        <w:rPr>
          <w:rFonts w:ascii="Times New Roman" w:eastAsia="Times New Roman" w:hAnsi="Times New Roman" w:cs="Times New Roman"/>
          <w:sz w:val="28"/>
          <w:szCs w:val="28"/>
          <w:lang w:eastAsia="ru-RU"/>
        </w:rPr>
        <w:t>Разноуровневые</w:t>
      </w:r>
      <w:proofErr w:type="spellEnd"/>
      <w:r w:rsidR="0006638E">
        <w:rPr>
          <w:rFonts w:ascii="Times New Roman" w:eastAsia="Times New Roman" w:hAnsi="Times New Roman" w:cs="Times New Roman"/>
          <w:sz w:val="28"/>
          <w:szCs w:val="28"/>
          <w:lang w:eastAsia="ru-RU"/>
        </w:rPr>
        <w:t xml:space="preserve"> тесты</w:t>
      </w:r>
    </w:p>
    <w:p w:rsidR="00CF6B4D" w:rsidRPr="00CF0E25" w:rsidRDefault="00026F05" w:rsidP="00CF0E25">
      <w:pPr>
        <w:shd w:val="clear" w:color="auto" w:fill="FFFFFF"/>
        <w:spacing w:before="100" w:beforeAutospacing="1" w:after="100" w:afterAutospacing="1" w:line="240" w:lineRule="auto"/>
        <w:ind w:left="720"/>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w:t>
      </w:r>
      <w:r w:rsidR="00CF6B4D" w:rsidRPr="00CF0E25">
        <w:rPr>
          <w:rFonts w:ascii="Times New Roman" w:eastAsia="Times New Roman" w:hAnsi="Times New Roman" w:cs="Times New Roman"/>
          <w:sz w:val="28"/>
          <w:szCs w:val="28"/>
          <w:lang w:eastAsia="ru-RU"/>
        </w:rPr>
        <w:t>Карточки</w:t>
      </w:r>
    </w:p>
    <w:p w:rsidR="00CF6B4D" w:rsidRPr="00CF0E25" w:rsidRDefault="00026F05" w:rsidP="00CF0E25">
      <w:pPr>
        <w:shd w:val="clear" w:color="auto" w:fill="FFFFFF"/>
        <w:spacing w:before="100" w:beforeAutospacing="1" w:after="100" w:afterAutospacing="1" w:line="240" w:lineRule="auto"/>
        <w:ind w:left="720"/>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w:t>
      </w:r>
      <w:r w:rsidR="00CF6B4D" w:rsidRPr="00CF0E25">
        <w:rPr>
          <w:rFonts w:ascii="Times New Roman" w:eastAsia="Times New Roman" w:hAnsi="Times New Roman" w:cs="Times New Roman"/>
          <w:sz w:val="28"/>
          <w:szCs w:val="28"/>
          <w:lang w:eastAsia="ru-RU"/>
        </w:rPr>
        <w:t>Контрольные работы</w:t>
      </w:r>
    </w:p>
    <w:p w:rsidR="00CF6B4D" w:rsidRPr="00CF0E25" w:rsidRDefault="00026F05" w:rsidP="00CF0E25">
      <w:pPr>
        <w:shd w:val="clear" w:color="auto" w:fill="FFFFFF"/>
        <w:spacing w:before="100" w:beforeAutospacing="1" w:after="100" w:afterAutospacing="1" w:line="240" w:lineRule="auto"/>
        <w:ind w:left="720"/>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-Б</w:t>
      </w:r>
      <w:r w:rsidR="00CF6B4D" w:rsidRPr="00CF0E25">
        <w:rPr>
          <w:rFonts w:ascii="Times New Roman" w:eastAsia="Times New Roman" w:hAnsi="Times New Roman" w:cs="Times New Roman"/>
          <w:sz w:val="28"/>
          <w:szCs w:val="28"/>
          <w:lang w:eastAsia="ru-RU"/>
        </w:rPr>
        <w:t>иологические диктанты </w:t>
      </w:r>
    </w:p>
    <w:p w:rsidR="00CF6B4D" w:rsidRPr="00CF0E25" w:rsidRDefault="00026F05" w:rsidP="00CF0E25">
      <w:pPr>
        <w:shd w:val="clear" w:color="auto" w:fill="FFFFFF"/>
        <w:spacing w:before="100" w:beforeAutospacing="1" w:after="100" w:afterAutospacing="1" w:line="240" w:lineRule="auto"/>
        <w:ind w:left="720"/>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w:t>
      </w:r>
      <w:r w:rsidR="00CF6B4D" w:rsidRPr="00CF0E25">
        <w:rPr>
          <w:rFonts w:ascii="Times New Roman" w:eastAsia="Times New Roman" w:hAnsi="Times New Roman" w:cs="Times New Roman"/>
          <w:sz w:val="28"/>
          <w:szCs w:val="28"/>
          <w:lang w:eastAsia="ru-RU"/>
        </w:rPr>
        <w:t xml:space="preserve">Тематические зачёты и уроки </w:t>
      </w:r>
      <w:r w:rsidR="0006638E">
        <w:rPr>
          <w:rFonts w:ascii="Times New Roman" w:eastAsia="Times New Roman" w:hAnsi="Times New Roman" w:cs="Times New Roman"/>
          <w:sz w:val="28"/>
          <w:szCs w:val="28"/>
          <w:lang w:eastAsia="ru-RU"/>
        </w:rPr>
        <w:t>-</w:t>
      </w:r>
      <w:r w:rsidR="00CF6B4D" w:rsidRPr="00CF0E25">
        <w:rPr>
          <w:rFonts w:ascii="Times New Roman" w:eastAsia="Times New Roman" w:hAnsi="Times New Roman" w:cs="Times New Roman"/>
          <w:sz w:val="28"/>
          <w:szCs w:val="28"/>
          <w:lang w:eastAsia="ru-RU"/>
        </w:rPr>
        <w:t>зачёты</w:t>
      </w:r>
    </w:p>
    <w:p w:rsidR="00026F05" w:rsidRDefault="00135FCD" w:rsidP="00135FCD">
      <w:pPr>
        <w:spacing w:after="0" w:line="240" w:lineRule="auto"/>
        <w:rPr>
          <w:rFonts w:ascii="Times New Roman" w:eastAsia="Times New Roman" w:hAnsi="Times New Roman" w:cs="Times New Roman"/>
          <w:sz w:val="28"/>
          <w:szCs w:val="28"/>
          <w:shd w:val="clear" w:color="auto" w:fill="FFFFFF"/>
          <w:lang w:eastAsia="ru-RU"/>
        </w:rPr>
      </w:pPr>
      <w:r w:rsidRPr="00135FCD">
        <w:rPr>
          <w:rFonts w:ascii="Times New Roman" w:eastAsia="Times New Roman" w:hAnsi="Times New Roman" w:cs="Times New Roman"/>
          <w:sz w:val="28"/>
          <w:szCs w:val="28"/>
          <w:u w:val="single"/>
          <w:shd w:val="clear" w:color="auto" w:fill="FFFFFF"/>
          <w:lang w:eastAsia="ru-RU"/>
        </w:rPr>
        <w:lastRenderedPageBreak/>
        <w:t>В результате:</w:t>
      </w:r>
      <w:r w:rsidR="00CF6B4D" w:rsidRPr="00135FCD">
        <w:rPr>
          <w:rFonts w:ascii="Times New Roman" w:eastAsia="Times New Roman" w:hAnsi="Times New Roman" w:cs="Times New Roman"/>
          <w:sz w:val="28"/>
          <w:szCs w:val="28"/>
          <w:u w:val="single"/>
          <w:lang w:eastAsia="ru-RU"/>
        </w:rPr>
        <w:br/>
      </w:r>
      <w:r w:rsidR="00CF6B4D" w:rsidRPr="00CF0E25">
        <w:rPr>
          <w:rFonts w:ascii="Times New Roman" w:eastAsia="Times New Roman" w:hAnsi="Times New Roman" w:cs="Times New Roman"/>
          <w:sz w:val="28"/>
          <w:szCs w:val="28"/>
          <w:shd w:val="clear" w:color="auto" w:fill="FFFFFF"/>
          <w:lang w:eastAsia="ru-RU"/>
        </w:rPr>
        <w:t>- формируется устойчивое внимание,</w:t>
      </w:r>
      <w:r w:rsidR="00CF6B4D" w:rsidRPr="00CF0E25">
        <w:rPr>
          <w:rFonts w:ascii="Times New Roman" w:eastAsia="Times New Roman" w:hAnsi="Times New Roman" w:cs="Times New Roman"/>
          <w:sz w:val="28"/>
          <w:szCs w:val="28"/>
          <w:lang w:eastAsia="ru-RU"/>
        </w:rPr>
        <w:br/>
      </w:r>
      <w:r w:rsidR="00CF6B4D" w:rsidRPr="00CF0E25">
        <w:rPr>
          <w:rFonts w:ascii="Times New Roman" w:eastAsia="Times New Roman" w:hAnsi="Times New Roman" w:cs="Times New Roman"/>
          <w:sz w:val="28"/>
          <w:szCs w:val="28"/>
          <w:lang w:eastAsia="ru-RU"/>
        </w:rPr>
        <w:br/>
      </w:r>
      <w:r w:rsidR="00CF6B4D" w:rsidRPr="00CF0E25">
        <w:rPr>
          <w:rFonts w:ascii="Times New Roman" w:eastAsia="Times New Roman" w:hAnsi="Times New Roman" w:cs="Times New Roman"/>
          <w:sz w:val="28"/>
          <w:szCs w:val="28"/>
          <w:shd w:val="clear" w:color="auto" w:fill="FFFFFF"/>
          <w:lang w:eastAsia="ru-RU"/>
        </w:rPr>
        <w:t>- отрабатываются навыки само- и взаимоконтроля, обеспечивается коррекция знаний,</w:t>
      </w:r>
      <w:r w:rsidR="00CF6B4D" w:rsidRPr="00CF0E25">
        <w:rPr>
          <w:rFonts w:ascii="Times New Roman" w:eastAsia="Times New Roman" w:hAnsi="Times New Roman" w:cs="Times New Roman"/>
          <w:sz w:val="28"/>
          <w:szCs w:val="28"/>
          <w:lang w:eastAsia="ru-RU"/>
        </w:rPr>
        <w:br/>
      </w:r>
      <w:r w:rsidR="00CF6B4D" w:rsidRPr="00CF0E25">
        <w:rPr>
          <w:rFonts w:ascii="Times New Roman" w:eastAsia="Times New Roman" w:hAnsi="Times New Roman" w:cs="Times New Roman"/>
          <w:sz w:val="28"/>
          <w:szCs w:val="28"/>
          <w:lang w:eastAsia="ru-RU"/>
        </w:rPr>
        <w:br/>
      </w:r>
      <w:r w:rsidR="00CF6B4D" w:rsidRPr="00CF0E25">
        <w:rPr>
          <w:rFonts w:ascii="Times New Roman" w:eastAsia="Times New Roman" w:hAnsi="Times New Roman" w:cs="Times New Roman"/>
          <w:sz w:val="28"/>
          <w:szCs w:val="28"/>
          <w:shd w:val="clear" w:color="auto" w:fill="FFFFFF"/>
          <w:lang w:eastAsia="ru-RU"/>
        </w:rPr>
        <w:t>- отслеживаются ЗУН по каждой теме курса.</w:t>
      </w:r>
      <w:r w:rsidR="00CF6B4D" w:rsidRPr="00CF0E25">
        <w:rPr>
          <w:rFonts w:ascii="Times New Roman" w:eastAsia="Times New Roman" w:hAnsi="Times New Roman" w:cs="Times New Roman"/>
          <w:sz w:val="28"/>
          <w:szCs w:val="28"/>
          <w:lang w:eastAsia="ru-RU"/>
        </w:rPr>
        <w:br/>
      </w:r>
      <w:r w:rsidR="00CF6B4D" w:rsidRPr="00CF0E25">
        <w:rPr>
          <w:rFonts w:ascii="Times New Roman" w:eastAsia="Times New Roman" w:hAnsi="Times New Roman" w:cs="Times New Roman"/>
          <w:sz w:val="28"/>
          <w:szCs w:val="28"/>
          <w:lang w:eastAsia="ru-RU"/>
        </w:rPr>
        <w:br/>
      </w:r>
      <w:r w:rsidR="00CF6B4D" w:rsidRPr="00CF0E25">
        <w:rPr>
          <w:rFonts w:ascii="Times New Roman" w:eastAsia="Times New Roman" w:hAnsi="Times New Roman" w:cs="Times New Roman"/>
          <w:sz w:val="28"/>
          <w:szCs w:val="28"/>
          <w:u w:val="single"/>
          <w:shd w:val="clear" w:color="auto" w:fill="FFFFFF"/>
          <w:lang w:eastAsia="ru-RU"/>
        </w:rPr>
        <w:t xml:space="preserve">Тематический зачёт </w:t>
      </w:r>
      <w:r w:rsidR="00CF6B4D" w:rsidRPr="00CF0E25">
        <w:rPr>
          <w:rFonts w:ascii="Times New Roman" w:eastAsia="Times New Roman" w:hAnsi="Times New Roman" w:cs="Times New Roman"/>
          <w:sz w:val="28"/>
          <w:szCs w:val="28"/>
          <w:shd w:val="clear" w:color="auto" w:fill="FFFFFF"/>
          <w:lang w:eastAsia="ru-RU"/>
        </w:rPr>
        <w:t>: цель – систематизировать знания учащихся, развивать память, логическое мышление, речь и повышать ответственность за результаты своего учебного труда.</w:t>
      </w:r>
      <w:r w:rsidR="00CF6B4D" w:rsidRPr="00CF0E25">
        <w:rPr>
          <w:rFonts w:ascii="Times New Roman" w:eastAsia="Times New Roman" w:hAnsi="Times New Roman" w:cs="Times New Roman"/>
          <w:sz w:val="28"/>
          <w:szCs w:val="28"/>
          <w:lang w:eastAsia="ru-RU"/>
        </w:rPr>
        <w:t> </w:t>
      </w:r>
      <w:r w:rsidR="00CF6B4D" w:rsidRPr="00CF0E25">
        <w:rPr>
          <w:rFonts w:ascii="Times New Roman" w:eastAsia="Times New Roman" w:hAnsi="Times New Roman" w:cs="Times New Roman"/>
          <w:sz w:val="28"/>
          <w:szCs w:val="28"/>
          <w:lang w:eastAsia="ru-RU"/>
        </w:rPr>
        <w:br/>
      </w:r>
      <w:r w:rsidR="00CF6B4D" w:rsidRPr="00CF0E25">
        <w:rPr>
          <w:rFonts w:ascii="Times New Roman" w:eastAsia="Times New Roman" w:hAnsi="Times New Roman" w:cs="Times New Roman"/>
          <w:sz w:val="28"/>
          <w:szCs w:val="28"/>
          <w:lang w:eastAsia="ru-RU"/>
        </w:rPr>
        <w:br/>
      </w:r>
      <w:r w:rsidR="00CF6B4D" w:rsidRPr="00CF0E25">
        <w:rPr>
          <w:rFonts w:ascii="Times New Roman" w:eastAsia="Times New Roman" w:hAnsi="Times New Roman" w:cs="Times New Roman"/>
          <w:sz w:val="28"/>
          <w:szCs w:val="28"/>
          <w:u w:val="single"/>
          <w:shd w:val="clear" w:color="auto" w:fill="FFFFFF"/>
          <w:lang w:eastAsia="ru-RU"/>
        </w:rPr>
        <w:t>Биологические диктанты</w:t>
      </w:r>
      <w:r w:rsidR="00CF6B4D" w:rsidRPr="00CF0E25">
        <w:rPr>
          <w:rFonts w:ascii="Times New Roman" w:eastAsia="Times New Roman" w:hAnsi="Times New Roman" w:cs="Times New Roman"/>
          <w:sz w:val="28"/>
          <w:szCs w:val="28"/>
          <w:shd w:val="clear" w:color="auto" w:fill="FFFFFF"/>
          <w:lang w:eastAsia="ru-RU"/>
        </w:rPr>
        <w:t>: цель – проверить знания учащихся по изученному на прошлом уроке или по серии уроков, осуществление возможности с помощью шаблонов быстро проверить учителю или самим учащимся знания при диктанте и выработать умения быстро понимать учителя во время диктовки.</w:t>
      </w:r>
      <w:r w:rsidR="00CF6B4D" w:rsidRPr="00CF0E25">
        <w:rPr>
          <w:rFonts w:ascii="Times New Roman" w:eastAsia="Times New Roman" w:hAnsi="Times New Roman" w:cs="Times New Roman"/>
          <w:sz w:val="28"/>
          <w:szCs w:val="28"/>
          <w:lang w:eastAsia="ru-RU"/>
        </w:rPr>
        <w:br/>
      </w:r>
      <w:r w:rsidR="00CF6B4D" w:rsidRPr="00CF0E25">
        <w:rPr>
          <w:rFonts w:ascii="Times New Roman" w:eastAsia="Times New Roman" w:hAnsi="Times New Roman" w:cs="Times New Roman"/>
          <w:sz w:val="28"/>
          <w:szCs w:val="28"/>
          <w:lang w:eastAsia="ru-RU"/>
        </w:rPr>
        <w:br/>
      </w:r>
      <w:proofErr w:type="spellStart"/>
      <w:r w:rsidR="00CF6B4D" w:rsidRPr="00CF0E25">
        <w:rPr>
          <w:rFonts w:ascii="Times New Roman" w:eastAsia="Times New Roman" w:hAnsi="Times New Roman" w:cs="Times New Roman"/>
          <w:sz w:val="28"/>
          <w:szCs w:val="28"/>
          <w:u w:val="single"/>
          <w:shd w:val="clear" w:color="auto" w:fill="FFFFFF"/>
          <w:lang w:eastAsia="ru-RU"/>
        </w:rPr>
        <w:t>Разноуровневые</w:t>
      </w:r>
      <w:proofErr w:type="spellEnd"/>
      <w:r w:rsidR="00CF6B4D" w:rsidRPr="00CF0E25">
        <w:rPr>
          <w:rFonts w:ascii="Times New Roman" w:eastAsia="Times New Roman" w:hAnsi="Times New Roman" w:cs="Times New Roman"/>
          <w:sz w:val="28"/>
          <w:szCs w:val="28"/>
          <w:u w:val="single"/>
          <w:shd w:val="clear" w:color="auto" w:fill="FFFFFF"/>
          <w:lang w:eastAsia="ru-RU"/>
        </w:rPr>
        <w:t xml:space="preserve"> тесты</w:t>
      </w:r>
      <w:r w:rsidR="00CF6B4D" w:rsidRPr="00CF0E25">
        <w:rPr>
          <w:rFonts w:ascii="Times New Roman" w:eastAsia="Times New Roman" w:hAnsi="Times New Roman" w:cs="Times New Roman"/>
          <w:sz w:val="28"/>
          <w:szCs w:val="28"/>
          <w:shd w:val="clear" w:color="auto" w:fill="FFFFFF"/>
          <w:lang w:eastAsia="ru-RU"/>
        </w:rPr>
        <w:t>: цель – проверить прочность усвоения изученного материала, научить учащихся из нескольких ответов выбирать правильный</w:t>
      </w:r>
      <w:r w:rsidR="00026F05" w:rsidRPr="00CF0E25">
        <w:rPr>
          <w:rFonts w:ascii="Times New Roman" w:eastAsia="Times New Roman" w:hAnsi="Times New Roman" w:cs="Times New Roman"/>
          <w:sz w:val="28"/>
          <w:szCs w:val="28"/>
          <w:shd w:val="clear" w:color="auto" w:fill="FFFFFF"/>
          <w:lang w:eastAsia="ru-RU"/>
        </w:rPr>
        <w:t>.</w:t>
      </w:r>
    </w:p>
    <w:p w:rsidR="0006638E" w:rsidRPr="00CF0E25" w:rsidRDefault="0006638E" w:rsidP="00135FCD">
      <w:pPr>
        <w:spacing w:after="0" w:line="240" w:lineRule="auto"/>
        <w:rPr>
          <w:rFonts w:ascii="Times New Roman" w:eastAsia="Times New Roman" w:hAnsi="Times New Roman" w:cs="Times New Roman"/>
          <w:sz w:val="28"/>
          <w:szCs w:val="28"/>
          <w:shd w:val="clear" w:color="auto" w:fill="FFFFFF"/>
          <w:lang w:eastAsia="ru-RU"/>
        </w:rPr>
      </w:pPr>
    </w:p>
    <w:p w:rsidR="00026F05" w:rsidRPr="00CF0E25" w:rsidRDefault="00CF6B4D" w:rsidP="00CF0E25">
      <w:pPr>
        <w:spacing w:after="0" w:line="240" w:lineRule="auto"/>
        <w:rPr>
          <w:rFonts w:ascii="Times New Roman" w:eastAsia="Times New Roman" w:hAnsi="Times New Roman" w:cs="Times New Roman"/>
          <w:sz w:val="28"/>
          <w:szCs w:val="28"/>
          <w:shd w:val="clear" w:color="auto" w:fill="FFFFFF"/>
          <w:lang w:eastAsia="ru-RU"/>
        </w:rPr>
      </w:pPr>
      <w:r w:rsidRPr="00CF0E25">
        <w:rPr>
          <w:rFonts w:ascii="Times New Roman" w:eastAsia="Times New Roman" w:hAnsi="Times New Roman" w:cs="Times New Roman"/>
          <w:sz w:val="28"/>
          <w:szCs w:val="28"/>
          <w:u w:val="single"/>
          <w:shd w:val="clear" w:color="auto" w:fill="FFFFFF"/>
          <w:lang w:eastAsia="ru-RU"/>
        </w:rPr>
        <w:t>Урок – зачёт</w:t>
      </w:r>
      <w:r w:rsidRPr="00CF0E25">
        <w:rPr>
          <w:rFonts w:ascii="Times New Roman" w:eastAsia="Times New Roman" w:hAnsi="Times New Roman" w:cs="Times New Roman"/>
          <w:sz w:val="28"/>
          <w:szCs w:val="28"/>
          <w:shd w:val="clear" w:color="auto" w:fill="FFFFFF"/>
          <w:lang w:eastAsia="ru-RU"/>
        </w:rPr>
        <w:t xml:space="preserve"> – с помощью сильных учащихся и учителя помочь остальным учащимся лучше усвоить теоретический и практический материал по данной теме, посильный для каждого ученика.</w:t>
      </w:r>
    </w:p>
    <w:p w:rsidR="00CF6B4D" w:rsidRPr="00CF0E25" w:rsidRDefault="00CF6B4D" w:rsidP="00CF0E25">
      <w:pPr>
        <w:spacing w:after="0" w:line="240" w:lineRule="auto"/>
        <w:rPr>
          <w:rFonts w:ascii="Times New Roman" w:eastAsia="Times New Roman" w:hAnsi="Times New Roman" w:cs="Times New Roman"/>
          <w:sz w:val="28"/>
          <w:szCs w:val="28"/>
          <w:u w:val="single"/>
          <w:lang w:eastAsia="ru-RU"/>
        </w:rPr>
      </w:pP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b/>
          <w:bCs/>
          <w:sz w:val="28"/>
          <w:szCs w:val="28"/>
          <w:shd w:val="clear" w:color="auto" w:fill="FFFFFF"/>
          <w:lang w:eastAsia="ru-RU"/>
        </w:rPr>
        <w:t>Развитие интереса к предмету средствами внеклассной работы</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Цель : углубить знания учащихся по предмету, показать важность изучения предмета, воспитать интерес учащихся к биологии и развить их творческие способности.</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u w:val="single"/>
          <w:shd w:val="clear" w:color="auto" w:fill="FFFFFF"/>
          <w:lang w:eastAsia="ru-RU"/>
        </w:rPr>
        <w:t>Формы внеклассной работы</w:t>
      </w:r>
      <w:r w:rsidRPr="00CF0E25">
        <w:rPr>
          <w:rFonts w:ascii="Times New Roman" w:eastAsia="Times New Roman" w:hAnsi="Times New Roman" w:cs="Times New Roman"/>
          <w:sz w:val="28"/>
          <w:szCs w:val="28"/>
          <w:u w:val="single"/>
          <w:lang w:eastAsia="ru-RU"/>
        </w:rPr>
        <w:t> </w:t>
      </w:r>
      <w:r w:rsidRPr="00CF0E25">
        <w:rPr>
          <w:rFonts w:ascii="Times New Roman" w:eastAsia="Times New Roman" w:hAnsi="Times New Roman" w:cs="Times New Roman"/>
          <w:sz w:val="28"/>
          <w:szCs w:val="28"/>
          <w:u w:val="single"/>
          <w:lang w:eastAsia="ru-RU"/>
        </w:rPr>
        <w:br/>
      </w:r>
    </w:p>
    <w:p w:rsidR="00CF6B4D" w:rsidRPr="00CF0E25" w:rsidRDefault="00CF6B4D" w:rsidP="00CF0E25">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Биологические олимпиады</w:t>
      </w:r>
    </w:p>
    <w:p w:rsidR="00CF6B4D" w:rsidRPr="00CF0E25" w:rsidRDefault="00CF6B4D" w:rsidP="00CF0E25">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Недели биологии и экологии</w:t>
      </w:r>
    </w:p>
    <w:p w:rsidR="00CF6B4D" w:rsidRPr="00CF0E25" w:rsidRDefault="00CF6B4D" w:rsidP="00CF0E25">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Часы Биологи</w:t>
      </w:r>
    </w:p>
    <w:p w:rsidR="00CF6B4D" w:rsidRPr="00CF0E25" w:rsidRDefault="00CF6B4D" w:rsidP="00CF0E25">
      <w:pPr>
        <w:numPr>
          <w:ilvl w:val="0"/>
          <w:numId w:val="12"/>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Биологические ролевые игры:</w:t>
      </w:r>
    </w:p>
    <w:p w:rsidR="00CF6B4D" w:rsidRPr="00CF0E25" w:rsidRDefault="00CF6B4D" w:rsidP="00CF0E25">
      <w:pPr>
        <w:numPr>
          <w:ilvl w:val="0"/>
          <w:numId w:val="13"/>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 Счастливый случай »;</w:t>
      </w:r>
    </w:p>
    <w:p w:rsidR="00CF6B4D" w:rsidRPr="00CF0E25" w:rsidRDefault="00CF6B4D" w:rsidP="00CF0E25">
      <w:pPr>
        <w:numPr>
          <w:ilvl w:val="0"/>
          <w:numId w:val="13"/>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CF0E25">
        <w:rPr>
          <w:rFonts w:ascii="Times New Roman" w:eastAsia="Times New Roman" w:hAnsi="Times New Roman" w:cs="Times New Roman"/>
          <w:sz w:val="28"/>
          <w:szCs w:val="28"/>
          <w:lang w:eastAsia="ru-RU"/>
        </w:rPr>
        <w:t>« Звёздный</w:t>
      </w:r>
      <w:proofErr w:type="gramEnd"/>
      <w:r w:rsidRPr="00CF0E25">
        <w:rPr>
          <w:rFonts w:ascii="Times New Roman" w:eastAsia="Times New Roman" w:hAnsi="Times New Roman" w:cs="Times New Roman"/>
          <w:sz w:val="28"/>
          <w:szCs w:val="28"/>
          <w:lang w:eastAsia="ru-RU"/>
        </w:rPr>
        <w:t xml:space="preserve"> час » ;</w:t>
      </w:r>
    </w:p>
    <w:p w:rsidR="00CF6B4D" w:rsidRPr="00CF0E25" w:rsidRDefault="00CF6B4D" w:rsidP="00CF0E25">
      <w:pPr>
        <w:numPr>
          <w:ilvl w:val="0"/>
          <w:numId w:val="13"/>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КВН</w:t>
      </w:r>
    </w:p>
    <w:p w:rsidR="00CF6B4D" w:rsidRPr="00CF0E25" w:rsidRDefault="00CF6B4D" w:rsidP="00CF0E25">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t>Экологический кружок</w:t>
      </w:r>
    </w:p>
    <w:p w:rsidR="00135FCD" w:rsidRDefault="0006638E" w:rsidP="00135FCD">
      <w:pPr>
        <w:numPr>
          <w:ilvl w:val="0"/>
          <w:numId w:val="14"/>
        </w:num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Факультативный  курс</w:t>
      </w:r>
    </w:p>
    <w:p w:rsidR="00135FCD" w:rsidRPr="00135FCD" w:rsidRDefault="00CF6B4D" w:rsidP="00643757">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135FCD">
        <w:rPr>
          <w:rFonts w:ascii="Times New Roman" w:eastAsia="Times New Roman" w:hAnsi="Times New Roman" w:cs="Times New Roman"/>
          <w:sz w:val="28"/>
          <w:szCs w:val="28"/>
          <w:lang w:eastAsia="ru-RU"/>
        </w:rPr>
        <w:lastRenderedPageBreak/>
        <w:br/>
      </w:r>
      <w:r w:rsidRPr="00135FCD">
        <w:rPr>
          <w:rFonts w:ascii="Times New Roman" w:eastAsia="Times New Roman" w:hAnsi="Times New Roman" w:cs="Times New Roman"/>
          <w:sz w:val="28"/>
          <w:szCs w:val="28"/>
          <w:lang w:eastAsia="ru-RU"/>
        </w:rPr>
        <w:br/>
      </w:r>
      <w:r w:rsidR="00135FCD">
        <w:rPr>
          <w:rFonts w:ascii="Times New Roman" w:eastAsia="Times New Roman" w:hAnsi="Times New Roman" w:cs="Times New Roman"/>
          <w:b/>
          <w:bCs/>
          <w:i/>
          <w:sz w:val="28"/>
          <w:szCs w:val="28"/>
          <w:shd w:val="clear" w:color="auto" w:fill="FFFFFF"/>
          <w:lang w:eastAsia="ru-RU"/>
        </w:rPr>
        <w:t xml:space="preserve">             </w:t>
      </w:r>
      <w:r w:rsidR="00135FCD" w:rsidRPr="00135FCD">
        <w:rPr>
          <w:rFonts w:ascii="Times New Roman" w:eastAsia="Times New Roman" w:hAnsi="Times New Roman" w:cs="Times New Roman"/>
          <w:b/>
          <w:bCs/>
          <w:i/>
          <w:sz w:val="28"/>
          <w:szCs w:val="28"/>
          <w:shd w:val="clear" w:color="auto" w:fill="FFFFFF"/>
          <w:lang w:eastAsia="ru-RU"/>
        </w:rPr>
        <w:t xml:space="preserve">   7.</w:t>
      </w:r>
      <w:r w:rsidRPr="00135FCD">
        <w:rPr>
          <w:rFonts w:ascii="Times New Roman" w:eastAsia="Times New Roman" w:hAnsi="Times New Roman" w:cs="Times New Roman"/>
          <w:b/>
          <w:bCs/>
          <w:i/>
          <w:sz w:val="28"/>
          <w:szCs w:val="28"/>
          <w:shd w:val="clear" w:color="auto" w:fill="FFFFFF"/>
          <w:lang w:eastAsia="ru-RU"/>
        </w:rPr>
        <w:t>Источники получения передового педагогического опыта</w:t>
      </w:r>
    </w:p>
    <w:p w:rsidR="00026F05" w:rsidRPr="00135FCD" w:rsidRDefault="00CF6B4D" w:rsidP="00135FCD">
      <w:pPr>
        <w:shd w:val="clear" w:color="auto" w:fill="FFFFFF"/>
        <w:spacing w:before="100" w:beforeAutospacing="1" w:after="100" w:afterAutospacing="1" w:line="240" w:lineRule="auto"/>
        <w:ind w:left="720"/>
        <w:rPr>
          <w:rFonts w:ascii="Times New Roman" w:eastAsia="Times New Roman" w:hAnsi="Times New Roman" w:cs="Times New Roman"/>
          <w:sz w:val="28"/>
          <w:szCs w:val="28"/>
          <w:lang w:eastAsia="ru-RU"/>
        </w:rPr>
      </w:pPr>
      <w:r w:rsidRPr="00135FCD">
        <w:rPr>
          <w:rFonts w:ascii="Times New Roman" w:eastAsia="Times New Roman" w:hAnsi="Times New Roman" w:cs="Times New Roman"/>
          <w:i/>
          <w:sz w:val="28"/>
          <w:szCs w:val="28"/>
          <w:lang w:eastAsia="ru-RU"/>
        </w:rPr>
        <w:br/>
      </w:r>
      <w:r w:rsidRPr="00135FCD">
        <w:rPr>
          <w:rFonts w:ascii="Times New Roman" w:eastAsia="Times New Roman" w:hAnsi="Times New Roman" w:cs="Times New Roman"/>
          <w:sz w:val="28"/>
          <w:szCs w:val="28"/>
          <w:shd w:val="clear" w:color="auto" w:fill="FFFFFF"/>
          <w:lang w:eastAsia="ru-RU"/>
        </w:rPr>
        <w:t>- курсы повышения квалификации,</w:t>
      </w:r>
      <w:r w:rsidRPr="00135FCD">
        <w:rPr>
          <w:rFonts w:ascii="Times New Roman" w:eastAsia="Times New Roman" w:hAnsi="Times New Roman" w:cs="Times New Roman"/>
          <w:sz w:val="28"/>
          <w:szCs w:val="28"/>
          <w:lang w:eastAsia="ru-RU"/>
        </w:rPr>
        <w:br/>
      </w:r>
      <w:r w:rsidRPr="00135FCD">
        <w:rPr>
          <w:rFonts w:ascii="Times New Roman" w:eastAsia="Times New Roman" w:hAnsi="Times New Roman" w:cs="Times New Roman"/>
          <w:sz w:val="28"/>
          <w:szCs w:val="28"/>
          <w:lang w:eastAsia="ru-RU"/>
        </w:rPr>
        <w:br/>
      </w:r>
      <w:r w:rsidRPr="00135FCD">
        <w:rPr>
          <w:rFonts w:ascii="Times New Roman" w:eastAsia="Times New Roman" w:hAnsi="Times New Roman" w:cs="Times New Roman"/>
          <w:sz w:val="28"/>
          <w:szCs w:val="28"/>
          <w:shd w:val="clear" w:color="auto" w:fill="FFFFFF"/>
          <w:lang w:eastAsia="ru-RU"/>
        </w:rPr>
        <w:t>- периодические издания по предмету,</w:t>
      </w:r>
      <w:r w:rsidRPr="00135FCD">
        <w:rPr>
          <w:rFonts w:ascii="Times New Roman" w:eastAsia="Times New Roman" w:hAnsi="Times New Roman" w:cs="Times New Roman"/>
          <w:sz w:val="28"/>
          <w:szCs w:val="28"/>
          <w:lang w:eastAsia="ru-RU"/>
        </w:rPr>
        <w:br/>
      </w:r>
      <w:r w:rsidRPr="00135FCD">
        <w:rPr>
          <w:rFonts w:ascii="Times New Roman" w:eastAsia="Times New Roman" w:hAnsi="Times New Roman" w:cs="Times New Roman"/>
          <w:sz w:val="28"/>
          <w:szCs w:val="28"/>
          <w:lang w:eastAsia="ru-RU"/>
        </w:rPr>
        <w:br/>
      </w:r>
      <w:r w:rsidRPr="00135FCD">
        <w:rPr>
          <w:rFonts w:ascii="Times New Roman" w:eastAsia="Times New Roman" w:hAnsi="Times New Roman" w:cs="Times New Roman"/>
          <w:sz w:val="28"/>
          <w:szCs w:val="28"/>
          <w:shd w:val="clear" w:color="auto" w:fill="FFFFFF"/>
          <w:lang w:eastAsia="ru-RU"/>
        </w:rPr>
        <w:t>- участие в заседаниях МО учителей биологии</w:t>
      </w:r>
      <w:r w:rsidRPr="00135FCD">
        <w:rPr>
          <w:rFonts w:ascii="Times New Roman" w:eastAsia="Times New Roman" w:hAnsi="Times New Roman" w:cs="Times New Roman"/>
          <w:sz w:val="28"/>
          <w:szCs w:val="28"/>
          <w:lang w:eastAsia="ru-RU"/>
        </w:rPr>
        <w:br/>
      </w:r>
      <w:r w:rsidRPr="00135FCD">
        <w:rPr>
          <w:rFonts w:ascii="Times New Roman" w:eastAsia="Times New Roman" w:hAnsi="Times New Roman" w:cs="Times New Roman"/>
          <w:sz w:val="28"/>
          <w:szCs w:val="28"/>
          <w:lang w:eastAsia="ru-RU"/>
        </w:rPr>
        <w:br/>
      </w:r>
      <w:r w:rsidRPr="00135FCD">
        <w:rPr>
          <w:rFonts w:ascii="Times New Roman" w:eastAsia="Times New Roman" w:hAnsi="Times New Roman" w:cs="Times New Roman"/>
          <w:sz w:val="28"/>
          <w:szCs w:val="28"/>
          <w:shd w:val="clear" w:color="auto" w:fill="FFFFFF"/>
          <w:lang w:eastAsia="ru-RU"/>
        </w:rPr>
        <w:t>- посещение районных семинаров учителей биологии,</w:t>
      </w:r>
      <w:r w:rsidRPr="00135FCD">
        <w:rPr>
          <w:rFonts w:ascii="Times New Roman" w:eastAsia="Times New Roman" w:hAnsi="Times New Roman" w:cs="Times New Roman"/>
          <w:sz w:val="28"/>
          <w:szCs w:val="28"/>
          <w:lang w:eastAsia="ru-RU"/>
        </w:rPr>
        <w:br/>
      </w:r>
      <w:r w:rsidRPr="00135FCD">
        <w:rPr>
          <w:rFonts w:ascii="Times New Roman" w:eastAsia="Times New Roman" w:hAnsi="Times New Roman" w:cs="Times New Roman"/>
          <w:sz w:val="28"/>
          <w:szCs w:val="28"/>
          <w:lang w:eastAsia="ru-RU"/>
        </w:rPr>
        <w:br/>
      </w:r>
      <w:r w:rsidRPr="00135FCD">
        <w:rPr>
          <w:rFonts w:ascii="Times New Roman" w:eastAsia="Times New Roman" w:hAnsi="Times New Roman" w:cs="Times New Roman"/>
          <w:sz w:val="28"/>
          <w:szCs w:val="28"/>
          <w:shd w:val="clear" w:color="auto" w:fill="FFFFFF"/>
          <w:lang w:eastAsia="ru-RU"/>
        </w:rPr>
        <w:t>- интернет</w:t>
      </w:r>
      <w:r w:rsidR="00026F05" w:rsidRPr="00135FCD">
        <w:rPr>
          <w:rFonts w:ascii="Times New Roman" w:eastAsia="Times New Roman" w:hAnsi="Times New Roman" w:cs="Times New Roman"/>
          <w:sz w:val="28"/>
          <w:szCs w:val="28"/>
          <w:shd w:val="clear" w:color="auto" w:fill="FFFFFF"/>
          <w:lang w:eastAsia="ru-RU"/>
        </w:rPr>
        <w:t>-</w:t>
      </w:r>
      <w:r w:rsidRPr="00135FCD">
        <w:rPr>
          <w:rFonts w:ascii="Times New Roman" w:eastAsia="Times New Roman" w:hAnsi="Times New Roman" w:cs="Times New Roman"/>
          <w:sz w:val="28"/>
          <w:szCs w:val="28"/>
          <w:shd w:val="clear" w:color="auto" w:fill="FFFFFF"/>
          <w:lang w:eastAsia="ru-RU"/>
        </w:rPr>
        <w:t xml:space="preserve"> ресурсы</w:t>
      </w:r>
      <w:r w:rsidRPr="00135FCD">
        <w:rPr>
          <w:rFonts w:ascii="Times New Roman" w:eastAsia="Times New Roman" w:hAnsi="Times New Roman" w:cs="Times New Roman"/>
          <w:sz w:val="28"/>
          <w:szCs w:val="28"/>
          <w:lang w:eastAsia="ru-RU"/>
        </w:rPr>
        <w:t> </w:t>
      </w:r>
      <w:r w:rsidRPr="00135FCD">
        <w:rPr>
          <w:rFonts w:ascii="Times New Roman" w:eastAsia="Times New Roman" w:hAnsi="Times New Roman" w:cs="Times New Roman"/>
          <w:sz w:val="28"/>
          <w:szCs w:val="28"/>
          <w:lang w:eastAsia="ru-RU"/>
        </w:rPr>
        <w:br/>
      </w:r>
      <w:r w:rsidRPr="00135FCD">
        <w:rPr>
          <w:rFonts w:ascii="Times New Roman" w:eastAsia="Times New Roman" w:hAnsi="Times New Roman" w:cs="Times New Roman"/>
          <w:sz w:val="28"/>
          <w:szCs w:val="28"/>
          <w:lang w:eastAsia="ru-RU"/>
        </w:rPr>
        <w:br/>
      </w:r>
      <w:r w:rsidR="00135FCD" w:rsidRPr="00135FCD">
        <w:rPr>
          <w:rFonts w:ascii="Times New Roman" w:eastAsia="Times New Roman" w:hAnsi="Times New Roman" w:cs="Times New Roman"/>
          <w:b/>
          <w:bCs/>
          <w:i/>
          <w:sz w:val="28"/>
          <w:szCs w:val="28"/>
          <w:shd w:val="clear" w:color="auto" w:fill="FFFFFF"/>
          <w:lang w:eastAsia="ru-RU"/>
        </w:rPr>
        <w:t xml:space="preserve">                                  8.</w:t>
      </w:r>
      <w:r w:rsidRPr="00135FCD">
        <w:rPr>
          <w:rFonts w:ascii="Times New Roman" w:eastAsia="Times New Roman" w:hAnsi="Times New Roman" w:cs="Times New Roman"/>
          <w:b/>
          <w:bCs/>
          <w:i/>
          <w:sz w:val="28"/>
          <w:szCs w:val="28"/>
          <w:shd w:val="clear" w:color="auto" w:fill="FFFFFF"/>
          <w:lang w:eastAsia="ru-RU"/>
        </w:rPr>
        <w:t>Результативность</w:t>
      </w:r>
      <w:r w:rsidR="00624C17">
        <w:rPr>
          <w:rFonts w:ascii="Times New Roman" w:eastAsia="Times New Roman" w:hAnsi="Times New Roman" w:cs="Times New Roman"/>
          <w:b/>
          <w:bCs/>
          <w:i/>
          <w:sz w:val="28"/>
          <w:szCs w:val="28"/>
          <w:shd w:val="clear" w:color="auto" w:fill="FFFFFF"/>
          <w:lang w:eastAsia="ru-RU"/>
        </w:rPr>
        <w:t xml:space="preserve"> опыта</w:t>
      </w:r>
    </w:p>
    <w:p w:rsidR="00026F05" w:rsidRPr="00CF0E25" w:rsidRDefault="00CF6B4D" w:rsidP="00CF0E25">
      <w:pPr>
        <w:spacing w:after="0" w:line="240" w:lineRule="auto"/>
        <w:rPr>
          <w:rFonts w:ascii="Times New Roman" w:eastAsia="Times New Roman" w:hAnsi="Times New Roman" w:cs="Times New Roman"/>
          <w:sz w:val="28"/>
          <w:szCs w:val="28"/>
          <w:shd w:val="clear" w:color="auto" w:fill="FFFFFF"/>
          <w:lang w:eastAsia="ru-RU"/>
        </w:rPr>
      </w:pP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 xml:space="preserve">В результате проводимых занятий в рамках опыта сформировалась положительная мотивация изучения предмета у большинства учащихся, серия проведённых занятий благоприятно сказалась на уровне развития познавательного интереса, смягчила трудности в привыкании к новым </w:t>
      </w:r>
      <w:r w:rsidR="00026F05" w:rsidRPr="00CF0E25">
        <w:rPr>
          <w:rFonts w:ascii="Times New Roman" w:eastAsia="Times New Roman" w:hAnsi="Times New Roman" w:cs="Times New Roman"/>
          <w:sz w:val="28"/>
          <w:szCs w:val="28"/>
          <w:shd w:val="clear" w:color="auto" w:fill="FFFFFF"/>
          <w:lang w:eastAsia="ru-RU"/>
        </w:rPr>
        <w:t>условиям обучения у школьников 6</w:t>
      </w:r>
      <w:r w:rsidRPr="00CF0E25">
        <w:rPr>
          <w:rFonts w:ascii="Times New Roman" w:eastAsia="Times New Roman" w:hAnsi="Times New Roman" w:cs="Times New Roman"/>
          <w:sz w:val="28"/>
          <w:szCs w:val="28"/>
          <w:shd w:val="clear" w:color="auto" w:fill="FFFFFF"/>
          <w:lang w:eastAsia="ru-RU"/>
        </w:rPr>
        <w:t xml:space="preserve"> класса ( более 80% учащихся высказали повышенный интерес к биологии, в результате анкетирования, 100% испытывали психологический комфорт при изучении этого предмета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Наблюдается рост мотивации к изучению биологии почти во всех классах. Это объясняется тем, что в педагогической практике используются современные образовательные технологии, создаются условия для самореализации школьников.</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Одной из задач опыта было выявление отношения детей к играм. В результате этого было проведено анкетирование учащихся. В анкетировании</w:t>
      </w:r>
      <w:r w:rsidR="00026F05" w:rsidRPr="00CF0E25">
        <w:rPr>
          <w:rFonts w:ascii="Times New Roman" w:eastAsia="Times New Roman" w:hAnsi="Times New Roman" w:cs="Times New Roman"/>
          <w:sz w:val="28"/>
          <w:szCs w:val="28"/>
          <w:shd w:val="clear" w:color="auto" w:fill="FFFFFF"/>
          <w:lang w:eastAsia="ru-RU"/>
        </w:rPr>
        <w:t xml:space="preserve"> приняло участие 32 ученика из 6</w:t>
      </w:r>
      <w:r w:rsidRPr="00CF0E25">
        <w:rPr>
          <w:rFonts w:ascii="Times New Roman" w:eastAsia="Times New Roman" w:hAnsi="Times New Roman" w:cs="Times New Roman"/>
          <w:sz w:val="28"/>
          <w:szCs w:val="28"/>
          <w:shd w:val="clear" w:color="auto" w:fill="FFFFFF"/>
          <w:lang w:eastAsia="ru-RU"/>
        </w:rPr>
        <w:t xml:space="preserve"> – 9 классов по произвольному выбору. </w:t>
      </w:r>
    </w:p>
    <w:p w:rsidR="00026F05" w:rsidRPr="00CF0E25" w:rsidRDefault="00026F05" w:rsidP="00CF0E25">
      <w:pPr>
        <w:spacing w:after="0" w:line="240" w:lineRule="auto"/>
        <w:rPr>
          <w:rFonts w:ascii="Times New Roman" w:eastAsia="Times New Roman" w:hAnsi="Times New Roman" w:cs="Times New Roman"/>
          <w:sz w:val="28"/>
          <w:szCs w:val="28"/>
          <w:shd w:val="clear" w:color="auto" w:fill="FFFFFF"/>
          <w:lang w:eastAsia="ru-RU"/>
        </w:rPr>
      </w:pPr>
    </w:p>
    <w:p w:rsidR="00CF6B4D" w:rsidRPr="00CF0E25" w:rsidRDefault="00026F05" w:rsidP="00CF0E25">
      <w:pPr>
        <w:spacing w:after="0" w:line="240" w:lineRule="auto"/>
        <w:rPr>
          <w:rFonts w:ascii="Times New Roman" w:eastAsia="Times New Roman" w:hAnsi="Times New Roman" w:cs="Times New Roman"/>
          <w:sz w:val="28"/>
          <w:szCs w:val="28"/>
          <w:u w:val="single"/>
          <w:lang w:eastAsia="ru-RU"/>
        </w:rPr>
      </w:pPr>
      <w:r w:rsidRPr="00CF0E25">
        <w:rPr>
          <w:rFonts w:ascii="Times New Roman" w:eastAsia="Times New Roman" w:hAnsi="Times New Roman" w:cs="Times New Roman"/>
          <w:sz w:val="28"/>
          <w:szCs w:val="28"/>
          <w:u w:val="single"/>
          <w:shd w:val="clear" w:color="auto" w:fill="FFFFFF"/>
          <w:lang w:eastAsia="ru-RU"/>
        </w:rPr>
        <w:t xml:space="preserve">Далее </w:t>
      </w:r>
      <w:r w:rsidR="00CF6B4D" w:rsidRPr="00CF0E25">
        <w:rPr>
          <w:rFonts w:ascii="Times New Roman" w:eastAsia="Times New Roman" w:hAnsi="Times New Roman" w:cs="Times New Roman"/>
          <w:sz w:val="28"/>
          <w:szCs w:val="28"/>
          <w:u w:val="single"/>
          <w:shd w:val="clear" w:color="auto" w:fill="FFFFFF"/>
          <w:lang w:eastAsia="ru-RU"/>
        </w:rPr>
        <w:t xml:space="preserve">приведены </w:t>
      </w:r>
      <w:proofErr w:type="gramStart"/>
      <w:r w:rsidR="00CF6B4D" w:rsidRPr="00CF0E25">
        <w:rPr>
          <w:rFonts w:ascii="Times New Roman" w:eastAsia="Times New Roman" w:hAnsi="Times New Roman" w:cs="Times New Roman"/>
          <w:sz w:val="28"/>
          <w:szCs w:val="28"/>
          <w:u w:val="single"/>
          <w:shd w:val="clear" w:color="auto" w:fill="FFFFFF"/>
          <w:lang w:eastAsia="ru-RU"/>
        </w:rPr>
        <w:t>ответы ,</w:t>
      </w:r>
      <w:proofErr w:type="gramEnd"/>
      <w:r w:rsidR="00CF6B4D" w:rsidRPr="00CF0E25">
        <w:rPr>
          <w:rFonts w:ascii="Times New Roman" w:eastAsia="Times New Roman" w:hAnsi="Times New Roman" w:cs="Times New Roman"/>
          <w:sz w:val="28"/>
          <w:szCs w:val="28"/>
          <w:u w:val="single"/>
          <w:shd w:val="clear" w:color="auto" w:fill="FFFFFF"/>
          <w:lang w:eastAsia="ru-RU"/>
        </w:rPr>
        <w:t xml:space="preserve"> которые выбрали ученики.</w:t>
      </w:r>
    </w:p>
    <w:tbl>
      <w:tblPr>
        <w:tblW w:w="9225" w:type="dxa"/>
        <w:tblCellSpacing w:w="0" w:type="dxa"/>
        <w:shd w:val="clear" w:color="auto" w:fill="FFFFFF"/>
        <w:tblCellMar>
          <w:top w:w="105" w:type="dxa"/>
          <w:left w:w="105" w:type="dxa"/>
          <w:bottom w:w="105" w:type="dxa"/>
          <w:right w:w="105" w:type="dxa"/>
        </w:tblCellMar>
        <w:tblLook w:val="04A0" w:firstRow="1" w:lastRow="0" w:firstColumn="1" w:lastColumn="0" w:noHBand="0" w:noVBand="1"/>
      </w:tblPr>
      <w:tblGrid>
        <w:gridCol w:w="2187"/>
        <w:gridCol w:w="2385"/>
        <w:gridCol w:w="1403"/>
        <w:gridCol w:w="1668"/>
        <w:gridCol w:w="1582"/>
      </w:tblGrid>
      <w:tr w:rsidR="00CF6B4D" w:rsidRPr="00CF0E25" w:rsidTr="00F154E7">
        <w:trPr>
          <w:tblCellSpacing w:w="0" w:type="dxa"/>
        </w:trPr>
        <w:tc>
          <w:tcPr>
            <w:tcW w:w="177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t>Какие уроки ты больше всего любишь?</w:t>
            </w:r>
          </w:p>
        </w:tc>
        <w:tc>
          <w:tcPr>
            <w:tcW w:w="186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t>Если ты был бы учителем, чего бы было больше у тебя на уроке?</w:t>
            </w:r>
          </w:p>
        </w:tc>
        <w:tc>
          <w:tcPr>
            <w:tcW w:w="138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t>Как часто в вашем классе на уроках бывают игры?</w:t>
            </w:r>
          </w:p>
        </w:tc>
        <w:tc>
          <w:tcPr>
            <w:tcW w:w="159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t>Как ты относишься к игре на уроке?</w:t>
            </w:r>
          </w:p>
        </w:tc>
        <w:tc>
          <w:tcPr>
            <w:tcW w:w="1545"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t>Как ты думаешь, какая польза от игры на уроке?</w:t>
            </w:r>
          </w:p>
        </w:tc>
      </w:tr>
      <w:tr w:rsidR="00CF6B4D" w:rsidRPr="00CF0E25" w:rsidTr="00F154E7">
        <w:trPr>
          <w:tblCellSpacing w:w="0" w:type="dxa"/>
        </w:trPr>
        <w:tc>
          <w:tcPr>
            <w:tcW w:w="177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lastRenderedPageBreak/>
              <w:t>Люблю </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t>все уроки - 12</w:t>
            </w:r>
          </w:p>
        </w:tc>
        <w:tc>
          <w:tcPr>
            <w:tcW w:w="186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lastRenderedPageBreak/>
              <w:br/>
            </w:r>
            <w:r w:rsidRPr="00CF0E25">
              <w:rPr>
                <w:rFonts w:ascii="Times New Roman" w:eastAsia="Times New Roman" w:hAnsi="Times New Roman" w:cs="Times New Roman"/>
                <w:sz w:val="28"/>
                <w:szCs w:val="28"/>
                <w:lang w:eastAsia="ru-RU"/>
              </w:rPr>
              <w:lastRenderedPageBreak/>
              <w:t>Работы с учебником – 6</w:t>
            </w:r>
          </w:p>
        </w:tc>
        <w:tc>
          <w:tcPr>
            <w:tcW w:w="138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lastRenderedPageBreak/>
              <w:br/>
            </w:r>
            <w:r w:rsidRPr="00CF0E25">
              <w:rPr>
                <w:rFonts w:ascii="Times New Roman" w:eastAsia="Times New Roman" w:hAnsi="Times New Roman" w:cs="Times New Roman"/>
                <w:sz w:val="28"/>
                <w:szCs w:val="28"/>
                <w:lang w:eastAsia="ru-RU"/>
              </w:rPr>
              <w:lastRenderedPageBreak/>
              <w:t>Очень часто – 12</w:t>
            </w:r>
          </w:p>
        </w:tc>
        <w:tc>
          <w:tcPr>
            <w:tcW w:w="159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lastRenderedPageBreak/>
              <w:br/>
            </w:r>
            <w:r w:rsidRPr="00CF0E25">
              <w:rPr>
                <w:rFonts w:ascii="Times New Roman" w:eastAsia="Times New Roman" w:hAnsi="Times New Roman" w:cs="Times New Roman"/>
                <w:sz w:val="28"/>
                <w:szCs w:val="28"/>
                <w:lang w:eastAsia="ru-RU"/>
              </w:rPr>
              <w:lastRenderedPageBreak/>
              <w:t>Очень хочется участвовать - 32</w:t>
            </w:r>
          </w:p>
        </w:tc>
        <w:tc>
          <w:tcPr>
            <w:tcW w:w="1545"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lastRenderedPageBreak/>
              <w:br/>
            </w:r>
            <w:r w:rsidRPr="00CF0E25">
              <w:rPr>
                <w:rFonts w:ascii="Times New Roman" w:eastAsia="Times New Roman" w:hAnsi="Times New Roman" w:cs="Times New Roman"/>
                <w:sz w:val="28"/>
                <w:szCs w:val="28"/>
                <w:lang w:eastAsia="ru-RU"/>
              </w:rPr>
              <w:lastRenderedPageBreak/>
              <w:t>Очень большая –12</w:t>
            </w:r>
          </w:p>
        </w:tc>
      </w:tr>
      <w:tr w:rsidR="00CF6B4D" w:rsidRPr="00CF0E25" w:rsidTr="00F154E7">
        <w:trPr>
          <w:tblCellSpacing w:w="0" w:type="dxa"/>
        </w:trPr>
        <w:tc>
          <w:tcPr>
            <w:tcW w:w="177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lastRenderedPageBreak/>
              <w:br/>
              <w:t>С использованием таблиц, схем, картин - 8</w:t>
            </w:r>
          </w:p>
        </w:tc>
        <w:tc>
          <w:tcPr>
            <w:tcW w:w="186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t>Таблиц, схем, рисунков - 2</w:t>
            </w:r>
          </w:p>
        </w:tc>
        <w:tc>
          <w:tcPr>
            <w:tcW w:w="138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t>Часто - 16 </w:t>
            </w:r>
          </w:p>
        </w:tc>
        <w:tc>
          <w:tcPr>
            <w:tcW w:w="1590" w:type="dxa"/>
            <w:shd w:val="clear" w:color="auto" w:fill="FFFFFF"/>
            <w:hideMark/>
          </w:tcPr>
          <w:p w:rsidR="00CF6B4D" w:rsidRPr="00CF0E25" w:rsidRDefault="00CF6B4D" w:rsidP="00CF0E25">
            <w:pPr>
              <w:spacing w:after="27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r>
          </w:p>
        </w:tc>
        <w:tc>
          <w:tcPr>
            <w:tcW w:w="1545"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t>Большая – 12</w:t>
            </w:r>
          </w:p>
        </w:tc>
      </w:tr>
      <w:tr w:rsidR="00CF6B4D" w:rsidRPr="00CF0E25" w:rsidTr="00F154E7">
        <w:trPr>
          <w:tblCellSpacing w:w="0" w:type="dxa"/>
        </w:trPr>
        <w:tc>
          <w:tcPr>
            <w:tcW w:w="177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t>С использованием различных игр –10</w:t>
            </w:r>
          </w:p>
        </w:tc>
        <w:tc>
          <w:tcPr>
            <w:tcW w:w="186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t>Различных игр - 18 </w:t>
            </w:r>
          </w:p>
        </w:tc>
        <w:tc>
          <w:tcPr>
            <w:tcW w:w="138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t>Не очень часто -4</w:t>
            </w:r>
          </w:p>
        </w:tc>
        <w:tc>
          <w:tcPr>
            <w:tcW w:w="1590" w:type="dxa"/>
            <w:shd w:val="clear" w:color="auto" w:fill="FFFFFF"/>
            <w:hideMark/>
          </w:tcPr>
          <w:p w:rsidR="00CF6B4D" w:rsidRPr="00CF0E25" w:rsidRDefault="00CF6B4D" w:rsidP="00CF0E25">
            <w:pPr>
              <w:spacing w:after="27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r>
          </w:p>
        </w:tc>
        <w:tc>
          <w:tcPr>
            <w:tcW w:w="1545"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t>Не очень большая - 4 </w:t>
            </w:r>
          </w:p>
        </w:tc>
      </w:tr>
      <w:tr w:rsidR="00CF6B4D" w:rsidRPr="00CF0E25" w:rsidTr="00F154E7">
        <w:trPr>
          <w:tblCellSpacing w:w="0" w:type="dxa"/>
        </w:trPr>
        <w:tc>
          <w:tcPr>
            <w:tcW w:w="177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t>Главное, чтобы на уроке было интересно - 2</w:t>
            </w:r>
          </w:p>
        </w:tc>
        <w:tc>
          <w:tcPr>
            <w:tcW w:w="1860"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t>Самостоятельных работ - 6</w:t>
            </w:r>
          </w:p>
        </w:tc>
        <w:tc>
          <w:tcPr>
            <w:tcW w:w="1380" w:type="dxa"/>
            <w:shd w:val="clear" w:color="auto" w:fill="FFFFFF"/>
            <w:hideMark/>
          </w:tcPr>
          <w:p w:rsidR="00CF6B4D" w:rsidRPr="00CF0E25" w:rsidRDefault="00CF6B4D" w:rsidP="00CF0E25">
            <w:pPr>
              <w:spacing w:after="27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r>
          </w:p>
        </w:tc>
        <w:tc>
          <w:tcPr>
            <w:tcW w:w="1590" w:type="dxa"/>
            <w:shd w:val="clear" w:color="auto" w:fill="FFFFFF"/>
            <w:hideMark/>
          </w:tcPr>
          <w:p w:rsidR="00CF6B4D" w:rsidRPr="00CF0E25" w:rsidRDefault="00CF6B4D" w:rsidP="00CF0E25">
            <w:pPr>
              <w:spacing w:after="27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r>
          </w:p>
        </w:tc>
        <w:tc>
          <w:tcPr>
            <w:tcW w:w="1545" w:type="dxa"/>
            <w:shd w:val="clear" w:color="auto" w:fill="FFFFFF"/>
            <w:hideMark/>
          </w:tcPr>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t>Небольшая - 4</w:t>
            </w:r>
          </w:p>
        </w:tc>
      </w:tr>
    </w:tbl>
    <w:p w:rsidR="00CF6B4D" w:rsidRPr="00CF0E25" w:rsidRDefault="00CF6B4D" w:rsidP="00CF0E25">
      <w:pPr>
        <w:spacing w:after="0" w:line="240" w:lineRule="auto"/>
        <w:rPr>
          <w:rFonts w:ascii="Times New Roman" w:eastAsia="Times New Roman" w:hAnsi="Times New Roman" w:cs="Times New Roman"/>
          <w:sz w:val="28"/>
          <w:szCs w:val="28"/>
          <w:lang w:eastAsia="ru-RU"/>
        </w:rPr>
      </w:pP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Из всего этого можно сделать вывод: учащимся нравятся разнообразные уроки, дети положительно относятся к использованию игры на уроках. Если бы учащиеся были учителями, то более 50 % использовали бы на своих уроках игры. И практически основная масса детей считают, что игра на уроках приносит большую пользу, и они с удовольствием принимали бы в ней участие. Таким образом, необходимо в каждый урок включать игровые моменты, но не в качестве разрядки обстановки, а с целью активизации знаний детей, их умственной деятельности, развития творческих способностей. Использование дидактических игр даёт наибольший эффект в классах, где преобладают ученики с неустойчивым вниманием, пониженным интересом к предмету. Создание игровых ситуаций на уроках биологии повышает интерес к биологии, вносит разнообразие и эмоциональную окраску в учебную работу, снимает утомление, развивает внимание, сообразительность, чувство соревнования, взаимопомощь.</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shd w:val="clear" w:color="auto" w:fill="FFFFFF"/>
          <w:lang w:eastAsia="ru-RU"/>
        </w:rPr>
        <w:t>В течение трёх лет наблюдается рост качества знаний</w:t>
      </w:r>
      <w:r w:rsidR="0006638E">
        <w:rPr>
          <w:rFonts w:ascii="Times New Roman" w:eastAsia="Times New Roman" w:hAnsi="Times New Roman" w:cs="Times New Roman"/>
          <w:sz w:val="28"/>
          <w:szCs w:val="28"/>
          <w:shd w:val="clear" w:color="auto" w:fill="FFFFFF"/>
          <w:lang w:eastAsia="ru-RU"/>
        </w:rPr>
        <w:t xml:space="preserve"> учащихся по предмету биология, рост уровня мотивации учащихся к изучению биологии.</w:t>
      </w:r>
      <w:r w:rsidR="00643757">
        <w:rPr>
          <w:rFonts w:ascii="Times New Roman" w:eastAsia="Times New Roman" w:hAnsi="Times New Roman" w:cs="Times New Roman"/>
          <w:sz w:val="28"/>
          <w:szCs w:val="28"/>
          <w:lang w:eastAsia="ru-RU"/>
        </w:rPr>
        <w:br/>
      </w:r>
    </w:p>
    <w:p w:rsidR="00EE4C2B" w:rsidRPr="00135FCD" w:rsidRDefault="00CF6B4D" w:rsidP="00CF0E25">
      <w:pPr>
        <w:spacing w:after="0" w:line="240" w:lineRule="auto"/>
        <w:rPr>
          <w:rFonts w:ascii="Times New Roman" w:eastAsia="Times New Roman" w:hAnsi="Times New Roman" w:cs="Times New Roman"/>
          <w:b/>
          <w:i/>
          <w:sz w:val="28"/>
          <w:szCs w:val="28"/>
          <w:shd w:val="clear" w:color="auto" w:fill="FFFFFF"/>
          <w:lang w:eastAsia="ru-RU"/>
        </w:rPr>
      </w:pPr>
      <w:r w:rsidRPr="00CF0E25">
        <w:rPr>
          <w:rFonts w:ascii="Times New Roman" w:eastAsia="Times New Roman" w:hAnsi="Times New Roman" w:cs="Times New Roman"/>
          <w:sz w:val="28"/>
          <w:szCs w:val="28"/>
          <w:lang w:eastAsia="ru-RU"/>
        </w:rPr>
        <w:br/>
      </w:r>
      <w:r w:rsidR="00135FCD">
        <w:rPr>
          <w:rFonts w:ascii="Times New Roman" w:eastAsia="Times New Roman" w:hAnsi="Times New Roman" w:cs="Times New Roman"/>
          <w:b/>
          <w:i/>
          <w:sz w:val="28"/>
          <w:szCs w:val="28"/>
          <w:shd w:val="clear" w:color="auto" w:fill="FFFFFF"/>
          <w:lang w:eastAsia="ru-RU"/>
        </w:rPr>
        <w:t xml:space="preserve">                              9</w:t>
      </w:r>
      <w:r w:rsidR="00135FCD" w:rsidRPr="00135FCD">
        <w:rPr>
          <w:rFonts w:ascii="Times New Roman" w:eastAsia="Times New Roman" w:hAnsi="Times New Roman" w:cs="Times New Roman"/>
          <w:b/>
          <w:i/>
          <w:sz w:val="28"/>
          <w:szCs w:val="28"/>
          <w:shd w:val="clear" w:color="auto" w:fill="FFFFFF"/>
          <w:lang w:eastAsia="ru-RU"/>
        </w:rPr>
        <w:t>.</w:t>
      </w:r>
      <w:r w:rsidRPr="00135FCD">
        <w:rPr>
          <w:rFonts w:ascii="Times New Roman" w:eastAsia="Times New Roman" w:hAnsi="Times New Roman" w:cs="Times New Roman"/>
          <w:b/>
          <w:i/>
          <w:sz w:val="28"/>
          <w:szCs w:val="28"/>
          <w:shd w:val="clear" w:color="auto" w:fill="FFFFFF"/>
          <w:lang w:eastAsia="ru-RU"/>
        </w:rPr>
        <w:t>Адресная направленность</w:t>
      </w:r>
    </w:p>
    <w:p w:rsidR="00135FCD" w:rsidRPr="00CF0E25" w:rsidRDefault="00135FCD" w:rsidP="00CF0E25">
      <w:pPr>
        <w:spacing w:after="0" w:line="240" w:lineRule="auto"/>
        <w:rPr>
          <w:rFonts w:ascii="Times New Roman" w:eastAsia="Times New Roman" w:hAnsi="Times New Roman" w:cs="Times New Roman"/>
          <w:sz w:val="28"/>
          <w:szCs w:val="28"/>
          <w:shd w:val="clear" w:color="auto" w:fill="FFFFFF"/>
          <w:lang w:eastAsia="ru-RU"/>
        </w:rPr>
      </w:pPr>
    </w:p>
    <w:p w:rsidR="00EE4C2B" w:rsidRPr="00CF0E25" w:rsidRDefault="00CF6B4D" w:rsidP="00CF0E25">
      <w:pPr>
        <w:spacing w:after="0" w:line="240" w:lineRule="auto"/>
        <w:rPr>
          <w:rFonts w:ascii="Times New Roman" w:eastAsia="Times New Roman" w:hAnsi="Times New Roman" w:cs="Times New Roman"/>
          <w:b/>
          <w:bCs/>
          <w:sz w:val="28"/>
          <w:szCs w:val="28"/>
          <w:shd w:val="clear" w:color="auto" w:fill="FFFFFF"/>
          <w:lang w:eastAsia="ru-RU"/>
        </w:rPr>
      </w:pPr>
      <w:r w:rsidRPr="00CF0E25">
        <w:rPr>
          <w:rFonts w:ascii="Times New Roman" w:eastAsia="Times New Roman" w:hAnsi="Times New Roman" w:cs="Times New Roman"/>
          <w:sz w:val="28"/>
          <w:szCs w:val="28"/>
          <w:shd w:val="clear" w:color="auto" w:fill="FFFFFF"/>
          <w:lang w:eastAsia="ru-RU"/>
        </w:rPr>
        <w:t xml:space="preserve"> Опыт может представлять интерес, как для учителей биологии, так и для учителей других учебных предметов.</w:t>
      </w:r>
      <w:r w:rsidRPr="00CF0E25">
        <w:rPr>
          <w:rFonts w:ascii="Times New Roman" w:eastAsia="Times New Roman" w:hAnsi="Times New Roman" w:cs="Times New Roman"/>
          <w:sz w:val="28"/>
          <w:szCs w:val="28"/>
          <w:lang w:eastAsia="ru-RU"/>
        </w:rPr>
        <w:br/>
      </w:r>
      <w:r w:rsidRPr="00CF0E25">
        <w:rPr>
          <w:rFonts w:ascii="Times New Roman" w:eastAsia="Times New Roman" w:hAnsi="Times New Roman" w:cs="Times New Roman"/>
          <w:sz w:val="28"/>
          <w:szCs w:val="28"/>
          <w:lang w:eastAsia="ru-RU"/>
        </w:rPr>
        <w:lastRenderedPageBreak/>
        <w:br/>
      </w:r>
    </w:p>
    <w:p w:rsidR="00070FE7" w:rsidRDefault="00135FCD" w:rsidP="00CF0E25">
      <w:pPr>
        <w:spacing w:after="0" w:line="240" w:lineRule="auto"/>
        <w:rPr>
          <w:rFonts w:ascii="Times New Roman" w:eastAsia="Times New Roman" w:hAnsi="Times New Roman" w:cs="Times New Roman"/>
          <w:b/>
          <w:bCs/>
          <w:i/>
          <w:sz w:val="28"/>
          <w:szCs w:val="28"/>
          <w:lang w:eastAsia="ru-RU"/>
        </w:rPr>
      </w:pPr>
      <w:r>
        <w:rPr>
          <w:rFonts w:ascii="Times New Roman" w:eastAsia="Times New Roman" w:hAnsi="Times New Roman" w:cs="Times New Roman"/>
          <w:b/>
          <w:bCs/>
          <w:i/>
          <w:sz w:val="28"/>
          <w:szCs w:val="28"/>
          <w:shd w:val="clear" w:color="auto" w:fill="FFFFFF"/>
          <w:lang w:eastAsia="ru-RU"/>
        </w:rPr>
        <w:t xml:space="preserve">                          </w:t>
      </w:r>
      <w:r w:rsidRPr="00135FCD">
        <w:rPr>
          <w:rFonts w:ascii="Times New Roman" w:eastAsia="Times New Roman" w:hAnsi="Times New Roman" w:cs="Times New Roman"/>
          <w:b/>
          <w:bCs/>
          <w:i/>
          <w:sz w:val="28"/>
          <w:szCs w:val="28"/>
          <w:shd w:val="clear" w:color="auto" w:fill="FFFFFF"/>
          <w:lang w:eastAsia="ru-RU"/>
        </w:rPr>
        <w:t>10.</w:t>
      </w:r>
      <w:r w:rsidR="00CF6B4D" w:rsidRPr="00135FCD">
        <w:rPr>
          <w:rFonts w:ascii="Times New Roman" w:eastAsia="Times New Roman" w:hAnsi="Times New Roman" w:cs="Times New Roman"/>
          <w:b/>
          <w:bCs/>
          <w:i/>
          <w:sz w:val="28"/>
          <w:szCs w:val="28"/>
          <w:shd w:val="clear" w:color="auto" w:fill="FFFFFF"/>
          <w:lang w:eastAsia="ru-RU"/>
        </w:rPr>
        <w:t>Литература</w:t>
      </w:r>
      <w:r w:rsidR="00CF6B4D" w:rsidRPr="00135FCD">
        <w:rPr>
          <w:rFonts w:ascii="Times New Roman" w:eastAsia="Times New Roman" w:hAnsi="Times New Roman" w:cs="Times New Roman"/>
          <w:b/>
          <w:bCs/>
          <w:i/>
          <w:sz w:val="28"/>
          <w:szCs w:val="28"/>
          <w:lang w:eastAsia="ru-RU"/>
        </w:rPr>
        <w:t> </w:t>
      </w:r>
    </w:p>
    <w:p w:rsidR="00ED7F2B" w:rsidRPr="00C05CB9" w:rsidRDefault="00ED7F2B" w:rsidP="00C05CB9">
      <w:pPr>
        <w:spacing w:after="0" w:line="240" w:lineRule="auto"/>
        <w:rPr>
          <w:rFonts w:ascii="Times New Roman" w:eastAsia="Times New Roman" w:hAnsi="Times New Roman" w:cs="Times New Roman"/>
          <w:bCs/>
          <w:sz w:val="28"/>
          <w:szCs w:val="28"/>
          <w:lang w:eastAsia="ru-RU"/>
        </w:rPr>
      </w:pPr>
    </w:p>
    <w:p w:rsidR="00C05CB9" w:rsidRDefault="00ED7F2B" w:rsidP="00C05CB9">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w:t>
      </w:r>
      <w:r w:rsidR="00070FE7" w:rsidRPr="00C05CB9">
        <w:rPr>
          <w:rFonts w:ascii="Times New Roman" w:eastAsia="Times New Roman" w:hAnsi="Times New Roman" w:cs="Times New Roman"/>
          <w:bCs/>
          <w:sz w:val="28"/>
          <w:szCs w:val="28"/>
          <w:lang w:eastAsia="ru-RU"/>
        </w:rPr>
        <w:t>.Спиваковская А.С. «Игра- это серьезно»- М.Педагогика, 1981г.</w:t>
      </w:r>
    </w:p>
    <w:p w:rsidR="00ED7F2B" w:rsidRPr="00C05CB9" w:rsidRDefault="00ED7F2B" w:rsidP="00C05CB9">
      <w:pPr>
        <w:spacing w:after="0" w:line="240" w:lineRule="auto"/>
        <w:rPr>
          <w:rFonts w:ascii="Times New Roman" w:eastAsia="Times New Roman" w:hAnsi="Times New Roman" w:cs="Times New Roman"/>
          <w:bCs/>
          <w:sz w:val="28"/>
          <w:szCs w:val="28"/>
          <w:lang w:eastAsia="ru-RU"/>
        </w:rPr>
      </w:pPr>
    </w:p>
    <w:p w:rsidR="00ED7F2B" w:rsidRDefault="00ED7F2B" w:rsidP="00C05CB9">
      <w:pPr>
        <w:spacing w:after="30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w:t>
      </w:r>
      <w:r w:rsidR="00070FE7" w:rsidRPr="00C05CB9">
        <w:rPr>
          <w:rFonts w:ascii="Times New Roman" w:eastAsia="Times New Roman" w:hAnsi="Times New Roman" w:cs="Times New Roman"/>
          <w:bCs/>
          <w:sz w:val="28"/>
          <w:szCs w:val="28"/>
          <w:lang w:eastAsia="ru-RU"/>
        </w:rPr>
        <w:t xml:space="preserve">.Селевко Г.К. «Современные образовательные </w:t>
      </w:r>
      <w:proofErr w:type="gramStart"/>
      <w:r w:rsidR="00070FE7" w:rsidRPr="00C05CB9">
        <w:rPr>
          <w:rFonts w:ascii="Times New Roman" w:eastAsia="Times New Roman" w:hAnsi="Times New Roman" w:cs="Times New Roman"/>
          <w:bCs/>
          <w:sz w:val="28"/>
          <w:szCs w:val="28"/>
          <w:lang w:eastAsia="ru-RU"/>
        </w:rPr>
        <w:t>технологии»  учебное</w:t>
      </w:r>
      <w:proofErr w:type="gramEnd"/>
      <w:r w:rsidR="00070FE7" w:rsidRPr="00C05CB9">
        <w:rPr>
          <w:rFonts w:ascii="Times New Roman" w:eastAsia="Times New Roman" w:hAnsi="Times New Roman" w:cs="Times New Roman"/>
          <w:bCs/>
          <w:sz w:val="28"/>
          <w:szCs w:val="28"/>
          <w:lang w:eastAsia="ru-RU"/>
        </w:rPr>
        <w:t xml:space="preserve"> пособие . М.- Народное образование , 1998г.</w:t>
      </w:r>
    </w:p>
    <w:p w:rsidR="00C05CB9" w:rsidRPr="00C05CB9" w:rsidRDefault="00CF6B4D" w:rsidP="00C05CB9">
      <w:pPr>
        <w:spacing w:after="300" w:line="240" w:lineRule="auto"/>
        <w:rPr>
          <w:rFonts w:ascii="Times New Roman" w:eastAsia="Times New Roman" w:hAnsi="Times New Roman" w:cs="Times New Roman"/>
          <w:bCs/>
          <w:sz w:val="28"/>
          <w:szCs w:val="28"/>
          <w:lang w:eastAsia="ru-RU"/>
        </w:rPr>
      </w:pPr>
      <w:r w:rsidRPr="00C05CB9">
        <w:rPr>
          <w:rFonts w:ascii="Times New Roman" w:eastAsia="Times New Roman" w:hAnsi="Times New Roman" w:cs="Times New Roman"/>
          <w:i/>
          <w:sz w:val="28"/>
          <w:szCs w:val="28"/>
          <w:lang w:eastAsia="ru-RU"/>
        </w:rPr>
        <w:br/>
      </w:r>
      <w:r w:rsidR="00ED7F2B">
        <w:rPr>
          <w:rFonts w:ascii="Times New Roman" w:eastAsia="Times New Roman" w:hAnsi="Times New Roman" w:cs="Times New Roman"/>
          <w:color w:val="000000"/>
          <w:sz w:val="28"/>
          <w:szCs w:val="28"/>
          <w:lang w:eastAsia="ru-RU"/>
        </w:rPr>
        <w:t>3</w:t>
      </w:r>
      <w:r w:rsidR="00C05CB9" w:rsidRPr="00C05CB9">
        <w:rPr>
          <w:rFonts w:ascii="Times New Roman" w:eastAsia="Times New Roman" w:hAnsi="Times New Roman" w:cs="Times New Roman"/>
          <w:color w:val="000000"/>
          <w:sz w:val="28"/>
          <w:szCs w:val="28"/>
          <w:lang w:eastAsia="ru-RU"/>
        </w:rPr>
        <w:t xml:space="preserve">.Галеева Н.Л. Сто приёмов учебного </w:t>
      </w:r>
      <w:r w:rsidR="00ED7F2B">
        <w:rPr>
          <w:rFonts w:ascii="Times New Roman" w:eastAsia="Times New Roman" w:hAnsi="Times New Roman" w:cs="Times New Roman"/>
          <w:color w:val="000000"/>
          <w:sz w:val="28"/>
          <w:szCs w:val="28"/>
          <w:lang w:eastAsia="ru-RU"/>
        </w:rPr>
        <w:t xml:space="preserve">успеха на уроках биологии.- </w:t>
      </w:r>
      <w:proofErr w:type="spellStart"/>
      <w:r w:rsidR="00ED7F2B">
        <w:rPr>
          <w:rFonts w:ascii="Times New Roman" w:eastAsia="Times New Roman" w:hAnsi="Times New Roman" w:cs="Times New Roman"/>
          <w:color w:val="000000"/>
          <w:sz w:val="28"/>
          <w:szCs w:val="28"/>
          <w:lang w:eastAsia="ru-RU"/>
        </w:rPr>
        <w:t>М.:</w:t>
      </w:r>
      <w:r w:rsidR="00C05CB9" w:rsidRPr="00C05CB9">
        <w:rPr>
          <w:rFonts w:ascii="Times New Roman" w:eastAsia="Times New Roman" w:hAnsi="Times New Roman" w:cs="Times New Roman"/>
          <w:color w:val="000000"/>
          <w:sz w:val="28"/>
          <w:szCs w:val="28"/>
          <w:lang w:eastAsia="ru-RU"/>
        </w:rPr>
        <w:t>Методическая</w:t>
      </w:r>
      <w:proofErr w:type="spellEnd"/>
      <w:r w:rsidR="00C05CB9" w:rsidRPr="00C05CB9">
        <w:rPr>
          <w:rFonts w:ascii="Times New Roman" w:eastAsia="Times New Roman" w:hAnsi="Times New Roman" w:cs="Times New Roman"/>
          <w:color w:val="000000"/>
          <w:sz w:val="28"/>
          <w:szCs w:val="28"/>
          <w:lang w:eastAsia="ru-RU"/>
        </w:rPr>
        <w:t xml:space="preserve"> литература, 2006 г.</w:t>
      </w:r>
    </w:p>
    <w:p w:rsidR="00C05CB9" w:rsidRDefault="00ED7F2B" w:rsidP="00C05CB9">
      <w:pPr>
        <w:pStyle w:val="a5"/>
        <w:spacing w:before="0" w:beforeAutospacing="0" w:after="0" w:afterAutospacing="0"/>
        <w:jc w:val="both"/>
        <w:rPr>
          <w:sz w:val="28"/>
          <w:szCs w:val="28"/>
        </w:rPr>
      </w:pPr>
      <w:r>
        <w:rPr>
          <w:sz w:val="28"/>
          <w:szCs w:val="28"/>
        </w:rPr>
        <w:t>4</w:t>
      </w:r>
      <w:r w:rsidR="00C05CB9" w:rsidRPr="00C05CB9">
        <w:rPr>
          <w:sz w:val="28"/>
          <w:szCs w:val="28"/>
        </w:rPr>
        <w:t xml:space="preserve">.С.В.Кульневич, </w:t>
      </w:r>
      <w:proofErr w:type="spellStart"/>
      <w:r w:rsidR="00C05CB9" w:rsidRPr="00C05CB9">
        <w:rPr>
          <w:sz w:val="28"/>
          <w:szCs w:val="28"/>
        </w:rPr>
        <w:t>Т.П.Лакоценина</w:t>
      </w:r>
      <w:proofErr w:type="spellEnd"/>
      <w:r w:rsidR="00C05CB9" w:rsidRPr="00C05CB9">
        <w:rPr>
          <w:sz w:val="28"/>
          <w:szCs w:val="28"/>
        </w:rPr>
        <w:t xml:space="preserve"> «Совсем необычный урок». Воронеж. Педагогика нового времени. 2006 г.</w:t>
      </w:r>
    </w:p>
    <w:p w:rsidR="00ED7F2B" w:rsidRPr="00C05CB9" w:rsidRDefault="00ED7F2B" w:rsidP="00C05CB9">
      <w:pPr>
        <w:pStyle w:val="a5"/>
        <w:spacing w:before="0" w:beforeAutospacing="0" w:after="0" w:afterAutospacing="0"/>
        <w:jc w:val="both"/>
        <w:rPr>
          <w:sz w:val="28"/>
          <w:szCs w:val="28"/>
        </w:rPr>
      </w:pPr>
    </w:p>
    <w:p w:rsidR="00C05CB9" w:rsidRDefault="00ED7F2B" w:rsidP="00C05CB9">
      <w:pPr>
        <w:pStyle w:val="a5"/>
        <w:spacing w:before="0" w:beforeAutospacing="0" w:after="0" w:afterAutospacing="0"/>
        <w:jc w:val="both"/>
        <w:rPr>
          <w:sz w:val="28"/>
          <w:szCs w:val="28"/>
        </w:rPr>
      </w:pPr>
      <w:r>
        <w:rPr>
          <w:sz w:val="28"/>
          <w:szCs w:val="28"/>
        </w:rPr>
        <w:t>5</w:t>
      </w:r>
      <w:r w:rsidR="00C05CB9" w:rsidRPr="00C05CB9">
        <w:rPr>
          <w:sz w:val="28"/>
          <w:szCs w:val="28"/>
        </w:rPr>
        <w:t>.«Занимательная биология на уроках и внеклассных мероприятиях. 6-9 классы /авт.-сост. Ю.В.Щербакова, И.С.Козлова. –</w:t>
      </w:r>
      <w:r>
        <w:rPr>
          <w:sz w:val="28"/>
          <w:szCs w:val="28"/>
        </w:rPr>
        <w:t xml:space="preserve"> М.: Глобус, 2008 г. – </w:t>
      </w:r>
      <w:r w:rsidR="00C05CB9" w:rsidRPr="00C05CB9">
        <w:rPr>
          <w:sz w:val="28"/>
          <w:szCs w:val="28"/>
        </w:rPr>
        <w:t>(Учение с увлечением).</w:t>
      </w:r>
    </w:p>
    <w:p w:rsidR="00ED7F2B" w:rsidRPr="00C05CB9" w:rsidRDefault="00ED7F2B" w:rsidP="00C05CB9">
      <w:pPr>
        <w:pStyle w:val="a5"/>
        <w:spacing w:before="0" w:beforeAutospacing="0" w:after="0" w:afterAutospacing="0"/>
        <w:jc w:val="both"/>
        <w:rPr>
          <w:sz w:val="28"/>
          <w:szCs w:val="28"/>
        </w:rPr>
      </w:pPr>
    </w:p>
    <w:p w:rsidR="00ED7F2B" w:rsidRDefault="00ED7F2B" w:rsidP="00ED7F2B">
      <w:pPr>
        <w:suppressAutoHyphens/>
        <w:spacing w:after="0" w:line="240" w:lineRule="auto"/>
        <w:rPr>
          <w:rFonts w:ascii="Times New Roman" w:hAnsi="Times New Roman" w:cs="Times New Roman"/>
          <w:sz w:val="28"/>
          <w:szCs w:val="28"/>
        </w:rPr>
      </w:pPr>
      <w:r>
        <w:rPr>
          <w:rFonts w:ascii="Times New Roman" w:hAnsi="Times New Roman" w:cs="Times New Roman"/>
          <w:sz w:val="28"/>
          <w:szCs w:val="28"/>
        </w:rPr>
        <w:t>6</w:t>
      </w:r>
      <w:r w:rsidR="00C05CB9" w:rsidRPr="00C05CB9">
        <w:rPr>
          <w:rFonts w:ascii="Times New Roman" w:hAnsi="Times New Roman" w:cs="Times New Roman"/>
          <w:sz w:val="28"/>
          <w:szCs w:val="28"/>
        </w:rPr>
        <w:t>.Новые педагогические и информационные технологии в системе образования: /Под ред. Е</w:t>
      </w:r>
      <w:r>
        <w:rPr>
          <w:rFonts w:ascii="Times New Roman" w:hAnsi="Times New Roman" w:cs="Times New Roman"/>
          <w:sz w:val="28"/>
          <w:szCs w:val="28"/>
        </w:rPr>
        <w:t xml:space="preserve">.С. </w:t>
      </w:r>
      <w:proofErr w:type="spellStart"/>
      <w:r>
        <w:rPr>
          <w:rFonts w:ascii="Times New Roman" w:hAnsi="Times New Roman" w:cs="Times New Roman"/>
          <w:sz w:val="28"/>
          <w:szCs w:val="28"/>
        </w:rPr>
        <w:t>Полат</w:t>
      </w:r>
      <w:proofErr w:type="spellEnd"/>
      <w:r>
        <w:rPr>
          <w:rFonts w:ascii="Times New Roman" w:hAnsi="Times New Roman" w:cs="Times New Roman"/>
          <w:sz w:val="28"/>
          <w:szCs w:val="28"/>
        </w:rPr>
        <w:t>. – М.: Академия, 2000г.</w:t>
      </w:r>
    </w:p>
    <w:p w:rsidR="00ED7F2B" w:rsidRDefault="00ED7F2B" w:rsidP="00ED7F2B">
      <w:pPr>
        <w:suppressAutoHyphens/>
        <w:spacing w:after="0" w:line="240" w:lineRule="auto"/>
        <w:rPr>
          <w:rFonts w:ascii="Times New Roman" w:hAnsi="Times New Roman" w:cs="Times New Roman"/>
          <w:sz w:val="28"/>
          <w:szCs w:val="28"/>
        </w:rPr>
      </w:pPr>
    </w:p>
    <w:p w:rsidR="00C05CB9" w:rsidRPr="00ED7F2B" w:rsidRDefault="00ED7F2B" w:rsidP="00ED7F2B">
      <w:pPr>
        <w:suppressAutoHyphens/>
        <w:spacing w:after="0" w:line="240" w:lineRule="auto"/>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7</w:t>
      </w:r>
      <w:r w:rsidR="00C05CB9" w:rsidRPr="00C05CB9">
        <w:rPr>
          <w:rFonts w:ascii="Times New Roman" w:eastAsia="Times New Roman" w:hAnsi="Times New Roman" w:cs="Times New Roman"/>
          <w:color w:val="000000"/>
          <w:sz w:val="28"/>
          <w:szCs w:val="28"/>
          <w:lang w:eastAsia="ru-RU"/>
        </w:rPr>
        <w:t>.Воспитание и обучение детей во вспомогательной школе </w:t>
      </w:r>
      <w:r w:rsidR="00C05CB9" w:rsidRPr="00C05CB9">
        <w:rPr>
          <w:rFonts w:ascii="Times New Roman" w:eastAsia="Times New Roman" w:hAnsi="Times New Roman" w:cs="Times New Roman"/>
          <w:color w:val="000000"/>
          <w:sz w:val="28"/>
          <w:szCs w:val="28"/>
          <w:lang w:eastAsia="ru-RU"/>
        </w:rPr>
        <w:sym w:font="Symbol" w:char="F05B"/>
      </w:r>
      <w:r w:rsidR="00C05CB9" w:rsidRPr="00C05CB9">
        <w:rPr>
          <w:rFonts w:ascii="Times New Roman" w:eastAsia="Times New Roman" w:hAnsi="Times New Roman" w:cs="Times New Roman"/>
          <w:color w:val="000000"/>
          <w:sz w:val="28"/>
          <w:szCs w:val="28"/>
          <w:lang w:eastAsia="ru-RU"/>
        </w:rPr>
        <w:t>Текст</w:t>
      </w:r>
      <w:r w:rsidR="00C05CB9" w:rsidRPr="00C05CB9">
        <w:rPr>
          <w:rFonts w:ascii="Times New Roman" w:eastAsia="Times New Roman" w:hAnsi="Times New Roman" w:cs="Times New Roman"/>
          <w:color w:val="000000"/>
          <w:sz w:val="28"/>
          <w:szCs w:val="28"/>
          <w:lang w:eastAsia="ru-RU"/>
        </w:rPr>
        <w:sym w:font="Symbol" w:char="F05D"/>
      </w:r>
      <w:r w:rsidR="00C05CB9" w:rsidRPr="00C05CB9">
        <w:rPr>
          <w:rFonts w:ascii="Times New Roman" w:eastAsia="Times New Roman" w:hAnsi="Times New Roman" w:cs="Times New Roman"/>
          <w:color w:val="000000"/>
          <w:sz w:val="28"/>
          <w:szCs w:val="28"/>
          <w:lang w:eastAsia="ru-RU"/>
        </w:rPr>
        <w:t>/под ред. В. В. Воронковой.— М.: 1994</w:t>
      </w:r>
      <w:r>
        <w:rPr>
          <w:rFonts w:ascii="Times New Roman" w:eastAsia="Times New Roman" w:hAnsi="Times New Roman" w:cs="Times New Roman"/>
          <w:color w:val="000000"/>
          <w:sz w:val="28"/>
          <w:szCs w:val="28"/>
          <w:lang w:eastAsia="ru-RU"/>
        </w:rPr>
        <w:t>г.</w:t>
      </w:r>
    </w:p>
    <w:p w:rsidR="00C05CB9" w:rsidRPr="00C05CB9" w:rsidRDefault="00ED7F2B" w:rsidP="00C05CB9">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r w:rsidR="00C05CB9" w:rsidRPr="00C05CB9">
        <w:rPr>
          <w:rFonts w:ascii="Times New Roman" w:eastAsia="Times New Roman" w:hAnsi="Times New Roman" w:cs="Times New Roman"/>
          <w:color w:val="000000"/>
          <w:sz w:val="28"/>
          <w:szCs w:val="28"/>
          <w:lang w:eastAsia="ru-RU"/>
        </w:rPr>
        <w:t>.Коняева, Н.П. Воспитание детей с нарушением интеллекта</w:t>
      </w:r>
      <w:r w:rsidR="00C05CB9" w:rsidRPr="00C05CB9">
        <w:rPr>
          <w:rFonts w:ascii="Times New Roman" w:eastAsia="Times New Roman" w:hAnsi="Times New Roman" w:cs="Times New Roman"/>
          <w:color w:val="000000"/>
          <w:sz w:val="28"/>
          <w:szCs w:val="28"/>
          <w:lang w:eastAsia="ru-RU"/>
        </w:rPr>
        <w:sym w:font="Symbol" w:char="F05B"/>
      </w:r>
      <w:r w:rsidR="00C05CB9" w:rsidRPr="00C05CB9">
        <w:rPr>
          <w:rFonts w:ascii="Times New Roman" w:eastAsia="Times New Roman" w:hAnsi="Times New Roman" w:cs="Times New Roman"/>
          <w:color w:val="000000"/>
          <w:sz w:val="28"/>
          <w:szCs w:val="28"/>
          <w:lang w:eastAsia="ru-RU"/>
        </w:rPr>
        <w:t>Текст</w:t>
      </w:r>
      <w:r w:rsidR="00C05CB9" w:rsidRPr="00C05CB9">
        <w:rPr>
          <w:rFonts w:ascii="Times New Roman" w:eastAsia="Times New Roman" w:hAnsi="Times New Roman" w:cs="Times New Roman"/>
          <w:color w:val="000000"/>
          <w:sz w:val="28"/>
          <w:szCs w:val="28"/>
          <w:lang w:eastAsia="ru-RU"/>
        </w:rPr>
        <w:sym w:font="Symbol" w:char="F05D"/>
      </w:r>
      <w:r w:rsidR="00C05CB9" w:rsidRPr="00C05CB9">
        <w:rPr>
          <w:rFonts w:ascii="Times New Roman" w:eastAsia="Times New Roman" w:hAnsi="Times New Roman" w:cs="Times New Roman"/>
          <w:color w:val="000000"/>
          <w:sz w:val="28"/>
          <w:szCs w:val="28"/>
          <w:lang w:eastAsia="ru-RU"/>
        </w:rPr>
        <w:t xml:space="preserve"> / Н.П. Коняева, Т.С. Никандрова. – М.: </w:t>
      </w:r>
      <w:proofErr w:type="spellStart"/>
      <w:r w:rsidR="00C05CB9" w:rsidRPr="00C05CB9">
        <w:rPr>
          <w:rFonts w:ascii="Times New Roman" w:eastAsia="Times New Roman" w:hAnsi="Times New Roman" w:cs="Times New Roman"/>
          <w:color w:val="000000"/>
          <w:sz w:val="28"/>
          <w:szCs w:val="28"/>
          <w:lang w:eastAsia="ru-RU"/>
        </w:rPr>
        <w:t>Гуманитар</w:t>
      </w:r>
      <w:proofErr w:type="spellEnd"/>
      <w:r w:rsidR="00C05CB9" w:rsidRPr="00C05CB9">
        <w:rPr>
          <w:rFonts w:ascii="Times New Roman" w:eastAsia="Times New Roman" w:hAnsi="Times New Roman" w:cs="Times New Roman"/>
          <w:color w:val="000000"/>
          <w:sz w:val="28"/>
          <w:szCs w:val="28"/>
          <w:lang w:eastAsia="ru-RU"/>
        </w:rPr>
        <w:t xml:space="preserve">. изд. центр </w:t>
      </w:r>
      <w:proofErr w:type="spellStart"/>
      <w:r w:rsidR="00C05CB9" w:rsidRPr="00C05CB9">
        <w:rPr>
          <w:rFonts w:ascii="Times New Roman" w:eastAsia="Times New Roman" w:hAnsi="Times New Roman" w:cs="Times New Roman"/>
          <w:color w:val="000000"/>
          <w:sz w:val="28"/>
          <w:szCs w:val="28"/>
          <w:lang w:eastAsia="ru-RU"/>
        </w:rPr>
        <w:t>Владос</w:t>
      </w:r>
      <w:proofErr w:type="spellEnd"/>
      <w:r w:rsidR="00C05CB9" w:rsidRPr="00C05CB9">
        <w:rPr>
          <w:rFonts w:ascii="Times New Roman" w:eastAsia="Times New Roman" w:hAnsi="Times New Roman" w:cs="Times New Roman"/>
          <w:color w:val="000000"/>
          <w:sz w:val="28"/>
          <w:szCs w:val="28"/>
          <w:lang w:eastAsia="ru-RU"/>
        </w:rPr>
        <w:t>, 2010</w:t>
      </w:r>
      <w:r>
        <w:rPr>
          <w:rFonts w:ascii="Times New Roman" w:eastAsia="Times New Roman" w:hAnsi="Times New Roman" w:cs="Times New Roman"/>
          <w:color w:val="000000"/>
          <w:sz w:val="28"/>
          <w:szCs w:val="28"/>
          <w:lang w:eastAsia="ru-RU"/>
        </w:rPr>
        <w:t>г.</w:t>
      </w:r>
    </w:p>
    <w:p w:rsidR="00C05CB9" w:rsidRPr="00C05CB9" w:rsidRDefault="00ED7F2B" w:rsidP="00C05CB9">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r w:rsidR="00C05CB9" w:rsidRPr="00C05CB9">
        <w:rPr>
          <w:rFonts w:ascii="Times New Roman" w:eastAsia="Times New Roman" w:hAnsi="Times New Roman" w:cs="Times New Roman"/>
          <w:color w:val="000000"/>
          <w:sz w:val="28"/>
          <w:szCs w:val="28"/>
          <w:lang w:eastAsia="ru-RU"/>
        </w:rPr>
        <w:t>.Матвеева, М.Е. Дневник индивидуальной работы с учащимися</w:t>
      </w:r>
      <w:r>
        <w:rPr>
          <w:rFonts w:ascii="Times New Roman" w:eastAsia="Times New Roman" w:hAnsi="Times New Roman" w:cs="Times New Roman"/>
          <w:color w:val="000000"/>
          <w:sz w:val="28"/>
          <w:szCs w:val="28"/>
          <w:lang w:eastAsia="ru-RU"/>
        </w:rPr>
        <w:t xml:space="preserve">, </w:t>
      </w:r>
      <w:r w:rsidR="00C05CB9" w:rsidRPr="00C05CB9">
        <w:rPr>
          <w:rFonts w:ascii="Times New Roman" w:eastAsia="Times New Roman" w:hAnsi="Times New Roman" w:cs="Times New Roman"/>
          <w:color w:val="000000"/>
          <w:sz w:val="28"/>
          <w:szCs w:val="28"/>
          <w:lang w:eastAsia="ru-RU"/>
        </w:rPr>
        <w:t>авт.-сост. М.Е. Матвеева.– В</w:t>
      </w:r>
      <w:r>
        <w:rPr>
          <w:rFonts w:ascii="Times New Roman" w:eastAsia="Times New Roman" w:hAnsi="Times New Roman" w:cs="Times New Roman"/>
          <w:color w:val="000000"/>
          <w:sz w:val="28"/>
          <w:szCs w:val="28"/>
          <w:lang w:eastAsia="ru-RU"/>
        </w:rPr>
        <w:t>олгоград: Учитель, 2014г.</w:t>
      </w:r>
    </w:p>
    <w:p w:rsidR="00C05CB9" w:rsidRPr="00C05CB9" w:rsidRDefault="00ED7F2B" w:rsidP="00C05CB9">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w:t>
      </w:r>
      <w:r w:rsidR="00C05CB9" w:rsidRPr="00C05CB9">
        <w:rPr>
          <w:rFonts w:ascii="Times New Roman" w:eastAsia="Times New Roman" w:hAnsi="Times New Roman" w:cs="Times New Roman"/>
          <w:color w:val="000000"/>
          <w:sz w:val="28"/>
          <w:szCs w:val="28"/>
          <w:lang w:eastAsia="ru-RU"/>
        </w:rPr>
        <w:t>.Мачихина, В. Ф. Внеклассная воспитательная работа во вспомогательной школе-интернате </w:t>
      </w:r>
      <w:r w:rsidR="00C05CB9" w:rsidRPr="00C05CB9">
        <w:rPr>
          <w:rFonts w:ascii="Times New Roman" w:eastAsia="Times New Roman" w:hAnsi="Times New Roman" w:cs="Times New Roman"/>
          <w:color w:val="000000"/>
          <w:sz w:val="28"/>
          <w:szCs w:val="28"/>
          <w:lang w:eastAsia="ru-RU"/>
        </w:rPr>
        <w:sym w:font="Symbol" w:char="F05B"/>
      </w:r>
      <w:r w:rsidR="00C05CB9" w:rsidRPr="00C05CB9">
        <w:rPr>
          <w:rFonts w:ascii="Times New Roman" w:eastAsia="Times New Roman" w:hAnsi="Times New Roman" w:cs="Times New Roman"/>
          <w:color w:val="000000"/>
          <w:sz w:val="28"/>
          <w:szCs w:val="28"/>
          <w:lang w:eastAsia="ru-RU"/>
        </w:rPr>
        <w:t>Текст</w:t>
      </w:r>
      <w:r w:rsidR="00C05CB9" w:rsidRPr="00C05CB9">
        <w:rPr>
          <w:rFonts w:ascii="Times New Roman" w:eastAsia="Times New Roman" w:hAnsi="Times New Roman" w:cs="Times New Roman"/>
          <w:color w:val="000000"/>
          <w:sz w:val="28"/>
          <w:szCs w:val="28"/>
          <w:lang w:eastAsia="ru-RU"/>
        </w:rPr>
        <w:sym w:font="Symbol" w:char="F05D"/>
      </w:r>
      <w:r w:rsidR="00C05CB9" w:rsidRPr="00C05CB9">
        <w:rPr>
          <w:rFonts w:ascii="Times New Roman" w:eastAsia="Times New Roman" w:hAnsi="Times New Roman" w:cs="Times New Roman"/>
          <w:color w:val="000000"/>
          <w:sz w:val="28"/>
          <w:szCs w:val="28"/>
          <w:lang w:eastAsia="ru-RU"/>
        </w:rPr>
        <w:t>: / В.Ф. Мач</w:t>
      </w:r>
      <w:r>
        <w:rPr>
          <w:rFonts w:ascii="Times New Roman" w:eastAsia="Times New Roman" w:hAnsi="Times New Roman" w:cs="Times New Roman"/>
          <w:color w:val="000000"/>
          <w:sz w:val="28"/>
          <w:szCs w:val="28"/>
          <w:lang w:eastAsia="ru-RU"/>
        </w:rPr>
        <w:t>ихина. – М.: Просвещение, 1978г.</w:t>
      </w:r>
    </w:p>
    <w:p w:rsidR="00C05CB9" w:rsidRPr="00C05CB9" w:rsidRDefault="00ED7F2B" w:rsidP="00C05CB9">
      <w:pPr>
        <w:spacing w:before="100" w:beforeAutospacing="1" w:after="100" w:afterAutospacing="1"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r w:rsidR="00C05CB9" w:rsidRPr="00C05CB9">
        <w:rPr>
          <w:rFonts w:ascii="Times New Roman" w:eastAsia="Times New Roman" w:hAnsi="Times New Roman" w:cs="Times New Roman"/>
          <w:color w:val="000000"/>
          <w:sz w:val="28"/>
          <w:szCs w:val="28"/>
          <w:lang w:eastAsia="ru-RU"/>
        </w:rPr>
        <w:t>.Немов, Р.С. Психология самостоятельности </w:t>
      </w:r>
      <w:r w:rsidR="00C05CB9" w:rsidRPr="00C05CB9">
        <w:rPr>
          <w:rFonts w:ascii="Times New Roman" w:eastAsia="Times New Roman" w:hAnsi="Times New Roman" w:cs="Times New Roman"/>
          <w:color w:val="000000"/>
          <w:sz w:val="28"/>
          <w:szCs w:val="28"/>
          <w:lang w:eastAsia="ru-RU"/>
        </w:rPr>
        <w:sym w:font="Symbol" w:char="F05B"/>
      </w:r>
      <w:r w:rsidR="00C05CB9" w:rsidRPr="00C05CB9">
        <w:rPr>
          <w:rFonts w:ascii="Times New Roman" w:eastAsia="Times New Roman" w:hAnsi="Times New Roman" w:cs="Times New Roman"/>
          <w:color w:val="000000"/>
          <w:sz w:val="28"/>
          <w:szCs w:val="28"/>
          <w:lang w:eastAsia="ru-RU"/>
        </w:rPr>
        <w:t>Текст</w:t>
      </w:r>
      <w:r w:rsidR="00C05CB9" w:rsidRPr="00C05CB9">
        <w:rPr>
          <w:rFonts w:ascii="Times New Roman" w:eastAsia="Times New Roman" w:hAnsi="Times New Roman" w:cs="Times New Roman"/>
          <w:color w:val="000000"/>
          <w:sz w:val="28"/>
          <w:szCs w:val="28"/>
          <w:lang w:eastAsia="ru-RU"/>
        </w:rPr>
        <w:sym w:font="Symbol" w:char="F05D"/>
      </w:r>
      <w:r w:rsidR="00C05CB9" w:rsidRPr="00C05CB9">
        <w:rPr>
          <w:rFonts w:ascii="Times New Roman" w:eastAsia="Times New Roman" w:hAnsi="Times New Roman" w:cs="Times New Roman"/>
          <w:color w:val="000000"/>
          <w:sz w:val="28"/>
          <w:szCs w:val="28"/>
          <w:lang w:eastAsia="ru-RU"/>
        </w:rPr>
        <w:t xml:space="preserve"> / Р.С. </w:t>
      </w:r>
      <w:proofErr w:type="spellStart"/>
      <w:r w:rsidR="00C05CB9" w:rsidRPr="00C05CB9">
        <w:rPr>
          <w:rFonts w:ascii="Times New Roman" w:eastAsia="Times New Roman" w:hAnsi="Times New Roman" w:cs="Times New Roman"/>
          <w:color w:val="000000"/>
          <w:sz w:val="28"/>
          <w:szCs w:val="28"/>
          <w:lang w:eastAsia="ru-RU"/>
        </w:rPr>
        <w:t>Немов</w:t>
      </w:r>
      <w:proofErr w:type="spellEnd"/>
      <w:r w:rsidR="00C05CB9" w:rsidRPr="00C05CB9">
        <w:rPr>
          <w:rFonts w:ascii="Times New Roman" w:eastAsia="Times New Roman" w:hAnsi="Times New Roman" w:cs="Times New Roman"/>
          <w:color w:val="000000"/>
          <w:sz w:val="28"/>
          <w:szCs w:val="28"/>
          <w:lang w:eastAsia="ru-RU"/>
        </w:rPr>
        <w:t>. – М.: Нальчик, Эльфа, 2013</w:t>
      </w:r>
      <w:r>
        <w:rPr>
          <w:rFonts w:ascii="Times New Roman" w:eastAsia="Times New Roman" w:hAnsi="Times New Roman" w:cs="Times New Roman"/>
          <w:color w:val="000000"/>
          <w:sz w:val="28"/>
          <w:szCs w:val="28"/>
          <w:lang w:eastAsia="ru-RU"/>
        </w:rPr>
        <w:t>г.</w:t>
      </w:r>
    </w:p>
    <w:p w:rsidR="00CF6B4D" w:rsidRPr="00C05CB9" w:rsidRDefault="00CF6B4D" w:rsidP="00C05CB9">
      <w:pPr>
        <w:spacing w:after="0" w:line="240" w:lineRule="auto"/>
        <w:rPr>
          <w:rFonts w:ascii="Times New Roman" w:eastAsia="Times New Roman" w:hAnsi="Times New Roman" w:cs="Times New Roman"/>
          <w:i/>
          <w:sz w:val="28"/>
          <w:szCs w:val="28"/>
          <w:lang w:eastAsia="ru-RU"/>
        </w:rPr>
      </w:pPr>
    </w:p>
    <w:p w:rsidR="00B150B4" w:rsidRDefault="00ED7F2B" w:rsidP="00C05CB9">
      <w:pPr>
        <w:spacing w:after="30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r w:rsidR="00C05CB9" w:rsidRPr="00C05CB9">
        <w:rPr>
          <w:rFonts w:ascii="Times New Roman" w:eastAsia="Times New Roman" w:hAnsi="Times New Roman" w:cs="Times New Roman"/>
          <w:color w:val="000000"/>
          <w:sz w:val="28"/>
          <w:szCs w:val="28"/>
          <w:lang w:eastAsia="ru-RU"/>
        </w:rPr>
        <w:t>.</w:t>
      </w:r>
      <w:r w:rsidR="00B150B4" w:rsidRPr="00C05CB9">
        <w:rPr>
          <w:rFonts w:ascii="Times New Roman" w:eastAsia="Times New Roman" w:hAnsi="Times New Roman" w:cs="Times New Roman"/>
          <w:color w:val="000000"/>
          <w:sz w:val="28"/>
          <w:szCs w:val="28"/>
          <w:lang w:eastAsia="ru-RU"/>
        </w:rPr>
        <w:t>Алексеев С.А., Груздева Н.В., Гущина Э.В. Экологический практикум школьника: Методическое пособие для учителя. – Самара: «Учебная</w:t>
      </w:r>
      <w:r>
        <w:rPr>
          <w:rFonts w:ascii="Times New Roman" w:eastAsia="Times New Roman" w:hAnsi="Times New Roman" w:cs="Times New Roman"/>
          <w:color w:val="000000"/>
          <w:sz w:val="28"/>
          <w:szCs w:val="28"/>
          <w:lang w:eastAsia="ru-RU"/>
        </w:rPr>
        <w:t xml:space="preserve"> литература», 2006 г.</w:t>
      </w:r>
    </w:p>
    <w:p w:rsidR="00ED7F2B" w:rsidRDefault="00ED7F2B" w:rsidP="00ED7F2B">
      <w:pPr>
        <w:spacing w:after="0" w:line="240" w:lineRule="auto"/>
        <w:rPr>
          <w:rFonts w:ascii="Times New Roman" w:eastAsia="Times New Roman" w:hAnsi="Times New Roman" w:cs="Times New Roman"/>
          <w:bCs/>
          <w:sz w:val="28"/>
          <w:szCs w:val="28"/>
          <w:lang w:eastAsia="ru-RU"/>
        </w:rPr>
      </w:pPr>
      <w:r w:rsidRPr="00C05CB9">
        <w:rPr>
          <w:rFonts w:ascii="Times New Roman" w:eastAsia="Times New Roman" w:hAnsi="Times New Roman" w:cs="Times New Roman"/>
          <w:bCs/>
          <w:sz w:val="28"/>
          <w:szCs w:val="28"/>
          <w:lang w:eastAsia="ru-RU"/>
        </w:rPr>
        <w:t>1</w:t>
      </w:r>
      <w:r>
        <w:rPr>
          <w:rFonts w:ascii="Times New Roman" w:eastAsia="Times New Roman" w:hAnsi="Times New Roman" w:cs="Times New Roman"/>
          <w:bCs/>
          <w:sz w:val="28"/>
          <w:szCs w:val="28"/>
          <w:lang w:eastAsia="ru-RU"/>
        </w:rPr>
        <w:t>3</w:t>
      </w:r>
      <w:r w:rsidRPr="00C05CB9">
        <w:rPr>
          <w:rFonts w:ascii="Times New Roman" w:eastAsia="Times New Roman" w:hAnsi="Times New Roman" w:cs="Times New Roman"/>
          <w:bCs/>
          <w:sz w:val="28"/>
          <w:szCs w:val="28"/>
          <w:lang w:eastAsia="ru-RU"/>
        </w:rPr>
        <w:t>.Айзенк Г.Ю, «Проверь свои способности»- Мир ,1972г.</w:t>
      </w:r>
    </w:p>
    <w:p w:rsidR="00ED7F2B" w:rsidRPr="00C05CB9" w:rsidRDefault="00ED7F2B" w:rsidP="00C05CB9">
      <w:pPr>
        <w:spacing w:after="300" w:line="240" w:lineRule="auto"/>
        <w:rPr>
          <w:rFonts w:ascii="Times New Roman" w:eastAsia="Times New Roman" w:hAnsi="Times New Roman" w:cs="Times New Roman"/>
          <w:color w:val="000000"/>
          <w:sz w:val="28"/>
          <w:szCs w:val="28"/>
          <w:lang w:eastAsia="ru-RU"/>
        </w:rPr>
      </w:pPr>
    </w:p>
    <w:p w:rsidR="00C05CB9" w:rsidRPr="00C05CB9" w:rsidRDefault="00C05CB9" w:rsidP="00C05CB9">
      <w:pPr>
        <w:spacing w:after="300" w:line="240" w:lineRule="auto"/>
        <w:rPr>
          <w:rFonts w:ascii="Times New Roman" w:eastAsia="Times New Roman" w:hAnsi="Times New Roman" w:cs="Times New Roman"/>
          <w:color w:val="000000"/>
          <w:sz w:val="28"/>
          <w:szCs w:val="28"/>
          <w:lang w:eastAsia="ru-RU"/>
        </w:rPr>
      </w:pPr>
      <w:r w:rsidRPr="00C05CB9">
        <w:rPr>
          <w:rFonts w:ascii="Times New Roman" w:eastAsia="Times New Roman" w:hAnsi="Times New Roman" w:cs="Times New Roman"/>
          <w:color w:val="000000"/>
          <w:sz w:val="28"/>
          <w:szCs w:val="28"/>
          <w:lang w:eastAsia="ru-RU"/>
        </w:rPr>
        <w:lastRenderedPageBreak/>
        <w:t>14.</w:t>
      </w:r>
      <w:r w:rsidR="00B150B4" w:rsidRPr="00C05CB9">
        <w:rPr>
          <w:rFonts w:ascii="Times New Roman" w:eastAsia="Times New Roman" w:hAnsi="Times New Roman" w:cs="Times New Roman"/>
          <w:color w:val="000000"/>
          <w:sz w:val="28"/>
          <w:szCs w:val="28"/>
          <w:lang w:eastAsia="ru-RU"/>
        </w:rPr>
        <w:t>Белова Н.М., Наумова Н.Н. Экология в мастерских. Методическое пособие</w:t>
      </w:r>
      <w:r w:rsidR="00ED7F2B">
        <w:rPr>
          <w:rFonts w:ascii="Times New Roman" w:eastAsia="Times New Roman" w:hAnsi="Times New Roman" w:cs="Times New Roman"/>
          <w:color w:val="000000"/>
          <w:sz w:val="28"/>
          <w:szCs w:val="28"/>
          <w:lang w:eastAsia="ru-RU"/>
        </w:rPr>
        <w:t>. – С.-П.: «Паритет», 2004 г.</w:t>
      </w:r>
    </w:p>
    <w:p w:rsidR="00C05CB9" w:rsidRPr="00C05CB9" w:rsidRDefault="00C05CB9" w:rsidP="00C05CB9">
      <w:pPr>
        <w:spacing w:after="300" w:line="240" w:lineRule="auto"/>
        <w:rPr>
          <w:rFonts w:ascii="Times New Roman" w:eastAsia="Times New Roman" w:hAnsi="Times New Roman" w:cs="Times New Roman"/>
          <w:color w:val="000000"/>
          <w:sz w:val="28"/>
          <w:szCs w:val="28"/>
          <w:lang w:eastAsia="ru-RU"/>
        </w:rPr>
      </w:pPr>
      <w:r w:rsidRPr="00C05CB9">
        <w:rPr>
          <w:rFonts w:ascii="Times New Roman" w:eastAsia="Times New Roman" w:hAnsi="Times New Roman" w:cs="Times New Roman"/>
          <w:color w:val="000000"/>
          <w:sz w:val="28"/>
          <w:szCs w:val="28"/>
          <w:lang w:eastAsia="ru-RU"/>
        </w:rPr>
        <w:t>15.</w:t>
      </w:r>
      <w:r w:rsidR="00B150B4" w:rsidRPr="00C05CB9">
        <w:rPr>
          <w:rFonts w:ascii="Times New Roman" w:eastAsia="Times New Roman" w:hAnsi="Times New Roman" w:cs="Times New Roman"/>
          <w:color w:val="000000"/>
          <w:sz w:val="28"/>
          <w:szCs w:val="28"/>
          <w:lang w:eastAsia="ru-RU"/>
        </w:rPr>
        <w:t>Васильева Т.В. Формирование экологических знаний у учащихся средних классов// Биология в шко</w:t>
      </w:r>
      <w:r w:rsidR="00ED7F2B">
        <w:rPr>
          <w:rFonts w:ascii="Times New Roman" w:eastAsia="Times New Roman" w:hAnsi="Times New Roman" w:cs="Times New Roman"/>
          <w:color w:val="000000"/>
          <w:sz w:val="28"/>
          <w:szCs w:val="28"/>
          <w:lang w:eastAsia="ru-RU"/>
        </w:rPr>
        <w:t>ле. Учителю экологии. – 2007 г.</w:t>
      </w:r>
      <w:r w:rsidR="00B150B4" w:rsidRPr="00C05CB9">
        <w:rPr>
          <w:rFonts w:ascii="Times New Roman" w:eastAsia="Times New Roman" w:hAnsi="Times New Roman" w:cs="Times New Roman"/>
          <w:color w:val="000000"/>
          <w:sz w:val="28"/>
          <w:szCs w:val="28"/>
          <w:lang w:eastAsia="ru-RU"/>
        </w:rPr>
        <w:t>, №3</w:t>
      </w:r>
    </w:p>
    <w:p w:rsidR="00B150B4" w:rsidRPr="00C05CB9" w:rsidRDefault="00C05CB9" w:rsidP="00C05CB9">
      <w:pPr>
        <w:spacing w:after="300" w:line="240" w:lineRule="auto"/>
        <w:rPr>
          <w:rFonts w:ascii="Times New Roman" w:eastAsia="Times New Roman" w:hAnsi="Times New Roman" w:cs="Times New Roman"/>
          <w:color w:val="000000"/>
          <w:sz w:val="28"/>
          <w:szCs w:val="28"/>
          <w:lang w:eastAsia="ru-RU"/>
        </w:rPr>
      </w:pPr>
      <w:r w:rsidRPr="00C05CB9">
        <w:rPr>
          <w:rFonts w:ascii="Times New Roman" w:eastAsia="Times New Roman" w:hAnsi="Times New Roman" w:cs="Times New Roman"/>
          <w:color w:val="000000"/>
          <w:sz w:val="28"/>
          <w:szCs w:val="28"/>
          <w:lang w:eastAsia="ru-RU"/>
        </w:rPr>
        <w:t>16.</w:t>
      </w:r>
      <w:r w:rsidR="00B150B4" w:rsidRPr="00C05CB9">
        <w:rPr>
          <w:rFonts w:ascii="Times New Roman" w:eastAsia="Times New Roman" w:hAnsi="Times New Roman" w:cs="Times New Roman"/>
          <w:color w:val="000000"/>
          <w:sz w:val="28"/>
          <w:szCs w:val="28"/>
          <w:lang w:eastAsia="ru-RU"/>
        </w:rPr>
        <w:t>Квасова Л.С., Фролова Н.А. О некоторых аспектах экологического образования школьнико</w:t>
      </w:r>
      <w:r w:rsidR="00ED7F2B">
        <w:rPr>
          <w:rFonts w:ascii="Times New Roman" w:eastAsia="Times New Roman" w:hAnsi="Times New Roman" w:cs="Times New Roman"/>
          <w:color w:val="000000"/>
          <w:sz w:val="28"/>
          <w:szCs w:val="28"/>
          <w:lang w:eastAsia="ru-RU"/>
        </w:rPr>
        <w:t>в// Биология в школе. – 1998 г.</w:t>
      </w:r>
      <w:r w:rsidR="00B150B4" w:rsidRPr="00C05CB9">
        <w:rPr>
          <w:rFonts w:ascii="Times New Roman" w:eastAsia="Times New Roman" w:hAnsi="Times New Roman" w:cs="Times New Roman"/>
          <w:color w:val="000000"/>
          <w:sz w:val="28"/>
          <w:szCs w:val="28"/>
          <w:lang w:eastAsia="ru-RU"/>
        </w:rPr>
        <w:t>, №3</w:t>
      </w:r>
    </w:p>
    <w:p w:rsidR="00C05CB9" w:rsidRPr="00C05CB9" w:rsidRDefault="00C05CB9" w:rsidP="00C05CB9">
      <w:pPr>
        <w:spacing w:after="300" w:line="240" w:lineRule="auto"/>
        <w:rPr>
          <w:rFonts w:ascii="Times New Roman" w:eastAsia="Times New Roman" w:hAnsi="Times New Roman" w:cs="Times New Roman"/>
          <w:color w:val="000000"/>
          <w:sz w:val="28"/>
          <w:szCs w:val="28"/>
          <w:lang w:eastAsia="ru-RU"/>
        </w:rPr>
      </w:pPr>
      <w:r w:rsidRPr="00C05CB9">
        <w:rPr>
          <w:rFonts w:ascii="Times New Roman" w:eastAsia="Times New Roman" w:hAnsi="Times New Roman" w:cs="Times New Roman"/>
          <w:color w:val="000000"/>
          <w:sz w:val="28"/>
          <w:szCs w:val="28"/>
          <w:lang w:eastAsia="ru-RU"/>
        </w:rPr>
        <w:t>17.</w:t>
      </w:r>
      <w:r w:rsidR="00B150B4" w:rsidRPr="00C05CB9">
        <w:rPr>
          <w:rFonts w:ascii="Times New Roman" w:eastAsia="Times New Roman" w:hAnsi="Times New Roman" w:cs="Times New Roman"/>
          <w:color w:val="000000"/>
          <w:sz w:val="28"/>
          <w:szCs w:val="28"/>
          <w:lang w:eastAsia="ru-RU"/>
        </w:rPr>
        <w:t>Лаптева И.С. Воспитание экологической культуры подростков// Б</w:t>
      </w:r>
      <w:r w:rsidR="00ED7F2B">
        <w:rPr>
          <w:rFonts w:ascii="Times New Roman" w:eastAsia="Times New Roman" w:hAnsi="Times New Roman" w:cs="Times New Roman"/>
          <w:color w:val="000000"/>
          <w:sz w:val="28"/>
          <w:szCs w:val="28"/>
          <w:lang w:eastAsia="ru-RU"/>
        </w:rPr>
        <w:t>иология в школе. – 1997 г.</w:t>
      </w:r>
      <w:r w:rsidRPr="00C05CB9">
        <w:rPr>
          <w:rFonts w:ascii="Times New Roman" w:eastAsia="Times New Roman" w:hAnsi="Times New Roman" w:cs="Times New Roman"/>
          <w:color w:val="000000"/>
          <w:sz w:val="28"/>
          <w:szCs w:val="28"/>
          <w:lang w:eastAsia="ru-RU"/>
        </w:rPr>
        <w:t>, №5</w:t>
      </w:r>
    </w:p>
    <w:p w:rsidR="00B150B4" w:rsidRDefault="00C05CB9" w:rsidP="00C05CB9">
      <w:pPr>
        <w:pStyle w:val="a5"/>
        <w:spacing w:before="0" w:beforeAutospacing="0" w:after="0" w:afterAutospacing="0"/>
        <w:jc w:val="both"/>
        <w:rPr>
          <w:sz w:val="28"/>
          <w:szCs w:val="28"/>
        </w:rPr>
      </w:pPr>
      <w:r w:rsidRPr="00C05CB9">
        <w:rPr>
          <w:sz w:val="28"/>
          <w:szCs w:val="28"/>
        </w:rPr>
        <w:t>18.</w:t>
      </w:r>
      <w:r w:rsidR="00B150B4" w:rsidRPr="00C05CB9">
        <w:rPr>
          <w:sz w:val="28"/>
          <w:szCs w:val="28"/>
        </w:rPr>
        <w:t xml:space="preserve">Л.П.Анастасова, </w:t>
      </w:r>
      <w:proofErr w:type="spellStart"/>
      <w:r w:rsidR="00B150B4" w:rsidRPr="00C05CB9">
        <w:rPr>
          <w:sz w:val="28"/>
          <w:szCs w:val="28"/>
        </w:rPr>
        <w:t>В.С.Кучменко</w:t>
      </w:r>
      <w:proofErr w:type="spellEnd"/>
      <w:r w:rsidR="00B150B4" w:rsidRPr="00C05CB9">
        <w:rPr>
          <w:sz w:val="28"/>
          <w:szCs w:val="28"/>
        </w:rPr>
        <w:t xml:space="preserve">, </w:t>
      </w:r>
      <w:proofErr w:type="spellStart"/>
      <w:r w:rsidR="00B150B4" w:rsidRPr="00C05CB9">
        <w:rPr>
          <w:sz w:val="28"/>
          <w:szCs w:val="28"/>
        </w:rPr>
        <w:t>Т.А.Цехмистренко</w:t>
      </w:r>
      <w:proofErr w:type="spellEnd"/>
      <w:r w:rsidR="00B150B4" w:rsidRPr="00C05CB9">
        <w:rPr>
          <w:sz w:val="28"/>
          <w:szCs w:val="28"/>
        </w:rPr>
        <w:t xml:space="preserve"> «Формирование здорового образа жизни подростков на уроках биологии». Москва «</w:t>
      </w:r>
      <w:proofErr w:type="spellStart"/>
      <w:r w:rsidR="00B150B4" w:rsidRPr="00C05CB9">
        <w:rPr>
          <w:sz w:val="28"/>
          <w:szCs w:val="28"/>
        </w:rPr>
        <w:t>Вентана</w:t>
      </w:r>
      <w:proofErr w:type="spellEnd"/>
      <w:r w:rsidR="00B150B4" w:rsidRPr="00C05CB9">
        <w:rPr>
          <w:sz w:val="28"/>
          <w:szCs w:val="28"/>
        </w:rPr>
        <w:t xml:space="preserve"> – Граф» 2007 г.</w:t>
      </w:r>
    </w:p>
    <w:p w:rsidR="00ED7F2B" w:rsidRPr="00C05CB9" w:rsidRDefault="00ED7F2B" w:rsidP="00C05CB9">
      <w:pPr>
        <w:pStyle w:val="a5"/>
        <w:spacing w:before="0" w:beforeAutospacing="0" w:after="0" w:afterAutospacing="0"/>
        <w:jc w:val="both"/>
        <w:rPr>
          <w:sz w:val="28"/>
          <w:szCs w:val="28"/>
        </w:rPr>
      </w:pPr>
    </w:p>
    <w:p w:rsidR="00B150B4" w:rsidRDefault="00C05CB9" w:rsidP="00C05CB9">
      <w:pPr>
        <w:pStyle w:val="a5"/>
        <w:spacing w:before="0" w:beforeAutospacing="0" w:after="0" w:afterAutospacing="0"/>
        <w:jc w:val="both"/>
        <w:rPr>
          <w:sz w:val="28"/>
          <w:szCs w:val="28"/>
        </w:rPr>
      </w:pPr>
      <w:r w:rsidRPr="00C05CB9">
        <w:rPr>
          <w:sz w:val="28"/>
          <w:szCs w:val="28"/>
        </w:rPr>
        <w:t xml:space="preserve">19. </w:t>
      </w:r>
      <w:r w:rsidR="00B150B4" w:rsidRPr="00C05CB9">
        <w:rPr>
          <w:sz w:val="28"/>
          <w:szCs w:val="28"/>
        </w:rPr>
        <w:t>«Уроки биологии с применением информационных технологий». С.Н.Лебеде</w:t>
      </w:r>
      <w:r w:rsidRPr="00C05CB9">
        <w:rPr>
          <w:sz w:val="28"/>
          <w:szCs w:val="28"/>
        </w:rPr>
        <w:t>в. – М.: Глобус, 2008</w:t>
      </w:r>
      <w:r w:rsidR="00ED7F2B">
        <w:rPr>
          <w:sz w:val="28"/>
          <w:szCs w:val="28"/>
        </w:rPr>
        <w:t>г.</w:t>
      </w:r>
      <w:r w:rsidRPr="00C05CB9">
        <w:rPr>
          <w:sz w:val="28"/>
          <w:szCs w:val="28"/>
        </w:rPr>
        <w:t xml:space="preserve"> </w:t>
      </w:r>
      <w:r w:rsidR="00B150B4" w:rsidRPr="00C05CB9">
        <w:rPr>
          <w:sz w:val="28"/>
          <w:szCs w:val="28"/>
        </w:rPr>
        <w:t>(Современная школа).</w:t>
      </w:r>
    </w:p>
    <w:p w:rsidR="00ED7F2B" w:rsidRPr="00C05CB9" w:rsidRDefault="00ED7F2B" w:rsidP="00C05CB9">
      <w:pPr>
        <w:pStyle w:val="a5"/>
        <w:spacing w:before="0" w:beforeAutospacing="0" w:after="0" w:afterAutospacing="0"/>
        <w:jc w:val="both"/>
        <w:rPr>
          <w:sz w:val="28"/>
          <w:szCs w:val="28"/>
        </w:rPr>
      </w:pPr>
    </w:p>
    <w:p w:rsidR="00B150B4" w:rsidRPr="00C05CB9" w:rsidRDefault="00C05CB9" w:rsidP="00C05CB9">
      <w:pPr>
        <w:pStyle w:val="a5"/>
        <w:spacing w:before="0" w:beforeAutospacing="0" w:after="0" w:afterAutospacing="0"/>
        <w:jc w:val="both"/>
        <w:rPr>
          <w:sz w:val="28"/>
          <w:szCs w:val="28"/>
        </w:rPr>
      </w:pPr>
      <w:r w:rsidRPr="00C05CB9">
        <w:rPr>
          <w:sz w:val="28"/>
          <w:szCs w:val="28"/>
        </w:rPr>
        <w:t>20.</w:t>
      </w:r>
      <w:r w:rsidR="00B150B4" w:rsidRPr="00C05CB9">
        <w:rPr>
          <w:sz w:val="28"/>
          <w:szCs w:val="28"/>
        </w:rPr>
        <w:t>«Компетенции учителя»/ Д.Иванов. –</w:t>
      </w:r>
      <w:r w:rsidRPr="00C05CB9">
        <w:rPr>
          <w:sz w:val="28"/>
          <w:szCs w:val="28"/>
        </w:rPr>
        <w:t xml:space="preserve"> М.: Чистые пруды, 2008</w:t>
      </w:r>
      <w:r w:rsidR="00ED7F2B">
        <w:rPr>
          <w:sz w:val="28"/>
          <w:szCs w:val="28"/>
        </w:rPr>
        <w:t>г.</w:t>
      </w:r>
      <w:r w:rsidR="00B150B4" w:rsidRPr="00C05CB9">
        <w:rPr>
          <w:sz w:val="28"/>
          <w:szCs w:val="28"/>
        </w:rPr>
        <w:t xml:space="preserve"> – (Библиотечка «Первое сентября», серия «Воспитание. Образование. Педагогика». Вып.16)</w:t>
      </w:r>
    </w:p>
    <w:p w:rsidR="00B150B4" w:rsidRPr="00C05CB9" w:rsidRDefault="00B150B4" w:rsidP="00C05CB9">
      <w:pPr>
        <w:spacing w:line="240" w:lineRule="auto"/>
        <w:ind w:left="-360" w:firstLine="1260"/>
        <w:jc w:val="both"/>
        <w:rPr>
          <w:rFonts w:ascii="Times New Roman" w:hAnsi="Times New Roman" w:cs="Times New Roman"/>
          <w:sz w:val="28"/>
          <w:szCs w:val="28"/>
        </w:rPr>
      </w:pPr>
    </w:p>
    <w:p w:rsidR="00B150B4" w:rsidRPr="00C769A0" w:rsidRDefault="00B150B4" w:rsidP="00B150B4">
      <w:pPr>
        <w:overflowPunct w:val="0"/>
        <w:ind w:left="851"/>
        <w:rPr>
          <w:color w:val="000000"/>
        </w:rPr>
      </w:pPr>
    </w:p>
    <w:p w:rsidR="00B150B4" w:rsidRDefault="00B150B4" w:rsidP="00B150B4">
      <w:pPr>
        <w:ind w:firstLine="720"/>
        <w:jc w:val="both"/>
        <w:rPr>
          <w:b/>
        </w:rPr>
      </w:pPr>
    </w:p>
    <w:p w:rsidR="00CF0E25" w:rsidRDefault="00CF0E25" w:rsidP="0030222D">
      <w:pPr>
        <w:jc w:val="center"/>
        <w:rPr>
          <w:rFonts w:ascii="Times New Roman" w:eastAsia="Times New Roman" w:hAnsi="Times New Roman" w:cs="Times New Roman"/>
          <w:sz w:val="27"/>
          <w:szCs w:val="27"/>
          <w:lang w:eastAsia="ru-RU"/>
        </w:rPr>
      </w:pPr>
    </w:p>
    <w:p w:rsidR="00ED7F2B" w:rsidRDefault="00ED7F2B" w:rsidP="0030222D">
      <w:pPr>
        <w:jc w:val="center"/>
        <w:rPr>
          <w:rFonts w:ascii="Times New Roman" w:eastAsia="Times New Roman" w:hAnsi="Times New Roman" w:cs="Times New Roman"/>
          <w:sz w:val="27"/>
          <w:szCs w:val="27"/>
          <w:lang w:eastAsia="ru-RU"/>
        </w:rPr>
      </w:pPr>
    </w:p>
    <w:p w:rsidR="00ED7F2B" w:rsidRDefault="00ED7F2B" w:rsidP="0030222D">
      <w:pPr>
        <w:jc w:val="center"/>
        <w:rPr>
          <w:rFonts w:ascii="Times New Roman" w:eastAsia="Times New Roman" w:hAnsi="Times New Roman" w:cs="Times New Roman"/>
          <w:sz w:val="27"/>
          <w:szCs w:val="27"/>
          <w:lang w:eastAsia="ru-RU"/>
        </w:rPr>
      </w:pPr>
    </w:p>
    <w:p w:rsidR="00ED7F2B" w:rsidRDefault="00ED7F2B" w:rsidP="0030222D">
      <w:pPr>
        <w:jc w:val="center"/>
        <w:rPr>
          <w:rFonts w:ascii="Times New Roman" w:eastAsia="Times New Roman" w:hAnsi="Times New Roman" w:cs="Times New Roman"/>
          <w:sz w:val="27"/>
          <w:szCs w:val="27"/>
          <w:lang w:eastAsia="ru-RU"/>
        </w:rPr>
      </w:pPr>
    </w:p>
    <w:p w:rsidR="00ED7F2B" w:rsidRDefault="00ED7F2B" w:rsidP="0030222D">
      <w:pPr>
        <w:jc w:val="center"/>
        <w:rPr>
          <w:rFonts w:ascii="Times New Roman" w:eastAsia="Times New Roman" w:hAnsi="Times New Roman" w:cs="Times New Roman"/>
          <w:sz w:val="27"/>
          <w:szCs w:val="27"/>
          <w:lang w:eastAsia="ru-RU"/>
        </w:rPr>
      </w:pPr>
    </w:p>
    <w:p w:rsidR="00ED7F2B" w:rsidRDefault="00ED7F2B" w:rsidP="0030222D">
      <w:pPr>
        <w:jc w:val="center"/>
        <w:rPr>
          <w:rFonts w:ascii="Times New Roman" w:eastAsia="Times New Roman" w:hAnsi="Times New Roman" w:cs="Times New Roman"/>
          <w:sz w:val="27"/>
          <w:szCs w:val="27"/>
          <w:lang w:eastAsia="ru-RU"/>
        </w:rPr>
      </w:pPr>
    </w:p>
    <w:p w:rsidR="00ED7F2B" w:rsidRDefault="00ED7F2B" w:rsidP="0030222D">
      <w:pPr>
        <w:jc w:val="center"/>
        <w:rPr>
          <w:rFonts w:ascii="Times New Roman" w:eastAsia="Times New Roman" w:hAnsi="Times New Roman" w:cs="Times New Roman"/>
          <w:sz w:val="27"/>
          <w:szCs w:val="27"/>
          <w:lang w:eastAsia="ru-RU"/>
        </w:rPr>
      </w:pPr>
    </w:p>
    <w:p w:rsidR="00ED7F2B" w:rsidRDefault="00ED7F2B" w:rsidP="0030222D">
      <w:pPr>
        <w:jc w:val="center"/>
        <w:rPr>
          <w:rFonts w:ascii="Times New Roman" w:eastAsia="Times New Roman" w:hAnsi="Times New Roman" w:cs="Times New Roman"/>
          <w:sz w:val="27"/>
          <w:szCs w:val="27"/>
          <w:lang w:eastAsia="ru-RU"/>
        </w:rPr>
      </w:pPr>
    </w:p>
    <w:p w:rsidR="00ED7F2B" w:rsidRDefault="00ED7F2B" w:rsidP="0030222D">
      <w:pPr>
        <w:jc w:val="center"/>
        <w:rPr>
          <w:rFonts w:ascii="Times New Roman" w:eastAsia="Times New Roman" w:hAnsi="Times New Roman" w:cs="Times New Roman"/>
          <w:sz w:val="27"/>
          <w:szCs w:val="27"/>
          <w:lang w:eastAsia="ru-RU"/>
        </w:rPr>
      </w:pPr>
    </w:p>
    <w:p w:rsidR="00ED7F2B" w:rsidRDefault="00ED7F2B" w:rsidP="0030222D">
      <w:pPr>
        <w:jc w:val="center"/>
        <w:rPr>
          <w:rFonts w:ascii="Times New Roman" w:eastAsia="Times New Roman" w:hAnsi="Times New Roman" w:cs="Times New Roman"/>
          <w:sz w:val="27"/>
          <w:szCs w:val="27"/>
          <w:lang w:eastAsia="ru-RU"/>
        </w:rPr>
      </w:pPr>
    </w:p>
    <w:p w:rsidR="00ED7F2B" w:rsidRDefault="00ED7F2B" w:rsidP="00624C17">
      <w:pPr>
        <w:rPr>
          <w:rFonts w:ascii="Times New Roman" w:eastAsia="Times New Roman" w:hAnsi="Times New Roman" w:cs="Times New Roman"/>
          <w:sz w:val="27"/>
          <w:szCs w:val="27"/>
          <w:lang w:eastAsia="ru-RU"/>
        </w:rPr>
      </w:pPr>
    </w:p>
    <w:p w:rsidR="00501099" w:rsidRDefault="00501099" w:rsidP="00501099">
      <w:pPr>
        <w:pStyle w:val="1"/>
        <w:ind w:left="0"/>
        <w:jc w:val="center"/>
        <w:rPr>
          <w:rFonts w:ascii="Times New Roman" w:eastAsia="Times New Roman" w:hAnsi="Times New Roman" w:cs="Times New Roman"/>
          <w:sz w:val="28"/>
          <w:szCs w:val="28"/>
        </w:rPr>
      </w:pPr>
      <w:r>
        <w:rPr>
          <w:rFonts w:ascii="Times New Roman" w:hAnsi="Times New Roman" w:cs="Times New Roman"/>
          <w:b/>
          <w:bCs/>
          <w:sz w:val="28"/>
          <w:szCs w:val="28"/>
          <w:u w:val="single"/>
        </w:rPr>
        <w:lastRenderedPageBreak/>
        <w:t>Приложение 1</w:t>
      </w:r>
    </w:p>
    <w:p w:rsidR="00501099" w:rsidRDefault="00501099" w:rsidP="00501099">
      <w:pPr>
        <w:pStyle w:val="1"/>
        <w:ind w:left="0" w:firstLine="708"/>
        <w:rPr>
          <w:rFonts w:ascii="Times New Roman" w:eastAsia="Times New Roman" w:hAnsi="Times New Roman" w:cs="Times New Roman"/>
          <w:sz w:val="28"/>
          <w:szCs w:val="28"/>
        </w:rPr>
      </w:pPr>
      <w:r>
        <w:rPr>
          <w:rFonts w:ascii="Times New Roman" w:eastAsia="Times New Roman" w:hAnsi="Times New Roman" w:cs="Times New Roman"/>
          <w:sz w:val="28"/>
          <w:szCs w:val="28"/>
        </w:rPr>
        <w:t>Воспитание и обучение детей с ограниченными возможностями здоровья, психическое развитие которых затруднено из-за поражения головного мозга, требует большого педагогического мастерства, особых методов. </w:t>
      </w:r>
      <w:r>
        <w:rPr>
          <w:rFonts w:ascii="Times New Roman" w:eastAsia="Times New Roman" w:hAnsi="Times New Roman" w:cs="Times New Roman"/>
          <w:sz w:val="28"/>
          <w:szCs w:val="28"/>
        </w:rPr>
        <w:br/>
        <w:t>Основным контингентом специальной (коррекционной) общеобразовательной школы- интерната являются дети с нарушением интеллекта. Преобладающее большинство таких детей составляют дети-</w:t>
      </w:r>
      <w:proofErr w:type="spellStart"/>
      <w:r>
        <w:rPr>
          <w:rFonts w:ascii="Times New Roman" w:eastAsia="Times New Roman" w:hAnsi="Times New Roman" w:cs="Times New Roman"/>
          <w:sz w:val="28"/>
          <w:szCs w:val="28"/>
        </w:rPr>
        <w:t>олигофрены</w:t>
      </w:r>
      <w:proofErr w:type="spellEnd"/>
      <w:r>
        <w:rPr>
          <w:rFonts w:ascii="Times New Roman" w:eastAsia="Times New Roman" w:hAnsi="Times New Roman" w:cs="Times New Roman"/>
          <w:sz w:val="28"/>
          <w:szCs w:val="28"/>
        </w:rPr>
        <w:t>, которые характеризуются стойкими нарушениями всей психической деятельности, особенно отчетливо обнаруживающимися в сфере познавательных процессов. Дети с ОВЗ способны к развитию, хотя развитие осуществляется замедленно, атипично, со многими, подчас резкими отклонениями, тем не менее, оно представляет собой поступательный процесс, вносящий количественные изменения в психическую деятельность детей, в их личную сферу развития. Нарушения познавательной деятельности и личности ребенка с ОВЗ отчетливо обнаруживаются в самых различных его проявлениях. Для таких детей характерны: снижение наблюдательности, неустойчивость произвольного внимания, отсутствие умения сосредоточиваться на инструкции и осмысливать ее, низкий уровень самоконтроля и самоорганизации, недостаточная забота о результативности своей работы. Без творческого подхода педагога и профессионального коррекционного воздействия на развитие психических процессов, детям не удается самостоятельно выйти из зоны низкого уровня интеллектуальности.</w:t>
      </w:r>
      <w:r>
        <w:rPr>
          <w:rFonts w:ascii="Times New Roman" w:eastAsia="Times New Roman" w:hAnsi="Times New Roman" w:cs="Times New Roman"/>
          <w:sz w:val="28"/>
          <w:szCs w:val="28"/>
        </w:rPr>
        <w:br/>
        <w:t>Перспективность опыта определяется следующими качествами личности каждого ребенка: </w:t>
      </w:r>
      <w:r>
        <w:rPr>
          <w:rFonts w:ascii="Times New Roman" w:eastAsia="Times New Roman" w:hAnsi="Times New Roman" w:cs="Times New Roman"/>
          <w:sz w:val="28"/>
          <w:szCs w:val="28"/>
        </w:rPr>
        <w:br/>
        <w:t>- умением гибко адаптироваться в меняющихся жизненных ситуациях, самостоятельно приобретая необходимые знания, умело, применяя их на практике для решения разных проблем, чтобы на протяжении всей жизни иметь возможность найти в ней свое место; </w:t>
      </w:r>
      <w:r>
        <w:rPr>
          <w:rFonts w:ascii="Times New Roman" w:eastAsia="Times New Roman" w:hAnsi="Times New Roman" w:cs="Times New Roman"/>
          <w:sz w:val="28"/>
          <w:szCs w:val="28"/>
        </w:rPr>
        <w:br/>
        <w:t>- самостоятельно критически мыслить, уметь увидеть возникающие в реальном мире трудности и искать пути рационального их преодоления, четко осознавать, где и каким образом приобретаемые ими знания могут быть применены в окружающей действительности; </w:t>
      </w:r>
      <w:r>
        <w:rPr>
          <w:rFonts w:ascii="Times New Roman" w:eastAsia="Times New Roman" w:hAnsi="Times New Roman" w:cs="Times New Roman"/>
          <w:sz w:val="28"/>
          <w:szCs w:val="28"/>
        </w:rPr>
        <w:br/>
        <w:t>- быть коммуникабельными, контактными в различных социальных группах, уметь работать сообща; </w:t>
      </w:r>
      <w:r>
        <w:rPr>
          <w:rFonts w:ascii="Times New Roman" w:eastAsia="Times New Roman" w:hAnsi="Times New Roman" w:cs="Times New Roman"/>
          <w:sz w:val="28"/>
          <w:szCs w:val="28"/>
        </w:rPr>
        <w:br/>
        <w:t>- самостоятельно трудиться над развитием собственной нравственности, интеллекта, культурного уровня. </w:t>
      </w:r>
      <w:r>
        <w:rPr>
          <w:rFonts w:ascii="Times New Roman" w:eastAsia="Times New Roman" w:hAnsi="Times New Roman" w:cs="Times New Roman"/>
          <w:sz w:val="28"/>
          <w:szCs w:val="28"/>
        </w:rPr>
        <w:br/>
        <w:t xml:space="preserve">Перечисленные выше качества личности школьника не формируются сами </w:t>
      </w:r>
      <w:r>
        <w:rPr>
          <w:rFonts w:ascii="Times New Roman" w:eastAsia="Times New Roman" w:hAnsi="Times New Roman" w:cs="Times New Roman"/>
          <w:sz w:val="28"/>
          <w:szCs w:val="28"/>
        </w:rPr>
        <w:lastRenderedPageBreak/>
        <w:t>собой.  Необходимо регулярно создавать такие ситуации, попадая в которые  ученики осознавали бы необходимость воспитания их у себя. У многих учащихся негативное отношение к школе, низкий уровень познавательной активности, нет заинтересованности в учебе.</w:t>
      </w:r>
    </w:p>
    <w:p w:rsidR="00501099" w:rsidRDefault="00501099" w:rsidP="00501099">
      <w:pPr>
        <w:rPr>
          <w:rFonts w:ascii="Times New Roman" w:hAnsi="Times New Roman" w:cs="Times New Roman"/>
          <w:sz w:val="28"/>
          <w:szCs w:val="28"/>
        </w:rPr>
      </w:pPr>
    </w:p>
    <w:p w:rsidR="00501099" w:rsidRPr="00CF6B4D" w:rsidRDefault="00501099" w:rsidP="00501099"/>
    <w:p w:rsidR="00CF0E25" w:rsidRDefault="00CF0E25" w:rsidP="0030222D">
      <w:pPr>
        <w:jc w:val="center"/>
        <w:rPr>
          <w:rFonts w:ascii="Times New Roman" w:eastAsia="Times New Roman" w:hAnsi="Times New Roman" w:cs="Times New Roman"/>
          <w:sz w:val="27"/>
          <w:szCs w:val="27"/>
          <w:lang w:eastAsia="ru-RU"/>
        </w:rPr>
      </w:pPr>
    </w:p>
    <w:p w:rsidR="00CF0E25" w:rsidRDefault="00CF0E25" w:rsidP="0030222D">
      <w:pPr>
        <w:jc w:val="center"/>
        <w:rPr>
          <w:rFonts w:ascii="Times New Roman" w:eastAsia="Times New Roman" w:hAnsi="Times New Roman" w:cs="Times New Roman"/>
          <w:sz w:val="27"/>
          <w:szCs w:val="27"/>
          <w:lang w:eastAsia="ru-RU"/>
        </w:rPr>
      </w:pPr>
    </w:p>
    <w:p w:rsidR="00CF0E25" w:rsidRDefault="00CF0E25" w:rsidP="0030222D">
      <w:pPr>
        <w:jc w:val="center"/>
        <w:rPr>
          <w:rFonts w:ascii="Times New Roman" w:eastAsia="Times New Roman" w:hAnsi="Times New Roman" w:cs="Times New Roman"/>
          <w:sz w:val="27"/>
          <w:szCs w:val="27"/>
          <w:lang w:eastAsia="ru-RU"/>
        </w:rPr>
      </w:pPr>
    </w:p>
    <w:p w:rsidR="00CF0E25" w:rsidRDefault="00CF0E25" w:rsidP="0030222D">
      <w:pPr>
        <w:jc w:val="center"/>
        <w:rPr>
          <w:rFonts w:ascii="Times New Roman" w:eastAsia="Times New Roman" w:hAnsi="Times New Roman" w:cs="Times New Roman"/>
          <w:sz w:val="27"/>
          <w:szCs w:val="27"/>
          <w:lang w:eastAsia="ru-RU"/>
        </w:rPr>
      </w:pPr>
    </w:p>
    <w:p w:rsidR="00CF0E25" w:rsidRDefault="00CF0E25" w:rsidP="0030222D">
      <w:pPr>
        <w:jc w:val="center"/>
        <w:rPr>
          <w:rFonts w:ascii="Times New Roman" w:eastAsia="Times New Roman" w:hAnsi="Times New Roman" w:cs="Times New Roman"/>
          <w:sz w:val="27"/>
          <w:szCs w:val="27"/>
          <w:lang w:eastAsia="ru-RU"/>
        </w:rPr>
      </w:pPr>
    </w:p>
    <w:p w:rsidR="00CF0E25" w:rsidRDefault="00CF0E25" w:rsidP="0030222D">
      <w:pPr>
        <w:jc w:val="center"/>
        <w:rPr>
          <w:rFonts w:ascii="Times New Roman" w:eastAsia="Times New Roman" w:hAnsi="Times New Roman" w:cs="Times New Roman"/>
          <w:sz w:val="27"/>
          <w:szCs w:val="27"/>
          <w:lang w:eastAsia="ru-RU"/>
        </w:rPr>
      </w:pPr>
    </w:p>
    <w:p w:rsidR="00501099" w:rsidRDefault="00501099" w:rsidP="0030222D">
      <w:pPr>
        <w:jc w:val="center"/>
        <w:rPr>
          <w:rFonts w:ascii="Times New Roman" w:eastAsia="Times New Roman" w:hAnsi="Times New Roman" w:cs="Times New Roman"/>
          <w:sz w:val="27"/>
          <w:szCs w:val="27"/>
          <w:lang w:eastAsia="ru-RU"/>
        </w:rPr>
      </w:pPr>
    </w:p>
    <w:p w:rsidR="00501099" w:rsidRDefault="00501099" w:rsidP="0030222D">
      <w:pPr>
        <w:jc w:val="center"/>
        <w:rPr>
          <w:rFonts w:ascii="Times New Roman" w:eastAsia="Times New Roman" w:hAnsi="Times New Roman" w:cs="Times New Roman"/>
          <w:sz w:val="27"/>
          <w:szCs w:val="27"/>
          <w:lang w:eastAsia="ru-RU"/>
        </w:rPr>
      </w:pPr>
    </w:p>
    <w:p w:rsidR="00501099" w:rsidRDefault="00501099" w:rsidP="0030222D">
      <w:pPr>
        <w:jc w:val="center"/>
        <w:rPr>
          <w:rFonts w:ascii="Times New Roman" w:eastAsia="Times New Roman" w:hAnsi="Times New Roman" w:cs="Times New Roman"/>
          <w:sz w:val="27"/>
          <w:szCs w:val="27"/>
          <w:lang w:eastAsia="ru-RU"/>
        </w:rPr>
      </w:pPr>
    </w:p>
    <w:p w:rsidR="00501099" w:rsidRDefault="00501099" w:rsidP="0030222D">
      <w:pPr>
        <w:jc w:val="center"/>
        <w:rPr>
          <w:rFonts w:ascii="Times New Roman" w:eastAsia="Times New Roman" w:hAnsi="Times New Roman" w:cs="Times New Roman"/>
          <w:sz w:val="27"/>
          <w:szCs w:val="27"/>
          <w:lang w:eastAsia="ru-RU"/>
        </w:rPr>
      </w:pPr>
    </w:p>
    <w:p w:rsidR="00501099" w:rsidRDefault="00501099" w:rsidP="0030222D">
      <w:pPr>
        <w:jc w:val="center"/>
        <w:rPr>
          <w:rFonts w:ascii="Times New Roman" w:eastAsia="Times New Roman" w:hAnsi="Times New Roman" w:cs="Times New Roman"/>
          <w:sz w:val="27"/>
          <w:szCs w:val="27"/>
          <w:lang w:eastAsia="ru-RU"/>
        </w:rPr>
      </w:pPr>
    </w:p>
    <w:p w:rsidR="00501099" w:rsidRDefault="00501099" w:rsidP="0030222D">
      <w:pPr>
        <w:jc w:val="center"/>
        <w:rPr>
          <w:rFonts w:ascii="Times New Roman" w:eastAsia="Times New Roman" w:hAnsi="Times New Roman" w:cs="Times New Roman"/>
          <w:sz w:val="27"/>
          <w:szCs w:val="27"/>
          <w:lang w:eastAsia="ru-RU"/>
        </w:rPr>
      </w:pPr>
    </w:p>
    <w:p w:rsidR="00501099" w:rsidRDefault="00501099" w:rsidP="0030222D">
      <w:pPr>
        <w:jc w:val="center"/>
        <w:rPr>
          <w:rFonts w:ascii="Times New Roman" w:eastAsia="Times New Roman" w:hAnsi="Times New Roman" w:cs="Times New Roman"/>
          <w:sz w:val="27"/>
          <w:szCs w:val="27"/>
          <w:lang w:eastAsia="ru-RU"/>
        </w:rPr>
      </w:pPr>
    </w:p>
    <w:p w:rsidR="00501099" w:rsidRDefault="00501099" w:rsidP="0030222D">
      <w:pPr>
        <w:jc w:val="center"/>
        <w:rPr>
          <w:rFonts w:ascii="Times New Roman" w:eastAsia="Times New Roman" w:hAnsi="Times New Roman" w:cs="Times New Roman"/>
          <w:sz w:val="27"/>
          <w:szCs w:val="27"/>
          <w:lang w:eastAsia="ru-RU"/>
        </w:rPr>
      </w:pPr>
    </w:p>
    <w:p w:rsidR="00501099" w:rsidRDefault="00501099" w:rsidP="0030222D">
      <w:pPr>
        <w:jc w:val="center"/>
        <w:rPr>
          <w:rFonts w:ascii="Times New Roman" w:eastAsia="Times New Roman" w:hAnsi="Times New Roman" w:cs="Times New Roman"/>
          <w:sz w:val="27"/>
          <w:szCs w:val="27"/>
          <w:lang w:eastAsia="ru-RU"/>
        </w:rPr>
      </w:pPr>
    </w:p>
    <w:p w:rsidR="00501099" w:rsidRDefault="00501099" w:rsidP="0030222D">
      <w:pPr>
        <w:jc w:val="center"/>
        <w:rPr>
          <w:rFonts w:ascii="Times New Roman" w:eastAsia="Times New Roman" w:hAnsi="Times New Roman" w:cs="Times New Roman"/>
          <w:sz w:val="27"/>
          <w:szCs w:val="27"/>
          <w:lang w:eastAsia="ru-RU"/>
        </w:rPr>
      </w:pPr>
    </w:p>
    <w:p w:rsidR="00501099" w:rsidRDefault="00501099" w:rsidP="0030222D">
      <w:pPr>
        <w:jc w:val="center"/>
        <w:rPr>
          <w:rFonts w:ascii="Times New Roman" w:eastAsia="Times New Roman" w:hAnsi="Times New Roman" w:cs="Times New Roman"/>
          <w:sz w:val="27"/>
          <w:szCs w:val="27"/>
          <w:lang w:eastAsia="ru-RU"/>
        </w:rPr>
      </w:pPr>
    </w:p>
    <w:p w:rsidR="00501099" w:rsidRDefault="00501099" w:rsidP="0030222D">
      <w:pPr>
        <w:jc w:val="center"/>
        <w:rPr>
          <w:rFonts w:ascii="Times New Roman" w:eastAsia="Times New Roman" w:hAnsi="Times New Roman" w:cs="Times New Roman"/>
          <w:sz w:val="27"/>
          <w:szCs w:val="27"/>
          <w:lang w:eastAsia="ru-RU"/>
        </w:rPr>
      </w:pPr>
    </w:p>
    <w:p w:rsidR="00CF0E25" w:rsidRDefault="00CF0E25" w:rsidP="00501099">
      <w:pPr>
        <w:rPr>
          <w:rFonts w:ascii="Times New Roman" w:eastAsia="Times New Roman" w:hAnsi="Times New Roman" w:cs="Times New Roman"/>
          <w:sz w:val="27"/>
          <w:szCs w:val="27"/>
          <w:lang w:eastAsia="ru-RU"/>
        </w:rPr>
      </w:pPr>
    </w:p>
    <w:p w:rsidR="00CF0E25" w:rsidRDefault="00CF0E25" w:rsidP="0030222D">
      <w:pPr>
        <w:jc w:val="center"/>
        <w:rPr>
          <w:rFonts w:ascii="Times New Roman" w:eastAsia="Times New Roman" w:hAnsi="Times New Roman" w:cs="Times New Roman"/>
          <w:sz w:val="27"/>
          <w:szCs w:val="27"/>
          <w:lang w:eastAsia="ru-RU"/>
        </w:rPr>
      </w:pPr>
    </w:p>
    <w:p w:rsidR="0030222D" w:rsidRDefault="00CF6B4D" w:rsidP="0030222D">
      <w:pPr>
        <w:jc w:val="center"/>
        <w:rPr>
          <w:rFonts w:ascii="Times New Roman" w:hAnsi="Times New Roman" w:cs="Times New Roman"/>
          <w:b/>
          <w:sz w:val="28"/>
          <w:szCs w:val="28"/>
          <w:u w:val="single"/>
        </w:rPr>
      </w:pPr>
      <w:r w:rsidRPr="00CF6B4D">
        <w:rPr>
          <w:rFonts w:ascii="Times New Roman" w:eastAsia="Times New Roman" w:hAnsi="Times New Roman" w:cs="Times New Roman"/>
          <w:sz w:val="27"/>
          <w:szCs w:val="27"/>
          <w:lang w:eastAsia="ru-RU"/>
        </w:rPr>
        <w:lastRenderedPageBreak/>
        <w:br/>
      </w:r>
      <w:r w:rsidR="0030222D">
        <w:rPr>
          <w:rFonts w:ascii="Times New Roman" w:hAnsi="Times New Roman" w:cs="Times New Roman"/>
          <w:b/>
          <w:sz w:val="28"/>
          <w:szCs w:val="28"/>
          <w:u w:val="single"/>
        </w:rPr>
        <w:t>Приложение 2</w:t>
      </w:r>
    </w:p>
    <w:p w:rsidR="0030222D" w:rsidRDefault="0030222D" w:rsidP="0030222D">
      <w:pPr>
        <w:jc w:val="center"/>
        <w:rPr>
          <w:rFonts w:ascii="Times New Roman" w:hAnsi="Times New Roman" w:cs="Times New Roman"/>
          <w:sz w:val="28"/>
          <w:szCs w:val="28"/>
          <w:u w:val="single"/>
        </w:rPr>
      </w:pPr>
      <w:r>
        <w:rPr>
          <w:rFonts w:ascii="Times New Roman" w:hAnsi="Times New Roman" w:cs="Times New Roman"/>
          <w:sz w:val="28"/>
          <w:szCs w:val="28"/>
          <w:u w:val="single"/>
        </w:rPr>
        <w:t>Мониторинг качества знаний учащихся по биологии</w:t>
      </w:r>
    </w:p>
    <w:p w:rsidR="0030222D" w:rsidRDefault="0030222D" w:rsidP="0030222D">
      <w:pPr>
        <w:jc w:val="center"/>
        <w:rPr>
          <w:rFonts w:ascii="Times New Roman" w:hAnsi="Times New Roman" w:cs="Times New Roman"/>
          <w:sz w:val="28"/>
          <w:szCs w:val="28"/>
          <w:u w:val="single"/>
        </w:rPr>
      </w:pPr>
    </w:p>
    <w:p w:rsidR="0030222D" w:rsidRDefault="0030222D" w:rsidP="0030222D">
      <w:pPr>
        <w:jc w:val="center"/>
        <w:rPr>
          <w:rFonts w:ascii="Times New Roman" w:hAnsi="Times New Roman" w:cs="Times New Roman"/>
          <w:sz w:val="28"/>
          <w:szCs w:val="28"/>
          <w:u w:val="single"/>
        </w:rPr>
      </w:pPr>
    </w:p>
    <w:p w:rsidR="0030222D" w:rsidRDefault="0030222D" w:rsidP="0030222D">
      <w:pPr>
        <w:jc w:val="both"/>
        <w:rPr>
          <w:rFonts w:ascii="Times New Roman" w:hAnsi="Times New Roman" w:cs="Times New Roman"/>
          <w:sz w:val="28"/>
          <w:szCs w:val="28"/>
        </w:rPr>
      </w:pPr>
      <w:r>
        <w:rPr>
          <w:noProof/>
          <w:lang w:eastAsia="ru-RU"/>
        </w:rPr>
        <w:drawing>
          <wp:inline distT="0" distB="0" distL="0" distR="0">
            <wp:extent cx="5505450" cy="3209925"/>
            <wp:effectExtent l="0" t="0" r="0" b="0"/>
            <wp:docPr id="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30222D" w:rsidRDefault="0030222D" w:rsidP="0030222D">
      <w:pPr>
        <w:jc w:val="both"/>
        <w:rPr>
          <w:rFonts w:ascii="Times New Roman" w:hAnsi="Times New Roman" w:cs="Times New Roman"/>
          <w:sz w:val="28"/>
          <w:szCs w:val="28"/>
        </w:rPr>
      </w:pPr>
      <w:r>
        <w:rPr>
          <w:rFonts w:ascii="Times New Roman" w:hAnsi="Times New Roman" w:cs="Times New Roman"/>
          <w:sz w:val="28"/>
          <w:szCs w:val="28"/>
        </w:rPr>
        <w:t>Ряд 1- отметка «5»</w:t>
      </w:r>
    </w:p>
    <w:p w:rsidR="0030222D" w:rsidRDefault="0030222D" w:rsidP="0030222D">
      <w:pPr>
        <w:jc w:val="both"/>
        <w:rPr>
          <w:rFonts w:ascii="Times New Roman" w:hAnsi="Times New Roman" w:cs="Times New Roman"/>
          <w:sz w:val="28"/>
          <w:szCs w:val="28"/>
        </w:rPr>
      </w:pPr>
      <w:r>
        <w:rPr>
          <w:rFonts w:ascii="Times New Roman" w:hAnsi="Times New Roman" w:cs="Times New Roman"/>
          <w:sz w:val="28"/>
          <w:szCs w:val="28"/>
        </w:rPr>
        <w:t>Ряд 2- отметка «4»</w:t>
      </w:r>
    </w:p>
    <w:p w:rsidR="0030222D" w:rsidRDefault="0030222D" w:rsidP="0030222D">
      <w:pPr>
        <w:jc w:val="both"/>
        <w:rPr>
          <w:rFonts w:ascii="Times New Roman" w:hAnsi="Times New Roman" w:cs="Times New Roman"/>
          <w:sz w:val="28"/>
          <w:szCs w:val="28"/>
        </w:rPr>
      </w:pPr>
      <w:r>
        <w:rPr>
          <w:rFonts w:ascii="Times New Roman" w:hAnsi="Times New Roman" w:cs="Times New Roman"/>
          <w:sz w:val="28"/>
          <w:szCs w:val="28"/>
        </w:rPr>
        <w:t xml:space="preserve">Ряд 3- отметка «3» </w:t>
      </w:r>
    </w:p>
    <w:p w:rsidR="0030222D" w:rsidRDefault="0030222D" w:rsidP="0030222D">
      <w:pPr>
        <w:jc w:val="both"/>
        <w:rPr>
          <w:rFonts w:ascii="Times New Roman" w:hAnsi="Times New Roman" w:cs="Times New Roman"/>
          <w:sz w:val="28"/>
          <w:szCs w:val="28"/>
        </w:rPr>
      </w:pPr>
      <w:r>
        <w:rPr>
          <w:rFonts w:ascii="Times New Roman" w:hAnsi="Times New Roman" w:cs="Times New Roman"/>
          <w:sz w:val="28"/>
          <w:szCs w:val="28"/>
        </w:rPr>
        <w:t xml:space="preserve"> (на диаграмме виден рост качества знаний учащихся</w:t>
      </w:r>
      <w:r w:rsidR="00501099">
        <w:rPr>
          <w:rFonts w:ascii="Times New Roman" w:hAnsi="Times New Roman" w:cs="Times New Roman"/>
          <w:sz w:val="28"/>
          <w:szCs w:val="28"/>
        </w:rPr>
        <w:t xml:space="preserve"> по предмету биология</w:t>
      </w:r>
      <w:r>
        <w:rPr>
          <w:rFonts w:ascii="Times New Roman" w:hAnsi="Times New Roman" w:cs="Times New Roman"/>
          <w:sz w:val="28"/>
          <w:szCs w:val="28"/>
        </w:rPr>
        <w:t>)</w:t>
      </w:r>
    </w:p>
    <w:p w:rsidR="0030222D" w:rsidRDefault="0030222D" w:rsidP="0030222D">
      <w:pPr>
        <w:suppressAutoHyphens/>
        <w:rPr>
          <w:rFonts w:ascii="Times New Roman" w:eastAsia="SimSun" w:hAnsi="Times New Roman" w:cs="Times New Roman"/>
          <w:kern w:val="2"/>
          <w:sz w:val="28"/>
          <w:szCs w:val="28"/>
          <w:lang w:eastAsia="ar-SA"/>
        </w:rPr>
      </w:pPr>
    </w:p>
    <w:p w:rsidR="0030222D" w:rsidRDefault="0030222D" w:rsidP="0030222D">
      <w:pPr>
        <w:suppressAutoHyphens/>
        <w:rPr>
          <w:rFonts w:ascii="Times New Roman" w:eastAsia="SimSun" w:hAnsi="Times New Roman" w:cs="Times New Roman"/>
          <w:kern w:val="2"/>
          <w:sz w:val="28"/>
          <w:szCs w:val="28"/>
          <w:lang w:eastAsia="ar-SA"/>
        </w:rPr>
      </w:pPr>
    </w:p>
    <w:p w:rsidR="0030222D" w:rsidRDefault="0030222D" w:rsidP="0030222D">
      <w:pPr>
        <w:suppressAutoHyphens/>
        <w:rPr>
          <w:rFonts w:ascii="Times New Roman" w:eastAsia="SimSun" w:hAnsi="Times New Roman" w:cs="Times New Roman"/>
          <w:kern w:val="2"/>
          <w:sz w:val="28"/>
          <w:szCs w:val="28"/>
          <w:lang w:eastAsia="ar-SA"/>
        </w:rPr>
      </w:pPr>
    </w:p>
    <w:p w:rsidR="0030222D" w:rsidRDefault="0030222D" w:rsidP="0030222D">
      <w:pPr>
        <w:suppressAutoHyphens/>
        <w:rPr>
          <w:rFonts w:ascii="Times New Roman" w:eastAsia="SimSun" w:hAnsi="Times New Roman" w:cs="Times New Roman"/>
          <w:kern w:val="2"/>
          <w:sz w:val="28"/>
          <w:szCs w:val="28"/>
          <w:lang w:eastAsia="ar-SA"/>
        </w:rPr>
      </w:pPr>
    </w:p>
    <w:p w:rsidR="0030222D" w:rsidRDefault="0030222D" w:rsidP="0030222D">
      <w:pPr>
        <w:suppressAutoHyphens/>
        <w:rPr>
          <w:rFonts w:ascii="Times New Roman" w:eastAsia="SimSun" w:hAnsi="Times New Roman" w:cs="Times New Roman"/>
          <w:kern w:val="2"/>
          <w:sz w:val="28"/>
          <w:szCs w:val="28"/>
          <w:lang w:eastAsia="ar-SA"/>
        </w:rPr>
      </w:pPr>
    </w:p>
    <w:p w:rsidR="0030222D" w:rsidRDefault="0030222D" w:rsidP="0030222D">
      <w:pPr>
        <w:suppressAutoHyphens/>
        <w:rPr>
          <w:rFonts w:ascii="Times New Roman" w:eastAsia="SimSun" w:hAnsi="Times New Roman" w:cs="Times New Roman"/>
          <w:kern w:val="2"/>
          <w:sz w:val="28"/>
          <w:szCs w:val="28"/>
          <w:lang w:eastAsia="ar-SA"/>
        </w:rPr>
      </w:pPr>
    </w:p>
    <w:p w:rsidR="0030222D" w:rsidRDefault="0030222D" w:rsidP="0030222D">
      <w:pPr>
        <w:suppressAutoHyphens/>
        <w:rPr>
          <w:rFonts w:ascii="Times New Roman" w:eastAsia="SimSun" w:hAnsi="Times New Roman" w:cs="Times New Roman"/>
          <w:kern w:val="2"/>
          <w:sz w:val="28"/>
          <w:szCs w:val="28"/>
          <w:lang w:eastAsia="ar-SA"/>
        </w:rPr>
      </w:pPr>
    </w:p>
    <w:p w:rsidR="0030222D" w:rsidRDefault="0030222D" w:rsidP="0030222D">
      <w:pPr>
        <w:suppressAutoHyphens/>
        <w:rPr>
          <w:rFonts w:ascii="Times New Roman" w:eastAsia="SimSun" w:hAnsi="Times New Roman" w:cs="Times New Roman"/>
          <w:kern w:val="2"/>
          <w:sz w:val="28"/>
          <w:szCs w:val="28"/>
          <w:lang w:eastAsia="ar-SA"/>
        </w:rPr>
      </w:pPr>
    </w:p>
    <w:p w:rsidR="0030222D" w:rsidRDefault="0030222D" w:rsidP="0030222D">
      <w:pPr>
        <w:suppressAutoHyphens/>
        <w:jc w:val="center"/>
        <w:rPr>
          <w:rFonts w:ascii="Times New Roman" w:eastAsia="SimSun" w:hAnsi="Times New Roman" w:cs="Times New Roman"/>
          <w:b/>
          <w:kern w:val="2"/>
          <w:sz w:val="28"/>
          <w:szCs w:val="28"/>
          <w:u w:val="single"/>
          <w:lang w:eastAsia="ar-SA"/>
        </w:rPr>
      </w:pPr>
      <w:r>
        <w:rPr>
          <w:rFonts w:ascii="Times New Roman" w:eastAsia="SimSun" w:hAnsi="Times New Roman" w:cs="Times New Roman"/>
          <w:b/>
          <w:kern w:val="2"/>
          <w:sz w:val="28"/>
          <w:szCs w:val="28"/>
          <w:u w:val="single"/>
          <w:lang w:eastAsia="ar-SA"/>
        </w:rPr>
        <w:lastRenderedPageBreak/>
        <w:t>Приложение 3</w:t>
      </w:r>
    </w:p>
    <w:p w:rsidR="0030222D" w:rsidRDefault="0030222D" w:rsidP="0030222D">
      <w:pPr>
        <w:suppressAutoHyphens/>
        <w:rPr>
          <w:rFonts w:ascii="Times New Roman" w:eastAsia="SimSun" w:hAnsi="Times New Roman" w:cs="Times New Roman"/>
          <w:kern w:val="2"/>
          <w:sz w:val="28"/>
          <w:szCs w:val="28"/>
          <w:lang w:eastAsia="ar-SA"/>
        </w:rPr>
      </w:pPr>
    </w:p>
    <w:p w:rsidR="0030222D" w:rsidRDefault="0030222D" w:rsidP="0030222D">
      <w:pPr>
        <w:suppressAutoHyphens/>
        <w:jc w:val="center"/>
        <w:rPr>
          <w:rFonts w:ascii="Times New Roman" w:eastAsia="SimSun" w:hAnsi="Times New Roman" w:cs="Times New Roman"/>
          <w:b/>
          <w:kern w:val="2"/>
          <w:sz w:val="28"/>
          <w:szCs w:val="28"/>
          <w:lang w:eastAsia="ar-SA"/>
        </w:rPr>
      </w:pPr>
      <w:r>
        <w:rPr>
          <w:rFonts w:ascii="Times New Roman" w:eastAsia="SimSun" w:hAnsi="Times New Roman" w:cs="Times New Roman"/>
          <w:kern w:val="2"/>
          <w:sz w:val="28"/>
          <w:szCs w:val="28"/>
          <w:lang w:eastAsia="ar-SA"/>
        </w:rPr>
        <w:t xml:space="preserve">Проведена </w:t>
      </w:r>
      <w:r>
        <w:rPr>
          <w:rFonts w:ascii="Times New Roman" w:eastAsia="SimSun" w:hAnsi="Times New Roman" w:cs="Times New Roman"/>
          <w:b/>
          <w:kern w:val="2"/>
          <w:sz w:val="28"/>
          <w:szCs w:val="28"/>
          <w:lang w:eastAsia="ar-SA"/>
        </w:rPr>
        <w:t>диагностика «Уровень  мотивации к учению</w:t>
      </w:r>
      <w:r w:rsidR="00624C17">
        <w:rPr>
          <w:rFonts w:ascii="Times New Roman" w:eastAsia="SimSun" w:hAnsi="Times New Roman" w:cs="Times New Roman"/>
          <w:b/>
          <w:kern w:val="2"/>
          <w:sz w:val="28"/>
          <w:szCs w:val="28"/>
          <w:lang w:eastAsia="ar-SA"/>
        </w:rPr>
        <w:t xml:space="preserve"> биологии</w:t>
      </w:r>
      <w:r>
        <w:rPr>
          <w:rFonts w:ascii="Times New Roman" w:eastAsia="SimSun" w:hAnsi="Times New Roman" w:cs="Times New Roman"/>
          <w:b/>
          <w:kern w:val="2"/>
          <w:sz w:val="28"/>
          <w:szCs w:val="28"/>
          <w:lang w:eastAsia="ar-SA"/>
        </w:rPr>
        <w:t>»</w:t>
      </w:r>
    </w:p>
    <w:p w:rsidR="0030222D" w:rsidRDefault="0030222D" w:rsidP="0030222D">
      <w:pPr>
        <w:suppressAutoHyphens/>
        <w:rPr>
          <w:rFonts w:ascii="Times New Roman" w:eastAsia="SimSun" w:hAnsi="Times New Roman" w:cs="Times New Roman"/>
          <w:color w:val="00B0F0"/>
          <w:kern w:val="2"/>
          <w:sz w:val="28"/>
          <w:szCs w:val="28"/>
          <w:lang w:eastAsia="ar-SA"/>
        </w:rPr>
      </w:pPr>
      <w:r>
        <w:rPr>
          <w:noProof/>
          <w:color w:val="00B0F0"/>
          <w:kern w:val="2"/>
          <w:lang w:eastAsia="ru-RU"/>
        </w:rPr>
        <w:drawing>
          <wp:inline distT="0" distB="0" distL="0" distR="0">
            <wp:extent cx="5505450" cy="3209925"/>
            <wp:effectExtent l="0" t="0" r="0" b="0"/>
            <wp:docPr id="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0222D" w:rsidRDefault="0030222D" w:rsidP="0030222D">
      <w:pPr>
        <w:jc w:val="both"/>
        <w:rPr>
          <w:rFonts w:ascii="Times New Roman" w:hAnsi="Times New Roman" w:cs="Times New Roman"/>
          <w:sz w:val="28"/>
          <w:szCs w:val="28"/>
        </w:rPr>
      </w:pPr>
      <w:r>
        <w:rPr>
          <w:rFonts w:ascii="Times New Roman" w:hAnsi="Times New Roman" w:cs="Times New Roman"/>
          <w:sz w:val="28"/>
          <w:szCs w:val="28"/>
        </w:rPr>
        <w:t>(на диаграмме виден рост уровня мотивации учащихся к учению</w:t>
      </w:r>
      <w:r w:rsidR="00501099">
        <w:rPr>
          <w:rFonts w:ascii="Times New Roman" w:hAnsi="Times New Roman" w:cs="Times New Roman"/>
          <w:sz w:val="28"/>
          <w:szCs w:val="28"/>
        </w:rPr>
        <w:t xml:space="preserve"> биологии</w:t>
      </w:r>
      <w:r>
        <w:rPr>
          <w:rFonts w:ascii="Times New Roman" w:hAnsi="Times New Roman" w:cs="Times New Roman"/>
          <w:sz w:val="28"/>
          <w:szCs w:val="28"/>
        </w:rPr>
        <w:t>)</w:t>
      </w:r>
    </w:p>
    <w:p w:rsidR="0030222D" w:rsidRDefault="0030222D" w:rsidP="0030222D">
      <w:pPr>
        <w:jc w:val="both"/>
        <w:rPr>
          <w:rFonts w:ascii="Times New Roman" w:hAnsi="Times New Roman" w:cs="Times New Roman"/>
          <w:sz w:val="28"/>
          <w:szCs w:val="28"/>
        </w:rPr>
      </w:pPr>
    </w:p>
    <w:p w:rsidR="0030222D" w:rsidRDefault="0030222D" w:rsidP="0030222D">
      <w:pPr>
        <w:jc w:val="both"/>
        <w:rPr>
          <w:rFonts w:ascii="Times New Roman" w:hAnsi="Times New Roman" w:cs="Times New Roman"/>
          <w:sz w:val="28"/>
          <w:szCs w:val="28"/>
        </w:rPr>
      </w:pPr>
    </w:p>
    <w:p w:rsidR="0030222D" w:rsidRDefault="0030222D" w:rsidP="0030222D">
      <w:pPr>
        <w:jc w:val="center"/>
        <w:rPr>
          <w:rFonts w:ascii="Times New Roman" w:hAnsi="Times New Roman" w:cs="Times New Roman"/>
          <w:b/>
          <w:sz w:val="28"/>
          <w:szCs w:val="28"/>
          <w:u w:val="single"/>
        </w:rPr>
      </w:pPr>
    </w:p>
    <w:p w:rsidR="0030222D" w:rsidRDefault="0030222D" w:rsidP="0030222D">
      <w:pPr>
        <w:overflowPunct w:val="0"/>
        <w:autoSpaceDE w:val="0"/>
        <w:autoSpaceDN w:val="0"/>
        <w:adjustRightInd w:val="0"/>
        <w:rPr>
          <w:b/>
          <w:noProof/>
          <w:lang w:eastAsia="ru-RU"/>
        </w:rPr>
      </w:pPr>
    </w:p>
    <w:p w:rsidR="00B150B4" w:rsidRDefault="00B150B4" w:rsidP="0030222D">
      <w:pPr>
        <w:overflowPunct w:val="0"/>
        <w:autoSpaceDE w:val="0"/>
        <w:autoSpaceDN w:val="0"/>
        <w:adjustRightInd w:val="0"/>
        <w:rPr>
          <w:b/>
          <w:noProof/>
          <w:lang w:eastAsia="ru-RU"/>
        </w:rPr>
      </w:pPr>
    </w:p>
    <w:p w:rsidR="00B150B4" w:rsidRDefault="00B150B4" w:rsidP="0030222D">
      <w:pPr>
        <w:overflowPunct w:val="0"/>
        <w:autoSpaceDE w:val="0"/>
        <w:autoSpaceDN w:val="0"/>
        <w:adjustRightInd w:val="0"/>
        <w:rPr>
          <w:b/>
          <w:noProof/>
          <w:lang w:eastAsia="ru-RU"/>
        </w:rPr>
      </w:pPr>
    </w:p>
    <w:p w:rsidR="00B150B4" w:rsidRDefault="00B150B4" w:rsidP="0030222D">
      <w:pPr>
        <w:overflowPunct w:val="0"/>
        <w:autoSpaceDE w:val="0"/>
        <w:autoSpaceDN w:val="0"/>
        <w:adjustRightInd w:val="0"/>
        <w:rPr>
          <w:b/>
          <w:noProof/>
          <w:lang w:eastAsia="ru-RU"/>
        </w:rPr>
      </w:pPr>
    </w:p>
    <w:p w:rsidR="00B150B4" w:rsidRDefault="00B150B4" w:rsidP="0030222D">
      <w:pPr>
        <w:overflowPunct w:val="0"/>
        <w:autoSpaceDE w:val="0"/>
        <w:autoSpaceDN w:val="0"/>
        <w:adjustRightInd w:val="0"/>
        <w:rPr>
          <w:rFonts w:ascii="Times New Roman" w:hAnsi="Times New Roman" w:cs="Times New Roman"/>
          <w:b/>
          <w:bCs/>
          <w:sz w:val="28"/>
          <w:szCs w:val="28"/>
        </w:rPr>
      </w:pPr>
    </w:p>
    <w:p w:rsidR="0030222D" w:rsidRDefault="0030222D" w:rsidP="0030222D">
      <w:pPr>
        <w:pStyle w:val="1"/>
        <w:ind w:left="0"/>
        <w:jc w:val="center"/>
        <w:rPr>
          <w:rFonts w:ascii="Times New Roman" w:hAnsi="Times New Roman" w:cs="Times New Roman"/>
          <w:b/>
          <w:bCs/>
          <w:sz w:val="28"/>
          <w:szCs w:val="28"/>
          <w:u w:val="single"/>
        </w:rPr>
      </w:pPr>
    </w:p>
    <w:p w:rsidR="00ED7F2B" w:rsidRDefault="00ED7F2B" w:rsidP="0030222D">
      <w:pPr>
        <w:pStyle w:val="1"/>
        <w:ind w:left="0"/>
        <w:jc w:val="center"/>
        <w:rPr>
          <w:rFonts w:ascii="Times New Roman" w:hAnsi="Times New Roman" w:cs="Times New Roman"/>
          <w:b/>
          <w:bCs/>
          <w:sz w:val="28"/>
          <w:szCs w:val="28"/>
          <w:u w:val="single"/>
        </w:rPr>
      </w:pPr>
    </w:p>
    <w:p w:rsidR="00ED7F2B" w:rsidRDefault="00ED7F2B" w:rsidP="0030222D">
      <w:pPr>
        <w:pStyle w:val="1"/>
        <w:ind w:left="0"/>
        <w:jc w:val="center"/>
        <w:rPr>
          <w:rFonts w:ascii="Times New Roman" w:hAnsi="Times New Roman" w:cs="Times New Roman"/>
          <w:b/>
          <w:bCs/>
          <w:sz w:val="28"/>
          <w:szCs w:val="28"/>
          <w:u w:val="single"/>
        </w:rPr>
      </w:pPr>
    </w:p>
    <w:p w:rsidR="00ED7F2B" w:rsidRDefault="00ED7F2B" w:rsidP="0030222D">
      <w:pPr>
        <w:pStyle w:val="1"/>
        <w:ind w:left="0"/>
        <w:jc w:val="center"/>
        <w:rPr>
          <w:rFonts w:ascii="Times New Roman" w:hAnsi="Times New Roman" w:cs="Times New Roman"/>
          <w:b/>
          <w:bCs/>
          <w:sz w:val="28"/>
          <w:szCs w:val="28"/>
          <w:u w:val="single"/>
        </w:rPr>
      </w:pPr>
    </w:p>
    <w:p w:rsidR="00ED7F2B" w:rsidRDefault="00ED7F2B" w:rsidP="00ED7F2B">
      <w:pPr>
        <w:suppressAutoHyphens/>
        <w:jc w:val="center"/>
        <w:rPr>
          <w:rFonts w:ascii="Times New Roman" w:eastAsia="SimSun" w:hAnsi="Times New Roman" w:cs="Times New Roman"/>
          <w:b/>
          <w:kern w:val="2"/>
          <w:sz w:val="28"/>
          <w:szCs w:val="28"/>
          <w:u w:val="single"/>
          <w:lang w:eastAsia="ar-SA"/>
        </w:rPr>
      </w:pPr>
    </w:p>
    <w:p w:rsidR="00ED7F2B" w:rsidRDefault="00ED7F2B" w:rsidP="00ED7F2B">
      <w:pPr>
        <w:suppressAutoHyphens/>
        <w:jc w:val="center"/>
        <w:rPr>
          <w:rFonts w:ascii="Times New Roman" w:eastAsia="SimSun" w:hAnsi="Times New Roman" w:cs="Times New Roman"/>
          <w:b/>
          <w:kern w:val="2"/>
          <w:sz w:val="28"/>
          <w:szCs w:val="28"/>
          <w:u w:val="single"/>
          <w:lang w:eastAsia="ar-SA"/>
        </w:rPr>
      </w:pPr>
      <w:r>
        <w:rPr>
          <w:rFonts w:ascii="Times New Roman" w:eastAsia="SimSun" w:hAnsi="Times New Roman" w:cs="Times New Roman"/>
          <w:b/>
          <w:kern w:val="2"/>
          <w:sz w:val="28"/>
          <w:szCs w:val="28"/>
          <w:u w:val="single"/>
          <w:lang w:eastAsia="ar-SA"/>
        </w:rPr>
        <w:lastRenderedPageBreak/>
        <w:t>Приложение 4</w:t>
      </w:r>
    </w:p>
    <w:p w:rsidR="00B150B4" w:rsidRPr="00ED7F2B" w:rsidRDefault="00B150B4" w:rsidP="00ED7F2B">
      <w:pPr>
        <w:spacing w:before="375" w:after="375" w:line="240" w:lineRule="auto"/>
        <w:textAlignment w:val="baseline"/>
        <w:rPr>
          <w:rFonts w:ascii="Times New Roman" w:eastAsia="Times New Roman" w:hAnsi="Times New Roman" w:cs="Times New Roman"/>
          <w:sz w:val="28"/>
          <w:szCs w:val="28"/>
          <w:lang w:eastAsia="ru-RU"/>
        </w:rPr>
      </w:pPr>
      <w:r w:rsidRPr="00ED7F2B">
        <w:rPr>
          <w:rFonts w:ascii="Times New Roman" w:eastAsia="Times New Roman" w:hAnsi="Times New Roman" w:cs="Times New Roman"/>
          <w:sz w:val="28"/>
          <w:szCs w:val="28"/>
          <w:lang w:eastAsia="ru-RU"/>
        </w:rPr>
        <w:t>Все дидактические игры, прим</w:t>
      </w:r>
      <w:r w:rsidR="00ED7F2B">
        <w:rPr>
          <w:rFonts w:ascii="Times New Roman" w:eastAsia="Times New Roman" w:hAnsi="Times New Roman" w:cs="Times New Roman"/>
          <w:sz w:val="28"/>
          <w:szCs w:val="28"/>
          <w:lang w:eastAsia="ru-RU"/>
        </w:rPr>
        <w:t>еняемые на уроках биологии</w:t>
      </w:r>
      <w:r w:rsidR="002459AA">
        <w:rPr>
          <w:rFonts w:ascii="Times New Roman" w:eastAsia="Times New Roman" w:hAnsi="Times New Roman" w:cs="Times New Roman"/>
          <w:sz w:val="28"/>
          <w:szCs w:val="28"/>
          <w:lang w:eastAsia="ru-RU"/>
        </w:rPr>
        <w:t xml:space="preserve"> и во внеклассное время </w:t>
      </w:r>
      <w:r w:rsidRPr="00ED7F2B">
        <w:rPr>
          <w:rFonts w:ascii="Times New Roman" w:eastAsia="Times New Roman" w:hAnsi="Times New Roman" w:cs="Times New Roman"/>
          <w:sz w:val="28"/>
          <w:szCs w:val="28"/>
          <w:lang w:eastAsia="ru-RU"/>
        </w:rPr>
        <w:t xml:space="preserve"> можно разделить на три основные группы:</w:t>
      </w:r>
    </w:p>
    <w:p w:rsidR="00B150B4" w:rsidRPr="00ED7F2B" w:rsidRDefault="002459AA" w:rsidP="00ED7F2B">
      <w:pPr>
        <w:spacing w:before="375" w:after="375" w:line="240" w:lineRule="auto"/>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150B4" w:rsidRPr="00ED7F2B">
        <w:rPr>
          <w:rFonts w:ascii="Times New Roman" w:eastAsia="Times New Roman" w:hAnsi="Times New Roman" w:cs="Times New Roman"/>
          <w:sz w:val="28"/>
          <w:szCs w:val="28"/>
          <w:lang w:eastAsia="ru-RU"/>
        </w:rPr>
        <w:t xml:space="preserve"> игры с предметами;</w:t>
      </w:r>
    </w:p>
    <w:p w:rsidR="00B150B4" w:rsidRDefault="002459AA" w:rsidP="00ED7F2B">
      <w:pPr>
        <w:spacing w:before="375" w:after="375" w:line="240" w:lineRule="auto"/>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150B4" w:rsidRPr="00ED7F2B">
        <w:rPr>
          <w:rFonts w:ascii="Times New Roman" w:eastAsia="Times New Roman" w:hAnsi="Times New Roman" w:cs="Times New Roman"/>
          <w:sz w:val="28"/>
          <w:szCs w:val="28"/>
          <w:lang w:eastAsia="ru-RU"/>
        </w:rPr>
        <w:t>настольные (настольно-печатные) игры;</w:t>
      </w:r>
    </w:p>
    <w:p w:rsidR="00ED7F2B" w:rsidRDefault="002459AA" w:rsidP="00ED7F2B">
      <w:pPr>
        <w:spacing w:before="375" w:after="375" w:line="240" w:lineRule="auto"/>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ED7F2B">
        <w:rPr>
          <w:rFonts w:ascii="Times New Roman" w:eastAsia="Times New Roman" w:hAnsi="Times New Roman" w:cs="Times New Roman"/>
          <w:sz w:val="28"/>
          <w:szCs w:val="28"/>
          <w:lang w:eastAsia="ru-RU"/>
        </w:rPr>
        <w:t>с</w:t>
      </w:r>
      <w:r w:rsidR="00ED7F2B" w:rsidRPr="00ED7F2B">
        <w:rPr>
          <w:rFonts w:ascii="Times New Roman" w:eastAsia="Times New Roman" w:hAnsi="Times New Roman" w:cs="Times New Roman"/>
          <w:sz w:val="28"/>
          <w:szCs w:val="28"/>
          <w:lang w:eastAsia="ru-RU"/>
        </w:rPr>
        <w:t>ловесные (вербальные) игры</w:t>
      </w:r>
    </w:p>
    <w:p w:rsidR="00416A59" w:rsidRDefault="00416A59" w:rsidP="00ED7F2B">
      <w:pPr>
        <w:spacing w:before="375" w:after="375" w:line="240" w:lineRule="auto"/>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624C17">
        <w:rPr>
          <w:rFonts w:ascii="Times New Roman" w:eastAsia="Times New Roman" w:hAnsi="Times New Roman" w:cs="Times New Roman"/>
          <w:b/>
          <w:sz w:val="28"/>
          <w:szCs w:val="28"/>
          <w:lang w:eastAsia="ru-RU"/>
        </w:rPr>
        <w:t>Игры с предметами</w:t>
      </w:r>
      <w:r>
        <w:rPr>
          <w:rFonts w:ascii="Times New Roman" w:eastAsia="Times New Roman" w:hAnsi="Times New Roman" w:cs="Times New Roman"/>
          <w:sz w:val="28"/>
          <w:szCs w:val="28"/>
          <w:lang w:eastAsia="ru-RU"/>
        </w:rPr>
        <w:t xml:space="preserve"> предполагают использование муляжей, различных натуральных объектов природы, природного материала (цветов, плодов, листьев, корней, семян, полезных ископаемых</w:t>
      </w:r>
      <w:proofErr w:type="gramStart"/>
      <w:r>
        <w:rPr>
          <w:rFonts w:ascii="Times New Roman" w:eastAsia="Times New Roman" w:hAnsi="Times New Roman" w:cs="Times New Roman"/>
          <w:sz w:val="28"/>
          <w:szCs w:val="28"/>
          <w:lang w:eastAsia="ru-RU"/>
        </w:rPr>
        <w:t>).Такие</w:t>
      </w:r>
      <w:proofErr w:type="gramEnd"/>
      <w:r>
        <w:rPr>
          <w:rFonts w:ascii="Times New Roman" w:eastAsia="Times New Roman" w:hAnsi="Times New Roman" w:cs="Times New Roman"/>
          <w:sz w:val="28"/>
          <w:szCs w:val="28"/>
          <w:lang w:eastAsia="ru-RU"/>
        </w:rPr>
        <w:t xml:space="preserve"> игры могут проводиться непосредственно на экскурсии в лес, парк, сад, поле. При этом не только закрепляются знания об окружающем мире, развиваются мыслительные процессы, но одновременно воспитывается любовь и бережное отношение к природе. Игры с природным материалом, муляжами </w:t>
      </w:r>
      <w:r w:rsidRPr="00416A59">
        <w:rPr>
          <w:rFonts w:ascii="Times New Roman" w:eastAsia="Times New Roman" w:hAnsi="Times New Roman" w:cs="Times New Roman"/>
          <w:b/>
          <w:sz w:val="28"/>
          <w:szCs w:val="28"/>
          <w:lang w:eastAsia="ru-RU"/>
        </w:rPr>
        <w:t>(«Волшебный мешочек», «Овощи- фрукты», «С какой ветки детки?», «Вершки-корешки», «Что сначала, что потом» и др.)</w:t>
      </w:r>
      <w:r>
        <w:rPr>
          <w:rFonts w:ascii="Times New Roman" w:eastAsia="Times New Roman" w:hAnsi="Times New Roman" w:cs="Times New Roman"/>
          <w:sz w:val="28"/>
          <w:szCs w:val="28"/>
          <w:lang w:eastAsia="ru-RU"/>
        </w:rPr>
        <w:t>, проводимые в классе, закрепляют изученный материал. Ребята решают задачи на сравнение, классификацию, установление последовательности.</w:t>
      </w:r>
    </w:p>
    <w:p w:rsidR="00416A59" w:rsidRPr="00ED7F2B" w:rsidRDefault="00416A59" w:rsidP="00ED7F2B">
      <w:pPr>
        <w:spacing w:before="375" w:after="375" w:line="240" w:lineRule="auto"/>
        <w:textAlignment w:val="baseline"/>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624C17">
        <w:rPr>
          <w:rFonts w:ascii="Times New Roman" w:eastAsia="Times New Roman" w:hAnsi="Times New Roman" w:cs="Times New Roman"/>
          <w:b/>
          <w:sz w:val="28"/>
          <w:szCs w:val="28"/>
          <w:lang w:eastAsia="ru-RU"/>
        </w:rPr>
        <w:t>Настольные (настольно-печатные</w:t>
      </w:r>
      <w:r>
        <w:rPr>
          <w:rFonts w:ascii="Times New Roman" w:eastAsia="Times New Roman" w:hAnsi="Times New Roman" w:cs="Times New Roman"/>
          <w:sz w:val="28"/>
          <w:szCs w:val="28"/>
          <w:lang w:eastAsia="ru-RU"/>
        </w:rPr>
        <w:t>) игры предназначены как для индивидуальной работы, так и для групповой и коллективной работы. В этих играх нередко присутс</w:t>
      </w:r>
      <w:r w:rsidR="003024D7">
        <w:rPr>
          <w:rFonts w:ascii="Times New Roman" w:eastAsia="Times New Roman" w:hAnsi="Times New Roman" w:cs="Times New Roman"/>
          <w:sz w:val="28"/>
          <w:szCs w:val="28"/>
          <w:lang w:eastAsia="ru-RU"/>
        </w:rPr>
        <w:t>т</w:t>
      </w:r>
      <w:r>
        <w:rPr>
          <w:rFonts w:ascii="Times New Roman" w:eastAsia="Times New Roman" w:hAnsi="Times New Roman" w:cs="Times New Roman"/>
          <w:sz w:val="28"/>
          <w:szCs w:val="28"/>
          <w:lang w:eastAsia="ru-RU"/>
        </w:rPr>
        <w:t>вует элемент соревнования. Они дают возможность дифференцированно подойти к оценке знаний и способностей учащихся. Настольные игры чаще применяются на этапе закреп</w:t>
      </w:r>
      <w:r w:rsidR="003024D7">
        <w:rPr>
          <w:rFonts w:ascii="Times New Roman" w:eastAsia="Times New Roman" w:hAnsi="Times New Roman" w:cs="Times New Roman"/>
          <w:sz w:val="28"/>
          <w:szCs w:val="28"/>
          <w:lang w:eastAsia="ru-RU"/>
        </w:rPr>
        <w:t>ления и повторения изученного, для снятия напряжения после сложной учебной работы, в конце учебного года, когда интерес к учебе в результате утомления и усталости падает, а также во внеурочное время.</w:t>
      </w:r>
    </w:p>
    <w:p w:rsidR="00B150B4" w:rsidRPr="00ED7F2B" w:rsidRDefault="00ED7F2B" w:rsidP="00ED7F2B">
      <w:pPr>
        <w:spacing w:before="375" w:after="375" w:line="240" w:lineRule="auto"/>
        <w:textAlignment w:val="baseline"/>
        <w:rPr>
          <w:rFonts w:ascii="Times New Roman" w:eastAsia="Times New Roman" w:hAnsi="Times New Roman" w:cs="Times New Roman"/>
          <w:b/>
          <w:sz w:val="28"/>
          <w:szCs w:val="28"/>
          <w:lang w:eastAsia="ru-RU"/>
        </w:rPr>
      </w:pPr>
      <w:r w:rsidRPr="00ED7F2B">
        <w:rPr>
          <w:rFonts w:ascii="Times New Roman" w:eastAsia="Times New Roman" w:hAnsi="Times New Roman" w:cs="Times New Roman"/>
          <w:b/>
          <w:sz w:val="28"/>
          <w:szCs w:val="28"/>
          <w:lang w:eastAsia="ru-RU"/>
        </w:rPr>
        <w:t>П</w:t>
      </w:r>
      <w:r w:rsidR="00B150B4" w:rsidRPr="00ED7F2B">
        <w:rPr>
          <w:rFonts w:ascii="Times New Roman" w:eastAsia="Times New Roman" w:hAnsi="Times New Roman" w:cs="Times New Roman"/>
          <w:b/>
          <w:sz w:val="28"/>
          <w:szCs w:val="28"/>
          <w:lang w:eastAsia="ru-RU"/>
        </w:rPr>
        <w:t>римеры некоторых настольных игр.</w:t>
      </w:r>
    </w:p>
    <w:p w:rsidR="00B150B4" w:rsidRDefault="00B150B4" w:rsidP="00ED7F2B">
      <w:pPr>
        <w:spacing w:after="0" w:line="240" w:lineRule="auto"/>
        <w:textAlignment w:val="baseline"/>
        <w:rPr>
          <w:rFonts w:ascii="Times New Roman" w:eastAsia="Times New Roman" w:hAnsi="Times New Roman" w:cs="Times New Roman"/>
          <w:sz w:val="28"/>
          <w:szCs w:val="28"/>
          <w:lang w:eastAsia="ru-RU"/>
        </w:rPr>
      </w:pPr>
      <w:r w:rsidRPr="00ED7F2B">
        <w:rPr>
          <w:rFonts w:ascii="Times New Roman" w:eastAsia="Times New Roman" w:hAnsi="Times New Roman" w:cs="Times New Roman"/>
          <w:sz w:val="28"/>
          <w:szCs w:val="28"/>
          <w:lang w:eastAsia="ru-RU"/>
        </w:rPr>
        <w:t> </w:t>
      </w:r>
      <w:r w:rsidRPr="00ED7F2B">
        <w:rPr>
          <w:rFonts w:ascii="Times New Roman" w:eastAsia="Times New Roman" w:hAnsi="Times New Roman" w:cs="Times New Roman"/>
          <w:b/>
          <w:i/>
          <w:iCs/>
          <w:sz w:val="28"/>
          <w:szCs w:val="28"/>
          <w:bdr w:val="none" w:sz="0" w:space="0" w:color="auto" w:frame="1"/>
          <w:lang w:eastAsia="ru-RU"/>
        </w:rPr>
        <w:t>«Четвертый лишний».</w:t>
      </w:r>
      <w:r w:rsidRPr="00ED7F2B">
        <w:rPr>
          <w:rFonts w:ascii="Times New Roman" w:eastAsia="Times New Roman" w:hAnsi="Times New Roman" w:cs="Times New Roman"/>
          <w:i/>
          <w:iCs/>
          <w:sz w:val="28"/>
          <w:szCs w:val="28"/>
          <w:lang w:eastAsia="ru-RU"/>
        </w:rPr>
        <w:t> </w:t>
      </w:r>
      <w:r w:rsidRPr="00ED7F2B">
        <w:rPr>
          <w:rFonts w:ascii="Times New Roman" w:eastAsia="Times New Roman" w:hAnsi="Times New Roman" w:cs="Times New Roman"/>
          <w:sz w:val="28"/>
          <w:szCs w:val="28"/>
          <w:lang w:eastAsia="ru-RU"/>
        </w:rPr>
        <w:t>На доске или листе бумаги написаны названия (или нарисовано несколько предметов), например, сыроежка, лисичка, поганка, опёнок. Ученик должен назвать лишний предмет, объяснить свой выбор, дать обобщающий термин оставшимся словам.</w:t>
      </w:r>
    </w:p>
    <w:p w:rsidR="002459AA" w:rsidRPr="00ED7F2B" w:rsidRDefault="002459AA" w:rsidP="00ED7F2B">
      <w:pPr>
        <w:spacing w:after="0" w:line="240" w:lineRule="auto"/>
        <w:textAlignment w:val="baseline"/>
        <w:rPr>
          <w:rFonts w:ascii="Times New Roman" w:eastAsia="Times New Roman" w:hAnsi="Times New Roman" w:cs="Times New Roman"/>
          <w:sz w:val="28"/>
          <w:szCs w:val="28"/>
          <w:lang w:eastAsia="ru-RU"/>
        </w:rPr>
      </w:pPr>
    </w:p>
    <w:p w:rsidR="00B150B4" w:rsidRDefault="00B150B4" w:rsidP="00ED7F2B">
      <w:pPr>
        <w:spacing w:after="0" w:line="240" w:lineRule="auto"/>
        <w:textAlignment w:val="baseline"/>
        <w:rPr>
          <w:rFonts w:ascii="Times New Roman" w:eastAsia="Times New Roman" w:hAnsi="Times New Roman" w:cs="Times New Roman"/>
          <w:sz w:val="28"/>
          <w:szCs w:val="28"/>
          <w:lang w:eastAsia="ru-RU"/>
        </w:rPr>
      </w:pPr>
      <w:r w:rsidRPr="00ED7F2B">
        <w:rPr>
          <w:rFonts w:ascii="Times New Roman" w:eastAsia="Times New Roman" w:hAnsi="Times New Roman" w:cs="Times New Roman"/>
          <w:b/>
          <w:sz w:val="28"/>
          <w:szCs w:val="28"/>
          <w:lang w:eastAsia="ru-RU"/>
        </w:rPr>
        <w:t>  </w:t>
      </w:r>
      <w:r w:rsidRPr="00ED7F2B">
        <w:rPr>
          <w:rFonts w:ascii="Times New Roman" w:eastAsia="Times New Roman" w:hAnsi="Times New Roman" w:cs="Times New Roman"/>
          <w:b/>
          <w:i/>
          <w:iCs/>
          <w:sz w:val="28"/>
          <w:szCs w:val="28"/>
          <w:bdr w:val="none" w:sz="0" w:space="0" w:color="auto" w:frame="1"/>
          <w:lang w:eastAsia="ru-RU"/>
        </w:rPr>
        <w:t>«Парные картинки».</w:t>
      </w:r>
      <w:r w:rsidRPr="00ED7F2B">
        <w:rPr>
          <w:rFonts w:ascii="Times New Roman" w:eastAsia="Times New Roman" w:hAnsi="Times New Roman" w:cs="Times New Roman"/>
          <w:i/>
          <w:iCs/>
          <w:sz w:val="28"/>
          <w:szCs w:val="28"/>
          <w:lang w:eastAsia="ru-RU"/>
        </w:rPr>
        <w:t> </w:t>
      </w:r>
      <w:r w:rsidRPr="00ED7F2B">
        <w:rPr>
          <w:rFonts w:ascii="Times New Roman" w:eastAsia="Times New Roman" w:hAnsi="Times New Roman" w:cs="Times New Roman"/>
          <w:sz w:val="28"/>
          <w:szCs w:val="28"/>
          <w:lang w:eastAsia="ru-RU"/>
        </w:rPr>
        <w:t>Учащиеся среди различных картинок должны найти картинки с изображением растений, животных, относящихся к одному семейству, отряду, классу. Это игры типа «Где чей детеныш</w:t>
      </w:r>
      <w:proofErr w:type="gramStart"/>
      <w:r w:rsidRPr="00ED7F2B">
        <w:rPr>
          <w:rFonts w:ascii="Times New Roman" w:eastAsia="Times New Roman" w:hAnsi="Times New Roman" w:cs="Times New Roman"/>
          <w:sz w:val="28"/>
          <w:szCs w:val="28"/>
          <w:lang w:eastAsia="ru-RU"/>
        </w:rPr>
        <w:t>? »</w:t>
      </w:r>
      <w:proofErr w:type="gramEnd"/>
      <w:r w:rsidRPr="00ED7F2B">
        <w:rPr>
          <w:rFonts w:ascii="Times New Roman" w:eastAsia="Times New Roman" w:hAnsi="Times New Roman" w:cs="Times New Roman"/>
          <w:sz w:val="28"/>
          <w:szCs w:val="28"/>
          <w:lang w:eastAsia="ru-RU"/>
        </w:rPr>
        <w:t xml:space="preserve">, «С какого </w:t>
      </w:r>
      <w:r w:rsidRPr="00ED7F2B">
        <w:rPr>
          <w:rFonts w:ascii="Times New Roman" w:eastAsia="Times New Roman" w:hAnsi="Times New Roman" w:cs="Times New Roman"/>
          <w:sz w:val="28"/>
          <w:szCs w:val="28"/>
          <w:lang w:eastAsia="ru-RU"/>
        </w:rPr>
        <w:lastRenderedPageBreak/>
        <w:t>дерева лист?», «Где чей хвост?», «Вершки и корешки», «Во саду ли, в огороде?», «Найди родственников».</w:t>
      </w:r>
    </w:p>
    <w:p w:rsidR="002459AA" w:rsidRPr="00ED7F2B" w:rsidRDefault="002459AA" w:rsidP="00ED7F2B">
      <w:pPr>
        <w:spacing w:after="0" w:line="240" w:lineRule="auto"/>
        <w:textAlignment w:val="baseline"/>
        <w:rPr>
          <w:rFonts w:ascii="Times New Roman" w:eastAsia="Times New Roman" w:hAnsi="Times New Roman" w:cs="Times New Roman"/>
          <w:sz w:val="28"/>
          <w:szCs w:val="28"/>
          <w:lang w:eastAsia="ru-RU"/>
        </w:rPr>
      </w:pPr>
    </w:p>
    <w:p w:rsidR="00B150B4" w:rsidRDefault="00B150B4" w:rsidP="00ED7F2B">
      <w:pPr>
        <w:spacing w:after="0" w:line="240" w:lineRule="auto"/>
        <w:textAlignment w:val="baseline"/>
        <w:rPr>
          <w:rFonts w:ascii="Times New Roman" w:eastAsia="Times New Roman" w:hAnsi="Times New Roman" w:cs="Times New Roman"/>
          <w:sz w:val="28"/>
          <w:szCs w:val="28"/>
          <w:lang w:eastAsia="ru-RU"/>
        </w:rPr>
      </w:pPr>
      <w:r w:rsidRPr="00ED7F2B">
        <w:rPr>
          <w:rFonts w:ascii="Times New Roman" w:eastAsia="Times New Roman" w:hAnsi="Times New Roman" w:cs="Times New Roman"/>
          <w:b/>
          <w:sz w:val="28"/>
          <w:szCs w:val="28"/>
          <w:lang w:eastAsia="ru-RU"/>
        </w:rPr>
        <w:t>  </w:t>
      </w:r>
      <w:r w:rsidRPr="00ED7F2B">
        <w:rPr>
          <w:rFonts w:ascii="Times New Roman" w:eastAsia="Times New Roman" w:hAnsi="Times New Roman" w:cs="Times New Roman"/>
          <w:b/>
          <w:i/>
          <w:iCs/>
          <w:sz w:val="28"/>
          <w:szCs w:val="28"/>
          <w:bdr w:val="none" w:sz="0" w:space="0" w:color="auto" w:frame="1"/>
          <w:lang w:eastAsia="ru-RU"/>
        </w:rPr>
        <w:t>«Почта</w:t>
      </w:r>
      <w:r w:rsidRPr="00ED7F2B">
        <w:rPr>
          <w:rFonts w:ascii="Times New Roman" w:eastAsia="Times New Roman" w:hAnsi="Times New Roman" w:cs="Times New Roman"/>
          <w:i/>
          <w:iCs/>
          <w:sz w:val="28"/>
          <w:szCs w:val="28"/>
          <w:bdr w:val="none" w:sz="0" w:space="0" w:color="auto" w:frame="1"/>
          <w:lang w:eastAsia="ru-RU"/>
        </w:rPr>
        <w:t>».</w:t>
      </w:r>
      <w:r w:rsidRPr="00ED7F2B">
        <w:rPr>
          <w:rFonts w:ascii="Times New Roman" w:eastAsia="Times New Roman" w:hAnsi="Times New Roman" w:cs="Times New Roman"/>
          <w:i/>
          <w:iCs/>
          <w:sz w:val="28"/>
          <w:szCs w:val="28"/>
          <w:lang w:eastAsia="ru-RU"/>
        </w:rPr>
        <w:t> </w:t>
      </w:r>
      <w:r w:rsidRPr="00ED7F2B">
        <w:rPr>
          <w:rFonts w:ascii="Times New Roman" w:eastAsia="Times New Roman" w:hAnsi="Times New Roman" w:cs="Times New Roman"/>
          <w:sz w:val="28"/>
          <w:szCs w:val="28"/>
          <w:lang w:eastAsia="ru-RU"/>
        </w:rPr>
        <w:t>Ученикам раздаются пустые конверты, покрытые прозрачной пленкой, и набор картинок. Нужно сгруппировать картинки по общему признаку, сложить их в конверт и подписать «адрес» (например, «Злаковые культуры»).</w:t>
      </w:r>
    </w:p>
    <w:p w:rsidR="002459AA" w:rsidRPr="00ED7F2B" w:rsidRDefault="002459AA" w:rsidP="00ED7F2B">
      <w:pPr>
        <w:spacing w:after="0" w:line="240" w:lineRule="auto"/>
        <w:textAlignment w:val="baseline"/>
        <w:rPr>
          <w:rFonts w:ascii="Times New Roman" w:eastAsia="Times New Roman" w:hAnsi="Times New Roman" w:cs="Times New Roman"/>
          <w:sz w:val="28"/>
          <w:szCs w:val="28"/>
          <w:lang w:eastAsia="ru-RU"/>
        </w:rPr>
      </w:pPr>
    </w:p>
    <w:p w:rsidR="00B150B4" w:rsidRPr="00ED7F2B" w:rsidRDefault="00B150B4" w:rsidP="00ED7F2B">
      <w:pPr>
        <w:spacing w:after="0" w:line="240" w:lineRule="auto"/>
        <w:textAlignment w:val="baseline"/>
        <w:rPr>
          <w:rFonts w:ascii="Times New Roman" w:eastAsia="Times New Roman" w:hAnsi="Times New Roman" w:cs="Times New Roman"/>
          <w:sz w:val="28"/>
          <w:szCs w:val="28"/>
          <w:lang w:eastAsia="ru-RU"/>
        </w:rPr>
      </w:pPr>
      <w:r w:rsidRPr="00ED7F2B">
        <w:rPr>
          <w:rFonts w:ascii="Times New Roman" w:eastAsia="Times New Roman" w:hAnsi="Times New Roman" w:cs="Times New Roman"/>
          <w:sz w:val="28"/>
          <w:szCs w:val="28"/>
          <w:lang w:eastAsia="ru-RU"/>
        </w:rPr>
        <w:t>  </w:t>
      </w:r>
      <w:r w:rsidRPr="00ED7F2B">
        <w:rPr>
          <w:rFonts w:ascii="Times New Roman" w:eastAsia="Times New Roman" w:hAnsi="Times New Roman" w:cs="Times New Roman"/>
          <w:b/>
          <w:i/>
          <w:iCs/>
          <w:sz w:val="28"/>
          <w:szCs w:val="28"/>
          <w:bdr w:val="none" w:sz="0" w:space="0" w:color="auto" w:frame="1"/>
          <w:lang w:eastAsia="ru-RU"/>
        </w:rPr>
        <w:t>«Зоологическое или ботаническое лото».</w:t>
      </w:r>
      <w:r w:rsidRPr="00ED7F2B">
        <w:rPr>
          <w:rFonts w:ascii="Times New Roman" w:eastAsia="Times New Roman" w:hAnsi="Times New Roman" w:cs="Times New Roman"/>
          <w:i/>
          <w:iCs/>
          <w:sz w:val="28"/>
          <w:szCs w:val="28"/>
          <w:lang w:eastAsia="ru-RU"/>
        </w:rPr>
        <w:t> </w:t>
      </w:r>
      <w:r w:rsidRPr="00ED7F2B">
        <w:rPr>
          <w:rFonts w:ascii="Times New Roman" w:eastAsia="Times New Roman" w:hAnsi="Times New Roman" w:cs="Times New Roman"/>
          <w:sz w:val="28"/>
          <w:szCs w:val="28"/>
          <w:lang w:eastAsia="ru-RU"/>
        </w:rPr>
        <w:t>Большие карты разделены на квадраты (4-6), в которые вписаны слова. Их надо закрыть соответствующими маленькими квадратами с изображением растений или животных. Для сильных учеников вместо слов на больших картах написаны загадки.</w:t>
      </w:r>
    </w:p>
    <w:p w:rsidR="00B150B4" w:rsidRPr="00ED7F2B" w:rsidRDefault="00B150B4" w:rsidP="00ED7F2B">
      <w:pPr>
        <w:spacing w:before="375" w:after="375" w:line="240" w:lineRule="auto"/>
        <w:textAlignment w:val="baseline"/>
        <w:rPr>
          <w:rFonts w:ascii="Times New Roman" w:eastAsia="Times New Roman" w:hAnsi="Times New Roman" w:cs="Times New Roman"/>
          <w:sz w:val="28"/>
          <w:szCs w:val="28"/>
          <w:lang w:eastAsia="ru-RU"/>
        </w:rPr>
      </w:pPr>
      <w:r w:rsidRPr="00ED7F2B">
        <w:rPr>
          <w:rFonts w:ascii="Times New Roman" w:eastAsia="Times New Roman" w:hAnsi="Times New Roman" w:cs="Times New Roman"/>
          <w:sz w:val="28"/>
          <w:szCs w:val="28"/>
          <w:lang w:eastAsia="ru-RU"/>
        </w:rPr>
        <w:t>Можно рекомендовать лото с изображением различных стадий развития насекомых (растений). Например, на большой карте наклеено изображение взрослого насекомого и оставлены 4 пустые клетки. На маленьких карточках нарисованы различные стадии развития насекомых. Вызванный ученик должен сложить их в нужной последовательности и рассказать о развитии насекомых. При коллективной работе вводится элемент соревнования — кто быстрее сложит.</w:t>
      </w:r>
    </w:p>
    <w:p w:rsidR="00B150B4" w:rsidRPr="00ED7F2B" w:rsidRDefault="00B150B4" w:rsidP="00ED7F2B">
      <w:pPr>
        <w:spacing w:after="0" w:line="240" w:lineRule="auto"/>
        <w:textAlignment w:val="baseline"/>
        <w:rPr>
          <w:rFonts w:ascii="Times New Roman" w:eastAsia="Times New Roman" w:hAnsi="Times New Roman" w:cs="Times New Roman"/>
          <w:sz w:val="28"/>
          <w:szCs w:val="28"/>
          <w:lang w:eastAsia="ru-RU"/>
        </w:rPr>
      </w:pPr>
      <w:r w:rsidRPr="00ED7F2B">
        <w:rPr>
          <w:rFonts w:ascii="Times New Roman" w:eastAsia="Times New Roman" w:hAnsi="Times New Roman" w:cs="Times New Roman"/>
          <w:sz w:val="28"/>
          <w:szCs w:val="28"/>
          <w:lang w:eastAsia="ru-RU"/>
        </w:rPr>
        <w:t> </w:t>
      </w:r>
      <w:r w:rsidRPr="00ED7F2B">
        <w:rPr>
          <w:rFonts w:ascii="Times New Roman" w:eastAsia="Times New Roman" w:hAnsi="Times New Roman" w:cs="Times New Roman"/>
          <w:b/>
          <w:i/>
          <w:iCs/>
          <w:sz w:val="28"/>
          <w:szCs w:val="28"/>
          <w:bdr w:val="none" w:sz="0" w:space="0" w:color="auto" w:frame="1"/>
          <w:lang w:eastAsia="ru-RU"/>
        </w:rPr>
        <w:t>«Узнай силуэт».</w:t>
      </w:r>
      <w:r w:rsidRPr="00ED7F2B">
        <w:rPr>
          <w:rFonts w:ascii="Times New Roman" w:eastAsia="Times New Roman" w:hAnsi="Times New Roman" w:cs="Times New Roman"/>
          <w:i/>
          <w:iCs/>
          <w:sz w:val="28"/>
          <w:szCs w:val="28"/>
          <w:lang w:eastAsia="ru-RU"/>
        </w:rPr>
        <w:t> </w:t>
      </w:r>
      <w:r w:rsidRPr="00ED7F2B">
        <w:rPr>
          <w:rFonts w:ascii="Times New Roman" w:eastAsia="Times New Roman" w:hAnsi="Times New Roman" w:cs="Times New Roman"/>
          <w:sz w:val="28"/>
          <w:szCs w:val="28"/>
          <w:lang w:eastAsia="ru-RU"/>
        </w:rPr>
        <w:t>Учащиеся должны определить по контуру животное (овощ, цветок, орган человека). Если игра покрыта пленкой, то можно и подписать. Удобно для этих целей использовать силуэты, вырезанные из пластиковых папок.</w:t>
      </w:r>
    </w:p>
    <w:p w:rsidR="00B150B4" w:rsidRPr="00ED7F2B" w:rsidRDefault="00B150B4" w:rsidP="00ED7F2B">
      <w:pPr>
        <w:spacing w:after="0" w:line="240" w:lineRule="auto"/>
        <w:textAlignment w:val="baseline"/>
        <w:rPr>
          <w:rFonts w:ascii="Times New Roman" w:eastAsia="Times New Roman" w:hAnsi="Times New Roman" w:cs="Times New Roman"/>
          <w:sz w:val="28"/>
          <w:szCs w:val="28"/>
          <w:lang w:eastAsia="ru-RU"/>
        </w:rPr>
      </w:pPr>
    </w:p>
    <w:tbl>
      <w:tblPr>
        <w:tblW w:w="10500"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4A0" w:firstRow="1" w:lastRow="0" w:firstColumn="1" w:lastColumn="0" w:noHBand="0" w:noVBand="1"/>
      </w:tblPr>
      <w:tblGrid>
        <w:gridCol w:w="6120"/>
        <w:gridCol w:w="4380"/>
      </w:tblGrid>
      <w:tr w:rsidR="00B150B4" w:rsidRPr="00ED7F2B" w:rsidTr="00BE5041">
        <w:tc>
          <w:tcPr>
            <w:tcW w:w="6120" w:type="dxa"/>
            <w:tcBorders>
              <w:top w:val="single" w:sz="2" w:space="0" w:color="E7E7E7"/>
              <w:left w:val="nil"/>
              <w:bottom w:val="nil"/>
              <w:right w:val="nil"/>
            </w:tcBorders>
            <w:shd w:val="clear" w:color="auto" w:fill="auto"/>
            <w:tcMar>
              <w:top w:w="30" w:type="dxa"/>
              <w:left w:w="30" w:type="dxa"/>
              <w:bottom w:w="30" w:type="dxa"/>
              <w:right w:w="30" w:type="dxa"/>
            </w:tcMar>
            <w:vAlign w:val="bottom"/>
            <w:hideMark/>
          </w:tcPr>
          <w:p w:rsidR="00B150B4" w:rsidRPr="00ED7F2B" w:rsidRDefault="00B150B4" w:rsidP="00ED7F2B">
            <w:pPr>
              <w:spacing w:after="0" w:line="240" w:lineRule="auto"/>
              <w:ind w:right="30"/>
              <w:rPr>
                <w:rFonts w:ascii="Times New Roman" w:eastAsia="Times New Roman" w:hAnsi="Times New Roman" w:cs="Times New Roman"/>
                <w:sz w:val="28"/>
                <w:szCs w:val="28"/>
                <w:lang w:eastAsia="ru-RU"/>
              </w:rPr>
            </w:pPr>
          </w:p>
        </w:tc>
        <w:tc>
          <w:tcPr>
            <w:tcW w:w="4380" w:type="dxa"/>
            <w:tcBorders>
              <w:top w:val="single" w:sz="2" w:space="0" w:color="E7E7E7"/>
              <w:left w:val="nil"/>
              <w:bottom w:val="nil"/>
              <w:right w:val="nil"/>
            </w:tcBorders>
            <w:shd w:val="clear" w:color="auto" w:fill="auto"/>
            <w:tcMar>
              <w:top w:w="30" w:type="dxa"/>
              <w:left w:w="30" w:type="dxa"/>
              <w:bottom w:w="30" w:type="dxa"/>
              <w:right w:w="30" w:type="dxa"/>
            </w:tcMar>
            <w:vAlign w:val="bottom"/>
            <w:hideMark/>
          </w:tcPr>
          <w:p w:rsidR="00B150B4" w:rsidRPr="00ED7F2B" w:rsidRDefault="00B150B4" w:rsidP="00ED7F2B">
            <w:pPr>
              <w:spacing w:after="0" w:line="240" w:lineRule="auto"/>
              <w:ind w:left="30" w:right="30"/>
              <w:rPr>
                <w:rFonts w:ascii="Times New Roman" w:eastAsia="Times New Roman" w:hAnsi="Times New Roman" w:cs="Times New Roman"/>
                <w:sz w:val="28"/>
                <w:szCs w:val="28"/>
                <w:lang w:eastAsia="ru-RU"/>
              </w:rPr>
            </w:pPr>
            <w:r w:rsidRPr="00ED7F2B">
              <w:rPr>
                <w:rFonts w:ascii="Times New Roman" w:eastAsia="Times New Roman" w:hAnsi="Times New Roman" w:cs="Times New Roman"/>
                <w:sz w:val="28"/>
                <w:szCs w:val="28"/>
                <w:lang w:eastAsia="ru-RU"/>
              </w:rPr>
              <w:br/>
            </w:r>
          </w:p>
          <w:p w:rsidR="00B150B4" w:rsidRPr="00ED7F2B" w:rsidRDefault="00B150B4" w:rsidP="00ED7F2B">
            <w:pPr>
              <w:spacing w:after="0" w:line="240" w:lineRule="auto"/>
              <w:ind w:right="30"/>
              <w:textAlignment w:val="baseline"/>
              <w:rPr>
                <w:rFonts w:ascii="Times New Roman" w:eastAsia="Times New Roman" w:hAnsi="Times New Roman" w:cs="Times New Roman"/>
                <w:sz w:val="28"/>
                <w:szCs w:val="28"/>
                <w:lang w:eastAsia="ru-RU"/>
              </w:rPr>
            </w:pPr>
          </w:p>
        </w:tc>
      </w:tr>
    </w:tbl>
    <w:p w:rsidR="00B150B4" w:rsidRDefault="00B150B4" w:rsidP="002459AA">
      <w:pPr>
        <w:spacing w:after="0" w:line="240" w:lineRule="auto"/>
        <w:textAlignment w:val="baseline"/>
        <w:rPr>
          <w:rFonts w:ascii="Times New Roman" w:eastAsia="Times New Roman" w:hAnsi="Times New Roman" w:cs="Times New Roman"/>
          <w:sz w:val="28"/>
          <w:szCs w:val="28"/>
          <w:lang w:eastAsia="ru-RU"/>
        </w:rPr>
      </w:pPr>
      <w:r w:rsidRPr="002459AA">
        <w:rPr>
          <w:rFonts w:ascii="Times New Roman" w:eastAsia="Times New Roman" w:hAnsi="Times New Roman" w:cs="Times New Roman"/>
          <w:b/>
          <w:i/>
          <w:iCs/>
          <w:sz w:val="28"/>
          <w:szCs w:val="28"/>
          <w:bdr w:val="none" w:sz="0" w:space="0" w:color="auto" w:frame="1"/>
          <w:lang w:eastAsia="ru-RU"/>
        </w:rPr>
        <w:t>«Собери картинку».</w:t>
      </w:r>
      <w:r w:rsidRPr="00ED7F2B">
        <w:rPr>
          <w:rFonts w:ascii="Times New Roman" w:eastAsia="Times New Roman" w:hAnsi="Times New Roman" w:cs="Times New Roman"/>
          <w:i/>
          <w:iCs/>
          <w:sz w:val="28"/>
          <w:szCs w:val="28"/>
          <w:lang w:eastAsia="ru-RU"/>
        </w:rPr>
        <w:t> </w:t>
      </w:r>
      <w:r w:rsidRPr="00ED7F2B">
        <w:rPr>
          <w:rFonts w:ascii="Times New Roman" w:eastAsia="Times New Roman" w:hAnsi="Times New Roman" w:cs="Times New Roman"/>
          <w:sz w:val="28"/>
          <w:szCs w:val="28"/>
          <w:lang w:eastAsia="ru-RU"/>
        </w:rPr>
        <w:t>Составление разрезных картинок развивает аналитико-синтетическую деятельность, учит из отдельных частей составлять целое, узнавать целое по части, корригирует пространственную ориентировку.</w:t>
      </w:r>
    </w:p>
    <w:p w:rsidR="002459AA" w:rsidRPr="00ED7F2B" w:rsidRDefault="002459AA" w:rsidP="002459AA">
      <w:pPr>
        <w:spacing w:after="0" w:line="240" w:lineRule="auto"/>
        <w:textAlignment w:val="baseline"/>
        <w:rPr>
          <w:rFonts w:ascii="Times New Roman" w:eastAsia="Times New Roman" w:hAnsi="Times New Roman" w:cs="Times New Roman"/>
          <w:sz w:val="28"/>
          <w:szCs w:val="28"/>
          <w:lang w:eastAsia="ru-RU"/>
        </w:rPr>
      </w:pPr>
    </w:p>
    <w:p w:rsidR="00B150B4" w:rsidRDefault="00B150B4" w:rsidP="00ED7F2B">
      <w:pPr>
        <w:spacing w:after="0" w:line="240" w:lineRule="auto"/>
        <w:textAlignment w:val="baseline"/>
        <w:rPr>
          <w:rFonts w:ascii="Times New Roman" w:eastAsia="Times New Roman" w:hAnsi="Times New Roman" w:cs="Times New Roman"/>
          <w:sz w:val="28"/>
          <w:szCs w:val="28"/>
          <w:lang w:eastAsia="ru-RU"/>
        </w:rPr>
      </w:pPr>
      <w:r w:rsidRPr="00ED7F2B">
        <w:rPr>
          <w:rFonts w:ascii="Times New Roman" w:eastAsia="Times New Roman" w:hAnsi="Times New Roman" w:cs="Times New Roman"/>
          <w:sz w:val="28"/>
          <w:szCs w:val="28"/>
          <w:lang w:eastAsia="ru-RU"/>
        </w:rPr>
        <w:t>·  </w:t>
      </w:r>
      <w:r w:rsidRPr="002459AA">
        <w:rPr>
          <w:rFonts w:ascii="Times New Roman" w:eastAsia="Times New Roman" w:hAnsi="Times New Roman" w:cs="Times New Roman"/>
          <w:b/>
          <w:i/>
          <w:iCs/>
          <w:sz w:val="28"/>
          <w:szCs w:val="28"/>
          <w:bdr w:val="none" w:sz="0" w:space="0" w:color="auto" w:frame="1"/>
          <w:lang w:eastAsia="ru-RU"/>
        </w:rPr>
        <w:t>«Где ошибся художник?»</w:t>
      </w:r>
      <w:r w:rsidRPr="00ED7F2B">
        <w:rPr>
          <w:rFonts w:ascii="Times New Roman" w:eastAsia="Times New Roman" w:hAnsi="Times New Roman" w:cs="Times New Roman"/>
          <w:i/>
          <w:iCs/>
          <w:sz w:val="28"/>
          <w:szCs w:val="28"/>
          <w:lang w:eastAsia="ru-RU"/>
        </w:rPr>
        <w:t> </w:t>
      </w:r>
      <w:r w:rsidRPr="00ED7F2B">
        <w:rPr>
          <w:rFonts w:ascii="Times New Roman" w:eastAsia="Times New Roman" w:hAnsi="Times New Roman" w:cs="Times New Roman"/>
          <w:sz w:val="28"/>
          <w:szCs w:val="28"/>
          <w:lang w:eastAsia="ru-RU"/>
        </w:rPr>
        <w:t xml:space="preserve">Выигрывает тот, кто найдет больше ошибок и неточностей в демонстрируемом изображении. Это могут быть игры </w:t>
      </w:r>
      <w:r w:rsidRPr="002459AA">
        <w:rPr>
          <w:rFonts w:ascii="Times New Roman" w:eastAsia="Times New Roman" w:hAnsi="Times New Roman" w:cs="Times New Roman"/>
          <w:b/>
          <w:sz w:val="28"/>
          <w:szCs w:val="28"/>
          <w:lang w:eastAsia="ru-RU"/>
        </w:rPr>
        <w:t>«Диковинное животное», «Тяни-Толкай», «Чудо-растение».</w:t>
      </w:r>
    </w:p>
    <w:p w:rsidR="002459AA" w:rsidRPr="00ED7F2B" w:rsidRDefault="002459AA" w:rsidP="00ED7F2B">
      <w:pPr>
        <w:spacing w:after="0" w:line="240" w:lineRule="auto"/>
        <w:textAlignment w:val="baseline"/>
        <w:rPr>
          <w:rFonts w:ascii="Times New Roman" w:eastAsia="Times New Roman" w:hAnsi="Times New Roman" w:cs="Times New Roman"/>
          <w:sz w:val="28"/>
          <w:szCs w:val="28"/>
          <w:lang w:eastAsia="ru-RU"/>
        </w:rPr>
      </w:pPr>
    </w:p>
    <w:p w:rsidR="00B150B4" w:rsidRPr="00ED7F2B" w:rsidRDefault="00B150B4" w:rsidP="00ED7F2B">
      <w:pPr>
        <w:spacing w:after="0" w:line="240" w:lineRule="auto"/>
        <w:textAlignment w:val="baseline"/>
        <w:rPr>
          <w:rFonts w:ascii="Times New Roman" w:eastAsia="Times New Roman" w:hAnsi="Times New Roman" w:cs="Times New Roman"/>
          <w:sz w:val="28"/>
          <w:szCs w:val="28"/>
          <w:lang w:eastAsia="ru-RU"/>
        </w:rPr>
      </w:pPr>
      <w:r w:rsidRPr="002459AA">
        <w:rPr>
          <w:rFonts w:ascii="Times New Roman" w:eastAsia="Times New Roman" w:hAnsi="Times New Roman" w:cs="Times New Roman"/>
          <w:b/>
          <w:i/>
          <w:iCs/>
          <w:sz w:val="28"/>
          <w:szCs w:val="28"/>
          <w:bdr w:val="none" w:sz="0" w:space="0" w:color="auto" w:frame="1"/>
          <w:lang w:eastAsia="ru-RU"/>
        </w:rPr>
        <w:t>«Домино»</w:t>
      </w:r>
      <w:r w:rsidRPr="002459AA">
        <w:rPr>
          <w:rFonts w:ascii="Times New Roman" w:eastAsia="Times New Roman" w:hAnsi="Times New Roman" w:cs="Times New Roman"/>
          <w:b/>
          <w:sz w:val="28"/>
          <w:szCs w:val="28"/>
          <w:lang w:eastAsia="ru-RU"/>
        </w:rPr>
        <w:t>.</w:t>
      </w:r>
      <w:r w:rsidRPr="00ED7F2B">
        <w:rPr>
          <w:rFonts w:ascii="Times New Roman" w:eastAsia="Times New Roman" w:hAnsi="Times New Roman" w:cs="Times New Roman"/>
          <w:sz w:val="28"/>
          <w:szCs w:val="28"/>
          <w:lang w:eastAsia="ru-RU"/>
        </w:rPr>
        <w:t xml:space="preserve"> Игра проводится за партами, а во время коллективной работы — на магнитной доске. Учащимся раздаются карточки из тонкого картона, разделенные на две части. На одной наклеено изображение растения, на другой написано название семейства. Необходимо к семейству подобрать и приложить соответствующего представителя растительного мира или наоборот. Карточки можно присоединять с двух сторон.</w:t>
      </w:r>
    </w:p>
    <w:p w:rsidR="00B150B4" w:rsidRPr="00ED7F2B" w:rsidRDefault="00B150B4" w:rsidP="00624C17">
      <w:pPr>
        <w:spacing w:before="375" w:after="375" w:line="240" w:lineRule="auto"/>
        <w:ind w:firstLine="708"/>
        <w:textAlignment w:val="baseline"/>
        <w:rPr>
          <w:rFonts w:ascii="Times New Roman" w:eastAsia="Times New Roman" w:hAnsi="Times New Roman" w:cs="Times New Roman"/>
          <w:sz w:val="28"/>
          <w:szCs w:val="28"/>
          <w:lang w:eastAsia="ru-RU"/>
        </w:rPr>
      </w:pPr>
      <w:r w:rsidRPr="002459AA">
        <w:rPr>
          <w:rFonts w:ascii="Times New Roman" w:eastAsia="Times New Roman" w:hAnsi="Times New Roman" w:cs="Times New Roman"/>
          <w:b/>
          <w:sz w:val="28"/>
          <w:szCs w:val="28"/>
          <w:lang w:eastAsia="ru-RU"/>
        </w:rPr>
        <w:lastRenderedPageBreak/>
        <w:t>Словесные (вербальные) игры</w:t>
      </w:r>
      <w:r w:rsidRPr="00ED7F2B">
        <w:rPr>
          <w:rFonts w:ascii="Times New Roman" w:eastAsia="Times New Roman" w:hAnsi="Times New Roman" w:cs="Times New Roman"/>
          <w:sz w:val="28"/>
          <w:szCs w:val="28"/>
          <w:lang w:eastAsia="ru-RU"/>
        </w:rPr>
        <w:t xml:space="preserve"> построены на словах и действиях играющих. В старших классах коррекционной школы рекомендуется чаще использовать эти игры. С их помощью дети, опираясь на имеющиеся представления об объектах, углубляют сведения о них, применяют приобретенные ранее знания в новых связях и обстоятельствах, размышляют о предметах и явлениях, которые они в данное время непосредственно не воспринимают.</w:t>
      </w:r>
    </w:p>
    <w:p w:rsidR="00B150B4" w:rsidRPr="00ED7F2B" w:rsidRDefault="00B150B4" w:rsidP="00ED7F2B">
      <w:pPr>
        <w:spacing w:before="375" w:after="375" w:line="240" w:lineRule="auto"/>
        <w:textAlignment w:val="baseline"/>
        <w:rPr>
          <w:rFonts w:ascii="Times New Roman" w:eastAsia="Times New Roman" w:hAnsi="Times New Roman" w:cs="Times New Roman"/>
          <w:sz w:val="28"/>
          <w:szCs w:val="28"/>
          <w:lang w:eastAsia="ru-RU"/>
        </w:rPr>
      </w:pPr>
      <w:r w:rsidRPr="00ED7F2B">
        <w:rPr>
          <w:rFonts w:ascii="Times New Roman" w:eastAsia="Times New Roman" w:hAnsi="Times New Roman" w:cs="Times New Roman"/>
          <w:sz w:val="28"/>
          <w:szCs w:val="28"/>
          <w:lang w:eastAsia="ru-RU"/>
        </w:rPr>
        <w:t>Вербальные игры учат самостоятельному решению разнообразных мыслительных задач:</w:t>
      </w:r>
    </w:p>
    <w:p w:rsidR="00B150B4" w:rsidRPr="00ED7F2B" w:rsidRDefault="00B150B4" w:rsidP="00ED7F2B">
      <w:pPr>
        <w:spacing w:before="375" w:after="375" w:line="240" w:lineRule="auto"/>
        <w:textAlignment w:val="baseline"/>
        <w:rPr>
          <w:rFonts w:ascii="Times New Roman" w:eastAsia="Times New Roman" w:hAnsi="Times New Roman" w:cs="Times New Roman"/>
          <w:sz w:val="28"/>
          <w:szCs w:val="28"/>
          <w:lang w:eastAsia="ru-RU"/>
        </w:rPr>
      </w:pPr>
      <w:r w:rsidRPr="00ED7F2B">
        <w:rPr>
          <w:rFonts w:ascii="Times New Roman" w:eastAsia="Times New Roman" w:hAnsi="Times New Roman" w:cs="Times New Roman"/>
          <w:sz w:val="28"/>
          <w:szCs w:val="28"/>
          <w:lang w:eastAsia="ru-RU"/>
        </w:rPr>
        <w:t>·  описывать предметы и объекты природы, выделяя их</w:t>
      </w:r>
    </w:p>
    <w:p w:rsidR="00B150B4" w:rsidRPr="00ED7F2B" w:rsidRDefault="00B150B4" w:rsidP="00ED7F2B">
      <w:pPr>
        <w:spacing w:before="375" w:after="375" w:line="240" w:lineRule="auto"/>
        <w:textAlignment w:val="baseline"/>
        <w:rPr>
          <w:rFonts w:ascii="Times New Roman" w:eastAsia="Times New Roman" w:hAnsi="Times New Roman" w:cs="Times New Roman"/>
          <w:sz w:val="28"/>
          <w:szCs w:val="28"/>
          <w:lang w:eastAsia="ru-RU"/>
        </w:rPr>
      </w:pPr>
      <w:r w:rsidRPr="00ED7F2B">
        <w:rPr>
          <w:rFonts w:ascii="Times New Roman" w:eastAsia="Times New Roman" w:hAnsi="Times New Roman" w:cs="Times New Roman"/>
          <w:sz w:val="28"/>
          <w:szCs w:val="28"/>
          <w:lang w:eastAsia="ru-RU"/>
        </w:rPr>
        <w:t>·  характерные признаки (например, составление загадок самими детьми);</w:t>
      </w:r>
    </w:p>
    <w:p w:rsidR="00B150B4" w:rsidRPr="002459AA" w:rsidRDefault="00B150B4" w:rsidP="00ED7F2B">
      <w:pPr>
        <w:spacing w:before="375" w:after="375" w:line="240" w:lineRule="auto"/>
        <w:textAlignment w:val="baseline"/>
        <w:rPr>
          <w:rFonts w:ascii="Times New Roman" w:eastAsia="Times New Roman" w:hAnsi="Times New Roman" w:cs="Times New Roman"/>
          <w:b/>
          <w:sz w:val="28"/>
          <w:szCs w:val="28"/>
          <w:lang w:eastAsia="ru-RU"/>
        </w:rPr>
      </w:pPr>
      <w:r w:rsidRPr="00ED7F2B">
        <w:rPr>
          <w:rFonts w:ascii="Times New Roman" w:eastAsia="Times New Roman" w:hAnsi="Times New Roman" w:cs="Times New Roman"/>
          <w:sz w:val="28"/>
          <w:szCs w:val="28"/>
          <w:lang w:eastAsia="ru-RU"/>
        </w:rPr>
        <w:t xml:space="preserve">·  отгадывать по описанию, не видя описываемого предмета (игры из серии </w:t>
      </w:r>
      <w:r w:rsidRPr="002459AA">
        <w:rPr>
          <w:rFonts w:ascii="Times New Roman" w:eastAsia="Times New Roman" w:hAnsi="Times New Roman" w:cs="Times New Roman"/>
          <w:b/>
          <w:sz w:val="28"/>
          <w:szCs w:val="28"/>
          <w:lang w:eastAsia="ru-RU"/>
        </w:rPr>
        <w:t>«Узнай по описанию»);</w:t>
      </w:r>
    </w:p>
    <w:p w:rsidR="00B150B4" w:rsidRPr="00ED7F2B" w:rsidRDefault="00B150B4" w:rsidP="00ED7F2B">
      <w:pPr>
        <w:spacing w:before="375" w:after="375" w:line="240" w:lineRule="auto"/>
        <w:textAlignment w:val="baseline"/>
        <w:rPr>
          <w:rFonts w:ascii="Times New Roman" w:eastAsia="Times New Roman" w:hAnsi="Times New Roman" w:cs="Times New Roman"/>
          <w:sz w:val="28"/>
          <w:szCs w:val="28"/>
          <w:lang w:eastAsia="ru-RU"/>
        </w:rPr>
      </w:pPr>
      <w:proofErr w:type="gramStart"/>
      <w:r w:rsidRPr="00ED7F2B">
        <w:rPr>
          <w:rFonts w:ascii="Times New Roman" w:eastAsia="Times New Roman" w:hAnsi="Times New Roman" w:cs="Times New Roman"/>
          <w:sz w:val="28"/>
          <w:szCs w:val="28"/>
          <w:lang w:eastAsia="ru-RU"/>
        </w:rPr>
        <w:t>·  искать</w:t>
      </w:r>
      <w:proofErr w:type="gramEnd"/>
      <w:r w:rsidRPr="00ED7F2B">
        <w:rPr>
          <w:rFonts w:ascii="Times New Roman" w:eastAsia="Times New Roman" w:hAnsi="Times New Roman" w:cs="Times New Roman"/>
          <w:sz w:val="28"/>
          <w:szCs w:val="28"/>
          <w:lang w:eastAsia="ru-RU"/>
        </w:rPr>
        <w:t xml:space="preserve"> сходства и различия, группировать предметы и объекты природы, обобщать и классифицировать их </w:t>
      </w:r>
      <w:r w:rsidRPr="002459AA">
        <w:rPr>
          <w:rFonts w:ascii="Times New Roman" w:eastAsia="Times New Roman" w:hAnsi="Times New Roman" w:cs="Times New Roman"/>
          <w:b/>
          <w:sz w:val="28"/>
          <w:szCs w:val="28"/>
          <w:lang w:eastAsia="ru-RU"/>
        </w:rPr>
        <w:t>(«Назови одним словом», «Кто чем питается?», «Похож - непохож»);</w:t>
      </w:r>
    </w:p>
    <w:p w:rsidR="00B150B4" w:rsidRPr="00ED7F2B" w:rsidRDefault="00B150B4" w:rsidP="00ED7F2B">
      <w:pPr>
        <w:spacing w:before="375" w:after="375" w:line="240" w:lineRule="auto"/>
        <w:textAlignment w:val="baseline"/>
        <w:rPr>
          <w:rFonts w:ascii="Times New Roman" w:eastAsia="Times New Roman" w:hAnsi="Times New Roman" w:cs="Times New Roman"/>
          <w:sz w:val="28"/>
          <w:szCs w:val="28"/>
          <w:lang w:eastAsia="ru-RU"/>
        </w:rPr>
      </w:pPr>
      <w:r w:rsidRPr="00ED7F2B">
        <w:rPr>
          <w:rFonts w:ascii="Times New Roman" w:eastAsia="Times New Roman" w:hAnsi="Times New Roman" w:cs="Times New Roman"/>
          <w:sz w:val="28"/>
          <w:szCs w:val="28"/>
          <w:lang w:eastAsia="ru-RU"/>
        </w:rPr>
        <w:t xml:space="preserve">·  находить алогизмы в суждениях </w:t>
      </w:r>
      <w:r w:rsidRPr="002459AA">
        <w:rPr>
          <w:rFonts w:ascii="Times New Roman" w:eastAsia="Times New Roman" w:hAnsi="Times New Roman" w:cs="Times New Roman"/>
          <w:b/>
          <w:sz w:val="28"/>
          <w:szCs w:val="28"/>
          <w:lang w:eastAsia="ru-RU"/>
        </w:rPr>
        <w:t>(«Небылицы», «В чем ошибся писатель?»).</w:t>
      </w:r>
    </w:p>
    <w:p w:rsidR="00B150B4" w:rsidRPr="00ED7F2B" w:rsidRDefault="00B150B4" w:rsidP="00ED7F2B">
      <w:pPr>
        <w:spacing w:before="375" w:after="375" w:line="240" w:lineRule="auto"/>
        <w:textAlignment w:val="baseline"/>
        <w:rPr>
          <w:rFonts w:ascii="Times New Roman" w:eastAsia="Times New Roman" w:hAnsi="Times New Roman" w:cs="Times New Roman"/>
          <w:sz w:val="28"/>
          <w:szCs w:val="28"/>
          <w:lang w:eastAsia="ru-RU"/>
        </w:rPr>
      </w:pPr>
      <w:r w:rsidRPr="00ED7F2B">
        <w:rPr>
          <w:rFonts w:ascii="Times New Roman" w:eastAsia="Times New Roman" w:hAnsi="Times New Roman" w:cs="Times New Roman"/>
          <w:sz w:val="28"/>
          <w:szCs w:val="28"/>
          <w:lang w:eastAsia="ru-RU"/>
        </w:rPr>
        <w:t xml:space="preserve">Словесные игры развивают внимание, сообразительность, быстроту реакции, выдержку, чувство юмора </w:t>
      </w:r>
      <w:r w:rsidRPr="002459AA">
        <w:rPr>
          <w:rFonts w:ascii="Times New Roman" w:eastAsia="Times New Roman" w:hAnsi="Times New Roman" w:cs="Times New Roman"/>
          <w:b/>
          <w:sz w:val="28"/>
          <w:szCs w:val="28"/>
          <w:lang w:eastAsia="ru-RU"/>
        </w:rPr>
        <w:t>(«Летает — не летает»).</w:t>
      </w:r>
      <w:r w:rsidRPr="00ED7F2B">
        <w:rPr>
          <w:rFonts w:ascii="Times New Roman" w:eastAsia="Times New Roman" w:hAnsi="Times New Roman" w:cs="Times New Roman"/>
          <w:sz w:val="28"/>
          <w:szCs w:val="28"/>
          <w:lang w:eastAsia="ru-RU"/>
        </w:rPr>
        <w:t xml:space="preserve"> Они направлены на развитие речи, воспитание навыка правильного произношения и написания новых слов, на закрепление и активизацию словаря.</w:t>
      </w:r>
    </w:p>
    <w:p w:rsidR="00B150B4" w:rsidRPr="00ED7F2B" w:rsidRDefault="00B150B4" w:rsidP="00ED7F2B">
      <w:pPr>
        <w:spacing w:before="375" w:after="375" w:line="240" w:lineRule="auto"/>
        <w:textAlignment w:val="baseline"/>
        <w:rPr>
          <w:rFonts w:ascii="Times New Roman" w:eastAsia="Times New Roman" w:hAnsi="Times New Roman" w:cs="Times New Roman"/>
          <w:sz w:val="28"/>
          <w:szCs w:val="28"/>
          <w:lang w:eastAsia="ru-RU"/>
        </w:rPr>
      </w:pPr>
      <w:r w:rsidRPr="00ED7F2B">
        <w:rPr>
          <w:rFonts w:ascii="Times New Roman" w:eastAsia="Times New Roman" w:hAnsi="Times New Roman" w:cs="Times New Roman"/>
          <w:sz w:val="28"/>
          <w:szCs w:val="28"/>
          <w:lang w:eastAsia="ru-RU"/>
        </w:rPr>
        <w:t xml:space="preserve">Разновидностями словесных игр являются загадки, шарады, </w:t>
      </w:r>
      <w:proofErr w:type="spellStart"/>
      <w:r w:rsidRPr="00ED7F2B">
        <w:rPr>
          <w:rFonts w:ascii="Times New Roman" w:eastAsia="Times New Roman" w:hAnsi="Times New Roman" w:cs="Times New Roman"/>
          <w:sz w:val="28"/>
          <w:szCs w:val="28"/>
          <w:lang w:eastAsia="ru-RU"/>
        </w:rPr>
        <w:t>метаграммы</w:t>
      </w:r>
      <w:proofErr w:type="spellEnd"/>
      <w:r w:rsidRPr="00ED7F2B">
        <w:rPr>
          <w:rFonts w:ascii="Times New Roman" w:eastAsia="Times New Roman" w:hAnsi="Times New Roman" w:cs="Times New Roman"/>
          <w:sz w:val="28"/>
          <w:szCs w:val="28"/>
          <w:lang w:eastAsia="ru-RU"/>
        </w:rPr>
        <w:t>, анаграммы, ребусы, кроссворды, чайнворды, головоломки и др.</w:t>
      </w:r>
    </w:p>
    <w:p w:rsidR="008C3221" w:rsidRPr="00ED7F2B" w:rsidRDefault="008C3221" w:rsidP="00ED7F2B">
      <w:pPr>
        <w:spacing w:line="240" w:lineRule="auto"/>
        <w:rPr>
          <w:rFonts w:ascii="Times New Roman" w:hAnsi="Times New Roman" w:cs="Times New Roman"/>
          <w:sz w:val="28"/>
          <w:szCs w:val="28"/>
        </w:rPr>
      </w:pPr>
    </w:p>
    <w:sectPr w:rsidR="008C3221" w:rsidRPr="00ED7F2B" w:rsidSect="008C32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1"/>
    <w:lvl w:ilvl="0">
      <w:start w:val="1"/>
      <w:numFmt w:val="bullet"/>
      <w:lvlText w:val=""/>
      <w:lvlJc w:val="left"/>
      <w:pPr>
        <w:tabs>
          <w:tab w:val="num" w:pos="720"/>
        </w:tabs>
        <w:ind w:left="720" w:hanging="360"/>
      </w:pPr>
      <w:rPr>
        <w:rFonts w:ascii="Symbol" w:hAnsi="Symbol"/>
      </w:rPr>
    </w:lvl>
  </w:abstractNum>
  <w:abstractNum w:abstractNumId="1" w15:restartNumberingAfterBreak="0">
    <w:nsid w:val="00AF79E0"/>
    <w:multiLevelType w:val="multilevel"/>
    <w:tmpl w:val="92A67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7C752B"/>
    <w:multiLevelType w:val="multilevel"/>
    <w:tmpl w:val="6EFE6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9C59FB"/>
    <w:multiLevelType w:val="multilevel"/>
    <w:tmpl w:val="84AE7B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C1599A"/>
    <w:multiLevelType w:val="multilevel"/>
    <w:tmpl w:val="4DA2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80458E"/>
    <w:multiLevelType w:val="multilevel"/>
    <w:tmpl w:val="356281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673CCF"/>
    <w:multiLevelType w:val="multilevel"/>
    <w:tmpl w:val="3948C7DA"/>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7" w15:restartNumberingAfterBreak="0">
    <w:nsid w:val="1A880EFC"/>
    <w:multiLevelType w:val="multilevel"/>
    <w:tmpl w:val="362A4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844769"/>
    <w:multiLevelType w:val="multilevel"/>
    <w:tmpl w:val="8784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970D9A"/>
    <w:multiLevelType w:val="multilevel"/>
    <w:tmpl w:val="E4369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FE1F14"/>
    <w:multiLevelType w:val="multilevel"/>
    <w:tmpl w:val="170A1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4852C2"/>
    <w:multiLevelType w:val="multilevel"/>
    <w:tmpl w:val="449C8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683EE6"/>
    <w:multiLevelType w:val="multilevel"/>
    <w:tmpl w:val="820EF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0643B5"/>
    <w:multiLevelType w:val="multilevel"/>
    <w:tmpl w:val="94B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716685"/>
    <w:multiLevelType w:val="multilevel"/>
    <w:tmpl w:val="7DD84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D81209"/>
    <w:multiLevelType w:val="hybridMultilevel"/>
    <w:tmpl w:val="25BCE9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73240EDF"/>
    <w:multiLevelType w:val="multilevel"/>
    <w:tmpl w:val="72C46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5E040C"/>
    <w:multiLevelType w:val="multilevel"/>
    <w:tmpl w:val="BCD6D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D1E3CD7"/>
    <w:multiLevelType w:val="multilevel"/>
    <w:tmpl w:val="776C0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3"/>
  </w:num>
  <w:num w:numId="3">
    <w:abstractNumId w:val="7"/>
  </w:num>
  <w:num w:numId="4">
    <w:abstractNumId w:val="2"/>
  </w:num>
  <w:num w:numId="5">
    <w:abstractNumId w:val="8"/>
  </w:num>
  <w:num w:numId="6">
    <w:abstractNumId w:val="18"/>
  </w:num>
  <w:num w:numId="7">
    <w:abstractNumId w:val="4"/>
  </w:num>
  <w:num w:numId="8">
    <w:abstractNumId w:val="11"/>
  </w:num>
  <w:num w:numId="9">
    <w:abstractNumId w:val="12"/>
  </w:num>
  <w:num w:numId="10">
    <w:abstractNumId w:val="10"/>
  </w:num>
  <w:num w:numId="11">
    <w:abstractNumId w:val="1"/>
  </w:num>
  <w:num w:numId="12">
    <w:abstractNumId w:val="17"/>
  </w:num>
  <w:num w:numId="13">
    <w:abstractNumId w:val="16"/>
  </w:num>
  <w:num w:numId="14">
    <w:abstractNumId w:val="3"/>
  </w:num>
  <w:num w:numId="15">
    <w:abstractNumId w:val="14"/>
  </w:num>
  <w:num w:numId="16">
    <w:abstractNumId w:val="9"/>
  </w:num>
  <w:num w:numId="17">
    <w:abstractNumId w:val="15"/>
  </w:num>
  <w:num w:numId="18">
    <w:abstractNumId w:val="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compat>
    <w:compatSetting w:name="compatibilityMode" w:uri="http://schemas.microsoft.com/office/word" w:val="12"/>
  </w:compat>
  <w:rsids>
    <w:rsidRoot w:val="00CF6B4D"/>
    <w:rsid w:val="00016988"/>
    <w:rsid w:val="00026F05"/>
    <w:rsid w:val="0006638E"/>
    <w:rsid w:val="00070FE7"/>
    <w:rsid w:val="000B25DD"/>
    <w:rsid w:val="00135FCD"/>
    <w:rsid w:val="002459AA"/>
    <w:rsid w:val="002C5964"/>
    <w:rsid w:val="002E0257"/>
    <w:rsid w:val="0030222D"/>
    <w:rsid w:val="003024D7"/>
    <w:rsid w:val="00386416"/>
    <w:rsid w:val="00416A59"/>
    <w:rsid w:val="00501099"/>
    <w:rsid w:val="00624C17"/>
    <w:rsid w:val="00627089"/>
    <w:rsid w:val="00643757"/>
    <w:rsid w:val="008C3221"/>
    <w:rsid w:val="009F080D"/>
    <w:rsid w:val="00B150B4"/>
    <w:rsid w:val="00C05CB9"/>
    <w:rsid w:val="00CF0E25"/>
    <w:rsid w:val="00CF6B4D"/>
    <w:rsid w:val="00D25A91"/>
    <w:rsid w:val="00D8222B"/>
    <w:rsid w:val="00E54D7F"/>
    <w:rsid w:val="00E812F4"/>
    <w:rsid w:val="00ED7F2B"/>
    <w:rsid w:val="00EE4C2B"/>
    <w:rsid w:val="00F46698"/>
    <w:rsid w:val="00FA6E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11524"/>
  <w15:docId w15:val="{093504EE-1220-40A9-9E5C-748F74D52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6B4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016988"/>
    <w:pPr>
      <w:suppressAutoHyphens/>
      <w:ind w:left="720"/>
    </w:pPr>
    <w:rPr>
      <w:rFonts w:ascii="Calibri" w:eastAsia="SimSun" w:hAnsi="Calibri" w:cs="Calibri"/>
      <w:kern w:val="2"/>
      <w:lang w:eastAsia="ar-SA"/>
    </w:rPr>
  </w:style>
  <w:style w:type="paragraph" w:styleId="a3">
    <w:name w:val="Balloon Text"/>
    <w:basedOn w:val="a"/>
    <w:link w:val="a4"/>
    <w:uiPriority w:val="99"/>
    <w:semiHidden/>
    <w:unhideWhenUsed/>
    <w:rsid w:val="0030222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0222D"/>
    <w:rPr>
      <w:rFonts w:ascii="Tahoma" w:hAnsi="Tahoma" w:cs="Tahoma"/>
      <w:sz w:val="16"/>
      <w:szCs w:val="16"/>
    </w:rPr>
  </w:style>
  <w:style w:type="paragraph" w:styleId="a5">
    <w:name w:val="Normal (Web)"/>
    <w:basedOn w:val="a"/>
    <w:unhideWhenUsed/>
    <w:rsid w:val="00B150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C05CB9"/>
  </w:style>
  <w:style w:type="character" w:styleId="a6">
    <w:name w:val="Emphasis"/>
    <w:basedOn w:val="a0"/>
    <w:uiPriority w:val="20"/>
    <w:qFormat/>
    <w:rsid w:val="00C05C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99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Ряд 1</c:v>
                </c:pt>
              </c:strCache>
            </c:strRef>
          </c:tx>
          <c:invertIfNegative val="0"/>
          <c:cat>
            <c:strRef>
              <c:f>Лист1!$A$2:$A$5</c:f>
              <c:strCache>
                <c:ptCount val="3"/>
                <c:pt idx="0">
                  <c:v>2018-2019</c:v>
                </c:pt>
                <c:pt idx="1">
                  <c:v>2019-2020</c:v>
                </c:pt>
                <c:pt idx="2">
                  <c:v>2020-2021</c:v>
                </c:pt>
              </c:strCache>
            </c:strRef>
          </c:cat>
          <c:val>
            <c:numRef>
              <c:f>Лист1!$B$2:$B$5</c:f>
              <c:numCache>
                <c:formatCode>General</c:formatCode>
                <c:ptCount val="4"/>
                <c:pt idx="0">
                  <c:v>10</c:v>
                </c:pt>
                <c:pt idx="1">
                  <c:v>20</c:v>
                </c:pt>
                <c:pt idx="2">
                  <c:v>30</c:v>
                </c:pt>
              </c:numCache>
            </c:numRef>
          </c:val>
          <c:extLst>
            <c:ext xmlns:c16="http://schemas.microsoft.com/office/drawing/2014/chart" uri="{C3380CC4-5D6E-409C-BE32-E72D297353CC}">
              <c16:uniqueId val="{00000000-3B39-4052-B6F7-B6134F6F6FFE}"/>
            </c:ext>
          </c:extLst>
        </c:ser>
        <c:ser>
          <c:idx val="1"/>
          <c:order val="1"/>
          <c:tx>
            <c:strRef>
              <c:f>Лист1!$C$1</c:f>
              <c:strCache>
                <c:ptCount val="1"/>
                <c:pt idx="0">
                  <c:v>Ряд 2</c:v>
                </c:pt>
              </c:strCache>
            </c:strRef>
          </c:tx>
          <c:invertIfNegative val="0"/>
          <c:cat>
            <c:strRef>
              <c:f>Лист1!$A$2:$A$5</c:f>
              <c:strCache>
                <c:ptCount val="3"/>
                <c:pt idx="0">
                  <c:v>2018-2019</c:v>
                </c:pt>
                <c:pt idx="1">
                  <c:v>2019-2020</c:v>
                </c:pt>
                <c:pt idx="2">
                  <c:v>2020-2021</c:v>
                </c:pt>
              </c:strCache>
            </c:strRef>
          </c:cat>
          <c:val>
            <c:numRef>
              <c:f>Лист1!$C$2:$C$5</c:f>
              <c:numCache>
                <c:formatCode>General</c:formatCode>
                <c:ptCount val="4"/>
                <c:pt idx="0">
                  <c:v>40</c:v>
                </c:pt>
                <c:pt idx="1">
                  <c:v>40</c:v>
                </c:pt>
                <c:pt idx="2">
                  <c:v>30</c:v>
                </c:pt>
              </c:numCache>
            </c:numRef>
          </c:val>
          <c:extLst>
            <c:ext xmlns:c16="http://schemas.microsoft.com/office/drawing/2014/chart" uri="{C3380CC4-5D6E-409C-BE32-E72D297353CC}">
              <c16:uniqueId val="{00000001-3B39-4052-B6F7-B6134F6F6FFE}"/>
            </c:ext>
          </c:extLst>
        </c:ser>
        <c:ser>
          <c:idx val="2"/>
          <c:order val="2"/>
          <c:tx>
            <c:strRef>
              <c:f>Лист1!$D$1</c:f>
              <c:strCache>
                <c:ptCount val="1"/>
                <c:pt idx="0">
                  <c:v>Ряд 3</c:v>
                </c:pt>
              </c:strCache>
            </c:strRef>
          </c:tx>
          <c:invertIfNegative val="0"/>
          <c:cat>
            <c:strRef>
              <c:f>Лист1!$A$2:$A$5</c:f>
              <c:strCache>
                <c:ptCount val="3"/>
                <c:pt idx="0">
                  <c:v>2018-2019</c:v>
                </c:pt>
                <c:pt idx="1">
                  <c:v>2019-2020</c:v>
                </c:pt>
                <c:pt idx="2">
                  <c:v>2020-2021</c:v>
                </c:pt>
              </c:strCache>
            </c:strRef>
          </c:cat>
          <c:val>
            <c:numRef>
              <c:f>Лист1!$D$2:$D$5</c:f>
              <c:numCache>
                <c:formatCode>General</c:formatCode>
                <c:ptCount val="4"/>
                <c:pt idx="0">
                  <c:v>50</c:v>
                </c:pt>
                <c:pt idx="1">
                  <c:v>40</c:v>
                </c:pt>
                <c:pt idx="2">
                  <c:v>40</c:v>
                </c:pt>
              </c:numCache>
            </c:numRef>
          </c:val>
          <c:extLst>
            <c:ext xmlns:c16="http://schemas.microsoft.com/office/drawing/2014/chart" uri="{C3380CC4-5D6E-409C-BE32-E72D297353CC}">
              <c16:uniqueId val="{00000002-3B39-4052-B6F7-B6134F6F6FFE}"/>
            </c:ext>
          </c:extLst>
        </c:ser>
        <c:dLbls>
          <c:showLegendKey val="0"/>
          <c:showVal val="0"/>
          <c:showCatName val="0"/>
          <c:showSerName val="0"/>
          <c:showPercent val="0"/>
          <c:showBubbleSize val="0"/>
        </c:dLbls>
        <c:gapWidth val="150"/>
        <c:axId val="119390592"/>
        <c:axId val="119392896"/>
      </c:barChart>
      <c:catAx>
        <c:axId val="119390592"/>
        <c:scaling>
          <c:orientation val="minMax"/>
        </c:scaling>
        <c:delete val="0"/>
        <c:axPos val="b"/>
        <c:numFmt formatCode="General" sourceLinked="0"/>
        <c:majorTickMark val="out"/>
        <c:minorTickMark val="none"/>
        <c:tickLblPos val="nextTo"/>
        <c:crossAx val="119392896"/>
        <c:crosses val="autoZero"/>
        <c:auto val="1"/>
        <c:lblAlgn val="ctr"/>
        <c:lblOffset val="100"/>
        <c:noMultiLvlLbl val="0"/>
      </c:catAx>
      <c:valAx>
        <c:axId val="119392896"/>
        <c:scaling>
          <c:orientation val="minMax"/>
        </c:scaling>
        <c:delete val="0"/>
        <c:axPos val="l"/>
        <c:majorGridlines/>
        <c:numFmt formatCode="General" sourceLinked="1"/>
        <c:majorTickMark val="out"/>
        <c:minorTickMark val="none"/>
        <c:tickLblPos val="nextTo"/>
        <c:crossAx val="119390592"/>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Ряд 1</c:v>
                </c:pt>
              </c:strCache>
            </c:strRef>
          </c:tx>
          <c:invertIfNegative val="0"/>
          <c:cat>
            <c:strRef>
              <c:f>Лист1!$A$2:$A$5</c:f>
              <c:strCache>
                <c:ptCount val="3"/>
                <c:pt idx="0">
                  <c:v>2018-2019</c:v>
                </c:pt>
                <c:pt idx="1">
                  <c:v>2019-2020</c:v>
                </c:pt>
                <c:pt idx="2">
                  <c:v>2020-2021</c:v>
                </c:pt>
              </c:strCache>
            </c:strRef>
          </c:cat>
          <c:val>
            <c:numRef>
              <c:f>Лист1!$B$2:$B$5</c:f>
              <c:numCache>
                <c:formatCode>General</c:formatCode>
                <c:ptCount val="4"/>
                <c:pt idx="0">
                  <c:v>4.3</c:v>
                </c:pt>
                <c:pt idx="1">
                  <c:v>5</c:v>
                </c:pt>
                <c:pt idx="2">
                  <c:v>6</c:v>
                </c:pt>
              </c:numCache>
            </c:numRef>
          </c:val>
          <c:extLst>
            <c:ext xmlns:c16="http://schemas.microsoft.com/office/drawing/2014/chart" uri="{C3380CC4-5D6E-409C-BE32-E72D297353CC}">
              <c16:uniqueId val="{00000000-0090-4D0C-8424-935CDA28CA81}"/>
            </c:ext>
          </c:extLst>
        </c:ser>
        <c:ser>
          <c:idx val="1"/>
          <c:order val="1"/>
          <c:tx>
            <c:strRef>
              <c:f>Лист1!$C$1</c:f>
              <c:strCache>
                <c:ptCount val="1"/>
                <c:pt idx="0">
                  <c:v>Ряд 2</c:v>
                </c:pt>
              </c:strCache>
            </c:strRef>
          </c:tx>
          <c:invertIfNegative val="0"/>
          <c:cat>
            <c:strRef>
              <c:f>Лист1!$A$2:$A$5</c:f>
              <c:strCache>
                <c:ptCount val="3"/>
                <c:pt idx="0">
                  <c:v>2018-2019</c:v>
                </c:pt>
                <c:pt idx="1">
                  <c:v>2019-2020</c:v>
                </c:pt>
                <c:pt idx="2">
                  <c:v>2020-2021</c:v>
                </c:pt>
              </c:strCache>
            </c:strRef>
          </c:cat>
          <c:val>
            <c:numRef>
              <c:f>Лист1!$C$2:$C$5</c:f>
              <c:numCache>
                <c:formatCode>General</c:formatCode>
                <c:ptCount val="4"/>
              </c:numCache>
            </c:numRef>
          </c:val>
          <c:extLst>
            <c:ext xmlns:c16="http://schemas.microsoft.com/office/drawing/2014/chart" uri="{C3380CC4-5D6E-409C-BE32-E72D297353CC}">
              <c16:uniqueId val="{00000001-0090-4D0C-8424-935CDA28CA81}"/>
            </c:ext>
          </c:extLst>
        </c:ser>
        <c:dLbls>
          <c:showLegendKey val="0"/>
          <c:showVal val="0"/>
          <c:showCatName val="0"/>
          <c:showSerName val="0"/>
          <c:showPercent val="0"/>
          <c:showBubbleSize val="0"/>
        </c:dLbls>
        <c:gapWidth val="150"/>
        <c:axId val="113187456"/>
        <c:axId val="116179328"/>
      </c:barChart>
      <c:catAx>
        <c:axId val="113187456"/>
        <c:scaling>
          <c:orientation val="minMax"/>
        </c:scaling>
        <c:delete val="0"/>
        <c:axPos val="b"/>
        <c:numFmt formatCode="General" sourceLinked="0"/>
        <c:majorTickMark val="out"/>
        <c:minorTickMark val="none"/>
        <c:tickLblPos val="nextTo"/>
        <c:crossAx val="116179328"/>
        <c:crosses val="autoZero"/>
        <c:auto val="1"/>
        <c:lblAlgn val="ctr"/>
        <c:lblOffset val="100"/>
        <c:noMultiLvlLbl val="0"/>
      </c:catAx>
      <c:valAx>
        <c:axId val="116179328"/>
        <c:scaling>
          <c:orientation val="minMax"/>
        </c:scaling>
        <c:delete val="0"/>
        <c:axPos val="l"/>
        <c:majorGridlines/>
        <c:numFmt formatCode="General" sourceLinked="1"/>
        <c:majorTickMark val="out"/>
        <c:minorTickMark val="none"/>
        <c:tickLblPos val="nextTo"/>
        <c:crossAx val="113187456"/>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5394</Words>
  <Characters>30752</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П001</cp:lastModifiedBy>
  <cp:revision>19</cp:revision>
  <dcterms:created xsi:type="dcterms:W3CDTF">2021-01-24T09:37:00Z</dcterms:created>
  <dcterms:modified xsi:type="dcterms:W3CDTF">2021-01-25T11:07:00Z</dcterms:modified>
</cp:coreProperties>
</file>