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4E9" w:rsidRPr="00E37FF0" w:rsidRDefault="002A2037" w:rsidP="001044E9">
      <w:pPr>
        <w:spacing w:after="0" w:line="360" w:lineRule="auto"/>
        <w:jc w:val="center"/>
        <w:rPr>
          <w:rFonts w:ascii="Times New Roman" w:hAnsi="Times New Roman"/>
          <w:sz w:val="28"/>
          <w:szCs w:val="28"/>
        </w:rPr>
      </w:pPr>
      <w:r>
        <w:rPr>
          <w:rFonts w:ascii="Times New Roman" w:hAnsi="Times New Roman"/>
          <w:sz w:val="28"/>
          <w:szCs w:val="28"/>
        </w:rPr>
        <w:t xml:space="preserve"> </w:t>
      </w:r>
    </w:p>
    <w:p w:rsidR="001044E9" w:rsidRDefault="001044E9" w:rsidP="001044E9">
      <w:pPr>
        <w:spacing w:after="0" w:line="360" w:lineRule="auto"/>
        <w:jc w:val="center"/>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2A2037">
      <w:pPr>
        <w:spacing w:after="0" w:line="360" w:lineRule="auto"/>
        <w:jc w:val="center"/>
        <w:rPr>
          <w:rFonts w:ascii="Times New Roman" w:hAnsi="Times New Roman"/>
          <w:sz w:val="28"/>
          <w:szCs w:val="28"/>
        </w:rPr>
      </w:pPr>
      <w:r>
        <w:rPr>
          <w:rFonts w:ascii="Times New Roman" w:hAnsi="Times New Roman"/>
          <w:b/>
          <w:sz w:val="28"/>
          <w:szCs w:val="28"/>
        </w:rPr>
        <w:t>Особенности семейного воспитания школьников с интеллектуальными нарушениями</w:t>
      </w: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1044E9" w:rsidRDefault="001044E9" w:rsidP="001044E9">
      <w:pPr>
        <w:spacing w:after="0" w:line="360" w:lineRule="auto"/>
        <w:jc w:val="right"/>
        <w:rPr>
          <w:rFonts w:ascii="Times New Roman" w:hAnsi="Times New Roman"/>
          <w:sz w:val="28"/>
          <w:szCs w:val="28"/>
        </w:rPr>
      </w:pPr>
      <w:r>
        <w:rPr>
          <w:rFonts w:ascii="Times New Roman" w:hAnsi="Times New Roman"/>
          <w:sz w:val="28"/>
          <w:szCs w:val="28"/>
        </w:rPr>
        <w:t>Выполнила:</w:t>
      </w:r>
    </w:p>
    <w:p w:rsidR="001044E9" w:rsidRDefault="002A2037" w:rsidP="001044E9">
      <w:pPr>
        <w:spacing w:after="0" w:line="360" w:lineRule="auto"/>
        <w:jc w:val="right"/>
        <w:rPr>
          <w:rFonts w:ascii="Times New Roman" w:hAnsi="Times New Roman"/>
          <w:sz w:val="28"/>
          <w:szCs w:val="28"/>
        </w:rPr>
      </w:pPr>
      <w:r>
        <w:rPr>
          <w:rFonts w:ascii="Times New Roman" w:hAnsi="Times New Roman"/>
          <w:sz w:val="28"/>
          <w:szCs w:val="28"/>
        </w:rPr>
        <w:t>Гурьянова</w:t>
      </w:r>
      <w:r w:rsidR="001044E9">
        <w:rPr>
          <w:rFonts w:ascii="Times New Roman" w:hAnsi="Times New Roman"/>
          <w:sz w:val="28"/>
          <w:szCs w:val="28"/>
        </w:rPr>
        <w:t xml:space="preserve"> Инна Павловна,</w:t>
      </w:r>
    </w:p>
    <w:p w:rsidR="002A2037" w:rsidRDefault="002A2037" w:rsidP="002A2037">
      <w:pPr>
        <w:spacing w:after="0" w:line="360" w:lineRule="auto"/>
        <w:jc w:val="right"/>
        <w:rPr>
          <w:rFonts w:ascii="Times New Roman" w:hAnsi="Times New Roman"/>
          <w:sz w:val="28"/>
          <w:szCs w:val="28"/>
        </w:rPr>
      </w:pPr>
      <w:r>
        <w:rPr>
          <w:rFonts w:ascii="Times New Roman" w:hAnsi="Times New Roman"/>
          <w:sz w:val="28"/>
          <w:szCs w:val="28"/>
        </w:rPr>
        <w:t>учитель ОКУ г. Холмска</w:t>
      </w: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2A2037" w:rsidRDefault="002A2037" w:rsidP="001044E9">
      <w:pPr>
        <w:spacing w:after="0" w:line="360" w:lineRule="auto"/>
        <w:jc w:val="right"/>
        <w:rPr>
          <w:rFonts w:ascii="Times New Roman" w:hAnsi="Times New Roman"/>
          <w:sz w:val="28"/>
          <w:szCs w:val="28"/>
        </w:rPr>
      </w:pPr>
    </w:p>
    <w:p w:rsidR="001044E9" w:rsidRDefault="002A2037" w:rsidP="001044E9">
      <w:pPr>
        <w:spacing w:after="0" w:line="360" w:lineRule="auto"/>
        <w:jc w:val="center"/>
        <w:rPr>
          <w:rFonts w:ascii="Times New Roman" w:hAnsi="Times New Roman"/>
          <w:sz w:val="28"/>
          <w:szCs w:val="28"/>
        </w:rPr>
      </w:pPr>
      <w:bookmarkStart w:id="0" w:name="_GoBack"/>
      <w:bookmarkEnd w:id="0"/>
      <w:r>
        <w:rPr>
          <w:rFonts w:ascii="Times New Roman" w:hAnsi="Times New Roman"/>
          <w:sz w:val="28"/>
          <w:szCs w:val="28"/>
        </w:rPr>
        <w:t xml:space="preserve"> </w:t>
      </w:r>
    </w:p>
    <w:p w:rsidR="001044E9" w:rsidRDefault="001044E9" w:rsidP="001044E9">
      <w:pPr>
        <w:spacing w:after="0" w:line="360" w:lineRule="auto"/>
        <w:jc w:val="center"/>
        <w:rPr>
          <w:rFonts w:ascii="Times New Roman" w:hAnsi="Times New Roman"/>
          <w:sz w:val="28"/>
          <w:szCs w:val="28"/>
        </w:rPr>
      </w:pPr>
    </w:p>
    <w:p w:rsidR="001044E9" w:rsidRPr="00E37FF0" w:rsidRDefault="001044E9" w:rsidP="001044E9">
      <w:pPr>
        <w:spacing w:after="0" w:line="360" w:lineRule="auto"/>
        <w:jc w:val="center"/>
        <w:rPr>
          <w:rFonts w:ascii="Times New Roman" w:hAnsi="Times New Roman"/>
          <w:sz w:val="28"/>
          <w:szCs w:val="28"/>
        </w:rPr>
      </w:pPr>
    </w:p>
    <w:p w:rsidR="001044E9" w:rsidRDefault="002A2037" w:rsidP="001044E9">
      <w:pPr>
        <w:spacing w:after="0" w:line="360" w:lineRule="auto"/>
        <w:jc w:val="center"/>
        <w:rPr>
          <w:rFonts w:ascii="Times New Roman" w:hAnsi="Times New Roman"/>
          <w:sz w:val="28"/>
          <w:szCs w:val="28"/>
        </w:rPr>
      </w:pPr>
      <w:r>
        <w:rPr>
          <w:rFonts w:ascii="Times New Roman" w:hAnsi="Times New Roman"/>
          <w:sz w:val="28"/>
          <w:szCs w:val="28"/>
        </w:rPr>
        <w:t xml:space="preserve">Холмск </w:t>
      </w:r>
    </w:p>
    <w:p w:rsidR="001044E9" w:rsidRDefault="001044E9" w:rsidP="001044E9">
      <w:pPr>
        <w:spacing w:after="0" w:line="360" w:lineRule="auto"/>
        <w:jc w:val="center"/>
        <w:rPr>
          <w:rFonts w:ascii="Times New Roman" w:hAnsi="Times New Roman"/>
          <w:sz w:val="28"/>
          <w:szCs w:val="28"/>
        </w:rPr>
      </w:pPr>
      <w:r w:rsidRPr="00E37FF0">
        <w:rPr>
          <w:rFonts w:ascii="Times New Roman" w:hAnsi="Times New Roman"/>
          <w:sz w:val="28"/>
          <w:szCs w:val="28"/>
        </w:rPr>
        <w:t>20</w:t>
      </w:r>
      <w:r w:rsidR="002A2037">
        <w:rPr>
          <w:rFonts w:ascii="Times New Roman" w:hAnsi="Times New Roman"/>
          <w:sz w:val="28"/>
          <w:szCs w:val="28"/>
        </w:rPr>
        <w:t>20</w:t>
      </w:r>
    </w:p>
    <w:p w:rsidR="001044E9" w:rsidRDefault="001044E9" w:rsidP="001044E9">
      <w:pPr>
        <w:spacing w:line="360" w:lineRule="auto"/>
        <w:jc w:val="center"/>
        <w:rPr>
          <w:rFonts w:ascii="Times New Roman" w:hAnsi="Times New Roman"/>
          <w:sz w:val="28"/>
          <w:szCs w:val="28"/>
        </w:rPr>
      </w:pPr>
    </w:p>
    <w:p w:rsidR="001044E9" w:rsidRDefault="001044E9" w:rsidP="001044E9">
      <w:pPr>
        <w:spacing w:line="360" w:lineRule="auto"/>
        <w:jc w:val="center"/>
        <w:rPr>
          <w:rFonts w:ascii="Times New Roman" w:hAnsi="Times New Roman"/>
          <w:sz w:val="28"/>
          <w:szCs w:val="28"/>
        </w:rPr>
      </w:pPr>
      <w:r>
        <w:rPr>
          <w:rFonts w:ascii="Times New Roman" w:hAnsi="Times New Roman"/>
          <w:sz w:val="28"/>
          <w:szCs w:val="28"/>
        </w:rPr>
        <w:t>Содержание</w:t>
      </w:r>
    </w:p>
    <w:p w:rsidR="001044E9" w:rsidRDefault="001044E9" w:rsidP="001044E9">
      <w:pPr>
        <w:spacing w:line="360" w:lineRule="auto"/>
        <w:jc w:val="right"/>
        <w:rPr>
          <w:rFonts w:ascii="Times New Roman" w:hAnsi="Times New Roman"/>
          <w:sz w:val="28"/>
          <w:szCs w:val="28"/>
        </w:rPr>
      </w:pPr>
      <w:r>
        <w:rPr>
          <w:rFonts w:ascii="Times New Roman" w:hAnsi="Times New Roman"/>
          <w:sz w:val="28"/>
          <w:szCs w:val="28"/>
        </w:rPr>
        <w:t>стр.</w:t>
      </w:r>
    </w:p>
    <w:p w:rsidR="001044E9" w:rsidRDefault="001044E9" w:rsidP="001044E9">
      <w:pPr>
        <w:spacing w:after="0" w:line="360" w:lineRule="auto"/>
        <w:rPr>
          <w:rFonts w:ascii="Times New Roman" w:hAnsi="Times New Roman"/>
          <w:sz w:val="28"/>
          <w:szCs w:val="28"/>
        </w:rPr>
      </w:pPr>
      <w:r>
        <w:rPr>
          <w:rFonts w:ascii="Times New Roman" w:hAnsi="Times New Roman"/>
          <w:sz w:val="28"/>
          <w:szCs w:val="28"/>
        </w:rPr>
        <w:t>Введение…………………………………………………………………………3</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Глава </w:t>
      </w:r>
      <w:r>
        <w:rPr>
          <w:rFonts w:ascii="Times New Roman" w:hAnsi="Times New Roman"/>
          <w:sz w:val="28"/>
          <w:szCs w:val="28"/>
          <w:lang w:val="en-US"/>
        </w:rPr>
        <w:t>I</w:t>
      </w:r>
      <w:r>
        <w:rPr>
          <w:rFonts w:ascii="Times New Roman" w:hAnsi="Times New Roman"/>
          <w:sz w:val="28"/>
          <w:szCs w:val="28"/>
        </w:rPr>
        <w:t xml:space="preserve">. Особенности семейного воспитания школьников </w:t>
      </w:r>
    </w:p>
    <w:p w:rsidR="001044E9" w:rsidRDefault="001044E9" w:rsidP="001044E9">
      <w:pPr>
        <w:pStyle w:val="a3"/>
        <w:spacing w:after="0" w:line="360" w:lineRule="auto"/>
        <w:ind w:left="0"/>
        <w:jc w:val="both"/>
        <w:rPr>
          <w:rFonts w:ascii="Times New Roman" w:hAnsi="Times New Roman"/>
          <w:sz w:val="28"/>
          <w:szCs w:val="28"/>
        </w:rPr>
      </w:pPr>
      <w:proofErr w:type="gramStart"/>
      <w:r>
        <w:rPr>
          <w:rFonts w:ascii="Times New Roman" w:hAnsi="Times New Roman"/>
          <w:sz w:val="28"/>
          <w:szCs w:val="28"/>
        </w:rPr>
        <w:t>с  интеллектуальными</w:t>
      </w:r>
      <w:proofErr w:type="gramEnd"/>
      <w:r>
        <w:rPr>
          <w:rFonts w:ascii="Times New Roman" w:hAnsi="Times New Roman"/>
          <w:sz w:val="28"/>
          <w:szCs w:val="28"/>
        </w:rPr>
        <w:t xml:space="preserve"> нарушениями………………………………………….6</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1.1. Определение понятия «семья», ее характеристики………………………6</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1.2. Особенности семейного воспитания школьников </w:t>
      </w:r>
      <w:proofErr w:type="gramStart"/>
      <w:r>
        <w:rPr>
          <w:rFonts w:ascii="Times New Roman" w:hAnsi="Times New Roman"/>
          <w:sz w:val="28"/>
          <w:szCs w:val="28"/>
        </w:rPr>
        <w:t>с  интеллектуальными</w:t>
      </w:r>
      <w:proofErr w:type="gramEnd"/>
      <w:r>
        <w:rPr>
          <w:rFonts w:ascii="Times New Roman" w:hAnsi="Times New Roman"/>
          <w:sz w:val="28"/>
          <w:szCs w:val="28"/>
        </w:rPr>
        <w:t xml:space="preserve"> нарушениями…………………………………………………………………..12</w:t>
      </w:r>
    </w:p>
    <w:p w:rsidR="001044E9" w:rsidRDefault="001044E9" w:rsidP="001044E9">
      <w:pPr>
        <w:pStyle w:val="a3"/>
        <w:spacing w:after="0" w:line="360" w:lineRule="auto"/>
        <w:ind w:left="0"/>
        <w:jc w:val="both"/>
        <w:rPr>
          <w:rFonts w:ascii="Times New Roman" w:hAnsi="Times New Roman"/>
          <w:sz w:val="28"/>
          <w:szCs w:val="28"/>
        </w:rPr>
      </w:pPr>
      <w:proofErr w:type="gramStart"/>
      <w:r>
        <w:rPr>
          <w:rFonts w:ascii="Times New Roman" w:hAnsi="Times New Roman"/>
          <w:sz w:val="28"/>
          <w:szCs w:val="28"/>
        </w:rPr>
        <w:t>Глава</w:t>
      </w:r>
      <w:r w:rsidRPr="00B323F5">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lang w:val="en-US"/>
        </w:rPr>
        <w:t>II</w:t>
      </w:r>
      <w:r>
        <w:rPr>
          <w:rFonts w:ascii="Times New Roman" w:hAnsi="Times New Roman"/>
          <w:sz w:val="28"/>
          <w:szCs w:val="28"/>
        </w:rPr>
        <w:t>.</w:t>
      </w:r>
      <w:proofErr w:type="gramEnd"/>
      <w:r w:rsidRPr="006B0E3A">
        <w:t xml:space="preserve"> </w:t>
      </w:r>
      <w:r w:rsidRPr="006B0E3A">
        <w:rPr>
          <w:rFonts w:ascii="Times New Roman" w:hAnsi="Times New Roman"/>
          <w:sz w:val="28"/>
          <w:szCs w:val="28"/>
        </w:rPr>
        <w:t>Изучение особенностей семейного воспитания</w:t>
      </w:r>
      <w:r w:rsidRPr="00B832A1">
        <w:rPr>
          <w:rFonts w:ascii="Times New Roman" w:hAnsi="Times New Roman"/>
          <w:sz w:val="28"/>
          <w:szCs w:val="28"/>
        </w:rPr>
        <w:t xml:space="preserve"> </w:t>
      </w:r>
      <w:r>
        <w:rPr>
          <w:rFonts w:ascii="Times New Roman" w:hAnsi="Times New Roman"/>
          <w:sz w:val="28"/>
          <w:szCs w:val="28"/>
        </w:rPr>
        <w:t xml:space="preserve">детей </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с отклонениями в развитии………………………………………………</w:t>
      </w:r>
      <w:proofErr w:type="gramStart"/>
      <w:r>
        <w:rPr>
          <w:rFonts w:ascii="Times New Roman" w:hAnsi="Times New Roman"/>
          <w:sz w:val="28"/>
          <w:szCs w:val="28"/>
        </w:rPr>
        <w:t>…….</w:t>
      </w:r>
      <w:proofErr w:type="gramEnd"/>
      <w:r>
        <w:rPr>
          <w:rFonts w:ascii="Times New Roman" w:hAnsi="Times New Roman"/>
          <w:sz w:val="28"/>
          <w:szCs w:val="28"/>
        </w:rPr>
        <w:t>20</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 xml:space="preserve"> 2.1. Современные исследования семей, воспитывающих детей с отклонениями в развитии ……………………………………………………. 20</w:t>
      </w:r>
    </w:p>
    <w:p w:rsidR="001044E9" w:rsidRDefault="001044E9" w:rsidP="001044E9">
      <w:pPr>
        <w:pStyle w:val="a3"/>
        <w:spacing w:after="0" w:line="360" w:lineRule="auto"/>
        <w:ind w:left="0"/>
        <w:jc w:val="both"/>
        <w:rPr>
          <w:rFonts w:ascii="Times New Roman" w:hAnsi="Times New Roman"/>
          <w:sz w:val="28"/>
          <w:szCs w:val="28"/>
        </w:rPr>
      </w:pPr>
      <w:r>
        <w:rPr>
          <w:rFonts w:ascii="Times New Roman" w:hAnsi="Times New Roman"/>
          <w:sz w:val="28"/>
          <w:szCs w:val="28"/>
        </w:rPr>
        <w:t>2.2.</w:t>
      </w:r>
      <w:r w:rsidRPr="008A05E9">
        <w:rPr>
          <w:rFonts w:ascii="Times New Roman" w:hAnsi="Times New Roman"/>
          <w:sz w:val="28"/>
          <w:szCs w:val="28"/>
        </w:rPr>
        <w:t xml:space="preserve"> </w:t>
      </w:r>
      <w:r>
        <w:rPr>
          <w:rFonts w:ascii="Times New Roman" w:hAnsi="Times New Roman"/>
          <w:sz w:val="28"/>
          <w:szCs w:val="28"/>
        </w:rPr>
        <w:t>Методы исследования семей, воспитывающих детей с отклонениями в развитии …………………………………………………………………</w:t>
      </w:r>
      <w:proofErr w:type="gramStart"/>
      <w:r>
        <w:rPr>
          <w:rFonts w:ascii="Times New Roman" w:hAnsi="Times New Roman"/>
          <w:sz w:val="28"/>
          <w:szCs w:val="28"/>
        </w:rPr>
        <w:t>…….</w:t>
      </w:r>
      <w:proofErr w:type="gramEnd"/>
      <w:r>
        <w:rPr>
          <w:rFonts w:ascii="Times New Roman" w:hAnsi="Times New Roman"/>
          <w:sz w:val="28"/>
          <w:szCs w:val="28"/>
        </w:rPr>
        <w:t>. 24</w:t>
      </w:r>
    </w:p>
    <w:p w:rsidR="001044E9" w:rsidRDefault="001044E9" w:rsidP="001044E9">
      <w:pPr>
        <w:pStyle w:val="60"/>
        <w:shd w:val="clear" w:color="auto" w:fill="auto"/>
        <w:spacing w:line="360" w:lineRule="auto"/>
        <w:jc w:val="left"/>
        <w:rPr>
          <w:rFonts w:ascii="Times New Roman" w:hAnsi="Times New Roman" w:cs="Times New Roman"/>
          <w:b w:val="0"/>
          <w:sz w:val="28"/>
          <w:szCs w:val="28"/>
        </w:rPr>
      </w:pPr>
      <w:r w:rsidRPr="00664AB9">
        <w:rPr>
          <w:rFonts w:ascii="Times New Roman" w:hAnsi="Times New Roman" w:cs="Times New Roman"/>
          <w:b w:val="0"/>
          <w:sz w:val="28"/>
          <w:szCs w:val="28"/>
        </w:rPr>
        <w:t>Заключение</w:t>
      </w:r>
      <w:r>
        <w:rPr>
          <w:rFonts w:ascii="Times New Roman" w:hAnsi="Times New Roman" w:cs="Times New Roman"/>
          <w:b w:val="0"/>
          <w:sz w:val="28"/>
          <w:szCs w:val="28"/>
        </w:rPr>
        <w:t>…………………………………………………………………………...26</w:t>
      </w:r>
    </w:p>
    <w:p w:rsidR="001044E9" w:rsidRDefault="001044E9" w:rsidP="001044E9">
      <w:pPr>
        <w:pStyle w:val="60"/>
        <w:shd w:val="clear" w:color="auto" w:fill="auto"/>
        <w:spacing w:line="360" w:lineRule="auto"/>
        <w:jc w:val="left"/>
        <w:rPr>
          <w:rFonts w:ascii="Times New Roman" w:hAnsi="Times New Roman"/>
          <w:sz w:val="28"/>
          <w:szCs w:val="28"/>
        </w:rPr>
      </w:pPr>
      <w:r w:rsidRPr="00664AB9">
        <w:rPr>
          <w:rFonts w:ascii="Times New Roman" w:hAnsi="Times New Roman" w:cs="Times New Roman"/>
          <w:b w:val="0"/>
          <w:sz w:val="28"/>
          <w:szCs w:val="28"/>
        </w:rPr>
        <w:t>Список литературы</w:t>
      </w:r>
      <w:r>
        <w:rPr>
          <w:rFonts w:ascii="Times New Roman" w:hAnsi="Times New Roman" w:cs="Times New Roman"/>
          <w:b w:val="0"/>
          <w:sz w:val="28"/>
          <w:szCs w:val="28"/>
        </w:rPr>
        <w:t>……………………………………………………………</w:t>
      </w:r>
      <w:proofErr w:type="gramStart"/>
      <w:r>
        <w:rPr>
          <w:rFonts w:ascii="Times New Roman" w:hAnsi="Times New Roman" w:cs="Times New Roman"/>
          <w:b w:val="0"/>
          <w:sz w:val="28"/>
          <w:szCs w:val="28"/>
        </w:rPr>
        <w:t>…….</w:t>
      </w:r>
      <w:proofErr w:type="gramEnd"/>
      <w:r>
        <w:rPr>
          <w:rFonts w:ascii="Times New Roman" w:hAnsi="Times New Roman" w:cs="Times New Roman"/>
          <w:b w:val="0"/>
          <w:sz w:val="28"/>
          <w:szCs w:val="28"/>
        </w:rPr>
        <w:t>.29</w:t>
      </w:r>
    </w:p>
    <w:p w:rsidR="001044E9" w:rsidRDefault="001044E9" w:rsidP="001044E9">
      <w:pPr>
        <w:pStyle w:val="a3"/>
        <w:spacing w:line="360" w:lineRule="auto"/>
        <w:ind w:left="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p>
    <w:p w:rsidR="001044E9" w:rsidRDefault="001044E9" w:rsidP="001044E9">
      <w:pPr>
        <w:pStyle w:val="a3"/>
        <w:spacing w:line="360" w:lineRule="auto"/>
        <w:ind w:left="0"/>
        <w:rPr>
          <w:rFonts w:ascii="Times New Roman" w:hAnsi="Times New Roman"/>
          <w:sz w:val="28"/>
          <w:szCs w:val="28"/>
        </w:rPr>
      </w:pPr>
    </w:p>
    <w:p w:rsidR="001044E9" w:rsidRDefault="001044E9" w:rsidP="001044E9">
      <w:pPr>
        <w:pStyle w:val="a3"/>
        <w:spacing w:line="360" w:lineRule="auto"/>
        <w:ind w:left="0"/>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Default="001044E9" w:rsidP="001044E9">
      <w:pPr>
        <w:spacing w:line="360" w:lineRule="auto"/>
        <w:rPr>
          <w:rFonts w:ascii="Times New Roman" w:hAnsi="Times New Roman"/>
          <w:sz w:val="28"/>
          <w:szCs w:val="28"/>
        </w:rPr>
      </w:pPr>
    </w:p>
    <w:p w:rsidR="001044E9" w:rsidRPr="00E73C2B" w:rsidRDefault="001044E9" w:rsidP="001044E9">
      <w:pPr>
        <w:spacing w:line="360" w:lineRule="auto"/>
        <w:rPr>
          <w:rFonts w:ascii="Times New Roman" w:hAnsi="Times New Roman"/>
          <w:b/>
          <w:sz w:val="28"/>
          <w:szCs w:val="28"/>
        </w:rPr>
      </w:pPr>
      <w:r w:rsidRPr="00E73C2B">
        <w:rPr>
          <w:rFonts w:ascii="Times New Roman" w:hAnsi="Times New Roman"/>
          <w:b/>
          <w:sz w:val="28"/>
          <w:szCs w:val="28"/>
        </w:rPr>
        <w:t>Введение</w:t>
      </w:r>
    </w:p>
    <w:p w:rsidR="001044E9" w:rsidRPr="000C0A7B"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37"/>
        <w:jc w:val="both"/>
        <w:rPr>
          <w:rFonts w:ascii="Times New Roman" w:hAnsi="Times New Roman"/>
          <w:sz w:val="28"/>
          <w:szCs w:val="28"/>
        </w:rPr>
      </w:pPr>
      <w:r w:rsidRPr="00CD72CD">
        <w:rPr>
          <w:rFonts w:ascii="Times New Roman" w:hAnsi="Times New Roman"/>
          <w:b/>
          <w:sz w:val="28"/>
          <w:szCs w:val="28"/>
        </w:rPr>
        <w:t>Актуальность</w:t>
      </w:r>
      <w:r>
        <w:rPr>
          <w:rFonts w:ascii="Times New Roman" w:hAnsi="Times New Roman"/>
          <w:sz w:val="28"/>
          <w:szCs w:val="28"/>
        </w:rPr>
        <w:t xml:space="preserve"> данной темы обусловлена тем, что </w:t>
      </w:r>
      <w:proofErr w:type="gramStart"/>
      <w:r>
        <w:rPr>
          <w:rFonts w:ascii="Times New Roman" w:hAnsi="Times New Roman"/>
          <w:sz w:val="28"/>
          <w:szCs w:val="28"/>
        </w:rPr>
        <w:t xml:space="preserve">в </w:t>
      </w:r>
      <w:r w:rsidRPr="002D5B4E">
        <w:rPr>
          <w:rFonts w:ascii="Times New Roman" w:hAnsi="Times New Roman"/>
          <w:sz w:val="28"/>
          <w:szCs w:val="28"/>
        </w:rPr>
        <w:t xml:space="preserve"> </w:t>
      </w:r>
      <w:r w:rsidRPr="000C0A7B">
        <w:rPr>
          <w:rFonts w:ascii="Times New Roman" w:hAnsi="Times New Roman"/>
          <w:sz w:val="28"/>
          <w:szCs w:val="28"/>
        </w:rPr>
        <w:t>повседневной</w:t>
      </w:r>
      <w:proofErr w:type="gramEnd"/>
      <w:r w:rsidRPr="000C0A7B">
        <w:rPr>
          <w:rFonts w:ascii="Times New Roman" w:hAnsi="Times New Roman"/>
          <w:sz w:val="28"/>
          <w:szCs w:val="28"/>
        </w:rPr>
        <w:t xml:space="preserve"> жизни родители детей с нарушением интеллекта сталкиваются с множеством проблем. С одной стороны, они испытывают трудности при выборе воспитательных и образовательных средств воздействия на своих детей, а с другой </w:t>
      </w:r>
      <w:r>
        <w:rPr>
          <w:rFonts w:ascii="Times New Roman" w:hAnsi="Times New Roman"/>
          <w:sz w:val="28"/>
          <w:szCs w:val="28"/>
        </w:rPr>
        <w:t xml:space="preserve">– родители испытывают </w:t>
      </w:r>
      <w:r w:rsidRPr="000C0A7B">
        <w:rPr>
          <w:rFonts w:ascii="Times New Roman" w:hAnsi="Times New Roman"/>
          <w:sz w:val="28"/>
          <w:szCs w:val="28"/>
        </w:rPr>
        <w:t>глубокие, внутренние психологические проблемы, обусловленные рождением в семье ребенка с нарушением интеллекта.</w:t>
      </w:r>
      <w:r>
        <w:rPr>
          <w:rFonts w:ascii="Times New Roman" w:hAnsi="Times New Roman"/>
          <w:sz w:val="28"/>
          <w:szCs w:val="28"/>
        </w:rPr>
        <w:t xml:space="preserve"> </w:t>
      </w:r>
      <w:r>
        <w:rPr>
          <w:rFonts w:ascii="Times New Roman CYR" w:hAnsi="Times New Roman CYR"/>
          <w:snapToGrid w:val="0"/>
          <w:sz w:val="28"/>
        </w:rPr>
        <w:t>На современном этапе социальному воспитанию и школьной адаптации детей с нарушениями интеллекта мешает слабое знание родителями основ педагогики</w:t>
      </w:r>
      <w:r w:rsidRPr="000A1299">
        <w:rPr>
          <w:rFonts w:ascii="Tahoma" w:hAnsi="Tahoma" w:cs="Tahoma"/>
          <w:sz w:val="28"/>
          <w:szCs w:val="28"/>
        </w:rPr>
        <w:t xml:space="preserve">. </w:t>
      </w:r>
      <w:r>
        <w:rPr>
          <w:rFonts w:ascii="Times New Roman" w:hAnsi="Times New Roman"/>
          <w:sz w:val="28"/>
          <w:szCs w:val="28"/>
        </w:rPr>
        <w:t xml:space="preserve"> </w:t>
      </w:r>
      <w:r>
        <w:rPr>
          <w:rFonts w:ascii="Times New Roman" w:hAnsi="Times New Roman"/>
          <w:snapToGrid w:val="0"/>
          <w:sz w:val="28"/>
          <w:szCs w:val="28"/>
        </w:rPr>
        <w:t>Это</w:t>
      </w:r>
      <w:r w:rsidRPr="000C0A7B">
        <w:rPr>
          <w:rFonts w:ascii="Times New Roman" w:hAnsi="Times New Roman"/>
          <w:sz w:val="28"/>
          <w:szCs w:val="28"/>
        </w:rPr>
        <w:t xml:space="preserve"> не позволяет родителям оптимально организовать воспитательный процесс своих детей.</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37"/>
        <w:jc w:val="both"/>
        <w:rPr>
          <w:rFonts w:ascii="Times New Roman CYR" w:hAnsi="Times New Roman CYR"/>
          <w:snapToGrid w:val="0"/>
          <w:sz w:val="28"/>
        </w:rPr>
      </w:pPr>
      <w:r>
        <w:rPr>
          <w:rFonts w:ascii="Times New Roman CYR" w:hAnsi="Times New Roman CYR"/>
          <w:snapToGrid w:val="0"/>
          <w:sz w:val="28"/>
        </w:rPr>
        <w:t xml:space="preserve">Значительная роль в процессе воспитания подрастающего поколения отводится семье и школе. Именно в них ребенок должен овладеть необходимыми навыками, без которых невозможна нормальная жизнедеятельность. </w:t>
      </w:r>
      <w:r w:rsidRPr="000C0A7B">
        <w:rPr>
          <w:rFonts w:ascii="Times New Roman" w:hAnsi="Times New Roman"/>
          <w:sz w:val="28"/>
          <w:szCs w:val="28"/>
        </w:rPr>
        <w:t>Семье отводится решающая роль в определении направленности поведения ребенка, именно в ней в процессе межличностных отношений между супругами, родителями и детьми формируется самосознание, личностные особенности, закладываются основы норм и правил нравственности, ценностные ориентации и т. д. В зависимости от того, как складываются эти взаимоотношения и общение, формируется личность ребенка</w:t>
      </w:r>
      <w:r w:rsidRPr="00B4319D">
        <w:rPr>
          <w:sz w:val="28"/>
          <w:szCs w:val="28"/>
        </w:rPr>
        <w:t>.</w:t>
      </w:r>
      <w:r w:rsidRPr="00DF7053">
        <w:rPr>
          <w:rFonts w:ascii="Tahoma" w:hAnsi="Tahoma" w:cs="Tahoma"/>
          <w:color w:val="000099"/>
        </w:rPr>
        <w:t xml:space="preserve"> </w:t>
      </w:r>
    </w:p>
    <w:p w:rsidR="001044E9" w:rsidRPr="00B96528" w:rsidRDefault="001044E9" w:rsidP="001044E9">
      <w:pPr>
        <w:shd w:val="clear" w:color="auto" w:fill="FFFFFF"/>
        <w:spacing w:before="10" w:after="0" w:line="360" w:lineRule="auto"/>
        <w:ind w:left="11" w:right="5" w:firstLine="698"/>
        <w:jc w:val="both"/>
        <w:rPr>
          <w:rFonts w:ascii="Times New Roman" w:hAnsi="Times New Roman"/>
          <w:sz w:val="28"/>
          <w:szCs w:val="28"/>
        </w:rPr>
      </w:pPr>
      <w:r w:rsidRPr="00B96528">
        <w:rPr>
          <w:rFonts w:ascii="Times New Roman" w:hAnsi="Times New Roman"/>
          <w:spacing w:val="-1"/>
          <w:sz w:val="28"/>
          <w:szCs w:val="28"/>
        </w:rPr>
        <w:t xml:space="preserve">Анализируя научную литературу по данному вопросу можно сделать выводы, что в </w:t>
      </w:r>
      <w:r w:rsidRPr="00B96528">
        <w:rPr>
          <w:rFonts w:ascii="Times New Roman" w:hAnsi="Times New Roman"/>
          <w:sz w:val="28"/>
          <w:szCs w:val="28"/>
        </w:rPr>
        <w:t xml:space="preserve">специальной литературе </w:t>
      </w:r>
      <w:r>
        <w:rPr>
          <w:rFonts w:ascii="Times New Roman" w:hAnsi="Times New Roman"/>
          <w:spacing w:val="-1"/>
          <w:sz w:val="28"/>
          <w:szCs w:val="28"/>
        </w:rPr>
        <w:t xml:space="preserve"> п</w:t>
      </w:r>
      <w:r w:rsidRPr="00B96528">
        <w:rPr>
          <w:rFonts w:ascii="Times New Roman" w:hAnsi="Times New Roman"/>
          <w:color w:val="000000"/>
          <w:sz w:val="28"/>
          <w:szCs w:val="28"/>
        </w:rPr>
        <w:t>редставле</w:t>
      </w:r>
      <w:r w:rsidRPr="00B96528">
        <w:rPr>
          <w:rFonts w:ascii="Times New Roman" w:hAnsi="Times New Roman"/>
          <w:color w:val="000000"/>
          <w:sz w:val="28"/>
          <w:szCs w:val="28"/>
        </w:rPr>
        <w:softHyphen/>
        <w:t xml:space="preserve">но теоретическое обоснование проблем семей, воспитывающих детей </w:t>
      </w:r>
      <w:r w:rsidRPr="00B96528">
        <w:rPr>
          <w:rFonts w:ascii="Times New Roman" w:hAnsi="Times New Roman"/>
          <w:snapToGrid w:val="0"/>
          <w:sz w:val="28"/>
          <w:szCs w:val="28"/>
        </w:rPr>
        <w:t>с нарушением интеллекта</w:t>
      </w:r>
      <w:r w:rsidRPr="00B96528">
        <w:rPr>
          <w:rFonts w:ascii="Times New Roman" w:hAnsi="Times New Roman"/>
          <w:color w:val="000000"/>
          <w:sz w:val="28"/>
          <w:szCs w:val="28"/>
        </w:rPr>
        <w:t>,</w:t>
      </w:r>
      <w:r>
        <w:rPr>
          <w:rFonts w:ascii="Times New Roman" w:hAnsi="Times New Roman"/>
          <w:spacing w:val="-1"/>
          <w:sz w:val="28"/>
          <w:szCs w:val="28"/>
        </w:rPr>
        <w:t xml:space="preserve"> </w:t>
      </w:r>
      <w:r>
        <w:rPr>
          <w:rFonts w:ascii="Times New Roman" w:hAnsi="Times New Roman"/>
          <w:color w:val="000000"/>
          <w:sz w:val="28"/>
          <w:szCs w:val="28"/>
        </w:rPr>
        <w:t xml:space="preserve"> </w:t>
      </w:r>
      <w:r>
        <w:rPr>
          <w:rFonts w:ascii="Times New Roman" w:hAnsi="Times New Roman"/>
          <w:sz w:val="28"/>
          <w:szCs w:val="28"/>
        </w:rPr>
        <w:t xml:space="preserve"> </w:t>
      </w:r>
      <w:r w:rsidRPr="00B96528">
        <w:rPr>
          <w:rFonts w:ascii="Times New Roman" w:hAnsi="Times New Roman"/>
          <w:sz w:val="28"/>
          <w:szCs w:val="28"/>
        </w:rPr>
        <w:t xml:space="preserve">однако </w:t>
      </w:r>
      <w:r w:rsidRPr="00B96528">
        <w:rPr>
          <w:rFonts w:ascii="Times New Roman" w:hAnsi="Times New Roman"/>
          <w:color w:val="000000"/>
          <w:sz w:val="28"/>
          <w:szCs w:val="28"/>
        </w:rPr>
        <w:t xml:space="preserve">большинство родителей </w:t>
      </w:r>
      <w:r>
        <w:rPr>
          <w:rFonts w:ascii="Times New Roman" w:hAnsi="Times New Roman"/>
          <w:color w:val="000000"/>
          <w:sz w:val="28"/>
          <w:szCs w:val="28"/>
        </w:rPr>
        <w:t xml:space="preserve">не в состоянии создать </w:t>
      </w:r>
      <w:r>
        <w:rPr>
          <w:rFonts w:ascii="Times New Roman" w:hAnsi="Times New Roman"/>
          <w:sz w:val="28"/>
          <w:szCs w:val="28"/>
        </w:rPr>
        <w:t xml:space="preserve">условия для эффективного семейного воспитания: </w:t>
      </w:r>
      <w:r w:rsidRPr="00B96528">
        <w:rPr>
          <w:rFonts w:ascii="Times New Roman" w:hAnsi="Times New Roman"/>
          <w:color w:val="000000"/>
          <w:sz w:val="28"/>
          <w:szCs w:val="28"/>
        </w:rPr>
        <w:t xml:space="preserve">не могут правильно оценить реальные возможности своего ребенка, не понимают целей и задач специальных психолого-педагогических мероприятий, которые проводят </w:t>
      </w:r>
      <w:r w:rsidRPr="00B96528">
        <w:rPr>
          <w:rFonts w:ascii="Times New Roman" w:hAnsi="Times New Roman"/>
          <w:color w:val="000000"/>
          <w:sz w:val="28"/>
          <w:szCs w:val="28"/>
        </w:rPr>
        <w:lastRenderedPageBreak/>
        <w:t>специалисты, и часто отвергают их помощь, замыкаясь в собственном горе</w:t>
      </w:r>
      <w:r>
        <w:rPr>
          <w:rFonts w:ascii="Times New Roman" w:hAnsi="Times New Roman"/>
          <w:color w:val="000000"/>
          <w:sz w:val="28"/>
          <w:szCs w:val="28"/>
        </w:rPr>
        <w:t xml:space="preserve">, что является тормозящим фактором детского развития. </w:t>
      </w:r>
    </w:p>
    <w:p w:rsidR="001044E9" w:rsidRPr="00136961" w:rsidRDefault="001044E9" w:rsidP="001044E9">
      <w:pPr>
        <w:pStyle w:val="a6"/>
        <w:spacing w:after="0" w:line="360" w:lineRule="auto"/>
        <w:ind w:firstLine="709"/>
        <w:jc w:val="both"/>
        <w:rPr>
          <w:rFonts w:ascii="Times New Roman" w:hAnsi="Times New Roman"/>
          <w:b/>
          <w:snapToGrid w:val="0"/>
          <w:sz w:val="28"/>
          <w:szCs w:val="28"/>
        </w:rPr>
      </w:pPr>
      <w:r w:rsidRPr="00F919AD">
        <w:rPr>
          <w:rFonts w:ascii="Times New Roman" w:hAnsi="Times New Roman"/>
          <w:snapToGrid w:val="0"/>
          <w:sz w:val="28"/>
          <w:szCs w:val="28"/>
        </w:rPr>
        <w:t xml:space="preserve">Таким образом, в качестве проблемы исследования мы избрали особенности </w:t>
      </w:r>
      <w:r>
        <w:rPr>
          <w:rFonts w:ascii="Times New Roman" w:hAnsi="Times New Roman"/>
          <w:snapToGrid w:val="0"/>
          <w:sz w:val="28"/>
          <w:szCs w:val="28"/>
        </w:rPr>
        <w:t xml:space="preserve">межличностных </w:t>
      </w:r>
      <w:r w:rsidRPr="00F919AD">
        <w:rPr>
          <w:rFonts w:ascii="Times New Roman" w:hAnsi="Times New Roman"/>
          <w:snapToGrid w:val="0"/>
          <w:sz w:val="28"/>
          <w:szCs w:val="28"/>
        </w:rPr>
        <w:t>взаимоотношений в семье, имеющей ребенка с нарушением интеллекта, во многом зависящих от условий, в которых воспитывается и обучается ребенок</w:t>
      </w:r>
      <w:r w:rsidRPr="00136961">
        <w:rPr>
          <w:rFonts w:ascii="Times New Roman" w:hAnsi="Times New Roman"/>
          <w:b/>
          <w:snapToGrid w:val="0"/>
          <w:sz w:val="28"/>
          <w:szCs w:val="28"/>
        </w:rPr>
        <w:t>.</w:t>
      </w:r>
    </w:p>
    <w:p w:rsidR="001044E9" w:rsidRPr="000C0A7B"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37"/>
        <w:jc w:val="both"/>
        <w:rPr>
          <w:rFonts w:ascii="Times New Roman" w:hAnsi="Times New Roman"/>
          <w:snapToGrid w:val="0"/>
          <w:sz w:val="28"/>
          <w:szCs w:val="28"/>
        </w:rPr>
      </w:pPr>
      <w:r w:rsidRPr="00B323F5">
        <w:rPr>
          <w:rFonts w:ascii="Times New Roman" w:hAnsi="Times New Roman"/>
          <w:b/>
          <w:snapToGrid w:val="0"/>
          <w:sz w:val="28"/>
          <w:szCs w:val="28"/>
        </w:rPr>
        <w:t>Цель исследования</w:t>
      </w:r>
      <w:r w:rsidRPr="000C0A7B">
        <w:rPr>
          <w:rFonts w:ascii="Times New Roman" w:hAnsi="Times New Roman"/>
          <w:snapToGrid w:val="0"/>
          <w:sz w:val="28"/>
          <w:szCs w:val="28"/>
        </w:rPr>
        <w:t xml:space="preserve">: </w:t>
      </w:r>
      <w:r>
        <w:rPr>
          <w:rFonts w:ascii="Times New Roman" w:hAnsi="Times New Roman"/>
          <w:snapToGrid w:val="0"/>
          <w:sz w:val="28"/>
          <w:szCs w:val="28"/>
        </w:rPr>
        <w:t>изучить особенности семейного воспитания</w:t>
      </w:r>
      <w:r w:rsidRPr="00244D39">
        <w:rPr>
          <w:rFonts w:ascii="Times New Roman" w:hAnsi="Times New Roman"/>
          <w:b/>
          <w:sz w:val="28"/>
          <w:szCs w:val="28"/>
        </w:rPr>
        <w:t xml:space="preserve"> </w:t>
      </w:r>
      <w:r>
        <w:rPr>
          <w:rFonts w:ascii="Times New Roman" w:hAnsi="Times New Roman"/>
          <w:b/>
          <w:sz w:val="28"/>
          <w:szCs w:val="28"/>
        </w:rPr>
        <w:t xml:space="preserve">  </w:t>
      </w:r>
      <w:r w:rsidRPr="00244D39">
        <w:rPr>
          <w:rFonts w:ascii="Times New Roman" w:hAnsi="Times New Roman"/>
          <w:sz w:val="28"/>
          <w:szCs w:val="28"/>
        </w:rPr>
        <w:t>школьников с интеллектуальными нарушениями</w:t>
      </w:r>
      <w:r>
        <w:rPr>
          <w:rFonts w:ascii="Times New Roman" w:hAnsi="Times New Roman"/>
          <w:sz w:val="28"/>
          <w:szCs w:val="28"/>
        </w:rPr>
        <w:t>.</w:t>
      </w:r>
      <w:r w:rsidRPr="00B01D29">
        <w:rPr>
          <w:rFonts w:ascii="Times New Roman" w:hAnsi="Times New Roman"/>
          <w:color w:val="000000"/>
          <w:sz w:val="24"/>
          <w:szCs w:val="24"/>
        </w:rPr>
        <w:t xml:space="preserve"> </w:t>
      </w:r>
    </w:p>
    <w:p w:rsidR="001044E9" w:rsidRPr="000C0A7B" w:rsidRDefault="001044E9" w:rsidP="001044E9">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hAnsi="Times New Roman"/>
          <w:snapToGrid w:val="0"/>
          <w:sz w:val="28"/>
          <w:szCs w:val="28"/>
        </w:rPr>
      </w:pPr>
      <w:r w:rsidRPr="000C0A7B">
        <w:rPr>
          <w:rFonts w:ascii="Times New Roman" w:hAnsi="Times New Roman"/>
          <w:snapToGrid w:val="0"/>
          <w:sz w:val="28"/>
          <w:szCs w:val="28"/>
        </w:rPr>
        <w:tab/>
      </w:r>
      <w:r w:rsidRPr="00B323F5">
        <w:rPr>
          <w:rFonts w:ascii="Times New Roman" w:hAnsi="Times New Roman"/>
          <w:b/>
          <w:snapToGrid w:val="0"/>
          <w:sz w:val="28"/>
          <w:szCs w:val="28"/>
        </w:rPr>
        <w:t>Задачи исследования</w:t>
      </w:r>
      <w:r w:rsidRPr="000C0A7B">
        <w:rPr>
          <w:rFonts w:ascii="Times New Roman" w:hAnsi="Times New Roman"/>
          <w:snapToGrid w:val="0"/>
          <w:sz w:val="28"/>
          <w:szCs w:val="28"/>
        </w:rPr>
        <w:t>:</w:t>
      </w:r>
    </w:p>
    <w:p w:rsidR="001044E9" w:rsidRDefault="001044E9" w:rsidP="001044E9">
      <w:pPr>
        <w:pStyle w:val="a3"/>
        <w:numPr>
          <w:ilvl w:val="0"/>
          <w:numId w:val="1"/>
        </w:numPr>
        <w:spacing w:after="0" w:line="360" w:lineRule="auto"/>
        <w:jc w:val="both"/>
        <w:rPr>
          <w:rFonts w:ascii="Times New Roman" w:hAnsi="Times New Roman"/>
          <w:sz w:val="28"/>
          <w:szCs w:val="28"/>
        </w:rPr>
      </w:pPr>
      <w:r w:rsidRPr="00F919AD">
        <w:rPr>
          <w:rFonts w:ascii="Times New Roman" w:hAnsi="Times New Roman"/>
          <w:sz w:val="28"/>
          <w:szCs w:val="28"/>
        </w:rPr>
        <w:t xml:space="preserve">Изучить и проанализировать современную научно-методическую литературу по </w:t>
      </w:r>
      <w:r>
        <w:rPr>
          <w:rFonts w:ascii="Times New Roman" w:hAnsi="Times New Roman"/>
          <w:sz w:val="28"/>
          <w:szCs w:val="28"/>
        </w:rPr>
        <w:t xml:space="preserve">  </w:t>
      </w:r>
      <w:r w:rsidRPr="00F919AD">
        <w:rPr>
          <w:rFonts w:ascii="Times New Roman" w:hAnsi="Times New Roman"/>
          <w:sz w:val="28"/>
          <w:szCs w:val="28"/>
        </w:rPr>
        <w:t xml:space="preserve"> </w:t>
      </w:r>
      <w:proofErr w:type="gramStart"/>
      <w:r w:rsidRPr="00F919AD">
        <w:rPr>
          <w:rFonts w:ascii="Times New Roman" w:hAnsi="Times New Roman"/>
          <w:sz w:val="28"/>
          <w:szCs w:val="28"/>
        </w:rPr>
        <w:t>теме</w:t>
      </w:r>
      <w:r>
        <w:rPr>
          <w:rFonts w:ascii="Times New Roman" w:hAnsi="Times New Roman"/>
          <w:sz w:val="28"/>
          <w:szCs w:val="28"/>
        </w:rPr>
        <w:t xml:space="preserve">  «</w:t>
      </w:r>
      <w:proofErr w:type="gramEnd"/>
      <w:r>
        <w:rPr>
          <w:rFonts w:ascii="Times New Roman" w:hAnsi="Times New Roman"/>
          <w:sz w:val="28"/>
          <w:szCs w:val="28"/>
        </w:rPr>
        <w:t>Особенности семейного воспитания школьников с  интеллектуальными нарушениями»;</w:t>
      </w:r>
      <w:r w:rsidRPr="006B750D">
        <w:rPr>
          <w:rFonts w:ascii="Times New Roman" w:hAnsi="Times New Roman"/>
          <w:sz w:val="28"/>
          <w:szCs w:val="28"/>
        </w:rPr>
        <w:t xml:space="preserve"> </w:t>
      </w:r>
      <w:r>
        <w:rPr>
          <w:rFonts w:ascii="Times New Roman" w:hAnsi="Times New Roman"/>
          <w:sz w:val="28"/>
          <w:szCs w:val="28"/>
        </w:rPr>
        <w:t xml:space="preserve"> </w:t>
      </w:r>
    </w:p>
    <w:p w:rsidR="001044E9" w:rsidRPr="00F919AD" w:rsidRDefault="001044E9" w:rsidP="001044E9">
      <w:pPr>
        <w:pStyle w:val="a3"/>
        <w:numPr>
          <w:ilvl w:val="0"/>
          <w:numId w:val="1"/>
        </w:numPr>
        <w:spacing w:after="0" w:line="360" w:lineRule="auto"/>
        <w:jc w:val="both"/>
        <w:rPr>
          <w:rFonts w:ascii="Times New Roman" w:hAnsi="Times New Roman"/>
          <w:sz w:val="28"/>
          <w:szCs w:val="28"/>
        </w:rPr>
      </w:pPr>
      <w:r w:rsidRPr="00F919AD">
        <w:rPr>
          <w:rFonts w:ascii="Times New Roman" w:hAnsi="Times New Roman"/>
          <w:sz w:val="28"/>
          <w:szCs w:val="28"/>
        </w:rPr>
        <w:t>Изучить</w:t>
      </w:r>
      <w:r>
        <w:rPr>
          <w:rFonts w:ascii="Times New Roman" w:hAnsi="Times New Roman"/>
          <w:sz w:val="28"/>
          <w:szCs w:val="28"/>
        </w:rPr>
        <w:t xml:space="preserve"> </w:t>
      </w:r>
      <w:proofErr w:type="gramStart"/>
      <w:r>
        <w:rPr>
          <w:rFonts w:ascii="Times New Roman" w:hAnsi="Times New Roman"/>
          <w:sz w:val="28"/>
          <w:szCs w:val="28"/>
        </w:rPr>
        <w:t>методы  исследования</w:t>
      </w:r>
      <w:proofErr w:type="gramEnd"/>
      <w:r>
        <w:rPr>
          <w:rFonts w:ascii="Times New Roman" w:hAnsi="Times New Roman"/>
          <w:sz w:val="28"/>
          <w:szCs w:val="28"/>
        </w:rPr>
        <w:t xml:space="preserve"> семей, воспитывающих детей с отклонениями в развитии;</w:t>
      </w:r>
    </w:p>
    <w:p w:rsidR="001044E9" w:rsidRPr="00F919AD" w:rsidRDefault="001044E9" w:rsidP="001044E9">
      <w:pPr>
        <w:pStyle w:val="a3"/>
        <w:numPr>
          <w:ilvl w:val="0"/>
          <w:numId w:val="1"/>
        </w:numPr>
        <w:shd w:val="clear" w:color="auto" w:fill="FFFFFF"/>
        <w:autoSpaceDE w:val="0"/>
        <w:autoSpaceDN w:val="0"/>
        <w:adjustRightInd w:val="0"/>
        <w:spacing w:after="0"/>
        <w:jc w:val="both"/>
        <w:rPr>
          <w:rFonts w:ascii="Times New Roman" w:hAnsi="Times New Roman"/>
          <w:sz w:val="28"/>
          <w:szCs w:val="28"/>
        </w:rPr>
      </w:pPr>
      <w:r w:rsidRPr="00F919AD">
        <w:rPr>
          <w:rFonts w:ascii="Times New Roman" w:hAnsi="Times New Roman"/>
          <w:color w:val="000000"/>
          <w:sz w:val="28"/>
          <w:szCs w:val="28"/>
        </w:rPr>
        <w:t xml:space="preserve"> Определить   проблемы, характер</w:t>
      </w:r>
      <w:r w:rsidRPr="00F919AD">
        <w:rPr>
          <w:rFonts w:ascii="Times New Roman" w:hAnsi="Times New Roman"/>
          <w:color w:val="000000"/>
          <w:sz w:val="28"/>
          <w:szCs w:val="28"/>
        </w:rPr>
        <w:softHyphen/>
        <w:t xml:space="preserve">ные </w:t>
      </w:r>
      <w:proofErr w:type="gramStart"/>
      <w:r w:rsidRPr="00F919AD">
        <w:rPr>
          <w:rFonts w:ascii="Times New Roman" w:hAnsi="Times New Roman"/>
          <w:color w:val="000000"/>
          <w:sz w:val="28"/>
          <w:szCs w:val="28"/>
        </w:rPr>
        <w:t>для  семей</w:t>
      </w:r>
      <w:proofErr w:type="gramEnd"/>
      <w:r>
        <w:rPr>
          <w:rFonts w:ascii="Times New Roman" w:hAnsi="Times New Roman"/>
          <w:color w:val="000000"/>
          <w:sz w:val="28"/>
          <w:szCs w:val="28"/>
        </w:rPr>
        <w:t>, воспитывающих детей с</w:t>
      </w:r>
      <w:r w:rsidRPr="00F919AD">
        <w:rPr>
          <w:rFonts w:ascii="Times New Roman" w:hAnsi="Times New Roman"/>
          <w:color w:val="000000"/>
          <w:sz w:val="28"/>
          <w:szCs w:val="28"/>
        </w:rPr>
        <w:t xml:space="preserve"> отклонениями в развитии</w:t>
      </w:r>
      <w:r>
        <w:rPr>
          <w:rFonts w:ascii="Times New Roman" w:hAnsi="Times New Roman"/>
          <w:color w:val="000000"/>
          <w:sz w:val="28"/>
          <w:szCs w:val="28"/>
        </w:rPr>
        <w:t>.</w:t>
      </w:r>
    </w:p>
    <w:p w:rsidR="001044E9" w:rsidRDefault="001044E9" w:rsidP="001044E9">
      <w:pPr>
        <w:spacing w:after="0" w:line="360" w:lineRule="auto"/>
        <w:ind w:firstLine="426"/>
        <w:jc w:val="both"/>
        <w:rPr>
          <w:rFonts w:ascii="Times New Roman" w:hAnsi="Times New Roman"/>
          <w:sz w:val="28"/>
          <w:szCs w:val="28"/>
        </w:rPr>
      </w:pPr>
      <w:r w:rsidRPr="006B750D">
        <w:rPr>
          <w:rFonts w:ascii="Times New Roman" w:hAnsi="Times New Roman"/>
          <w:b/>
          <w:sz w:val="28"/>
          <w:szCs w:val="28"/>
        </w:rPr>
        <w:t>Объект исследования</w:t>
      </w:r>
      <w:r>
        <w:rPr>
          <w:rFonts w:ascii="Times New Roman" w:hAnsi="Times New Roman"/>
          <w:sz w:val="28"/>
          <w:szCs w:val="28"/>
        </w:rPr>
        <w:t>: семейное воспитание школьников с интеллектуальными нарушениями</w:t>
      </w:r>
    </w:p>
    <w:p w:rsidR="001044E9" w:rsidRDefault="001044E9" w:rsidP="001044E9">
      <w:pPr>
        <w:spacing w:after="0" w:line="360" w:lineRule="auto"/>
        <w:ind w:firstLine="426"/>
        <w:jc w:val="both"/>
        <w:rPr>
          <w:rFonts w:ascii="Times New Roman" w:hAnsi="Times New Roman"/>
          <w:sz w:val="28"/>
          <w:szCs w:val="28"/>
        </w:rPr>
      </w:pPr>
      <w:r w:rsidRPr="006B750D">
        <w:rPr>
          <w:rFonts w:ascii="Times New Roman" w:hAnsi="Times New Roman"/>
          <w:b/>
          <w:sz w:val="28"/>
          <w:szCs w:val="28"/>
        </w:rPr>
        <w:t>Предмет исследования</w:t>
      </w:r>
      <w:r>
        <w:rPr>
          <w:rFonts w:ascii="Times New Roman" w:hAnsi="Times New Roman"/>
          <w:sz w:val="28"/>
          <w:szCs w:val="28"/>
        </w:rPr>
        <w:t xml:space="preserve">: особенности семейного воспитания школьников </w:t>
      </w:r>
      <w:proofErr w:type="gramStart"/>
      <w:r>
        <w:rPr>
          <w:rFonts w:ascii="Times New Roman" w:hAnsi="Times New Roman"/>
          <w:sz w:val="28"/>
          <w:szCs w:val="28"/>
        </w:rPr>
        <w:t>с  интеллектуальными</w:t>
      </w:r>
      <w:proofErr w:type="gramEnd"/>
      <w:r>
        <w:rPr>
          <w:rFonts w:ascii="Times New Roman" w:hAnsi="Times New Roman"/>
          <w:sz w:val="28"/>
          <w:szCs w:val="28"/>
        </w:rPr>
        <w:t xml:space="preserve"> нарушениями</w:t>
      </w:r>
    </w:p>
    <w:p w:rsidR="001044E9" w:rsidRDefault="001044E9" w:rsidP="001044E9">
      <w:pPr>
        <w:spacing w:after="0" w:line="360" w:lineRule="auto"/>
        <w:ind w:firstLine="426"/>
        <w:jc w:val="both"/>
        <w:rPr>
          <w:rFonts w:ascii="Times New Roman" w:hAnsi="Times New Roman"/>
          <w:sz w:val="28"/>
          <w:szCs w:val="28"/>
        </w:rPr>
      </w:pPr>
      <w:r w:rsidRPr="00A54511">
        <w:rPr>
          <w:rFonts w:ascii="Times New Roman" w:hAnsi="Times New Roman"/>
          <w:b/>
          <w:sz w:val="28"/>
          <w:szCs w:val="28"/>
        </w:rPr>
        <w:t xml:space="preserve">Методологической основой исследования   </w:t>
      </w:r>
      <w:r w:rsidRPr="00527FCE">
        <w:rPr>
          <w:rFonts w:ascii="Times New Roman" w:hAnsi="Times New Roman"/>
          <w:sz w:val="28"/>
          <w:szCs w:val="28"/>
        </w:rPr>
        <w:t xml:space="preserve">явились научные </w:t>
      </w:r>
      <w:proofErr w:type="gramStart"/>
      <w:r w:rsidRPr="00527FCE">
        <w:rPr>
          <w:rFonts w:ascii="Times New Roman" w:hAnsi="Times New Roman"/>
          <w:sz w:val="28"/>
          <w:szCs w:val="28"/>
        </w:rPr>
        <w:t>труды</w:t>
      </w:r>
      <w:r>
        <w:rPr>
          <w:rFonts w:ascii="Times New Roman" w:hAnsi="Times New Roman"/>
          <w:sz w:val="28"/>
          <w:szCs w:val="28"/>
        </w:rPr>
        <w:t xml:space="preserve">, </w:t>
      </w:r>
      <w:r w:rsidRPr="00527FCE">
        <w:rPr>
          <w:rFonts w:ascii="Times New Roman" w:hAnsi="Times New Roman"/>
          <w:sz w:val="28"/>
          <w:szCs w:val="28"/>
        </w:rPr>
        <w:t xml:space="preserve"> отече</w:t>
      </w:r>
      <w:r>
        <w:rPr>
          <w:rFonts w:ascii="Times New Roman" w:hAnsi="Times New Roman"/>
          <w:sz w:val="28"/>
          <w:szCs w:val="28"/>
        </w:rPr>
        <w:t>ственных</w:t>
      </w:r>
      <w:proofErr w:type="gramEnd"/>
      <w:r>
        <w:rPr>
          <w:rFonts w:ascii="Times New Roman" w:hAnsi="Times New Roman"/>
          <w:sz w:val="28"/>
          <w:szCs w:val="28"/>
        </w:rPr>
        <w:t xml:space="preserve"> педагогов, психологов: Р. Д. </w:t>
      </w:r>
      <w:proofErr w:type="spellStart"/>
      <w:r>
        <w:rPr>
          <w:rFonts w:ascii="Times New Roman" w:hAnsi="Times New Roman"/>
          <w:sz w:val="28"/>
          <w:szCs w:val="28"/>
        </w:rPr>
        <w:t>Бабенковой</w:t>
      </w:r>
      <w:proofErr w:type="spellEnd"/>
      <w:r>
        <w:rPr>
          <w:rFonts w:ascii="Times New Roman" w:hAnsi="Times New Roman"/>
          <w:sz w:val="28"/>
          <w:szCs w:val="28"/>
        </w:rPr>
        <w:t>,  А.</w:t>
      </w:r>
      <w:r w:rsidRPr="00CE4E51">
        <w:rPr>
          <w:rFonts w:ascii="Times New Roman" w:hAnsi="Times New Roman"/>
          <w:sz w:val="28"/>
          <w:szCs w:val="28"/>
        </w:rPr>
        <w:t>И. Антонов</w:t>
      </w:r>
      <w:r>
        <w:rPr>
          <w:rFonts w:ascii="Times New Roman" w:hAnsi="Times New Roman"/>
          <w:sz w:val="28"/>
          <w:szCs w:val="28"/>
        </w:rPr>
        <w:t>а</w:t>
      </w:r>
      <w:r w:rsidRPr="00CE4E51">
        <w:rPr>
          <w:rFonts w:ascii="Times New Roman" w:hAnsi="Times New Roman"/>
          <w:sz w:val="28"/>
          <w:szCs w:val="28"/>
        </w:rPr>
        <w:t xml:space="preserve">, </w:t>
      </w:r>
      <w:r>
        <w:rPr>
          <w:rFonts w:ascii="Times New Roman" w:hAnsi="Times New Roman"/>
          <w:sz w:val="28"/>
          <w:szCs w:val="28"/>
        </w:rPr>
        <w:t xml:space="preserve">В.А. Феоктистовой, </w:t>
      </w:r>
      <w:r w:rsidRPr="00CE4E51">
        <w:rPr>
          <w:rFonts w:ascii="Times New Roman" w:hAnsi="Times New Roman"/>
          <w:sz w:val="28"/>
          <w:szCs w:val="28"/>
        </w:rPr>
        <w:t xml:space="preserve"> А</w:t>
      </w:r>
      <w:r>
        <w:rPr>
          <w:rFonts w:ascii="Times New Roman" w:hAnsi="Times New Roman"/>
          <w:sz w:val="28"/>
          <w:szCs w:val="28"/>
        </w:rPr>
        <w:t xml:space="preserve">.Я. Варга, М. В. </w:t>
      </w:r>
      <w:proofErr w:type="spellStart"/>
      <w:r>
        <w:rPr>
          <w:rFonts w:ascii="Times New Roman" w:hAnsi="Times New Roman"/>
          <w:sz w:val="28"/>
          <w:szCs w:val="28"/>
        </w:rPr>
        <w:t>Ипполитовой</w:t>
      </w:r>
      <w:proofErr w:type="spellEnd"/>
      <w:r>
        <w:rPr>
          <w:rFonts w:ascii="Times New Roman" w:hAnsi="Times New Roman"/>
          <w:sz w:val="28"/>
          <w:szCs w:val="28"/>
        </w:rPr>
        <w:t>, А.Г. Московкиной,  А.</w:t>
      </w:r>
      <w:r w:rsidRPr="00CE4E51">
        <w:rPr>
          <w:rFonts w:ascii="Times New Roman" w:hAnsi="Times New Roman"/>
          <w:sz w:val="28"/>
          <w:szCs w:val="28"/>
        </w:rPr>
        <w:t>И. Захаров</w:t>
      </w:r>
      <w:r>
        <w:rPr>
          <w:rFonts w:ascii="Times New Roman" w:hAnsi="Times New Roman"/>
          <w:sz w:val="28"/>
          <w:szCs w:val="28"/>
        </w:rPr>
        <w:t xml:space="preserve">а, Е.М. </w:t>
      </w:r>
      <w:proofErr w:type="spellStart"/>
      <w:r>
        <w:rPr>
          <w:rFonts w:ascii="Times New Roman" w:hAnsi="Times New Roman"/>
          <w:sz w:val="28"/>
          <w:szCs w:val="28"/>
        </w:rPr>
        <w:t>Мастюковой</w:t>
      </w:r>
      <w:proofErr w:type="spellEnd"/>
      <w:r w:rsidRPr="00CE4E51">
        <w:rPr>
          <w:rFonts w:ascii="Times New Roman" w:hAnsi="Times New Roman"/>
          <w:sz w:val="28"/>
          <w:szCs w:val="28"/>
        </w:rPr>
        <w:t>,</w:t>
      </w:r>
      <w:r>
        <w:rPr>
          <w:rFonts w:ascii="Times New Roman" w:hAnsi="Times New Roman"/>
          <w:sz w:val="28"/>
          <w:szCs w:val="28"/>
        </w:rPr>
        <w:t xml:space="preserve">  Н.А.  Анисимовой, </w:t>
      </w:r>
      <w:r w:rsidRPr="00CE4E51">
        <w:rPr>
          <w:rFonts w:ascii="Times New Roman" w:hAnsi="Times New Roman"/>
          <w:sz w:val="28"/>
          <w:szCs w:val="28"/>
        </w:rPr>
        <w:t>В. И. Селиверстов</w:t>
      </w:r>
      <w:r>
        <w:rPr>
          <w:rFonts w:ascii="Times New Roman" w:hAnsi="Times New Roman"/>
          <w:sz w:val="28"/>
          <w:szCs w:val="28"/>
        </w:rPr>
        <w:t xml:space="preserve">а С.М.  </w:t>
      </w:r>
      <w:proofErr w:type="gramStart"/>
      <w:r>
        <w:rPr>
          <w:rFonts w:ascii="Times New Roman" w:hAnsi="Times New Roman"/>
          <w:sz w:val="28"/>
          <w:szCs w:val="28"/>
        </w:rPr>
        <w:t>Хорош,  Н.</w:t>
      </w:r>
      <w:proofErr w:type="gramEnd"/>
      <w:r>
        <w:rPr>
          <w:rFonts w:ascii="Times New Roman" w:hAnsi="Times New Roman"/>
          <w:sz w:val="28"/>
          <w:szCs w:val="28"/>
        </w:rPr>
        <w:t xml:space="preserve"> Д. </w:t>
      </w:r>
      <w:proofErr w:type="spellStart"/>
      <w:r>
        <w:rPr>
          <w:rFonts w:ascii="Times New Roman" w:hAnsi="Times New Roman"/>
          <w:sz w:val="28"/>
          <w:szCs w:val="28"/>
        </w:rPr>
        <w:t>Шматко</w:t>
      </w:r>
      <w:proofErr w:type="spellEnd"/>
      <w:r>
        <w:rPr>
          <w:rFonts w:ascii="Times New Roman" w:hAnsi="Times New Roman"/>
          <w:sz w:val="28"/>
          <w:szCs w:val="28"/>
        </w:rPr>
        <w:t xml:space="preserve">,  Н.С.  </w:t>
      </w:r>
      <w:proofErr w:type="gramStart"/>
      <w:r>
        <w:rPr>
          <w:rFonts w:ascii="Times New Roman" w:hAnsi="Times New Roman"/>
          <w:sz w:val="28"/>
          <w:szCs w:val="28"/>
        </w:rPr>
        <w:t>Жуковой</w:t>
      </w:r>
      <w:r w:rsidRPr="00CE4E51">
        <w:rPr>
          <w:rFonts w:ascii="Times New Roman" w:hAnsi="Times New Roman"/>
          <w:sz w:val="28"/>
          <w:szCs w:val="28"/>
        </w:rPr>
        <w:t xml:space="preserve">, </w:t>
      </w:r>
      <w:r>
        <w:rPr>
          <w:rFonts w:ascii="Times New Roman" w:hAnsi="Times New Roman"/>
          <w:sz w:val="28"/>
          <w:szCs w:val="28"/>
        </w:rPr>
        <w:t xml:space="preserve"> </w:t>
      </w:r>
      <w:r w:rsidRPr="00CE4E51">
        <w:rPr>
          <w:rFonts w:ascii="Times New Roman" w:hAnsi="Times New Roman"/>
          <w:sz w:val="28"/>
          <w:szCs w:val="28"/>
        </w:rPr>
        <w:t>и</w:t>
      </w:r>
      <w:proofErr w:type="gramEnd"/>
      <w:r w:rsidRPr="00CE4E51">
        <w:rPr>
          <w:rFonts w:ascii="Times New Roman" w:hAnsi="Times New Roman"/>
          <w:sz w:val="28"/>
          <w:szCs w:val="28"/>
        </w:rPr>
        <w:t xml:space="preserve"> д</w:t>
      </w:r>
      <w:r>
        <w:rPr>
          <w:rFonts w:ascii="Times New Roman" w:hAnsi="Times New Roman"/>
          <w:sz w:val="28"/>
          <w:szCs w:val="28"/>
        </w:rPr>
        <w:t>р</w:t>
      </w:r>
      <w:r w:rsidRPr="00527FCE">
        <w:rPr>
          <w:rFonts w:ascii="Times New Roman" w:hAnsi="Times New Roman"/>
          <w:sz w:val="28"/>
          <w:szCs w:val="28"/>
        </w:rPr>
        <w:t>., публикации,  раскрывающие проблемы семей, имеющих детей с нарушениями в развитии</w:t>
      </w:r>
      <w:r>
        <w:rPr>
          <w:rFonts w:ascii="Times New Roman" w:hAnsi="Times New Roman"/>
          <w:sz w:val="28"/>
          <w:szCs w:val="28"/>
        </w:rPr>
        <w:t xml:space="preserve">, </w:t>
      </w:r>
      <w:r w:rsidRPr="00527FCE">
        <w:rPr>
          <w:rFonts w:ascii="Times New Roman" w:hAnsi="Times New Roman"/>
          <w:sz w:val="28"/>
          <w:szCs w:val="28"/>
        </w:rPr>
        <w:t>а также законодательная база Российской Федерации.</w:t>
      </w:r>
    </w:p>
    <w:p w:rsidR="001044E9" w:rsidRPr="006B750D" w:rsidRDefault="001044E9" w:rsidP="001044E9">
      <w:pPr>
        <w:spacing w:line="360" w:lineRule="auto"/>
        <w:jc w:val="both"/>
        <w:rPr>
          <w:rFonts w:ascii="Times New Roman" w:hAnsi="Times New Roman"/>
          <w:sz w:val="28"/>
          <w:szCs w:val="28"/>
        </w:rPr>
      </w:pPr>
      <w:r w:rsidRPr="006B750D">
        <w:rPr>
          <w:rFonts w:ascii="Times New Roman" w:hAnsi="Times New Roman"/>
          <w:sz w:val="28"/>
          <w:szCs w:val="28"/>
        </w:rPr>
        <w:t xml:space="preserve">В работе были использованы следующие </w:t>
      </w:r>
      <w:r w:rsidRPr="006B750D">
        <w:rPr>
          <w:rFonts w:ascii="Times New Roman" w:hAnsi="Times New Roman"/>
          <w:b/>
          <w:sz w:val="28"/>
          <w:szCs w:val="28"/>
        </w:rPr>
        <w:t>методы исследования</w:t>
      </w:r>
      <w:r w:rsidRPr="006B750D">
        <w:rPr>
          <w:rFonts w:ascii="Times New Roman" w:hAnsi="Times New Roman"/>
          <w:sz w:val="28"/>
          <w:szCs w:val="28"/>
        </w:rPr>
        <w:t>:</w:t>
      </w:r>
    </w:p>
    <w:p w:rsidR="001044E9" w:rsidRDefault="001044E9" w:rsidP="001044E9">
      <w:pPr>
        <w:numPr>
          <w:ilvl w:val="0"/>
          <w:numId w:val="4"/>
        </w:numPr>
        <w:tabs>
          <w:tab w:val="clear" w:pos="644"/>
          <w:tab w:val="num" w:pos="426"/>
        </w:tabs>
        <w:spacing w:after="0" w:line="360" w:lineRule="auto"/>
        <w:ind w:left="284"/>
        <w:jc w:val="both"/>
        <w:rPr>
          <w:rFonts w:ascii="Times New Roman" w:hAnsi="Times New Roman"/>
          <w:sz w:val="28"/>
          <w:szCs w:val="28"/>
        </w:rPr>
      </w:pPr>
      <w:r>
        <w:rPr>
          <w:rFonts w:ascii="Times New Roman" w:hAnsi="Times New Roman"/>
          <w:sz w:val="28"/>
          <w:szCs w:val="28"/>
        </w:rPr>
        <w:t>А</w:t>
      </w:r>
      <w:r w:rsidRPr="006B750D">
        <w:rPr>
          <w:rFonts w:ascii="Times New Roman" w:hAnsi="Times New Roman"/>
          <w:sz w:val="28"/>
          <w:szCs w:val="28"/>
        </w:rPr>
        <w:t xml:space="preserve">нализ </w:t>
      </w:r>
      <w:r>
        <w:rPr>
          <w:rFonts w:ascii="Times New Roman" w:hAnsi="Times New Roman"/>
          <w:sz w:val="28"/>
          <w:szCs w:val="28"/>
        </w:rPr>
        <w:t>научно-методической</w:t>
      </w:r>
      <w:r w:rsidRPr="00F919AD">
        <w:rPr>
          <w:rFonts w:ascii="Times New Roman" w:hAnsi="Times New Roman"/>
          <w:sz w:val="28"/>
          <w:szCs w:val="28"/>
        </w:rPr>
        <w:t xml:space="preserve"> </w:t>
      </w:r>
      <w:r w:rsidRPr="006B750D">
        <w:rPr>
          <w:rFonts w:ascii="Times New Roman" w:hAnsi="Times New Roman"/>
          <w:sz w:val="28"/>
          <w:szCs w:val="28"/>
        </w:rPr>
        <w:t>литературы по теме исследования;</w:t>
      </w:r>
    </w:p>
    <w:p w:rsidR="001044E9" w:rsidRDefault="001044E9" w:rsidP="001044E9">
      <w:pPr>
        <w:numPr>
          <w:ilvl w:val="0"/>
          <w:numId w:val="4"/>
        </w:numPr>
        <w:tabs>
          <w:tab w:val="clear" w:pos="644"/>
          <w:tab w:val="num" w:pos="426"/>
        </w:tabs>
        <w:spacing w:after="0" w:line="360" w:lineRule="auto"/>
        <w:ind w:left="284"/>
        <w:jc w:val="both"/>
        <w:rPr>
          <w:rFonts w:ascii="Times New Roman" w:hAnsi="Times New Roman"/>
          <w:sz w:val="28"/>
          <w:szCs w:val="28"/>
        </w:rPr>
      </w:pPr>
      <w:r w:rsidRPr="00BD109D">
        <w:rPr>
          <w:rFonts w:ascii="Times New Roman" w:hAnsi="Times New Roman"/>
          <w:sz w:val="28"/>
          <w:szCs w:val="28"/>
        </w:rPr>
        <w:t>Изучение нормативно-правовой базы</w:t>
      </w:r>
      <w:r>
        <w:rPr>
          <w:rFonts w:ascii="Times New Roman" w:hAnsi="Times New Roman"/>
          <w:sz w:val="28"/>
          <w:szCs w:val="28"/>
        </w:rPr>
        <w:tab/>
        <w:t>;</w:t>
      </w:r>
    </w:p>
    <w:p w:rsidR="001044E9" w:rsidRPr="00810736" w:rsidRDefault="001044E9" w:rsidP="001044E9">
      <w:pPr>
        <w:pStyle w:val="a3"/>
        <w:numPr>
          <w:ilvl w:val="0"/>
          <w:numId w:val="4"/>
        </w:numPr>
        <w:shd w:val="clear" w:color="auto" w:fill="FFFFFF"/>
        <w:tabs>
          <w:tab w:val="clear" w:pos="644"/>
          <w:tab w:val="num" w:pos="709"/>
        </w:tabs>
        <w:autoSpaceDE w:val="0"/>
        <w:autoSpaceDN w:val="0"/>
        <w:adjustRightInd w:val="0"/>
        <w:spacing w:after="0"/>
        <w:ind w:left="284"/>
        <w:jc w:val="both"/>
        <w:rPr>
          <w:rFonts w:ascii="Times New Roman" w:hAnsi="Times New Roman"/>
          <w:sz w:val="28"/>
          <w:szCs w:val="28"/>
        </w:rPr>
      </w:pPr>
      <w:proofErr w:type="gramStart"/>
      <w:r w:rsidRPr="00810736">
        <w:rPr>
          <w:rFonts w:ascii="Times New Roman" w:hAnsi="Times New Roman"/>
          <w:sz w:val="28"/>
          <w:szCs w:val="28"/>
        </w:rPr>
        <w:lastRenderedPageBreak/>
        <w:t>Изучение  методик</w:t>
      </w:r>
      <w:proofErr w:type="gramEnd"/>
      <w:r w:rsidRPr="00810736">
        <w:rPr>
          <w:rFonts w:ascii="Times New Roman" w:hAnsi="Times New Roman"/>
          <w:sz w:val="28"/>
          <w:szCs w:val="28"/>
        </w:rPr>
        <w:t xml:space="preserve"> исследования семей, </w:t>
      </w:r>
      <w:r w:rsidRPr="00810736">
        <w:rPr>
          <w:rFonts w:ascii="Times New Roman" w:hAnsi="Times New Roman"/>
          <w:color w:val="000000"/>
          <w:sz w:val="28"/>
          <w:szCs w:val="28"/>
        </w:rPr>
        <w:t>воспитывающих детей с отклонениями в развитии.</w:t>
      </w:r>
    </w:p>
    <w:p w:rsidR="001044E9" w:rsidRPr="006B750D" w:rsidRDefault="001044E9" w:rsidP="001044E9">
      <w:pPr>
        <w:spacing w:after="0" w:line="360" w:lineRule="auto"/>
        <w:ind w:left="284"/>
        <w:jc w:val="both"/>
        <w:rPr>
          <w:rFonts w:ascii="Times New Roman" w:hAnsi="Times New Roman"/>
          <w:sz w:val="28"/>
          <w:szCs w:val="28"/>
        </w:rPr>
      </w:pPr>
    </w:p>
    <w:p w:rsidR="001044E9" w:rsidRPr="006B750D" w:rsidRDefault="001044E9" w:rsidP="001044E9">
      <w:pPr>
        <w:spacing w:line="360" w:lineRule="auto"/>
        <w:ind w:firstLine="720"/>
        <w:jc w:val="both"/>
        <w:rPr>
          <w:rFonts w:ascii="Times New Roman" w:hAnsi="Times New Roman"/>
          <w:sz w:val="28"/>
          <w:szCs w:val="28"/>
        </w:rPr>
      </w:pPr>
      <w:r w:rsidRPr="00E73C2B">
        <w:rPr>
          <w:rFonts w:ascii="Times New Roman" w:hAnsi="Times New Roman"/>
          <w:b/>
          <w:sz w:val="28"/>
        </w:rPr>
        <w:t>Практическая значимость</w:t>
      </w:r>
      <w:r>
        <w:rPr>
          <w:rFonts w:ascii="Times New Roman" w:hAnsi="Times New Roman"/>
          <w:sz w:val="28"/>
        </w:rPr>
        <w:t xml:space="preserve"> данной работы</w:t>
      </w:r>
      <w:r w:rsidRPr="006B750D">
        <w:rPr>
          <w:rFonts w:ascii="Times New Roman" w:hAnsi="Times New Roman"/>
          <w:sz w:val="28"/>
          <w:szCs w:val="28"/>
        </w:rPr>
        <w:t xml:space="preserve"> состоит в том, </w:t>
      </w:r>
      <w:r w:rsidRPr="006B750D">
        <w:rPr>
          <w:rFonts w:ascii="Times New Roman" w:hAnsi="Times New Roman"/>
          <w:color w:val="000000"/>
          <w:sz w:val="28"/>
          <w:szCs w:val="28"/>
        </w:rPr>
        <w:t xml:space="preserve">что </w:t>
      </w:r>
      <w:r w:rsidRPr="006B750D">
        <w:rPr>
          <w:rFonts w:ascii="Times New Roman" w:hAnsi="Times New Roman"/>
          <w:sz w:val="28"/>
          <w:szCs w:val="28"/>
        </w:rPr>
        <w:t>полученные результаты можно использовать:</w:t>
      </w:r>
    </w:p>
    <w:p w:rsidR="001044E9" w:rsidRPr="006B750D" w:rsidRDefault="001044E9" w:rsidP="001044E9">
      <w:pPr>
        <w:spacing w:line="360" w:lineRule="auto"/>
        <w:jc w:val="both"/>
        <w:rPr>
          <w:rFonts w:ascii="Times New Roman" w:hAnsi="Times New Roman"/>
          <w:sz w:val="28"/>
          <w:szCs w:val="28"/>
        </w:rPr>
      </w:pPr>
      <w:r w:rsidRPr="006B750D">
        <w:rPr>
          <w:rFonts w:ascii="Times New Roman" w:hAnsi="Times New Roman"/>
          <w:sz w:val="28"/>
          <w:szCs w:val="28"/>
        </w:rPr>
        <w:t xml:space="preserve">- в практике </w:t>
      </w:r>
      <w:proofErr w:type="gramStart"/>
      <w:r w:rsidRPr="006B750D">
        <w:rPr>
          <w:rFonts w:ascii="Times New Roman" w:hAnsi="Times New Roman"/>
          <w:sz w:val="28"/>
          <w:szCs w:val="28"/>
        </w:rPr>
        <w:t>специальных  (</w:t>
      </w:r>
      <w:proofErr w:type="gramEnd"/>
      <w:r w:rsidRPr="006B750D">
        <w:rPr>
          <w:rFonts w:ascii="Times New Roman" w:hAnsi="Times New Roman"/>
          <w:sz w:val="28"/>
          <w:szCs w:val="28"/>
        </w:rPr>
        <w:t xml:space="preserve">коррекционных) образовательных учреждений </w:t>
      </w:r>
      <w:r w:rsidRPr="006B750D">
        <w:rPr>
          <w:rFonts w:ascii="Times New Roman" w:hAnsi="Times New Roman"/>
          <w:sz w:val="28"/>
          <w:szCs w:val="28"/>
          <w:lang w:val="en-US"/>
        </w:rPr>
        <w:t>VIII</w:t>
      </w:r>
      <w:r w:rsidRPr="006B750D">
        <w:rPr>
          <w:rFonts w:ascii="Times New Roman" w:hAnsi="Times New Roman"/>
          <w:sz w:val="28"/>
          <w:szCs w:val="28"/>
        </w:rPr>
        <w:t xml:space="preserve"> вида педагогами как для диагностики взаимоотношений в семье, так и для разработки методов оптимизации взаимоотношений в ней;</w:t>
      </w:r>
    </w:p>
    <w:p w:rsidR="001044E9" w:rsidRPr="006B750D" w:rsidRDefault="001044E9" w:rsidP="001044E9">
      <w:pPr>
        <w:spacing w:line="360" w:lineRule="auto"/>
        <w:jc w:val="both"/>
        <w:rPr>
          <w:rFonts w:ascii="Times New Roman" w:hAnsi="Times New Roman"/>
          <w:sz w:val="28"/>
          <w:szCs w:val="28"/>
        </w:rPr>
      </w:pPr>
      <w:r w:rsidRPr="006B750D">
        <w:rPr>
          <w:rFonts w:ascii="Times New Roman" w:hAnsi="Times New Roman"/>
          <w:sz w:val="28"/>
          <w:szCs w:val="28"/>
        </w:rPr>
        <w:t>- в практике семейного воспитания, так как полученные результаты способствуют расширению знаний родителей о личностных качествах ребенка с нарушением интеллекта, отношениях и способах взаимодействия с ним.</w:t>
      </w: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tabs>
          <w:tab w:val="left" w:pos="1335"/>
        </w:tabs>
        <w:spacing w:line="360" w:lineRule="auto"/>
        <w:jc w:val="both"/>
        <w:rPr>
          <w:rFonts w:ascii="Times New Roman CYR" w:hAnsi="Times New Roman CYR"/>
          <w:snapToGrid w:val="0"/>
        </w:rPr>
      </w:pPr>
      <w:r>
        <w:rPr>
          <w:rFonts w:ascii="Times New Roman CYR" w:hAnsi="Times New Roman CYR"/>
          <w:snapToGrid w:val="0"/>
        </w:rPr>
        <w:tab/>
      </w: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w:hAnsi="Times New Roman"/>
          <w:snapToGrid w:val="0"/>
        </w:rPr>
      </w:pPr>
    </w:p>
    <w:p w:rsidR="001044E9" w:rsidRDefault="001044E9" w:rsidP="001044E9">
      <w:pPr>
        <w:spacing w:line="360" w:lineRule="auto"/>
        <w:jc w:val="both"/>
        <w:rPr>
          <w:rFonts w:ascii="Times New Roman" w:hAnsi="Times New Roman"/>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line="360" w:lineRule="auto"/>
        <w:jc w:val="both"/>
        <w:rPr>
          <w:rFonts w:ascii="Times New Roman CYR" w:hAnsi="Times New Roman CYR"/>
          <w:snapToGrid w:val="0"/>
        </w:rPr>
      </w:pPr>
    </w:p>
    <w:p w:rsidR="001044E9" w:rsidRDefault="001044E9" w:rsidP="001044E9">
      <w:pPr>
        <w:spacing w:after="0" w:line="360" w:lineRule="auto"/>
        <w:ind w:left="786"/>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Pr="0069635C" w:rsidRDefault="001044E9" w:rsidP="001044E9">
      <w:pPr>
        <w:tabs>
          <w:tab w:val="left" w:pos="1470"/>
        </w:tabs>
        <w:spacing w:line="360" w:lineRule="auto"/>
        <w:jc w:val="both"/>
        <w:rPr>
          <w:rFonts w:ascii="Times New Roman" w:hAnsi="Times New Roman"/>
          <w:b/>
          <w:sz w:val="28"/>
          <w:szCs w:val="28"/>
        </w:rPr>
      </w:pPr>
      <w:r w:rsidRPr="0069635C">
        <w:rPr>
          <w:rFonts w:ascii="Times New Roman" w:hAnsi="Times New Roman"/>
          <w:b/>
          <w:sz w:val="28"/>
          <w:szCs w:val="28"/>
        </w:rPr>
        <w:lastRenderedPageBreak/>
        <w:t xml:space="preserve">Глава </w:t>
      </w:r>
      <w:r w:rsidRPr="0069635C">
        <w:rPr>
          <w:rFonts w:ascii="Times New Roman" w:hAnsi="Times New Roman"/>
          <w:b/>
          <w:sz w:val="28"/>
          <w:szCs w:val="28"/>
          <w:lang w:val="en-US"/>
        </w:rPr>
        <w:t>I</w:t>
      </w:r>
      <w:r w:rsidRPr="0069635C">
        <w:rPr>
          <w:rFonts w:ascii="Times New Roman" w:hAnsi="Times New Roman"/>
          <w:b/>
          <w:sz w:val="28"/>
          <w:szCs w:val="28"/>
        </w:rPr>
        <w:t>.  Особенности семейного воспитания школьников с   интеллектуальными нарушениями</w:t>
      </w:r>
    </w:p>
    <w:p w:rsidR="001044E9" w:rsidRPr="0069635C" w:rsidRDefault="001044E9" w:rsidP="001044E9">
      <w:pPr>
        <w:pStyle w:val="a3"/>
        <w:numPr>
          <w:ilvl w:val="1"/>
          <w:numId w:val="2"/>
        </w:numPr>
        <w:spacing w:after="0" w:line="360" w:lineRule="auto"/>
        <w:rPr>
          <w:rFonts w:ascii="Times New Roman" w:hAnsi="Times New Roman"/>
          <w:b/>
          <w:sz w:val="28"/>
          <w:szCs w:val="28"/>
        </w:rPr>
      </w:pPr>
      <w:r w:rsidRPr="0069635C">
        <w:rPr>
          <w:rFonts w:ascii="Times New Roman" w:hAnsi="Times New Roman"/>
          <w:b/>
          <w:sz w:val="28"/>
          <w:szCs w:val="28"/>
        </w:rPr>
        <w:t>Определение понятия «семья», ее характеристики</w:t>
      </w:r>
    </w:p>
    <w:p w:rsidR="001044E9" w:rsidRPr="00813FFA" w:rsidRDefault="001044E9" w:rsidP="001044E9">
      <w:pPr>
        <w:widowControl w:val="0"/>
        <w:tabs>
          <w:tab w:val="left" w:pos="0"/>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w:hAnsi="Times New Roman"/>
          <w:snapToGrid w:val="0"/>
          <w:sz w:val="28"/>
        </w:rPr>
        <w:tab/>
      </w:r>
      <w:r w:rsidRPr="00813FFA">
        <w:rPr>
          <w:rFonts w:ascii="Times New Roman" w:hAnsi="Times New Roman"/>
          <w:snapToGrid w:val="0"/>
          <w:sz w:val="28"/>
        </w:rPr>
        <w:t xml:space="preserve">Семья - важнейшая   форма организации личного быта, </w:t>
      </w:r>
      <w:proofErr w:type="gramStart"/>
      <w:r w:rsidRPr="00813FFA">
        <w:rPr>
          <w:rFonts w:ascii="Times New Roman" w:hAnsi="Times New Roman"/>
          <w:snapToGrid w:val="0"/>
          <w:sz w:val="28"/>
        </w:rPr>
        <w:t>основанная  на</w:t>
      </w:r>
      <w:proofErr w:type="gramEnd"/>
      <w:r w:rsidRPr="00813FFA">
        <w:rPr>
          <w:rFonts w:ascii="Times New Roman" w:hAnsi="Times New Roman"/>
          <w:snapToGrid w:val="0"/>
          <w:sz w:val="28"/>
        </w:rPr>
        <w:t xml:space="preserve">  супружеском  союзе  и  родственных связях, т.е. отношениях</w:t>
      </w:r>
      <w:r w:rsidRPr="00813FFA">
        <w:rPr>
          <w:rFonts w:ascii="Times New Roman CYR" w:hAnsi="Times New Roman CYR"/>
          <w:snapToGrid w:val="0"/>
          <w:sz w:val="28"/>
        </w:rPr>
        <w:t xml:space="preserve"> между мужем и женой, родителями и  детьми,  братьями и сестрами, и другими  родственниками,  живущими  вместе  и  ведущими  общее хозяйство на основе единого семейного бюджета. </w:t>
      </w:r>
      <w:proofErr w:type="gramStart"/>
      <w:r w:rsidRPr="00813FFA">
        <w:rPr>
          <w:rFonts w:ascii="Times New Roman CYR" w:hAnsi="Times New Roman CYR"/>
          <w:snapToGrid w:val="0"/>
          <w:sz w:val="28"/>
        </w:rPr>
        <w:t>Жизнь  семьи</w:t>
      </w:r>
      <w:proofErr w:type="gramEnd"/>
      <w:r w:rsidRPr="00813FFA">
        <w:rPr>
          <w:rFonts w:ascii="Times New Roman CYR" w:hAnsi="Times New Roman CYR"/>
          <w:snapToGrid w:val="0"/>
          <w:sz w:val="28"/>
        </w:rPr>
        <w:t xml:space="preserve">  характеризуется материальными  и  духовными  процессами.  </w:t>
      </w:r>
      <w:proofErr w:type="gramStart"/>
      <w:r w:rsidRPr="00813FFA">
        <w:rPr>
          <w:rFonts w:ascii="Times New Roman CYR" w:hAnsi="Times New Roman CYR"/>
          <w:snapToGrid w:val="0"/>
          <w:sz w:val="28"/>
        </w:rPr>
        <w:t>Через  семью</w:t>
      </w:r>
      <w:proofErr w:type="gramEnd"/>
      <w:r w:rsidRPr="00813FFA">
        <w:rPr>
          <w:rFonts w:ascii="Times New Roman CYR" w:hAnsi="Times New Roman CYR"/>
          <w:snapToGrid w:val="0"/>
          <w:sz w:val="28"/>
        </w:rPr>
        <w:t xml:space="preserve">  сменяются  поколения людей, в ней человек рождается, через нее продолжается род. Семья, </w:t>
      </w:r>
      <w:proofErr w:type="gramStart"/>
      <w:r w:rsidRPr="00813FFA">
        <w:rPr>
          <w:rFonts w:ascii="Times New Roman CYR" w:hAnsi="Times New Roman CYR"/>
          <w:snapToGrid w:val="0"/>
          <w:sz w:val="28"/>
        </w:rPr>
        <w:t>ее  формы</w:t>
      </w:r>
      <w:proofErr w:type="gramEnd"/>
      <w:r w:rsidRPr="00813FFA">
        <w:rPr>
          <w:rFonts w:ascii="Times New Roman CYR" w:hAnsi="Times New Roman CYR"/>
          <w:snapToGrid w:val="0"/>
          <w:sz w:val="28"/>
        </w:rPr>
        <w:t xml:space="preserve"> и функции напрямую зависят от общественных отношений в  целом,  а  также  от уровня  культурного  развития  общества.  </w:t>
      </w:r>
      <w:proofErr w:type="gramStart"/>
      <w:r w:rsidRPr="00813FFA">
        <w:rPr>
          <w:rFonts w:ascii="Times New Roman CYR" w:hAnsi="Times New Roman CYR"/>
          <w:snapToGrid w:val="0"/>
          <w:sz w:val="28"/>
        </w:rPr>
        <w:t>Естественно,  чем</w:t>
      </w:r>
      <w:proofErr w:type="gramEnd"/>
      <w:r w:rsidRPr="00813FFA">
        <w:rPr>
          <w:rFonts w:ascii="Times New Roman CYR" w:hAnsi="Times New Roman CYR"/>
          <w:snapToGrid w:val="0"/>
          <w:sz w:val="28"/>
        </w:rPr>
        <w:t xml:space="preserve">   выше   культура общества, следовательно, тем выше культура семьи.</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Семьей называется основанное на кровном родстве, браке или усыновлении объединение людей, связанных общностью быта и взаимной ответственностью за воспитание детей; члены семьи часто живут в одном доме.</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Раку А.И. определял семью, как микросреду, окружающую ребенка, которой принадлежит особая роль в процессе формирования личности, в успешном решении задач, поставленных перед образовательным учреждением</w:t>
      </w:r>
      <w:r w:rsidRPr="0069635C">
        <w:rPr>
          <w:rFonts w:ascii="Times New Roman CYR" w:hAnsi="Times New Roman CYR"/>
          <w:snapToGrid w:val="0"/>
          <w:sz w:val="28"/>
        </w:rPr>
        <w:t xml:space="preserve"> </w:t>
      </w:r>
      <w:r>
        <w:rPr>
          <w:rFonts w:ascii="Times New Roman CYR" w:hAnsi="Times New Roman CYR"/>
          <w:snapToGrid w:val="0"/>
          <w:sz w:val="28"/>
        </w:rPr>
        <w:t>[</w:t>
      </w:r>
      <w:r w:rsidRPr="008608F8">
        <w:rPr>
          <w:rFonts w:ascii="Times New Roman CYR" w:hAnsi="Times New Roman CYR"/>
          <w:snapToGrid w:val="0"/>
          <w:sz w:val="28"/>
        </w:rPr>
        <w:t>17</w:t>
      </w:r>
      <w:r>
        <w:rPr>
          <w:rFonts w:ascii="Times New Roman CYR" w:hAnsi="Times New Roman CYR"/>
          <w:snapToGrid w:val="0"/>
          <w:sz w:val="28"/>
        </w:rPr>
        <w:t>, с. 93].</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Известный польский психолог </w:t>
      </w:r>
      <w:proofErr w:type="spellStart"/>
      <w:r>
        <w:rPr>
          <w:rFonts w:ascii="Times New Roman CYR" w:hAnsi="Times New Roman CYR"/>
          <w:snapToGrid w:val="0"/>
          <w:sz w:val="28"/>
        </w:rPr>
        <w:t>Земска</w:t>
      </w:r>
      <w:proofErr w:type="spellEnd"/>
      <w:r>
        <w:rPr>
          <w:rFonts w:ascii="Times New Roman CYR" w:hAnsi="Times New Roman CYR"/>
          <w:snapToGrid w:val="0"/>
          <w:sz w:val="28"/>
        </w:rPr>
        <w:t xml:space="preserve"> М. считает семью «колыбелью личности». В процессе близких взаимоотношений с членами семьи у ребенка с первых дней жизни формируется структура его личности. Он входит в мир своих родных, перенимает нормы их </w:t>
      </w:r>
      <w:proofErr w:type="gramStart"/>
      <w:r>
        <w:rPr>
          <w:rFonts w:ascii="Times New Roman CYR" w:hAnsi="Times New Roman CYR"/>
          <w:snapToGrid w:val="0"/>
          <w:sz w:val="28"/>
        </w:rPr>
        <w:t>поведения[</w:t>
      </w:r>
      <w:proofErr w:type="gramEnd"/>
      <w:r>
        <w:rPr>
          <w:rFonts w:ascii="Times New Roman CYR" w:hAnsi="Times New Roman CYR"/>
          <w:snapToGrid w:val="0"/>
          <w:sz w:val="28"/>
        </w:rPr>
        <w:t>7, с. 15].</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В семье формируется личность не только ребенка, но и его родителей. Воспитание детей обогащает </w:t>
      </w:r>
      <w:proofErr w:type="gramStart"/>
      <w:r>
        <w:rPr>
          <w:rFonts w:ascii="Times New Roman CYR" w:hAnsi="Times New Roman CYR"/>
          <w:snapToGrid w:val="0"/>
          <w:sz w:val="28"/>
        </w:rPr>
        <w:t>личность  взрослого</w:t>
      </w:r>
      <w:proofErr w:type="gramEnd"/>
      <w:r>
        <w:rPr>
          <w:rFonts w:ascii="Times New Roman CYR" w:hAnsi="Times New Roman CYR"/>
          <w:snapToGrid w:val="0"/>
          <w:sz w:val="28"/>
        </w:rPr>
        <w:t xml:space="preserve"> человека, усиливает его социальный опыт. Чаще всего это происходит у родителей бессознательно. В прочем, последнее время стали встречаться молодые родители, которые, </w:t>
      </w:r>
      <w:r>
        <w:rPr>
          <w:rFonts w:ascii="Times New Roman CYR" w:hAnsi="Times New Roman CYR"/>
          <w:snapToGrid w:val="0"/>
          <w:sz w:val="28"/>
        </w:rPr>
        <w:lastRenderedPageBreak/>
        <w:t xml:space="preserve">воспитывая ребенка, сознательно воспитывают также и себя. Семья влияет на личность взрослых не только в связи с воспитанием детей. Большую роль играют в семье взаимоотношения между представителями разных поколений, а также в пределах одного и того же поколения (супругами, братьями, сестрами, бабушками, дедушками). Семья как малая социальная группа оказывает влияние на своих членов. Одновременно каждый их них своими личностными качествами, своим поведением воздействуют на жизнь семьи. Отдельные члены этой малой группы могут способствовать формированию духовных ценностей ее членов, влиять на цели и жизненные установки всей семьи. </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Рубина Л.Я отмечает, что понятие семья не следует путать </w:t>
      </w:r>
      <w:proofErr w:type="gramStart"/>
      <w:r>
        <w:rPr>
          <w:rFonts w:ascii="Times New Roman CYR" w:hAnsi="Times New Roman CYR"/>
          <w:snapToGrid w:val="0"/>
          <w:sz w:val="28"/>
        </w:rPr>
        <w:t>с  понятием</w:t>
      </w:r>
      <w:proofErr w:type="gramEnd"/>
      <w:r>
        <w:rPr>
          <w:rFonts w:ascii="Times New Roman CYR" w:hAnsi="Times New Roman CYR"/>
          <w:snapToGrid w:val="0"/>
          <w:sz w:val="28"/>
        </w:rPr>
        <w:t xml:space="preserve">  брак.  Брак - юридически оформленный союз между двумя и более индивидами разного пола, определяющий права и обязанности супругов. Брак - ворота в семейную жизнь. Семья формируется, как правило, через брак. Если брак </w:t>
      </w:r>
      <w:proofErr w:type="gramStart"/>
      <w:r>
        <w:rPr>
          <w:rFonts w:ascii="Times New Roman CYR" w:hAnsi="Times New Roman CYR"/>
          <w:snapToGrid w:val="0"/>
          <w:sz w:val="28"/>
        </w:rPr>
        <w:t>- это</w:t>
      </w:r>
      <w:proofErr w:type="gramEnd"/>
      <w:r>
        <w:rPr>
          <w:rFonts w:ascii="Times New Roman CYR" w:hAnsi="Times New Roman CYR"/>
          <w:snapToGrid w:val="0"/>
          <w:sz w:val="28"/>
        </w:rPr>
        <w:t xml:space="preserve"> институт, регулирующий отношения между полами, то семья - институт, регулирующий отношение между супругами, родителями, детьми и родственниками</w:t>
      </w:r>
      <w:r w:rsidRPr="0069635C">
        <w:rPr>
          <w:rFonts w:ascii="Times New Roman CYR" w:hAnsi="Times New Roman CYR"/>
          <w:snapToGrid w:val="0"/>
          <w:sz w:val="28"/>
        </w:rPr>
        <w:t xml:space="preserve"> </w:t>
      </w:r>
      <w:r>
        <w:rPr>
          <w:rFonts w:ascii="Times New Roman CYR" w:hAnsi="Times New Roman CYR"/>
          <w:snapToGrid w:val="0"/>
          <w:sz w:val="28"/>
        </w:rPr>
        <w:t>[</w:t>
      </w:r>
      <w:r w:rsidRPr="008608F8">
        <w:rPr>
          <w:rFonts w:ascii="Times New Roman CYR" w:hAnsi="Times New Roman CYR"/>
          <w:snapToGrid w:val="0"/>
          <w:sz w:val="28"/>
        </w:rPr>
        <w:t>20</w:t>
      </w:r>
      <w:r>
        <w:rPr>
          <w:rFonts w:ascii="Times New Roman CYR" w:hAnsi="Times New Roman CYR"/>
          <w:snapToGrid w:val="0"/>
          <w:sz w:val="28"/>
        </w:rPr>
        <w:t>, с. 172].</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Courier New CYR" w:hAnsi="Courier New CYR"/>
          <w:snapToGrid w:val="0"/>
        </w:rPr>
      </w:pPr>
      <w:r>
        <w:rPr>
          <w:rFonts w:ascii="Times New Roman CYR" w:hAnsi="Times New Roman CYR"/>
          <w:snapToGrid w:val="0"/>
          <w:sz w:val="28"/>
        </w:rPr>
        <w:t xml:space="preserve">Внутрисемейные отношения могут быть, как и персональные (отношения между матерью и сыном) так </w:t>
      </w:r>
      <w:proofErr w:type="gramStart"/>
      <w:r>
        <w:rPr>
          <w:rFonts w:ascii="Times New Roman CYR" w:hAnsi="Times New Roman CYR"/>
          <w:snapToGrid w:val="0"/>
          <w:sz w:val="28"/>
        </w:rPr>
        <w:t>и  групповые</w:t>
      </w:r>
      <w:proofErr w:type="gramEnd"/>
      <w:r>
        <w:rPr>
          <w:rFonts w:ascii="Times New Roman CYR" w:hAnsi="Times New Roman CYR"/>
          <w:snapToGrid w:val="0"/>
          <w:sz w:val="28"/>
        </w:rPr>
        <w:t xml:space="preserve">  (между  родителями  и  детьми  или  между супружескими парами в больших семьях).</w:t>
      </w:r>
      <w:r>
        <w:rPr>
          <w:rFonts w:ascii="Courier New CYR" w:hAnsi="Courier New CYR"/>
          <w:snapToGrid w:val="0"/>
        </w:rPr>
        <w:t xml:space="preserve"> </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Жизнь в семье невозможна без </w:t>
      </w:r>
      <w:proofErr w:type="gramStart"/>
      <w:r>
        <w:rPr>
          <w:rFonts w:ascii="Times New Roman CYR" w:hAnsi="Times New Roman CYR"/>
          <w:snapToGrid w:val="0"/>
          <w:sz w:val="28"/>
        </w:rPr>
        <w:t>общения  в</w:t>
      </w:r>
      <w:proofErr w:type="gramEnd"/>
      <w:r>
        <w:rPr>
          <w:rFonts w:ascii="Times New Roman CYR" w:hAnsi="Times New Roman CYR"/>
          <w:snapToGrid w:val="0"/>
          <w:sz w:val="28"/>
        </w:rPr>
        <w:t xml:space="preserve">  ней,  общения  между  мужем  и женой, между родителями и детьми в процессе повседневных отношений.  Общение в семье </w:t>
      </w:r>
      <w:proofErr w:type="gramStart"/>
      <w:r>
        <w:rPr>
          <w:rFonts w:ascii="Times New Roman CYR" w:hAnsi="Times New Roman CYR"/>
          <w:snapToGrid w:val="0"/>
          <w:sz w:val="28"/>
        </w:rPr>
        <w:t>представляет  собой</w:t>
      </w:r>
      <w:proofErr w:type="gramEnd"/>
      <w:r>
        <w:rPr>
          <w:rFonts w:ascii="Times New Roman CYR" w:hAnsi="Times New Roman CYR"/>
          <w:snapToGrid w:val="0"/>
          <w:sz w:val="28"/>
        </w:rPr>
        <w:t xml:space="preserve">  отношение  членов  семьи  друг  к  другу  и  их взаимодействие, обмен информацией между ними, их  духовный  контакт.  Спектр общения в семье может </w:t>
      </w:r>
      <w:proofErr w:type="gramStart"/>
      <w:r>
        <w:rPr>
          <w:rFonts w:ascii="Times New Roman CYR" w:hAnsi="Times New Roman CYR"/>
          <w:snapToGrid w:val="0"/>
          <w:sz w:val="28"/>
        </w:rPr>
        <w:t>быть  очень</w:t>
      </w:r>
      <w:proofErr w:type="gramEnd"/>
      <w:r>
        <w:rPr>
          <w:rFonts w:ascii="Times New Roman CYR" w:hAnsi="Times New Roman CYR"/>
          <w:snapToGrid w:val="0"/>
          <w:sz w:val="28"/>
        </w:rPr>
        <w:t xml:space="preserve">  разнообразным.  Семья как ячейка общества является </w:t>
      </w:r>
      <w:proofErr w:type="gramStart"/>
      <w:r>
        <w:rPr>
          <w:rFonts w:ascii="Times New Roman CYR" w:hAnsi="Times New Roman CYR"/>
          <w:snapToGrid w:val="0"/>
          <w:sz w:val="28"/>
        </w:rPr>
        <w:t>неотделимой  составной</w:t>
      </w:r>
      <w:proofErr w:type="gramEnd"/>
      <w:r>
        <w:rPr>
          <w:rFonts w:ascii="Times New Roman CYR" w:hAnsi="Times New Roman CYR"/>
          <w:snapToGrid w:val="0"/>
          <w:sz w:val="28"/>
        </w:rPr>
        <w:t xml:space="preserve">  частью общества.  </w:t>
      </w:r>
      <w:proofErr w:type="gramStart"/>
      <w:r>
        <w:rPr>
          <w:rFonts w:ascii="Times New Roman CYR" w:hAnsi="Times New Roman CYR"/>
          <w:snapToGrid w:val="0"/>
          <w:sz w:val="28"/>
        </w:rPr>
        <w:t>И  жизнь</w:t>
      </w:r>
      <w:proofErr w:type="gramEnd"/>
      <w:r>
        <w:rPr>
          <w:rFonts w:ascii="Times New Roman CYR" w:hAnsi="Times New Roman CYR"/>
          <w:snapToGrid w:val="0"/>
          <w:sz w:val="28"/>
        </w:rPr>
        <w:t xml:space="preserve">   общества   характеризуется   теми   же   духовными   и материальными процессами,  как  и  жизнь  семьи.  </w:t>
      </w:r>
      <w:proofErr w:type="gramStart"/>
      <w:r>
        <w:rPr>
          <w:rFonts w:ascii="Times New Roman CYR" w:hAnsi="Times New Roman CYR"/>
          <w:snapToGrid w:val="0"/>
          <w:sz w:val="28"/>
        </w:rPr>
        <w:t>Чем  выше</w:t>
      </w:r>
      <w:proofErr w:type="gramEnd"/>
      <w:r>
        <w:rPr>
          <w:rFonts w:ascii="Times New Roman CYR" w:hAnsi="Times New Roman CYR"/>
          <w:snapToGrid w:val="0"/>
          <w:sz w:val="28"/>
        </w:rPr>
        <w:t xml:space="preserve">  культура  семьи, следовательно, тем выше культура всего общества. Общество </w:t>
      </w:r>
      <w:proofErr w:type="gramStart"/>
      <w:r>
        <w:rPr>
          <w:rFonts w:ascii="Times New Roman CYR" w:hAnsi="Times New Roman CYR"/>
          <w:snapToGrid w:val="0"/>
          <w:sz w:val="28"/>
        </w:rPr>
        <w:t>состоит  из</w:t>
      </w:r>
      <w:proofErr w:type="gramEnd"/>
      <w:r>
        <w:rPr>
          <w:rFonts w:ascii="Times New Roman CYR" w:hAnsi="Times New Roman CYR"/>
          <w:snapToGrid w:val="0"/>
          <w:sz w:val="28"/>
        </w:rPr>
        <w:t xml:space="preserve">  людей, которые являются отцами и матерями в своих </w:t>
      </w:r>
      <w:r>
        <w:rPr>
          <w:rFonts w:ascii="Times New Roman CYR" w:hAnsi="Times New Roman CYR"/>
          <w:snapToGrid w:val="0"/>
          <w:sz w:val="28"/>
        </w:rPr>
        <w:lastRenderedPageBreak/>
        <w:t xml:space="preserve">семьях, а также их детей. </w:t>
      </w:r>
      <w:proofErr w:type="gramStart"/>
      <w:r>
        <w:rPr>
          <w:rFonts w:ascii="Times New Roman CYR" w:hAnsi="Times New Roman CYR"/>
          <w:snapToGrid w:val="0"/>
          <w:sz w:val="28"/>
        </w:rPr>
        <w:t>В  этой</w:t>
      </w:r>
      <w:proofErr w:type="gramEnd"/>
      <w:r>
        <w:rPr>
          <w:rFonts w:ascii="Times New Roman CYR" w:hAnsi="Times New Roman CYR"/>
          <w:snapToGrid w:val="0"/>
          <w:sz w:val="28"/>
        </w:rPr>
        <w:t xml:space="preserve"> связи очень важны роли отца и матери в семье, а в  частности  воспитательная функция семьи.     В семейном общении </w:t>
      </w:r>
      <w:proofErr w:type="gramStart"/>
      <w:r>
        <w:rPr>
          <w:rFonts w:ascii="Times New Roman CYR" w:hAnsi="Times New Roman CYR"/>
          <w:snapToGrid w:val="0"/>
          <w:sz w:val="28"/>
        </w:rPr>
        <w:t>очень  важны</w:t>
      </w:r>
      <w:proofErr w:type="gramEnd"/>
      <w:r>
        <w:rPr>
          <w:rFonts w:ascii="Times New Roman CYR" w:hAnsi="Times New Roman CYR"/>
          <w:snapToGrid w:val="0"/>
          <w:sz w:val="28"/>
        </w:rPr>
        <w:t xml:space="preserve">  нравственные  принципы,  главным  из  которых является - уважение другого. Последствиями дурного общения в семье могут быть </w:t>
      </w:r>
      <w:proofErr w:type="gramStart"/>
      <w:r>
        <w:rPr>
          <w:rFonts w:ascii="Times New Roman CYR" w:hAnsi="Times New Roman CYR"/>
          <w:snapToGrid w:val="0"/>
          <w:sz w:val="28"/>
        </w:rPr>
        <w:t>конфликты  и</w:t>
      </w:r>
      <w:proofErr w:type="gramEnd"/>
      <w:r>
        <w:rPr>
          <w:rFonts w:ascii="Times New Roman CYR" w:hAnsi="Times New Roman CYR"/>
          <w:snapToGrid w:val="0"/>
          <w:sz w:val="28"/>
        </w:rPr>
        <w:t xml:space="preserve">  разводы, которые наносят большой социальный вред  обществу.  </w:t>
      </w:r>
      <w:proofErr w:type="gramStart"/>
      <w:r>
        <w:rPr>
          <w:rFonts w:ascii="Times New Roman CYR" w:hAnsi="Times New Roman CYR"/>
          <w:snapToGrid w:val="0"/>
          <w:sz w:val="28"/>
        </w:rPr>
        <w:t>Чем  меньше</w:t>
      </w:r>
      <w:proofErr w:type="gramEnd"/>
      <w:r>
        <w:rPr>
          <w:rFonts w:ascii="Times New Roman CYR" w:hAnsi="Times New Roman CYR"/>
          <w:snapToGrid w:val="0"/>
          <w:sz w:val="28"/>
        </w:rPr>
        <w:t xml:space="preserve">  разводов  в семьях, тем здоровее общество. Таким образом, общество (а его тоже можно назвать большой семьей) прямо пропорционально зависит от здоровья семьи, так же как </w:t>
      </w:r>
      <w:proofErr w:type="gramStart"/>
      <w:r>
        <w:rPr>
          <w:rFonts w:ascii="Times New Roman CYR" w:hAnsi="Times New Roman CYR"/>
          <w:snapToGrid w:val="0"/>
          <w:sz w:val="28"/>
        </w:rPr>
        <w:t>и  здоровье</w:t>
      </w:r>
      <w:proofErr w:type="gramEnd"/>
      <w:r>
        <w:rPr>
          <w:rFonts w:ascii="Times New Roman CYR" w:hAnsi="Times New Roman CYR"/>
          <w:snapToGrid w:val="0"/>
          <w:sz w:val="28"/>
        </w:rPr>
        <w:t xml:space="preserve">  семьи  от общества.</w:t>
      </w:r>
    </w:p>
    <w:p w:rsidR="001044E9" w:rsidRPr="00B323F5"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Рубина Л.Я описывала семью, как главное месторождение горя и счастья в нашей жизни. У нее уникальная психологическая основа - союз трех любви: супружеской, родительской и детской. Можно сделать блестящую профессиональную карьеру, устроить быт и без семьи, вырастить ребенка без мужа, но счастливым человек себя не чувствует. Семья в нашем сложном, динамичном современном мире является тем психологическим убежищем, где человек получает любовь, поддержку, эмоциональную подпитку, стабилизируется физически и </w:t>
      </w:r>
      <w:proofErr w:type="gramStart"/>
      <w:r>
        <w:rPr>
          <w:rFonts w:ascii="Times New Roman CYR" w:hAnsi="Times New Roman CYR"/>
          <w:snapToGrid w:val="0"/>
          <w:sz w:val="28"/>
        </w:rPr>
        <w:t>духовно[</w:t>
      </w:r>
      <w:proofErr w:type="gramEnd"/>
      <w:r w:rsidRPr="008608F8">
        <w:rPr>
          <w:rFonts w:ascii="Times New Roman CYR" w:hAnsi="Times New Roman CYR"/>
          <w:snapToGrid w:val="0"/>
          <w:sz w:val="28"/>
        </w:rPr>
        <w:t>20</w:t>
      </w:r>
      <w:r>
        <w:rPr>
          <w:rFonts w:ascii="Times New Roman CYR" w:hAnsi="Times New Roman CYR"/>
          <w:snapToGrid w:val="0"/>
          <w:sz w:val="28"/>
        </w:rPr>
        <w:t>, с. 172].</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В общей системе родственных отношений существуют два основных типа семейной структуры: </w:t>
      </w:r>
    </w:p>
    <w:p w:rsidR="001044E9" w:rsidRDefault="001044E9" w:rsidP="001044E9">
      <w:pPr>
        <w:widowControl w:val="0"/>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нуклеарная семья состоит из </w:t>
      </w:r>
      <w:proofErr w:type="gramStart"/>
      <w:r>
        <w:rPr>
          <w:rFonts w:ascii="Times New Roman CYR" w:hAnsi="Times New Roman CYR"/>
          <w:snapToGrid w:val="0"/>
          <w:sz w:val="28"/>
        </w:rPr>
        <w:t>взрослых  родителей</w:t>
      </w:r>
      <w:proofErr w:type="gramEnd"/>
      <w:r>
        <w:rPr>
          <w:rFonts w:ascii="Times New Roman CYR" w:hAnsi="Times New Roman CYR"/>
          <w:snapToGrid w:val="0"/>
          <w:sz w:val="28"/>
        </w:rPr>
        <w:t xml:space="preserve"> и детей, которые от них зависят;</w:t>
      </w:r>
    </w:p>
    <w:p w:rsidR="001044E9" w:rsidRDefault="001044E9" w:rsidP="001044E9">
      <w:pPr>
        <w:widowControl w:val="0"/>
        <w:tabs>
          <w:tab w:val="left"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 расширенная семья включает нуклеарную семью и многих родственников, например, дедушку и бабушку, внуков, дядю, тетю, двоюродных братьев и сестер.</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CYR" w:hAnsi="Times New Roman CYR"/>
          <w:snapToGrid w:val="0"/>
          <w:sz w:val="28"/>
        </w:rPr>
      </w:pPr>
      <w:r>
        <w:rPr>
          <w:rFonts w:ascii="Times New Roman CYR" w:hAnsi="Times New Roman CYR"/>
          <w:snapToGrid w:val="0"/>
          <w:sz w:val="28"/>
        </w:rPr>
        <w:tab/>
        <w:t>Для типологии семей, в частности нуклеарных, важно наличие обоих супругов, образующих ядро семьи. В зависимости от этого выделяют полную семью с обоими супругами и неполную, с отсутствием одного из них. В настоящее время в нашей стране преобладают простые семьи, имеющие детей или без них.</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lastRenderedPageBreak/>
        <w:tab/>
        <w:t>Среди большинства семей всегда существовало одна основная форма брака.   Моногамия – брак между одним мужчиной и одной женщиной.</w:t>
      </w:r>
      <w:r>
        <w:rPr>
          <w:rFonts w:ascii="Times New Roman CYR" w:hAnsi="Times New Roman CYR"/>
          <w:snapToGrid w:val="0"/>
          <w:sz w:val="28"/>
        </w:rPr>
        <w:tab/>
        <w:t xml:space="preserve">Большинство семейных систем, при которых расширенные семьи считаются нормой, являются патриархальными. Этот термин обозначает власть мужчин над другими членами семьи. При матриархальной семейной системе власть по праву принадлежит жене и матери. Такие системы встречаются редко. </w:t>
      </w:r>
      <w:r>
        <w:rPr>
          <w:rFonts w:ascii="Times New Roman CYR" w:hAnsi="Times New Roman CYR"/>
          <w:snapToGrid w:val="0"/>
          <w:sz w:val="28"/>
        </w:rPr>
        <w:tab/>
        <w:t>В последние годы произошел переход от патриархальной к эгалитарной семейной системе. Это главным образом обусловлено увеличением числа работающих женщин во многих индустриально-развитых странах. При такой системе влияния и власть распределяется между мужем и женой почти в равной мере.</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 xml:space="preserve">В современной литературе можно встретить классификацию семей по стилю взаимоотношений между ее членами: авторитарные, либеральные и демократические семьи. В авторитарных семьях стиль взаимоотношений характеризуется стереотипностью оценок и поведения, игнорированием индивидуальных особенностей членов семьи, преобладанием дисциплинированных воздействий, холодностью, бесцеремонностью и </w:t>
      </w:r>
      <w:proofErr w:type="spellStart"/>
      <w:r>
        <w:rPr>
          <w:rFonts w:ascii="Times New Roman CYR" w:hAnsi="Times New Roman CYR"/>
          <w:snapToGrid w:val="0"/>
          <w:sz w:val="28"/>
        </w:rPr>
        <w:t>дидактом</w:t>
      </w:r>
      <w:proofErr w:type="spellEnd"/>
      <w:r>
        <w:rPr>
          <w:rFonts w:ascii="Times New Roman CYR" w:hAnsi="Times New Roman CYR"/>
          <w:snapToGrid w:val="0"/>
          <w:sz w:val="28"/>
        </w:rPr>
        <w:t xml:space="preserve">. Общение ограничивается краткими и деловыми распоряжениями, основывается на запретах. Чувства и эмоции партнера по общению в расчет не принимаются, во взаимоотношениях сохраняется дистанция. В либеральных семьях </w:t>
      </w:r>
      <w:proofErr w:type="gramStart"/>
      <w:r>
        <w:rPr>
          <w:rFonts w:ascii="Times New Roman CYR" w:hAnsi="Times New Roman CYR"/>
          <w:snapToGrid w:val="0"/>
          <w:sz w:val="28"/>
        </w:rPr>
        <w:t>проявляется  отстраненность</w:t>
      </w:r>
      <w:proofErr w:type="gramEnd"/>
      <w:r>
        <w:rPr>
          <w:rFonts w:ascii="Times New Roman CYR" w:hAnsi="Times New Roman CYR"/>
          <w:snapToGrid w:val="0"/>
          <w:sz w:val="28"/>
        </w:rPr>
        <w:t xml:space="preserve"> членов семьи друг от друга, безразличие к делам и чувствам  другого. Во взаимоотношениях и общении реализуется принцип «делай что хочешь». В демократических семьях основой является сотрудничество и взаимопомощь, равноправие всех участников семейного союза, гибкость оценок поведения в зависимости от ситуации или состояния партнера, с учетом его индивидуальных особенностей. При таком подходе взрослые общаются с ребенком товарищеским тоном, корректно направляют его поведение, хвалят и порицают его, допускают дискуссии по поводу своих распоряжений и не подчеркивают свое руководящее положение.</w:t>
      </w:r>
    </w:p>
    <w:p w:rsidR="001044E9" w:rsidRPr="002A2037"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lastRenderedPageBreak/>
        <w:t>Жизнь в семье невозможна без общения в ней в процессе повседневных отношений. Однако не бывает идеального общения в семье, т.е. общения, состоящего только из согласия. Супружеские отношения неизбежно проходят через противоречия: ссоры, упреки, обиды, и т.д. В таких конфликтных семьях, прежде всего, страдают дети. Дом перестает быть для ребенка опорой, он теряет чувство безопасности, исчезает тот источник, которым была для него семья</w:t>
      </w:r>
      <w:r w:rsidRPr="005971FB">
        <w:rPr>
          <w:rFonts w:ascii="Times New Roman CYR" w:hAnsi="Times New Roman CYR"/>
          <w:snapToGrid w:val="0"/>
          <w:sz w:val="28"/>
        </w:rPr>
        <w:t xml:space="preserve"> </w:t>
      </w:r>
      <w:r>
        <w:rPr>
          <w:rFonts w:ascii="Times New Roman CYR" w:hAnsi="Times New Roman CYR"/>
          <w:snapToGrid w:val="0"/>
          <w:sz w:val="28"/>
        </w:rPr>
        <w:t>[11, с. 23].</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r>
        <w:rPr>
          <w:rFonts w:ascii="Times New Roman CYR" w:hAnsi="Times New Roman CYR"/>
          <w:snapToGrid w:val="0"/>
          <w:sz w:val="28"/>
        </w:rPr>
        <w:t xml:space="preserve">В жизни и деятельности общества семья играет колоссальную роль. </w:t>
      </w:r>
      <w:proofErr w:type="gramStart"/>
      <w:r>
        <w:rPr>
          <w:rFonts w:ascii="Times New Roman CYR" w:hAnsi="Times New Roman CYR"/>
          <w:snapToGrid w:val="0"/>
          <w:sz w:val="28"/>
        </w:rPr>
        <w:t>Важнейшими  функциями</w:t>
      </w:r>
      <w:proofErr w:type="gramEnd"/>
      <w:r>
        <w:rPr>
          <w:rFonts w:ascii="Times New Roman CYR" w:hAnsi="Times New Roman CYR"/>
          <w:snapToGrid w:val="0"/>
          <w:sz w:val="28"/>
        </w:rPr>
        <w:t xml:space="preserve">  семьи  являются:  репродуктивная,  хозяйственно-потребительская, воспитательная и восстановительная.</w:t>
      </w:r>
    </w:p>
    <w:p w:rsidR="001044E9" w:rsidRDefault="001044E9" w:rsidP="001044E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CYR" w:hAnsi="Times New Roman CYR"/>
          <w:snapToGrid w:val="0"/>
          <w:sz w:val="28"/>
        </w:rPr>
      </w:pPr>
      <w:proofErr w:type="gramStart"/>
      <w:r>
        <w:rPr>
          <w:rFonts w:ascii="Times New Roman CYR" w:hAnsi="Times New Roman CYR"/>
          <w:snapToGrid w:val="0"/>
          <w:sz w:val="28"/>
        </w:rPr>
        <w:t>Репродуктивная  функция</w:t>
      </w:r>
      <w:proofErr w:type="gramEnd"/>
      <w:r>
        <w:rPr>
          <w:rFonts w:ascii="Times New Roman CYR" w:hAnsi="Times New Roman CYR"/>
          <w:snapToGrid w:val="0"/>
          <w:sz w:val="28"/>
        </w:rPr>
        <w:t xml:space="preserve">  включает  в  себя  количественное   и качественное воспроизводство населения. Социолог </w:t>
      </w:r>
      <w:proofErr w:type="gramStart"/>
      <w:r>
        <w:rPr>
          <w:rFonts w:ascii="Times New Roman CYR" w:hAnsi="Times New Roman CYR"/>
          <w:snapToGrid w:val="0"/>
          <w:sz w:val="28"/>
        </w:rPr>
        <w:t>Харчев  А.Г.</w:t>
      </w:r>
      <w:proofErr w:type="gramEnd"/>
      <w:r>
        <w:rPr>
          <w:rFonts w:ascii="Times New Roman CYR" w:hAnsi="Times New Roman CYR"/>
          <w:snapToGrid w:val="0"/>
          <w:sz w:val="28"/>
        </w:rPr>
        <w:t xml:space="preserve"> считает, что это главная общественная функция, </w:t>
      </w:r>
      <w:r>
        <w:rPr>
          <w:rFonts w:ascii="Times New Roman CYR" w:hAnsi="Times New Roman CYR"/>
          <w:snapToGrid w:val="0"/>
          <w:color w:val="000000"/>
          <w:sz w:val="28"/>
        </w:rPr>
        <w:t xml:space="preserve">в  основе  которой  лежит  инстинктивное  стремление человека к  продолжению  своего  рода. Выполняя эту функцию, семья </w:t>
      </w:r>
      <w:proofErr w:type="gramStart"/>
      <w:r>
        <w:rPr>
          <w:rFonts w:ascii="Times New Roman CYR" w:hAnsi="Times New Roman CYR"/>
          <w:snapToGrid w:val="0"/>
          <w:color w:val="000000"/>
          <w:sz w:val="28"/>
        </w:rPr>
        <w:t>является  ответственной</w:t>
      </w:r>
      <w:proofErr w:type="gramEnd"/>
      <w:r>
        <w:rPr>
          <w:rFonts w:ascii="Times New Roman CYR" w:hAnsi="Times New Roman CYR"/>
          <w:snapToGrid w:val="0"/>
          <w:color w:val="000000"/>
          <w:sz w:val="28"/>
        </w:rPr>
        <w:t xml:space="preserve"> за  физическое,  психическое  и  интеллектуальное  развитие   ребенка,   она выступает своеобразным регулятором рождаемости.</w:t>
      </w:r>
      <w:r>
        <w:rPr>
          <w:rFonts w:ascii="Times New Roman CYR" w:hAnsi="Times New Roman CYR"/>
          <w:snapToGrid w:val="0"/>
          <w:sz w:val="28"/>
        </w:rPr>
        <w:t xml:space="preserve"> </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Функция социализации семьи предполагает передачу родителями детям своего жизненного опыта, привития им хороших манер, обучения ремеслам и теоретическим знаниям, основ владения устной и письменной речью.</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 xml:space="preserve">Хозяйственно-потребительская функция семьи охватывает различные аспекты семейных отношений. Это ведение </w:t>
      </w:r>
      <w:proofErr w:type="gramStart"/>
      <w:r>
        <w:rPr>
          <w:rFonts w:ascii="Times New Roman CYR" w:hAnsi="Times New Roman CYR"/>
          <w:snapToGrid w:val="0"/>
          <w:sz w:val="28"/>
        </w:rPr>
        <w:t>домашнего  хозяйства</w:t>
      </w:r>
      <w:proofErr w:type="gramEnd"/>
      <w:r>
        <w:rPr>
          <w:rFonts w:ascii="Times New Roman CYR" w:hAnsi="Times New Roman CYR"/>
          <w:snapToGrid w:val="0"/>
          <w:sz w:val="28"/>
        </w:rPr>
        <w:t xml:space="preserve">,  соблюдение  домашнего бюджета, управление семьей, проблема женского труда.    </w:t>
      </w:r>
      <w:proofErr w:type="gramStart"/>
      <w:r>
        <w:rPr>
          <w:rFonts w:ascii="Times New Roman CYR" w:hAnsi="Times New Roman CYR"/>
          <w:snapToGrid w:val="0"/>
          <w:sz w:val="28"/>
        </w:rPr>
        <w:t>В  семье</w:t>
      </w:r>
      <w:proofErr w:type="gramEnd"/>
      <w:r>
        <w:rPr>
          <w:rFonts w:ascii="Times New Roman CYR" w:hAnsi="Times New Roman CYR"/>
          <w:snapToGrid w:val="0"/>
          <w:sz w:val="28"/>
        </w:rPr>
        <w:t xml:space="preserve">  ребенок получает первые трудовые навыки. У него развивается умение ценить </w:t>
      </w:r>
      <w:proofErr w:type="gramStart"/>
      <w:r>
        <w:rPr>
          <w:rFonts w:ascii="Times New Roman CYR" w:hAnsi="Times New Roman CYR"/>
          <w:snapToGrid w:val="0"/>
          <w:sz w:val="28"/>
        </w:rPr>
        <w:t>и  уважать</w:t>
      </w:r>
      <w:proofErr w:type="gramEnd"/>
      <w:r>
        <w:rPr>
          <w:rFonts w:ascii="Times New Roman CYR" w:hAnsi="Times New Roman CYR"/>
          <w:snapToGrid w:val="0"/>
          <w:sz w:val="28"/>
        </w:rPr>
        <w:t xml:space="preserve"> труд людей, там он приобретает опыт заботы о родителях,  родных  и  близких, учится разумному потреблению различных материальных благ,  накапливает  опыт общения с деньгами.</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r>
      <w:proofErr w:type="gramStart"/>
      <w:r>
        <w:rPr>
          <w:rFonts w:ascii="Times New Roman CYR" w:hAnsi="Times New Roman CYR"/>
          <w:snapToGrid w:val="0"/>
          <w:sz w:val="28"/>
        </w:rPr>
        <w:t>Восстановительная  функция</w:t>
      </w:r>
      <w:proofErr w:type="gramEnd"/>
      <w:r>
        <w:rPr>
          <w:rFonts w:ascii="Times New Roman CYR" w:hAnsi="Times New Roman CYR"/>
          <w:snapToGrid w:val="0"/>
          <w:sz w:val="28"/>
        </w:rPr>
        <w:t xml:space="preserve">  семьи  состоит  в   поддержании   здоровья, жизненного  тонуса,  организации   досуга   и   отдыха,   семья   </w:t>
      </w:r>
      <w:r>
        <w:rPr>
          <w:rFonts w:ascii="Times New Roman CYR" w:hAnsi="Times New Roman CYR"/>
          <w:snapToGrid w:val="0"/>
          <w:sz w:val="28"/>
        </w:rPr>
        <w:lastRenderedPageBreak/>
        <w:t xml:space="preserve">становится оздоровительной средой, где любой член семьи вправе надеяться на  заботливое отношение родных и близких.  </w:t>
      </w:r>
      <w:proofErr w:type="gramStart"/>
      <w:r>
        <w:rPr>
          <w:rFonts w:ascii="Times New Roman CYR" w:hAnsi="Times New Roman CYR"/>
          <w:snapToGrid w:val="0"/>
          <w:sz w:val="28"/>
        </w:rPr>
        <w:t>Для  этого</w:t>
      </w:r>
      <w:proofErr w:type="gramEnd"/>
      <w:r>
        <w:rPr>
          <w:rFonts w:ascii="Times New Roman CYR" w:hAnsi="Times New Roman CYR"/>
          <w:snapToGrid w:val="0"/>
          <w:sz w:val="28"/>
        </w:rPr>
        <w:t xml:space="preserve">  требуется  не  только  нравственно-психологическая подготовка, но и соблюдение режима труда  и  отдыха,  режима питания и прочее.</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 xml:space="preserve">Организация досуга играет большую роль в восстановлении. </w:t>
      </w:r>
      <w:proofErr w:type="gramStart"/>
      <w:r>
        <w:rPr>
          <w:rFonts w:ascii="Times New Roman CYR" w:hAnsi="Times New Roman CYR"/>
          <w:snapToGrid w:val="0"/>
          <w:sz w:val="28"/>
        </w:rPr>
        <w:t>Досуг  служит</w:t>
      </w:r>
      <w:proofErr w:type="gramEnd"/>
      <w:r>
        <w:rPr>
          <w:rFonts w:ascii="Times New Roman CYR" w:hAnsi="Times New Roman CYR"/>
          <w:snapToGrid w:val="0"/>
          <w:sz w:val="28"/>
        </w:rPr>
        <w:t xml:space="preserve"> средством восстановления физических и духовных  сил  человека.   </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Семья обеспечивает своим членам сохранение чувства стабильности, безопасности, эмоционального равновесия. Одна из главнейших функций семьи заключается в создании условий для развития личности всех своих членов.</w:t>
      </w:r>
    </w:p>
    <w:p w:rsidR="001044E9" w:rsidRPr="005971FB"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 xml:space="preserve"> </w:t>
      </w:r>
      <w:proofErr w:type="spellStart"/>
      <w:r>
        <w:rPr>
          <w:rFonts w:ascii="Times New Roman CYR" w:hAnsi="Times New Roman CYR"/>
          <w:snapToGrid w:val="0"/>
          <w:sz w:val="28"/>
        </w:rPr>
        <w:t>Земска</w:t>
      </w:r>
      <w:proofErr w:type="spellEnd"/>
      <w:r>
        <w:rPr>
          <w:rFonts w:ascii="Times New Roman CYR" w:hAnsi="Times New Roman CYR"/>
          <w:snapToGrid w:val="0"/>
          <w:sz w:val="28"/>
        </w:rPr>
        <w:t xml:space="preserve"> М. указывала, что семья осуществляет половую функцию. В супружестве муж и жена находят счастье интимного общения. Рождение детей вызывает радость не только от сознания продолжения своего </w:t>
      </w:r>
      <w:proofErr w:type="gramStart"/>
      <w:r>
        <w:rPr>
          <w:rFonts w:ascii="Times New Roman CYR" w:hAnsi="Times New Roman CYR"/>
          <w:snapToGrid w:val="0"/>
          <w:sz w:val="28"/>
        </w:rPr>
        <w:t>рода,  но</w:t>
      </w:r>
      <w:proofErr w:type="gramEnd"/>
      <w:r>
        <w:rPr>
          <w:rFonts w:ascii="Times New Roman CYR" w:hAnsi="Times New Roman CYR"/>
          <w:snapToGrid w:val="0"/>
          <w:sz w:val="28"/>
        </w:rPr>
        <w:t xml:space="preserve"> и дает возможность увереннее смотреть в будущее</w:t>
      </w:r>
      <w:r w:rsidRPr="005971FB">
        <w:rPr>
          <w:rFonts w:ascii="Times New Roman CYR" w:hAnsi="Times New Roman CYR"/>
          <w:snapToGrid w:val="0"/>
          <w:sz w:val="28"/>
        </w:rPr>
        <w:t xml:space="preserve"> </w:t>
      </w:r>
      <w:r>
        <w:rPr>
          <w:rFonts w:ascii="Times New Roman CYR" w:hAnsi="Times New Roman CYR"/>
          <w:snapToGrid w:val="0"/>
          <w:sz w:val="28"/>
        </w:rPr>
        <w:t>[11, с. 29].</w:t>
      </w:r>
      <w:r>
        <w:rPr>
          <w:rFonts w:ascii="Times New Roman CYR" w:hAnsi="Times New Roman CYR"/>
          <w:snapToGrid w:val="0"/>
          <w:sz w:val="28"/>
        </w:rPr>
        <w:tab/>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w:hAnsi="Times New Roman"/>
          <w:snapToGrid w:val="0"/>
          <w:sz w:val="28"/>
        </w:rPr>
        <w:tab/>
      </w:r>
      <w:r w:rsidRPr="00520EEA">
        <w:rPr>
          <w:rFonts w:ascii="Times New Roman" w:hAnsi="Times New Roman"/>
          <w:snapToGrid w:val="0"/>
          <w:sz w:val="28"/>
        </w:rPr>
        <w:t xml:space="preserve">Духовная функция семьи </w:t>
      </w:r>
      <w:proofErr w:type="gramStart"/>
      <w:r w:rsidRPr="00520EEA">
        <w:rPr>
          <w:rFonts w:ascii="Times New Roman" w:hAnsi="Times New Roman"/>
          <w:snapToGrid w:val="0"/>
          <w:sz w:val="28"/>
        </w:rPr>
        <w:t>представляет  собой</w:t>
      </w:r>
      <w:proofErr w:type="gramEnd"/>
      <w:r w:rsidRPr="00520EEA">
        <w:rPr>
          <w:rFonts w:ascii="Times New Roman" w:hAnsi="Times New Roman"/>
          <w:snapToGrid w:val="0"/>
          <w:sz w:val="28"/>
        </w:rPr>
        <w:t xml:space="preserve">  отношение  членов  семьи  друг  к  другу  и  их взаимодействие, обмен информацией между ними, их  духовный  контакт.  Спектр общения в семье может </w:t>
      </w:r>
      <w:proofErr w:type="gramStart"/>
      <w:r w:rsidRPr="00520EEA">
        <w:rPr>
          <w:rFonts w:ascii="Times New Roman" w:hAnsi="Times New Roman"/>
          <w:snapToGrid w:val="0"/>
          <w:sz w:val="28"/>
        </w:rPr>
        <w:t>быть  очень</w:t>
      </w:r>
      <w:proofErr w:type="gramEnd"/>
      <w:r w:rsidRPr="00520EEA">
        <w:rPr>
          <w:rFonts w:ascii="Times New Roman" w:hAnsi="Times New Roman"/>
          <w:snapToGrid w:val="0"/>
          <w:sz w:val="28"/>
        </w:rPr>
        <w:t xml:space="preserve">  разнообразным.  </w:t>
      </w:r>
      <w:proofErr w:type="gramStart"/>
      <w:r w:rsidRPr="00520EEA">
        <w:rPr>
          <w:rFonts w:ascii="Times New Roman" w:hAnsi="Times New Roman"/>
          <w:snapToGrid w:val="0"/>
          <w:sz w:val="28"/>
        </w:rPr>
        <w:t>Помимо  бесед</w:t>
      </w:r>
      <w:proofErr w:type="gramEnd"/>
      <w:r w:rsidRPr="00520EEA">
        <w:rPr>
          <w:rFonts w:ascii="Times New Roman" w:hAnsi="Times New Roman"/>
          <w:snapToGrid w:val="0"/>
          <w:sz w:val="28"/>
        </w:rPr>
        <w:t xml:space="preserve">  о  работе, домашнем хозяйстве, здоровье, жизни друзей и знакомых оно  включает  в  себя обсуждение вопросов, связанных с воспитанием детей,  искусством,  политикой, и так далее. Через семью передается новым членам общества язык, нравы и обычаи, основные образцы поведения, обязанности</w:t>
      </w:r>
      <w:r>
        <w:rPr>
          <w:rFonts w:ascii="Times New Roman CYR" w:hAnsi="Times New Roman CYR"/>
          <w:snapToGrid w:val="0"/>
          <w:sz w:val="28"/>
        </w:rPr>
        <w:t xml:space="preserve"> в данном обществе, мир духовных ценностей </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Courier New CYR" w:hAnsi="Courier New CYR"/>
          <w:snapToGrid w:val="0"/>
          <w:color w:val="000000"/>
        </w:rPr>
      </w:pPr>
      <w:r>
        <w:rPr>
          <w:rFonts w:ascii="Times New Roman CYR" w:hAnsi="Times New Roman CYR"/>
          <w:snapToGrid w:val="0"/>
          <w:sz w:val="28"/>
        </w:rPr>
        <w:tab/>
        <w:t>Воспитание детей – одна из ответственных социальных обязанностей семьи. Но это и одна из самых приятных и благодарных обязанностей супругов.</w:t>
      </w:r>
      <w:r>
        <w:rPr>
          <w:rFonts w:ascii="Courier New CYR" w:hAnsi="Courier New CYR"/>
          <w:snapToGrid w:val="0"/>
          <w:color w:val="000000"/>
        </w:rPr>
        <w:t xml:space="preserve"> </w:t>
      </w:r>
      <w:r>
        <w:rPr>
          <w:rFonts w:ascii="Times New Roman CYR" w:hAnsi="Times New Roman CYR"/>
          <w:snapToGrid w:val="0"/>
          <w:color w:val="000000"/>
          <w:sz w:val="28"/>
        </w:rPr>
        <w:t xml:space="preserve">Человек </w:t>
      </w:r>
      <w:proofErr w:type="gramStart"/>
      <w:r>
        <w:rPr>
          <w:rFonts w:ascii="Times New Roman CYR" w:hAnsi="Times New Roman CYR"/>
          <w:snapToGrid w:val="0"/>
          <w:color w:val="000000"/>
          <w:sz w:val="28"/>
        </w:rPr>
        <w:t>приобретает  ценность</w:t>
      </w:r>
      <w:proofErr w:type="gramEnd"/>
      <w:r>
        <w:rPr>
          <w:rFonts w:ascii="Times New Roman CYR" w:hAnsi="Times New Roman CYR"/>
          <w:snapToGrid w:val="0"/>
          <w:color w:val="000000"/>
          <w:sz w:val="28"/>
        </w:rPr>
        <w:t xml:space="preserve">  для  общества  только  тогда,  когда  он становится  личностью,   и   становление   ее   требует   целенаправленного, систематичного воздействия. Именно, семья </w:t>
      </w:r>
      <w:proofErr w:type="gramStart"/>
      <w:r>
        <w:rPr>
          <w:rFonts w:ascii="Times New Roman CYR" w:hAnsi="Times New Roman CYR"/>
          <w:snapToGrid w:val="0"/>
          <w:color w:val="000000"/>
          <w:sz w:val="28"/>
        </w:rPr>
        <w:t>с  ее</w:t>
      </w:r>
      <w:proofErr w:type="gramEnd"/>
      <w:r>
        <w:rPr>
          <w:rFonts w:ascii="Times New Roman CYR" w:hAnsi="Times New Roman CYR"/>
          <w:snapToGrid w:val="0"/>
          <w:color w:val="000000"/>
          <w:sz w:val="28"/>
        </w:rPr>
        <w:t xml:space="preserve">  постоянным  и  естественным характером воздействия  призвана  формировать  черты  характера,  убеждения, взгляды, мировоззрение </w:t>
      </w:r>
      <w:r>
        <w:rPr>
          <w:rFonts w:ascii="Times New Roman CYR" w:hAnsi="Times New Roman CYR"/>
          <w:snapToGrid w:val="0"/>
          <w:color w:val="000000"/>
          <w:sz w:val="28"/>
        </w:rPr>
        <w:lastRenderedPageBreak/>
        <w:t xml:space="preserve">ребенка. </w:t>
      </w:r>
      <w:r>
        <w:rPr>
          <w:rFonts w:ascii="Courier New CYR" w:hAnsi="Courier New CYR"/>
          <w:snapToGrid w:val="0"/>
          <w:color w:val="000000"/>
        </w:rPr>
        <w:t xml:space="preserve"> </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color w:val="000000"/>
          <w:sz w:val="28"/>
        </w:rPr>
      </w:pPr>
      <w:r>
        <w:rPr>
          <w:rFonts w:ascii="Courier New CYR" w:hAnsi="Courier New CYR"/>
          <w:snapToGrid w:val="0"/>
          <w:color w:val="000000"/>
        </w:rPr>
        <w:tab/>
      </w:r>
      <w:r>
        <w:rPr>
          <w:rFonts w:ascii="Times New Roman CYR" w:hAnsi="Times New Roman CYR"/>
          <w:snapToGrid w:val="0"/>
          <w:color w:val="000000"/>
          <w:sz w:val="28"/>
        </w:rPr>
        <w:t xml:space="preserve">Для </w:t>
      </w:r>
      <w:proofErr w:type="gramStart"/>
      <w:r>
        <w:rPr>
          <w:rFonts w:ascii="Times New Roman CYR" w:hAnsi="Times New Roman CYR"/>
          <w:snapToGrid w:val="0"/>
          <w:color w:val="000000"/>
          <w:sz w:val="28"/>
        </w:rPr>
        <w:t>каждого  человека</w:t>
      </w:r>
      <w:proofErr w:type="gramEnd"/>
      <w:r>
        <w:rPr>
          <w:rFonts w:ascii="Times New Roman CYR" w:hAnsi="Times New Roman CYR"/>
          <w:snapToGrid w:val="0"/>
          <w:color w:val="000000"/>
          <w:sz w:val="28"/>
        </w:rPr>
        <w:t xml:space="preserve">  семья  выполняет  эмоциональную функцию, защищающая человека от стрессовых и экстремальных ситуаций. </w:t>
      </w:r>
      <w:proofErr w:type="gramStart"/>
      <w:r>
        <w:rPr>
          <w:rFonts w:ascii="Times New Roman CYR" w:hAnsi="Times New Roman CYR"/>
          <w:snapToGrid w:val="0"/>
          <w:color w:val="000000"/>
          <w:sz w:val="28"/>
        </w:rPr>
        <w:t>Уют  и</w:t>
      </w:r>
      <w:proofErr w:type="gramEnd"/>
      <w:r>
        <w:rPr>
          <w:rFonts w:ascii="Times New Roman CYR" w:hAnsi="Times New Roman CYR"/>
          <w:snapToGrid w:val="0"/>
          <w:color w:val="000000"/>
          <w:sz w:val="28"/>
        </w:rPr>
        <w:t xml:space="preserve"> тепло домашнего очага, реализация потребности  человека  в  доверительном  и эмоциональном  общении,  сочувствие,  сопереживание,  поддержка  -  все  это позволяет человеку быть более стойким  к  условиям  современной  неспокойной жизни.</w:t>
      </w:r>
    </w:p>
    <w:p w:rsidR="001044E9" w:rsidRDefault="001044E9" w:rsidP="001044E9">
      <w:pPr>
        <w:widowControl w:val="0"/>
        <w:spacing w:after="0" w:line="360" w:lineRule="auto"/>
        <w:ind w:firstLine="720"/>
        <w:jc w:val="both"/>
        <w:rPr>
          <w:rFonts w:ascii="Times New Roman CYR" w:hAnsi="Times New Roman CYR"/>
          <w:snapToGrid w:val="0"/>
          <w:color w:val="000000"/>
          <w:sz w:val="28"/>
        </w:rPr>
      </w:pPr>
      <w:r>
        <w:rPr>
          <w:rFonts w:ascii="Times New Roman CYR" w:hAnsi="Times New Roman CYR"/>
          <w:snapToGrid w:val="0"/>
          <w:color w:val="000000"/>
          <w:sz w:val="28"/>
        </w:rPr>
        <w:t>Семья выполняет также</w:t>
      </w:r>
      <w:r>
        <w:rPr>
          <w:rFonts w:ascii="Courier New CYR" w:hAnsi="Courier New CYR"/>
          <w:snapToGrid w:val="0"/>
          <w:color w:val="000000"/>
        </w:rPr>
        <w:t xml:space="preserve"> </w:t>
      </w:r>
      <w:proofErr w:type="gramStart"/>
      <w:r>
        <w:rPr>
          <w:rFonts w:ascii="Times New Roman CYR" w:hAnsi="Times New Roman CYR"/>
          <w:snapToGrid w:val="0"/>
          <w:color w:val="000000"/>
          <w:sz w:val="28"/>
        </w:rPr>
        <w:t>экономическую  функцию</w:t>
      </w:r>
      <w:proofErr w:type="gramEnd"/>
      <w:r>
        <w:rPr>
          <w:rFonts w:ascii="Times New Roman CYR" w:hAnsi="Times New Roman CYR"/>
          <w:snapToGrid w:val="0"/>
          <w:color w:val="000000"/>
          <w:sz w:val="28"/>
        </w:rPr>
        <w:t>, которая  состоит  в  ведении  не только общего хозяйства, но и  в экономической  поддержке  детей  и  других членов семьи в период их нетрудоспособности.</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CYR" w:hAnsi="Times New Roman CYR"/>
          <w:snapToGrid w:val="0"/>
          <w:sz w:val="28"/>
        </w:rPr>
      </w:pPr>
      <w:r>
        <w:rPr>
          <w:rFonts w:ascii="Times New Roman CYR" w:hAnsi="Times New Roman CYR"/>
          <w:snapToGrid w:val="0"/>
          <w:sz w:val="28"/>
        </w:rPr>
        <w:tab/>
        <w:t>Все эти функции являются социальными, так как под ними понимаются базисные потребности общества и людей, которые удовлетворяет семья, т.е. деятельность, имеющая определенные социальные последствия. Рассматривая роль семьи в жизни ребенка, необходимо отметить не только ее социальную, но и психологическую сторону, так как именно в семье формируются все те качества личности, которые представляют ценность для общества. Следовательно, семья имеет основополагающее значение для будущей жизни молодых поколений.</w:t>
      </w:r>
    </w:p>
    <w:p w:rsidR="001044E9" w:rsidRPr="005971FB" w:rsidRDefault="001044E9" w:rsidP="001044E9">
      <w:pPr>
        <w:pStyle w:val="a3"/>
        <w:spacing w:after="0" w:line="360" w:lineRule="auto"/>
        <w:ind w:left="0"/>
        <w:jc w:val="both"/>
        <w:rPr>
          <w:rFonts w:ascii="Times New Roman" w:hAnsi="Times New Roman"/>
          <w:b/>
          <w:sz w:val="28"/>
          <w:szCs w:val="28"/>
        </w:rPr>
      </w:pPr>
      <w:r w:rsidRPr="005971FB">
        <w:rPr>
          <w:rFonts w:ascii="Times New Roman" w:hAnsi="Times New Roman"/>
          <w:b/>
          <w:sz w:val="28"/>
          <w:szCs w:val="28"/>
        </w:rPr>
        <w:t xml:space="preserve">1.2. Особенности семейного воспитания школьников </w:t>
      </w:r>
      <w:proofErr w:type="gramStart"/>
      <w:r w:rsidRPr="005971FB">
        <w:rPr>
          <w:rFonts w:ascii="Times New Roman" w:hAnsi="Times New Roman"/>
          <w:b/>
          <w:sz w:val="28"/>
          <w:szCs w:val="28"/>
        </w:rPr>
        <w:t>с  интеллектуальными</w:t>
      </w:r>
      <w:proofErr w:type="gramEnd"/>
      <w:r w:rsidRPr="005971FB">
        <w:rPr>
          <w:rFonts w:ascii="Times New Roman" w:hAnsi="Times New Roman"/>
          <w:b/>
          <w:sz w:val="28"/>
          <w:szCs w:val="28"/>
        </w:rPr>
        <w:t xml:space="preserve"> нарушениями</w:t>
      </w:r>
    </w:p>
    <w:p w:rsidR="001044E9" w:rsidRPr="00F46B06" w:rsidRDefault="001044E9" w:rsidP="001044E9">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F46B06">
        <w:rPr>
          <w:rFonts w:ascii="Times New Roman" w:hAnsi="Times New Roman"/>
          <w:color w:val="000000"/>
          <w:sz w:val="28"/>
          <w:szCs w:val="28"/>
        </w:rPr>
        <w:t>Проблемы семьи, имеющей ребенка с отклонениями в развитии, проявляются в различных сферах ее жизни. В истории развития человечества взаимоотношения се</w:t>
      </w:r>
      <w:r w:rsidRPr="00F46B06">
        <w:rPr>
          <w:rFonts w:ascii="Times New Roman" w:hAnsi="Times New Roman"/>
          <w:color w:val="000000"/>
          <w:sz w:val="28"/>
          <w:szCs w:val="28"/>
        </w:rPr>
        <w:softHyphen/>
        <w:t>мьи и общества прошли путь от диктата социума, пред</w:t>
      </w:r>
      <w:r w:rsidRPr="00F46B06">
        <w:rPr>
          <w:rFonts w:ascii="Times New Roman" w:hAnsi="Times New Roman"/>
          <w:color w:val="000000"/>
          <w:sz w:val="28"/>
          <w:szCs w:val="28"/>
        </w:rPr>
        <w:softHyphen/>
        <w:t>писывающего избавляться от неполноценных младен</w:t>
      </w:r>
      <w:r w:rsidRPr="00F46B06">
        <w:rPr>
          <w:rFonts w:ascii="Times New Roman" w:hAnsi="Times New Roman"/>
          <w:color w:val="000000"/>
          <w:sz w:val="28"/>
          <w:szCs w:val="28"/>
        </w:rPr>
        <w:softHyphen/>
        <w:t>цев, до понимания необходимости оказания помощи и поддержки таким семьям. Следует отметить, что ситу</w:t>
      </w:r>
      <w:r w:rsidRPr="00F46B06">
        <w:rPr>
          <w:rFonts w:ascii="Times New Roman" w:hAnsi="Times New Roman"/>
          <w:color w:val="000000"/>
          <w:sz w:val="28"/>
          <w:szCs w:val="28"/>
        </w:rPr>
        <w:softHyphen/>
        <w:t>ация проблемности возникает в семье с момента рож</w:t>
      </w:r>
      <w:r w:rsidRPr="00F46B06">
        <w:rPr>
          <w:rFonts w:ascii="Times New Roman" w:hAnsi="Times New Roman"/>
          <w:color w:val="000000"/>
          <w:sz w:val="28"/>
          <w:szCs w:val="28"/>
        </w:rPr>
        <w:softHyphen/>
        <w:t>дения в ней ребенка с психофизическими недостатками и проявляется как отношение социума к дефекту. В эти отношения включаются и близкие ребенка: родители, другие члены семьи, опекуны.</w:t>
      </w:r>
    </w:p>
    <w:p w:rsidR="001044E9" w:rsidRPr="00F46B06" w:rsidRDefault="001044E9" w:rsidP="001044E9">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F46B06">
        <w:rPr>
          <w:rFonts w:ascii="Times New Roman" w:hAnsi="Times New Roman"/>
          <w:color w:val="000000"/>
          <w:sz w:val="28"/>
          <w:szCs w:val="28"/>
        </w:rPr>
        <w:lastRenderedPageBreak/>
        <w:t>Восприятие здоровыми согражданами лиц, имею</w:t>
      </w:r>
      <w:r w:rsidRPr="00F46B06">
        <w:rPr>
          <w:rFonts w:ascii="Times New Roman" w:hAnsi="Times New Roman"/>
          <w:color w:val="000000"/>
          <w:sz w:val="28"/>
          <w:szCs w:val="28"/>
        </w:rPr>
        <w:softHyphen/>
        <w:t xml:space="preserve">щих физические </w:t>
      </w:r>
      <w:proofErr w:type="gramStart"/>
      <w:r w:rsidRPr="00F46B06">
        <w:rPr>
          <w:rFonts w:ascii="Times New Roman" w:hAnsi="Times New Roman"/>
          <w:color w:val="000000"/>
          <w:sz w:val="28"/>
          <w:szCs w:val="28"/>
        </w:rPr>
        <w:t>и  психические</w:t>
      </w:r>
      <w:proofErr w:type="gramEnd"/>
      <w:r w:rsidRPr="00F46B06">
        <w:rPr>
          <w:rFonts w:ascii="Times New Roman" w:hAnsi="Times New Roman"/>
          <w:color w:val="000000"/>
          <w:sz w:val="28"/>
          <w:szCs w:val="28"/>
        </w:rPr>
        <w:t xml:space="preserve"> недуги, в разные ис</w:t>
      </w:r>
      <w:r w:rsidRPr="00F46B06">
        <w:rPr>
          <w:rFonts w:ascii="Times New Roman" w:hAnsi="Times New Roman"/>
          <w:color w:val="000000"/>
          <w:sz w:val="28"/>
          <w:szCs w:val="28"/>
        </w:rPr>
        <w:softHyphen/>
        <w:t>торические эпохи имело свои особенности и скла</w:t>
      </w:r>
      <w:r w:rsidRPr="00F46B06">
        <w:rPr>
          <w:rFonts w:ascii="Times New Roman" w:hAnsi="Times New Roman"/>
          <w:color w:val="000000"/>
          <w:sz w:val="28"/>
          <w:szCs w:val="28"/>
        </w:rPr>
        <w:softHyphen/>
        <w:t>дывалось по-разному. Так, история отношения к ано</w:t>
      </w:r>
      <w:r w:rsidRPr="00F46B06">
        <w:rPr>
          <w:rFonts w:ascii="Times New Roman" w:hAnsi="Times New Roman"/>
          <w:color w:val="000000"/>
          <w:sz w:val="28"/>
          <w:szCs w:val="28"/>
        </w:rPr>
        <w:softHyphen/>
        <w:t>мальным детям в Древней Греции и Древнем Риме свидетельствует о негуманном способе обращения с ними (Плутарх). В обществе такое обращение понималось как форма защиты нации от воздействия аномальных лиц. Эта позиция обосновывалась и философски (Арис</w:t>
      </w:r>
      <w:r w:rsidRPr="00F46B06">
        <w:rPr>
          <w:rFonts w:ascii="Times New Roman" w:hAnsi="Times New Roman"/>
          <w:color w:val="000000"/>
          <w:sz w:val="28"/>
          <w:szCs w:val="28"/>
        </w:rPr>
        <w:softHyphen/>
        <w:t>тотель, Платон). Имеются также свидетельства о том, что существовал закон царя Спарты Ликурга (</w:t>
      </w:r>
      <w:r w:rsidRPr="00F46B06">
        <w:rPr>
          <w:rFonts w:ascii="Times New Roman" w:hAnsi="Times New Roman"/>
          <w:color w:val="000000"/>
          <w:sz w:val="28"/>
          <w:szCs w:val="28"/>
          <w:lang w:val="en-US"/>
        </w:rPr>
        <w:t>IX</w:t>
      </w:r>
      <w:r w:rsidRPr="00F46B06">
        <w:rPr>
          <w:rFonts w:ascii="Times New Roman" w:hAnsi="Times New Roman"/>
          <w:color w:val="000000"/>
          <w:sz w:val="28"/>
          <w:szCs w:val="28"/>
        </w:rPr>
        <w:t>—</w:t>
      </w:r>
      <w:r w:rsidRPr="00F46B06">
        <w:rPr>
          <w:rFonts w:ascii="Times New Roman" w:hAnsi="Times New Roman"/>
          <w:color w:val="000000"/>
          <w:sz w:val="28"/>
          <w:szCs w:val="28"/>
          <w:lang w:val="en-US"/>
        </w:rPr>
        <w:t>VIII</w:t>
      </w:r>
      <w:r w:rsidRPr="00F46B06">
        <w:rPr>
          <w:rFonts w:ascii="Times New Roman" w:hAnsi="Times New Roman"/>
          <w:color w:val="000000"/>
          <w:sz w:val="28"/>
          <w:szCs w:val="28"/>
        </w:rPr>
        <w:t xml:space="preserve"> в. до н.э.), предписывающий своим согражданам умерщв</w:t>
      </w:r>
      <w:r w:rsidRPr="00F46B06">
        <w:rPr>
          <w:rFonts w:ascii="Times New Roman" w:hAnsi="Times New Roman"/>
          <w:color w:val="000000"/>
          <w:sz w:val="28"/>
          <w:szCs w:val="28"/>
        </w:rPr>
        <w:softHyphen/>
        <w:t>лять физически неполноценных младенцев, руководст</w:t>
      </w:r>
      <w:r w:rsidRPr="00F46B06">
        <w:rPr>
          <w:rFonts w:ascii="Times New Roman" w:hAnsi="Times New Roman"/>
          <w:color w:val="000000"/>
          <w:sz w:val="28"/>
          <w:szCs w:val="28"/>
        </w:rPr>
        <w:softHyphen/>
        <w:t>вуясь, по мнению римского философа Сенеки, «прави</w:t>
      </w:r>
      <w:r w:rsidRPr="00F46B06">
        <w:rPr>
          <w:rFonts w:ascii="Times New Roman" w:hAnsi="Times New Roman"/>
          <w:color w:val="000000"/>
          <w:sz w:val="28"/>
          <w:szCs w:val="28"/>
        </w:rPr>
        <w:softHyphen/>
        <w:t>лами разума: отделять негодное от здорового». Период Средневековья не принес положительных изменений в жизнь семей душевнобольных. В мировоз</w:t>
      </w:r>
      <w:r w:rsidRPr="00F46B06">
        <w:rPr>
          <w:rFonts w:ascii="Times New Roman" w:hAnsi="Times New Roman"/>
          <w:color w:val="000000"/>
          <w:sz w:val="28"/>
          <w:szCs w:val="28"/>
        </w:rPr>
        <w:softHyphen/>
        <w:t>зрении людей того времени доминировали суеверия. «Носитель недуга воспринимался как существо непол</w:t>
      </w:r>
      <w:r w:rsidRPr="00F46B06">
        <w:rPr>
          <w:rFonts w:ascii="Times New Roman" w:hAnsi="Times New Roman"/>
          <w:color w:val="000000"/>
          <w:sz w:val="28"/>
          <w:szCs w:val="28"/>
        </w:rPr>
        <w:softHyphen/>
        <w:t>ноценное, а потому и не заслуживающее внимания. Ин</w:t>
      </w:r>
      <w:r w:rsidRPr="00F46B06">
        <w:rPr>
          <w:rFonts w:ascii="Times New Roman" w:hAnsi="Times New Roman"/>
          <w:color w:val="000000"/>
          <w:sz w:val="28"/>
          <w:szCs w:val="28"/>
        </w:rPr>
        <w:softHyphen/>
        <w:t>валид не мог рассчитывать даже на нейтральное отно</w:t>
      </w:r>
      <w:r w:rsidRPr="00F46B06">
        <w:rPr>
          <w:rFonts w:ascii="Times New Roman" w:hAnsi="Times New Roman"/>
          <w:color w:val="000000"/>
          <w:sz w:val="28"/>
          <w:szCs w:val="28"/>
        </w:rPr>
        <w:softHyphen/>
        <w:t>шение окружающих, т.к. большинство из них в рассмат</w:t>
      </w:r>
      <w:r w:rsidRPr="00F46B06">
        <w:rPr>
          <w:rFonts w:ascii="Times New Roman" w:hAnsi="Times New Roman"/>
          <w:color w:val="000000"/>
          <w:sz w:val="28"/>
          <w:szCs w:val="28"/>
        </w:rPr>
        <w:softHyphen/>
        <w:t>риваемый период было убеждено, что глухота слепота, сумасшествие, врожденное уродство есть наказание че</w:t>
      </w:r>
      <w:r w:rsidRPr="00F46B06">
        <w:rPr>
          <w:rFonts w:ascii="Times New Roman" w:hAnsi="Times New Roman"/>
          <w:color w:val="000000"/>
          <w:sz w:val="28"/>
          <w:szCs w:val="28"/>
        </w:rPr>
        <w:softHyphen/>
        <w:t>ловеку за грехи, либо вмешательство в его судьбу Сата</w:t>
      </w:r>
      <w:r w:rsidRPr="00F46B06">
        <w:rPr>
          <w:rFonts w:ascii="Times New Roman" w:hAnsi="Times New Roman"/>
          <w:color w:val="000000"/>
          <w:sz w:val="28"/>
          <w:szCs w:val="28"/>
        </w:rPr>
        <w:softHyphen/>
        <w:t xml:space="preserve">ны» (Н.Н. </w:t>
      </w:r>
      <w:proofErr w:type="spellStart"/>
      <w:r w:rsidRPr="00F46B06">
        <w:rPr>
          <w:rFonts w:ascii="Times New Roman" w:hAnsi="Times New Roman"/>
          <w:color w:val="000000"/>
          <w:sz w:val="28"/>
          <w:szCs w:val="28"/>
        </w:rPr>
        <w:t>Малофеев</w:t>
      </w:r>
      <w:proofErr w:type="spellEnd"/>
      <w:r w:rsidRPr="00F46B06">
        <w:rPr>
          <w:rFonts w:ascii="Times New Roman" w:hAnsi="Times New Roman"/>
          <w:color w:val="000000"/>
          <w:sz w:val="28"/>
          <w:szCs w:val="28"/>
        </w:rPr>
        <w:t>, 1996). Православие по сравнению с католицизмом отличалось более мягким отношением к лицам с физическими и психическими недостатками. Некоторые из юродивых и калек были отнесены к лику святых. Юродивых на Руси чтили как посланников бо</w:t>
      </w:r>
      <w:r w:rsidRPr="00F46B06">
        <w:rPr>
          <w:rFonts w:ascii="Times New Roman" w:hAnsi="Times New Roman"/>
          <w:color w:val="000000"/>
          <w:sz w:val="28"/>
          <w:szCs w:val="28"/>
        </w:rPr>
        <w:softHyphen/>
        <w:t>га. Свидетельства этому мы находим в литературных ис</w:t>
      </w:r>
      <w:r w:rsidRPr="00F46B06">
        <w:rPr>
          <w:rFonts w:ascii="Times New Roman" w:hAnsi="Times New Roman"/>
          <w:color w:val="000000"/>
          <w:sz w:val="28"/>
          <w:szCs w:val="28"/>
        </w:rPr>
        <w:softHyphen/>
        <w:t>точниках (А.С. Пушкин, А.Н. Толстой, И.А. Бунин, Жития святых угодников; Н.С. Лесков и т.д.).</w:t>
      </w:r>
      <w:r w:rsidRPr="00F46B06">
        <w:rPr>
          <w:color w:val="000000"/>
          <w:sz w:val="23"/>
          <w:szCs w:val="23"/>
        </w:rPr>
        <w:t xml:space="preserve"> </w:t>
      </w:r>
      <w:r w:rsidRPr="00F46B06">
        <w:rPr>
          <w:rFonts w:ascii="Times New Roman" w:hAnsi="Times New Roman"/>
          <w:color w:val="000000"/>
          <w:sz w:val="28"/>
          <w:szCs w:val="28"/>
        </w:rPr>
        <w:t>Пришедшая на смену Средневековью эпоха Возрож</w:t>
      </w:r>
      <w:r w:rsidRPr="00F46B06">
        <w:rPr>
          <w:rFonts w:ascii="Times New Roman" w:hAnsi="Times New Roman"/>
          <w:color w:val="000000"/>
          <w:sz w:val="28"/>
          <w:szCs w:val="28"/>
        </w:rPr>
        <w:softHyphen/>
        <w:t>дения позволяет человеку впервые взглянуть на себя от</w:t>
      </w:r>
      <w:r w:rsidRPr="00F46B06">
        <w:rPr>
          <w:rFonts w:ascii="Times New Roman" w:hAnsi="Times New Roman"/>
          <w:color w:val="000000"/>
          <w:sz w:val="28"/>
          <w:szCs w:val="28"/>
        </w:rPr>
        <w:softHyphen/>
        <w:t>крыто. Именно в этот период возникают, а затем все более развиваются гуманистические тенденции в отно</w:t>
      </w:r>
      <w:r w:rsidRPr="00F46B06">
        <w:rPr>
          <w:rFonts w:ascii="Times New Roman" w:hAnsi="Times New Roman"/>
          <w:color w:val="000000"/>
          <w:sz w:val="28"/>
          <w:szCs w:val="28"/>
        </w:rPr>
        <w:softHyphen/>
        <w:t>шении лиц с психофизическими недостатками. Одним</w:t>
      </w:r>
      <w:r>
        <w:rPr>
          <w:rFonts w:ascii="Times New Roman" w:hAnsi="Times New Roman"/>
          <w:color w:val="000000"/>
          <w:sz w:val="28"/>
          <w:szCs w:val="28"/>
        </w:rPr>
        <w:t xml:space="preserve"> </w:t>
      </w:r>
      <w:r w:rsidRPr="00F46B06">
        <w:rPr>
          <w:rFonts w:ascii="Times New Roman" w:hAnsi="Times New Roman"/>
          <w:color w:val="000000"/>
          <w:sz w:val="28"/>
          <w:szCs w:val="28"/>
        </w:rPr>
        <w:t>из первых педагогов, высказавших мысль о необходи</w:t>
      </w:r>
      <w:r w:rsidRPr="00F46B06">
        <w:rPr>
          <w:rFonts w:ascii="Times New Roman" w:hAnsi="Times New Roman"/>
          <w:color w:val="000000"/>
          <w:sz w:val="28"/>
          <w:szCs w:val="28"/>
        </w:rPr>
        <w:softHyphen/>
        <w:t>мости проявления заботы о воспитании и обучении сла</w:t>
      </w:r>
      <w:r w:rsidRPr="00F46B06">
        <w:rPr>
          <w:rFonts w:ascii="Times New Roman" w:hAnsi="Times New Roman"/>
          <w:color w:val="000000"/>
          <w:sz w:val="28"/>
          <w:szCs w:val="28"/>
        </w:rPr>
        <w:softHyphen/>
        <w:t xml:space="preserve">боумных и обосновавшим свою позицию философски, был знаменитый </w:t>
      </w:r>
      <w:r w:rsidRPr="00F46B06">
        <w:rPr>
          <w:rFonts w:ascii="Times New Roman" w:hAnsi="Times New Roman"/>
          <w:color w:val="000000"/>
          <w:sz w:val="28"/>
          <w:szCs w:val="28"/>
        </w:rPr>
        <w:lastRenderedPageBreak/>
        <w:t>чешский педагог Ян Амос Коменский (1592—1670). Он считал, что учить можно всех аномаль</w:t>
      </w:r>
      <w:r w:rsidRPr="00F46B06">
        <w:rPr>
          <w:rFonts w:ascii="Times New Roman" w:hAnsi="Times New Roman"/>
          <w:color w:val="000000"/>
          <w:sz w:val="28"/>
          <w:szCs w:val="28"/>
        </w:rPr>
        <w:softHyphen/>
        <w:t xml:space="preserve">ных детей. Понимание необходимости </w:t>
      </w:r>
      <w:r>
        <w:rPr>
          <w:rFonts w:ascii="Times New Roman" w:hAnsi="Times New Roman"/>
          <w:color w:val="000000"/>
          <w:sz w:val="28"/>
          <w:szCs w:val="28"/>
        </w:rPr>
        <w:t xml:space="preserve">  оказания</w:t>
      </w:r>
      <w:r w:rsidRPr="00F46B06">
        <w:rPr>
          <w:rFonts w:ascii="Times New Roman" w:hAnsi="Times New Roman"/>
          <w:color w:val="000000"/>
          <w:sz w:val="28"/>
          <w:szCs w:val="28"/>
        </w:rPr>
        <w:t xml:space="preserve"> помощи ли</w:t>
      </w:r>
      <w:r w:rsidRPr="00F46B06">
        <w:rPr>
          <w:rFonts w:ascii="Times New Roman" w:hAnsi="Times New Roman"/>
          <w:color w:val="000000"/>
          <w:sz w:val="28"/>
          <w:szCs w:val="28"/>
        </w:rPr>
        <w:softHyphen/>
        <w:t>цам с физическими и психическими недостатками и ак</w:t>
      </w:r>
      <w:r w:rsidRPr="00F46B06">
        <w:rPr>
          <w:rFonts w:ascii="Times New Roman" w:hAnsi="Times New Roman"/>
          <w:color w:val="000000"/>
          <w:sz w:val="28"/>
          <w:szCs w:val="28"/>
        </w:rPr>
        <w:softHyphen/>
        <w:t>тивизация такой помощи приобрета</w:t>
      </w:r>
      <w:r>
        <w:rPr>
          <w:rFonts w:ascii="Times New Roman" w:hAnsi="Times New Roman"/>
          <w:color w:val="000000"/>
          <w:sz w:val="28"/>
          <w:szCs w:val="28"/>
        </w:rPr>
        <w:t>ет особую значи</w:t>
      </w:r>
      <w:r>
        <w:rPr>
          <w:rFonts w:ascii="Times New Roman" w:hAnsi="Times New Roman"/>
          <w:color w:val="000000"/>
          <w:sz w:val="28"/>
          <w:szCs w:val="28"/>
        </w:rPr>
        <w:softHyphen/>
        <w:t xml:space="preserve">мость к началу </w:t>
      </w:r>
      <w:r w:rsidRPr="00F46B06">
        <w:rPr>
          <w:rFonts w:ascii="Times New Roman" w:hAnsi="Times New Roman"/>
          <w:color w:val="000000"/>
          <w:sz w:val="28"/>
          <w:szCs w:val="28"/>
          <w:lang w:val="en-US"/>
        </w:rPr>
        <w:t>XVIII</w:t>
      </w:r>
      <w:r w:rsidRPr="00F46B06">
        <w:rPr>
          <w:rFonts w:ascii="Times New Roman" w:hAnsi="Times New Roman"/>
          <w:color w:val="000000"/>
          <w:sz w:val="28"/>
          <w:szCs w:val="28"/>
        </w:rPr>
        <w:t xml:space="preserve"> в. Литературные источники под</w:t>
      </w:r>
      <w:r w:rsidRPr="00F46B06">
        <w:rPr>
          <w:rFonts w:ascii="Times New Roman" w:hAnsi="Times New Roman"/>
          <w:color w:val="000000"/>
          <w:sz w:val="28"/>
          <w:szCs w:val="28"/>
        </w:rPr>
        <w:softHyphen/>
        <w:t xml:space="preserve">тверждают, что впервые возможность воспитывать и учить слабоумных лиц была доказана на рубеже </w:t>
      </w:r>
      <w:r w:rsidRPr="00F46B06">
        <w:rPr>
          <w:rFonts w:ascii="Times New Roman" w:hAnsi="Times New Roman"/>
          <w:color w:val="000000"/>
          <w:sz w:val="28"/>
          <w:szCs w:val="28"/>
          <w:lang w:val="en-US"/>
        </w:rPr>
        <w:t>XVIII</w:t>
      </w:r>
      <w:r w:rsidRPr="00F46B06">
        <w:rPr>
          <w:rFonts w:ascii="Times New Roman" w:hAnsi="Times New Roman"/>
          <w:color w:val="000000"/>
          <w:sz w:val="28"/>
          <w:szCs w:val="28"/>
        </w:rPr>
        <w:t xml:space="preserve"> и </w:t>
      </w:r>
      <w:r w:rsidRPr="00F46B06">
        <w:rPr>
          <w:rFonts w:ascii="Times New Roman" w:hAnsi="Times New Roman"/>
          <w:color w:val="000000"/>
          <w:sz w:val="28"/>
          <w:szCs w:val="28"/>
          <w:lang w:val="en-US"/>
        </w:rPr>
        <w:t>XIX</w:t>
      </w:r>
      <w:r w:rsidRPr="00F46B06">
        <w:rPr>
          <w:rFonts w:ascii="Times New Roman" w:hAnsi="Times New Roman"/>
          <w:color w:val="000000"/>
          <w:sz w:val="28"/>
          <w:szCs w:val="28"/>
        </w:rPr>
        <w:t xml:space="preserve"> в. известным французским психиатром Жаном </w:t>
      </w:r>
      <w:proofErr w:type="spellStart"/>
      <w:r w:rsidRPr="00F46B06">
        <w:rPr>
          <w:rFonts w:ascii="Times New Roman" w:hAnsi="Times New Roman"/>
          <w:color w:val="000000"/>
          <w:sz w:val="28"/>
          <w:szCs w:val="28"/>
        </w:rPr>
        <w:t>Итаром</w:t>
      </w:r>
      <w:proofErr w:type="spellEnd"/>
      <w:r w:rsidRPr="00F46B06">
        <w:rPr>
          <w:rFonts w:ascii="Times New Roman" w:hAnsi="Times New Roman"/>
          <w:color w:val="000000"/>
          <w:sz w:val="28"/>
          <w:szCs w:val="28"/>
        </w:rPr>
        <w:t xml:space="preserve">, который предпринял попытку обучить мальчика Виктора, найденного им в лесу под городом </w:t>
      </w:r>
      <w:proofErr w:type="spellStart"/>
      <w:r w:rsidRPr="00F46B06">
        <w:rPr>
          <w:rFonts w:ascii="Times New Roman" w:hAnsi="Times New Roman"/>
          <w:color w:val="000000"/>
          <w:sz w:val="28"/>
          <w:szCs w:val="28"/>
        </w:rPr>
        <w:t>Авероном</w:t>
      </w:r>
      <w:proofErr w:type="spellEnd"/>
      <w:r w:rsidRPr="00F46B06">
        <w:rPr>
          <w:rFonts w:ascii="Times New Roman" w:hAnsi="Times New Roman"/>
          <w:color w:val="000000"/>
          <w:sz w:val="28"/>
          <w:szCs w:val="28"/>
        </w:rPr>
        <w:t>.</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Позже, в середине </w:t>
      </w:r>
      <w:r w:rsidRPr="00F46B06">
        <w:rPr>
          <w:rFonts w:ascii="Times New Roman" w:hAnsi="Times New Roman"/>
          <w:color w:val="000000"/>
          <w:sz w:val="28"/>
          <w:szCs w:val="28"/>
          <w:lang w:val="en-US"/>
        </w:rPr>
        <w:t>XIX</w:t>
      </w:r>
      <w:r w:rsidRPr="00F46B06">
        <w:rPr>
          <w:rFonts w:ascii="Times New Roman" w:hAnsi="Times New Roman"/>
          <w:color w:val="000000"/>
          <w:sz w:val="28"/>
          <w:szCs w:val="28"/>
        </w:rPr>
        <w:t xml:space="preserve"> в., проблема начинает рас</w:t>
      </w:r>
      <w:r w:rsidRPr="00F46B06">
        <w:rPr>
          <w:rFonts w:ascii="Times New Roman" w:hAnsi="Times New Roman"/>
          <w:color w:val="000000"/>
          <w:sz w:val="28"/>
          <w:szCs w:val="28"/>
        </w:rPr>
        <w:softHyphen/>
        <w:t>сматриваться уже как научная.</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Опыт Жана </w:t>
      </w:r>
      <w:proofErr w:type="spellStart"/>
      <w:r w:rsidRPr="00F46B06">
        <w:rPr>
          <w:rFonts w:ascii="Times New Roman" w:hAnsi="Times New Roman"/>
          <w:color w:val="000000"/>
          <w:sz w:val="28"/>
          <w:szCs w:val="28"/>
        </w:rPr>
        <w:t>Итара</w:t>
      </w:r>
      <w:proofErr w:type="spellEnd"/>
      <w:r w:rsidRPr="00F46B06">
        <w:rPr>
          <w:rFonts w:ascii="Times New Roman" w:hAnsi="Times New Roman"/>
          <w:color w:val="000000"/>
          <w:sz w:val="28"/>
          <w:szCs w:val="28"/>
        </w:rPr>
        <w:t xml:space="preserve"> постепенно приобретает в Европе популярность. </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        В России </w:t>
      </w:r>
      <w:proofErr w:type="gramStart"/>
      <w:r w:rsidRPr="00F46B06">
        <w:rPr>
          <w:rFonts w:ascii="Times New Roman" w:hAnsi="Times New Roman"/>
          <w:color w:val="000000"/>
          <w:sz w:val="28"/>
          <w:szCs w:val="28"/>
        </w:rPr>
        <w:t>первый  отечественный</w:t>
      </w:r>
      <w:proofErr w:type="gramEnd"/>
      <w:r w:rsidRPr="00F46B06">
        <w:rPr>
          <w:rFonts w:ascii="Times New Roman" w:hAnsi="Times New Roman"/>
          <w:color w:val="000000"/>
          <w:sz w:val="28"/>
          <w:szCs w:val="28"/>
        </w:rPr>
        <w:t xml:space="preserve"> опыт положитель</w:t>
      </w:r>
      <w:r w:rsidRPr="00F46B06">
        <w:rPr>
          <w:rFonts w:ascii="Times New Roman" w:hAnsi="Times New Roman"/>
          <w:color w:val="000000"/>
          <w:sz w:val="28"/>
          <w:szCs w:val="28"/>
        </w:rPr>
        <w:softHyphen/>
        <w:t>но</w:t>
      </w:r>
      <w:r>
        <w:rPr>
          <w:rFonts w:ascii="Times New Roman" w:hAnsi="Times New Roman"/>
          <w:color w:val="000000"/>
          <w:sz w:val="28"/>
          <w:szCs w:val="28"/>
        </w:rPr>
        <w:t>го</w:t>
      </w:r>
      <w:r w:rsidRPr="00F46B06">
        <w:rPr>
          <w:rFonts w:ascii="Times New Roman" w:hAnsi="Times New Roman"/>
          <w:color w:val="000000"/>
          <w:sz w:val="28"/>
          <w:szCs w:val="28"/>
        </w:rPr>
        <w:t xml:space="preserve"> влияния семьи на состояние душевнобольного</w:t>
      </w:r>
      <w:r>
        <w:rPr>
          <w:rFonts w:ascii="Times New Roman" w:hAnsi="Times New Roman"/>
          <w:color w:val="000000"/>
          <w:sz w:val="28"/>
          <w:szCs w:val="28"/>
        </w:rPr>
        <w:t xml:space="preserve"> возник в </w:t>
      </w:r>
      <w:r w:rsidRPr="00066466">
        <w:rPr>
          <w:rFonts w:ascii="Times New Roman" w:hAnsi="Times New Roman"/>
          <w:color w:val="000000"/>
          <w:sz w:val="28"/>
          <w:szCs w:val="28"/>
        </w:rPr>
        <w:t xml:space="preserve">начале </w:t>
      </w:r>
      <w:r w:rsidRPr="00066466">
        <w:rPr>
          <w:rFonts w:ascii="Times New Roman" w:hAnsi="Times New Roman"/>
          <w:color w:val="000000"/>
          <w:sz w:val="28"/>
          <w:szCs w:val="28"/>
          <w:lang w:val="en-US"/>
        </w:rPr>
        <w:t>XIX</w:t>
      </w:r>
      <w:r w:rsidRPr="00066466">
        <w:rPr>
          <w:rFonts w:ascii="Times New Roman" w:hAnsi="Times New Roman"/>
          <w:color w:val="000000"/>
          <w:sz w:val="28"/>
          <w:szCs w:val="28"/>
        </w:rPr>
        <w:t xml:space="preserve"> в.</w:t>
      </w:r>
      <w:r>
        <w:rPr>
          <w:rFonts w:ascii="Times New Roman" w:hAnsi="Times New Roman"/>
          <w:color w:val="000000"/>
          <w:sz w:val="28"/>
          <w:szCs w:val="28"/>
        </w:rPr>
        <w:t xml:space="preserve">  </w:t>
      </w:r>
      <w:r w:rsidRPr="00F46B06">
        <w:rPr>
          <w:rFonts w:ascii="Times New Roman" w:hAnsi="Times New Roman"/>
          <w:color w:val="000000"/>
          <w:sz w:val="28"/>
          <w:szCs w:val="28"/>
        </w:rPr>
        <w:t>О включении родительской темы в спектр обсуждае</w:t>
      </w:r>
      <w:r w:rsidRPr="00F46B06">
        <w:rPr>
          <w:rFonts w:ascii="Times New Roman" w:hAnsi="Times New Roman"/>
          <w:color w:val="000000"/>
          <w:sz w:val="28"/>
          <w:szCs w:val="28"/>
        </w:rPr>
        <w:softHyphen/>
        <w:t>мых вопросов свидетельствуют труды и публикации из</w:t>
      </w:r>
      <w:r w:rsidRPr="00F46B06">
        <w:rPr>
          <w:rFonts w:ascii="Times New Roman" w:hAnsi="Times New Roman"/>
          <w:color w:val="000000"/>
          <w:sz w:val="28"/>
          <w:szCs w:val="28"/>
        </w:rPr>
        <w:softHyphen/>
        <w:t xml:space="preserve">вестных психиатров, психологов и педагогов начала </w:t>
      </w:r>
      <w:r w:rsidRPr="00F46B06">
        <w:rPr>
          <w:rFonts w:ascii="Times New Roman" w:hAnsi="Times New Roman"/>
          <w:color w:val="000000"/>
          <w:sz w:val="28"/>
          <w:szCs w:val="28"/>
          <w:lang w:val="en-US"/>
        </w:rPr>
        <w:t>XX</w:t>
      </w:r>
      <w:r w:rsidRPr="00F46B06">
        <w:rPr>
          <w:rFonts w:ascii="Times New Roman" w:hAnsi="Times New Roman"/>
          <w:color w:val="000000"/>
          <w:sz w:val="28"/>
          <w:szCs w:val="28"/>
        </w:rPr>
        <w:t xml:space="preserve"> в.</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 </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Представляют интерес публикации Ж. </w:t>
      </w:r>
      <w:proofErr w:type="spellStart"/>
      <w:r w:rsidRPr="00F46B06">
        <w:rPr>
          <w:rFonts w:ascii="Times New Roman" w:hAnsi="Times New Roman"/>
          <w:color w:val="000000"/>
          <w:sz w:val="28"/>
          <w:szCs w:val="28"/>
        </w:rPr>
        <w:t>Демора</w:t>
      </w:r>
      <w:proofErr w:type="spellEnd"/>
      <w:r w:rsidRPr="00F46B06">
        <w:rPr>
          <w:rFonts w:ascii="Times New Roman" w:hAnsi="Times New Roman"/>
          <w:color w:val="000000"/>
          <w:sz w:val="28"/>
          <w:szCs w:val="28"/>
        </w:rPr>
        <w:t>, кото</w:t>
      </w:r>
      <w:r w:rsidRPr="00F46B06">
        <w:rPr>
          <w:rFonts w:ascii="Times New Roman" w:hAnsi="Times New Roman"/>
          <w:color w:val="000000"/>
          <w:sz w:val="28"/>
          <w:szCs w:val="28"/>
        </w:rPr>
        <w:softHyphen/>
        <w:t>рый, согласно мнению Г. И. Россолимо, был «одним из лучших специалистов в Европе» того времени по про</w:t>
      </w:r>
      <w:r w:rsidRPr="00F46B06">
        <w:rPr>
          <w:rFonts w:ascii="Times New Roman" w:hAnsi="Times New Roman"/>
          <w:color w:val="000000"/>
          <w:sz w:val="28"/>
          <w:szCs w:val="28"/>
        </w:rPr>
        <w:softHyphen/>
        <w:t>блеме аномального детства. Его монография «Ненор</w:t>
      </w:r>
      <w:r w:rsidRPr="00F46B06">
        <w:rPr>
          <w:rFonts w:ascii="Times New Roman" w:hAnsi="Times New Roman"/>
          <w:color w:val="000000"/>
          <w:sz w:val="28"/>
          <w:szCs w:val="28"/>
        </w:rPr>
        <w:softHyphen/>
        <w:t>мальные дети, их воспитание дома и в школе», вышед</w:t>
      </w:r>
      <w:r w:rsidRPr="00F46B06">
        <w:rPr>
          <w:rFonts w:ascii="Times New Roman" w:hAnsi="Times New Roman"/>
          <w:color w:val="000000"/>
          <w:sz w:val="28"/>
          <w:szCs w:val="28"/>
        </w:rPr>
        <w:softHyphen/>
        <w:t>шая в России в 1909 г., охватывала широкий спектр вопросов, касающихся аномальных детей, включая проблему их контактов с родителями, а также просве</w:t>
      </w:r>
      <w:r w:rsidRPr="00F46B06">
        <w:rPr>
          <w:rFonts w:ascii="Times New Roman" w:hAnsi="Times New Roman"/>
          <w:color w:val="000000"/>
          <w:sz w:val="28"/>
          <w:szCs w:val="28"/>
        </w:rPr>
        <w:softHyphen/>
        <w:t>щения.</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Истоки формирования семейной психотерапии в России связаны с образованием врачебно-воспитательных учреждений и организацией семейного патронажа психически больных. В </w:t>
      </w:r>
      <w:smartTag w:uri="urn:schemas-microsoft-com:office:smarttags" w:element="metricconverter">
        <w:smartTagPr>
          <w:attr w:name="ProductID" w:val="1882 г"/>
        </w:smartTagPr>
        <w:r w:rsidRPr="00F46B06">
          <w:rPr>
            <w:rFonts w:ascii="Times New Roman" w:hAnsi="Times New Roman"/>
            <w:color w:val="000000"/>
            <w:sz w:val="28"/>
            <w:szCs w:val="28"/>
          </w:rPr>
          <w:t>1882 г</w:t>
        </w:r>
      </w:smartTag>
      <w:r w:rsidRPr="00F46B06">
        <w:rPr>
          <w:rFonts w:ascii="Times New Roman" w:hAnsi="Times New Roman"/>
          <w:color w:val="000000"/>
          <w:sz w:val="28"/>
          <w:szCs w:val="28"/>
        </w:rPr>
        <w:t>. такое врачебно-воспитательное учреждение было создано в Петербурге. Возгла</w:t>
      </w:r>
      <w:r w:rsidRPr="00F46B06">
        <w:rPr>
          <w:rFonts w:ascii="Times New Roman" w:hAnsi="Times New Roman"/>
          <w:color w:val="000000"/>
          <w:sz w:val="28"/>
          <w:szCs w:val="28"/>
        </w:rPr>
        <w:softHyphen/>
        <w:t xml:space="preserve">вил его известный врач и педагог И.В. </w:t>
      </w:r>
      <w:proofErr w:type="spellStart"/>
      <w:r w:rsidRPr="00F46B06">
        <w:rPr>
          <w:rFonts w:ascii="Times New Roman" w:hAnsi="Times New Roman"/>
          <w:color w:val="000000"/>
          <w:sz w:val="28"/>
          <w:szCs w:val="28"/>
        </w:rPr>
        <w:t>Маляревский</w:t>
      </w:r>
      <w:proofErr w:type="spellEnd"/>
      <w:r w:rsidRPr="00F46B06">
        <w:rPr>
          <w:rFonts w:ascii="Times New Roman" w:hAnsi="Times New Roman"/>
          <w:color w:val="000000"/>
          <w:sz w:val="28"/>
          <w:szCs w:val="28"/>
        </w:rPr>
        <w:t xml:space="preserve">. </w:t>
      </w:r>
      <w:r>
        <w:rPr>
          <w:rFonts w:ascii="Times New Roman" w:hAnsi="Times New Roman"/>
          <w:color w:val="000000"/>
          <w:sz w:val="28"/>
          <w:szCs w:val="28"/>
        </w:rPr>
        <w:t xml:space="preserve">  </w:t>
      </w:r>
      <w:r w:rsidRPr="00F46B06">
        <w:rPr>
          <w:rFonts w:ascii="Times New Roman" w:hAnsi="Times New Roman"/>
          <w:color w:val="000000"/>
          <w:sz w:val="28"/>
          <w:szCs w:val="28"/>
        </w:rPr>
        <w:t xml:space="preserve"> Уделяя осо</w:t>
      </w:r>
      <w:r w:rsidRPr="00F46B06">
        <w:rPr>
          <w:rFonts w:ascii="Times New Roman" w:hAnsi="Times New Roman"/>
          <w:color w:val="000000"/>
          <w:sz w:val="28"/>
          <w:szCs w:val="28"/>
        </w:rPr>
        <w:softHyphen/>
        <w:t>бое внимание семейному воспитанию</w:t>
      </w:r>
      <w:r>
        <w:rPr>
          <w:rFonts w:ascii="Times New Roman" w:hAnsi="Times New Roman"/>
          <w:color w:val="000000"/>
          <w:sz w:val="28"/>
          <w:szCs w:val="28"/>
        </w:rPr>
        <w:t>, он</w:t>
      </w:r>
      <w:r w:rsidRPr="00F46B06">
        <w:rPr>
          <w:rFonts w:ascii="Times New Roman" w:hAnsi="Times New Roman"/>
          <w:color w:val="000000"/>
          <w:sz w:val="28"/>
          <w:szCs w:val="28"/>
        </w:rPr>
        <w:t xml:space="preserve"> от</w:t>
      </w:r>
      <w:r w:rsidRPr="00F46B06">
        <w:rPr>
          <w:rFonts w:ascii="Times New Roman" w:hAnsi="Times New Roman"/>
          <w:color w:val="000000"/>
          <w:sz w:val="28"/>
          <w:szCs w:val="28"/>
        </w:rPr>
        <w:softHyphen/>
        <w:t>мечал, что педагогическая не</w:t>
      </w:r>
      <w:r w:rsidRPr="00F46B06">
        <w:rPr>
          <w:rFonts w:ascii="Times New Roman" w:hAnsi="Times New Roman"/>
          <w:color w:val="000000"/>
          <w:sz w:val="28"/>
          <w:szCs w:val="28"/>
        </w:rPr>
        <w:softHyphen/>
        <w:t>умелость родителей приводит в домашних условиях к образованию в детях развитого эгоизма, отсутствию со</w:t>
      </w:r>
      <w:r w:rsidRPr="00F46B06">
        <w:rPr>
          <w:rFonts w:ascii="Times New Roman" w:hAnsi="Times New Roman"/>
          <w:color w:val="000000"/>
          <w:sz w:val="28"/>
          <w:szCs w:val="28"/>
        </w:rPr>
        <w:softHyphen/>
        <w:t>знания долга перед окружающими, к излишнему само</w:t>
      </w:r>
      <w:r w:rsidRPr="00F46B06">
        <w:rPr>
          <w:rFonts w:ascii="Times New Roman" w:hAnsi="Times New Roman"/>
          <w:color w:val="000000"/>
          <w:sz w:val="28"/>
          <w:szCs w:val="28"/>
        </w:rPr>
        <w:softHyphen/>
        <w:t>любию, нередко принимаемому за душевное страдание. Исправление дефектов воспитания осуществлялось вра</w:t>
      </w:r>
      <w:r w:rsidRPr="00F46B06">
        <w:rPr>
          <w:rFonts w:ascii="Times New Roman" w:hAnsi="Times New Roman"/>
          <w:color w:val="000000"/>
          <w:sz w:val="28"/>
          <w:szCs w:val="28"/>
        </w:rPr>
        <w:softHyphen/>
        <w:t xml:space="preserve">чом в процессе бесед, проводимых </w:t>
      </w:r>
      <w:r w:rsidRPr="00F46B06">
        <w:rPr>
          <w:rFonts w:ascii="Times New Roman" w:hAnsi="Times New Roman"/>
          <w:color w:val="000000"/>
          <w:sz w:val="28"/>
          <w:szCs w:val="28"/>
        </w:rPr>
        <w:lastRenderedPageBreak/>
        <w:t>с ребенком раздель</w:t>
      </w:r>
      <w:r w:rsidRPr="00F46B06">
        <w:rPr>
          <w:rFonts w:ascii="Times New Roman" w:hAnsi="Times New Roman"/>
          <w:color w:val="000000"/>
          <w:sz w:val="28"/>
          <w:szCs w:val="28"/>
        </w:rPr>
        <w:softHyphen/>
        <w:t>но или, по мере надобности, вместе с родителями. Для родителей отдельно проводились «совещания», на кото</w:t>
      </w:r>
      <w:r w:rsidRPr="00F46B06">
        <w:rPr>
          <w:rFonts w:ascii="Times New Roman" w:hAnsi="Times New Roman"/>
          <w:color w:val="000000"/>
          <w:sz w:val="28"/>
          <w:szCs w:val="28"/>
        </w:rPr>
        <w:softHyphen/>
        <w:t>рых раскрывались недостатки семейного воспитания.</w:t>
      </w:r>
    </w:p>
    <w:p w:rsidR="001044E9" w:rsidRDefault="001044E9" w:rsidP="001044E9">
      <w:pPr>
        <w:shd w:val="clear" w:color="auto" w:fill="FFFFFF"/>
        <w:autoSpaceDE w:val="0"/>
        <w:autoSpaceDN w:val="0"/>
        <w:adjustRightInd w:val="0"/>
        <w:spacing w:after="0" w:line="360" w:lineRule="auto"/>
        <w:ind w:firstLine="708"/>
        <w:jc w:val="both"/>
        <w:rPr>
          <w:rFonts w:ascii="Times New Roman" w:hAnsi="Times New Roman"/>
          <w:color w:val="000000"/>
          <w:sz w:val="28"/>
          <w:szCs w:val="28"/>
        </w:rPr>
      </w:pPr>
      <w:r w:rsidRPr="00F46B06">
        <w:rPr>
          <w:rFonts w:ascii="Times New Roman" w:hAnsi="Times New Roman"/>
          <w:color w:val="000000"/>
          <w:sz w:val="28"/>
          <w:szCs w:val="28"/>
        </w:rPr>
        <w:t>Таким образом, лучшими представителями отечест</w:t>
      </w:r>
      <w:r w:rsidRPr="00F46B06">
        <w:rPr>
          <w:rFonts w:ascii="Times New Roman" w:hAnsi="Times New Roman"/>
          <w:color w:val="000000"/>
          <w:sz w:val="28"/>
          <w:szCs w:val="28"/>
        </w:rPr>
        <w:softHyphen/>
        <w:t xml:space="preserve">венной медицинской и педагогической науки еще в </w:t>
      </w:r>
      <w:r w:rsidRPr="00F46B06">
        <w:rPr>
          <w:rFonts w:ascii="Times New Roman" w:hAnsi="Times New Roman"/>
          <w:color w:val="000000"/>
          <w:sz w:val="28"/>
          <w:szCs w:val="28"/>
          <w:lang w:val="en-US"/>
        </w:rPr>
        <w:t>XIX</w:t>
      </w:r>
      <w:r w:rsidRPr="00F46B06">
        <w:rPr>
          <w:rFonts w:ascii="Times New Roman" w:hAnsi="Times New Roman"/>
          <w:color w:val="000000"/>
          <w:sz w:val="28"/>
          <w:szCs w:val="28"/>
        </w:rPr>
        <w:t xml:space="preserve"> веке были заложены традиции использования влияния семьи для разрешения лечебных и воспита</w:t>
      </w:r>
      <w:r w:rsidRPr="00F46B06">
        <w:rPr>
          <w:rFonts w:ascii="Times New Roman" w:hAnsi="Times New Roman"/>
          <w:color w:val="000000"/>
          <w:sz w:val="28"/>
          <w:szCs w:val="28"/>
        </w:rPr>
        <w:softHyphen/>
        <w:t xml:space="preserve">тельных проблем больного ребенка. Содержание работы с родителями имело рекомендательный характер вплоть до середины </w:t>
      </w:r>
      <w:r w:rsidRPr="00F46B06">
        <w:rPr>
          <w:rFonts w:ascii="Times New Roman" w:hAnsi="Times New Roman"/>
          <w:color w:val="000000"/>
          <w:sz w:val="28"/>
          <w:szCs w:val="28"/>
          <w:lang w:val="en-US"/>
        </w:rPr>
        <w:t>XX</w:t>
      </w:r>
      <w:r w:rsidRPr="00F46B06">
        <w:rPr>
          <w:rFonts w:ascii="Times New Roman" w:hAnsi="Times New Roman"/>
          <w:color w:val="000000"/>
          <w:sz w:val="28"/>
          <w:szCs w:val="28"/>
        </w:rPr>
        <w:t xml:space="preserve"> в.</w:t>
      </w:r>
      <w:r>
        <w:rPr>
          <w:rFonts w:ascii="Times New Roman" w:hAnsi="Times New Roman"/>
          <w:color w:val="000000"/>
          <w:sz w:val="28"/>
          <w:szCs w:val="28"/>
        </w:rPr>
        <w:t xml:space="preserve"> </w:t>
      </w:r>
      <w:r w:rsidRPr="00F46B06">
        <w:rPr>
          <w:rFonts w:ascii="Times New Roman" w:hAnsi="Times New Roman"/>
          <w:color w:val="000000"/>
          <w:sz w:val="28"/>
          <w:szCs w:val="28"/>
        </w:rPr>
        <w:t>Развитие этих традиций нашло свое продолжение в России и в советскую эпоху в работах ведущих отечест</w:t>
      </w:r>
      <w:r w:rsidRPr="00F46B06">
        <w:rPr>
          <w:rFonts w:ascii="Times New Roman" w:hAnsi="Times New Roman"/>
          <w:color w:val="000000"/>
          <w:sz w:val="28"/>
          <w:szCs w:val="28"/>
        </w:rPr>
        <w:softHyphen/>
        <w:t xml:space="preserve">венных психологов, </w:t>
      </w:r>
      <w:r w:rsidRPr="00F21343">
        <w:rPr>
          <w:rFonts w:ascii="Times New Roman" w:hAnsi="Times New Roman"/>
          <w:color w:val="000000"/>
          <w:sz w:val="28"/>
          <w:szCs w:val="28"/>
        </w:rPr>
        <w:t>педагогов, психиатров</w:t>
      </w:r>
      <w:r>
        <w:rPr>
          <w:rFonts w:ascii="Times New Roman" w:hAnsi="Times New Roman"/>
          <w:color w:val="000000"/>
          <w:sz w:val="28"/>
          <w:szCs w:val="28"/>
        </w:rPr>
        <w:t>, методистов</w:t>
      </w:r>
      <w:r w:rsidRPr="00F21343">
        <w:rPr>
          <w:rFonts w:ascii="Times New Roman" w:hAnsi="Times New Roman"/>
          <w:color w:val="000000"/>
          <w:sz w:val="28"/>
          <w:szCs w:val="28"/>
        </w:rPr>
        <w:t xml:space="preserve">: Н.Л. Белопольской, </w:t>
      </w:r>
      <w:r>
        <w:rPr>
          <w:rFonts w:ascii="Times New Roman" w:hAnsi="Times New Roman"/>
          <w:color w:val="000000"/>
          <w:sz w:val="28"/>
          <w:szCs w:val="28"/>
        </w:rPr>
        <w:t xml:space="preserve"> </w:t>
      </w:r>
      <w:r w:rsidRPr="00F21343">
        <w:rPr>
          <w:rFonts w:ascii="Times New Roman" w:hAnsi="Times New Roman"/>
          <w:color w:val="000000"/>
          <w:sz w:val="28"/>
          <w:szCs w:val="28"/>
        </w:rPr>
        <w:t xml:space="preserve">Л.С. Выготского, </w:t>
      </w:r>
      <w:r>
        <w:rPr>
          <w:rFonts w:ascii="Times New Roman" w:hAnsi="Times New Roman"/>
          <w:color w:val="000000"/>
          <w:sz w:val="28"/>
          <w:szCs w:val="28"/>
        </w:rPr>
        <w:t xml:space="preserve"> </w:t>
      </w:r>
      <w:r w:rsidRPr="00F21343">
        <w:rPr>
          <w:rFonts w:ascii="Times New Roman" w:hAnsi="Times New Roman"/>
          <w:color w:val="000000"/>
          <w:sz w:val="28"/>
          <w:szCs w:val="28"/>
        </w:rPr>
        <w:t xml:space="preserve">А.Н. </w:t>
      </w:r>
      <w:proofErr w:type="spellStart"/>
      <w:r w:rsidRPr="00F21343">
        <w:rPr>
          <w:rFonts w:ascii="Times New Roman" w:hAnsi="Times New Roman"/>
          <w:color w:val="000000"/>
          <w:sz w:val="28"/>
          <w:szCs w:val="28"/>
        </w:rPr>
        <w:t>Граборова</w:t>
      </w:r>
      <w:proofErr w:type="spellEnd"/>
      <w:r w:rsidRPr="00F21343">
        <w:rPr>
          <w:rFonts w:ascii="Times New Roman" w:hAnsi="Times New Roman"/>
          <w:color w:val="000000"/>
          <w:sz w:val="28"/>
          <w:szCs w:val="28"/>
        </w:rPr>
        <w:t xml:space="preserve">, </w:t>
      </w:r>
      <w:r>
        <w:rPr>
          <w:rFonts w:ascii="Times New Roman" w:hAnsi="Times New Roman"/>
          <w:color w:val="000000"/>
          <w:sz w:val="28"/>
          <w:szCs w:val="28"/>
        </w:rPr>
        <w:t xml:space="preserve"> </w:t>
      </w:r>
      <w:r w:rsidRPr="00F21343">
        <w:rPr>
          <w:rFonts w:ascii="Times New Roman" w:hAnsi="Times New Roman"/>
          <w:color w:val="000000"/>
          <w:sz w:val="28"/>
          <w:szCs w:val="28"/>
        </w:rPr>
        <w:t>Е.К. Гра</w:t>
      </w:r>
      <w:r w:rsidRPr="00F21343">
        <w:rPr>
          <w:rFonts w:ascii="Times New Roman" w:hAnsi="Times New Roman"/>
          <w:color w:val="000000"/>
          <w:sz w:val="28"/>
          <w:szCs w:val="28"/>
        </w:rPr>
        <w:softHyphen/>
        <w:t xml:space="preserve">чевой, </w:t>
      </w:r>
      <w:r>
        <w:rPr>
          <w:rFonts w:ascii="Times New Roman" w:hAnsi="Times New Roman"/>
          <w:color w:val="000000"/>
          <w:sz w:val="28"/>
          <w:szCs w:val="28"/>
        </w:rPr>
        <w:t xml:space="preserve">    </w:t>
      </w:r>
      <w:r w:rsidRPr="00F21343">
        <w:rPr>
          <w:rFonts w:ascii="Times New Roman" w:hAnsi="Times New Roman"/>
          <w:color w:val="000000"/>
          <w:sz w:val="28"/>
          <w:szCs w:val="28"/>
        </w:rPr>
        <w:t xml:space="preserve">С.Д. </w:t>
      </w:r>
      <w:proofErr w:type="spellStart"/>
      <w:r w:rsidRPr="00F21343">
        <w:rPr>
          <w:rFonts w:ascii="Times New Roman" w:hAnsi="Times New Roman"/>
          <w:color w:val="000000"/>
          <w:sz w:val="28"/>
          <w:szCs w:val="28"/>
        </w:rPr>
        <w:t>Забрамной</w:t>
      </w:r>
      <w:proofErr w:type="spellEnd"/>
      <w:r w:rsidRPr="00F21343">
        <w:rPr>
          <w:rFonts w:ascii="Times New Roman" w:hAnsi="Times New Roman"/>
          <w:color w:val="000000"/>
          <w:sz w:val="28"/>
          <w:szCs w:val="28"/>
        </w:rPr>
        <w:t xml:space="preserve">, М.В. </w:t>
      </w:r>
      <w:proofErr w:type="spellStart"/>
      <w:r w:rsidRPr="00F21343">
        <w:rPr>
          <w:rFonts w:ascii="Times New Roman" w:hAnsi="Times New Roman"/>
          <w:color w:val="000000"/>
          <w:sz w:val="28"/>
          <w:szCs w:val="28"/>
        </w:rPr>
        <w:t>Ипполитовой</w:t>
      </w:r>
      <w:proofErr w:type="spellEnd"/>
      <w:r w:rsidRPr="00F21343">
        <w:rPr>
          <w:rFonts w:ascii="Times New Roman" w:hAnsi="Times New Roman"/>
          <w:color w:val="000000"/>
          <w:sz w:val="28"/>
          <w:szCs w:val="28"/>
        </w:rPr>
        <w:t>, И.Ю. Лев</w:t>
      </w:r>
      <w:r w:rsidRPr="00F21343">
        <w:rPr>
          <w:rFonts w:ascii="Times New Roman" w:hAnsi="Times New Roman"/>
          <w:color w:val="000000"/>
          <w:sz w:val="28"/>
          <w:szCs w:val="28"/>
        </w:rPr>
        <w:softHyphen/>
        <w:t xml:space="preserve">ченко, Э.И. </w:t>
      </w:r>
      <w:proofErr w:type="spellStart"/>
      <w:r w:rsidRPr="00F21343">
        <w:rPr>
          <w:rFonts w:ascii="Times New Roman" w:hAnsi="Times New Roman"/>
          <w:color w:val="000000"/>
          <w:sz w:val="28"/>
          <w:szCs w:val="28"/>
        </w:rPr>
        <w:t>Леонгард</w:t>
      </w:r>
      <w:proofErr w:type="spellEnd"/>
      <w:r w:rsidRPr="00F21343">
        <w:rPr>
          <w:rFonts w:ascii="Times New Roman" w:hAnsi="Times New Roman"/>
          <w:color w:val="000000"/>
          <w:sz w:val="28"/>
          <w:szCs w:val="28"/>
        </w:rPr>
        <w:t xml:space="preserve">, </w:t>
      </w:r>
      <w:r>
        <w:rPr>
          <w:rFonts w:ascii="Times New Roman" w:hAnsi="Times New Roman"/>
          <w:color w:val="000000"/>
          <w:sz w:val="28"/>
          <w:szCs w:val="28"/>
        </w:rPr>
        <w:t xml:space="preserve">         </w:t>
      </w:r>
      <w:r w:rsidRPr="00F21343">
        <w:rPr>
          <w:rFonts w:ascii="Times New Roman" w:hAnsi="Times New Roman"/>
          <w:color w:val="000000"/>
          <w:sz w:val="28"/>
          <w:szCs w:val="28"/>
        </w:rPr>
        <w:t xml:space="preserve">А.Р. </w:t>
      </w:r>
      <w:proofErr w:type="spellStart"/>
      <w:r w:rsidRPr="00F21343">
        <w:rPr>
          <w:rFonts w:ascii="Times New Roman" w:hAnsi="Times New Roman"/>
          <w:color w:val="000000"/>
          <w:sz w:val="28"/>
          <w:szCs w:val="28"/>
        </w:rPr>
        <w:t>Маллера</w:t>
      </w:r>
      <w:proofErr w:type="spellEnd"/>
      <w:r w:rsidRPr="00F21343">
        <w:rPr>
          <w:rFonts w:ascii="Times New Roman" w:hAnsi="Times New Roman"/>
          <w:color w:val="000000"/>
          <w:sz w:val="28"/>
          <w:szCs w:val="28"/>
        </w:rPr>
        <w:t xml:space="preserve">, Е.М. </w:t>
      </w:r>
      <w:proofErr w:type="spellStart"/>
      <w:r w:rsidRPr="00F21343">
        <w:rPr>
          <w:rFonts w:ascii="Times New Roman" w:hAnsi="Times New Roman"/>
          <w:color w:val="000000"/>
          <w:sz w:val="28"/>
          <w:szCs w:val="28"/>
        </w:rPr>
        <w:t>Мастюковой</w:t>
      </w:r>
      <w:proofErr w:type="spellEnd"/>
      <w:r w:rsidRPr="00F21343">
        <w:rPr>
          <w:rFonts w:ascii="Times New Roman" w:hAnsi="Times New Roman"/>
          <w:color w:val="000000"/>
          <w:sz w:val="28"/>
          <w:szCs w:val="28"/>
        </w:rPr>
        <w:t xml:space="preserve">, М.С. Певзнер, </w:t>
      </w:r>
      <w:proofErr w:type="spellStart"/>
      <w:r w:rsidRPr="00F21343">
        <w:rPr>
          <w:rFonts w:ascii="Times New Roman" w:hAnsi="Times New Roman"/>
          <w:color w:val="000000"/>
          <w:sz w:val="28"/>
          <w:szCs w:val="28"/>
        </w:rPr>
        <w:t>Л.И.Солнцевой</w:t>
      </w:r>
      <w:proofErr w:type="spellEnd"/>
      <w:r w:rsidRPr="00F21343">
        <w:rPr>
          <w:rFonts w:ascii="Times New Roman" w:hAnsi="Times New Roman"/>
          <w:color w:val="000000"/>
          <w:sz w:val="28"/>
          <w:szCs w:val="28"/>
        </w:rPr>
        <w:t xml:space="preserve">, </w:t>
      </w:r>
      <w:r>
        <w:rPr>
          <w:rFonts w:ascii="Times New Roman" w:hAnsi="Times New Roman"/>
          <w:color w:val="000000"/>
          <w:sz w:val="28"/>
          <w:szCs w:val="28"/>
        </w:rPr>
        <w:t xml:space="preserve">               </w:t>
      </w:r>
      <w:r w:rsidRPr="00F21343">
        <w:rPr>
          <w:rFonts w:ascii="Times New Roman" w:hAnsi="Times New Roman"/>
          <w:color w:val="000000"/>
          <w:sz w:val="28"/>
          <w:szCs w:val="28"/>
        </w:rPr>
        <w:t xml:space="preserve">Е.А. </w:t>
      </w:r>
      <w:proofErr w:type="spellStart"/>
      <w:r w:rsidRPr="00F21343">
        <w:rPr>
          <w:rFonts w:ascii="Times New Roman" w:hAnsi="Times New Roman"/>
          <w:color w:val="000000"/>
          <w:sz w:val="28"/>
          <w:szCs w:val="28"/>
        </w:rPr>
        <w:t>Стребелевой</w:t>
      </w:r>
      <w:proofErr w:type="spellEnd"/>
      <w:r w:rsidRPr="00F21343">
        <w:rPr>
          <w:rFonts w:ascii="Times New Roman" w:hAnsi="Times New Roman"/>
          <w:color w:val="000000"/>
          <w:sz w:val="28"/>
          <w:szCs w:val="28"/>
        </w:rPr>
        <w:t xml:space="preserve">, Г.Я. Трошина, Г.В. </w:t>
      </w:r>
      <w:proofErr w:type="spellStart"/>
      <w:r w:rsidRPr="00F21343">
        <w:rPr>
          <w:rFonts w:ascii="Times New Roman" w:hAnsi="Times New Roman"/>
          <w:color w:val="000000"/>
          <w:sz w:val="28"/>
          <w:szCs w:val="28"/>
        </w:rPr>
        <w:t>Цикото</w:t>
      </w:r>
      <w:proofErr w:type="spellEnd"/>
      <w:r w:rsidRPr="00F21343">
        <w:rPr>
          <w:rFonts w:ascii="Times New Roman" w:hAnsi="Times New Roman"/>
          <w:color w:val="000000"/>
          <w:sz w:val="28"/>
          <w:szCs w:val="28"/>
        </w:rPr>
        <w:t xml:space="preserve"> и др. Однако следует при</w:t>
      </w:r>
      <w:r w:rsidRPr="00F21343">
        <w:rPr>
          <w:rFonts w:ascii="Times New Roman" w:hAnsi="Times New Roman"/>
          <w:color w:val="000000"/>
          <w:sz w:val="28"/>
          <w:szCs w:val="28"/>
        </w:rPr>
        <w:softHyphen/>
        <w:t>знать, что акцент на общественном воспитании, доми</w:t>
      </w:r>
      <w:r w:rsidRPr="00F21343">
        <w:rPr>
          <w:rFonts w:ascii="Times New Roman" w:hAnsi="Times New Roman"/>
          <w:color w:val="000000"/>
          <w:sz w:val="28"/>
          <w:szCs w:val="28"/>
        </w:rPr>
        <w:softHyphen/>
        <w:t>нирующий в тот</w:t>
      </w:r>
      <w:r w:rsidRPr="00F46B06">
        <w:rPr>
          <w:rFonts w:ascii="Times New Roman" w:hAnsi="Times New Roman"/>
          <w:color w:val="000000"/>
          <w:sz w:val="28"/>
          <w:szCs w:val="28"/>
        </w:rPr>
        <w:t xml:space="preserve"> период, значительно ограничил воз</w:t>
      </w:r>
      <w:r w:rsidRPr="00F46B06">
        <w:rPr>
          <w:rFonts w:ascii="Times New Roman" w:hAnsi="Times New Roman"/>
          <w:color w:val="000000"/>
          <w:sz w:val="28"/>
          <w:szCs w:val="28"/>
        </w:rPr>
        <w:softHyphen/>
        <w:t>можность использования семейного фактора.</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В связи с ростом в последние десятилетия числа детей с интеллектуальным нарушением особое значение приобретает оказание помощи не только детям, но и семьям, имеющим ребенка с нарушением интеллекта.</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 xml:space="preserve">Семейное воспитание детей с нарушениями интеллекта представляет значительные трудности. Родители обычно не могут определить меру строгости и требовательности к больному ребенку, пожалеть или наказать его за неправильно выполненные действия. </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 xml:space="preserve">Не всегда условия воспитания в семье бывают благоприятными для развития ребенка. Если воспитать нормального полноценного ребенка очень сложно, то воспитание ребенка с проблемами развития является еще более трудным. </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Шипицына Л.М. выделила классификацию нарушенных типов семейного воспитания:</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lastRenderedPageBreak/>
        <w:t xml:space="preserve">- потворствующая </w:t>
      </w:r>
      <w:proofErr w:type="spellStart"/>
      <w:r>
        <w:rPr>
          <w:rFonts w:ascii="Times New Roman CYR" w:hAnsi="Times New Roman CYR"/>
          <w:snapToGrid w:val="0"/>
          <w:sz w:val="28"/>
        </w:rPr>
        <w:t>гиперпротекция</w:t>
      </w:r>
      <w:proofErr w:type="spellEnd"/>
      <w:r>
        <w:rPr>
          <w:rFonts w:ascii="Times New Roman CYR" w:hAnsi="Times New Roman CYR"/>
          <w:snapToGrid w:val="0"/>
          <w:sz w:val="28"/>
        </w:rPr>
        <w:t xml:space="preserve"> – ребенок находится в центре внимания семьи, которая стремится к максимальному удовлетворению его потребностей. Поблажки делаются даже тогда, когда они вредят ребенку. Родители сковывают инициативу ребенка чрезмерной заботой и предупредительностью. В результате он не может действовать самостоятельно в трудных ситуациях;</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доминирующая </w:t>
      </w:r>
      <w:proofErr w:type="spellStart"/>
      <w:r>
        <w:rPr>
          <w:rFonts w:ascii="Times New Roman CYR" w:hAnsi="Times New Roman CYR"/>
          <w:snapToGrid w:val="0"/>
          <w:sz w:val="28"/>
        </w:rPr>
        <w:t>гиперпротекция</w:t>
      </w:r>
      <w:proofErr w:type="spellEnd"/>
      <w:r>
        <w:rPr>
          <w:rFonts w:ascii="Times New Roman CYR" w:hAnsi="Times New Roman CYR"/>
          <w:snapToGrid w:val="0"/>
          <w:sz w:val="28"/>
        </w:rPr>
        <w:t xml:space="preserve"> – ребенок находится в центре внимания родителей, которые отдают ему много сил и времени, лишая самостоятельности,  ставя множество запретов и ограничений;</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эмоциональное отвержение – родители безразличны к судьбе ребенка. Это трагическая ситуация может быть вызвана и нежелательной беременностью, и нежелательным полом ребенка, другими обстоятельствами, которые приводят к тому, что родители отталкивают ребенка. Невнимательность, безразличие к его нуждам, к тому, где он и что с ним, может доходить до жестокости родителей. Родители не проявляют эмоциональной теплоты в общении с ребенком, не способствуют созданию для него физического комфорта;</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повышенная моральная ответственность – сочетание высоких требований к ребенку с недостатком внимания к нему со стороны родителей, меньшей заботой о нем. Родители любят не самого ребенка, а его соответствие своему внутреннему образу;</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w:t>
      </w:r>
      <w:proofErr w:type="spellStart"/>
      <w:r>
        <w:rPr>
          <w:rFonts w:ascii="Times New Roman CYR" w:hAnsi="Times New Roman CYR"/>
          <w:snapToGrid w:val="0"/>
          <w:sz w:val="28"/>
        </w:rPr>
        <w:t>гипопротекция</w:t>
      </w:r>
      <w:proofErr w:type="spellEnd"/>
      <w:r>
        <w:rPr>
          <w:rFonts w:ascii="Times New Roman CYR" w:hAnsi="Times New Roman CYR"/>
          <w:snapToGrid w:val="0"/>
          <w:sz w:val="28"/>
        </w:rPr>
        <w:t xml:space="preserve"> – ребенок предоставлен себе, родители не интересуются им, не контролируют его. Как правило, родители не  знают, где и с кем находится их ребенок, и  не понимают его нужд, трудностей и опасностей, подстерегающих его, неспособны своевременно и эффективно помочь ему;</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непоследовательный тип. Родители  осуществляют  резкую смену стилей воспитания, переходя от строгости к либерализму и наоборот, от внимания к ребенку к эмоциональному отвержению;</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воспитание в культе болезни. Жизнь семьи целиком посвящена больному ребенку. Родители, сотворившие из больного ребенка кумира для себя, </w:t>
      </w:r>
      <w:r>
        <w:rPr>
          <w:rFonts w:ascii="Times New Roman CYR" w:hAnsi="Times New Roman CYR"/>
          <w:snapToGrid w:val="0"/>
          <w:sz w:val="28"/>
        </w:rPr>
        <w:lastRenderedPageBreak/>
        <w:t>станут убедительно доказывать, что живут ради детей. Навязывание этой роли может наблюдаться даже тогда, когда долго болевший ребенок выздоравливает. Однако, кто-то в семье продолжает считать его слабым, болезненным. Взрослому не хочется менять сложившийся стереотип взаимоотношений с ребенком. Легче обращаться с ним как с больным, чем искать новые формы полноценного общения [24, с. 19-21].</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Рассмотрев эту классификацию можно сделать вывод, что в воспитании детей с интеллектуальным нарушением часто преобладают крайности, которые, безусловно, отражаются на чертах характера ребенка, а значит и его будущей жизни. В одних случаях он оказывается неспособным к самостоятельным действиям, зависимым и покорным, в других – изнеженным, капризным. И в первом и во втором случае воспитание принесет ребенку не пользу, а только вред.</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Чтобы понять причины таких нарушений в воспитании необходимо заглянуть в саму семью, рассмотреть взаимоотношения в ней, состояние родителей, а прежде всего, матери.</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Ткачева В.В. показала причины возникновения таких ошибок. Она писала, что «рождение умственно отсталого ребенка структурно деформирует семью. Это происходит вследствие колоссальной психологической нагрузки, которую несут члены семьи». [22, с.43].</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Рождение ребенка с интеллектуальным нарушением влияет на социальную жизнь семьи. Круг общения семьи сужается, мать уходит с работы на долгие годы. Ребенок может являться причиной конфликтов между родителями. Переживания, выпавшие на долю матери аномального ребенка, часто превышают уровень переносимых нагрузок, что проявляется в различных соматических заболеваниях, астенических и вегетативных расстройствах.</w:t>
      </w:r>
    </w:p>
    <w:p w:rsidR="001044E9" w:rsidRDefault="001044E9" w:rsidP="001044E9">
      <w:pPr>
        <w:widowControl w:val="0"/>
        <w:spacing w:after="0" w:line="360" w:lineRule="auto"/>
        <w:ind w:firstLine="720"/>
        <w:jc w:val="both"/>
        <w:rPr>
          <w:rFonts w:ascii="Times New Roman CYR" w:hAnsi="Times New Roman CYR"/>
          <w:snapToGrid w:val="0"/>
          <w:sz w:val="28"/>
        </w:rPr>
      </w:pPr>
      <w:r>
        <w:rPr>
          <w:rFonts w:ascii="Times New Roman CYR" w:hAnsi="Times New Roman CYR"/>
          <w:snapToGrid w:val="0"/>
          <w:sz w:val="28"/>
        </w:rPr>
        <w:t>Захаров А.И. выделил факторы отношения между родителями и детьми, которые ведут к семейным проблемам в воспитании ребенка с нарушением интеллекта:</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lastRenderedPageBreak/>
        <w:t xml:space="preserve">- непонимание своеобразия личностного развития детей. Например, родители считают их упрямыми, в то время как речь идет о   сохранении элементарного чувства собственного достоинства, или родители думают, что ребенок не хочет, а он не может и </w:t>
      </w:r>
      <w:proofErr w:type="spellStart"/>
      <w:r>
        <w:rPr>
          <w:rFonts w:ascii="Times New Roman CYR" w:hAnsi="Times New Roman CYR"/>
          <w:snapToGrid w:val="0"/>
          <w:sz w:val="28"/>
        </w:rPr>
        <w:t>т.д</w:t>
      </w:r>
      <w:proofErr w:type="spellEnd"/>
      <w:r>
        <w:rPr>
          <w:rFonts w:ascii="Times New Roman CYR" w:hAnsi="Times New Roman CYR"/>
          <w:snapToGrid w:val="0"/>
          <w:sz w:val="28"/>
        </w:rPr>
        <w:t>;</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непринятие детей – это непринятие индивидуальности ребенка, его своеобразия, особенностей характера. Непринятие проявляется в </w:t>
      </w:r>
      <w:proofErr w:type="spellStart"/>
      <w:r>
        <w:rPr>
          <w:rFonts w:ascii="Times New Roman CYR" w:hAnsi="Times New Roman CYR"/>
          <w:snapToGrid w:val="0"/>
          <w:sz w:val="28"/>
        </w:rPr>
        <w:t>непридании</w:t>
      </w:r>
      <w:proofErr w:type="spellEnd"/>
      <w:r>
        <w:rPr>
          <w:rFonts w:ascii="Times New Roman CYR" w:hAnsi="Times New Roman CYR"/>
          <w:snapToGrid w:val="0"/>
          <w:sz w:val="28"/>
        </w:rPr>
        <w:t xml:space="preserve"> значимости таким факторам психического развития, как любовь, признание и чувство собственного достоинства, постоянным чувством внутренней неудовлетворенности, недовольства и раздражения в отношениях с детьми, преобладанием отрицательных оценок в воспитании их характера, недоверием к формирующемуся жизненному опыту детей;</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несоответствие требований и ожиданий родителей возможностям и потребностям детей;</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негибкость родителей в отношениях с детьми выражается: недостаточным учетом ситуаций момента, несвоевременным откликом, фиксацией проблем, застреванием на них, </w:t>
      </w:r>
      <w:proofErr w:type="spellStart"/>
      <w:r>
        <w:rPr>
          <w:rFonts w:ascii="Times New Roman CYR" w:hAnsi="Times New Roman CYR"/>
          <w:snapToGrid w:val="0"/>
          <w:sz w:val="28"/>
        </w:rPr>
        <w:t>заданностью</w:t>
      </w:r>
      <w:proofErr w:type="spellEnd"/>
      <w:r>
        <w:rPr>
          <w:rFonts w:ascii="Times New Roman CYR" w:hAnsi="Times New Roman CYR"/>
          <w:snapToGrid w:val="0"/>
          <w:sz w:val="28"/>
        </w:rPr>
        <w:t xml:space="preserve">, </w:t>
      </w:r>
      <w:proofErr w:type="spellStart"/>
      <w:r>
        <w:rPr>
          <w:rFonts w:ascii="Times New Roman CYR" w:hAnsi="Times New Roman CYR"/>
          <w:snapToGrid w:val="0"/>
          <w:sz w:val="28"/>
        </w:rPr>
        <w:t>запрограммированностью</w:t>
      </w:r>
      <w:proofErr w:type="spellEnd"/>
      <w:r>
        <w:rPr>
          <w:rFonts w:ascii="Times New Roman CYR" w:hAnsi="Times New Roman CYR"/>
          <w:snapToGrid w:val="0"/>
          <w:sz w:val="28"/>
        </w:rPr>
        <w:t>,</w:t>
      </w:r>
      <w:r w:rsidRPr="003C663B">
        <w:rPr>
          <w:rFonts w:ascii="Times New Roman CYR" w:hAnsi="Times New Roman CYR"/>
          <w:snapToGrid w:val="0"/>
          <w:sz w:val="28"/>
        </w:rPr>
        <w:t xml:space="preserve"> </w:t>
      </w:r>
      <w:r>
        <w:rPr>
          <w:rFonts w:ascii="Times New Roman CYR" w:hAnsi="Times New Roman CYR"/>
          <w:snapToGrid w:val="0"/>
          <w:sz w:val="28"/>
        </w:rPr>
        <w:t>трафаретностью,  отсутствие альтернатив в решениях;</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неравномерность отношения родителей в различные годы жизни детей. Недостаток заботы сменяется ее избытком или, наоборот, избыток – недостатком в результате меняющегося характера воспитания детей, рождением второго ребенка и противоречивости личностного развития самих родителей;</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несогласованность отношений между родителями. Обусловлена наличием конфликта, усиленного контрастными чертами их темперамента;</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w:t>
      </w:r>
      <w:proofErr w:type="spellStart"/>
      <w:r>
        <w:rPr>
          <w:rFonts w:ascii="Times New Roman CYR" w:hAnsi="Times New Roman CYR"/>
          <w:snapToGrid w:val="0"/>
          <w:sz w:val="28"/>
        </w:rPr>
        <w:t>аффективность</w:t>
      </w:r>
      <w:proofErr w:type="spellEnd"/>
      <w:r>
        <w:rPr>
          <w:rFonts w:ascii="Times New Roman CYR" w:hAnsi="Times New Roman CYR"/>
          <w:snapToGrid w:val="0"/>
          <w:sz w:val="28"/>
        </w:rPr>
        <w:t xml:space="preserve"> – избыток родительского раздражения, недовольства и беспокойства, тревоги и страха;</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тревожность в отношениях с детьми выражается: беспокойством и паникой по любому даже пустяковому поводу; стремлением чрезмерно опекать ребенка, не отпускать его от себя; предохранением от всех, большей частью воображаемых опасностей, что обусловлено наличием тревожных </w:t>
      </w:r>
      <w:r>
        <w:rPr>
          <w:rFonts w:ascii="Times New Roman CYR" w:hAnsi="Times New Roman CYR"/>
          <w:snapToGrid w:val="0"/>
          <w:sz w:val="28"/>
        </w:rPr>
        <w:lastRenderedPageBreak/>
        <w:t>предчувствий; «привязывание» детей к себе, в том числе к своему настроению, чувствам, переживаниям;</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w:t>
      </w:r>
      <w:proofErr w:type="spellStart"/>
      <w:r>
        <w:rPr>
          <w:rFonts w:ascii="Times New Roman CYR" w:hAnsi="Times New Roman CYR"/>
          <w:snapToGrid w:val="0"/>
          <w:sz w:val="28"/>
        </w:rPr>
        <w:t>гиперсоциальность</w:t>
      </w:r>
      <w:proofErr w:type="spellEnd"/>
      <w:r>
        <w:rPr>
          <w:rFonts w:ascii="Times New Roman CYR" w:hAnsi="Times New Roman CYR"/>
          <w:snapToGrid w:val="0"/>
          <w:sz w:val="28"/>
        </w:rPr>
        <w:t xml:space="preserve"> – особенность воспитания, когда оно имеет слишком правильное, без учета индивидуальности ребенка, характера. Ей </w:t>
      </w:r>
      <w:proofErr w:type="spellStart"/>
      <w:r>
        <w:rPr>
          <w:rFonts w:ascii="Times New Roman CYR" w:hAnsi="Times New Roman CYR"/>
          <w:snapToGrid w:val="0"/>
          <w:sz w:val="28"/>
        </w:rPr>
        <w:t>пресущи</w:t>
      </w:r>
      <w:proofErr w:type="spellEnd"/>
      <w:r>
        <w:rPr>
          <w:rFonts w:ascii="Times New Roman CYR" w:hAnsi="Times New Roman CYR"/>
          <w:snapToGrid w:val="0"/>
          <w:sz w:val="28"/>
        </w:rPr>
        <w:t xml:space="preserve"> элементы некоторой формальности в отношениях с детьми, недостаток эмоционального контакта;</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недоверие к возможностям детей, их формирующемуся жизненному      опыту.</w:t>
      </w:r>
    </w:p>
    <w:p w:rsidR="001044E9" w:rsidRDefault="001044E9" w:rsidP="001044E9">
      <w:pPr>
        <w:pStyle w:val="a4"/>
      </w:pPr>
      <w:r>
        <w:t>Из всего вышесказанного можно сделать вывод, что все ошибки в воспитании ребенка с нарушением интеллекта зависят не только от незнания, но и от взаимоотношения в самой семье и состояния родителей. Важно сохранить и поддерживать благоприятную атмосферу в семье. Также важно сохранение контактов семьи с друзьями, коллегами, с миром. Необходимо, чтобы семья не замыкалась в собственном горе, не уходила «в себя», не стеснялась своего больного ребенка. Это способствует, прежде всего, социальной адаптации ребенка. Б. Спок подчеркивал, «что ребенок будет счастливее, если его не жалеют, относятся к нему естественно, тогда семья начинает говорить не о нем, а с ним».</w:t>
      </w: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Default="001044E9" w:rsidP="001044E9">
      <w:pPr>
        <w:pStyle w:val="a3"/>
        <w:spacing w:after="0" w:line="360" w:lineRule="auto"/>
        <w:ind w:left="0"/>
        <w:jc w:val="both"/>
        <w:rPr>
          <w:rFonts w:ascii="Times New Roman" w:hAnsi="Times New Roman"/>
          <w:sz w:val="28"/>
          <w:szCs w:val="28"/>
        </w:rPr>
      </w:pPr>
    </w:p>
    <w:p w:rsidR="001044E9" w:rsidRPr="003356F0" w:rsidRDefault="001044E9" w:rsidP="001044E9">
      <w:pPr>
        <w:pStyle w:val="a3"/>
        <w:spacing w:after="0" w:line="360" w:lineRule="auto"/>
        <w:ind w:left="0"/>
        <w:jc w:val="both"/>
        <w:rPr>
          <w:rFonts w:ascii="Times New Roman" w:hAnsi="Times New Roman"/>
          <w:b/>
          <w:sz w:val="28"/>
          <w:szCs w:val="28"/>
        </w:rPr>
      </w:pPr>
      <w:r w:rsidRPr="003356F0">
        <w:rPr>
          <w:rFonts w:ascii="Times New Roman" w:hAnsi="Times New Roman"/>
          <w:b/>
          <w:sz w:val="28"/>
          <w:szCs w:val="28"/>
        </w:rPr>
        <w:lastRenderedPageBreak/>
        <w:t xml:space="preserve">Глава </w:t>
      </w:r>
      <w:r>
        <w:rPr>
          <w:rFonts w:ascii="Times New Roman" w:hAnsi="Times New Roman"/>
          <w:b/>
          <w:sz w:val="28"/>
          <w:szCs w:val="28"/>
          <w:lang w:val="en-US"/>
        </w:rPr>
        <w:t>II</w:t>
      </w:r>
      <w:r w:rsidRPr="003356F0">
        <w:rPr>
          <w:rFonts w:ascii="Times New Roman" w:hAnsi="Times New Roman"/>
          <w:b/>
          <w:sz w:val="28"/>
          <w:szCs w:val="28"/>
        </w:rPr>
        <w:t>.</w:t>
      </w:r>
      <w:r w:rsidRPr="003356F0">
        <w:rPr>
          <w:b/>
        </w:rPr>
        <w:t xml:space="preserve"> </w:t>
      </w:r>
      <w:r w:rsidRPr="003356F0">
        <w:rPr>
          <w:rFonts w:ascii="Times New Roman" w:hAnsi="Times New Roman"/>
          <w:b/>
          <w:sz w:val="28"/>
          <w:szCs w:val="28"/>
        </w:rPr>
        <w:t>Изучение особенностей семейного воспитания</w:t>
      </w:r>
    </w:p>
    <w:p w:rsidR="001044E9" w:rsidRPr="002A2037" w:rsidRDefault="001044E9" w:rsidP="001044E9">
      <w:pPr>
        <w:pStyle w:val="a3"/>
        <w:spacing w:after="0" w:line="360" w:lineRule="auto"/>
        <w:ind w:left="0"/>
        <w:jc w:val="both"/>
        <w:rPr>
          <w:rFonts w:ascii="Times New Roman" w:hAnsi="Times New Roman"/>
          <w:b/>
          <w:sz w:val="28"/>
          <w:szCs w:val="28"/>
        </w:rPr>
      </w:pPr>
      <w:r w:rsidRPr="003356F0">
        <w:rPr>
          <w:rFonts w:ascii="Times New Roman" w:hAnsi="Times New Roman"/>
          <w:b/>
          <w:sz w:val="28"/>
          <w:szCs w:val="28"/>
        </w:rPr>
        <w:t>2.1. Современные исследования семей, воспитывающих детей с отклонениями в развитии</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Современный этап развития коррекционной педагоги</w:t>
      </w:r>
      <w:r w:rsidRPr="00CA5690">
        <w:rPr>
          <w:rFonts w:ascii="Times New Roman" w:hAnsi="Times New Roman"/>
          <w:color w:val="000000"/>
          <w:sz w:val="28"/>
          <w:szCs w:val="28"/>
        </w:rPr>
        <w:softHyphen/>
        <w:t>ки и психологии характеризуется поиском новых эффек</w:t>
      </w:r>
      <w:r w:rsidRPr="00CA5690">
        <w:rPr>
          <w:rFonts w:ascii="Times New Roman" w:hAnsi="Times New Roman"/>
          <w:color w:val="000000"/>
          <w:sz w:val="28"/>
          <w:szCs w:val="28"/>
        </w:rPr>
        <w:softHyphen/>
        <w:t>тивных путей социальной адаптации детей, страдающих физическими и психическими недостатками. В этой свя</w:t>
      </w:r>
      <w:r w:rsidRPr="00CA5690">
        <w:rPr>
          <w:rFonts w:ascii="Times New Roman" w:hAnsi="Times New Roman"/>
          <w:color w:val="000000"/>
          <w:sz w:val="28"/>
          <w:szCs w:val="28"/>
        </w:rPr>
        <w:softHyphen/>
        <w:t>зи проблема семьи ребенка с отклонениями в развитии и с особыми образовательными потребностями стано</w:t>
      </w:r>
      <w:r w:rsidRPr="00CA5690">
        <w:rPr>
          <w:rFonts w:ascii="Times New Roman" w:hAnsi="Times New Roman"/>
          <w:color w:val="000000"/>
          <w:sz w:val="28"/>
          <w:szCs w:val="28"/>
        </w:rPr>
        <w:softHyphen/>
        <w:t xml:space="preserve">вится все более актуальной и </w:t>
      </w:r>
      <w:proofErr w:type="spellStart"/>
      <w:r w:rsidRPr="00CA5690">
        <w:rPr>
          <w:rFonts w:ascii="Times New Roman" w:hAnsi="Times New Roman"/>
          <w:color w:val="000000"/>
          <w:sz w:val="28"/>
          <w:szCs w:val="28"/>
        </w:rPr>
        <w:t>востребуемой</w:t>
      </w:r>
      <w:proofErr w:type="spellEnd"/>
      <w:r w:rsidRPr="00CA5690">
        <w:rPr>
          <w:rFonts w:ascii="Times New Roman" w:hAnsi="Times New Roman"/>
          <w:color w:val="000000"/>
          <w:sz w:val="28"/>
          <w:szCs w:val="28"/>
        </w:rPr>
        <w:t xml:space="preserve"> обществом. </w:t>
      </w:r>
      <w:r>
        <w:rPr>
          <w:rFonts w:ascii="Times New Roman" w:hAnsi="Times New Roman"/>
          <w:color w:val="000000"/>
          <w:sz w:val="28"/>
          <w:szCs w:val="28"/>
        </w:rPr>
        <w:t>С</w:t>
      </w:r>
      <w:r w:rsidRPr="00CA5690">
        <w:rPr>
          <w:rFonts w:ascii="Times New Roman" w:hAnsi="Times New Roman"/>
          <w:color w:val="000000"/>
          <w:sz w:val="28"/>
          <w:szCs w:val="28"/>
        </w:rPr>
        <w:t>оциализа</w:t>
      </w:r>
      <w:r w:rsidRPr="00CA5690">
        <w:rPr>
          <w:rFonts w:ascii="Times New Roman" w:hAnsi="Times New Roman"/>
          <w:color w:val="000000"/>
          <w:sz w:val="28"/>
          <w:szCs w:val="28"/>
        </w:rPr>
        <w:softHyphen/>
        <w:t>ция ребенка с проблемами в развитии не может быть достигнута без приобщения к этому процессу его роди</w:t>
      </w:r>
      <w:r w:rsidRPr="00CA5690">
        <w:rPr>
          <w:rFonts w:ascii="Times New Roman" w:hAnsi="Times New Roman"/>
          <w:color w:val="000000"/>
          <w:sz w:val="28"/>
          <w:szCs w:val="28"/>
        </w:rPr>
        <w:softHyphen/>
        <w:t>телей. Семья как социальный институт призвана соци</w:t>
      </w:r>
      <w:r w:rsidRPr="00CA5690">
        <w:rPr>
          <w:rFonts w:ascii="Times New Roman" w:hAnsi="Times New Roman"/>
          <w:color w:val="000000"/>
          <w:sz w:val="28"/>
          <w:szCs w:val="28"/>
        </w:rPr>
        <w:softHyphen/>
        <w:t>ализировать ребенка. Именно в семье у ре</w:t>
      </w:r>
      <w:r w:rsidRPr="00CA5690">
        <w:rPr>
          <w:rFonts w:ascii="Times New Roman" w:hAnsi="Times New Roman"/>
          <w:color w:val="000000"/>
          <w:sz w:val="28"/>
          <w:szCs w:val="28"/>
        </w:rPr>
        <w:softHyphen/>
        <w:t>бенка складываются первые представления о человече</w:t>
      </w:r>
      <w:r w:rsidRPr="00CA5690">
        <w:rPr>
          <w:rFonts w:ascii="Times New Roman" w:hAnsi="Times New Roman"/>
          <w:color w:val="000000"/>
          <w:sz w:val="28"/>
          <w:szCs w:val="28"/>
        </w:rPr>
        <w:softHyphen/>
        <w:t>ских   ценностях,   характере   взаимоотношений   между людьми, формируются нравственные качества. Россий</w:t>
      </w:r>
      <w:r w:rsidRPr="00CA5690">
        <w:rPr>
          <w:rFonts w:ascii="Times New Roman" w:hAnsi="Times New Roman"/>
          <w:color w:val="000000"/>
          <w:sz w:val="28"/>
          <w:szCs w:val="28"/>
        </w:rPr>
        <w:softHyphen/>
        <w:t>ское законодательство закрепляет за родителями ответ</w:t>
      </w:r>
      <w:r w:rsidRPr="00CA5690">
        <w:rPr>
          <w:rFonts w:ascii="Times New Roman" w:hAnsi="Times New Roman"/>
          <w:color w:val="000000"/>
          <w:sz w:val="28"/>
          <w:szCs w:val="28"/>
        </w:rPr>
        <w:softHyphen/>
        <w:t xml:space="preserve">ственность за воспитание своих детей </w:t>
      </w:r>
      <w:r>
        <w:rPr>
          <w:rFonts w:ascii="Times New Roman" w:hAnsi="Times New Roman"/>
          <w:color w:val="000000"/>
          <w:sz w:val="28"/>
          <w:szCs w:val="28"/>
        </w:rPr>
        <w:t xml:space="preserve">в </w:t>
      </w:r>
      <w:r w:rsidRPr="00CA5690">
        <w:rPr>
          <w:rFonts w:ascii="Times New Roman" w:hAnsi="Times New Roman"/>
          <w:color w:val="000000"/>
          <w:sz w:val="28"/>
          <w:szCs w:val="28"/>
        </w:rPr>
        <w:t>Закон</w:t>
      </w:r>
      <w:r>
        <w:rPr>
          <w:rFonts w:ascii="Times New Roman" w:hAnsi="Times New Roman"/>
          <w:color w:val="000000"/>
          <w:sz w:val="28"/>
          <w:szCs w:val="28"/>
        </w:rPr>
        <w:t>е</w:t>
      </w:r>
      <w:r w:rsidRPr="00CA5690">
        <w:rPr>
          <w:rFonts w:ascii="Times New Roman" w:hAnsi="Times New Roman"/>
          <w:color w:val="000000"/>
          <w:sz w:val="28"/>
          <w:szCs w:val="28"/>
        </w:rPr>
        <w:t xml:space="preserve"> РФ «Об образов</w:t>
      </w:r>
      <w:r>
        <w:rPr>
          <w:rFonts w:ascii="Times New Roman" w:hAnsi="Times New Roman"/>
          <w:color w:val="000000"/>
          <w:sz w:val="28"/>
          <w:szCs w:val="28"/>
        </w:rPr>
        <w:t xml:space="preserve">ании»,  «Семейном   кодексе   РФ».  </w:t>
      </w:r>
      <w:r w:rsidRPr="00CA5690">
        <w:rPr>
          <w:rFonts w:ascii="Times New Roman" w:hAnsi="Times New Roman"/>
          <w:color w:val="000000"/>
          <w:sz w:val="28"/>
          <w:szCs w:val="28"/>
        </w:rPr>
        <w:t>Особое место в ряду актуальных проблем специаль</w:t>
      </w:r>
      <w:r w:rsidRPr="00CA5690">
        <w:rPr>
          <w:rFonts w:ascii="Times New Roman" w:hAnsi="Times New Roman"/>
          <w:color w:val="000000"/>
          <w:sz w:val="28"/>
          <w:szCs w:val="28"/>
        </w:rPr>
        <w:softHyphen/>
        <w:t>ного образования, касающихся и семьи ребенка с от</w:t>
      </w:r>
      <w:r w:rsidRPr="00CA5690">
        <w:rPr>
          <w:rFonts w:ascii="Times New Roman" w:hAnsi="Times New Roman"/>
          <w:color w:val="000000"/>
          <w:sz w:val="28"/>
          <w:szCs w:val="28"/>
        </w:rPr>
        <w:softHyphen/>
        <w:t>клонениями в развитии, занимает проблема интеграции детей-инвалидов в среду здоровых сверстников. Значе</w:t>
      </w:r>
      <w:r w:rsidRPr="00CA5690">
        <w:rPr>
          <w:rFonts w:ascii="Times New Roman" w:hAnsi="Times New Roman"/>
          <w:color w:val="000000"/>
          <w:sz w:val="28"/>
          <w:szCs w:val="28"/>
        </w:rPr>
        <w:softHyphen/>
        <w:t>ние и воспитательная роль родителей в коррекционно-образовательном процессе ребенка и формировании у него навыков социальной адаптации раскрываются в «Концепции интегрированного обучения лиц с ограни</w:t>
      </w:r>
      <w:r w:rsidRPr="00CA5690">
        <w:rPr>
          <w:rFonts w:ascii="Times New Roman" w:hAnsi="Times New Roman"/>
          <w:color w:val="000000"/>
          <w:sz w:val="28"/>
          <w:szCs w:val="28"/>
        </w:rPr>
        <w:softHyphen/>
        <w:t>ченными возможностями здоровья», принятой на Международной научно-практической конференции, про</w:t>
      </w:r>
      <w:r>
        <w:rPr>
          <w:rFonts w:ascii="Times New Roman" w:hAnsi="Times New Roman"/>
          <w:color w:val="000000"/>
          <w:sz w:val="28"/>
          <w:szCs w:val="28"/>
        </w:rPr>
        <w:t xml:space="preserve">ходившей в Москве в январе 2001. </w:t>
      </w:r>
      <w:r w:rsidRPr="00CA5690">
        <w:rPr>
          <w:rFonts w:ascii="Times New Roman" w:hAnsi="Times New Roman"/>
          <w:color w:val="000000"/>
          <w:sz w:val="28"/>
          <w:szCs w:val="28"/>
        </w:rPr>
        <w:t>Согласно положениям этой Концепции, родителям предлагается участвовать в принятии решения о выборе оптимальной модели ин</w:t>
      </w:r>
      <w:r w:rsidRPr="00CA5690">
        <w:rPr>
          <w:rFonts w:ascii="Times New Roman" w:hAnsi="Times New Roman"/>
          <w:color w:val="000000"/>
          <w:sz w:val="28"/>
          <w:szCs w:val="28"/>
        </w:rPr>
        <w:softHyphen/>
        <w:t>теграции для ребенка</w:t>
      </w:r>
      <w:r>
        <w:rPr>
          <w:rFonts w:ascii="Times New Roman" w:hAnsi="Times New Roman"/>
          <w:color w:val="000000"/>
          <w:sz w:val="28"/>
          <w:szCs w:val="28"/>
        </w:rPr>
        <w:t>.</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Важную роль в разрешении социальных и правовых проблем семей, воспитывающих детей с отклонениями в развитии, выполняют негосударственные учреждения: региональные общественные организации, родитель</w:t>
      </w:r>
      <w:r w:rsidRPr="00CA5690">
        <w:rPr>
          <w:rFonts w:ascii="Times New Roman" w:hAnsi="Times New Roman"/>
          <w:color w:val="000000"/>
          <w:sz w:val="28"/>
          <w:szCs w:val="28"/>
        </w:rPr>
        <w:softHyphen/>
        <w:t xml:space="preserve">ские ассоциации, благотворительные фонды и общества (общество </w:t>
      </w:r>
      <w:r w:rsidRPr="00CA5690">
        <w:rPr>
          <w:rFonts w:ascii="Times New Roman" w:hAnsi="Times New Roman"/>
          <w:color w:val="000000"/>
          <w:sz w:val="28"/>
          <w:szCs w:val="28"/>
        </w:rPr>
        <w:lastRenderedPageBreak/>
        <w:t>«Даун синдром»; «Ассоциация родителей де</w:t>
      </w:r>
      <w:r w:rsidRPr="00CA5690">
        <w:rPr>
          <w:rFonts w:ascii="Times New Roman" w:hAnsi="Times New Roman"/>
          <w:color w:val="000000"/>
          <w:sz w:val="28"/>
          <w:szCs w:val="28"/>
        </w:rPr>
        <w:softHyphen/>
        <w:t>тей с нарушениями слуха»; «Общество помощи аутичным детям «Добро», «Центр социализации молодых ин</w:t>
      </w:r>
      <w:r w:rsidRPr="00CA5690">
        <w:rPr>
          <w:rFonts w:ascii="Times New Roman" w:hAnsi="Times New Roman"/>
          <w:color w:val="000000"/>
          <w:sz w:val="28"/>
          <w:szCs w:val="28"/>
        </w:rPr>
        <w:softHyphen/>
        <w:t>валидов», реабилитационный художественный центр «Дети Марии», региональная общественная организа</w:t>
      </w:r>
      <w:r w:rsidRPr="00CA5690">
        <w:rPr>
          <w:rFonts w:ascii="Times New Roman" w:hAnsi="Times New Roman"/>
          <w:color w:val="000000"/>
          <w:sz w:val="28"/>
          <w:szCs w:val="28"/>
        </w:rPr>
        <w:softHyphen/>
        <w:t>ция «Инициатива добрых дел», благотворительный фонд «Моя семья» и многие другие).</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В связи с позитивными тенденциями, наметив</w:t>
      </w:r>
      <w:r w:rsidRPr="00CA5690">
        <w:rPr>
          <w:rFonts w:ascii="Times New Roman" w:hAnsi="Times New Roman"/>
          <w:color w:val="000000"/>
          <w:sz w:val="28"/>
          <w:szCs w:val="28"/>
        </w:rPr>
        <w:softHyphen/>
        <w:t>шимися в последние годы по отношению к лицам с отклонениями в развитии, в разных областях специ</w:t>
      </w:r>
      <w:r w:rsidRPr="00CA5690">
        <w:rPr>
          <w:rFonts w:ascii="Times New Roman" w:hAnsi="Times New Roman"/>
          <w:color w:val="000000"/>
          <w:sz w:val="28"/>
          <w:szCs w:val="28"/>
        </w:rPr>
        <w:softHyphen/>
        <w:t>альной педагогик</w:t>
      </w:r>
      <w:r>
        <w:rPr>
          <w:rFonts w:ascii="Times New Roman" w:hAnsi="Times New Roman"/>
          <w:color w:val="000000"/>
          <w:sz w:val="28"/>
          <w:szCs w:val="28"/>
        </w:rPr>
        <w:t xml:space="preserve">и и психологии появились работы, </w:t>
      </w:r>
      <w:r w:rsidRPr="00CA5690">
        <w:rPr>
          <w:rFonts w:ascii="Times New Roman" w:hAnsi="Times New Roman"/>
          <w:color w:val="000000"/>
          <w:sz w:val="28"/>
          <w:szCs w:val="28"/>
        </w:rPr>
        <w:t>свидетельствующие о необходимости ак</w:t>
      </w:r>
      <w:r w:rsidRPr="00CA5690">
        <w:rPr>
          <w:rFonts w:ascii="Times New Roman" w:hAnsi="Times New Roman"/>
          <w:color w:val="000000"/>
          <w:sz w:val="28"/>
          <w:szCs w:val="28"/>
        </w:rPr>
        <w:softHyphen/>
        <w:t>тивного изучения всего спектра проблем семьи, воспи</w:t>
      </w:r>
      <w:r w:rsidRPr="00CA5690">
        <w:rPr>
          <w:rFonts w:ascii="Times New Roman" w:hAnsi="Times New Roman"/>
          <w:color w:val="000000"/>
          <w:sz w:val="28"/>
          <w:szCs w:val="28"/>
        </w:rPr>
        <w:softHyphen/>
        <w:t>тывающей ребенка с отклонениями в развитии. Интерес специалистов не ограничивается теперь лишь методиче</w:t>
      </w:r>
      <w:r w:rsidRPr="00CA5690">
        <w:rPr>
          <w:rFonts w:ascii="Times New Roman" w:hAnsi="Times New Roman"/>
          <w:color w:val="000000"/>
          <w:sz w:val="28"/>
          <w:szCs w:val="28"/>
        </w:rPr>
        <w:softHyphen/>
        <w:t>скими вопросами формирования у детей тех или иных знаний и навыков. Акцент коррекционного воздействия переносится на семью больного ребенка. При этом осо</w:t>
      </w:r>
      <w:r w:rsidRPr="00CA5690">
        <w:rPr>
          <w:rFonts w:ascii="Times New Roman" w:hAnsi="Times New Roman"/>
          <w:color w:val="000000"/>
          <w:sz w:val="28"/>
          <w:szCs w:val="28"/>
        </w:rPr>
        <w:softHyphen/>
        <w:t>бое внимание уделяется положительному влиянию близких на ребенка с проблемами в развитии, созданию благоприятных условий для его обучения не только в специальном учреждении, но и дома.</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 xml:space="preserve">Интерес представляют исследования И.С. </w:t>
      </w:r>
      <w:proofErr w:type="spellStart"/>
      <w:r w:rsidRPr="00CA5690">
        <w:rPr>
          <w:rFonts w:ascii="Times New Roman" w:hAnsi="Times New Roman"/>
          <w:color w:val="000000"/>
          <w:sz w:val="28"/>
          <w:szCs w:val="28"/>
        </w:rPr>
        <w:t>Багдасарьян</w:t>
      </w:r>
      <w:proofErr w:type="spellEnd"/>
      <w:r w:rsidRPr="00CA5690">
        <w:rPr>
          <w:rFonts w:ascii="Times New Roman" w:hAnsi="Times New Roman"/>
          <w:color w:val="000000"/>
          <w:sz w:val="28"/>
          <w:szCs w:val="28"/>
        </w:rPr>
        <w:t xml:space="preserve">, </w:t>
      </w:r>
      <w:r>
        <w:rPr>
          <w:rFonts w:ascii="Times New Roman" w:hAnsi="Times New Roman"/>
          <w:color w:val="000000"/>
          <w:sz w:val="28"/>
          <w:szCs w:val="28"/>
        </w:rPr>
        <w:t xml:space="preserve">                      </w:t>
      </w:r>
      <w:r w:rsidRPr="00CA5690">
        <w:rPr>
          <w:rFonts w:ascii="Times New Roman" w:hAnsi="Times New Roman"/>
          <w:color w:val="000000"/>
          <w:sz w:val="28"/>
          <w:szCs w:val="28"/>
        </w:rPr>
        <w:t xml:space="preserve">Н.В. Мазуровой, Г.А. Мишиной, В.В. Сабурова, В.В. Ткачевой и некоторые другие. Следует отметить, что по каждой из категорий детей с отклонениями в развитии появились работы, характеризующие в той или иной степени семейную атмосферу и влияние </w:t>
      </w:r>
      <w:proofErr w:type="spellStart"/>
      <w:r w:rsidRPr="00CA5690">
        <w:rPr>
          <w:rFonts w:ascii="Times New Roman" w:hAnsi="Times New Roman"/>
          <w:color w:val="000000"/>
          <w:sz w:val="28"/>
          <w:szCs w:val="28"/>
        </w:rPr>
        <w:t>микросоциальных</w:t>
      </w:r>
      <w:proofErr w:type="spellEnd"/>
      <w:r w:rsidRPr="00CA5690">
        <w:rPr>
          <w:rFonts w:ascii="Times New Roman" w:hAnsi="Times New Roman"/>
          <w:color w:val="000000"/>
          <w:sz w:val="28"/>
          <w:szCs w:val="28"/>
        </w:rPr>
        <w:t xml:space="preserve"> факторов на характер развития ребенка.</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 xml:space="preserve">Так, </w:t>
      </w:r>
      <w:r>
        <w:rPr>
          <w:rFonts w:ascii="Times New Roman" w:hAnsi="Times New Roman"/>
          <w:color w:val="000000"/>
          <w:sz w:val="28"/>
          <w:szCs w:val="28"/>
        </w:rPr>
        <w:t xml:space="preserve"> </w:t>
      </w:r>
      <w:r w:rsidRPr="00CA5690">
        <w:rPr>
          <w:rFonts w:ascii="Times New Roman" w:hAnsi="Times New Roman"/>
          <w:color w:val="000000"/>
          <w:sz w:val="28"/>
          <w:szCs w:val="28"/>
        </w:rPr>
        <w:t xml:space="preserve">И.С. </w:t>
      </w:r>
      <w:proofErr w:type="spellStart"/>
      <w:r w:rsidRPr="00CA5690">
        <w:rPr>
          <w:rFonts w:ascii="Times New Roman" w:hAnsi="Times New Roman"/>
          <w:color w:val="000000"/>
          <w:sz w:val="28"/>
          <w:szCs w:val="28"/>
        </w:rPr>
        <w:t>Багдасарьян</w:t>
      </w:r>
      <w:proofErr w:type="spellEnd"/>
      <w:r>
        <w:rPr>
          <w:rFonts w:ascii="Times New Roman" w:hAnsi="Times New Roman"/>
          <w:color w:val="000000"/>
          <w:sz w:val="28"/>
          <w:szCs w:val="28"/>
        </w:rPr>
        <w:t xml:space="preserve">, </w:t>
      </w:r>
      <w:r w:rsidRPr="00CA5690">
        <w:rPr>
          <w:rFonts w:ascii="Times New Roman" w:hAnsi="Times New Roman"/>
          <w:color w:val="000000"/>
          <w:sz w:val="28"/>
          <w:szCs w:val="28"/>
        </w:rPr>
        <w:t xml:space="preserve"> </w:t>
      </w:r>
      <w:r>
        <w:rPr>
          <w:rFonts w:ascii="Times New Roman" w:hAnsi="Times New Roman"/>
          <w:color w:val="000000"/>
          <w:sz w:val="28"/>
          <w:szCs w:val="28"/>
        </w:rPr>
        <w:t xml:space="preserve"> </w:t>
      </w:r>
      <w:r w:rsidRPr="00CA5690">
        <w:rPr>
          <w:rFonts w:ascii="Times New Roman" w:hAnsi="Times New Roman"/>
          <w:color w:val="000000"/>
          <w:sz w:val="28"/>
          <w:szCs w:val="28"/>
        </w:rPr>
        <w:t xml:space="preserve"> изуча</w:t>
      </w:r>
      <w:r w:rsidRPr="00CA5690">
        <w:rPr>
          <w:rFonts w:ascii="Times New Roman" w:hAnsi="Times New Roman"/>
          <w:color w:val="000000"/>
          <w:sz w:val="28"/>
          <w:szCs w:val="28"/>
        </w:rPr>
        <w:softHyphen/>
      </w:r>
      <w:r>
        <w:rPr>
          <w:rFonts w:ascii="Times New Roman" w:hAnsi="Times New Roman"/>
          <w:color w:val="000000"/>
          <w:sz w:val="28"/>
          <w:szCs w:val="28"/>
        </w:rPr>
        <w:t>я</w:t>
      </w:r>
      <w:r w:rsidRPr="00CA5690">
        <w:rPr>
          <w:rFonts w:ascii="Times New Roman" w:hAnsi="Times New Roman"/>
          <w:color w:val="000000"/>
          <w:sz w:val="28"/>
          <w:szCs w:val="28"/>
        </w:rPr>
        <w:t xml:space="preserve"> межличностные отношения в семье, имеющей ум</w:t>
      </w:r>
      <w:r w:rsidRPr="00CA5690">
        <w:rPr>
          <w:rFonts w:ascii="Times New Roman" w:hAnsi="Times New Roman"/>
          <w:color w:val="000000"/>
          <w:sz w:val="28"/>
          <w:szCs w:val="28"/>
        </w:rPr>
        <w:softHyphen/>
        <w:t>ственно отсталого ребенка</w:t>
      </w:r>
      <w:r>
        <w:rPr>
          <w:rFonts w:ascii="Times New Roman" w:hAnsi="Times New Roman"/>
          <w:color w:val="000000"/>
          <w:sz w:val="28"/>
          <w:szCs w:val="28"/>
        </w:rPr>
        <w:t>,</w:t>
      </w:r>
      <w:r w:rsidRPr="00CA5690">
        <w:rPr>
          <w:rFonts w:ascii="Times New Roman" w:hAnsi="Times New Roman"/>
          <w:color w:val="000000"/>
          <w:sz w:val="28"/>
          <w:szCs w:val="28"/>
        </w:rPr>
        <w:t xml:space="preserve"> приходит к выводу о том, что с первых лет жизни умственно отсталые дети интуитивно чувствуют неприятие со стороны своих отцов, что деструктивно влияет на межличностные контакты в семье. В качестве основного стиля родительско</w:t>
      </w:r>
      <w:r w:rsidRPr="00CA5690">
        <w:rPr>
          <w:rFonts w:ascii="Times New Roman" w:hAnsi="Times New Roman"/>
          <w:color w:val="000000"/>
          <w:sz w:val="28"/>
          <w:szCs w:val="28"/>
        </w:rPr>
        <w:softHyphen/>
        <w:t>го отношения к умственно отсталому ребенку выделя</w:t>
      </w:r>
      <w:r w:rsidRPr="00CA5690">
        <w:rPr>
          <w:rFonts w:ascii="Times New Roman" w:hAnsi="Times New Roman"/>
          <w:color w:val="000000"/>
          <w:sz w:val="28"/>
          <w:szCs w:val="28"/>
        </w:rPr>
        <w:softHyphen/>
        <w:t xml:space="preserve">ется </w:t>
      </w:r>
      <w:proofErr w:type="spellStart"/>
      <w:r w:rsidRPr="00CA5690">
        <w:rPr>
          <w:rFonts w:ascii="Times New Roman" w:hAnsi="Times New Roman"/>
          <w:color w:val="000000"/>
          <w:sz w:val="28"/>
          <w:szCs w:val="28"/>
        </w:rPr>
        <w:t>отвергающе</w:t>
      </w:r>
      <w:proofErr w:type="spellEnd"/>
      <w:r w:rsidRPr="00CA5690">
        <w:rPr>
          <w:rFonts w:ascii="Times New Roman" w:hAnsi="Times New Roman"/>
          <w:color w:val="000000"/>
          <w:sz w:val="28"/>
          <w:szCs w:val="28"/>
        </w:rPr>
        <w:t>-авторитарный.</w:t>
      </w:r>
    </w:p>
    <w:p w:rsidR="001044E9" w:rsidRPr="00F21343"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lastRenderedPageBreak/>
        <w:t xml:space="preserve">Исследование Г.А. Мишиной </w:t>
      </w:r>
      <w:r>
        <w:rPr>
          <w:rFonts w:ascii="Times New Roman" w:hAnsi="Times New Roman"/>
          <w:color w:val="000000"/>
          <w:sz w:val="28"/>
          <w:szCs w:val="28"/>
        </w:rPr>
        <w:t xml:space="preserve"> </w:t>
      </w:r>
      <w:r w:rsidRPr="00CA5690">
        <w:rPr>
          <w:rFonts w:ascii="Times New Roman" w:hAnsi="Times New Roman"/>
          <w:color w:val="000000"/>
          <w:sz w:val="28"/>
          <w:szCs w:val="28"/>
        </w:rPr>
        <w:t xml:space="preserve"> направлено на изучение и коррекцию разнообразных вариантов со</w:t>
      </w:r>
      <w:r w:rsidRPr="00CA5690">
        <w:rPr>
          <w:rFonts w:ascii="Times New Roman" w:hAnsi="Times New Roman"/>
          <w:color w:val="000000"/>
          <w:sz w:val="28"/>
          <w:szCs w:val="28"/>
        </w:rPr>
        <w:softHyphen/>
        <w:t xml:space="preserve">трудничества в </w:t>
      </w:r>
      <w:proofErr w:type="spellStart"/>
      <w:r w:rsidRPr="00CA5690">
        <w:rPr>
          <w:rFonts w:ascii="Times New Roman" w:hAnsi="Times New Roman"/>
          <w:color w:val="000000"/>
          <w:sz w:val="28"/>
          <w:szCs w:val="28"/>
        </w:rPr>
        <w:t>родительско</w:t>
      </w:r>
      <w:proofErr w:type="spellEnd"/>
      <w:r w:rsidRPr="00CA5690">
        <w:rPr>
          <w:rFonts w:ascii="Times New Roman" w:hAnsi="Times New Roman"/>
          <w:color w:val="000000"/>
          <w:sz w:val="28"/>
          <w:szCs w:val="28"/>
        </w:rPr>
        <w:t>-детских парах. Автор рас</w:t>
      </w:r>
      <w:r w:rsidRPr="00CA5690">
        <w:rPr>
          <w:rFonts w:ascii="Times New Roman" w:hAnsi="Times New Roman"/>
          <w:color w:val="000000"/>
          <w:sz w:val="28"/>
          <w:szCs w:val="28"/>
        </w:rPr>
        <w:softHyphen/>
        <w:t xml:space="preserve">сматривает отклонения в психофизическом развитии </w:t>
      </w:r>
      <w:r>
        <w:rPr>
          <w:rFonts w:ascii="Times New Roman" w:hAnsi="Times New Roman"/>
          <w:color w:val="000000"/>
          <w:sz w:val="28"/>
          <w:szCs w:val="28"/>
        </w:rPr>
        <w:t>д</w:t>
      </w:r>
      <w:r w:rsidRPr="00CA5690">
        <w:rPr>
          <w:rFonts w:ascii="Times New Roman" w:hAnsi="Times New Roman"/>
          <w:color w:val="000000"/>
          <w:sz w:val="28"/>
          <w:szCs w:val="28"/>
        </w:rPr>
        <w:t>етей раннего возраста не только как возможное след</w:t>
      </w:r>
      <w:r w:rsidRPr="00CA5690">
        <w:rPr>
          <w:rFonts w:ascii="Times New Roman" w:hAnsi="Times New Roman"/>
          <w:color w:val="000000"/>
          <w:sz w:val="28"/>
          <w:szCs w:val="28"/>
        </w:rPr>
        <w:softHyphen/>
        <w:t>ствие органических и функциональных нарушений, но и как вторичные проявления, обусловленные дефици</w:t>
      </w:r>
      <w:r w:rsidRPr="00CA5690">
        <w:rPr>
          <w:rFonts w:ascii="Times New Roman" w:hAnsi="Times New Roman"/>
          <w:color w:val="000000"/>
          <w:sz w:val="28"/>
          <w:szCs w:val="28"/>
        </w:rPr>
        <w:softHyphen/>
        <w:t>том общения и отсутствием адекватных способов со</w:t>
      </w:r>
      <w:r w:rsidRPr="00CA5690">
        <w:rPr>
          <w:rFonts w:ascii="Times New Roman" w:hAnsi="Times New Roman"/>
          <w:color w:val="000000"/>
          <w:sz w:val="28"/>
          <w:szCs w:val="28"/>
        </w:rPr>
        <w:softHyphen/>
        <w:t xml:space="preserve">трудничества родителей с детьми. Она выделяет шесть </w:t>
      </w:r>
      <w:r>
        <w:rPr>
          <w:rFonts w:ascii="Times New Roman" w:hAnsi="Times New Roman"/>
          <w:color w:val="000000"/>
          <w:sz w:val="28"/>
          <w:szCs w:val="28"/>
        </w:rPr>
        <w:t>м</w:t>
      </w:r>
      <w:r w:rsidRPr="00CA5690">
        <w:rPr>
          <w:rFonts w:ascii="Times New Roman" w:hAnsi="Times New Roman"/>
          <w:color w:val="000000"/>
          <w:sz w:val="28"/>
          <w:szCs w:val="28"/>
        </w:rPr>
        <w:t>оделей сотрудничества родителей с ребенком.  Анализируя данные констатирующего эксперимент та, Г.А. Мишина приходит к выводу о том, что поведение родителей, воспитывающих проблемного ребенка раннего возраста, имеет ряд особенностей. Среди них неумение создавать ситуацию совместной деятельности, неэмоциональный характер сотрудничества, неадекват</w:t>
      </w:r>
      <w:r w:rsidRPr="00CA5690">
        <w:rPr>
          <w:rFonts w:ascii="Times New Roman" w:hAnsi="Times New Roman"/>
          <w:color w:val="000000"/>
          <w:sz w:val="28"/>
          <w:szCs w:val="28"/>
        </w:rPr>
        <w:softHyphen/>
        <w:t>ность позиции по отношению к ребенку и неадекват</w:t>
      </w:r>
      <w:r w:rsidRPr="00CA5690">
        <w:rPr>
          <w:rFonts w:ascii="Times New Roman" w:hAnsi="Times New Roman"/>
          <w:color w:val="000000"/>
          <w:sz w:val="28"/>
          <w:szCs w:val="28"/>
        </w:rPr>
        <w:softHyphen/>
        <w:t>ный стиль воспитания, недостаточная потребность в об</w:t>
      </w:r>
      <w:r w:rsidRPr="00CA5690">
        <w:rPr>
          <w:rFonts w:ascii="Times New Roman" w:hAnsi="Times New Roman"/>
          <w:color w:val="000000"/>
          <w:sz w:val="28"/>
          <w:szCs w:val="28"/>
        </w:rPr>
        <w:softHyphen/>
        <w:t>щении с ребенком. Изучение причин негативного отношения социума к умственно отсталому ребенку продолжено в рабо</w:t>
      </w:r>
      <w:r w:rsidRPr="00CA5690">
        <w:rPr>
          <w:rFonts w:ascii="Times New Roman" w:hAnsi="Times New Roman"/>
          <w:color w:val="000000"/>
          <w:sz w:val="28"/>
          <w:szCs w:val="28"/>
        </w:rPr>
        <w:softHyphen/>
        <w:t xml:space="preserve">тах О.Б. </w:t>
      </w:r>
      <w:proofErr w:type="spellStart"/>
      <w:r w:rsidRPr="00CA5690">
        <w:rPr>
          <w:rFonts w:ascii="Times New Roman" w:hAnsi="Times New Roman"/>
          <w:color w:val="000000"/>
          <w:sz w:val="28"/>
          <w:szCs w:val="28"/>
        </w:rPr>
        <w:t>Чаровой</w:t>
      </w:r>
      <w:proofErr w:type="spellEnd"/>
      <w:r w:rsidRPr="00CA5690">
        <w:rPr>
          <w:rFonts w:ascii="Times New Roman" w:hAnsi="Times New Roman"/>
          <w:color w:val="000000"/>
          <w:sz w:val="28"/>
          <w:szCs w:val="28"/>
        </w:rPr>
        <w:t>, Е.А. Савиной, А.Г. Московкиной</w:t>
      </w:r>
      <w:r w:rsidRPr="00F21343">
        <w:rPr>
          <w:rFonts w:ascii="Times New Roman" w:hAnsi="Times New Roman"/>
          <w:color w:val="000000"/>
          <w:sz w:val="28"/>
          <w:szCs w:val="28"/>
        </w:rPr>
        <w:t xml:space="preserve">, </w:t>
      </w:r>
      <w:r>
        <w:rPr>
          <w:rFonts w:ascii="Times New Roman" w:hAnsi="Times New Roman"/>
          <w:color w:val="000000"/>
          <w:sz w:val="28"/>
          <w:szCs w:val="28"/>
        </w:rPr>
        <w:t xml:space="preserve">      </w:t>
      </w:r>
      <w:r w:rsidRPr="00F21343">
        <w:rPr>
          <w:rFonts w:ascii="Times New Roman" w:hAnsi="Times New Roman"/>
          <w:color w:val="000000"/>
          <w:sz w:val="28"/>
          <w:szCs w:val="28"/>
        </w:rPr>
        <w:t>Е.В. Пахомовой, А.В. Абрамовой.</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 xml:space="preserve">О.Б. </w:t>
      </w:r>
      <w:proofErr w:type="spellStart"/>
      <w:r w:rsidRPr="00CA5690">
        <w:rPr>
          <w:rFonts w:ascii="Times New Roman" w:hAnsi="Times New Roman"/>
          <w:color w:val="000000"/>
          <w:sz w:val="28"/>
          <w:szCs w:val="28"/>
        </w:rPr>
        <w:t>Чарова</w:t>
      </w:r>
      <w:proofErr w:type="spellEnd"/>
      <w:r w:rsidRPr="00CA5690">
        <w:rPr>
          <w:rFonts w:ascii="Times New Roman" w:hAnsi="Times New Roman"/>
          <w:color w:val="000000"/>
          <w:sz w:val="28"/>
          <w:szCs w:val="28"/>
        </w:rPr>
        <w:t xml:space="preserve"> и </w:t>
      </w:r>
      <w:r w:rsidRPr="00187277">
        <w:rPr>
          <w:rFonts w:ascii="Times New Roman" w:hAnsi="Times New Roman"/>
          <w:iCs/>
          <w:color w:val="000000"/>
          <w:sz w:val="28"/>
          <w:szCs w:val="28"/>
        </w:rPr>
        <w:t>Е.А</w:t>
      </w:r>
      <w:r w:rsidRPr="00CA5690">
        <w:rPr>
          <w:rFonts w:ascii="Times New Roman" w:hAnsi="Times New Roman"/>
          <w:i/>
          <w:iCs/>
          <w:color w:val="000000"/>
          <w:sz w:val="28"/>
          <w:szCs w:val="28"/>
        </w:rPr>
        <w:t xml:space="preserve">. </w:t>
      </w:r>
      <w:r w:rsidRPr="00CA5690">
        <w:rPr>
          <w:rFonts w:ascii="Times New Roman" w:hAnsi="Times New Roman"/>
          <w:color w:val="000000"/>
          <w:sz w:val="28"/>
          <w:szCs w:val="28"/>
        </w:rPr>
        <w:t>Савина оценивают отно</w:t>
      </w:r>
      <w:r w:rsidRPr="00CA5690">
        <w:rPr>
          <w:rFonts w:ascii="Times New Roman" w:hAnsi="Times New Roman"/>
          <w:color w:val="000000"/>
          <w:sz w:val="28"/>
          <w:szCs w:val="28"/>
        </w:rPr>
        <w:softHyphen/>
        <w:t>шение матери к умственно отсталому ребенку как про</w:t>
      </w:r>
      <w:r w:rsidRPr="00CA5690">
        <w:rPr>
          <w:rFonts w:ascii="Times New Roman" w:hAnsi="Times New Roman"/>
          <w:color w:val="000000"/>
          <w:sz w:val="28"/>
          <w:szCs w:val="28"/>
        </w:rPr>
        <w:softHyphen/>
        <w:t>тиворечивое. Типичной реакцией матери является жа</w:t>
      </w:r>
      <w:r w:rsidRPr="00CA5690">
        <w:rPr>
          <w:rFonts w:ascii="Times New Roman" w:hAnsi="Times New Roman"/>
          <w:color w:val="000000"/>
          <w:sz w:val="28"/>
          <w:szCs w:val="28"/>
        </w:rPr>
        <w:softHyphen/>
        <w:t>лость к нему, стремление опекать, контролировать. В то же время у матерей проявляется раздражение, желание наказать ребенка, игнорировать его интересы в силу их примитивности. Эмоциональное состояние матерей ха</w:t>
      </w:r>
      <w:r w:rsidRPr="00CA5690">
        <w:rPr>
          <w:rFonts w:ascii="Times New Roman" w:hAnsi="Times New Roman"/>
          <w:color w:val="000000"/>
          <w:sz w:val="28"/>
          <w:szCs w:val="28"/>
        </w:rPr>
        <w:softHyphen/>
        <w:t>рактеризуется депрессией, чувством вины, горя, стыда и страдания.</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color w:val="000000"/>
          <w:sz w:val="28"/>
          <w:szCs w:val="28"/>
        </w:rPr>
        <w:t>Результаты исследования таких специалистов как А.Г.</w:t>
      </w:r>
      <w:r w:rsidRPr="003356F0">
        <w:rPr>
          <w:rFonts w:ascii="Times New Roman" w:hAnsi="Times New Roman"/>
          <w:color w:val="000000"/>
          <w:sz w:val="28"/>
          <w:szCs w:val="28"/>
        </w:rPr>
        <w:t xml:space="preserve"> </w:t>
      </w:r>
      <w:r w:rsidRPr="00CA5690">
        <w:rPr>
          <w:rFonts w:ascii="Times New Roman" w:hAnsi="Times New Roman"/>
          <w:color w:val="000000"/>
          <w:sz w:val="28"/>
          <w:szCs w:val="28"/>
        </w:rPr>
        <w:t xml:space="preserve">Московкиной, </w:t>
      </w:r>
      <w:r>
        <w:rPr>
          <w:rFonts w:ascii="Times New Roman" w:hAnsi="Times New Roman"/>
          <w:color w:val="000000"/>
          <w:sz w:val="28"/>
          <w:szCs w:val="28"/>
        </w:rPr>
        <w:t>Е.В. Па</w:t>
      </w:r>
      <w:r>
        <w:rPr>
          <w:rFonts w:ascii="Times New Roman" w:hAnsi="Times New Roman"/>
          <w:color w:val="000000"/>
          <w:sz w:val="28"/>
          <w:szCs w:val="28"/>
        </w:rPr>
        <w:softHyphen/>
        <w:t xml:space="preserve">хомовой, </w:t>
      </w:r>
      <w:r w:rsidRPr="003356F0">
        <w:rPr>
          <w:rFonts w:ascii="Times New Roman" w:hAnsi="Times New Roman"/>
          <w:color w:val="000000"/>
          <w:sz w:val="28"/>
          <w:szCs w:val="28"/>
        </w:rPr>
        <w:t xml:space="preserve">  </w:t>
      </w:r>
      <w:r>
        <w:rPr>
          <w:rFonts w:ascii="Times New Roman" w:hAnsi="Times New Roman"/>
          <w:color w:val="000000"/>
          <w:sz w:val="28"/>
          <w:szCs w:val="28"/>
        </w:rPr>
        <w:t>А.В. Абрамовой</w:t>
      </w:r>
      <w:r w:rsidRPr="00CA5690">
        <w:rPr>
          <w:rFonts w:ascii="Times New Roman" w:hAnsi="Times New Roman"/>
          <w:color w:val="000000"/>
          <w:sz w:val="28"/>
          <w:szCs w:val="28"/>
        </w:rPr>
        <w:t xml:space="preserve"> подтверждают точку зрения, высказанную ранее В.В. </w:t>
      </w:r>
      <w:proofErr w:type="spellStart"/>
      <w:r w:rsidRPr="00CA5690">
        <w:rPr>
          <w:rFonts w:ascii="Times New Roman" w:hAnsi="Times New Roman"/>
          <w:color w:val="000000"/>
          <w:sz w:val="28"/>
          <w:szCs w:val="28"/>
        </w:rPr>
        <w:t>Юртайкиным</w:t>
      </w:r>
      <w:proofErr w:type="spellEnd"/>
      <w:r w:rsidRPr="00CA5690">
        <w:rPr>
          <w:rFonts w:ascii="Times New Roman" w:hAnsi="Times New Roman"/>
          <w:color w:val="000000"/>
          <w:sz w:val="28"/>
          <w:szCs w:val="28"/>
        </w:rPr>
        <w:t xml:space="preserve"> и О.Г. Ко</w:t>
      </w:r>
      <w:r w:rsidRPr="00CA5690">
        <w:rPr>
          <w:rFonts w:ascii="Times New Roman" w:hAnsi="Times New Roman"/>
          <w:color w:val="000000"/>
          <w:sz w:val="28"/>
          <w:szCs w:val="28"/>
        </w:rPr>
        <w:softHyphen/>
        <w:t>маровой о преобладании отрицательных характе</w:t>
      </w:r>
      <w:r w:rsidRPr="00CA5690">
        <w:rPr>
          <w:rFonts w:ascii="Times New Roman" w:hAnsi="Times New Roman"/>
          <w:color w:val="000000"/>
          <w:sz w:val="28"/>
          <w:szCs w:val="28"/>
        </w:rPr>
        <w:softHyphen/>
        <w:t>ристик при описании умственно отсталых детей разны</w:t>
      </w:r>
      <w:r w:rsidRPr="00CA5690">
        <w:rPr>
          <w:rFonts w:ascii="Times New Roman" w:hAnsi="Times New Roman"/>
          <w:color w:val="000000"/>
          <w:sz w:val="28"/>
          <w:szCs w:val="28"/>
        </w:rPr>
        <w:softHyphen/>
        <w:t>ми категориями лиц, включая и их родителей.</w:t>
      </w:r>
    </w:p>
    <w:p w:rsidR="001044E9" w:rsidRPr="00CA5690" w:rsidRDefault="001044E9" w:rsidP="001044E9">
      <w:pPr>
        <w:shd w:val="clear" w:color="auto" w:fill="FFFFFF"/>
        <w:autoSpaceDE w:val="0"/>
        <w:autoSpaceDN w:val="0"/>
        <w:adjustRightInd w:val="0"/>
        <w:spacing w:after="0" w:line="360" w:lineRule="auto"/>
        <w:ind w:firstLine="709"/>
        <w:jc w:val="both"/>
        <w:rPr>
          <w:rFonts w:ascii="Times New Roman" w:hAnsi="Times New Roman"/>
          <w:sz w:val="28"/>
          <w:szCs w:val="28"/>
        </w:rPr>
      </w:pPr>
      <w:r w:rsidRPr="00CA5690">
        <w:rPr>
          <w:rFonts w:ascii="Times New Roman" w:hAnsi="Times New Roman"/>
          <w:color w:val="000000"/>
          <w:sz w:val="28"/>
          <w:szCs w:val="28"/>
        </w:rPr>
        <w:t>Проблема включения родителей умственно отсталых детей в коррекционно-воспитательный процесс раскры</w:t>
      </w:r>
      <w:r w:rsidRPr="00CA5690">
        <w:rPr>
          <w:rFonts w:ascii="Times New Roman" w:hAnsi="Times New Roman"/>
          <w:color w:val="000000"/>
          <w:sz w:val="28"/>
          <w:szCs w:val="28"/>
        </w:rPr>
        <w:softHyphen/>
        <w:t>вает</w:t>
      </w:r>
      <w:r>
        <w:rPr>
          <w:rFonts w:ascii="Times New Roman" w:hAnsi="Times New Roman"/>
          <w:color w:val="000000"/>
          <w:sz w:val="28"/>
          <w:szCs w:val="28"/>
        </w:rPr>
        <w:t xml:space="preserve">ся в исследовательских </w:t>
      </w:r>
      <w:r>
        <w:rPr>
          <w:rFonts w:ascii="Times New Roman" w:hAnsi="Times New Roman"/>
          <w:color w:val="000000"/>
          <w:sz w:val="28"/>
          <w:szCs w:val="28"/>
        </w:rPr>
        <w:lastRenderedPageBreak/>
        <w:t xml:space="preserve">работах  В.В. Сабурова. </w:t>
      </w:r>
      <w:r w:rsidRPr="00CA5690">
        <w:rPr>
          <w:rFonts w:ascii="Times New Roman" w:hAnsi="Times New Roman"/>
          <w:color w:val="000000"/>
          <w:sz w:val="28"/>
          <w:szCs w:val="28"/>
        </w:rPr>
        <w:t>Он считает, что критериями готовности родителей к коррекционно-ориентированному воспитанию детей с нарушением интеллекта являются: педагогическая грамотность, ак</w:t>
      </w:r>
      <w:r w:rsidRPr="00CA5690">
        <w:rPr>
          <w:rFonts w:ascii="Times New Roman" w:hAnsi="Times New Roman"/>
          <w:color w:val="000000"/>
          <w:sz w:val="28"/>
          <w:szCs w:val="28"/>
        </w:rPr>
        <w:softHyphen/>
        <w:t>тивное участие в воспитательном процессе, ценностное отношение к ребенку. Предлагаемая Сабуровым техно</w:t>
      </w:r>
      <w:r w:rsidRPr="00CA5690">
        <w:rPr>
          <w:rFonts w:ascii="Times New Roman" w:hAnsi="Times New Roman"/>
          <w:color w:val="000000"/>
          <w:sz w:val="28"/>
          <w:szCs w:val="28"/>
        </w:rPr>
        <w:softHyphen/>
        <w:t>логическая модель взаимодействия школы и семьи включает: индивидуальные практические занятия с ро</w:t>
      </w:r>
      <w:r w:rsidRPr="00CA5690">
        <w:rPr>
          <w:rFonts w:ascii="Times New Roman" w:hAnsi="Times New Roman"/>
          <w:color w:val="000000"/>
          <w:sz w:val="28"/>
          <w:szCs w:val="28"/>
        </w:rPr>
        <w:softHyphen/>
        <w:t>дителями; совместную деятельность родителей и детей в классных и общешкольных мероприятиях, включение детей в трудовую жизнь взрослых; анонимное и конфи</w:t>
      </w:r>
      <w:r w:rsidRPr="00CA5690">
        <w:rPr>
          <w:rFonts w:ascii="Times New Roman" w:hAnsi="Times New Roman"/>
          <w:color w:val="000000"/>
          <w:sz w:val="28"/>
          <w:szCs w:val="28"/>
        </w:rPr>
        <w:softHyphen/>
        <w:t>денциальное психолого-педагогическое консультирова</w:t>
      </w:r>
      <w:r w:rsidRPr="00CA5690">
        <w:rPr>
          <w:rFonts w:ascii="Times New Roman" w:hAnsi="Times New Roman"/>
          <w:color w:val="000000"/>
          <w:sz w:val="28"/>
          <w:szCs w:val="28"/>
        </w:rPr>
        <w:softHyphen/>
        <w:t>ние педагогов и родителей; разработку и реализацию индивидуальных планов совместного воспитания.</w:t>
      </w:r>
    </w:p>
    <w:p w:rsidR="001044E9" w:rsidRPr="00CA5690" w:rsidRDefault="001044E9" w:rsidP="001044E9">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CA5690">
        <w:rPr>
          <w:rFonts w:ascii="Times New Roman" w:hAnsi="Times New Roman"/>
          <w:color w:val="000000"/>
          <w:sz w:val="28"/>
          <w:szCs w:val="28"/>
        </w:rPr>
        <w:t>Вопросам изучения личностных особенностей мате</w:t>
      </w:r>
      <w:r w:rsidRPr="00CA5690">
        <w:rPr>
          <w:rFonts w:ascii="Times New Roman" w:hAnsi="Times New Roman"/>
          <w:color w:val="000000"/>
          <w:sz w:val="28"/>
          <w:szCs w:val="28"/>
        </w:rPr>
        <w:softHyphen/>
        <w:t>рей и взаимоотношений в семьях, воспитывающих де</w:t>
      </w:r>
      <w:r w:rsidRPr="00CA5690">
        <w:rPr>
          <w:rFonts w:ascii="Times New Roman" w:hAnsi="Times New Roman"/>
          <w:color w:val="000000"/>
          <w:sz w:val="28"/>
          <w:szCs w:val="28"/>
        </w:rPr>
        <w:softHyphen/>
        <w:t>тей с тяжелой и глубокой умственной отсталостью, по</w:t>
      </w:r>
      <w:r w:rsidRPr="00CA5690">
        <w:rPr>
          <w:rFonts w:ascii="Times New Roman" w:hAnsi="Times New Roman"/>
          <w:color w:val="000000"/>
          <w:sz w:val="28"/>
          <w:szCs w:val="28"/>
        </w:rPr>
        <w:softHyphen/>
        <w:t>священы отдельные главы монографии «Необучаемый» Ребенок в семье и обществе» Л.И. Шипициной</w:t>
      </w:r>
      <w:r>
        <w:rPr>
          <w:rFonts w:ascii="Times New Roman" w:hAnsi="Times New Roman"/>
          <w:color w:val="000000"/>
          <w:sz w:val="28"/>
          <w:szCs w:val="28"/>
        </w:rPr>
        <w:t>.</w:t>
      </w:r>
    </w:p>
    <w:p w:rsidR="001044E9" w:rsidRPr="00CA5690" w:rsidRDefault="001044E9" w:rsidP="001044E9">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CA5690">
        <w:rPr>
          <w:rFonts w:ascii="Times New Roman" w:hAnsi="Times New Roman"/>
          <w:color w:val="000000"/>
          <w:sz w:val="28"/>
          <w:szCs w:val="28"/>
        </w:rPr>
        <w:t>Особо значимыми для становления статуса пробле</w:t>
      </w:r>
      <w:r w:rsidRPr="00CA5690">
        <w:rPr>
          <w:rFonts w:ascii="Times New Roman" w:hAnsi="Times New Roman"/>
          <w:color w:val="000000"/>
          <w:sz w:val="28"/>
          <w:szCs w:val="28"/>
        </w:rPr>
        <w:softHyphen/>
        <w:t>мы семьи, воспитывающей ребенка с отклонениями в развитии</w:t>
      </w:r>
      <w:r>
        <w:rPr>
          <w:rFonts w:ascii="Times New Roman" w:hAnsi="Times New Roman"/>
          <w:color w:val="000000"/>
          <w:sz w:val="28"/>
          <w:szCs w:val="28"/>
        </w:rPr>
        <w:t xml:space="preserve">, являются научные работы И.Ю. Левченко. </w:t>
      </w:r>
      <w:r w:rsidRPr="00CA5690">
        <w:rPr>
          <w:rFonts w:ascii="Times New Roman" w:hAnsi="Times New Roman"/>
          <w:color w:val="000000"/>
          <w:sz w:val="28"/>
          <w:szCs w:val="28"/>
        </w:rPr>
        <w:t>Позиция автора определяет стратегические на</w:t>
      </w:r>
      <w:r w:rsidRPr="00CA5690">
        <w:rPr>
          <w:rFonts w:ascii="Times New Roman" w:hAnsi="Times New Roman"/>
          <w:color w:val="000000"/>
          <w:sz w:val="28"/>
          <w:szCs w:val="28"/>
        </w:rPr>
        <w:softHyphen/>
        <w:t>правления реабилитационной помощи семье, воспиты</w:t>
      </w:r>
      <w:r w:rsidRPr="00CA5690">
        <w:rPr>
          <w:rFonts w:ascii="Times New Roman" w:hAnsi="Times New Roman"/>
          <w:color w:val="000000"/>
          <w:sz w:val="28"/>
          <w:szCs w:val="28"/>
        </w:rPr>
        <w:softHyphen/>
        <w:t>вающей ребенка с отклонениями в развитии: гуман</w:t>
      </w:r>
      <w:r>
        <w:rPr>
          <w:rFonts w:ascii="Times New Roman" w:hAnsi="Times New Roman"/>
          <w:color w:val="000000"/>
          <w:sz w:val="28"/>
          <w:szCs w:val="28"/>
        </w:rPr>
        <w:t>иза</w:t>
      </w:r>
      <w:r>
        <w:rPr>
          <w:rFonts w:ascii="Times New Roman" w:hAnsi="Times New Roman"/>
          <w:color w:val="000000"/>
          <w:sz w:val="28"/>
          <w:szCs w:val="28"/>
        </w:rPr>
        <w:softHyphen/>
        <w:t xml:space="preserve">ция отношения к таким детям, </w:t>
      </w:r>
      <w:r w:rsidRPr="00CA5690">
        <w:rPr>
          <w:rFonts w:ascii="Times New Roman" w:hAnsi="Times New Roman"/>
          <w:color w:val="000000"/>
          <w:sz w:val="28"/>
          <w:szCs w:val="28"/>
        </w:rPr>
        <w:t xml:space="preserve"> организация всесторон</w:t>
      </w:r>
      <w:r w:rsidRPr="00CA5690">
        <w:rPr>
          <w:rFonts w:ascii="Times New Roman" w:hAnsi="Times New Roman"/>
          <w:color w:val="000000"/>
          <w:sz w:val="28"/>
          <w:szCs w:val="28"/>
        </w:rPr>
        <w:softHyphen/>
        <w:t xml:space="preserve">ней комплексной специализированной поддержки детей и их семей.                          </w:t>
      </w:r>
    </w:p>
    <w:p w:rsidR="001044E9" w:rsidRPr="00CA5690" w:rsidRDefault="001044E9" w:rsidP="001044E9">
      <w:pPr>
        <w:shd w:val="clear" w:color="auto" w:fill="FFFFFF"/>
        <w:autoSpaceDE w:val="0"/>
        <w:autoSpaceDN w:val="0"/>
        <w:adjustRightInd w:val="0"/>
        <w:spacing w:after="0" w:line="360" w:lineRule="auto"/>
        <w:ind w:firstLine="708"/>
        <w:jc w:val="both"/>
        <w:rPr>
          <w:rFonts w:ascii="Times New Roman" w:hAnsi="Times New Roman"/>
          <w:sz w:val="28"/>
          <w:szCs w:val="28"/>
        </w:rPr>
      </w:pPr>
      <w:r w:rsidRPr="00CA5690">
        <w:rPr>
          <w:rFonts w:ascii="Times New Roman" w:hAnsi="Times New Roman"/>
          <w:color w:val="000000"/>
          <w:sz w:val="28"/>
          <w:szCs w:val="28"/>
        </w:rPr>
        <w:t>Краткий исторический экскурс в изучение пробле</w:t>
      </w:r>
      <w:r w:rsidRPr="00CA5690">
        <w:rPr>
          <w:rFonts w:ascii="Times New Roman" w:hAnsi="Times New Roman"/>
          <w:color w:val="000000"/>
          <w:sz w:val="28"/>
          <w:szCs w:val="28"/>
        </w:rPr>
        <w:softHyphen/>
        <w:t>мы семьи ребенка с психофизическими недостатками позволил осветить лишь отдельные, наиболее значимые аспекты ее возникновения и развития, которые пред</w:t>
      </w:r>
      <w:r w:rsidRPr="00CA5690">
        <w:rPr>
          <w:rFonts w:ascii="Times New Roman" w:hAnsi="Times New Roman"/>
          <w:color w:val="000000"/>
          <w:sz w:val="28"/>
          <w:szCs w:val="28"/>
        </w:rPr>
        <w:softHyphen/>
        <w:t>ставляют эволюцию взглядов социума на проблему вза</w:t>
      </w:r>
      <w:r w:rsidRPr="00CA5690">
        <w:rPr>
          <w:rFonts w:ascii="Times New Roman" w:hAnsi="Times New Roman"/>
          <w:color w:val="000000"/>
          <w:sz w:val="28"/>
          <w:szCs w:val="28"/>
        </w:rPr>
        <w:softHyphen/>
        <w:t>имоотношений с семьями лиц, имеющих психофизиче</w:t>
      </w:r>
      <w:r w:rsidRPr="00CA5690">
        <w:rPr>
          <w:rFonts w:ascii="Times New Roman" w:hAnsi="Times New Roman"/>
          <w:color w:val="000000"/>
          <w:sz w:val="28"/>
          <w:szCs w:val="28"/>
        </w:rPr>
        <w:softHyphen/>
        <w:t>ские недостатки.</w:t>
      </w:r>
    </w:p>
    <w:p w:rsidR="001044E9" w:rsidRDefault="001044E9" w:rsidP="001044E9">
      <w:pPr>
        <w:pStyle w:val="a3"/>
        <w:spacing w:after="0" w:line="360" w:lineRule="auto"/>
        <w:ind w:left="0"/>
        <w:jc w:val="both"/>
        <w:rPr>
          <w:rFonts w:ascii="Times New Roman" w:hAnsi="Times New Roman"/>
          <w:b/>
          <w:sz w:val="28"/>
          <w:szCs w:val="28"/>
        </w:rPr>
      </w:pPr>
    </w:p>
    <w:p w:rsidR="001044E9" w:rsidRDefault="001044E9" w:rsidP="001044E9">
      <w:pPr>
        <w:pStyle w:val="a3"/>
        <w:spacing w:after="0" w:line="360" w:lineRule="auto"/>
        <w:ind w:left="0"/>
        <w:jc w:val="both"/>
        <w:rPr>
          <w:rFonts w:ascii="Times New Roman" w:hAnsi="Times New Roman"/>
          <w:b/>
          <w:sz w:val="28"/>
          <w:szCs w:val="28"/>
        </w:rPr>
      </w:pPr>
    </w:p>
    <w:p w:rsidR="001044E9" w:rsidRDefault="001044E9" w:rsidP="001044E9">
      <w:pPr>
        <w:pStyle w:val="a3"/>
        <w:spacing w:after="0" w:line="360" w:lineRule="auto"/>
        <w:ind w:left="0"/>
        <w:jc w:val="both"/>
        <w:rPr>
          <w:rFonts w:ascii="Times New Roman" w:hAnsi="Times New Roman"/>
          <w:b/>
          <w:sz w:val="28"/>
          <w:szCs w:val="28"/>
        </w:rPr>
      </w:pPr>
    </w:p>
    <w:p w:rsidR="001044E9" w:rsidRPr="003356F0" w:rsidRDefault="001044E9" w:rsidP="001044E9">
      <w:pPr>
        <w:pStyle w:val="a3"/>
        <w:spacing w:after="0" w:line="360" w:lineRule="auto"/>
        <w:ind w:left="0"/>
        <w:jc w:val="both"/>
        <w:rPr>
          <w:rFonts w:ascii="Times New Roman" w:hAnsi="Times New Roman"/>
          <w:b/>
          <w:sz w:val="28"/>
          <w:szCs w:val="28"/>
        </w:rPr>
      </w:pPr>
      <w:r w:rsidRPr="003356F0">
        <w:rPr>
          <w:rFonts w:ascii="Times New Roman" w:hAnsi="Times New Roman"/>
          <w:b/>
          <w:sz w:val="28"/>
          <w:szCs w:val="28"/>
        </w:rPr>
        <w:lastRenderedPageBreak/>
        <w:t>2</w:t>
      </w:r>
      <w:r>
        <w:rPr>
          <w:rFonts w:ascii="Times New Roman" w:hAnsi="Times New Roman"/>
          <w:b/>
          <w:sz w:val="28"/>
          <w:szCs w:val="28"/>
        </w:rPr>
        <w:t>.2.   Методы исследования семей</w:t>
      </w:r>
    </w:p>
    <w:p w:rsidR="001044E9" w:rsidRDefault="001044E9" w:rsidP="001044E9">
      <w:pPr>
        <w:pStyle w:val="a8"/>
        <w:spacing w:line="360" w:lineRule="auto"/>
        <w:ind w:firstLine="567"/>
        <w:jc w:val="both"/>
        <w:rPr>
          <w:sz w:val="28"/>
          <w:szCs w:val="28"/>
        </w:rPr>
      </w:pPr>
      <w:r w:rsidRPr="00420F8B">
        <w:rPr>
          <w:sz w:val="28"/>
          <w:szCs w:val="28"/>
        </w:rPr>
        <w:t>Межличностные отношения в семье – двухсторонний процесс, который включает отношения родителей к детям и детей к родителям и остальным членам семьи</w:t>
      </w:r>
      <w:r>
        <w:rPr>
          <w:sz w:val="28"/>
          <w:szCs w:val="28"/>
        </w:rPr>
        <w:t xml:space="preserve">.  Существует множество методик  </w:t>
      </w:r>
      <w:r w:rsidRPr="00420F8B">
        <w:rPr>
          <w:sz w:val="28"/>
          <w:szCs w:val="28"/>
        </w:rPr>
        <w:t xml:space="preserve"> экспериментального исследования</w:t>
      </w:r>
      <w:r>
        <w:rPr>
          <w:sz w:val="28"/>
          <w:szCs w:val="28"/>
        </w:rPr>
        <w:t xml:space="preserve">.  </w:t>
      </w:r>
    </w:p>
    <w:p w:rsidR="001044E9" w:rsidRPr="003F06DD" w:rsidRDefault="001044E9" w:rsidP="001044E9">
      <w:pPr>
        <w:pStyle w:val="a8"/>
        <w:spacing w:line="360" w:lineRule="auto"/>
        <w:ind w:firstLine="567"/>
        <w:jc w:val="both"/>
        <w:rPr>
          <w:sz w:val="28"/>
          <w:szCs w:val="28"/>
        </w:rPr>
      </w:pPr>
      <w:r w:rsidRPr="003F06DD">
        <w:rPr>
          <w:color w:val="000000"/>
          <w:sz w:val="28"/>
          <w:szCs w:val="28"/>
        </w:rPr>
        <w:t xml:space="preserve">Среди </w:t>
      </w:r>
      <w:r w:rsidRPr="003F06DD">
        <w:rPr>
          <w:iCs/>
          <w:color w:val="000000"/>
          <w:sz w:val="28"/>
          <w:szCs w:val="28"/>
        </w:rPr>
        <w:t xml:space="preserve">методов изучения семьи </w:t>
      </w:r>
      <w:r w:rsidRPr="003F06DD">
        <w:rPr>
          <w:color w:val="000000"/>
          <w:sz w:val="28"/>
          <w:szCs w:val="28"/>
        </w:rPr>
        <w:t>достаточно распространен</w:t>
      </w:r>
      <w:r w:rsidRPr="003F06DD">
        <w:rPr>
          <w:color w:val="000000"/>
          <w:sz w:val="28"/>
          <w:szCs w:val="28"/>
        </w:rPr>
        <w:softHyphen/>
        <w:t xml:space="preserve">ными стали: </w:t>
      </w:r>
      <w:r w:rsidRPr="003F06DD">
        <w:rPr>
          <w:iCs/>
          <w:color w:val="000000"/>
          <w:sz w:val="28"/>
          <w:szCs w:val="28"/>
        </w:rPr>
        <w:t xml:space="preserve">социологические опросы, интервьюирование </w:t>
      </w:r>
      <w:r w:rsidRPr="003F06DD">
        <w:rPr>
          <w:color w:val="000000"/>
          <w:sz w:val="28"/>
          <w:szCs w:val="28"/>
        </w:rPr>
        <w:t xml:space="preserve">и </w:t>
      </w:r>
      <w:r w:rsidRPr="003F06DD">
        <w:rPr>
          <w:iCs/>
          <w:color w:val="000000"/>
          <w:sz w:val="28"/>
          <w:szCs w:val="28"/>
        </w:rPr>
        <w:t>ан</w:t>
      </w:r>
      <w:r w:rsidRPr="003F06DD">
        <w:rPr>
          <w:iCs/>
          <w:color w:val="000000"/>
          <w:sz w:val="28"/>
          <w:szCs w:val="28"/>
        </w:rPr>
        <w:softHyphen/>
        <w:t>кетирование</w:t>
      </w:r>
      <w:r>
        <w:rPr>
          <w:sz w:val="28"/>
          <w:szCs w:val="28"/>
        </w:rPr>
        <w:t xml:space="preserve">. </w:t>
      </w:r>
      <w:r w:rsidRPr="003F06DD">
        <w:rPr>
          <w:sz w:val="28"/>
          <w:szCs w:val="28"/>
        </w:rPr>
        <w:t xml:space="preserve">Беседа-интервью, в рамках которой изучается история жизни семьи ребенка и спектр основных ее проблем. При изучении семьи с помощью беседы-интервью могут быть оценены как эмоционально-личностные особенности обследуемой группы детей, так и некоторые индивидуально-психологические характеристики их родителей. </w:t>
      </w:r>
      <w:r w:rsidRPr="003F06DD">
        <w:rPr>
          <w:bCs/>
          <w:color w:val="000000"/>
          <w:sz w:val="28"/>
          <w:szCs w:val="28"/>
        </w:rPr>
        <w:t>Метод анкетирования (письменный опрос)</w:t>
      </w:r>
      <w:r>
        <w:rPr>
          <w:bCs/>
          <w:color w:val="000000"/>
          <w:sz w:val="28"/>
          <w:szCs w:val="28"/>
        </w:rPr>
        <w:t xml:space="preserve"> о</w:t>
      </w:r>
      <w:r w:rsidRPr="003F06DD">
        <w:rPr>
          <w:color w:val="000000"/>
          <w:sz w:val="28"/>
          <w:szCs w:val="28"/>
        </w:rPr>
        <w:t>тличается достаточной валидностью.</w:t>
      </w:r>
      <w:r>
        <w:rPr>
          <w:color w:val="000000"/>
          <w:sz w:val="28"/>
          <w:szCs w:val="28"/>
        </w:rPr>
        <w:t xml:space="preserve">  Существуют</w:t>
      </w:r>
      <w:r w:rsidRPr="003F06DD">
        <w:rPr>
          <w:bCs/>
          <w:iCs/>
          <w:color w:val="000000"/>
          <w:sz w:val="28"/>
          <w:szCs w:val="28"/>
        </w:rPr>
        <w:t xml:space="preserve"> </w:t>
      </w:r>
      <w:r w:rsidRPr="003F06DD">
        <w:rPr>
          <w:iCs/>
          <w:color w:val="000000"/>
          <w:sz w:val="28"/>
          <w:szCs w:val="28"/>
        </w:rPr>
        <w:t>контакт</w:t>
      </w:r>
      <w:r w:rsidRPr="003F06DD">
        <w:rPr>
          <w:iCs/>
          <w:color w:val="000000"/>
          <w:sz w:val="28"/>
          <w:szCs w:val="28"/>
        </w:rPr>
        <w:softHyphen/>
        <w:t xml:space="preserve">ное </w:t>
      </w:r>
      <w:r>
        <w:rPr>
          <w:iCs/>
          <w:color w:val="000000"/>
          <w:sz w:val="28"/>
          <w:szCs w:val="28"/>
        </w:rPr>
        <w:t xml:space="preserve">и заочное анкетирование. </w:t>
      </w:r>
    </w:p>
    <w:p w:rsidR="001044E9" w:rsidRPr="00FB241E" w:rsidRDefault="001044E9" w:rsidP="001044E9">
      <w:pPr>
        <w:spacing w:after="0" w:line="360" w:lineRule="auto"/>
        <w:ind w:firstLine="708"/>
        <w:jc w:val="both"/>
        <w:rPr>
          <w:rFonts w:ascii="Times New Roman" w:hAnsi="Times New Roman"/>
          <w:sz w:val="28"/>
          <w:szCs w:val="28"/>
        </w:rPr>
      </w:pPr>
      <w:r w:rsidRPr="00FB241E">
        <w:rPr>
          <w:rFonts w:ascii="Times New Roman" w:hAnsi="Times New Roman"/>
          <w:sz w:val="28"/>
          <w:szCs w:val="28"/>
        </w:rPr>
        <w:t xml:space="preserve">С целью изучения сферы взаимоотношений ребенка с родителями и другими лицами чаще всего используются </w:t>
      </w:r>
      <w:r>
        <w:rPr>
          <w:rFonts w:ascii="Times New Roman" w:hAnsi="Times New Roman"/>
          <w:sz w:val="28"/>
          <w:szCs w:val="28"/>
        </w:rPr>
        <w:t xml:space="preserve"> </w:t>
      </w:r>
      <w:r w:rsidRPr="00FB241E">
        <w:rPr>
          <w:rFonts w:ascii="Times New Roman" w:hAnsi="Times New Roman"/>
          <w:sz w:val="28"/>
          <w:szCs w:val="28"/>
        </w:rPr>
        <w:t xml:space="preserve"> проективные методики:</w:t>
      </w:r>
      <w:r>
        <w:rPr>
          <w:rFonts w:ascii="Times New Roman" w:hAnsi="Times New Roman"/>
          <w:sz w:val="28"/>
          <w:szCs w:val="28"/>
        </w:rPr>
        <w:t xml:space="preserve"> методика Р. Жиля,</w:t>
      </w:r>
      <w:r w:rsidRPr="00FB241E">
        <w:rPr>
          <w:rFonts w:ascii="Times New Roman" w:hAnsi="Times New Roman"/>
          <w:sz w:val="28"/>
          <w:szCs w:val="28"/>
        </w:rPr>
        <w:t xml:space="preserve"> методик</w:t>
      </w:r>
      <w:r>
        <w:rPr>
          <w:rFonts w:ascii="Times New Roman" w:hAnsi="Times New Roman"/>
          <w:sz w:val="28"/>
          <w:szCs w:val="28"/>
        </w:rPr>
        <w:t xml:space="preserve">а «Чернильные пятна» Г. </w:t>
      </w:r>
      <w:proofErr w:type="spellStart"/>
      <w:r>
        <w:rPr>
          <w:rFonts w:ascii="Times New Roman" w:hAnsi="Times New Roman"/>
          <w:sz w:val="28"/>
          <w:szCs w:val="28"/>
        </w:rPr>
        <w:t>Роршаха</w:t>
      </w:r>
      <w:proofErr w:type="spellEnd"/>
      <w:r>
        <w:rPr>
          <w:rFonts w:ascii="Times New Roman" w:hAnsi="Times New Roman"/>
          <w:sz w:val="28"/>
          <w:szCs w:val="28"/>
        </w:rPr>
        <w:t>,</w:t>
      </w:r>
      <w:r w:rsidRPr="00FB241E">
        <w:rPr>
          <w:rFonts w:ascii="Times New Roman" w:hAnsi="Times New Roman"/>
          <w:sz w:val="28"/>
          <w:szCs w:val="28"/>
        </w:rPr>
        <w:t xml:space="preserve"> методика «Дет</w:t>
      </w:r>
      <w:r>
        <w:rPr>
          <w:rFonts w:ascii="Times New Roman" w:hAnsi="Times New Roman"/>
          <w:sz w:val="28"/>
          <w:szCs w:val="28"/>
        </w:rPr>
        <w:t>ский апперцептивный тест» (CAT),</w:t>
      </w:r>
      <w:r w:rsidRPr="00FB241E">
        <w:rPr>
          <w:rFonts w:ascii="Times New Roman" w:hAnsi="Times New Roman"/>
          <w:sz w:val="28"/>
          <w:szCs w:val="28"/>
        </w:rPr>
        <w:t xml:space="preserve"> рисуночные методики </w:t>
      </w:r>
      <w:r>
        <w:rPr>
          <w:rFonts w:ascii="Times New Roman" w:hAnsi="Times New Roman"/>
          <w:sz w:val="28"/>
          <w:szCs w:val="28"/>
        </w:rPr>
        <w:t>-</w:t>
      </w:r>
      <w:r w:rsidRPr="00FB241E">
        <w:rPr>
          <w:rFonts w:ascii="Times New Roman" w:hAnsi="Times New Roman"/>
          <w:sz w:val="28"/>
          <w:szCs w:val="28"/>
        </w:rPr>
        <w:t xml:space="preserve"> «Рисунок семьи», «Нарисуй себя», «Дом—дерево </w:t>
      </w:r>
      <w:r>
        <w:rPr>
          <w:rFonts w:ascii="Times New Roman" w:hAnsi="Times New Roman"/>
          <w:sz w:val="28"/>
          <w:szCs w:val="28"/>
        </w:rPr>
        <w:t xml:space="preserve">- </w:t>
      </w:r>
      <w:r w:rsidRPr="00FB241E">
        <w:rPr>
          <w:rFonts w:ascii="Times New Roman" w:hAnsi="Times New Roman"/>
          <w:sz w:val="28"/>
          <w:szCs w:val="28"/>
        </w:rPr>
        <w:t>чело</w:t>
      </w:r>
      <w:r>
        <w:rPr>
          <w:rFonts w:ascii="Times New Roman" w:hAnsi="Times New Roman"/>
          <w:sz w:val="28"/>
          <w:szCs w:val="28"/>
        </w:rPr>
        <w:t xml:space="preserve">век», «Несуществующее животное», </w:t>
      </w:r>
      <w:r w:rsidRPr="00FB241E">
        <w:rPr>
          <w:rFonts w:ascii="Times New Roman" w:hAnsi="Times New Roman"/>
          <w:sz w:val="28"/>
          <w:szCs w:val="28"/>
        </w:rPr>
        <w:t xml:space="preserve">методика изучения </w:t>
      </w:r>
      <w:proofErr w:type="spellStart"/>
      <w:r w:rsidRPr="00FB241E">
        <w:rPr>
          <w:rFonts w:ascii="Times New Roman" w:hAnsi="Times New Roman"/>
          <w:sz w:val="28"/>
          <w:szCs w:val="28"/>
        </w:rPr>
        <w:t>фрустр</w:t>
      </w:r>
      <w:r>
        <w:rPr>
          <w:rFonts w:ascii="Times New Roman" w:hAnsi="Times New Roman"/>
          <w:sz w:val="28"/>
          <w:szCs w:val="28"/>
        </w:rPr>
        <w:t>ационных</w:t>
      </w:r>
      <w:proofErr w:type="spellEnd"/>
      <w:r>
        <w:rPr>
          <w:rFonts w:ascii="Times New Roman" w:hAnsi="Times New Roman"/>
          <w:sz w:val="28"/>
          <w:szCs w:val="28"/>
        </w:rPr>
        <w:t xml:space="preserve"> реакций С. Розенцвейга, </w:t>
      </w:r>
      <w:r w:rsidRPr="00FB241E">
        <w:rPr>
          <w:rFonts w:ascii="Times New Roman" w:hAnsi="Times New Roman"/>
          <w:sz w:val="28"/>
          <w:szCs w:val="28"/>
        </w:rPr>
        <w:t xml:space="preserve"> методика «Два дома», методики самооценки «Лесенка» и «Оцени себя», адаптированные к детскому возрасту Т.Д. Марцинковской.</w:t>
      </w:r>
    </w:p>
    <w:p w:rsidR="001044E9" w:rsidRPr="00FB241E" w:rsidRDefault="001044E9" w:rsidP="001044E9">
      <w:pPr>
        <w:spacing w:after="0" w:line="360" w:lineRule="auto"/>
        <w:ind w:firstLine="708"/>
        <w:jc w:val="both"/>
        <w:rPr>
          <w:rFonts w:ascii="Times New Roman" w:hAnsi="Times New Roman"/>
          <w:sz w:val="28"/>
          <w:szCs w:val="28"/>
        </w:rPr>
      </w:pPr>
      <w:r w:rsidRPr="00FB241E">
        <w:rPr>
          <w:rFonts w:ascii="Times New Roman" w:hAnsi="Times New Roman"/>
          <w:sz w:val="28"/>
          <w:szCs w:val="28"/>
        </w:rPr>
        <w:t>Проективная методика Р. Жиля в адаптированном варианте</w:t>
      </w:r>
      <w:r>
        <w:rPr>
          <w:rFonts w:ascii="Times New Roman" w:hAnsi="Times New Roman"/>
          <w:sz w:val="28"/>
          <w:szCs w:val="28"/>
        </w:rPr>
        <w:t xml:space="preserve"> </w:t>
      </w:r>
      <w:r w:rsidRPr="00FB241E">
        <w:rPr>
          <w:rFonts w:ascii="Times New Roman" w:hAnsi="Times New Roman"/>
          <w:sz w:val="28"/>
          <w:szCs w:val="28"/>
        </w:rPr>
        <w:t xml:space="preserve"> </w:t>
      </w:r>
      <w:r>
        <w:rPr>
          <w:rFonts w:ascii="Times New Roman" w:hAnsi="Times New Roman"/>
          <w:sz w:val="28"/>
          <w:szCs w:val="28"/>
        </w:rPr>
        <w:t xml:space="preserve">            </w:t>
      </w:r>
      <w:r w:rsidRPr="00FB241E">
        <w:rPr>
          <w:rFonts w:ascii="Times New Roman" w:hAnsi="Times New Roman"/>
          <w:sz w:val="28"/>
          <w:szCs w:val="28"/>
        </w:rPr>
        <w:t>И.Н.</w:t>
      </w:r>
      <w:r>
        <w:rPr>
          <w:rFonts w:ascii="Times New Roman" w:hAnsi="Times New Roman"/>
          <w:sz w:val="28"/>
          <w:szCs w:val="28"/>
        </w:rPr>
        <w:t xml:space="preserve"> </w:t>
      </w:r>
      <w:proofErr w:type="spellStart"/>
      <w:r w:rsidRPr="00FB241E">
        <w:rPr>
          <w:rFonts w:ascii="Times New Roman" w:hAnsi="Times New Roman"/>
          <w:sz w:val="28"/>
          <w:szCs w:val="28"/>
        </w:rPr>
        <w:t>Гильяшевой</w:t>
      </w:r>
      <w:proofErr w:type="spellEnd"/>
      <w:r w:rsidRPr="00FB241E">
        <w:rPr>
          <w:rFonts w:ascii="Times New Roman" w:hAnsi="Times New Roman"/>
          <w:sz w:val="28"/>
          <w:szCs w:val="28"/>
        </w:rPr>
        <w:t xml:space="preserve"> и</w:t>
      </w:r>
      <w:r>
        <w:rPr>
          <w:rFonts w:ascii="Times New Roman" w:hAnsi="Times New Roman"/>
          <w:sz w:val="28"/>
          <w:szCs w:val="28"/>
        </w:rPr>
        <w:t xml:space="preserve"> </w:t>
      </w:r>
      <w:r w:rsidRPr="00FB241E">
        <w:rPr>
          <w:rFonts w:ascii="Times New Roman" w:hAnsi="Times New Roman"/>
          <w:sz w:val="28"/>
          <w:szCs w:val="28"/>
        </w:rPr>
        <w:t xml:space="preserve"> Н.Д.</w:t>
      </w:r>
      <w:r>
        <w:rPr>
          <w:rFonts w:ascii="Times New Roman" w:hAnsi="Times New Roman"/>
          <w:sz w:val="28"/>
          <w:szCs w:val="28"/>
        </w:rPr>
        <w:t xml:space="preserve">  </w:t>
      </w:r>
      <w:r w:rsidRPr="00FB241E">
        <w:rPr>
          <w:rFonts w:ascii="Times New Roman" w:hAnsi="Times New Roman"/>
          <w:sz w:val="28"/>
          <w:szCs w:val="28"/>
        </w:rPr>
        <w:t>Игнатьевой предназначена для исследования социальной приспособленности ребенка, особенностей его личностных отношений с окружающими, некоторых поведенческих характеристик и черт личности. Использование наглядно-вербального подхода в работе с методикой позволяет применять ее при исследовании различных категорий детей, имеющих психофизические недостатки.</w:t>
      </w:r>
    </w:p>
    <w:p w:rsidR="001044E9" w:rsidRPr="00FB241E" w:rsidRDefault="001044E9" w:rsidP="001044E9">
      <w:pPr>
        <w:spacing w:after="0" w:line="360" w:lineRule="auto"/>
        <w:ind w:firstLine="708"/>
        <w:jc w:val="both"/>
        <w:rPr>
          <w:rFonts w:ascii="Times New Roman" w:hAnsi="Times New Roman"/>
          <w:sz w:val="28"/>
          <w:szCs w:val="28"/>
        </w:rPr>
      </w:pPr>
      <w:r w:rsidRPr="00FB241E">
        <w:rPr>
          <w:rFonts w:ascii="Times New Roman" w:hAnsi="Times New Roman"/>
          <w:sz w:val="28"/>
          <w:szCs w:val="28"/>
        </w:rPr>
        <w:lastRenderedPageBreak/>
        <w:t xml:space="preserve">Методики «Чернильные пятна» Г. </w:t>
      </w:r>
      <w:proofErr w:type="spellStart"/>
      <w:r w:rsidRPr="00FB241E">
        <w:rPr>
          <w:rFonts w:ascii="Times New Roman" w:hAnsi="Times New Roman"/>
          <w:sz w:val="28"/>
          <w:szCs w:val="28"/>
        </w:rPr>
        <w:t>Роршаха</w:t>
      </w:r>
      <w:proofErr w:type="spellEnd"/>
      <w:r w:rsidRPr="00FB241E">
        <w:rPr>
          <w:rFonts w:ascii="Times New Roman" w:hAnsi="Times New Roman"/>
          <w:sz w:val="28"/>
          <w:szCs w:val="28"/>
        </w:rPr>
        <w:t xml:space="preserve"> и CAT — наиболее распространенные проективные методики. </w:t>
      </w:r>
      <w:r>
        <w:rPr>
          <w:rFonts w:ascii="Times New Roman" w:hAnsi="Times New Roman"/>
          <w:sz w:val="28"/>
          <w:szCs w:val="28"/>
        </w:rPr>
        <w:t xml:space="preserve"> </w:t>
      </w:r>
      <w:r w:rsidRPr="00FB241E">
        <w:rPr>
          <w:rFonts w:ascii="Times New Roman" w:hAnsi="Times New Roman"/>
          <w:sz w:val="28"/>
          <w:szCs w:val="28"/>
        </w:rPr>
        <w:t xml:space="preserve"> Эти методики направлены на выявление таких аспектов личности ребенка, как индивидуальный когнитивный стиль, способы аффективного реагирования и контроля, структура потребностей личности, содержание конфликтных переживаний, апперцепцию Я и своего социального окружения. </w:t>
      </w:r>
      <w:r>
        <w:rPr>
          <w:rFonts w:ascii="Times New Roman" w:hAnsi="Times New Roman"/>
          <w:sz w:val="28"/>
          <w:szCs w:val="28"/>
        </w:rPr>
        <w:t xml:space="preserve"> </w:t>
      </w:r>
    </w:p>
    <w:p w:rsidR="001044E9" w:rsidRPr="00FB241E" w:rsidRDefault="001044E9" w:rsidP="001044E9">
      <w:pPr>
        <w:spacing w:after="0" w:line="360" w:lineRule="auto"/>
        <w:ind w:firstLine="708"/>
        <w:jc w:val="both"/>
        <w:rPr>
          <w:rFonts w:ascii="Times New Roman" w:hAnsi="Times New Roman"/>
          <w:sz w:val="28"/>
          <w:szCs w:val="28"/>
        </w:rPr>
      </w:pPr>
      <w:r w:rsidRPr="00FB241E">
        <w:rPr>
          <w:rFonts w:ascii="Times New Roman" w:hAnsi="Times New Roman"/>
          <w:sz w:val="28"/>
          <w:szCs w:val="28"/>
        </w:rPr>
        <w:t>Рисуночные методики применяют для диагностики особенностей восприятия ребенком характера семейных взаимоотношений. С помощью воспроизводимых в рисунке отношений в семье ребенок воссоздает собственное представление о характере отношения к нему родителей и близких, проявляет свои переживания и ответные реакции на неадекватные формы устанавливаемых с ним контактов.</w:t>
      </w:r>
      <w:r w:rsidRPr="00FB241E">
        <w:t xml:space="preserve"> </w:t>
      </w:r>
      <w:r>
        <w:t xml:space="preserve"> </w:t>
      </w:r>
      <w:r w:rsidRPr="00FB241E">
        <w:rPr>
          <w:rFonts w:ascii="Times New Roman" w:hAnsi="Times New Roman"/>
          <w:sz w:val="28"/>
          <w:szCs w:val="28"/>
        </w:rPr>
        <w:t>Методика С. Розенцвейга (детский вариант) позволяет выявить особенности поведения детей в конфликтных ситуациях, уровень самооценки и притязаний.</w:t>
      </w:r>
    </w:p>
    <w:p w:rsidR="001044E9" w:rsidRDefault="001044E9" w:rsidP="001044E9">
      <w:pPr>
        <w:spacing w:after="0" w:line="360" w:lineRule="auto"/>
        <w:jc w:val="both"/>
      </w:pPr>
      <w:r>
        <w:rPr>
          <w:rFonts w:ascii="Times New Roman" w:hAnsi="Times New Roman"/>
          <w:sz w:val="28"/>
          <w:szCs w:val="28"/>
        </w:rPr>
        <w:t xml:space="preserve"> </w:t>
      </w:r>
      <w:r>
        <w:rPr>
          <w:rFonts w:ascii="Times New Roman" w:hAnsi="Times New Roman"/>
          <w:sz w:val="28"/>
          <w:szCs w:val="28"/>
        </w:rPr>
        <w:tab/>
      </w:r>
      <w:r w:rsidRPr="00FB241E">
        <w:rPr>
          <w:rFonts w:ascii="Times New Roman" w:hAnsi="Times New Roman"/>
          <w:sz w:val="28"/>
          <w:szCs w:val="28"/>
        </w:rPr>
        <w:t>Для определения психологических возможностей родителей, особенностей внутрисемейных отношений, характера реакций родителей на сложившуюся психогенную ситуацию (рождение в семье ребенка с нарушениями развития) необходимо изучение их характерологических свойств.</w:t>
      </w:r>
      <w:r>
        <w:rPr>
          <w:rFonts w:ascii="Times New Roman" w:hAnsi="Times New Roman"/>
          <w:sz w:val="28"/>
          <w:szCs w:val="28"/>
        </w:rPr>
        <w:t xml:space="preserve"> </w:t>
      </w:r>
      <w:r w:rsidRPr="00FB241E">
        <w:rPr>
          <w:rFonts w:ascii="Times New Roman" w:hAnsi="Times New Roman"/>
          <w:sz w:val="28"/>
          <w:szCs w:val="28"/>
        </w:rPr>
        <w:t>К таким методикам относятся:</w:t>
      </w:r>
      <w:r>
        <w:rPr>
          <w:rFonts w:ascii="Times New Roman" w:hAnsi="Times New Roman"/>
          <w:sz w:val="28"/>
          <w:szCs w:val="28"/>
        </w:rPr>
        <w:t xml:space="preserve">  MMPI, </w:t>
      </w:r>
      <w:r w:rsidRPr="00FB241E">
        <w:rPr>
          <w:rFonts w:ascii="Times New Roman" w:hAnsi="Times New Roman"/>
          <w:sz w:val="28"/>
          <w:szCs w:val="28"/>
        </w:rPr>
        <w:t xml:space="preserve"> методики многофакторного ис</w:t>
      </w:r>
      <w:r>
        <w:rPr>
          <w:rFonts w:ascii="Times New Roman" w:hAnsi="Times New Roman"/>
          <w:sz w:val="28"/>
          <w:szCs w:val="28"/>
        </w:rPr>
        <w:t xml:space="preserve">следования личности Р. </w:t>
      </w:r>
      <w:proofErr w:type="spellStart"/>
      <w:r>
        <w:rPr>
          <w:rFonts w:ascii="Times New Roman" w:hAnsi="Times New Roman"/>
          <w:sz w:val="28"/>
          <w:szCs w:val="28"/>
        </w:rPr>
        <w:t>Кеттелла</w:t>
      </w:r>
      <w:proofErr w:type="spellEnd"/>
      <w:r>
        <w:rPr>
          <w:rFonts w:ascii="Times New Roman" w:hAnsi="Times New Roman"/>
          <w:sz w:val="28"/>
          <w:szCs w:val="28"/>
        </w:rPr>
        <w:t xml:space="preserve">, </w:t>
      </w:r>
      <w:r w:rsidRPr="00FB241E">
        <w:rPr>
          <w:rFonts w:ascii="Times New Roman" w:hAnsi="Times New Roman"/>
          <w:sz w:val="28"/>
          <w:szCs w:val="28"/>
        </w:rPr>
        <w:t xml:space="preserve"> методика определений ак</w:t>
      </w:r>
      <w:r>
        <w:rPr>
          <w:rFonts w:ascii="Times New Roman" w:hAnsi="Times New Roman"/>
          <w:sz w:val="28"/>
          <w:szCs w:val="28"/>
        </w:rPr>
        <w:t xml:space="preserve">центуаций характера </w:t>
      </w:r>
      <w:proofErr w:type="spellStart"/>
      <w:r>
        <w:rPr>
          <w:rFonts w:ascii="Times New Roman" w:hAnsi="Times New Roman"/>
          <w:sz w:val="28"/>
          <w:szCs w:val="28"/>
        </w:rPr>
        <w:t>К.Леонгарда</w:t>
      </w:r>
      <w:proofErr w:type="spellEnd"/>
      <w:r>
        <w:rPr>
          <w:rFonts w:ascii="Times New Roman" w:hAnsi="Times New Roman"/>
          <w:sz w:val="28"/>
          <w:szCs w:val="28"/>
        </w:rPr>
        <w:t>,</w:t>
      </w:r>
      <w:r w:rsidRPr="00FB241E">
        <w:rPr>
          <w:rFonts w:ascii="Times New Roman" w:hAnsi="Times New Roman"/>
          <w:sz w:val="28"/>
          <w:szCs w:val="28"/>
        </w:rPr>
        <w:t xml:space="preserve"> методика определения «типа личности» и «вероятностных расстройств» данног</w:t>
      </w:r>
      <w:r>
        <w:rPr>
          <w:rFonts w:ascii="Times New Roman" w:hAnsi="Times New Roman"/>
          <w:sz w:val="28"/>
          <w:szCs w:val="28"/>
        </w:rPr>
        <w:t xml:space="preserve">о типа Дж. </w:t>
      </w:r>
      <w:proofErr w:type="spellStart"/>
      <w:r>
        <w:rPr>
          <w:rFonts w:ascii="Times New Roman" w:hAnsi="Times New Roman"/>
          <w:sz w:val="28"/>
          <w:szCs w:val="28"/>
        </w:rPr>
        <w:t>Олдхэма</w:t>
      </w:r>
      <w:proofErr w:type="spellEnd"/>
      <w:r>
        <w:rPr>
          <w:rFonts w:ascii="Times New Roman" w:hAnsi="Times New Roman"/>
          <w:sz w:val="28"/>
          <w:szCs w:val="28"/>
        </w:rPr>
        <w:t xml:space="preserve"> и Л. Морриса, методика </w:t>
      </w:r>
      <w:proofErr w:type="spellStart"/>
      <w:r>
        <w:rPr>
          <w:rFonts w:ascii="Times New Roman" w:hAnsi="Times New Roman"/>
          <w:sz w:val="28"/>
          <w:szCs w:val="28"/>
        </w:rPr>
        <w:t>Г.Айзенка</w:t>
      </w:r>
      <w:proofErr w:type="spellEnd"/>
      <w:r>
        <w:rPr>
          <w:rFonts w:ascii="Times New Roman" w:hAnsi="Times New Roman"/>
          <w:sz w:val="28"/>
          <w:szCs w:val="28"/>
        </w:rPr>
        <w:t xml:space="preserve">.  </w:t>
      </w:r>
      <w:r w:rsidRPr="00FB241E">
        <w:t xml:space="preserve"> </w:t>
      </w:r>
    </w:p>
    <w:p w:rsidR="001044E9" w:rsidRDefault="001044E9" w:rsidP="001044E9">
      <w:pPr>
        <w:spacing w:after="0" w:line="360" w:lineRule="auto"/>
        <w:ind w:firstLine="708"/>
        <w:jc w:val="both"/>
        <w:rPr>
          <w:rFonts w:ascii="Times New Roman" w:hAnsi="Times New Roman"/>
          <w:sz w:val="28"/>
          <w:szCs w:val="28"/>
        </w:rPr>
      </w:pPr>
      <w:r w:rsidRPr="00FB241E">
        <w:rPr>
          <w:rFonts w:ascii="Times New Roman" w:hAnsi="Times New Roman"/>
          <w:sz w:val="28"/>
          <w:szCs w:val="28"/>
        </w:rPr>
        <w:t xml:space="preserve">С целью определения характера внутрисемейных отношений, </w:t>
      </w:r>
      <w:r>
        <w:rPr>
          <w:rFonts w:ascii="Times New Roman" w:hAnsi="Times New Roman"/>
          <w:sz w:val="28"/>
          <w:szCs w:val="28"/>
        </w:rPr>
        <w:t xml:space="preserve"> </w:t>
      </w:r>
      <w:r w:rsidRPr="00FB241E">
        <w:rPr>
          <w:rFonts w:ascii="Times New Roman" w:hAnsi="Times New Roman"/>
          <w:sz w:val="28"/>
          <w:szCs w:val="28"/>
        </w:rPr>
        <w:t>уровня интегрированности семей данного типа, выявления семейного источника психической травматизации личности могут быть использованы мет</w:t>
      </w:r>
      <w:r>
        <w:rPr>
          <w:rFonts w:ascii="Times New Roman" w:hAnsi="Times New Roman"/>
          <w:sz w:val="28"/>
          <w:szCs w:val="28"/>
        </w:rPr>
        <w:t xml:space="preserve">одики, предложенные </w:t>
      </w:r>
      <w:proofErr w:type="spellStart"/>
      <w:r>
        <w:rPr>
          <w:rFonts w:ascii="Times New Roman" w:hAnsi="Times New Roman"/>
          <w:sz w:val="28"/>
          <w:szCs w:val="28"/>
        </w:rPr>
        <w:t>Э.Г.Эйдемил</w:t>
      </w:r>
      <w:r w:rsidRPr="00FB241E">
        <w:rPr>
          <w:rFonts w:ascii="Times New Roman" w:hAnsi="Times New Roman"/>
          <w:sz w:val="28"/>
          <w:szCs w:val="28"/>
        </w:rPr>
        <w:t>лером</w:t>
      </w:r>
      <w:proofErr w:type="spellEnd"/>
      <w:r>
        <w:rPr>
          <w:rFonts w:ascii="Times New Roman" w:hAnsi="Times New Roman"/>
          <w:sz w:val="28"/>
          <w:szCs w:val="28"/>
        </w:rPr>
        <w:t>:</w:t>
      </w:r>
      <w:r w:rsidRPr="00FB241E">
        <w:rPr>
          <w:rFonts w:ascii="Times New Roman" w:hAnsi="Times New Roman"/>
          <w:sz w:val="28"/>
          <w:szCs w:val="28"/>
        </w:rPr>
        <w:t xml:space="preserve"> методика «С</w:t>
      </w:r>
      <w:r>
        <w:rPr>
          <w:rFonts w:ascii="Times New Roman" w:hAnsi="Times New Roman"/>
          <w:sz w:val="28"/>
          <w:szCs w:val="28"/>
        </w:rPr>
        <w:t xml:space="preserve">емейно-обусловленное состояние», </w:t>
      </w:r>
      <w:r w:rsidRPr="00FB241E">
        <w:rPr>
          <w:rFonts w:ascii="Times New Roman" w:hAnsi="Times New Roman"/>
          <w:sz w:val="28"/>
          <w:szCs w:val="28"/>
        </w:rPr>
        <w:t xml:space="preserve"> опросник </w:t>
      </w:r>
      <w:r>
        <w:rPr>
          <w:rFonts w:ascii="Times New Roman" w:hAnsi="Times New Roman"/>
          <w:sz w:val="28"/>
          <w:szCs w:val="28"/>
        </w:rPr>
        <w:t>«Анализ семейной тревоги» (ACT),</w:t>
      </w:r>
      <w:r w:rsidRPr="00FB241E">
        <w:rPr>
          <w:rFonts w:ascii="Times New Roman" w:hAnsi="Times New Roman"/>
          <w:sz w:val="28"/>
          <w:szCs w:val="28"/>
        </w:rPr>
        <w:t xml:space="preserve"> опросник «Конструк</w:t>
      </w:r>
      <w:r>
        <w:rPr>
          <w:rFonts w:ascii="Times New Roman" w:hAnsi="Times New Roman"/>
          <w:sz w:val="28"/>
          <w:szCs w:val="28"/>
        </w:rPr>
        <w:t xml:space="preserve">тивно-деструктивная семья (КДС), </w:t>
      </w:r>
      <w:r w:rsidRPr="00FB241E">
        <w:rPr>
          <w:rFonts w:ascii="Times New Roman" w:hAnsi="Times New Roman"/>
          <w:sz w:val="28"/>
          <w:szCs w:val="28"/>
        </w:rPr>
        <w:t xml:space="preserve"> методика «Наивная семейная психология</w:t>
      </w:r>
      <w:r>
        <w:rPr>
          <w:rFonts w:ascii="Times New Roman" w:hAnsi="Times New Roman"/>
          <w:sz w:val="28"/>
          <w:szCs w:val="28"/>
        </w:rPr>
        <w:t>»</w:t>
      </w:r>
      <w:r w:rsidRPr="00FB241E">
        <w:rPr>
          <w:rFonts w:ascii="Times New Roman" w:hAnsi="Times New Roman"/>
          <w:sz w:val="28"/>
          <w:szCs w:val="28"/>
        </w:rPr>
        <w:t xml:space="preserve"> (НСП)</w:t>
      </w:r>
      <w:r>
        <w:rPr>
          <w:rFonts w:ascii="Times New Roman" w:hAnsi="Times New Roman"/>
          <w:sz w:val="28"/>
          <w:szCs w:val="28"/>
        </w:rPr>
        <w:t xml:space="preserve">, </w:t>
      </w:r>
      <w:r w:rsidRPr="00FB241E">
        <w:rPr>
          <w:rFonts w:ascii="Times New Roman" w:hAnsi="Times New Roman"/>
          <w:sz w:val="28"/>
          <w:szCs w:val="28"/>
        </w:rPr>
        <w:t xml:space="preserve">методика PARI </w:t>
      </w:r>
      <w:proofErr w:type="spellStart"/>
      <w:r w:rsidRPr="00FB241E">
        <w:rPr>
          <w:rFonts w:ascii="Times New Roman" w:hAnsi="Times New Roman"/>
          <w:sz w:val="28"/>
          <w:szCs w:val="28"/>
        </w:rPr>
        <w:t>Е.Шеффер</w:t>
      </w:r>
      <w:proofErr w:type="spellEnd"/>
      <w:r w:rsidRPr="00FB241E">
        <w:rPr>
          <w:rFonts w:ascii="Times New Roman" w:hAnsi="Times New Roman"/>
          <w:sz w:val="28"/>
          <w:szCs w:val="28"/>
        </w:rPr>
        <w:t xml:space="preserve"> и </w:t>
      </w:r>
      <w:proofErr w:type="spellStart"/>
      <w:r w:rsidRPr="00FB241E">
        <w:rPr>
          <w:rFonts w:ascii="Times New Roman" w:hAnsi="Times New Roman"/>
          <w:sz w:val="28"/>
          <w:szCs w:val="28"/>
        </w:rPr>
        <w:t>Р.Белла</w:t>
      </w:r>
      <w:proofErr w:type="spellEnd"/>
      <w:r w:rsidRPr="00FB241E">
        <w:rPr>
          <w:rFonts w:ascii="Times New Roman" w:hAnsi="Times New Roman"/>
          <w:sz w:val="28"/>
          <w:szCs w:val="28"/>
        </w:rPr>
        <w:t xml:space="preserve"> (блок I).</w:t>
      </w:r>
    </w:p>
    <w:p w:rsidR="001044E9" w:rsidRPr="00FB241E" w:rsidRDefault="001044E9" w:rsidP="001044E9">
      <w:pPr>
        <w:spacing w:after="0" w:line="360" w:lineRule="auto"/>
        <w:ind w:firstLine="708"/>
        <w:jc w:val="both"/>
        <w:rPr>
          <w:rFonts w:ascii="Times New Roman" w:hAnsi="Times New Roman"/>
          <w:sz w:val="28"/>
          <w:szCs w:val="28"/>
        </w:rPr>
      </w:pPr>
      <w:r>
        <w:rPr>
          <w:rFonts w:ascii="Times New Roman" w:hAnsi="Times New Roman"/>
          <w:sz w:val="28"/>
          <w:szCs w:val="28"/>
        </w:rPr>
        <w:lastRenderedPageBreak/>
        <w:t>Для установления</w:t>
      </w:r>
      <w:r w:rsidRPr="00FB241E">
        <w:rPr>
          <w:rFonts w:ascii="Times New Roman" w:hAnsi="Times New Roman"/>
          <w:sz w:val="28"/>
          <w:szCs w:val="28"/>
        </w:rPr>
        <w:t xml:space="preserve"> типа </w:t>
      </w:r>
      <w:r w:rsidRPr="00CE19F6">
        <w:rPr>
          <w:rFonts w:ascii="Times New Roman" w:hAnsi="Times New Roman"/>
          <w:sz w:val="28"/>
          <w:szCs w:val="28"/>
        </w:rPr>
        <w:t xml:space="preserve">детско-родительских </w:t>
      </w:r>
      <w:r>
        <w:rPr>
          <w:rFonts w:ascii="Times New Roman" w:hAnsi="Times New Roman"/>
          <w:sz w:val="28"/>
          <w:szCs w:val="28"/>
        </w:rPr>
        <w:t xml:space="preserve">отношений и причин их нарушений, </w:t>
      </w:r>
      <w:r w:rsidRPr="00FB241E">
        <w:rPr>
          <w:rFonts w:ascii="Times New Roman" w:hAnsi="Times New Roman"/>
          <w:sz w:val="28"/>
          <w:szCs w:val="28"/>
        </w:rPr>
        <w:t xml:space="preserve">изучение динамики </w:t>
      </w:r>
      <w:r>
        <w:rPr>
          <w:rFonts w:ascii="Times New Roman" w:hAnsi="Times New Roman"/>
          <w:sz w:val="28"/>
          <w:szCs w:val="28"/>
        </w:rPr>
        <w:t xml:space="preserve">детско-родительских </w:t>
      </w:r>
      <w:r w:rsidRPr="00FB241E">
        <w:rPr>
          <w:rFonts w:ascii="Times New Roman" w:hAnsi="Times New Roman"/>
          <w:sz w:val="28"/>
          <w:szCs w:val="28"/>
        </w:rPr>
        <w:t>отнош</w:t>
      </w:r>
      <w:r>
        <w:rPr>
          <w:rFonts w:ascii="Times New Roman" w:hAnsi="Times New Roman"/>
          <w:sz w:val="28"/>
          <w:szCs w:val="28"/>
        </w:rPr>
        <w:t xml:space="preserve">ений под воздействием коррекции, </w:t>
      </w:r>
      <w:r w:rsidRPr="00FB241E">
        <w:rPr>
          <w:rFonts w:ascii="Times New Roman" w:hAnsi="Times New Roman"/>
          <w:sz w:val="28"/>
          <w:szCs w:val="28"/>
        </w:rPr>
        <w:t>определе</w:t>
      </w:r>
      <w:r>
        <w:rPr>
          <w:rFonts w:ascii="Times New Roman" w:hAnsi="Times New Roman"/>
          <w:sz w:val="28"/>
          <w:szCs w:val="28"/>
        </w:rPr>
        <w:t>ние модели семейного воспитания используются</w:t>
      </w:r>
      <w:r w:rsidRPr="00B635CB">
        <w:rPr>
          <w:rFonts w:ascii="Times New Roman" w:hAnsi="Times New Roman"/>
          <w:sz w:val="28"/>
          <w:szCs w:val="28"/>
        </w:rPr>
        <w:t xml:space="preserve"> </w:t>
      </w:r>
      <w:r>
        <w:rPr>
          <w:rFonts w:ascii="Times New Roman" w:hAnsi="Times New Roman"/>
          <w:sz w:val="28"/>
          <w:szCs w:val="28"/>
        </w:rPr>
        <w:t>м</w:t>
      </w:r>
      <w:r w:rsidRPr="00FB241E">
        <w:rPr>
          <w:rFonts w:ascii="Times New Roman" w:hAnsi="Times New Roman"/>
          <w:sz w:val="28"/>
          <w:szCs w:val="28"/>
        </w:rPr>
        <w:t xml:space="preserve">етодики изучения </w:t>
      </w:r>
      <w:r w:rsidRPr="00CE19F6">
        <w:rPr>
          <w:rFonts w:ascii="Times New Roman" w:hAnsi="Times New Roman"/>
          <w:sz w:val="28"/>
          <w:szCs w:val="28"/>
        </w:rPr>
        <w:t xml:space="preserve">детско-родительских </w:t>
      </w:r>
      <w:r w:rsidRPr="00FB241E">
        <w:rPr>
          <w:rFonts w:ascii="Times New Roman" w:hAnsi="Times New Roman"/>
          <w:sz w:val="28"/>
          <w:szCs w:val="28"/>
        </w:rPr>
        <w:t>отношений</w:t>
      </w:r>
      <w:r>
        <w:rPr>
          <w:rFonts w:ascii="Times New Roman" w:hAnsi="Times New Roman"/>
          <w:sz w:val="28"/>
          <w:szCs w:val="28"/>
        </w:rPr>
        <w:t xml:space="preserve">.  </w:t>
      </w:r>
      <w:r w:rsidRPr="00FB241E">
        <w:rPr>
          <w:rFonts w:ascii="Times New Roman" w:hAnsi="Times New Roman"/>
          <w:sz w:val="28"/>
          <w:szCs w:val="28"/>
        </w:rPr>
        <w:t>Характер взаимодействия родителей с больным ребенком может быть изучен с помощью следующих методик:</w:t>
      </w:r>
      <w:r>
        <w:rPr>
          <w:rFonts w:ascii="Times New Roman" w:hAnsi="Times New Roman"/>
          <w:sz w:val="28"/>
          <w:szCs w:val="28"/>
        </w:rPr>
        <w:t xml:space="preserve"> </w:t>
      </w:r>
      <w:r w:rsidRPr="00FB241E">
        <w:rPr>
          <w:rFonts w:ascii="Times New Roman" w:hAnsi="Times New Roman"/>
          <w:sz w:val="28"/>
          <w:szCs w:val="28"/>
        </w:rPr>
        <w:t xml:space="preserve"> методика PA</w:t>
      </w:r>
      <w:r>
        <w:rPr>
          <w:rFonts w:ascii="Times New Roman" w:hAnsi="Times New Roman"/>
          <w:sz w:val="28"/>
          <w:szCs w:val="28"/>
        </w:rPr>
        <w:t xml:space="preserve">RI </w:t>
      </w:r>
      <w:proofErr w:type="spellStart"/>
      <w:r>
        <w:rPr>
          <w:rFonts w:ascii="Times New Roman" w:hAnsi="Times New Roman"/>
          <w:sz w:val="28"/>
          <w:szCs w:val="28"/>
        </w:rPr>
        <w:t>Е.Шеффер</w:t>
      </w:r>
      <w:proofErr w:type="spellEnd"/>
      <w:r>
        <w:rPr>
          <w:rFonts w:ascii="Times New Roman" w:hAnsi="Times New Roman"/>
          <w:sz w:val="28"/>
          <w:szCs w:val="28"/>
        </w:rPr>
        <w:t xml:space="preserve"> и </w:t>
      </w:r>
      <w:proofErr w:type="spellStart"/>
      <w:r>
        <w:rPr>
          <w:rFonts w:ascii="Times New Roman" w:hAnsi="Times New Roman"/>
          <w:sz w:val="28"/>
          <w:szCs w:val="28"/>
        </w:rPr>
        <w:t>Р.Белла</w:t>
      </w:r>
      <w:proofErr w:type="spellEnd"/>
      <w:r>
        <w:rPr>
          <w:rFonts w:ascii="Times New Roman" w:hAnsi="Times New Roman"/>
          <w:sz w:val="28"/>
          <w:szCs w:val="28"/>
        </w:rPr>
        <w:t xml:space="preserve"> (блок II), </w:t>
      </w:r>
      <w:r w:rsidRPr="00FB241E">
        <w:rPr>
          <w:rFonts w:ascii="Times New Roman" w:hAnsi="Times New Roman"/>
          <w:sz w:val="28"/>
          <w:szCs w:val="28"/>
        </w:rPr>
        <w:t xml:space="preserve"> тест-опросник родительского от</w:t>
      </w:r>
      <w:r>
        <w:rPr>
          <w:rFonts w:ascii="Times New Roman" w:hAnsi="Times New Roman"/>
          <w:sz w:val="28"/>
          <w:szCs w:val="28"/>
        </w:rPr>
        <w:t xml:space="preserve">ношения </w:t>
      </w:r>
      <w:proofErr w:type="spellStart"/>
      <w:r>
        <w:rPr>
          <w:rFonts w:ascii="Times New Roman" w:hAnsi="Times New Roman"/>
          <w:sz w:val="28"/>
          <w:szCs w:val="28"/>
        </w:rPr>
        <w:t>А.Я.Варги</w:t>
      </w:r>
      <w:proofErr w:type="spellEnd"/>
      <w:r>
        <w:rPr>
          <w:rFonts w:ascii="Times New Roman" w:hAnsi="Times New Roman"/>
          <w:sz w:val="28"/>
          <w:szCs w:val="28"/>
        </w:rPr>
        <w:t xml:space="preserve"> и </w:t>
      </w:r>
      <w:proofErr w:type="spellStart"/>
      <w:r>
        <w:rPr>
          <w:rFonts w:ascii="Times New Roman" w:hAnsi="Times New Roman"/>
          <w:sz w:val="28"/>
          <w:szCs w:val="28"/>
        </w:rPr>
        <w:t>В.В.Столина</w:t>
      </w:r>
      <w:proofErr w:type="spellEnd"/>
      <w:r>
        <w:rPr>
          <w:rFonts w:ascii="Times New Roman" w:hAnsi="Times New Roman"/>
          <w:sz w:val="28"/>
          <w:szCs w:val="28"/>
        </w:rPr>
        <w:t xml:space="preserve">, </w:t>
      </w:r>
      <w:r w:rsidRPr="00FB241E">
        <w:rPr>
          <w:rFonts w:ascii="Times New Roman" w:hAnsi="Times New Roman"/>
          <w:sz w:val="28"/>
          <w:szCs w:val="28"/>
        </w:rPr>
        <w:t xml:space="preserve"> методика диагностики</w:t>
      </w:r>
      <w:r>
        <w:rPr>
          <w:rFonts w:ascii="Times New Roman" w:hAnsi="Times New Roman"/>
          <w:sz w:val="28"/>
          <w:szCs w:val="28"/>
        </w:rPr>
        <w:t xml:space="preserve"> межличностных отношений </w:t>
      </w:r>
      <w:proofErr w:type="spellStart"/>
      <w:r>
        <w:rPr>
          <w:rFonts w:ascii="Times New Roman" w:hAnsi="Times New Roman"/>
          <w:sz w:val="28"/>
          <w:szCs w:val="28"/>
        </w:rPr>
        <w:t>Т.Лири</w:t>
      </w:r>
      <w:proofErr w:type="spellEnd"/>
      <w:r>
        <w:rPr>
          <w:rFonts w:ascii="Times New Roman" w:hAnsi="Times New Roman"/>
          <w:sz w:val="28"/>
          <w:szCs w:val="28"/>
        </w:rPr>
        <w:t xml:space="preserve">, </w:t>
      </w:r>
      <w:r w:rsidRPr="00FB241E">
        <w:rPr>
          <w:rFonts w:ascii="Times New Roman" w:hAnsi="Times New Roman"/>
          <w:sz w:val="28"/>
          <w:szCs w:val="28"/>
        </w:rPr>
        <w:t>методика «Анализ семейных взаимоотношений» (АСВ), в</w:t>
      </w:r>
      <w:r>
        <w:rPr>
          <w:rFonts w:ascii="Times New Roman" w:hAnsi="Times New Roman"/>
          <w:sz w:val="28"/>
          <w:szCs w:val="28"/>
        </w:rPr>
        <w:t xml:space="preserve">арианты 3 — 10 лет, 11 — 21 год,  </w:t>
      </w:r>
      <w:r w:rsidRPr="00FB241E">
        <w:rPr>
          <w:rFonts w:ascii="Times New Roman" w:hAnsi="Times New Roman"/>
          <w:sz w:val="28"/>
          <w:szCs w:val="28"/>
        </w:rPr>
        <w:t xml:space="preserve"> методик</w:t>
      </w:r>
      <w:r>
        <w:rPr>
          <w:rFonts w:ascii="Times New Roman" w:hAnsi="Times New Roman"/>
          <w:sz w:val="28"/>
          <w:szCs w:val="28"/>
        </w:rPr>
        <w:t xml:space="preserve">а «Чернильные пятна» Г. </w:t>
      </w:r>
      <w:proofErr w:type="spellStart"/>
      <w:r>
        <w:rPr>
          <w:rFonts w:ascii="Times New Roman" w:hAnsi="Times New Roman"/>
          <w:sz w:val="28"/>
          <w:szCs w:val="28"/>
        </w:rPr>
        <w:t>Роршаха</w:t>
      </w:r>
      <w:proofErr w:type="spellEnd"/>
      <w:r>
        <w:rPr>
          <w:rFonts w:ascii="Times New Roman" w:hAnsi="Times New Roman"/>
          <w:sz w:val="28"/>
          <w:szCs w:val="28"/>
        </w:rPr>
        <w:t xml:space="preserve">, </w:t>
      </w:r>
      <w:r w:rsidRPr="00FB241E">
        <w:rPr>
          <w:rFonts w:ascii="Times New Roman" w:hAnsi="Times New Roman"/>
          <w:sz w:val="28"/>
          <w:szCs w:val="28"/>
        </w:rPr>
        <w:t xml:space="preserve"> методика диагностики межличностных и межгрупповых отношений «Социометрия» Дж. Морено.</w:t>
      </w:r>
    </w:p>
    <w:p w:rsidR="001044E9" w:rsidRPr="00CE19F6" w:rsidRDefault="001044E9" w:rsidP="001044E9">
      <w:pPr>
        <w:spacing w:after="0" w:line="360" w:lineRule="auto"/>
        <w:ind w:firstLine="708"/>
        <w:jc w:val="both"/>
        <w:rPr>
          <w:rFonts w:ascii="Times New Roman" w:hAnsi="Times New Roman"/>
          <w:sz w:val="28"/>
          <w:szCs w:val="28"/>
        </w:rPr>
      </w:pPr>
      <w:r w:rsidRPr="00CE19F6">
        <w:rPr>
          <w:rFonts w:ascii="Times New Roman" w:hAnsi="Times New Roman"/>
          <w:sz w:val="28"/>
          <w:szCs w:val="28"/>
        </w:rPr>
        <w:t>Целью диагностической работы с семьей, имеющей ребенка с отклонениями в развитии, является определение психологического климата, типа семейного воспитания, установок родителей по отношению к детям и собственной семье.</w:t>
      </w:r>
      <w:r>
        <w:rPr>
          <w:rFonts w:ascii="Times New Roman" w:hAnsi="Times New Roman"/>
          <w:sz w:val="28"/>
          <w:szCs w:val="28"/>
        </w:rPr>
        <w:t xml:space="preserve"> </w:t>
      </w:r>
      <w:r w:rsidRPr="00CE19F6">
        <w:rPr>
          <w:rFonts w:ascii="Times New Roman" w:hAnsi="Times New Roman"/>
          <w:sz w:val="28"/>
          <w:szCs w:val="28"/>
        </w:rPr>
        <w:t xml:space="preserve">Одна из важнейших задач диагностики семьи – диагностика особенностей детско-родительских отношений. Результаты диагностической работы дают информацию </w:t>
      </w:r>
      <w:r>
        <w:rPr>
          <w:rFonts w:ascii="Times New Roman" w:hAnsi="Times New Roman"/>
          <w:sz w:val="28"/>
          <w:szCs w:val="28"/>
        </w:rPr>
        <w:t xml:space="preserve">  </w:t>
      </w:r>
      <w:r w:rsidRPr="00CE19F6">
        <w:rPr>
          <w:rFonts w:ascii="Times New Roman" w:hAnsi="Times New Roman"/>
          <w:sz w:val="28"/>
          <w:szCs w:val="28"/>
        </w:rPr>
        <w:t>о возможных причинах неблагополучия в системе семейного воспитания, о детско-родительских отношениях, помогают определить основные направления помощи семье, воспитывающей ребенка с отклонениями в развитии.</w:t>
      </w:r>
      <w:r w:rsidRPr="00CE19F6">
        <w:rPr>
          <w:rFonts w:ascii="Times New Roman" w:hAnsi="Times New Roman"/>
          <w:sz w:val="28"/>
          <w:szCs w:val="28"/>
        </w:rPr>
        <w:tab/>
        <w:t>Таким образом, следует отметить, что в основе помощи семье лежит ее всестороннее изучение, которое позволяет выявить экономический, социокультурный уровень, особенности семейного микроклимата, условия воспитания ребенка и ряд других важных факторов для выбора дальнейшей работы с семьей и ребенком.</w:t>
      </w:r>
    </w:p>
    <w:p w:rsidR="001044E9"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p>
    <w:p w:rsidR="001044E9" w:rsidRPr="00E73C2B" w:rsidRDefault="001044E9" w:rsidP="001044E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b/>
          <w:sz w:val="28"/>
          <w:szCs w:val="28"/>
        </w:rPr>
      </w:pPr>
      <w:r>
        <w:rPr>
          <w:rFonts w:ascii="Times New Roman" w:hAnsi="Times New Roman"/>
          <w:b/>
          <w:sz w:val="28"/>
          <w:szCs w:val="28"/>
        </w:rPr>
        <w:t>Заключение</w:t>
      </w:r>
    </w:p>
    <w:p w:rsidR="001044E9" w:rsidRPr="00CE19F6" w:rsidRDefault="001044E9" w:rsidP="001044E9">
      <w:pPr>
        <w:spacing w:after="0" w:line="360" w:lineRule="auto"/>
        <w:ind w:firstLine="708"/>
        <w:jc w:val="both"/>
        <w:rPr>
          <w:rFonts w:ascii="Times New Roman" w:hAnsi="Times New Roman"/>
          <w:sz w:val="28"/>
          <w:szCs w:val="28"/>
        </w:rPr>
      </w:pPr>
      <w:r w:rsidRPr="00CE19F6">
        <w:rPr>
          <w:rFonts w:ascii="Times New Roman" w:hAnsi="Times New Roman"/>
          <w:sz w:val="28"/>
          <w:szCs w:val="28"/>
        </w:rPr>
        <w:t xml:space="preserve">Главная задача семьи – выполнение родителями функций воспитателя. Воспитание подразумевает направленные действия, посредством которых индивиду сознательно стараются привить желаемые черты и свойства. </w:t>
      </w:r>
      <w:r w:rsidRPr="00CE19F6">
        <w:rPr>
          <w:rFonts w:ascii="Times New Roman" w:hAnsi="Times New Roman"/>
          <w:sz w:val="28"/>
          <w:szCs w:val="28"/>
        </w:rPr>
        <w:lastRenderedPageBreak/>
        <w:t xml:space="preserve">Говоря о семейном воспитании, необходимо отметить, что это – управляемая система взаимоотношений родителей и детей. Ведущая роль в ней принадлежит родителям, поскольку они выступают образцом поведения. Подражая им, дети копируют как положительные, так и отрицательные поведенческие характеристики, учатся правилам взаимоотношений. Кроме того, формирование ребенка в семье происходит и в результате целенаправленного действия взрослых – воспитания. Семья, имеющая ребенка с отклонениями в развитии, намного реже является объектом исследования, и ее проблемы исследованы в меньшей степени. В последнее время отмечается увеличение интереса к вопросам семейного воспитания </w:t>
      </w:r>
      <w:r>
        <w:rPr>
          <w:rFonts w:ascii="Times New Roman" w:hAnsi="Times New Roman"/>
          <w:sz w:val="28"/>
          <w:szCs w:val="28"/>
        </w:rPr>
        <w:t>детей с отклонениями в развитии</w:t>
      </w:r>
      <w:r w:rsidRPr="00CE19F6">
        <w:rPr>
          <w:rFonts w:ascii="Times New Roman" w:hAnsi="Times New Roman"/>
          <w:sz w:val="28"/>
          <w:szCs w:val="28"/>
        </w:rPr>
        <w:t xml:space="preserve">. Проблема оказания помощи семьям, имеющим детей с отклонениями в развитии, представлена в исследованиях </w:t>
      </w:r>
      <w:r>
        <w:rPr>
          <w:rFonts w:ascii="Times New Roman" w:hAnsi="Times New Roman"/>
          <w:sz w:val="28"/>
          <w:szCs w:val="28"/>
        </w:rPr>
        <w:t xml:space="preserve"> ученых: Ю.А. Блинкова, Т.Г. Богдановой, Т.Н. Волковской, С.А. Игнатьевой, М.В. </w:t>
      </w:r>
      <w:proofErr w:type="spellStart"/>
      <w:r>
        <w:rPr>
          <w:rFonts w:ascii="Times New Roman" w:hAnsi="Times New Roman"/>
          <w:sz w:val="28"/>
          <w:szCs w:val="28"/>
        </w:rPr>
        <w:t>Ипполитовой</w:t>
      </w:r>
      <w:proofErr w:type="spellEnd"/>
      <w:r>
        <w:rPr>
          <w:rFonts w:ascii="Times New Roman" w:hAnsi="Times New Roman"/>
          <w:sz w:val="28"/>
          <w:szCs w:val="28"/>
        </w:rPr>
        <w:t xml:space="preserve">, Г.А. Мишиной, Е.И. Морозовой, М.М. Семаго,             В.В. Ткачевой. </w:t>
      </w:r>
      <w:r w:rsidRPr="00CE19F6">
        <w:rPr>
          <w:rFonts w:ascii="Times New Roman" w:hAnsi="Times New Roman"/>
          <w:sz w:val="28"/>
          <w:szCs w:val="28"/>
        </w:rPr>
        <w:t xml:space="preserve">Непосредственное отношение к проблемам семей, имеющих детей с отклонениями в развитии, имеет литература, отражающая отечественный опыт семейной, диагностики семьи и семейного консультирования. Однако в работах вышеуказанных ученых в значительно меньшей степени отражена система помощи семьям, воспитывающим детей с нарушениями в развитии. В данной ситуации становятся особенно интересными достижения реабилитационной работы с семьей на Западе, где разработаны модели взаимодействия и конкретные технологии помощи. Среди них можно отметить практику педагогического образования родителей (Т. Гордон, М. </w:t>
      </w:r>
      <w:proofErr w:type="spellStart"/>
      <w:r w:rsidRPr="00CE19F6">
        <w:rPr>
          <w:rFonts w:ascii="Times New Roman" w:hAnsi="Times New Roman"/>
          <w:sz w:val="28"/>
          <w:szCs w:val="28"/>
        </w:rPr>
        <w:t>Карнес</w:t>
      </w:r>
      <w:proofErr w:type="spellEnd"/>
      <w:r w:rsidRPr="00CE19F6">
        <w:rPr>
          <w:rFonts w:ascii="Times New Roman" w:hAnsi="Times New Roman"/>
          <w:sz w:val="28"/>
          <w:szCs w:val="28"/>
        </w:rPr>
        <w:t xml:space="preserve">, Р. Ли, Г. Л. </w:t>
      </w:r>
      <w:proofErr w:type="spellStart"/>
      <w:r w:rsidRPr="00CE19F6">
        <w:rPr>
          <w:rFonts w:ascii="Times New Roman" w:hAnsi="Times New Roman"/>
          <w:sz w:val="28"/>
          <w:szCs w:val="28"/>
        </w:rPr>
        <w:t>Лэндрет</w:t>
      </w:r>
      <w:proofErr w:type="spellEnd"/>
      <w:r w:rsidRPr="00CE19F6">
        <w:rPr>
          <w:rFonts w:ascii="Times New Roman" w:hAnsi="Times New Roman"/>
          <w:sz w:val="28"/>
          <w:szCs w:val="28"/>
        </w:rPr>
        <w:t xml:space="preserve">, М. </w:t>
      </w:r>
      <w:proofErr w:type="spellStart"/>
      <w:r w:rsidRPr="00CE19F6">
        <w:rPr>
          <w:rFonts w:ascii="Times New Roman" w:hAnsi="Times New Roman"/>
          <w:sz w:val="28"/>
          <w:szCs w:val="28"/>
        </w:rPr>
        <w:t>Файн</w:t>
      </w:r>
      <w:proofErr w:type="spellEnd"/>
      <w:r w:rsidRPr="00CE19F6">
        <w:rPr>
          <w:rFonts w:ascii="Times New Roman" w:hAnsi="Times New Roman"/>
          <w:sz w:val="28"/>
          <w:szCs w:val="28"/>
        </w:rPr>
        <w:t xml:space="preserve"> и др.), семейной терапии (Р. </w:t>
      </w:r>
      <w:proofErr w:type="spellStart"/>
      <w:r w:rsidRPr="00CE19F6">
        <w:rPr>
          <w:rFonts w:ascii="Times New Roman" w:hAnsi="Times New Roman"/>
          <w:sz w:val="28"/>
          <w:szCs w:val="28"/>
        </w:rPr>
        <w:t>Бэндлер</w:t>
      </w:r>
      <w:proofErr w:type="spellEnd"/>
      <w:r w:rsidRPr="00CE19F6">
        <w:rPr>
          <w:rFonts w:ascii="Times New Roman" w:hAnsi="Times New Roman"/>
          <w:sz w:val="28"/>
          <w:szCs w:val="28"/>
        </w:rPr>
        <w:t xml:space="preserve">, Н. </w:t>
      </w:r>
      <w:proofErr w:type="spellStart"/>
      <w:r w:rsidRPr="00CE19F6">
        <w:rPr>
          <w:rFonts w:ascii="Times New Roman" w:hAnsi="Times New Roman"/>
          <w:sz w:val="28"/>
          <w:szCs w:val="28"/>
        </w:rPr>
        <w:t>Пезешкиан</w:t>
      </w:r>
      <w:proofErr w:type="spellEnd"/>
      <w:r w:rsidRPr="00CE19F6">
        <w:rPr>
          <w:rFonts w:ascii="Times New Roman" w:hAnsi="Times New Roman"/>
          <w:sz w:val="28"/>
          <w:szCs w:val="28"/>
        </w:rPr>
        <w:t xml:space="preserve">, В. Сатир, Дж. Хейли, М. Эриксон и </w:t>
      </w:r>
      <w:proofErr w:type="spellStart"/>
      <w:r w:rsidRPr="00CE19F6">
        <w:rPr>
          <w:rFonts w:ascii="Times New Roman" w:hAnsi="Times New Roman"/>
          <w:sz w:val="28"/>
          <w:szCs w:val="28"/>
        </w:rPr>
        <w:t>др</w:t>
      </w:r>
      <w:proofErr w:type="spellEnd"/>
      <w:r w:rsidRPr="00CE19F6">
        <w:rPr>
          <w:rFonts w:ascii="Times New Roman" w:hAnsi="Times New Roman"/>
          <w:sz w:val="28"/>
          <w:szCs w:val="28"/>
        </w:rPr>
        <w:t>).</w:t>
      </w:r>
    </w:p>
    <w:p w:rsidR="001044E9" w:rsidRPr="00CE19F6" w:rsidRDefault="001044E9" w:rsidP="001044E9">
      <w:pPr>
        <w:spacing w:after="0" w:line="360" w:lineRule="auto"/>
        <w:ind w:firstLine="708"/>
        <w:jc w:val="both"/>
        <w:rPr>
          <w:rFonts w:ascii="Times New Roman" w:hAnsi="Times New Roman"/>
          <w:sz w:val="28"/>
          <w:szCs w:val="28"/>
        </w:rPr>
      </w:pPr>
      <w:r w:rsidRPr="00CE19F6">
        <w:rPr>
          <w:rFonts w:ascii="Times New Roman" w:hAnsi="Times New Roman"/>
          <w:sz w:val="28"/>
          <w:szCs w:val="28"/>
        </w:rPr>
        <w:t xml:space="preserve">В России, несмотря на отсутствие теоретического обоснования и целостного представления о содержании и структуре социальной, педагогической и психологической помощи подобным семьям, число учреждений, ставящих своей задачей комплексную работу с семьями, имеющими детей с отклонениями в развитии, растет. Это различные </w:t>
      </w:r>
      <w:r w:rsidRPr="00CE19F6">
        <w:rPr>
          <w:rFonts w:ascii="Times New Roman" w:hAnsi="Times New Roman"/>
          <w:sz w:val="28"/>
          <w:szCs w:val="28"/>
        </w:rPr>
        <w:lastRenderedPageBreak/>
        <w:t>реабилитационные, лечебно-оздоровительные центры, общества родителей, имеющих детей с нарушениями в развитии.</w:t>
      </w:r>
    </w:p>
    <w:p w:rsidR="001044E9" w:rsidRDefault="001044E9" w:rsidP="001044E9">
      <w:pPr>
        <w:spacing w:after="0" w:line="360" w:lineRule="auto"/>
        <w:ind w:firstLine="708"/>
        <w:jc w:val="both"/>
        <w:rPr>
          <w:rFonts w:ascii="Times New Roman" w:hAnsi="Times New Roman"/>
          <w:sz w:val="28"/>
          <w:szCs w:val="28"/>
        </w:rPr>
      </w:pPr>
      <w:r w:rsidRPr="00CE19F6">
        <w:rPr>
          <w:rFonts w:ascii="Times New Roman" w:hAnsi="Times New Roman"/>
          <w:sz w:val="28"/>
          <w:szCs w:val="28"/>
        </w:rPr>
        <w:t xml:space="preserve">В связи с недостаточной теоретической разработанностью данной проблемы и существующим </w:t>
      </w:r>
      <w:r>
        <w:rPr>
          <w:rFonts w:ascii="Times New Roman" w:hAnsi="Times New Roman"/>
          <w:sz w:val="28"/>
          <w:szCs w:val="28"/>
        </w:rPr>
        <w:t>проблемам в  воспитании</w:t>
      </w:r>
      <w:r w:rsidRPr="00CE19F6">
        <w:rPr>
          <w:rFonts w:ascii="Times New Roman" w:hAnsi="Times New Roman"/>
          <w:sz w:val="28"/>
          <w:szCs w:val="28"/>
        </w:rPr>
        <w:t xml:space="preserve"> со стороны </w:t>
      </w:r>
      <w:r>
        <w:rPr>
          <w:rFonts w:ascii="Times New Roman" w:hAnsi="Times New Roman"/>
          <w:sz w:val="28"/>
          <w:szCs w:val="28"/>
        </w:rPr>
        <w:t>родителей</w:t>
      </w:r>
      <w:r w:rsidRPr="00CE19F6">
        <w:rPr>
          <w:rFonts w:ascii="Times New Roman" w:hAnsi="Times New Roman"/>
          <w:sz w:val="28"/>
          <w:szCs w:val="28"/>
        </w:rPr>
        <w:t xml:space="preserve"> необходимо определение содержания психолого-педагогической помощи семьям, имеющим детей с нарушениями развития</w:t>
      </w:r>
      <w:r>
        <w:rPr>
          <w:rFonts w:ascii="Times New Roman" w:hAnsi="Times New Roman"/>
          <w:sz w:val="28"/>
          <w:szCs w:val="28"/>
        </w:rPr>
        <w:t>.</w:t>
      </w:r>
    </w:p>
    <w:p w:rsidR="001044E9" w:rsidRPr="00CE19F6" w:rsidRDefault="001044E9" w:rsidP="001044E9">
      <w:pPr>
        <w:spacing w:after="0" w:line="360" w:lineRule="auto"/>
        <w:ind w:firstLine="708"/>
        <w:jc w:val="both"/>
        <w:rPr>
          <w:rFonts w:ascii="Times New Roman" w:hAnsi="Times New Roman"/>
          <w:sz w:val="28"/>
          <w:szCs w:val="28"/>
        </w:rPr>
      </w:pPr>
      <w:r w:rsidRPr="00321604">
        <w:rPr>
          <w:rFonts w:ascii="Times New Roman" w:hAnsi="Times New Roman"/>
          <w:sz w:val="28"/>
          <w:szCs w:val="28"/>
        </w:rPr>
        <w:t xml:space="preserve"> </w:t>
      </w:r>
      <w:r w:rsidRPr="00CE19F6">
        <w:rPr>
          <w:rFonts w:ascii="Times New Roman" w:hAnsi="Times New Roman"/>
          <w:sz w:val="28"/>
          <w:szCs w:val="28"/>
        </w:rPr>
        <w:t>Итак, проблемы семьи, семейного воспитания и детско-родительских отношений как фактора, оказывающего сильное влияние на психическое и эмоциональное состояние детей, – одна из актуальных проблем, стоящих перед педагогами и психологами.</w:t>
      </w:r>
    </w:p>
    <w:p w:rsidR="001044E9" w:rsidRDefault="001044E9" w:rsidP="001044E9">
      <w:pPr>
        <w:spacing w:after="0" w:line="360" w:lineRule="auto"/>
        <w:jc w:val="both"/>
        <w:rPr>
          <w:rFonts w:ascii="Times New Roman" w:hAnsi="Times New Roman"/>
          <w:sz w:val="28"/>
          <w:szCs w:val="28"/>
        </w:rPr>
      </w:pPr>
      <w:r>
        <w:rPr>
          <w:rFonts w:ascii="Times New Roman" w:hAnsi="Times New Roman"/>
          <w:sz w:val="28"/>
          <w:szCs w:val="28"/>
        </w:rPr>
        <w:t xml:space="preserve"> </w:t>
      </w: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Default="001044E9" w:rsidP="001044E9">
      <w:pPr>
        <w:spacing w:after="0" w:line="360" w:lineRule="auto"/>
        <w:jc w:val="both"/>
        <w:rPr>
          <w:rFonts w:ascii="Times New Roman" w:hAnsi="Times New Roman"/>
          <w:sz w:val="28"/>
          <w:szCs w:val="28"/>
        </w:rPr>
      </w:pPr>
    </w:p>
    <w:p w:rsidR="001044E9" w:rsidRPr="00067920" w:rsidRDefault="001044E9" w:rsidP="001044E9">
      <w:pPr>
        <w:spacing w:after="0" w:line="360" w:lineRule="auto"/>
        <w:jc w:val="both"/>
        <w:rPr>
          <w:rFonts w:ascii="Times New Roman" w:hAnsi="Times New Roman"/>
          <w:b/>
          <w:sz w:val="28"/>
          <w:szCs w:val="28"/>
        </w:rPr>
      </w:pPr>
      <w:r w:rsidRPr="00067920">
        <w:rPr>
          <w:rFonts w:ascii="Times New Roman" w:hAnsi="Times New Roman"/>
          <w:b/>
          <w:sz w:val="28"/>
          <w:szCs w:val="28"/>
        </w:rPr>
        <w:t>Список литературы</w:t>
      </w:r>
    </w:p>
    <w:p w:rsidR="001044E9" w:rsidRPr="00067920" w:rsidRDefault="001044E9" w:rsidP="001044E9">
      <w:pPr>
        <w:spacing w:after="0" w:line="360" w:lineRule="auto"/>
        <w:jc w:val="both"/>
        <w:rPr>
          <w:rFonts w:ascii="Times New Roman" w:hAnsi="Times New Roman"/>
          <w:sz w:val="28"/>
          <w:szCs w:val="28"/>
        </w:rPr>
      </w:pP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Аксенова Л. И. Социальная педагогика в специальном    образовании: учебное пособие для студентов по специальности 0319 - Специальная педагогика в СКОУ. - М.: Академия, 2001. – 250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Беляева М. А. Социально-педагогическая работа с семьей ребенка-инвалида: учебное пособие. / М. А. Беляева, И. Е. Кузнецов. – Екатеринбург:  АМБ, 2001. – 300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 xml:space="preserve">Бернс Р. С. Кинетический рисунок семьи / Р. С. Бернс - 2-е изд., </w:t>
      </w:r>
      <w:proofErr w:type="spellStart"/>
      <w:r>
        <w:rPr>
          <w:rFonts w:ascii="Times New Roman CYR" w:hAnsi="Times New Roman CYR"/>
          <w:snapToGrid w:val="0"/>
          <w:sz w:val="28"/>
        </w:rPr>
        <w:t>испр</w:t>
      </w:r>
      <w:proofErr w:type="spellEnd"/>
      <w:r>
        <w:rPr>
          <w:rFonts w:ascii="Times New Roman CYR" w:hAnsi="Times New Roman CYR"/>
          <w:snapToGrid w:val="0"/>
          <w:sz w:val="28"/>
        </w:rPr>
        <w:t>. и доп. - М.: Просвещение, 2003. – 150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Венгер А. Л. Психологические рисуночные тесты: иллюстрированное руководство. – М.: ВЛАДОС-ПРЕСС, 2003. – 160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Выготский Л. С. Собрание сочинений: в 6 т. - М.: Педагогика, 1983. –     Т. 5: Проблемы умственной отсталости. – 500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proofErr w:type="spellStart"/>
      <w:r>
        <w:rPr>
          <w:rFonts w:ascii="Times New Roman CYR" w:hAnsi="Times New Roman CYR"/>
          <w:snapToGrid w:val="0"/>
          <w:sz w:val="28"/>
        </w:rPr>
        <w:t>Гуслова</w:t>
      </w:r>
      <w:proofErr w:type="spellEnd"/>
      <w:r>
        <w:rPr>
          <w:rFonts w:ascii="Times New Roman CYR" w:hAnsi="Times New Roman CYR"/>
          <w:snapToGrid w:val="0"/>
          <w:sz w:val="28"/>
        </w:rPr>
        <w:t xml:space="preserve"> М. Н. Психологическое изучение матерей, воспитывающих детей-инвалидов / М. Н. </w:t>
      </w:r>
      <w:proofErr w:type="spellStart"/>
      <w:r>
        <w:rPr>
          <w:rFonts w:ascii="Times New Roman CYR" w:hAnsi="Times New Roman CYR"/>
          <w:snapToGrid w:val="0"/>
          <w:sz w:val="28"/>
        </w:rPr>
        <w:t>Гуслова</w:t>
      </w:r>
      <w:proofErr w:type="spellEnd"/>
      <w:r>
        <w:rPr>
          <w:rFonts w:ascii="Times New Roman CYR" w:hAnsi="Times New Roman CYR"/>
          <w:snapToGrid w:val="0"/>
          <w:sz w:val="28"/>
        </w:rPr>
        <w:t xml:space="preserve"> // Дефектология. – 2003. - №4. –  С. 28-31.</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proofErr w:type="spellStart"/>
      <w:r>
        <w:rPr>
          <w:rFonts w:ascii="Times New Roman CYR" w:hAnsi="Times New Roman CYR"/>
          <w:snapToGrid w:val="0"/>
          <w:sz w:val="28"/>
        </w:rPr>
        <w:t>Земска</w:t>
      </w:r>
      <w:proofErr w:type="spellEnd"/>
      <w:r>
        <w:rPr>
          <w:rFonts w:ascii="Times New Roman CYR" w:hAnsi="Times New Roman CYR"/>
          <w:snapToGrid w:val="0"/>
          <w:sz w:val="28"/>
        </w:rPr>
        <w:t xml:space="preserve"> М. Семья и личность / М.  </w:t>
      </w:r>
      <w:proofErr w:type="spellStart"/>
      <w:r>
        <w:rPr>
          <w:rFonts w:ascii="Times New Roman CYR" w:hAnsi="Times New Roman CYR"/>
          <w:snapToGrid w:val="0"/>
          <w:sz w:val="28"/>
        </w:rPr>
        <w:t>Земска</w:t>
      </w:r>
      <w:proofErr w:type="spellEnd"/>
      <w:r>
        <w:rPr>
          <w:rFonts w:ascii="Times New Roman CYR" w:hAnsi="Times New Roman CYR"/>
          <w:snapToGrid w:val="0"/>
          <w:sz w:val="28"/>
        </w:rPr>
        <w:t xml:space="preserve"> - М.: Прогресс, 1986. – 120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 xml:space="preserve">Исаев Д. Н. Участие семьи в воспитании, лечении и </w:t>
      </w:r>
      <w:proofErr w:type="spellStart"/>
      <w:r>
        <w:rPr>
          <w:rFonts w:ascii="Times New Roman CYR" w:hAnsi="Times New Roman CYR"/>
          <w:snapToGrid w:val="0"/>
          <w:sz w:val="28"/>
        </w:rPr>
        <w:t>абилитации</w:t>
      </w:r>
      <w:proofErr w:type="spellEnd"/>
      <w:r>
        <w:rPr>
          <w:rFonts w:ascii="Times New Roman CYR" w:hAnsi="Times New Roman CYR"/>
          <w:snapToGrid w:val="0"/>
          <w:sz w:val="28"/>
        </w:rPr>
        <w:t xml:space="preserve"> детей с умственной отсталостью / Д. Н. Исаев. - СПб. : ВЛАДОС, 2003. – 250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Кожанова Н. Е. Подготовка учителя к сотрудничеству с семьей/</w:t>
      </w:r>
    </w:p>
    <w:p w:rsidR="001044E9" w:rsidRDefault="001044E9" w:rsidP="001044E9">
      <w:pPr>
        <w:widowControl w:val="0"/>
        <w:spacing w:after="0" w:line="360" w:lineRule="auto"/>
        <w:jc w:val="both"/>
        <w:rPr>
          <w:rFonts w:ascii="Times New Roman CYR" w:hAnsi="Times New Roman CYR"/>
          <w:snapToGrid w:val="0"/>
          <w:sz w:val="28"/>
        </w:rPr>
      </w:pPr>
      <w:r>
        <w:rPr>
          <w:rFonts w:ascii="Times New Roman CYR" w:hAnsi="Times New Roman CYR"/>
          <w:snapToGrid w:val="0"/>
          <w:sz w:val="28"/>
        </w:rPr>
        <w:t xml:space="preserve"> Н. Е. Кожанова // Начальная школа. – 1995. - №6. – С. 3-9.</w:t>
      </w:r>
    </w:p>
    <w:p w:rsidR="001044E9" w:rsidRPr="008608F8"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Кондратюк В. Н. Изучение методов семейного воспитания/</w:t>
      </w:r>
      <w:r w:rsidRPr="008608F8">
        <w:rPr>
          <w:rFonts w:ascii="Times New Roman CYR" w:hAnsi="Times New Roman CYR"/>
          <w:snapToGrid w:val="0"/>
          <w:sz w:val="28"/>
        </w:rPr>
        <w:t xml:space="preserve">   В. Н. Кондратюк // Начальная школа. – 1993. - №1. – С. 19-25.</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Лапшин  В. А. Основы дефектологии /  В. А. Лапшин, Б. П. Пузанов - М.: Просвещение, 1990. – 320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Лосева В. К. Рисуем семью: диагностика семейных отношений. - М.: А.П.О., 1995. – 40 с.</w:t>
      </w:r>
    </w:p>
    <w:p w:rsidR="001044E9" w:rsidRPr="00F21343"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F21343">
        <w:rPr>
          <w:rFonts w:ascii="Times New Roman CYR" w:hAnsi="Times New Roman CYR"/>
          <w:snapToGrid w:val="0"/>
          <w:sz w:val="28"/>
        </w:rPr>
        <w:t xml:space="preserve">Психологическая помощь детям с проблемами в развитии / под ред. </w:t>
      </w:r>
      <w:r>
        <w:rPr>
          <w:rFonts w:ascii="Times New Roman CYR" w:hAnsi="Times New Roman CYR"/>
          <w:snapToGrid w:val="0"/>
          <w:sz w:val="28"/>
        </w:rPr>
        <w:t xml:space="preserve">             </w:t>
      </w:r>
      <w:r w:rsidRPr="00F21343">
        <w:rPr>
          <w:rFonts w:ascii="Times New Roman CYR" w:hAnsi="Times New Roman CYR"/>
          <w:snapToGrid w:val="0"/>
          <w:sz w:val="28"/>
        </w:rPr>
        <w:t xml:space="preserve">И. И. </w:t>
      </w:r>
      <w:proofErr w:type="spellStart"/>
      <w:r w:rsidRPr="00F21343">
        <w:rPr>
          <w:rFonts w:ascii="Times New Roman CYR" w:hAnsi="Times New Roman CYR"/>
          <w:snapToGrid w:val="0"/>
          <w:sz w:val="28"/>
        </w:rPr>
        <w:t>Мамайчук</w:t>
      </w:r>
      <w:proofErr w:type="spellEnd"/>
      <w:r w:rsidRPr="00F21343">
        <w:rPr>
          <w:rFonts w:ascii="Times New Roman CYR" w:hAnsi="Times New Roman CYR"/>
          <w:snapToGrid w:val="0"/>
          <w:sz w:val="28"/>
        </w:rPr>
        <w:t>. – СПб.: Речь, 2006. – 160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lastRenderedPageBreak/>
        <w:t>Мишина Г. А. Формы организации коррекционно-педагогической работы специалиста-дефектолога с семьей, воспитывающей ребенка раннего возраста с нарушениями психофизического развития / Г. А. Мишина // Дефектология. – 2001. - №1. – С. 9-16.</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 xml:space="preserve">Назарова Н. М. Специальная педагогика: учебное пособие. - 2-е изд., </w:t>
      </w:r>
      <w:proofErr w:type="spellStart"/>
      <w:r>
        <w:rPr>
          <w:rFonts w:ascii="Times New Roman CYR" w:hAnsi="Times New Roman CYR"/>
          <w:snapToGrid w:val="0"/>
          <w:sz w:val="28"/>
        </w:rPr>
        <w:t>испр</w:t>
      </w:r>
      <w:proofErr w:type="spellEnd"/>
      <w:r>
        <w:rPr>
          <w:rFonts w:ascii="Times New Roman CYR" w:hAnsi="Times New Roman CYR"/>
          <w:snapToGrid w:val="0"/>
          <w:sz w:val="28"/>
        </w:rPr>
        <w:t>. и доп. - М.: Академия, 2002. – 300 с.</w:t>
      </w:r>
    </w:p>
    <w:p w:rsidR="001044E9" w:rsidRPr="008608F8"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Обучение и воспитание детей во вспомогательной школе: пособие для учителей и студентов дефектологических факультетов педагогических институтов / под ред. В. В. Воронковой. - М.: Школа-Пресс, 1994</w:t>
      </w:r>
      <w:r>
        <w:rPr>
          <w:snapToGrid w:val="0"/>
          <w:sz w:val="28"/>
        </w:rPr>
        <w:t>. – 360 с.</w:t>
      </w:r>
    </w:p>
    <w:p w:rsidR="001044E9" w:rsidRPr="008608F8"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8608F8">
        <w:rPr>
          <w:rFonts w:ascii="Times New Roman CYR" w:hAnsi="Times New Roman CYR"/>
          <w:snapToGrid w:val="0"/>
          <w:sz w:val="28"/>
        </w:rPr>
        <w:t xml:space="preserve">Раку А. И. Взаимодействие вспомогательной школы и семьи в социальной адаптации учащихся / Кишинев. гос. </w:t>
      </w:r>
      <w:proofErr w:type="spellStart"/>
      <w:r w:rsidRPr="008608F8">
        <w:rPr>
          <w:rFonts w:ascii="Times New Roman CYR" w:hAnsi="Times New Roman CYR"/>
          <w:snapToGrid w:val="0"/>
          <w:sz w:val="28"/>
        </w:rPr>
        <w:t>пед</w:t>
      </w:r>
      <w:proofErr w:type="spellEnd"/>
      <w:r w:rsidRPr="008608F8">
        <w:rPr>
          <w:rFonts w:ascii="Times New Roman CYR" w:hAnsi="Times New Roman CYR"/>
          <w:snapToGrid w:val="0"/>
          <w:sz w:val="28"/>
        </w:rPr>
        <w:t xml:space="preserve">. институт. / под ред. Х. З. </w:t>
      </w:r>
      <w:proofErr w:type="spellStart"/>
      <w:r w:rsidRPr="008608F8">
        <w:rPr>
          <w:rFonts w:ascii="Times New Roman CYR" w:hAnsi="Times New Roman CYR"/>
          <w:snapToGrid w:val="0"/>
          <w:sz w:val="28"/>
        </w:rPr>
        <w:t>Замского</w:t>
      </w:r>
      <w:proofErr w:type="spellEnd"/>
      <w:r w:rsidRPr="008608F8">
        <w:rPr>
          <w:rFonts w:ascii="Times New Roman CYR" w:hAnsi="Times New Roman CYR"/>
          <w:snapToGrid w:val="0"/>
          <w:sz w:val="28"/>
        </w:rPr>
        <w:t xml:space="preserve">. – Кишинев: </w:t>
      </w:r>
      <w:proofErr w:type="spellStart"/>
      <w:r w:rsidRPr="008608F8">
        <w:rPr>
          <w:rFonts w:ascii="Times New Roman CYR" w:hAnsi="Times New Roman CYR"/>
          <w:snapToGrid w:val="0"/>
          <w:sz w:val="28"/>
        </w:rPr>
        <w:t>Штица</w:t>
      </w:r>
      <w:proofErr w:type="spellEnd"/>
      <w:r w:rsidRPr="008608F8">
        <w:rPr>
          <w:rFonts w:ascii="Times New Roman CYR" w:hAnsi="Times New Roman CYR"/>
          <w:snapToGrid w:val="0"/>
          <w:sz w:val="28"/>
        </w:rPr>
        <w:t>, 1982. – 150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 xml:space="preserve">Рогов  Е. И. Настольная книга практического психолога в образовании : учебное пособие. - 2-е изд., </w:t>
      </w:r>
      <w:proofErr w:type="spellStart"/>
      <w:r>
        <w:rPr>
          <w:rFonts w:ascii="Times New Roman CYR" w:hAnsi="Times New Roman CYR"/>
          <w:snapToGrid w:val="0"/>
          <w:sz w:val="28"/>
        </w:rPr>
        <w:t>испр</w:t>
      </w:r>
      <w:proofErr w:type="spellEnd"/>
      <w:r>
        <w:rPr>
          <w:rFonts w:ascii="Times New Roman CYR" w:hAnsi="Times New Roman CYR"/>
          <w:snapToGrid w:val="0"/>
          <w:sz w:val="28"/>
        </w:rPr>
        <w:t>. и доп. – М : ВЛАДОС, 1998. – 340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Pr>
          <w:rFonts w:ascii="Times New Roman CYR" w:hAnsi="Times New Roman CYR"/>
          <w:snapToGrid w:val="0"/>
          <w:sz w:val="28"/>
        </w:rPr>
        <w:t>Семаго М. М. Консультирование семей, имеющих детей с аномалиями развития / М. М. Семаго. - М.: ВЛАДОС, 1992. –   300 с.</w:t>
      </w:r>
    </w:p>
    <w:p w:rsidR="001044E9" w:rsidRPr="00F21343"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F21343">
        <w:rPr>
          <w:rFonts w:ascii="Times New Roman CYR" w:hAnsi="Times New Roman CYR"/>
          <w:snapToGrid w:val="0"/>
          <w:sz w:val="28"/>
        </w:rPr>
        <w:t xml:space="preserve">Социология : учебное пособие для студентов </w:t>
      </w:r>
      <w:proofErr w:type="spellStart"/>
      <w:r w:rsidRPr="00F21343">
        <w:rPr>
          <w:rFonts w:ascii="Times New Roman CYR" w:hAnsi="Times New Roman CYR"/>
          <w:snapToGrid w:val="0"/>
          <w:sz w:val="28"/>
        </w:rPr>
        <w:t>пед</w:t>
      </w:r>
      <w:proofErr w:type="spellEnd"/>
      <w:r w:rsidRPr="00F21343">
        <w:rPr>
          <w:rFonts w:ascii="Times New Roman CYR" w:hAnsi="Times New Roman CYR"/>
          <w:snapToGrid w:val="0"/>
          <w:sz w:val="28"/>
        </w:rPr>
        <w:t xml:space="preserve">. вузов./ под ред. </w:t>
      </w:r>
      <w:r>
        <w:rPr>
          <w:rFonts w:ascii="Times New Roman CYR" w:hAnsi="Times New Roman CYR"/>
          <w:snapToGrid w:val="0"/>
          <w:sz w:val="28"/>
        </w:rPr>
        <w:t xml:space="preserve">                 </w:t>
      </w:r>
      <w:r w:rsidRPr="00F21343">
        <w:rPr>
          <w:rFonts w:ascii="Times New Roman CYR" w:hAnsi="Times New Roman CYR"/>
          <w:snapToGrid w:val="0"/>
          <w:sz w:val="28"/>
        </w:rPr>
        <w:t xml:space="preserve">Л. Я. </w:t>
      </w:r>
      <w:proofErr w:type="spellStart"/>
      <w:r w:rsidRPr="00F21343">
        <w:rPr>
          <w:rFonts w:ascii="Times New Roman CYR" w:hAnsi="Times New Roman CYR"/>
          <w:snapToGrid w:val="0"/>
          <w:sz w:val="28"/>
        </w:rPr>
        <w:t>Рубиной</w:t>
      </w:r>
      <w:proofErr w:type="spellEnd"/>
      <w:r w:rsidRPr="00F21343">
        <w:rPr>
          <w:rFonts w:ascii="Times New Roman CYR" w:hAnsi="Times New Roman CYR"/>
          <w:snapToGrid w:val="0"/>
          <w:sz w:val="28"/>
        </w:rPr>
        <w:t xml:space="preserve">. - 3-е изд., </w:t>
      </w:r>
      <w:proofErr w:type="spellStart"/>
      <w:r w:rsidRPr="00F21343">
        <w:rPr>
          <w:rFonts w:ascii="Times New Roman CYR" w:hAnsi="Times New Roman CYR"/>
          <w:snapToGrid w:val="0"/>
          <w:sz w:val="28"/>
        </w:rPr>
        <w:t>перераб</w:t>
      </w:r>
      <w:proofErr w:type="spellEnd"/>
      <w:r w:rsidRPr="00F21343">
        <w:rPr>
          <w:rFonts w:ascii="Times New Roman CYR" w:hAnsi="Times New Roman CYR"/>
          <w:snapToGrid w:val="0"/>
          <w:sz w:val="28"/>
        </w:rPr>
        <w:t>. и доп. – Екатеринбург : Просвещение, 2004. – 420 с.</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proofErr w:type="spellStart"/>
      <w:r>
        <w:rPr>
          <w:rFonts w:ascii="Times New Roman CYR" w:hAnsi="Times New Roman CYR"/>
          <w:snapToGrid w:val="0"/>
          <w:sz w:val="28"/>
        </w:rPr>
        <w:t>Стребелева</w:t>
      </w:r>
      <w:proofErr w:type="spellEnd"/>
      <w:r>
        <w:rPr>
          <w:rFonts w:ascii="Times New Roman CYR" w:hAnsi="Times New Roman CYR"/>
          <w:snapToGrid w:val="0"/>
          <w:sz w:val="28"/>
        </w:rPr>
        <w:t xml:space="preserve"> Е. А. Современные формы помощи семье, воспитывающей ребенка с отклонениями в развитии / Е. А. </w:t>
      </w:r>
      <w:proofErr w:type="spellStart"/>
      <w:r>
        <w:rPr>
          <w:rFonts w:ascii="Times New Roman CYR" w:hAnsi="Times New Roman CYR"/>
          <w:snapToGrid w:val="0"/>
          <w:sz w:val="28"/>
        </w:rPr>
        <w:t>Стребелева</w:t>
      </w:r>
      <w:proofErr w:type="spellEnd"/>
      <w:r>
        <w:rPr>
          <w:rFonts w:ascii="Times New Roman CYR" w:hAnsi="Times New Roman CYR"/>
          <w:snapToGrid w:val="0"/>
          <w:sz w:val="28"/>
        </w:rPr>
        <w:t xml:space="preserve">, А. В. </w:t>
      </w:r>
      <w:proofErr w:type="spellStart"/>
      <w:r>
        <w:rPr>
          <w:rFonts w:ascii="Times New Roman CYR" w:hAnsi="Times New Roman CYR"/>
          <w:snapToGrid w:val="0"/>
          <w:sz w:val="28"/>
        </w:rPr>
        <w:t>Закрепина</w:t>
      </w:r>
      <w:proofErr w:type="spellEnd"/>
      <w:r>
        <w:rPr>
          <w:rFonts w:ascii="Times New Roman CYR" w:hAnsi="Times New Roman CYR"/>
          <w:snapToGrid w:val="0"/>
          <w:sz w:val="28"/>
        </w:rPr>
        <w:t xml:space="preserve"> // Дефектология. – 2005. - №5. С. 3-10.</w:t>
      </w:r>
    </w:p>
    <w:p w:rsidR="001044E9"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227E2A">
        <w:rPr>
          <w:rFonts w:ascii="Times New Roman CYR" w:hAnsi="Times New Roman CYR"/>
          <w:snapToGrid w:val="0"/>
          <w:sz w:val="28"/>
        </w:rPr>
        <w:t>Ткачева В. В.  Технологии психологической помощи семьям    детей с отклонениями в развитии</w:t>
      </w:r>
      <w:r>
        <w:rPr>
          <w:rFonts w:ascii="Times New Roman CYR" w:hAnsi="Times New Roman CYR"/>
          <w:snapToGrid w:val="0"/>
          <w:sz w:val="28"/>
        </w:rPr>
        <w:t xml:space="preserve">: </w:t>
      </w:r>
      <w:proofErr w:type="spellStart"/>
      <w:r>
        <w:rPr>
          <w:rFonts w:ascii="Times New Roman CYR" w:hAnsi="Times New Roman CYR"/>
          <w:snapToGrid w:val="0"/>
          <w:sz w:val="28"/>
        </w:rPr>
        <w:t>Учеб.пособие</w:t>
      </w:r>
      <w:proofErr w:type="spellEnd"/>
      <w:r>
        <w:rPr>
          <w:rFonts w:ascii="Times New Roman CYR" w:hAnsi="Times New Roman CYR"/>
          <w:snapToGrid w:val="0"/>
          <w:sz w:val="28"/>
        </w:rPr>
        <w:t xml:space="preserve"> /В.В. Ткачева.- М.: АСТ; Астрель, 2007 – 318 с.</w:t>
      </w:r>
      <w:r w:rsidRPr="00227E2A">
        <w:rPr>
          <w:rFonts w:ascii="Times New Roman CYR" w:hAnsi="Times New Roman CYR"/>
          <w:snapToGrid w:val="0"/>
          <w:sz w:val="28"/>
        </w:rPr>
        <w:t xml:space="preserve"> </w:t>
      </w:r>
    </w:p>
    <w:p w:rsidR="001044E9" w:rsidRPr="00EA1C60"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EA1C60">
        <w:rPr>
          <w:rFonts w:ascii="Times New Roman CYR" w:hAnsi="Times New Roman CYR"/>
          <w:snapToGrid w:val="0"/>
          <w:sz w:val="28"/>
        </w:rPr>
        <w:t xml:space="preserve">Харчев А. Г. Современная семья и ее проблемы /   А. Г. Харчев, </w:t>
      </w:r>
      <w:r>
        <w:rPr>
          <w:rFonts w:ascii="Times New Roman CYR" w:hAnsi="Times New Roman CYR"/>
          <w:snapToGrid w:val="0"/>
          <w:sz w:val="28"/>
        </w:rPr>
        <w:t xml:space="preserve">               </w:t>
      </w:r>
      <w:r w:rsidRPr="00EA1C60">
        <w:rPr>
          <w:rFonts w:ascii="Times New Roman CYR" w:hAnsi="Times New Roman CYR"/>
          <w:snapToGrid w:val="0"/>
          <w:sz w:val="28"/>
        </w:rPr>
        <w:t xml:space="preserve">     М. С. </w:t>
      </w:r>
      <w:proofErr w:type="spellStart"/>
      <w:r w:rsidRPr="00EA1C60">
        <w:rPr>
          <w:rFonts w:ascii="Times New Roman CYR" w:hAnsi="Times New Roman CYR"/>
          <w:snapToGrid w:val="0"/>
          <w:sz w:val="28"/>
        </w:rPr>
        <w:t>Мацковский</w:t>
      </w:r>
      <w:proofErr w:type="spellEnd"/>
      <w:r w:rsidRPr="00EA1C60">
        <w:rPr>
          <w:rFonts w:ascii="Times New Roman CYR" w:hAnsi="Times New Roman CYR"/>
          <w:snapToGrid w:val="0"/>
          <w:sz w:val="28"/>
        </w:rPr>
        <w:t>. - М.: ВЛАДОС, 1998. – 340 с.</w:t>
      </w:r>
    </w:p>
    <w:p w:rsidR="001044E9" w:rsidRPr="00EA1C60" w:rsidRDefault="001044E9" w:rsidP="001044E9">
      <w:pPr>
        <w:widowControl w:val="0"/>
        <w:numPr>
          <w:ilvl w:val="0"/>
          <w:numId w:val="3"/>
        </w:numPr>
        <w:tabs>
          <w:tab w:val="num" w:pos="426"/>
        </w:tabs>
        <w:spacing w:after="0" w:line="360" w:lineRule="auto"/>
        <w:ind w:left="0" w:hanging="426"/>
        <w:jc w:val="both"/>
        <w:rPr>
          <w:rFonts w:ascii="Times New Roman CYR" w:hAnsi="Times New Roman CYR"/>
          <w:snapToGrid w:val="0"/>
          <w:sz w:val="28"/>
        </w:rPr>
      </w:pPr>
      <w:r w:rsidRPr="00EA1C60">
        <w:rPr>
          <w:rFonts w:ascii="Times New Roman CYR" w:hAnsi="Times New Roman CYR"/>
          <w:snapToGrid w:val="0"/>
          <w:sz w:val="28"/>
        </w:rPr>
        <w:t xml:space="preserve">Шипицына Л. М. Необучаемый ребенок в семье и обществе / </w:t>
      </w:r>
      <w:r>
        <w:rPr>
          <w:rFonts w:ascii="Times New Roman CYR" w:hAnsi="Times New Roman CYR"/>
          <w:snapToGrid w:val="0"/>
          <w:sz w:val="28"/>
        </w:rPr>
        <w:t xml:space="preserve">                         </w:t>
      </w:r>
      <w:r w:rsidRPr="00EA1C60">
        <w:rPr>
          <w:rFonts w:ascii="Times New Roman CYR" w:hAnsi="Times New Roman CYR"/>
          <w:snapToGrid w:val="0"/>
          <w:sz w:val="28"/>
        </w:rPr>
        <w:t>Л. М. Шипицына. – СПб.: Речь, 2005. – 380 с.</w:t>
      </w:r>
    </w:p>
    <w:p w:rsidR="001044E9" w:rsidRDefault="001044E9" w:rsidP="001044E9">
      <w:pPr>
        <w:widowControl w:val="0"/>
        <w:numPr>
          <w:ilvl w:val="0"/>
          <w:numId w:val="3"/>
        </w:numPr>
        <w:tabs>
          <w:tab w:val="num" w:pos="426"/>
        </w:tabs>
        <w:spacing w:after="0" w:line="360" w:lineRule="auto"/>
        <w:ind w:left="0" w:hanging="426"/>
        <w:rPr>
          <w:rFonts w:ascii="Times New Roman CYR" w:hAnsi="Times New Roman CYR"/>
          <w:snapToGrid w:val="0"/>
          <w:sz w:val="28"/>
        </w:rPr>
      </w:pPr>
      <w:r w:rsidRPr="00321604">
        <w:rPr>
          <w:rFonts w:ascii="Times New Roman CYR" w:hAnsi="Times New Roman CYR"/>
          <w:snapToGrid w:val="0"/>
          <w:sz w:val="28"/>
        </w:rPr>
        <w:t xml:space="preserve">Шипицына  Л. М. Реабилитация детей с проблемами в интеллектуальном и </w:t>
      </w:r>
      <w:r w:rsidRPr="00321604">
        <w:rPr>
          <w:rFonts w:ascii="Times New Roman CYR" w:hAnsi="Times New Roman CYR"/>
          <w:snapToGrid w:val="0"/>
          <w:sz w:val="28"/>
        </w:rPr>
        <w:lastRenderedPageBreak/>
        <w:t>физическом развитии /  Л. М. Шипицына, Е. С. Иванов. – СПб.: Образование, 1995. – 240 с.</w:t>
      </w:r>
    </w:p>
    <w:p w:rsidR="001044E9" w:rsidRDefault="001044E9" w:rsidP="001044E9"/>
    <w:p w:rsidR="001044E9" w:rsidRDefault="001044E9" w:rsidP="001044E9"/>
    <w:p w:rsidR="009B2957" w:rsidRDefault="00492FAC"/>
    <w:sectPr w:rsidR="009B2957" w:rsidSect="00F21343">
      <w:headerReference w:type="default" r:id="rId7"/>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FAC" w:rsidRDefault="00492FAC">
      <w:pPr>
        <w:spacing w:after="0" w:line="240" w:lineRule="auto"/>
      </w:pPr>
      <w:r>
        <w:separator/>
      </w:r>
    </w:p>
  </w:endnote>
  <w:endnote w:type="continuationSeparator" w:id="0">
    <w:p w:rsidR="00492FAC" w:rsidRDefault="00492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urier New CY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FAC" w:rsidRDefault="00492FAC">
      <w:pPr>
        <w:spacing w:after="0" w:line="240" w:lineRule="auto"/>
      </w:pPr>
      <w:r>
        <w:separator/>
      </w:r>
    </w:p>
  </w:footnote>
  <w:footnote w:type="continuationSeparator" w:id="0">
    <w:p w:rsidR="00492FAC" w:rsidRDefault="00492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98842"/>
      <w:docPartObj>
        <w:docPartGallery w:val="Page Numbers (Top of Page)"/>
        <w:docPartUnique/>
      </w:docPartObj>
    </w:sdtPr>
    <w:sdtEndPr/>
    <w:sdtContent>
      <w:p w:rsidR="00F21343" w:rsidRDefault="001044E9">
        <w:pPr>
          <w:pStyle w:val="a9"/>
          <w:jc w:val="right"/>
        </w:pPr>
        <w:r>
          <w:fldChar w:fldCharType="begin"/>
        </w:r>
        <w:r>
          <w:instrText xml:space="preserve"> PAGE   \* MERGEFORMAT </w:instrText>
        </w:r>
        <w:r>
          <w:fldChar w:fldCharType="separate"/>
        </w:r>
        <w:r>
          <w:rPr>
            <w:noProof/>
          </w:rPr>
          <w:t>31</w:t>
        </w:r>
        <w:r>
          <w:rPr>
            <w:noProof/>
          </w:rPr>
          <w:fldChar w:fldCharType="end"/>
        </w:r>
      </w:p>
    </w:sdtContent>
  </w:sdt>
  <w:p w:rsidR="00F21343" w:rsidRDefault="00492FA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071EB"/>
    <w:multiLevelType w:val="hybridMultilevel"/>
    <w:tmpl w:val="438486A0"/>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F12749"/>
    <w:multiLevelType w:val="multilevel"/>
    <w:tmpl w:val="B00436E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7F12819"/>
    <w:multiLevelType w:val="hybridMultilevel"/>
    <w:tmpl w:val="FD16CDD6"/>
    <w:lvl w:ilvl="0" w:tplc="0419000F">
      <w:start w:val="1"/>
      <w:numFmt w:val="decimal"/>
      <w:lvlText w:val="%1."/>
      <w:lvlJc w:val="left"/>
      <w:pPr>
        <w:tabs>
          <w:tab w:val="num" w:pos="502"/>
        </w:tabs>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53E70120"/>
    <w:multiLevelType w:val="hybridMultilevel"/>
    <w:tmpl w:val="9664053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D65"/>
    <w:rsid w:val="001044E9"/>
    <w:rsid w:val="001F4D65"/>
    <w:rsid w:val="002A2037"/>
    <w:rsid w:val="004042E6"/>
    <w:rsid w:val="00492FAC"/>
    <w:rsid w:val="009D1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0B2BC5C"/>
  <w15:docId w15:val="{3853239F-CCE0-41C0-816F-91F5DD869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044E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44E9"/>
    <w:pPr>
      <w:ind w:left="720"/>
      <w:contextualSpacing/>
    </w:pPr>
  </w:style>
  <w:style w:type="paragraph" w:styleId="a4">
    <w:name w:val="Body Text Indent"/>
    <w:basedOn w:val="a"/>
    <w:link w:val="a5"/>
    <w:rsid w:val="001044E9"/>
    <w:pPr>
      <w:widowControl w:val="0"/>
      <w:spacing w:after="0" w:line="360" w:lineRule="auto"/>
      <w:ind w:firstLine="720"/>
      <w:jc w:val="both"/>
    </w:pPr>
    <w:rPr>
      <w:rFonts w:ascii="Times New Roman CYR" w:hAnsi="Times New Roman CYR"/>
      <w:snapToGrid w:val="0"/>
      <w:sz w:val="28"/>
      <w:szCs w:val="20"/>
    </w:rPr>
  </w:style>
  <w:style w:type="character" w:customStyle="1" w:styleId="a5">
    <w:name w:val="Основной текст с отступом Знак"/>
    <w:basedOn w:val="a0"/>
    <w:link w:val="a4"/>
    <w:rsid w:val="001044E9"/>
    <w:rPr>
      <w:rFonts w:ascii="Times New Roman CYR" w:eastAsia="Times New Roman" w:hAnsi="Times New Roman CYR" w:cs="Times New Roman"/>
      <w:snapToGrid w:val="0"/>
      <w:sz w:val="28"/>
      <w:szCs w:val="20"/>
      <w:lang w:eastAsia="ru-RU"/>
    </w:rPr>
  </w:style>
  <w:style w:type="paragraph" w:styleId="a6">
    <w:name w:val="Body Text"/>
    <w:basedOn w:val="a"/>
    <w:link w:val="a7"/>
    <w:uiPriority w:val="99"/>
    <w:semiHidden/>
    <w:unhideWhenUsed/>
    <w:rsid w:val="001044E9"/>
    <w:pPr>
      <w:spacing w:after="120"/>
    </w:pPr>
  </w:style>
  <w:style w:type="character" w:customStyle="1" w:styleId="a7">
    <w:name w:val="Основной текст Знак"/>
    <w:basedOn w:val="a0"/>
    <w:link w:val="a6"/>
    <w:uiPriority w:val="99"/>
    <w:semiHidden/>
    <w:rsid w:val="001044E9"/>
    <w:rPr>
      <w:rFonts w:ascii="Calibri" w:eastAsia="Times New Roman" w:hAnsi="Calibri" w:cs="Times New Roman"/>
      <w:lang w:eastAsia="ru-RU"/>
    </w:rPr>
  </w:style>
  <w:style w:type="paragraph" w:styleId="a8">
    <w:name w:val="caption"/>
    <w:basedOn w:val="a"/>
    <w:next w:val="a"/>
    <w:qFormat/>
    <w:rsid w:val="001044E9"/>
    <w:pPr>
      <w:spacing w:after="0" w:line="240" w:lineRule="auto"/>
      <w:jc w:val="center"/>
    </w:pPr>
    <w:rPr>
      <w:rFonts w:ascii="Times New Roman" w:hAnsi="Times New Roman"/>
      <w:sz w:val="32"/>
      <w:szCs w:val="20"/>
    </w:rPr>
  </w:style>
  <w:style w:type="character" w:customStyle="1" w:styleId="6">
    <w:name w:val="Основной текст (6)_"/>
    <w:basedOn w:val="a0"/>
    <w:link w:val="60"/>
    <w:locked/>
    <w:rsid w:val="001044E9"/>
    <w:rPr>
      <w:rFonts w:ascii="Lucida Sans Unicode" w:hAnsi="Lucida Sans Unicode" w:cs="Lucida Sans Unicode"/>
      <w:b/>
      <w:bCs/>
      <w:spacing w:val="-10"/>
      <w:sz w:val="15"/>
      <w:szCs w:val="15"/>
      <w:shd w:val="clear" w:color="auto" w:fill="FFFFFF"/>
    </w:rPr>
  </w:style>
  <w:style w:type="paragraph" w:customStyle="1" w:styleId="60">
    <w:name w:val="Основной текст (6)"/>
    <w:basedOn w:val="a"/>
    <w:link w:val="6"/>
    <w:rsid w:val="001044E9"/>
    <w:pPr>
      <w:widowControl w:val="0"/>
      <w:shd w:val="clear" w:color="auto" w:fill="FFFFFF"/>
      <w:spacing w:after="0" w:line="235" w:lineRule="exact"/>
      <w:jc w:val="both"/>
    </w:pPr>
    <w:rPr>
      <w:rFonts w:ascii="Lucida Sans Unicode" w:eastAsiaTheme="minorHAnsi" w:hAnsi="Lucida Sans Unicode" w:cs="Lucida Sans Unicode"/>
      <w:b/>
      <w:bCs/>
      <w:spacing w:val="-10"/>
      <w:sz w:val="15"/>
      <w:szCs w:val="15"/>
      <w:lang w:eastAsia="en-US"/>
    </w:rPr>
  </w:style>
  <w:style w:type="paragraph" w:styleId="a9">
    <w:name w:val="header"/>
    <w:basedOn w:val="a"/>
    <w:link w:val="aa"/>
    <w:uiPriority w:val="99"/>
    <w:unhideWhenUsed/>
    <w:rsid w:val="001044E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044E9"/>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7361</Words>
  <Characters>41962</Characters>
  <Application>Microsoft Office Word</Application>
  <DocSecurity>0</DocSecurity>
  <Lines>349</Lines>
  <Paragraphs>98</Paragraphs>
  <ScaleCrop>false</ScaleCrop>
  <Company/>
  <LinksUpToDate>false</LinksUpToDate>
  <CharactersWithSpaces>49225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Инна Гурьянова</cp:lastModifiedBy>
  <cp:revision>3</cp:revision>
  <dcterms:created xsi:type="dcterms:W3CDTF">2020-10-27T21:56:00Z</dcterms:created>
  <dcterms:modified xsi:type="dcterms:W3CDTF">2020-10-27T22:20:00Z</dcterms:modified>
</cp:coreProperties>
</file>