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0C8" w:rsidRDefault="001270C8" w:rsidP="001270C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Занятие элективного курса</w:t>
      </w:r>
    </w:p>
    <w:p w:rsidR="001270C8" w:rsidRDefault="001270C8" w:rsidP="001270C8">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Тема: «Посредством глаза, а не глазом смотреть на мир умеет разум»</w:t>
      </w:r>
    </w:p>
    <w:p w:rsidR="00840323" w:rsidRPr="00FC329F" w:rsidRDefault="00840323" w:rsidP="00840323">
      <w:pPr>
        <w:rPr>
          <w:rFonts w:ascii="Times New Roman" w:hAnsi="Times New Roman" w:cs="Times New Roman"/>
          <w:b/>
          <w:sz w:val="24"/>
          <w:szCs w:val="24"/>
        </w:rPr>
      </w:pPr>
      <w:r w:rsidRPr="00FC329F">
        <w:rPr>
          <w:rFonts w:ascii="Times New Roman" w:eastAsia="Times New Roman" w:hAnsi="Times New Roman" w:cs="Times New Roman"/>
          <w:b/>
          <w:sz w:val="24"/>
          <w:szCs w:val="24"/>
        </w:rPr>
        <w:t>Цели занятия:</w:t>
      </w:r>
    </w:p>
    <w:p w:rsidR="00840323" w:rsidRPr="00FC329F" w:rsidRDefault="00840323" w:rsidP="00840323">
      <w:pPr>
        <w:rPr>
          <w:rFonts w:ascii="Times New Roman" w:eastAsia="Times New Roman" w:hAnsi="Times New Roman" w:cs="Times New Roman"/>
          <w:sz w:val="24"/>
          <w:szCs w:val="24"/>
        </w:rPr>
      </w:pPr>
      <w:r w:rsidRPr="00FC329F">
        <w:rPr>
          <w:rFonts w:ascii="Times New Roman" w:eastAsia="Times New Roman" w:hAnsi="Times New Roman" w:cs="Times New Roman"/>
          <w:b/>
          <w:sz w:val="24"/>
          <w:szCs w:val="24"/>
          <w:u w:val="single"/>
        </w:rPr>
        <w:t>Образовательные</w:t>
      </w:r>
      <w:r w:rsidRPr="00FC329F">
        <w:rPr>
          <w:rFonts w:ascii="Times New Roman" w:eastAsia="Times New Roman" w:hAnsi="Times New Roman" w:cs="Times New Roman"/>
          <w:sz w:val="24"/>
          <w:szCs w:val="24"/>
          <w:u w:val="single"/>
        </w:rPr>
        <w:t>:</w:t>
      </w:r>
      <w:r w:rsidRPr="00FC329F">
        <w:rPr>
          <w:rFonts w:ascii="Times New Roman" w:eastAsia="Times New Roman" w:hAnsi="Times New Roman" w:cs="Times New Roman"/>
          <w:sz w:val="24"/>
          <w:szCs w:val="24"/>
        </w:rPr>
        <w:t xml:space="preserve"> повторить и систематизировать  знания по тем</w:t>
      </w:r>
      <w:r>
        <w:rPr>
          <w:rFonts w:ascii="Times New Roman" w:eastAsia="Times New Roman" w:hAnsi="Times New Roman" w:cs="Times New Roman"/>
          <w:sz w:val="24"/>
          <w:szCs w:val="24"/>
        </w:rPr>
        <w:t>ам</w:t>
      </w:r>
      <w:r w:rsidRPr="00FC329F">
        <w:rPr>
          <w:rFonts w:ascii="Times New Roman" w:eastAsia="Times New Roman" w:hAnsi="Times New Roman" w:cs="Times New Roman"/>
          <w:sz w:val="24"/>
          <w:szCs w:val="24"/>
        </w:rPr>
        <w:t xml:space="preserve"> «</w:t>
      </w:r>
      <w:r>
        <w:rPr>
          <w:rFonts w:ascii="Times New Roman" w:hAnsi="Times New Roman" w:cs="Times New Roman"/>
          <w:sz w:val="24"/>
          <w:szCs w:val="24"/>
        </w:rPr>
        <w:t>Лин</w:t>
      </w:r>
      <w:r>
        <w:rPr>
          <w:rFonts w:ascii="Times New Roman" w:eastAsia="Times New Roman" w:hAnsi="Times New Roman" w:cs="Times New Roman"/>
          <w:sz w:val="24"/>
          <w:szCs w:val="24"/>
        </w:rPr>
        <w:t>зы», «Глаз как оптическая система</w:t>
      </w:r>
      <w:r w:rsidRPr="00FC329F">
        <w:rPr>
          <w:rFonts w:ascii="Times New Roman" w:eastAsia="Times New Roman" w:hAnsi="Times New Roman" w:cs="Times New Roman"/>
          <w:sz w:val="24"/>
          <w:szCs w:val="24"/>
        </w:rPr>
        <w:t>».</w:t>
      </w:r>
    </w:p>
    <w:p w:rsidR="00840323" w:rsidRPr="00FC329F" w:rsidRDefault="00840323" w:rsidP="00840323">
      <w:pPr>
        <w:jc w:val="both"/>
        <w:rPr>
          <w:rFonts w:ascii="Times New Roman" w:eastAsia="Times New Roman" w:hAnsi="Times New Roman" w:cs="Times New Roman"/>
          <w:sz w:val="24"/>
          <w:szCs w:val="24"/>
        </w:rPr>
      </w:pPr>
      <w:r w:rsidRPr="00FC329F">
        <w:rPr>
          <w:rFonts w:ascii="Times New Roman" w:eastAsia="Times New Roman" w:hAnsi="Times New Roman" w:cs="Times New Roman"/>
          <w:b/>
          <w:sz w:val="24"/>
          <w:szCs w:val="24"/>
          <w:u w:val="single"/>
        </w:rPr>
        <w:t>Развивающие:</w:t>
      </w:r>
      <w:r w:rsidRPr="00FC329F">
        <w:rPr>
          <w:rFonts w:ascii="Times New Roman" w:eastAsia="Times New Roman" w:hAnsi="Times New Roman" w:cs="Times New Roman"/>
          <w:sz w:val="24"/>
          <w:szCs w:val="24"/>
        </w:rPr>
        <w:t xml:space="preserve"> </w:t>
      </w:r>
      <w:r w:rsidRPr="00840323">
        <w:rPr>
          <w:rFonts w:ascii="Times New Roman" w:hAnsi="Times New Roman" w:cs="Times New Roman"/>
          <w:sz w:val="24"/>
          <w:szCs w:val="24"/>
        </w:rPr>
        <w:t>развивать аналитическое и логическое мышление, навыки  организации собственной  деятельности и реализации собственного плана достижения целей</w:t>
      </w:r>
      <w:r>
        <w:t xml:space="preserve">;  </w:t>
      </w:r>
      <w:r w:rsidRPr="00FC329F">
        <w:rPr>
          <w:rFonts w:ascii="Times New Roman" w:eastAsia="Times New Roman" w:hAnsi="Times New Roman" w:cs="Times New Roman"/>
          <w:sz w:val="24"/>
          <w:szCs w:val="24"/>
        </w:rPr>
        <w:t>совершенство</w:t>
      </w:r>
      <w:r w:rsidRPr="00FC329F">
        <w:rPr>
          <w:rFonts w:ascii="Times New Roman" w:eastAsia="Times New Roman" w:hAnsi="Times New Roman" w:cs="Times New Roman"/>
          <w:sz w:val="24"/>
          <w:szCs w:val="24"/>
        </w:rPr>
        <w:softHyphen/>
        <w:t xml:space="preserve">вать умения применять полученные знания для объяснения физических явлений, развивать познавательные интересы учащихся, интеллектуальные  </w:t>
      </w:r>
      <w:r>
        <w:rPr>
          <w:rFonts w:ascii="Times New Roman" w:eastAsia="Times New Roman" w:hAnsi="Times New Roman" w:cs="Times New Roman"/>
          <w:sz w:val="24"/>
          <w:szCs w:val="24"/>
        </w:rPr>
        <w:t xml:space="preserve">и творческие </w:t>
      </w:r>
      <w:r w:rsidRPr="00FC329F">
        <w:rPr>
          <w:rFonts w:ascii="Times New Roman" w:eastAsia="Times New Roman" w:hAnsi="Times New Roman" w:cs="Times New Roman"/>
          <w:sz w:val="24"/>
          <w:szCs w:val="24"/>
        </w:rPr>
        <w:t>способности при решении физических задач</w:t>
      </w:r>
      <w:r>
        <w:rPr>
          <w:rFonts w:ascii="Times New Roman" w:eastAsia="Times New Roman" w:hAnsi="Times New Roman" w:cs="Times New Roman"/>
          <w:sz w:val="24"/>
          <w:szCs w:val="24"/>
        </w:rPr>
        <w:t xml:space="preserve"> </w:t>
      </w:r>
      <w:r w:rsidRPr="00FC329F">
        <w:rPr>
          <w:rFonts w:ascii="Times New Roman" w:eastAsia="Times New Roman" w:hAnsi="Times New Roman" w:cs="Times New Roman"/>
          <w:sz w:val="24"/>
          <w:szCs w:val="24"/>
        </w:rPr>
        <w:t>и подготовке к ОГЭ.</w:t>
      </w:r>
    </w:p>
    <w:p w:rsidR="00840323" w:rsidRDefault="00840323" w:rsidP="00840323">
      <w:pPr>
        <w:jc w:val="both"/>
        <w:rPr>
          <w:rFonts w:ascii="Times New Roman" w:hAnsi="Times New Roman" w:cs="Times New Roman"/>
          <w:sz w:val="24"/>
          <w:szCs w:val="24"/>
        </w:rPr>
      </w:pPr>
      <w:r w:rsidRPr="00FC329F">
        <w:rPr>
          <w:rFonts w:ascii="Times New Roman" w:eastAsia="Times New Roman" w:hAnsi="Times New Roman" w:cs="Times New Roman"/>
          <w:b/>
          <w:sz w:val="24"/>
          <w:szCs w:val="24"/>
          <w:u w:val="single"/>
        </w:rPr>
        <w:t>Воспитательные</w:t>
      </w:r>
      <w:r w:rsidRPr="00FC329F">
        <w:rPr>
          <w:rFonts w:ascii="Times New Roman" w:eastAsia="Times New Roman" w:hAnsi="Times New Roman" w:cs="Times New Roman"/>
          <w:sz w:val="24"/>
          <w:szCs w:val="24"/>
          <w:u w:val="single"/>
        </w:rPr>
        <w:t>:</w:t>
      </w:r>
      <w:r w:rsidRPr="00FC329F">
        <w:rPr>
          <w:rFonts w:ascii="Times New Roman" w:eastAsia="Times New Roman" w:hAnsi="Times New Roman" w:cs="Times New Roman"/>
          <w:sz w:val="24"/>
          <w:szCs w:val="24"/>
        </w:rPr>
        <w:t xml:space="preserve"> </w:t>
      </w:r>
      <w:r w:rsidRPr="00FC329F">
        <w:rPr>
          <w:rFonts w:ascii="Times New Roman" w:hAnsi="Times New Roman" w:cs="Times New Roman"/>
          <w:sz w:val="24"/>
          <w:szCs w:val="24"/>
        </w:rPr>
        <w:t xml:space="preserve">развитие у школьников коммуникативной культуры </w:t>
      </w:r>
      <w:r>
        <w:rPr>
          <w:rFonts w:ascii="Times New Roman" w:hAnsi="Times New Roman" w:cs="Times New Roman"/>
          <w:sz w:val="24"/>
          <w:szCs w:val="24"/>
        </w:rPr>
        <w:t>(умения общаться, монологической и диалогической речи</w:t>
      </w:r>
      <w:r w:rsidRPr="00FC329F">
        <w:rPr>
          <w:rFonts w:ascii="Times New Roman" w:hAnsi="Times New Roman" w:cs="Times New Roman"/>
          <w:sz w:val="24"/>
          <w:szCs w:val="24"/>
        </w:rPr>
        <w:t xml:space="preserve">); </w:t>
      </w:r>
      <w:r w:rsidRPr="00FC329F">
        <w:rPr>
          <w:rFonts w:ascii="Times New Roman" w:eastAsia="Times New Roman" w:hAnsi="Times New Roman" w:cs="Times New Roman"/>
          <w:sz w:val="24"/>
          <w:szCs w:val="24"/>
        </w:rPr>
        <w:t xml:space="preserve">совершенствование умений проводить </w:t>
      </w:r>
      <w:proofErr w:type="spellStart"/>
      <w:r w:rsidRPr="00FC329F">
        <w:rPr>
          <w:rFonts w:ascii="Times New Roman" w:eastAsia="Times New Roman" w:hAnsi="Times New Roman" w:cs="Times New Roman"/>
          <w:sz w:val="24"/>
          <w:szCs w:val="24"/>
        </w:rPr>
        <w:t>взаимооценку</w:t>
      </w:r>
      <w:proofErr w:type="spellEnd"/>
      <w:r w:rsidRPr="00FC329F">
        <w:rPr>
          <w:rFonts w:ascii="Times New Roman" w:eastAsia="Times New Roman" w:hAnsi="Times New Roman" w:cs="Times New Roman"/>
          <w:sz w:val="24"/>
          <w:szCs w:val="24"/>
        </w:rPr>
        <w:t xml:space="preserve"> и самооценку и делать выводы по коррекции  своих знаний</w:t>
      </w:r>
      <w:r>
        <w:rPr>
          <w:rFonts w:ascii="Times New Roman" w:hAnsi="Times New Roman" w:cs="Times New Roman"/>
          <w:sz w:val="24"/>
          <w:szCs w:val="24"/>
        </w:rPr>
        <w:t>; формирование позитивного микроклимата в коллективе.</w:t>
      </w:r>
    </w:p>
    <w:p w:rsidR="00840323" w:rsidRPr="00840323" w:rsidRDefault="00840323" w:rsidP="00840323">
      <w:pPr>
        <w:jc w:val="both"/>
        <w:rPr>
          <w:rFonts w:ascii="Times New Roman" w:hAnsi="Times New Roman" w:cs="Times New Roman"/>
          <w:sz w:val="24"/>
          <w:szCs w:val="24"/>
        </w:rPr>
      </w:pPr>
      <w:r w:rsidRPr="00FC329F">
        <w:rPr>
          <w:rFonts w:ascii="Times New Roman" w:eastAsia="Times New Roman" w:hAnsi="Times New Roman" w:cs="Times New Roman"/>
          <w:b/>
          <w:bCs/>
          <w:sz w:val="24"/>
          <w:szCs w:val="24"/>
        </w:rPr>
        <w:t>Задачи:</w:t>
      </w:r>
      <w:r w:rsidRPr="00FC329F">
        <w:rPr>
          <w:rFonts w:ascii="Times New Roman" w:eastAsia="Times New Roman" w:hAnsi="Times New Roman" w:cs="Times New Roman"/>
          <w:sz w:val="24"/>
          <w:szCs w:val="24"/>
        </w:rPr>
        <w:t xml:space="preserve"> </w:t>
      </w:r>
    </w:p>
    <w:p w:rsidR="00840323" w:rsidRPr="00FC329F" w:rsidRDefault="00840323" w:rsidP="00840323">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FC329F">
        <w:rPr>
          <w:rFonts w:ascii="Times New Roman" w:eastAsia="Times New Roman" w:hAnsi="Times New Roman" w:cs="Times New Roman"/>
          <w:sz w:val="24"/>
          <w:szCs w:val="24"/>
        </w:rPr>
        <w:t>оценить усвоение основных понятий, явлений и законов темы;</w:t>
      </w:r>
    </w:p>
    <w:p w:rsidR="00840323" w:rsidRPr="00FC329F" w:rsidRDefault="00840323" w:rsidP="00840323">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FC329F">
        <w:rPr>
          <w:rFonts w:ascii="Times New Roman" w:eastAsia="Times New Roman" w:hAnsi="Times New Roman" w:cs="Times New Roman"/>
          <w:sz w:val="24"/>
          <w:szCs w:val="24"/>
        </w:rPr>
        <w:t xml:space="preserve">проверить умение применять теорию для объяснения физических явлений, решать расчетные, экспериментальные и  качественные задачи; </w:t>
      </w:r>
    </w:p>
    <w:p w:rsidR="00840323" w:rsidRDefault="00840323" w:rsidP="00840323">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FC329F">
        <w:rPr>
          <w:rFonts w:ascii="Times New Roman" w:eastAsia="Times New Roman" w:hAnsi="Times New Roman" w:cs="Times New Roman"/>
          <w:sz w:val="24"/>
          <w:szCs w:val="24"/>
        </w:rPr>
        <w:t>совершенствовать умения проводить самооценку и делать выводы по коррекции знаний.</w:t>
      </w:r>
    </w:p>
    <w:p w:rsidR="00840323" w:rsidRPr="00840323" w:rsidRDefault="00840323" w:rsidP="00840323">
      <w:pPr>
        <w:rPr>
          <w:rFonts w:ascii="Times New Roman" w:hAnsi="Times New Roman" w:cs="Times New Roman"/>
          <w:sz w:val="24"/>
          <w:szCs w:val="24"/>
        </w:rPr>
      </w:pPr>
      <w:r w:rsidRPr="00840323">
        <w:rPr>
          <w:rFonts w:ascii="Times New Roman" w:eastAsia="Times New Roman" w:hAnsi="Times New Roman" w:cs="Times New Roman"/>
          <w:b/>
          <w:sz w:val="24"/>
          <w:szCs w:val="24"/>
        </w:rPr>
        <w:t>Тип занятия:</w:t>
      </w:r>
      <w:r w:rsidRPr="00840323">
        <w:rPr>
          <w:rFonts w:ascii="Times New Roman" w:eastAsia="Times New Roman" w:hAnsi="Times New Roman" w:cs="Times New Roman"/>
          <w:sz w:val="24"/>
          <w:szCs w:val="24"/>
        </w:rPr>
        <w:t xml:space="preserve">  обобщение и систематизация учебного материала через прим</w:t>
      </w:r>
      <w:r w:rsidRPr="00840323">
        <w:rPr>
          <w:rFonts w:ascii="Times New Roman" w:hAnsi="Times New Roman" w:cs="Times New Roman"/>
          <w:sz w:val="24"/>
          <w:szCs w:val="24"/>
        </w:rPr>
        <w:t>енение знаний в новых ситуациях</w:t>
      </w:r>
      <w:r>
        <w:rPr>
          <w:rFonts w:ascii="Times New Roman" w:hAnsi="Times New Roman" w:cs="Times New Roman"/>
          <w:sz w:val="24"/>
          <w:szCs w:val="24"/>
        </w:rPr>
        <w:t>.</w:t>
      </w:r>
    </w:p>
    <w:p w:rsidR="00840323" w:rsidRDefault="00840323" w:rsidP="00840323">
      <w:pPr>
        <w:rPr>
          <w:rFonts w:ascii="Times New Roman" w:hAnsi="Times New Roman" w:cs="Times New Roman"/>
          <w:b/>
          <w:sz w:val="24"/>
          <w:szCs w:val="24"/>
        </w:rPr>
      </w:pPr>
      <w:r w:rsidRPr="00840323">
        <w:rPr>
          <w:rFonts w:ascii="Times New Roman" w:hAnsi="Times New Roman" w:cs="Times New Roman"/>
          <w:b/>
          <w:sz w:val="24"/>
          <w:szCs w:val="24"/>
        </w:rPr>
        <w:t xml:space="preserve">Формы обучения: </w:t>
      </w:r>
      <w:r w:rsidRPr="00840323">
        <w:rPr>
          <w:rFonts w:ascii="Times New Roman" w:hAnsi="Times New Roman" w:cs="Times New Roman"/>
          <w:sz w:val="24"/>
          <w:szCs w:val="24"/>
        </w:rPr>
        <w:t>устная работа, фронтальная работа, самостоятельная работа (тестирование),</w:t>
      </w:r>
      <w:r>
        <w:rPr>
          <w:rFonts w:ascii="Times New Roman" w:hAnsi="Times New Roman" w:cs="Times New Roman"/>
          <w:sz w:val="24"/>
          <w:szCs w:val="24"/>
        </w:rPr>
        <w:t xml:space="preserve"> </w:t>
      </w:r>
      <w:r w:rsidRPr="00840323">
        <w:rPr>
          <w:rFonts w:ascii="Times New Roman" w:hAnsi="Times New Roman" w:cs="Times New Roman"/>
          <w:sz w:val="24"/>
          <w:szCs w:val="24"/>
        </w:rPr>
        <w:t xml:space="preserve"> работа в группе,</w:t>
      </w:r>
      <w:r>
        <w:rPr>
          <w:rFonts w:ascii="Times New Roman" w:hAnsi="Times New Roman" w:cs="Times New Roman"/>
          <w:sz w:val="24"/>
          <w:szCs w:val="24"/>
        </w:rPr>
        <w:t xml:space="preserve"> работа в паре, </w:t>
      </w:r>
      <w:r w:rsidRPr="00840323">
        <w:rPr>
          <w:rFonts w:ascii="Times New Roman" w:hAnsi="Times New Roman" w:cs="Times New Roman"/>
          <w:sz w:val="24"/>
          <w:szCs w:val="24"/>
        </w:rPr>
        <w:t xml:space="preserve"> </w:t>
      </w:r>
      <w:r>
        <w:rPr>
          <w:rFonts w:ascii="Times New Roman" w:hAnsi="Times New Roman" w:cs="Times New Roman"/>
          <w:sz w:val="24"/>
          <w:szCs w:val="24"/>
        </w:rPr>
        <w:t>практическая</w:t>
      </w:r>
      <w:r w:rsidRPr="00840323">
        <w:rPr>
          <w:rFonts w:ascii="Times New Roman" w:hAnsi="Times New Roman" w:cs="Times New Roman"/>
          <w:sz w:val="24"/>
          <w:szCs w:val="24"/>
        </w:rPr>
        <w:t xml:space="preserve"> работа</w:t>
      </w:r>
      <w:r>
        <w:rPr>
          <w:rFonts w:ascii="Times New Roman" w:hAnsi="Times New Roman" w:cs="Times New Roman"/>
          <w:sz w:val="24"/>
          <w:szCs w:val="24"/>
        </w:rPr>
        <w:t>.</w:t>
      </w:r>
      <w:r w:rsidRPr="00840323">
        <w:rPr>
          <w:rFonts w:ascii="Times New Roman" w:hAnsi="Times New Roman" w:cs="Times New Roman"/>
          <w:sz w:val="24"/>
          <w:szCs w:val="24"/>
        </w:rPr>
        <w:t xml:space="preserve">                                                               </w:t>
      </w:r>
    </w:p>
    <w:p w:rsidR="00840323" w:rsidRPr="00840323" w:rsidRDefault="00840323" w:rsidP="00840323">
      <w:pPr>
        <w:rPr>
          <w:rFonts w:ascii="Times New Roman" w:hAnsi="Times New Roman" w:cs="Times New Roman"/>
          <w:sz w:val="24"/>
          <w:szCs w:val="24"/>
        </w:rPr>
      </w:pPr>
      <w:r w:rsidRPr="00840323">
        <w:rPr>
          <w:rFonts w:ascii="Times New Roman" w:hAnsi="Times New Roman" w:cs="Times New Roman"/>
          <w:b/>
          <w:sz w:val="24"/>
          <w:szCs w:val="24"/>
        </w:rPr>
        <w:t xml:space="preserve">Методы обучения:  </w:t>
      </w:r>
      <w:r w:rsidRPr="00840323">
        <w:rPr>
          <w:rFonts w:ascii="Times New Roman" w:hAnsi="Times New Roman" w:cs="Times New Roman"/>
          <w:sz w:val="24"/>
          <w:szCs w:val="24"/>
        </w:rPr>
        <w:t>проблемно-поисковый, исследовательский.</w:t>
      </w:r>
    </w:p>
    <w:p w:rsidR="00023F65" w:rsidRPr="00840323" w:rsidRDefault="00840323" w:rsidP="00840323">
      <w:pPr>
        <w:jc w:val="both"/>
        <w:rPr>
          <w:rFonts w:ascii="Times New Roman" w:eastAsia="Times New Roman" w:hAnsi="Times New Roman" w:cs="Times New Roman"/>
          <w:sz w:val="24"/>
          <w:szCs w:val="24"/>
        </w:rPr>
      </w:pPr>
      <w:r w:rsidRPr="00840323">
        <w:rPr>
          <w:rFonts w:ascii="Times New Roman" w:eastAsia="Times New Roman" w:hAnsi="Times New Roman" w:cs="Times New Roman"/>
          <w:b/>
          <w:sz w:val="24"/>
          <w:szCs w:val="24"/>
        </w:rPr>
        <w:t>Оборудование и материалы</w:t>
      </w:r>
      <w:r w:rsidRPr="008403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э</w:t>
      </w:r>
      <w:r w:rsidRPr="00840323">
        <w:rPr>
          <w:rFonts w:ascii="Times New Roman" w:eastAsia="Times New Roman" w:hAnsi="Times New Roman" w:cs="Times New Roman"/>
          <w:sz w:val="24"/>
          <w:szCs w:val="24"/>
        </w:rPr>
        <w:t>кран</w:t>
      </w:r>
      <w:r w:rsidRPr="00840323">
        <w:rPr>
          <w:rFonts w:ascii="Times New Roman" w:hAnsi="Times New Roman" w:cs="Times New Roman"/>
          <w:sz w:val="24"/>
          <w:szCs w:val="24"/>
        </w:rPr>
        <w:t xml:space="preserve">, </w:t>
      </w:r>
      <w:r w:rsidRPr="00840323">
        <w:rPr>
          <w:rFonts w:ascii="Times New Roman" w:eastAsia="Times New Roman" w:hAnsi="Times New Roman" w:cs="Times New Roman"/>
          <w:sz w:val="24"/>
          <w:szCs w:val="24"/>
        </w:rPr>
        <w:t xml:space="preserve">компьютер, </w:t>
      </w:r>
      <w:proofErr w:type="spellStart"/>
      <w:r w:rsidRPr="00840323">
        <w:rPr>
          <w:rFonts w:ascii="Times New Roman" w:eastAsia="Times New Roman" w:hAnsi="Times New Roman" w:cs="Times New Roman"/>
          <w:sz w:val="24"/>
          <w:szCs w:val="24"/>
        </w:rPr>
        <w:t>мультимедиапроектор</w:t>
      </w:r>
      <w:proofErr w:type="spellEnd"/>
      <w:r w:rsidRPr="00840323">
        <w:rPr>
          <w:rFonts w:ascii="Times New Roman" w:eastAsia="Times New Roman" w:hAnsi="Times New Roman" w:cs="Times New Roman"/>
          <w:sz w:val="24"/>
          <w:szCs w:val="24"/>
        </w:rPr>
        <w:t xml:space="preserve">, ноутбуки,  </w:t>
      </w:r>
      <w:r w:rsidR="00023F65" w:rsidRPr="00840323">
        <w:rPr>
          <w:rFonts w:ascii="Times New Roman" w:hAnsi="Times New Roman" w:cs="Times New Roman"/>
          <w:sz w:val="24"/>
          <w:szCs w:val="24"/>
        </w:rPr>
        <w:t xml:space="preserve">рабочие </w:t>
      </w:r>
      <w:r w:rsidRPr="00840323">
        <w:rPr>
          <w:rFonts w:ascii="Times New Roman" w:hAnsi="Times New Roman" w:cs="Times New Roman"/>
          <w:sz w:val="24"/>
          <w:szCs w:val="24"/>
        </w:rPr>
        <w:t>карты</w:t>
      </w:r>
      <w:r w:rsidR="00023F65" w:rsidRPr="00840323">
        <w:rPr>
          <w:rFonts w:ascii="Times New Roman" w:hAnsi="Times New Roman" w:cs="Times New Roman"/>
          <w:sz w:val="24"/>
          <w:szCs w:val="24"/>
        </w:rPr>
        <w:t>, рамк</w:t>
      </w:r>
      <w:r w:rsidRPr="00840323">
        <w:rPr>
          <w:rFonts w:ascii="Times New Roman" w:hAnsi="Times New Roman" w:cs="Times New Roman"/>
          <w:sz w:val="24"/>
          <w:szCs w:val="24"/>
        </w:rPr>
        <w:t>и</w:t>
      </w:r>
      <w:r w:rsidR="00023F65" w:rsidRPr="00840323">
        <w:rPr>
          <w:rFonts w:ascii="Times New Roman" w:hAnsi="Times New Roman" w:cs="Times New Roman"/>
          <w:sz w:val="24"/>
          <w:szCs w:val="24"/>
        </w:rPr>
        <w:t xml:space="preserve"> с марлей.</w:t>
      </w:r>
    </w:p>
    <w:p w:rsidR="00023F65" w:rsidRDefault="00023F65" w:rsidP="001A6AA0">
      <w:pPr>
        <w:spacing w:line="240" w:lineRule="auto"/>
        <w:jc w:val="center"/>
        <w:rPr>
          <w:rFonts w:ascii="Times New Roman" w:hAnsi="Times New Roman" w:cs="Times New Roman"/>
          <w:b/>
          <w:sz w:val="24"/>
          <w:szCs w:val="24"/>
        </w:rPr>
      </w:pPr>
    </w:p>
    <w:p w:rsidR="001E74BC" w:rsidRPr="00FC329F" w:rsidRDefault="001E74BC" w:rsidP="001E74BC">
      <w:pPr>
        <w:jc w:val="center"/>
        <w:rPr>
          <w:rFonts w:ascii="Times New Roman" w:hAnsi="Times New Roman" w:cs="Times New Roman"/>
          <w:b/>
          <w:sz w:val="24"/>
          <w:szCs w:val="24"/>
        </w:rPr>
      </w:pPr>
      <w:r w:rsidRPr="00FC329F">
        <w:rPr>
          <w:rFonts w:ascii="Times New Roman" w:hAnsi="Times New Roman" w:cs="Times New Roman"/>
          <w:b/>
          <w:sz w:val="24"/>
          <w:szCs w:val="24"/>
        </w:rPr>
        <w:t>Ход занятия.</w:t>
      </w:r>
    </w:p>
    <w:p w:rsidR="007958A7" w:rsidRDefault="001E74BC" w:rsidP="001E74BC">
      <w:pPr>
        <w:spacing w:after="0" w:line="240" w:lineRule="auto"/>
        <w:rPr>
          <w:rFonts w:ascii="Times New Roman" w:hAnsi="Times New Roman" w:cs="Times New Roman"/>
          <w:sz w:val="24"/>
          <w:szCs w:val="24"/>
        </w:rPr>
      </w:pPr>
      <w:r w:rsidRPr="00FC329F">
        <w:rPr>
          <w:rFonts w:ascii="Times New Roman" w:hAnsi="Times New Roman" w:cs="Times New Roman"/>
          <w:b/>
          <w:i/>
          <w:sz w:val="24"/>
          <w:szCs w:val="24"/>
        </w:rPr>
        <w:t xml:space="preserve">1.Организационный этап. </w:t>
      </w:r>
    </w:p>
    <w:p w:rsidR="00023F65" w:rsidRPr="00445506" w:rsidRDefault="007958A7" w:rsidP="001E74B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740FF" w:rsidRPr="00445506">
        <w:rPr>
          <w:rFonts w:ascii="Times New Roman" w:hAnsi="Times New Roman" w:cs="Times New Roman"/>
          <w:sz w:val="24"/>
          <w:szCs w:val="24"/>
        </w:rPr>
        <w:t>Здравствуйте</w:t>
      </w:r>
      <w:r w:rsidR="00023F65" w:rsidRPr="00445506">
        <w:rPr>
          <w:rFonts w:ascii="Times New Roman" w:hAnsi="Times New Roman" w:cs="Times New Roman"/>
          <w:sz w:val="24"/>
          <w:szCs w:val="24"/>
        </w:rPr>
        <w:t>! Присаживайтесь.</w:t>
      </w:r>
    </w:p>
    <w:p w:rsidR="007740FF" w:rsidRPr="00023F65" w:rsidRDefault="007740FF" w:rsidP="00445506">
      <w:pPr>
        <w:spacing w:after="0" w:line="240" w:lineRule="auto"/>
        <w:rPr>
          <w:rFonts w:ascii="Times New Roman" w:hAnsi="Times New Roman" w:cs="Times New Roman"/>
          <w:sz w:val="24"/>
          <w:szCs w:val="24"/>
        </w:rPr>
      </w:pPr>
      <w:r w:rsidRPr="00023F65">
        <w:rPr>
          <w:rFonts w:ascii="Times New Roman" w:hAnsi="Times New Roman" w:cs="Times New Roman"/>
          <w:sz w:val="24"/>
          <w:szCs w:val="24"/>
        </w:rPr>
        <w:t xml:space="preserve">По глазам вижу, что вы готовы к </w:t>
      </w:r>
      <w:r w:rsidR="00D37AF3" w:rsidRPr="00023F65">
        <w:rPr>
          <w:rFonts w:ascii="Times New Roman" w:hAnsi="Times New Roman" w:cs="Times New Roman"/>
          <w:sz w:val="24"/>
          <w:szCs w:val="24"/>
        </w:rPr>
        <w:t>занятию, которое мы сегодня проведем</w:t>
      </w:r>
    </w:p>
    <w:p w:rsidR="00DF1B8D" w:rsidRDefault="00DF1B8D" w:rsidP="00445506">
      <w:pPr>
        <w:tabs>
          <w:tab w:val="num" w:pos="0"/>
        </w:tabs>
        <w:spacing w:after="0" w:line="240" w:lineRule="auto"/>
        <w:jc w:val="both"/>
        <w:rPr>
          <w:rFonts w:ascii="Times New Roman" w:hAnsi="Times New Roman" w:cs="Times New Roman"/>
          <w:sz w:val="24"/>
          <w:szCs w:val="24"/>
        </w:rPr>
      </w:pPr>
      <w:r w:rsidRPr="00F76E14">
        <w:rPr>
          <w:rFonts w:ascii="Times New Roman" w:hAnsi="Times New Roman" w:cs="Times New Roman"/>
          <w:sz w:val="24"/>
          <w:szCs w:val="24"/>
        </w:rPr>
        <w:t>Обратите внимание, на ваших столах лежат …</w:t>
      </w:r>
    </w:p>
    <w:p w:rsidR="006C52C2" w:rsidRDefault="006C52C2" w:rsidP="00445506">
      <w:pPr>
        <w:tabs>
          <w:tab w:val="num"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Так же у вас на столах должны быть линейки, простые карандаши.</w:t>
      </w:r>
    </w:p>
    <w:p w:rsidR="006E1974" w:rsidRDefault="006E1974" w:rsidP="00445506">
      <w:pPr>
        <w:tabs>
          <w:tab w:val="num" w:pos="0"/>
        </w:tabs>
        <w:spacing w:after="0" w:line="240" w:lineRule="auto"/>
        <w:jc w:val="both"/>
        <w:rPr>
          <w:rFonts w:ascii="Times New Roman" w:hAnsi="Times New Roman" w:cs="Times New Roman"/>
          <w:sz w:val="24"/>
          <w:szCs w:val="24"/>
        </w:rPr>
      </w:pPr>
    </w:p>
    <w:p w:rsidR="007958A7" w:rsidRPr="00C63CF1" w:rsidRDefault="007958A7" w:rsidP="00445506">
      <w:pPr>
        <w:tabs>
          <w:tab w:val="num" w:pos="0"/>
        </w:tabs>
        <w:spacing w:after="0" w:line="240" w:lineRule="auto"/>
        <w:jc w:val="both"/>
        <w:rPr>
          <w:rFonts w:ascii="Times New Roman" w:hAnsi="Times New Roman" w:cs="Times New Roman"/>
          <w:i/>
          <w:sz w:val="24"/>
          <w:szCs w:val="24"/>
        </w:rPr>
      </w:pPr>
      <w:r w:rsidRPr="00C63CF1">
        <w:rPr>
          <w:rFonts w:ascii="Times New Roman" w:eastAsia="Times New Roman" w:hAnsi="Times New Roman" w:cs="Times New Roman"/>
          <w:b/>
          <w:i/>
          <w:sz w:val="24"/>
          <w:szCs w:val="24"/>
        </w:rPr>
        <w:t>2</w:t>
      </w:r>
      <w:r w:rsidR="00C63CF1" w:rsidRPr="00C63CF1">
        <w:rPr>
          <w:rFonts w:ascii="Times New Roman" w:eastAsia="Times New Roman" w:hAnsi="Times New Roman" w:cs="Times New Roman"/>
          <w:b/>
          <w:i/>
          <w:sz w:val="24"/>
          <w:szCs w:val="24"/>
        </w:rPr>
        <w:t>. Этап включения учащихся в активную деятельность.</w:t>
      </w:r>
      <w:r w:rsidRPr="00C63CF1">
        <w:rPr>
          <w:rFonts w:ascii="Times New Roman" w:eastAsia="Times New Roman" w:hAnsi="Times New Roman" w:cs="Times New Roman"/>
          <w:b/>
          <w:i/>
          <w:sz w:val="24"/>
          <w:szCs w:val="24"/>
        </w:rPr>
        <w:t xml:space="preserve">                                                                                                                    </w:t>
      </w:r>
    </w:p>
    <w:p w:rsidR="00BB4977" w:rsidRPr="00445506" w:rsidRDefault="00BB4977" w:rsidP="00445506">
      <w:pPr>
        <w:spacing w:after="0" w:line="240" w:lineRule="auto"/>
        <w:rPr>
          <w:rFonts w:ascii="Times New Roman" w:hAnsi="Times New Roman" w:cs="Times New Roman"/>
          <w:sz w:val="24"/>
          <w:szCs w:val="24"/>
        </w:rPr>
      </w:pPr>
      <w:r w:rsidRPr="00445506">
        <w:rPr>
          <w:rFonts w:ascii="Times New Roman" w:hAnsi="Times New Roman" w:cs="Times New Roman"/>
          <w:sz w:val="24"/>
          <w:szCs w:val="24"/>
        </w:rPr>
        <w:t xml:space="preserve">– Посмотрите, какие приборы есть в классе? </w:t>
      </w:r>
    </w:p>
    <w:p w:rsidR="00BB4977" w:rsidRPr="00445506" w:rsidRDefault="00BB4977" w:rsidP="00445506">
      <w:pPr>
        <w:spacing w:after="0" w:line="240" w:lineRule="auto"/>
        <w:rPr>
          <w:rFonts w:ascii="Times New Roman" w:hAnsi="Times New Roman" w:cs="Times New Roman"/>
          <w:i/>
          <w:sz w:val="24"/>
          <w:szCs w:val="24"/>
        </w:rPr>
      </w:pPr>
      <w:r w:rsidRPr="00445506">
        <w:rPr>
          <w:rFonts w:ascii="Times New Roman" w:hAnsi="Times New Roman" w:cs="Times New Roman"/>
          <w:i/>
          <w:sz w:val="24"/>
          <w:szCs w:val="24"/>
        </w:rPr>
        <w:t>(</w:t>
      </w:r>
      <w:r w:rsidR="007740FF" w:rsidRPr="00445506">
        <w:rPr>
          <w:rFonts w:ascii="Times New Roman" w:hAnsi="Times New Roman" w:cs="Times New Roman"/>
          <w:i/>
          <w:sz w:val="24"/>
          <w:szCs w:val="24"/>
        </w:rPr>
        <w:t xml:space="preserve"> </w:t>
      </w:r>
      <w:r w:rsidR="00445506">
        <w:rPr>
          <w:rFonts w:ascii="Times New Roman" w:hAnsi="Times New Roman" w:cs="Times New Roman"/>
          <w:i/>
          <w:sz w:val="24"/>
          <w:szCs w:val="24"/>
        </w:rPr>
        <w:t xml:space="preserve">Предполагаемый ответ: </w:t>
      </w:r>
      <w:r w:rsidR="007740FF" w:rsidRPr="00445506">
        <w:rPr>
          <w:rFonts w:ascii="Times New Roman" w:hAnsi="Times New Roman" w:cs="Times New Roman"/>
          <w:i/>
          <w:sz w:val="24"/>
          <w:szCs w:val="24"/>
        </w:rPr>
        <w:t>лупа, фильмоскоп, телескоп, фотоаппарат</w:t>
      </w:r>
      <w:r w:rsidR="009240F9" w:rsidRPr="00445506">
        <w:rPr>
          <w:rFonts w:ascii="Times New Roman" w:hAnsi="Times New Roman" w:cs="Times New Roman"/>
          <w:i/>
          <w:sz w:val="24"/>
          <w:szCs w:val="24"/>
        </w:rPr>
        <w:t>, микроскоп</w:t>
      </w:r>
      <w:r w:rsidRPr="00445506">
        <w:rPr>
          <w:rFonts w:ascii="Times New Roman" w:hAnsi="Times New Roman" w:cs="Times New Roman"/>
          <w:i/>
          <w:sz w:val="24"/>
          <w:szCs w:val="24"/>
        </w:rPr>
        <w:t>)</w:t>
      </w:r>
    </w:p>
    <w:p w:rsidR="00BB4977" w:rsidRPr="00445506" w:rsidRDefault="00BB4977" w:rsidP="00445506">
      <w:pPr>
        <w:spacing w:after="0" w:line="240" w:lineRule="auto"/>
        <w:rPr>
          <w:rFonts w:ascii="Times New Roman" w:hAnsi="Times New Roman" w:cs="Times New Roman"/>
          <w:sz w:val="24"/>
          <w:szCs w:val="24"/>
        </w:rPr>
      </w:pPr>
      <w:r w:rsidRPr="00445506">
        <w:rPr>
          <w:rFonts w:ascii="Times New Roman" w:hAnsi="Times New Roman" w:cs="Times New Roman"/>
          <w:sz w:val="24"/>
          <w:szCs w:val="24"/>
        </w:rPr>
        <w:lastRenderedPageBreak/>
        <w:t xml:space="preserve">- </w:t>
      </w:r>
      <w:r w:rsidR="00023F65" w:rsidRPr="00445506">
        <w:rPr>
          <w:rFonts w:ascii="Times New Roman" w:hAnsi="Times New Roman" w:cs="Times New Roman"/>
          <w:sz w:val="24"/>
          <w:szCs w:val="24"/>
        </w:rPr>
        <w:t>Можно ли их объединить</w:t>
      </w:r>
      <w:r w:rsidRPr="00445506">
        <w:rPr>
          <w:rFonts w:ascii="Times New Roman" w:hAnsi="Times New Roman" w:cs="Times New Roman"/>
          <w:sz w:val="24"/>
          <w:szCs w:val="24"/>
        </w:rPr>
        <w:t xml:space="preserve"> единую </w:t>
      </w:r>
      <w:r w:rsidR="007740FF" w:rsidRPr="00445506">
        <w:rPr>
          <w:rFonts w:ascii="Times New Roman" w:hAnsi="Times New Roman" w:cs="Times New Roman"/>
          <w:sz w:val="24"/>
          <w:szCs w:val="24"/>
        </w:rPr>
        <w:t xml:space="preserve"> </w:t>
      </w:r>
      <w:r w:rsidR="00023F65" w:rsidRPr="00445506">
        <w:rPr>
          <w:rFonts w:ascii="Times New Roman" w:hAnsi="Times New Roman" w:cs="Times New Roman"/>
          <w:sz w:val="24"/>
          <w:szCs w:val="24"/>
        </w:rPr>
        <w:t>группу, если можно, то в какую</w:t>
      </w:r>
      <w:r w:rsidRPr="00445506">
        <w:rPr>
          <w:rFonts w:ascii="Times New Roman" w:hAnsi="Times New Roman" w:cs="Times New Roman"/>
          <w:sz w:val="24"/>
          <w:szCs w:val="24"/>
        </w:rPr>
        <w:t>?</w:t>
      </w:r>
    </w:p>
    <w:p w:rsidR="00BB4977" w:rsidRPr="00445506" w:rsidRDefault="00BB4977" w:rsidP="00445506">
      <w:pPr>
        <w:spacing w:after="0" w:line="240" w:lineRule="auto"/>
        <w:rPr>
          <w:rFonts w:ascii="Times New Roman" w:hAnsi="Times New Roman" w:cs="Times New Roman"/>
          <w:i/>
          <w:sz w:val="24"/>
          <w:szCs w:val="24"/>
        </w:rPr>
      </w:pPr>
      <w:r w:rsidRPr="00445506">
        <w:rPr>
          <w:rFonts w:ascii="Times New Roman" w:hAnsi="Times New Roman" w:cs="Times New Roman"/>
          <w:i/>
          <w:sz w:val="24"/>
          <w:szCs w:val="24"/>
        </w:rPr>
        <w:t>(</w:t>
      </w:r>
      <w:r w:rsidR="00445506">
        <w:rPr>
          <w:rFonts w:ascii="Times New Roman" w:hAnsi="Times New Roman" w:cs="Times New Roman"/>
          <w:i/>
          <w:sz w:val="24"/>
          <w:szCs w:val="24"/>
        </w:rPr>
        <w:t xml:space="preserve">Предполагаемый ответ: </w:t>
      </w:r>
      <w:r w:rsidRPr="00445506">
        <w:rPr>
          <w:rFonts w:ascii="Times New Roman" w:hAnsi="Times New Roman" w:cs="Times New Roman"/>
          <w:i/>
          <w:sz w:val="24"/>
          <w:szCs w:val="24"/>
        </w:rPr>
        <w:t>оптические приборы)</w:t>
      </w:r>
    </w:p>
    <w:p w:rsidR="00BB4977" w:rsidRPr="00445506" w:rsidRDefault="00BB4977" w:rsidP="00445506">
      <w:pPr>
        <w:spacing w:after="0" w:line="240" w:lineRule="auto"/>
        <w:rPr>
          <w:rFonts w:ascii="Times New Roman" w:hAnsi="Times New Roman" w:cs="Times New Roman"/>
          <w:i/>
          <w:sz w:val="24"/>
          <w:szCs w:val="24"/>
        </w:rPr>
      </w:pPr>
      <w:r w:rsidRPr="00445506">
        <w:rPr>
          <w:rFonts w:ascii="Times New Roman" w:hAnsi="Times New Roman" w:cs="Times New Roman"/>
          <w:sz w:val="24"/>
          <w:szCs w:val="24"/>
        </w:rPr>
        <w:t xml:space="preserve">- Почему вы так решили? </w:t>
      </w:r>
      <w:r w:rsidR="007740FF" w:rsidRPr="00445506">
        <w:rPr>
          <w:rFonts w:ascii="Times New Roman" w:hAnsi="Times New Roman" w:cs="Times New Roman"/>
          <w:sz w:val="24"/>
          <w:szCs w:val="24"/>
        </w:rPr>
        <w:t xml:space="preserve">Что общего у них? </w:t>
      </w:r>
    </w:p>
    <w:p w:rsidR="007740FF" w:rsidRDefault="007740FF" w:rsidP="00445506">
      <w:pPr>
        <w:spacing w:after="0" w:line="240" w:lineRule="auto"/>
        <w:rPr>
          <w:rFonts w:ascii="Times New Roman" w:hAnsi="Times New Roman" w:cs="Times New Roman"/>
          <w:sz w:val="24"/>
          <w:szCs w:val="24"/>
        </w:rPr>
      </w:pPr>
      <w:r w:rsidRPr="00445506">
        <w:rPr>
          <w:rFonts w:ascii="Times New Roman" w:hAnsi="Times New Roman" w:cs="Times New Roman"/>
          <w:i/>
          <w:sz w:val="24"/>
          <w:szCs w:val="24"/>
        </w:rPr>
        <w:t xml:space="preserve">( </w:t>
      </w:r>
      <w:r w:rsidR="00445506">
        <w:rPr>
          <w:rFonts w:ascii="Times New Roman" w:hAnsi="Times New Roman" w:cs="Times New Roman"/>
          <w:i/>
          <w:sz w:val="24"/>
          <w:szCs w:val="24"/>
        </w:rPr>
        <w:t>Предполагаемый ответ: о</w:t>
      </w:r>
      <w:r w:rsidRPr="00445506">
        <w:rPr>
          <w:rFonts w:ascii="Times New Roman" w:hAnsi="Times New Roman" w:cs="Times New Roman"/>
          <w:i/>
          <w:sz w:val="24"/>
          <w:szCs w:val="24"/>
        </w:rPr>
        <w:t>сновной элемент у этих приборов – линза).</w:t>
      </w:r>
    </w:p>
    <w:p w:rsidR="006E1974" w:rsidRDefault="006E1974" w:rsidP="006E197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BD280D">
        <w:rPr>
          <w:rFonts w:ascii="Times New Roman" w:hAnsi="Times New Roman" w:cs="Times New Roman"/>
          <w:sz w:val="24"/>
          <w:szCs w:val="24"/>
        </w:rPr>
        <w:t xml:space="preserve"> </w:t>
      </w:r>
      <w:r>
        <w:rPr>
          <w:rFonts w:ascii="Times New Roman" w:hAnsi="Times New Roman" w:cs="Times New Roman"/>
          <w:sz w:val="24"/>
          <w:szCs w:val="24"/>
        </w:rPr>
        <w:t xml:space="preserve">Организм человека тоже снабжен оптическим прибором. Это … </w:t>
      </w:r>
    </w:p>
    <w:p w:rsidR="006E1974" w:rsidRDefault="006E1974" w:rsidP="006E1974">
      <w:pPr>
        <w:spacing w:after="0" w:line="240" w:lineRule="auto"/>
        <w:rPr>
          <w:rFonts w:ascii="Times New Roman" w:hAnsi="Times New Roman" w:cs="Times New Roman"/>
          <w:sz w:val="24"/>
          <w:szCs w:val="24"/>
        </w:rPr>
      </w:pPr>
      <w:r>
        <w:rPr>
          <w:rFonts w:ascii="Times New Roman" w:hAnsi="Times New Roman" w:cs="Times New Roman"/>
          <w:sz w:val="24"/>
          <w:szCs w:val="24"/>
        </w:rPr>
        <w:t>-  Почему глаз можно назвать оптическим прибором? Каково его назначение?</w:t>
      </w:r>
    </w:p>
    <w:p w:rsidR="006E1974" w:rsidRDefault="006E1974" w:rsidP="006E1974">
      <w:pPr>
        <w:pStyle w:val="a3"/>
        <w:shd w:val="clear" w:color="auto" w:fill="FFFFFF"/>
        <w:spacing w:before="0" w:beforeAutospacing="0" w:after="0" w:afterAutospacing="0"/>
        <w:jc w:val="both"/>
        <w:rPr>
          <w:i/>
          <w:iCs/>
        </w:rPr>
      </w:pPr>
      <w:proofErr w:type="gramStart"/>
      <w:r>
        <w:rPr>
          <w:i/>
          <w:shd w:val="clear" w:color="auto" w:fill="FFFFFF"/>
        </w:rPr>
        <w:t>(</w:t>
      </w:r>
      <w:r>
        <w:rPr>
          <w:i/>
          <w:iCs/>
        </w:rPr>
        <w:t>Предполагаемый ответ:</w:t>
      </w:r>
      <w:proofErr w:type="gramEnd"/>
      <w:r>
        <w:rPr>
          <w:i/>
          <w:iCs/>
        </w:rPr>
        <w:t xml:space="preserve"> </w:t>
      </w:r>
      <w:r w:rsidRPr="009A7719">
        <w:rPr>
          <w:i/>
          <w:shd w:val="clear" w:color="auto" w:fill="FFFFFF"/>
        </w:rPr>
        <w:t xml:space="preserve">Глаз - это сложный оптический прибор. </w:t>
      </w:r>
      <w:proofErr w:type="gramStart"/>
      <w:r w:rsidRPr="009A7719">
        <w:rPr>
          <w:i/>
          <w:shd w:val="clear" w:color="auto" w:fill="FFFFFF"/>
        </w:rPr>
        <w:t>Его основная задача – "передать" правильное изображение через зрительный нерв в зрительную зону коры головного мозга</w:t>
      </w:r>
      <w:r>
        <w:rPr>
          <w:i/>
          <w:shd w:val="clear" w:color="auto" w:fill="FFFFFF"/>
        </w:rPr>
        <w:t>)</w:t>
      </w:r>
      <w:r w:rsidRPr="009A7719">
        <w:rPr>
          <w:i/>
          <w:shd w:val="clear" w:color="auto" w:fill="FFFFFF"/>
        </w:rPr>
        <w:t>.</w:t>
      </w:r>
      <w:proofErr w:type="gramEnd"/>
    </w:p>
    <w:p w:rsidR="006E1974" w:rsidRPr="001E74BC" w:rsidRDefault="006E1974" w:rsidP="006E1974">
      <w:pPr>
        <w:pStyle w:val="a3"/>
        <w:shd w:val="clear" w:color="auto" w:fill="FFFFFF"/>
        <w:spacing w:before="0" w:beforeAutospacing="0" w:after="0" w:afterAutospacing="0"/>
        <w:jc w:val="both"/>
        <w:rPr>
          <w:iCs/>
        </w:rPr>
      </w:pPr>
      <w:r w:rsidRPr="001E74BC">
        <w:rPr>
          <w:iCs/>
        </w:rPr>
        <w:t>-</w:t>
      </w:r>
      <w:r>
        <w:rPr>
          <w:iCs/>
        </w:rPr>
        <w:t xml:space="preserve"> </w:t>
      </w:r>
      <w:r w:rsidRPr="001E74BC">
        <w:rPr>
          <w:iCs/>
        </w:rPr>
        <w:t>Как вы думаете, какая тема нашего занятия?</w:t>
      </w:r>
    </w:p>
    <w:p w:rsidR="006E1974" w:rsidRPr="001E74BC" w:rsidRDefault="006E1974" w:rsidP="006E1974">
      <w:pPr>
        <w:pStyle w:val="a3"/>
        <w:shd w:val="clear" w:color="auto" w:fill="FFFFFF"/>
        <w:spacing w:before="0" w:beforeAutospacing="0" w:after="0" w:afterAutospacing="0"/>
        <w:jc w:val="both"/>
      </w:pPr>
      <w:r w:rsidRPr="001E74BC">
        <w:t>- Какие цели поставим перед собой?</w:t>
      </w:r>
    </w:p>
    <w:p w:rsidR="006E1974" w:rsidRPr="001E74BC" w:rsidRDefault="006E1974" w:rsidP="006E1974">
      <w:pPr>
        <w:pStyle w:val="a3"/>
        <w:shd w:val="clear" w:color="auto" w:fill="FFFFFF"/>
        <w:spacing w:before="0" w:beforeAutospacing="0" w:after="0" w:afterAutospacing="0"/>
        <w:jc w:val="both"/>
        <w:rPr>
          <w:i/>
        </w:rPr>
      </w:pPr>
      <w:r w:rsidRPr="001E74BC">
        <w:rPr>
          <w:i/>
        </w:rPr>
        <w:t>Предполагаемый ответ:</w:t>
      </w:r>
    </w:p>
    <w:p w:rsidR="006E1974" w:rsidRPr="001E74BC" w:rsidRDefault="006E1974" w:rsidP="006E1974">
      <w:pPr>
        <w:pStyle w:val="a3"/>
        <w:shd w:val="clear" w:color="auto" w:fill="FFFFFF"/>
        <w:spacing w:before="0" w:beforeAutospacing="0" w:after="0" w:afterAutospacing="0"/>
        <w:jc w:val="both"/>
        <w:rPr>
          <w:i/>
        </w:rPr>
      </w:pPr>
      <w:r w:rsidRPr="001E74BC">
        <w:rPr>
          <w:i/>
        </w:rPr>
        <w:t xml:space="preserve"> 1) повторит</w:t>
      </w:r>
      <w:r w:rsidR="0041779A">
        <w:rPr>
          <w:i/>
        </w:rPr>
        <w:t>ь теоретический материал по темам …</w:t>
      </w:r>
    </w:p>
    <w:p w:rsidR="006E1974" w:rsidRPr="001E74BC" w:rsidRDefault="006E1974" w:rsidP="006E1974">
      <w:pPr>
        <w:pStyle w:val="a3"/>
        <w:shd w:val="clear" w:color="auto" w:fill="FFFFFF"/>
        <w:spacing w:before="0" w:beforeAutospacing="0" w:after="0" w:afterAutospacing="0"/>
        <w:jc w:val="both"/>
        <w:rPr>
          <w:i/>
        </w:rPr>
      </w:pPr>
      <w:r w:rsidRPr="001E74BC">
        <w:rPr>
          <w:i/>
        </w:rPr>
        <w:t>2) закрепить полученные знания на практике, при решении задач</w:t>
      </w:r>
      <w:r w:rsidR="0041779A">
        <w:rPr>
          <w:i/>
        </w:rPr>
        <w:t xml:space="preserve"> по оптике</w:t>
      </w:r>
      <w:r>
        <w:rPr>
          <w:i/>
        </w:rPr>
        <w:t>.</w:t>
      </w:r>
    </w:p>
    <w:p w:rsidR="006E1974" w:rsidRDefault="006E1974" w:rsidP="006E1974">
      <w:pPr>
        <w:pStyle w:val="a3"/>
        <w:shd w:val="clear" w:color="auto" w:fill="FFFFFF"/>
        <w:jc w:val="both"/>
      </w:pPr>
      <w:r w:rsidRPr="001E74BC">
        <w:t>- Цели занятия мы перед собой поставили.  И как говорил О.Бальзак: «Чтобы дойти до цели, надо, прежде всего, идти…»</w:t>
      </w:r>
    </w:p>
    <w:p w:rsidR="00C63CF1" w:rsidRPr="00C63CF1" w:rsidRDefault="00C63CF1" w:rsidP="00C63CF1">
      <w:pPr>
        <w:pStyle w:val="a3"/>
        <w:shd w:val="clear" w:color="auto" w:fill="FFFFFF"/>
        <w:spacing w:before="0" w:beforeAutospacing="0" w:after="0" w:afterAutospacing="0"/>
        <w:jc w:val="both"/>
        <w:rPr>
          <w:b/>
          <w:i/>
        </w:rPr>
      </w:pPr>
      <w:r w:rsidRPr="00C63CF1">
        <w:rPr>
          <w:b/>
          <w:i/>
        </w:rPr>
        <w:t>3.Актуализация. Закрепление, первичная проверка и коррекция полученных ранее знаний.</w:t>
      </w:r>
    </w:p>
    <w:p w:rsidR="007958A7" w:rsidRPr="00445506" w:rsidRDefault="007958A7" w:rsidP="00C63CF1">
      <w:pPr>
        <w:spacing w:after="0" w:line="240" w:lineRule="auto"/>
        <w:rPr>
          <w:rFonts w:ascii="Times New Roman" w:hAnsi="Times New Roman" w:cs="Times New Roman"/>
          <w:sz w:val="24"/>
          <w:szCs w:val="24"/>
        </w:rPr>
      </w:pPr>
      <w:r>
        <w:rPr>
          <w:rFonts w:ascii="Times New Roman" w:hAnsi="Times New Roman" w:cs="Times New Roman"/>
          <w:b/>
          <w:sz w:val="24"/>
          <w:szCs w:val="24"/>
        </w:rPr>
        <w:t>а</w:t>
      </w:r>
      <w:r w:rsidRPr="00445506">
        <w:rPr>
          <w:rFonts w:ascii="Times New Roman" w:hAnsi="Times New Roman" w:cs="Times New Roman"/>
          <w:b/>
          <w:sz w:val="24"/>
          <w:szCs w:val="24"/>
        </w:rPr>
        <w:t>) Опрос по теории по теме «Линзы».</w:t>
      </w:r>
      <w:r w:rsidRPr="00445506">
        <w:rPr>
          <w:rFonts w:ascii="Times New Roman" w:hAnsi="Times New Roman" w:cs="Times New Roman"/>
          <w:sz w:val="24"/>
          <w:szCs w:val="24"/>
        </w:rPr>
        <w:t xml:space="preserve"> Работа по карточкам. На партах лежат карточки с вопросами.</w:t>
      </w:r>
    </w:p>
    <w:p w:rsidR="00F76E14" w:rsidRDefault="00BB4977" w:rsidP="00445506">
      <w:pPr>
        <w:spacing w:after="0" w:line="240" w:lineRule="auto"/>
        <w:jc w:val="both"/>
        <w:rPr>
          <w:rFonts w:ascii="Times New Roman" w:hAnsi="Times New Roman" w:cs="Times New Roman"/>
          <w:sz w:val="24"/>
          <w:szCs w:val="24"/>
        </w:rPr>
      </w:pPr>
      <w:r w:rsidRPr="00581CF8">
        <w:rPr>
          <w:rFonts w:ascii="Times New Roman" w:hAnsi="Times New Roman" w:cs="Times New Roman"/>
          <w:sz w:val="24"/>
          <w:szCs w:val="24"/>
        </w:rPr>
        <w:t xml:space="preserve">- </w:t>
      </w:r>
      <w:r w:rsidR="00F76E14" w:rsidRPr="00581CF8">
        <w:rPr>
          <w:rFonts w:ascii="Times New Roman" w:hAnsi="Times New Roman" w:cs="Times New Roman"/>
          <w:sz w:val="24"/>
          <w:szCs w:val="24"/>
        </w:rPr>
        <w:t>Вспомним уже известную нам информацию о</w:t>
      </w:r>
      <w:r w:rsidRPr="00581CF8">
        <w:rPr>
          <w:rFonts w:ascii="Times New Roman" w:hAnsi="Times New Roman" w:cs="Times New Roman"/>
          <w:sz w:val="24"/>
          <w:szCs w:val="24"/>
        </w:rPr>
        <w:t xml:space="preserve"> линзах</w:t>
      </w:r>
      <w:r w:rsidR="00023F65">
        <w:rPr>
          <w:rFonts w:ascii="Times New Roman" w:hAnsi="Times New Roman" w:cs="Times New Roman"/>
          <w:sz w:val="24"/>
          <w:szCs w:val="24"/>
        </w:rPr>
        <w:t xml:space="preserve"> с помощью работы вопрос-ответ. Познакомьтесь со своими вопросами</w:t>
      </w:r>
      <w:r w:rsidRPr="00581CF8">
        <w:rPr>
          <w:rFonts w:ascii="Times New Roman" w:hAnsi="Times New Roman" w:cs="Times New Roman"/>
          <w:sz w:val="24"/>
          <w:szCs w:val="24"/>
        </w:rPr>
        <w:t>. Встаньте, найдите себе пару не с ваше</w:t>
      </w:r>
      <w:r w:rsidR="00023F65">
        <w:rPr>
          <w:rFonts w:ascii="Times New Roman" w:hAnsi="Times New Roman" w:cs="Times New Roman"/>
          <w:sz w:val="24"/>
          <w:szCs w:val="24"/>
        </w:rPr>
        <w:t xml:space="preserve">й группы. </w:t>
      </w:r>
      <w:r w:rsidR="001270C8">
        <w:rPr>
          <w:rFonts w:ascii="Times New Roman" w:hAnsi="Times New Roman" w:cs="Times New Roman"/>
          <w:sz w:val="24"/>
          <w:szCs w:val="24"/>
        </w:rPr>
        <w:t xml:space="preserve">Первым отвечает тот, кто выше… </w:t>
      </w:r>
      <w:r w:rsidR="00445506" w:rsidRPr="00B700EE">
        <w:rPr>
          <w:rFonts w:ascii="Times New Roman" w:hAnsi="Times New Roman" w:cs="Times New Roman"/>
          <w:sz w:val="24"/>
          <w:szCs w:val="24"/>
        </w:rPr>
        <w:t>Внимание, у вас 30 секунд для обмена вопросами по карточкам. Задайте первый вопрос, получите ответ, если партнер затрудняется ответить, подскажите, попросите повторить.  Первым задает вопросы тот, кто выше. Меняемся ролями, второй партнер задает вопросы, еще 30 секунд. Меняемся карточками, благодарим друг друга. Повторяем эти шаги еще с двумя партнерами из других команд. Рассаживаются на свои места</w:t>
      </w:r>
      <w:r w:rsidR="00445506">
        <w:rPr>
          <w:rFonts w:ascii="Times New Roman" w:hAnsi="Times New Roman" w:cs="Times New Roman"/>
          <w:sz w:val="24"/>
          <w:szCs w:val="24"/>
        </w:rPr>
        <w:t>.</w:t>
      </w:r>
    </w:p>
    <w:p w:rsidR="00F76E14" w:rsidRDefault="00F76E14" w:rsidP="00445506">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Вопросы:</w:t>
      </w:r>
    </w:p>
    <w:p w:rsidR="00046DC8" w:rsidRPr="00046DC8" w:rsidRDefault="00046DC8" w:rsidP="00046DC8">
      <w:pPr>
        <w:pStyle w:val="a4"/>
        <w:numPr>
          <w:ilvl w:val="0"/>
          <w:numId w:val="9"/>
        </w:numPr>
        <w:shd w:val="clear" w:color="auto" w:fill="FFFFFF"/>
        <w:spacing w:after="0" w:line="296" w:lineRule="atLeast"/>
        <w:jc w:val="both"/>
        <w:rPr>
          <w:rFonts w:ascii="Times New Roman" w:eastAsia="Times New Roman" w:hAnsi="Times New Roman" w:cs="Times New Roman"/>
          <w:i/>
          <w:iCs/>
          <w:sz w:val="24"/>
          <w:szCs w:val="24"/>
          <w:lang w:eastAsia="ru-RU"/>
        </w:rPr>
      </w:pPr>
      <w:r w:rsidRPr="00046DC8">
        <w:rPr>
          <w:rFonts w:ascii="Times New Roman" w:eastAsia="Times New Roman" w:hAnsi="Times New Roman" w:cs="Times New Roman"/>
          <w:sz w:val="24"/>
          <w:szCs w:val="24"/>
          <w:lang w:eastAsia="ru-RU"/>
        </w:rPr>
        <w:t>Что такое линза?</w:t>
      </w:r>
      <w:r w:rsidRPr="00046DC8">
        <w:rPr>
          <w:rFonts w:ascii="Times New Roman" w:eastAsia="Times New Roman" w:hAnsi="Times New Roman" w:cs="Times New Roman"/>
          <w:i/>
          <w:iCs/>
          <w:sz w:val="24"/>
          <w:szCs w:val="24"/>
          <w:lang w:eastAsia="ru-RU"/>
        </w:rPr>
        <w:t> </w:t>
      </w:r>
    </w:p>
    <w:p w:rsidR="00046DC8" w:rsidRPr="00046DC8" w:rsidRDefault="00046DC8" w:rsidP="00046DC8">
      <w:pPr>
        <w:shd w:val="clear" w:color="auto" w:fill="FFFFFF"/>
        <w:spacing w:after="0" w:line="296" w:lineRule="atLeast"/>
        <w:jc w:val="both"/>
        <w:rPr>
          <w:rFonts w:ascii="Times New Roman" w:eastAsia="Times New Roman" w:hAnsi="Times New Roman" w:cs="Times New Roman"/>
          <w:sz w:val="24"/>
          <w:szCs w:val="24"/>
          <w:lang w:eastAsia="ru-RU"/>
        </w:rPr>
      </w:pPr>
      <w:r w:rsidRPr="00046DC8">
        <w:rPr>
          <w:rFonts w:ascii="Times New Roman" w:eastAsia="Times New Roman" w:hAnsi="Times New Roman" w:cs="Times New Roman"/>
          <w:i/>
          <w:iCs/>
          <w:sz w:val="24"/>
          <w:szCs w:val="24"/>
          <w:lang w:eastAsia="ru-RU"/>
        </w:rPr>
        <w:t xml:space="preserve"> Ответ. Твердое прозрачное тело, изготовленное из оптического или органического стекла, ограниченное двумя поверхностями, обычно сферическими.</w:t>
      </w:r>
    </w:p>
    <w:p w:rsidR="00046DC8" w:rsidRPr="00046DC8" w:rsidRDefault="00046DC8" w:rsidP="00046DC8">
      <w:pPr>
        <w:pStyle w:val="a4"/>
        <w:numPr>
          <w:ilvl w:val="0"/>
          <w:numId w:val="9"/>
        </w:numPr>
        <w:shd w:val="clear" w:color="auto" w:fill="FFFFFF"/>
        <w:spacing w:after="0" w:line="296" w:lineRule="atLeast"/>
        <w:jc w:val="both"/>
        <w:rPr>
          <w:rFonts w:ascii="Times New Roman" w:eastAsia="Times New Roman" w:hAnsi="Times New Roman" w:cs="Times New Roman"/>
          <w:i/>
          <w:iCs/>
          <w:sz w:val="24"/>
          <w:szCs w:val="24"/>
          <w:lang w:eastAsia="ru-RU"/>
        </w:rPr>
      </w:pPr>
      <w:r w:rsidRPr="00046DC8">
        <w:rPr>
          <w:rFonts w:ascii="Times New Roman" w:eastAsia="Times New Roman" w:hAnsi="Times New Roman" w:cs="Times New Roman"/>
          <w:sz w:val="24"/>
          <w:szCs w:val="24"/>
          <w:lang w:eastAsia="ru-RU"/>
        </w:rPr>
        <w:t>Назовите типы линз. </w:t>
      </w:r>
    </w:p>
    <w:p w:rsidR="00046DC8" w:rsidRPr="00046DC8" w:rsidRDefault="00046DC8" w:rsidP="00046DC8">
      <w:pPr>
        <w:shd w:val="clear" w:color="auto" w:fill="FFFFFF"/>
        <w:spacing w:after="0" w:line="296" w:lineRule="atLeast"/>
        <w:jc w:val="both"/>
        <w:rPr>
          <w:rFonts w:ascii="Times New Roman" w:eastAsia="Times New Roman" w:hAnsi="Times New Roman" w:cs="Times New Roman"/>
          <w:sz w:val="24"/>
          <w:szCs w:val="24"/>
          <w:lang w:eastAsia="ru-RU"/>
        </w:rPr>
      </w:pPr>
      <w:r w:rsidRPr="00046DC8">
        <w:rPr>
          <w:rFonts w:ascii="Times New Roman" w:eastAsia="Times New Roman" w:hAnsi="Times New Roman" w:cs="Times New Roman"/>
          <w:i/>
          <w:iCs/>
          <w:sz w:val="24"/>
          <w:szCs w:val="24"/>
          <w:lang w:eastAsia="ru-RU"/>
        </w:rPr>
        <w:t xml:space="preserve">Ответ. </w:t>
      </w:r>
      <w:proofErr w:type="gramStart"/>
      <w:r w:rsidRPr="00046DC8">
        <w:rPr>
          <w:rFonts w:ascii="Times New Roman" w:eastAsia="Times New Roman" w:hAnsi="Times New Roman" w:cs="Times New Roman"/>
          <w:i/>
          <w:iCs/>
          <w:sz w:val="24"/>
          <w:szCs w:val="24"/>
          <w:lang w:eastAsia="ru-RU"/>
        </w:rPr>
        <w:t>Различают шесть типов линз: двояковыпуклая, плоско-выпуклая, вогнуто-выпуклая – эти линзы являются собирающими; двояковогнутая, плоско-вогнутая, выпукло-вогнутая – эти линзы являются рассеивающими.</w:t>
      </w:r>
      <w:proofErr w:type="gramEnd"/>
    </w:p>
    <w:p w:rsidR="00046DC8" w:rsidRPr="00046DC8" w:rsidRDefault="00046DC8" w:rsidP="00046DC8">
      <w:pPr>
        <w:pStyle w:val="a4"/>
        <w:numPr>
          <w:ilvl w:val="0"/>
          <w:numId w:val="9"/>
        </w:numPr>
        <w:shd w:val="clear" w:color="auto" w:fill="FFFFFF"/>
        <w:spacing w:after="0" w:line="296" w:lineRule="atLeast"/>
        <w:jc w:val="both"/>
        <w:rPr>
          <w:rFonts w:ascii="Times New Roman" w:eastAsia="Times New Roman" w:hAnsi="Times New Roman" w:cs="Times New Roman"/>
          <w:i/>
          <w:iCs/>
          <w:sz w:val="24"/>
          <w:szCs w:val="24"/>
          <w:lang w:eastAsia="ru-RU"/>
        </w:rPr>
      </w:pPr>
      <w:r w:rsidRPr="00046DC8">
        <w:rPr>
          <w:rFonts w:ascii="Times New Roman" w:eastAsia="Times New Roman" w:hAnsi="Times New Roman" w:cs="Times New Roman"/>
          <w:sz w:val="24"/>
          <w:szCs w:val="24"/>
          <w:lang w:eastAsia="ru-RU"/>
        </w:rPr>
        <w:t>Какие линзы называются собирающими? </w:t>
      </w:r>
    </w:p>
    <w:p w:rsidR="00046DC8" w:rsidRPr="00046DC8" w:rsidRDefault="00046DC8" w:rsidP="00046DC8">
      <w:pPr>
        <w:shd w:val="clear" w:color="auto" w:fill="FFFFFF"/>
        <w:spacing w:after="0" w:line="296" w:lineRule="atLeast"/>
        <w:jc w:val="both"/>
        <w:rPr>
          <w:rFonts w:ascii="Times New Roman" w:eastAsia="Times New Roman" w:hAnsi="Times New Roman" w:cs="Times New Roman"/>
          <w:sz w:val="24"/>
          <w:szCs w:val="24"/>
          <w:lang w:eastAsia="ru-RU"/>
        </w:rPr>
      </w:pPr>
      <w:r w:rsidRPr="00046DC8">
        <w:rPr>
          <w:rFonts w:ascii="Times New Roman" w:eastAsia="Times New Roman" w:hAnsi="Times New Roman" w:cs="Times New Roman"/>
          <w:i/>
          <w:iCs/>
          <w:sz w:val="24"/>
          <w:szCs w:val="24"/>
          <w:lang w:eastAsia="ru-RU"/>
        </w:rPr>
        <w:t xml:space="preserve">Ответ. Линзы, преобразующие параллельный пучок световых лучей </w:t>
      </w:r>
      <w:proofErr w:type="gramStart"/>
      <w:r w:rsidRPr="00046DC8">
        <w:rPr>
          <w:rFonts w:ascii="Times New Roman" w:eastAsia="Times New Roman" w:hAnsi="Times New Roman" w:cs="Times New Roman"/>
          <w:i/>
          <w:iCs/>
          <w:sz w:val="24"/>
          <w:szCs w:val="24"/>
          <w:lang w:eastAsia="ru-RU"/>
        </w:rPr>
        <w:t>в</w:t>
      </w:r>
      <w:proofErr w:type="gramEnd"/>
      <w:r w:rsidRPr="00046DC8">
        <w:rPr>
          <w:rFonts w:ascii="Times New Roman" w:eastAsia="Times New Roman" w:hAnsi="Times New Roman" w:cs="Times New Roman"/>
          <w:i/>
          <w:iCs/>
          <w:sz w:val="24"/>
          <w:szCs w:val="24"/>
          <w:lang w:eastAsia="ru-RU"/>
        </w:rPr>
        <w:t xml:space="preserve"> сходящийся.</w:t>
      </w:r>
    </w:p>
    <w:p w:rsidR="00046DC8" w:rsidRPr="00046DC8" w:rsidRDefault="00046DC8" w:rsidP="00046DC8">
      <w:pPr>
        <w:pStyle w:val="a4"/>
        <w:numPr>
          <w:ilvl w:val="0"/>
          <w:numId w:val="9"/>
        </w:numPr>
        <w:shd w:val="clear" w:color="auto" w:fill="FFFFFF"/>
        <w:spacing w:after="0" w:line="296" w:lineRule="atLeast"/>
        <w:jc w:val="both"/>
        <w:rPr>
          <w:rFonts w:ascii="Times New Roman" w:eastAsia="Times New Roman" w:hAnsi="Times New Roman" w:cs="Times New Roman"/>
          <w:i/>
          <w:iCs/>
          <w:sz w:val="24"/>
          <w:szCs w:val="24"/>
          <w:lang w:eastAsia="ru-RU"/>
        </w:rPr>
      </w:pPr>
      <w:r w:rsidRPr="00046DC8">
        <w:rPr>
          <w:rFonts w:ascii="Times New Roman" w:eastAsia="Times New Roman" w:hAnsi="Times New Roman" w:cs="Times New Roman"/>
          <w:sz w:val="24"/>
          <w:szCs w:val="24"/>
          <w:lang w:eastAsia="ru-RU"/>
        </w:rPr>
        <w:t>Какие линзы называются рассеивающими? </w:t>
      </w:r>
    </w:p>
    <w:p w:rsidR="00046DC8" w:rsidRPr="00046DC8" w:rsidRDefault="00046DC8" w:rsidP="00046DC8">
      <w:pPr>
        <w:shd w:val="clear" w:color="auto" w:fill="FFFFFF"/>
        <w:spacing w:after="0" w:line="296" w:lineRule="atLeast"/>
        <w:jc w:val="both"/>
        <w:rPr>
          <w:rFonts w:ascii="Times New Roman" w:eastAsia="Times New Roman" w:hAnsi="Times New Roman" w:cs="Times New Roman"/>
          <w:sz w:val="24"/>
          <w:szCs w:val="24"/>
          <w:lang w:eastAsia="ru-RU"/>
        </w:rPr>
      </w:pPr>
      <w:r w:rsidRPr="00046DC8">
        <w:rPr>
          <w:rFonts w:ascii="Times New Roman" w:eastAsia="Times New Roman" w:hAnsi="Times New Roman" w:cs="Times New Roman"/>
          <w:i/>
          <w:iCs/>
          <w:sz w:val="24"/>
          <w:szCs w:val="24"/>
          <w:lang w:eastAsia="ru-RU"/>
        </w:rPr>
        <w:t xml:space="preserve">Ответ. Линзы, преобразующие параллельный пучок световых лучей </w:t>
      </w:r>
      <w:proofErr w:type="gramStart"/>
      <w:r w:rsidRPr="00046DC8">
        <w:rPr>
          <w:rFonts w:ascii="Times New Roman" w:eastAsia="Times New Roman" w:hAnsi="Times New Roman" w:cs="Times New Roman"/>
          <w:i/>
          <w:iCs/>
          <w:sz w:val="24"/>
          <w:szCs w:val="24"/>
          <w:lang w:eastAsia="ru-RU"/>
        </w:rPr>
        <w:t>в</w:t>
      </w:r>
      <w:proofErr w:type="gramEnd"/>
      <w:r w:rsidRPr="00046DC8">
        <w:rPr>
          <w:rFonts w:ascii="Times New Roman" w:eastAsia="Times New Roman" w:hAnsi="Times New Roman" w:cs="Times New Roman"/>
          <w:i/>
          <w:iCs/>
          <w:sz w:val="24"/>
          <w:szCs w:val="24"/>
          <w:lang w:eastAsia="ru-RU"/>
        </w:rPr>
        <w:t xml:space="preserve"> расходящийся.</w:t>
      </w:r>
    </w:p>
    <w:p w:rsidR="00046DC8" w:rsidRPr="00046DC8" w:rsidRDefault="00046DC8" w:rsidP="00046DC8">
      <w:pPr>
        <w:pStyle w:val="a4"/>
        <w:numPr>
          <w:ilvl w:val="0"/>
          <w:numId w:val="9"/>
        </w:numPr>
        <w:shd w:val="clear" w:color="auto" w:fill="FFFFFF"/>
        <w:spacing w:after="0" w:line="296" w:lineRule="atLeast"/>
        <w:jc w:val="both"/>
        <w:rPr>
          <w:rFonts w:ascii="Times New Roman" w:eastAsia="Times New Roman" w:hAnsi="Times New Roman" w:cs="Times New Roman"/>
          <w:i/>
          <w:iCs/>
          <w:sz w:val="24"/>
          <w:szCs w:val="24"/>
          <w:lang w:eastAsia="ru-RU"/>
        </w:rPr>
      </w:pPr>
      <w:r w:rsidRPr="00046DC8">
        <w:rPr>
          <w:rFonts w:ascii="Times New Roman" w:eastAsia="Times New Roman" w:hAnsi="Times New Roman" w:cs="Times New Roman"/>
          <w:sz w:val="24"/>
          <w:szCs w:val="24"/>
          <w:lang w:eastAsia="ru-RU"/>
        </w:rPr>
        <w:t>Дать определение тонкой линзы</w:t>
      </w:r>
      <w:r w:rsidRPr="00046DC8">
        <w:rPr>
          <w:rFonts w:ascii="Times New Roman" w:eastAsia="Times New Roman" w:hAnsi="Times New Roman" w:cs="Times New Roman"/>
          <w:i/>
          <w:iCs/>
          <w:sz w:val="24"/>
          <w:szCs w:val="24"/>
          <w:lang w:eastAsia="ru-RU"/>
        </w:rPr>
        <w:t>.</w:t>
      </w:r>
    </w:p>
    <w:p w:rsidR="00046DC8" w:rsidRPr="00046DC8" w:rsidRDefault="00046DC8" w:rsidP="00046DC8">
      <w:pPr>
        <w:shd w:val="clear" w:color="auto" w:fill="FFFFFF"/>
        <w:spacing w:after="0" w:line="296" w:lineRule="atLeast"/>
        <w:jc w:val="both"/>
        <w:rPr>
          <w:rFonts w:ascii="Times New Roman" w:eastAsia="Times New Roman" w:hAnsi="Times New Roman" w:cs="Times New Roman"/>
          <w:sz w:val="24"/>
          <w:szCs w:val="24"/>
          <w:lang w:eastAsia="ru-RU"/>
        </w:rPr>
      </w:pPr>
      <w:r w:rsidRPr="00046DC8">
        <w:rPr>
          <w:rFonts w:ascii="Times New Roman" w:eastAsia="Times New Roman" w:hAnsi="Times New Roman" w:cs="Times New Roman"/>
          <w:i/>
          <w:iCs/>
          <w:sz w:val="24"/>
          <w:szCs w:val="24"/>
          <w:lang w:eastAsia="ru-RU"/>
        </w:rPr>
        <w:t> Ответ. Линза, толщина которой пренебрежительно мала по сравнению с радиусами кривизны ограничивающих поверхностей.</w:t>
      </w:r>
    </w:p>
    <w:p w:rsidR="00046DC8" w:rsidRPr="00046DC8" w:rsidRDefault="00046DC8" w:rsidP="001A6AA0">
      <w:pPr>
        <w:pStyle w:val="a4"/>
        <w:numPr>
          <w:ilvl w:val="0"/>
          <w:numId w:val="9"/>
        </w:numPr>
        <w:shd w:val="clear" w:color="auto" w:fill="FFFFFF"/>
        <w:spacing w:after="0" w:line="240" w:lineRule="auto"/>
        <w:jc w:val="both"/>
        <w:rPr>
          <w:rFonts w:ascii="Times New Roman" w:hAnsi="Times New Roman" w:cs="Times New Roman"/>
          <w:sz w:val="24"/>
          <w:szCs w:val="24"/>
        </w:rPr>
      </w:pPr>
      <w:r w:rsidRPr="00046DC8">
        <w:rPr>
          <w:rFonts w:ascii="Times New Roman" w:hAnsi="Times New Roman" w:cs="Times New Roman"/>
          <w:iCs/>
          <w:color w:val="000000"/>
          <w:spacing w:val="1"/>
          <w:sz w:val="24"/>
          <w:szCs w:val="24"/>
        </w:rPr>
        <w:t xml:space="preserve">Какие физические параметры характеризуют линзу? </w:t>
      </w:r>
      <w:r w:rsidRPr="00046DC8">
        <w:rPr>
          <w:rFonts w:ascii="Times New Roman" w:hAnsi="Times New Roman" w:cs="Times New Roman"/>
          <w:sz w:val="24"/>
          <w:szCs w:val="24"/>
        </w:rPr>
        <w:t xml:space="preserve"> </w:t>
      </w:r>
    </w:p>
    <w:p w:rsidR="00046DC8" w:rsidRPr="00046DC8" w:rsidRDefault="00046DC8" w:rsidP="001A6AA0">
      <w:pPr>
        <w:shd w:val="clear" w:color="auto" w:fill="FFFFFF"/>
        <w:spacing w:after="0" w:line="240" w:lineRule="auto"/>
        <w:jc w:val="both"/>
        <w:rPr>
          <w:rFonts w:ascii="Times New Roman" w:eastAsia="Times New Roman" w:hAnsi="Times New Roman" w:cs="Times New Roman"/>
          <w:i/>
          <w:sz w:val="24"/>
          <w:szCs w:val="24"/>
          <w:lang w:eastAsia="ru-RU"/>
        </w:rPr>
      </w:pPr>
      <w:r w:rsidRPr="00046DC8">
        <w:rPr>
          <w:rFonts w:ascii="Times New Roman" w:eastAsia="Calibri" w:hAnsi="Times New Roman" w:cs="Times New Roman"/>
          <w:i/>
          <w:sz w:val="24"/>
          <w:szCs w:val="24"/>
        </w:rPr>
        <w:t>Ответ: оптический центр,   фокус, фокусное расстояние, фокальная плоскость, главная оптическая ось, побочная оптическая ось</w:t>
      </w:r>
    </w:p>
    <w:p w:rsidR="00046DC8" w:rsidRDefault="00046DC8" w:rsidP="001A6AA0">
      <w:pPr>
        <w:pStyle w:val="a4"/>
        <w:numPr>
          <w:ilvl w:val="0"/>
          <w:numId w:val="9"/>
        </w:numPr>
        <w:spacing w:after="0" w:line="240" w:lineRule="auto"/>
        <w:jc w:val="both"/>
        <w:rPr>
          <w:rFonts w:ascii="Times New Roman" w:hAnsi="Times New Roman" w:cs="Times New Roman"/>
          <w:sz w:val="24"/>
          <w:szCs w:val="24"/>
        </w:rPr>
      </w:pPr>
      <w:r w:rsidRPr="00046DC8">
        <w:rPr>
          <w:rFonts w:ascii="Times New Roman" w:hAnsi="Times New Roman" w:cs="Times New Roman"/>
          <w:sz w:val="24"/>
          <w:szCs w:val="24"/>
        </w:rPr>
        <w:t xml:space="preserve">Какое преобразование падающей волны может происходить в результате ее преломления рассеивающей линзой? </w:t>
      </w:r>
    </w:p>
    <w:p w:rsidR="00046DC8" w:rsidRPr="00046DC8" w:rsidRDefault="00046DC8" w:rsidP="001A6AA0">
      <w:pPr>
        <w:spacing w:after="0" w:line="240" w:lineRule="auto"/>
        <w:jc w:val="both"/>
        <w:rPr>
          <w:rFonts w:ascii="Times New Roman" w:hAnsi="Times New Roman" w:cs="Times New Roman"/>
          <w:sz w:val="24"/>
          <w:szCs w:val="24"/>
        </w:rPr>
      </w:pPr>
      <w:r>
        <w:rPr>
          <w:rFonts w:ascii="Times New Roman" w:hAnsi="Times New Roman" w:cs="Times New Roman"/>
          <w:i/>
          <w:sz w:val="24"/>
          <w:szCs w:val="24"/>
        </w:rPr>
        <w:t xml:space="preserve">Ответ: </w:t>
      </w:r>
      <w:r w:rsidRPr="00046DC8">
        <w:rPr>
          <w:rFonts w:ascii="Times New Roman" w:hAnsi="Times New Roman" w:cs="Times New Roman"/>
          <w:i/>
          <w:sz w:val="24"/>
          <w:szCs w:val="24"/>
        </w:rPr>
        <w:t xml:space="preserve">преобразует плоскую волну </w:t>
      </w:r>
      <w:proofErr w:type="gramStart"/>
      <w:r w:rsidRPr="00046DC8">
        <w:rPr>
          <w:rFonts w:ascii="Times New Roman" w:hAnsi="Times New Roman" w:cs="Times New Roman"/>
          <w:i/>
          <w:sz w:val="24"/>
          <w:szCs w:val="24"/>
        </w:rPr>
        <w:t>в</w:t>
      </w:r>
      <w:proofErr w:type="gramEnd"/>
      <w:r w:rsidRPr="00046DC8">
        <w:rPr>
          <w:rFonts w:ascii="Times New Roman" w:hAnsi="Times New Roman" w:cs="Times New Roman"/>
          <w:i/>
          <w:sz w:val="24"/>
          <w:szCs w:val="24"/>
        </w:rPr>
        <w:t xml:space="preserve"> расходящуюся сферическую</w:t>
      </w:r>
      <w:r w:rsidR="001270C8">
        <w:rPr>
          <w:rFonts w:ascii="Times New Roman" w:hAnsi="Times New Roman" w:cs="Times New Roman"/>
          <w:i/>
          <w:sz w:val="24"/>
          <w:szCs w:val="24"/>
        </w:rPr>
        <w:t>.</w:t>
      </w:r>
    </w:p>
    <w:p w:rsidR="00046DC8" w:rsidRPr="00046DC8" w:rsidRDefault="00046DC8" w:rsidP="00046DC8">
      <w:pPr>
        <w:pStyle w:val="a4"/>
        <w:numPr>
          <w:ilvl w:val="0"/>
          <w:numId w:val="9"/>
        </w:numPr>
        <w:spacing w:after="0" w:line="240" w:lineRule="auto"/>
        <w:jc w:val="both"/>
        <w:rPr>
          <w:rFonts w:ascii="Times New Roman" w:hAnsi="Times New Roman" w:cs="Times New Roman"/>
          <w:sz w:val="24"/>
          <w:szCs w:val="24"/>
        </w:rPr>
      </w:pPr>
      <w:r w:rsidRPr="00046DC8">
        <w:rPr>
          <w:rFonts w:ascii="Times New Roman" w:hAnsi="Times New Roman" w:cs="Times New Roman"/>
          <w:color w:val="000000"/>
          <w:spacing w:val="6"/>
          <w:sz w:val="24"/>
          <w:szCs w:val="24"/>
        </w:rPr>
        <w:lastRenderedPageBreak/>
        <w:t xml:space="preserve">Как изменится фокусное расстояние стеклянной собирающей линзы, если ее </w:t>
      </w:r>
      <w:r w:rsidRPr="00046DC8">
        <w:rPr>
          <w:rFonts w:ascii="Times New Roman" w:hAnsi="Times New Roman" w:cs="Times New Roman"/>
          <w:color w:val="000000"/>
          <w:spacing w:val="-2"/>
          <w:sz w:val="24"/>
          <w:szCs w:val="24"/>
        </w:rPr>
        <w:t>опустить в воду?</w:t>
      </w:r>
    </w:p>
    <w:p w:rsidR="00046DC8" w:rsidRPr="00046DC8" w:rsidRDefault="00046DC8" w:rsidP="00046DC8">
      <w:pPr>
        <w:spacing w:after="0" w:line="240" w:lineRule="auto"/>
        <w:jc w:val="both"/>
        <w:rPr>
          <w:rFonts w:ascii="Times New Roman" w:hAnsi="Times New Roman" w:cs="Times New Roman"/>
          <w:i/>
          <w:sz w:val="24"/>
          <w:szCs w:val="24"/>
        </w:rPr>
      </w:pPr>
      <w:r w:rsidRPr="00046DC8">
        <w:rPr>
          <w:rFonts w:ascii="Times New Roman" w:hAnsi="Times New Roman" w:cs="Times New Roman"/>
          <w:i/>
          <w:sz w:val="24"/>
          <w:szCs w:val="24"/>
        </w:rPr>
        <w:t>Ответ: при помещении  собирающей линзы в воду ее фокусное расстояние увеличится.</w:t>
      </w:r>
    </w:p>
    <w:p w:rsidR="00046DC8" w:rsidRPr="00046DC8" w:rsidRDefault="00046DC8" w:rsidP="00046DC8">
      <w:pPr>
        <w:pStyle w:val="a4"/>
        <w:numPr>
          <w:ilvl w:val="0"/>
          <w:numId w:val="9"/>
        </w:numPr>
        <w:spacing w:after="0" w:line="240" w:lineRule="auto"/>
        <w:jc w:val="both"/>
        <w:rPr>
          <w:rFonts w:ascii="Times New Roman" w:hAnsi="Times New Roman" w:cs="Times New Roman"/>
          <w:sz w:val="24"/>
          <w:szCs w:val="24"/>
        </w:rPr>
      </w:pPr>
      <w:r w:rsidRPr="00046DC8">
        <w:rPr>
          <w:rFonts w:ascii="Times New Roman" w:hAnsi="Times New Roman" w:cs="Times New Roman"/>
          <w:sz w:val="24"/>
          <w:szCs w:val="24"/>
          <w:shd w:val="clear" w:color="auto" w:fill="FFFFFF"/>
        </w:rPr>
        <w:t>Какую точку называют фокусом линзы?</w:t>
      </w:r>
    </w:p>
    <w:p w:rsidR="00046DC8" w:rsidRPr="00046DC8" w:rsidRDefault="00046DC8" w:rsidP="00046DC8">
      <w:pPr>
        <w:spacing w:after="0" w:line="240" w:lineRule="auto"/>
        <w:jc w:val="both"/>
        <w:rPr>
          <w:rFonts w:ascii="Times New Roman" w:hAnsi="Times New Roman" w:cs="Times New Roman"/>
          <w:i/>
          <w:sz w:val="24"/>
          <w:szCs w:val="24"/>
        </w:rPr>
      </w:pPr>
      <w:r w:rsidRPr="00046DC8">
        <w:rPr>
          <w:rFonts w:ascii="Times New Roman" w:hAnsi="Times New Roman" w:cs="Times New Roman"/>
          <w:bCs/>
          <w:i/>
          <w:color w:val="000000"/>
          <w:sz w:val="24"/>
          <w:szCs w:val="24"/>
        </w:rPr>
        <w:t xml:space="preserve">Ответ: Фокусом линзы </w:t>
      </w:r>
      <w:r w:rsidRPr="00046DC8">
        <w:rPr>
          <w:rFonts w:ascii="Times New Roman" w:hAnsi="Times New Roman" w:cs="Times New Roman"/>
          <w:i/>
          <w:color w:val="000000"/>
          <w:sz w:val="24"/>
          <w:szCs w:val="24"/>
        </w:rPr>
        <w:t>называется точка, в которой после преломления пересекаются лучи, упавшие на линзу параллельно ее главной оптической оси</w:t>
      </w:r>
    </w:p>
    <w:p w:rsidR="00046DC8" w:rsidRPr="00046DC8" w:rsidRDefault="00046DC8" w:rsidP="00046DC8">
      <w:pPr>
        <w:pStyle w:val="a4"/>
        <w:numPr>
          <w:ilvl w:val="0"/>
          <w:numId w:val="9"/>
        </w:numPr>
        <w:spacing w:after="0" w:line="240" w:lineRule="auto"/>
        <w:jc w:val="both"/>
        <w:rPr>
          <w:rFonts w:ascii="Times New Roman" w:hAnsi="Times New Roman" w:cs="Times New Roman"/>
          <w:sz w:val="24"/>
          <w:szCs w:val="24"/>
        </w:rPr>
      </w:pPr>
      <w:r w:rsidRPr="00046DC8">
        <w:rPr>
          <w:rFonts w:ascii="Times New Roman" w:hAnsi="Times New Roman" w:cs="Times New Roman"/>
          <w:color w:val="000000"/>
          <w:sz w:val="24"/>
          <w:szCs w:val="24"/>
          <w:shd w:val="clear" w:color="auto" w:fill="FFFFFF"/>
        </w:rPr>
        <w:t>Каким свойством обладает оптический центр тонкой линзы?</w:t>
      </w:r>
    </w:p>
    <w:p w:rsidR="00046DC8" w:rsidRPr="00046DC8" w:rsidRDefault="00046DC8" w:rsidP="00046DC8">
      <w:pPr>
        <w:spacing w:after="0" w:line="240" w:lineRule="auto"/>
        <w:jc w:val="both"/>
        <w:rPr>
          <w:rFonts w:ascii="Times New Roman" w:hAnsi="Times New Roman" w:cs="Times New Roman"/>
          <w:i/>
          <w:sz w:val="24"/>
          <w:szCs w:val="24"/>
        </w:rPr>
      </w:pPr>
      <w:r w:rsidRPr="00046DC8">
        <w:rPr>
          <w:rFonts w:ascii="Times New Roman" w:hAnsi="Times New Roman" w:cs="Times New Roman"/>
          <w:i/>
          <w:sz w:val="24"/>
          <w:szCs w:val="24"/>
        </w:rPr>
        <w:t>Ответ: луч, который проходит через оптический центр линзы не изменяет своего направления.</w:t>
      </w:r>
    </w:p>
    <w:p w:rsidR="00046DC8" w:rsidRPr="00046DC8" w:rsidRDefault="00046DC8" w:rsidP="00046DC8">
      <w:pPr>
        <w:pStyle w:val="a4"/>
        <w:numPr>
          <w:ilvl w:val="0"/>
          <w:numId w:val="9"/>
        </w:numPr>
        <w:spacing w:after="0" w:line="240" w:lineRule="auto"/>
        <w:jc w:val="both"/>
        <w:rPr>
          <w:rFonts w:ascii="Times New Roman" w:hAnsi="Times New Roman" w:cs="Times New Roman"/>
          <w:sz w:val="24"/>
          <w:szCs w:val="24"/>
        </w:rPr>
      </w:pPr>
      <w:r w:rsidRPr="00046DC8">
        <w:rPr>
          <w:rFonts w:ascii="Times New Roman" w:hAnsi="Times New Roman" w:cs="Times New Roman"/>
          <w:color w:val="000000"/>
          <w:sz w:val="24"/>
          <w:szCs w:val="24"/>
          <w:shd w:val="clear" w:color="auto" w:fill="FFFFFF"/>
        </w:rPr>
        <w:t>Дайте определение линейного увеличения линзы.</w:t>
      </w:r>
    </w:p>
    <w:p w:rsidR="00046DC8" w:rsidRPr="00046DC8" w:rsidRDefault="00046DC8" w:rsidP="00046DC8">
      <w:pPr>
        <w:spacing w:after="0" w:line="240" w:lineRule="auto"/>
        <w:jc w:val="both"/>
        <w:rPr>
          <w:rFonts w:ascii="Times New Roman" w:hAnsi="Times New Roman" w:cs="Times New Roman"/>
          <w:i/>
          <w:sz w:val="24"/>
          <w:szCs w:val="24"/>
        </w:rPr>
      </w:pPr>
      <w:r w:rsidRPr="00046DC8">
        <w:rPr>
          <w:rFonts w:ascii="Times New Roman" w:hAnsi="Times New Roman" w:cs="Times New Roman"/>
          <w:i/>
          <w:color w:val="000000"/>
          <w:sz w:val="24"/>
          <w:szCs w:val="24"/>
        </w:rPr>
        <w:t>Ответ: отношение размера изображения к размеру предмета</w:t>
      </w:r>
    </w:p>
    <w:p w:rsidR="00046DC8" w:rsidRPr="00046DC8" w:rsidRDefault="00046DC8" w:rsidP="00046DC8">
      <w:pPr>
        <w:pStyle w:val="a4"/>
        <w:numPr>
          <w:ilvl w:val="0"/>
          <w:numId w:val="9"/>
        </w:numPr>
        <w:spacing w:after="0" w:line="240" w:lineRule="auto"/>
        <w:jc w:val="both"/>
        <w:rPr>
          <w:rFonts w:ascii="Times New Roman" w:hAnsi="Times New Roman" w:cs="Times New Roman"/>
          <w:sz w:val="24"/>
          <w:szCs w:val="24"/>
        </w:rPr>
      </w:pPr>
      <w:r w:rsidRPr="00046DC8">
        <w:rPr>
          <w:rFonts w:ascii="Times New Roman" w:hAnsi="Times New Roman" w:cs="Times New Roman"/>
          <w:sz w:val="24"/>
          <w:szCs w:val="24"/>
        </w:rPr>
        <w:t>Какие изображения можно получить с помощью рассеивающей линзы?</w:t>
      </w:r>
    </w:p>
    <w:p w:rsidR="00046DC8" w:rsidRDefault="00046DC8" w:rsidP="00046DC8">
      <w:pPr>
        <w:spacing w:after="0" w:line="240" w:lineRule="auto"/>
        <w:jc w:val="both"/>
        <w:rPr>
          <w:rFonts w:ascii="Times New Roman" w:hAnsi="Times New Roman" w:cs="Times New Roman"/>
          <w:i/>
          <w:sz w:val="24"/>
          <w:szCs w:val="24"/>
        </w:rPr>
      </w:pPr>
      <w:r w:rsidRPr="00046DC8">
        <w:rPr>
          <w:rFonts w:ascii="Times New Roman" w:hAnsi="Times New Roman" w:cs="Times New Roman"/>
          <w:i/>
          <w:sz w:val="24"/>
          <w:szCs w:val="24"/>
        </w:rPr>
        <w:t xml:space="preserve">Ответ: </w:t>
      </w:r>
      <w:proofErr w:type="gramStart"/>
      <w:r w:rsidRPr="00046DC8">
        <w:rPr>
          <w:rFonts w:ascii="Times New Roman" w:hAnsi="Times New Roman" w:cs="Times New Roman"/>
          <w:i/>
          <w:sz w:val="24"/>
          <w:szCs w:val="24"/>
        </w:rPr>
        <w:t>мнимое</w:t>
      </w:r>
      <w:proofErr w:type="gramEnd"/>
      <w:r w:rsidRPr="00046DC8">
        <w:rPr>
          <w:rFonts w:ascii="Times New Roman" w:hAnsi="Times New Roman" w:cs="Times New Roman"/>
          <w:i/>
          <w:sz w:val="24"/>
          <w:szCs w:val="24"/>
        </w:rPr>
        <w:t>, прямое, уменьшенное</w:t>
      </w:r>
    </w:p>
    <w:p w:rsidR="00046DC8" w:rsidRPr="00046DC8" w:rsidRDefault="00046DC8" w:rsidP="00046DC8">
      <w:pPr>
        <w:spacing w:after="0" w:line="240" w:lineRule="auto"/>
        <w:jc w:val="both"/>
        <w:rPr>
          <w:rFonts w:ascii="Times New Roman" w:hAnsi="Times New Roman" w:cs="Times New Roman"/>
          <w:i/>
          <w:sz w:val="24"/>
          <w:szCs w:val="24"/>
        </w:rPr>
      </w:pPr>
    </w:p>
    <w:p w:rsidR="006C52C2" w:rsidRPr="00BD280D" w:rsidRDefault="007958A7" w:rsidP="00BD280D">
      <w:pPr>
        <w:spacing w:line="240" w:lineRule="auto"/>
        <w:jc w:val="both"/>
        <w:rPr>
          <w:rFonts w:ascii="Times New Roman" w:hAnsi="Times New Roman" w:cs="Times New Roman"/>
          <w:b/>
          <w:i/>
          <w:sz w:val="24"/>
          <w:szCs w:val="24"/>
        </w:rPr>
      </w:pPr>
      <w:r>
        <w:rPr>
          <w:rFonts w:ascii="Times New Roman" w:hAnsi="Times New Roman" w:cs="Times New Roman"/>
          <w:b/>
          <w:sz w:val="24"/>
          <w:szCs w:val="24"/>
        </w:rPr>
        <w:t>б</w:t>
      </w:r>
      <w:r w:rsidR="006C52C2" w:rsidRPr="00BD280D">
        <w:rPr>
          <w:rFonts w:ascii="Times New Roman" w:hAnsi="Times New Roman" w:cs="Times New Roman"/>
          <w:b/>
          <w:sz w:val="24"/>
          <w:szCs w:val="24"/>
        </w:rPr>
        <w:t>) П</w:t>
      </w:r>
      <w:r w:rsidR="007740FF" w:rsidRPr="00BD280D">
        <w:rPr>
          <w:rFonts w:ascii="Times New Roman" w:hAnsi="Times New Roman" w:cs="Times New Roman"/>
          <w:b/>
          <w:sz w:val="24"/>
          <w:szCs w:val="24"/>
        </w:rPr>
        <w:t>олучи</w:t>
      </w:r>
      <w:r w:rsidR="006C52C2" w:rsidRPr="00BD280D">
        <w:rPr>
          <w:rFonts w:ascii="Times New Roman" w:hAnsi="Times New Roman" w:cs="Times New Roman"/>
          <w:b/>
          <w:sz w:val="24"/>
          <w:szCs w:val="24"/>
        </w:rPr>
        <w:t>ть изображение, даваемое линзой (</w:t>
      </w:r>
      <w:r w:rsidR="00321A2A">
        <w:rPr>
          <w:rFonts w:ascii="Times New Roman" w:hAnsi="Times New Roman" w:cs="Times New Roman"/>
          <w:b/>
          <w:sz w:val="24"/>
          <w:szCs w:val="24"/>
        </w:rPr>
        <w:t>выполнив задание №1</w:t>
      </w:r>
      <w:r w:rsidR="00BB4977">
        <w:rPr>
          <w:rFonts w:ascii="Times New Roman" w:hAnsi="Times New Roman" w:cs="Times New Roman"/>
          <w:b/>
          <w:sz w:val="24"/>
          <w:szCs w:val="24"/>
        </w:rPr>
        <w:t>-</w:t>
      </w:r>
      <w:r w:rsidR="00581CF8">
        <w:rPr>
          <w:rFonts w:ascii="Times New Roman" w:hAnsi="Times New Roman" w:cs="Times New Roman"/>
          <w:b/>
          <w:sz w:val="24"/>
          <w:szCs w:val="24"/>
        </w:rPr>
        <w:t>2</w:t>
      </w:r>
      <w:r w:rsidR="00321A2A">
        <w:rPr>
          <w:rFonts w:ascii="Times New Roman" w:hAnsi="Times New Roman" w:cs="Times New Roman"/>
          <w:b/>
          <w:sz w:val="24"/>
          <w:szCs w:val="24"/>
        </w:rPr>
        <w:t xml:space="preserve"> </w:t>
      </w:r>
      <w:r w:rsidR="006C52C2" w:rsidRPr="00BD280D">
        <w:rPr>
          <w:rFonts w:ascii="Times New Roman" w:hAnsi="Times New Roman" w:cs="Times New Roman"/>
          <w:b/>
          <w:sz w:val="24"/>
          <w:szCs w:val="24"/>
        </w:rPr>
        <w:t>на индивидуальных листах)</w:t>
      </w:r>
      <w:r w:rsidR="003F2734">
        <w:rPr>
          <w:rFonts w:ascii="Times New Roman" w:hAnsi="Times New Roman" w:cs="Times New Roman"/>
          <w:b/>
          <w:sz w:val="24"/>
          <w:szCs w:val="24"/>
        </w:rPr>
        <w:t>.</w:t>
      </w:r>
      <w:r w:rsidR="00CA2C94" w:rsidRPr="00BD280D">
        <w:rPr>
          <w:rFonts w:ascii="Times New Roman" w:eastAsia="Times New Roman" w:hAnsi="Times New Roman" w:cs="Times New Roman"/>
          <w:b/>
          <w:sz w:val="24"/>
          <w:szCs w:val="24"/>
          <w:lang w:eastAsia="ru-RU"/>
        </w:rPr>
        <w:t xml:space="preserve"> </w:t>
      </w:r>
    </w:p>
    <w:p w:rsidR="00BB4977" w:rsidRDefault="00BB4977" w:rsidP="00BD280D">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Выполните задание №1 </w:t>
      </w:r>
      <w:r w:rsidR="000C2688">
        <w:rPr>
          <w:rFonts w:ascii="Times New Roman" w:eastAsia="Times New Roman" w:hAnsi="Times New Roman" w:cs="Times New Roman"/>
          <w:sz w:val="24"/>
          <w:szCs w:val="24"/>
          <w:lang w:eastAsia="ru-RU"/>
        </w:rPr>
        <w:t>рабочей</w:t>
      </w:r>
      <w:r>
        <w:rPr>
          <w:rFonts w:ascii="Times New Roman" w:eastAsia="Times New Roman" w:hAnsi="Times New Roman" w:cs="Times New Roman"/>
          <w:sz w:val="24"/>
          <w:szCs w:val="24"/>
          <w:lang w:eastAsia="ru-RU"/>
        </w:rPr>
        <w:t xml:space="preserve"> карты.</w:t>
      </w:r>
    </w:p>
    <w:p w:rsidR="007740FF" w:rsidRDefault="00BB4977" w:rsidP="00BD280D">
      <w:pPr>
        <w:spacing w:line="240" w:lineRule="auto"/>
        <w:jc w:val="both"/>
        <w:rPr>
          <w:rFonts w:ascii="Times New Roman" w:hAnsi="Times New Roman" w:cs="Times New Roman"/>
          <w:i/>
          <w:sz w:val="24"/>
          <w:szCs w:val="24"/>
        </w:rPr>
      </w:pPr>
      <w:r w:rsidRPr="00BB4977">
        <w:rPr>
          <w:rFonts w:ascii="Times New Roman" w:eastAsia="Times New Roman" w:hAnsi="Times New Roman" w:cs="Times New Roman"/>
          <w:i/>
          <w:sz w:val="24"/>
          <w:szCs w:val="24"/>
          <w:lang w:eastAsia="ru-RU"/>
        </w:rPr>
        <w:t>Задание №1</w:t>
      </w:r>
      <w:r>
        <w:rPr>
          <w:rFonts w:ascii="Times New Roman" w:eastAsia="Times New Roman" w:hAnsi="Times New Roman" w:cs="Times New Roman"/>
          <w:sz w:val="24"/>
          <w:szCs w:val="24"/>
          <w:lang w:eastAsia="ru-RU"/>
        </w:rPr>
        <w:t xml:space="preserve">. </w:t>
      </w:r>
      <w:proofErr w:type="gramStart"/>
      <w:r w:rsidR="009A7719">
        <w:rPr>
          <w:rFonts w:ascii="Times New Roman" w:eastAsia="Times New Roman" w:hAnsi="Times New Roman" w:cs="Times New Roman"/>
          <w:sz w:val="24"/>
          <w:szCs w:val="24"/>
          <w:lang w:eastAsia="ru-RU"/>
        </w:rPr>
        <w:t>Н</w:t>
      </w:r>
      <w:r w:rsidR="00CA2C94" w:rsidRPr="00BD280D">
        <w:rPr>
          <w:rFonts w:ascii="Times New Roman" w:eastAsia="Times New Roman" w:hAnsi="Times New Roman" w:cs="Times New Roman"/>
          <w:sz w:val="24"/>
          <w:szCs w:val="24"/>
          <w:lang w:eastAsia="ru-RU"/>
        </w:rPr>
        <w:t>айти  построением положение изображения в собирающей и</w:t>
      </w:r>
      <w:r w:rsidR="009A7719">
        <w:rPr>
          <w:rFonts w:ascii="Times New Roman" w:eastAsia="Times New Roman" w:hAnsi="Times New Roman" w:cs="Times New Roman"/>
          <w:sz w:val="24"/>
          <w:szCs w:val="24"/>
          <w:lang w:eastAsia="ru-RU"/>
        </w:rPr>
        <w:t>ли</w:t>
      </w:r>
      <w:r w:rsidR="00CA2C94" w:rsidRPr="00BD280D">
        <w:rPr>
          <w:rFonts w:ascii="Times New Roman" w:eastAsia="Times New Roman" w:hAnsi="Times New Roman" w:cs="Times New Roman"/>
          <w:sz w:val="24"/>
          <w:szCs w:val="24"/>
          <w:lang w:eastAsia="ru-RU"/>
        </w:rPr>
        <w:t xml:space="preserve"> рассеивающей линзах, выяснить</w:t>
      </w:r>
      <w:r w:rsidR="001A6AA0">
        <w:rPr>
          <w:rFonts w:ascii="Times New Roman" w:eastAsia="Times New Roman" w:hAnsi="Times New Roman" w:cs="Times New Roman"/>
          <w:sz w:val="24"/>
          <w:szCs w:val="24"/>
          <w:lang w:eastAsia="ru-RU"/>
        </w:rPr>
        <w:t>,</w:t>
      </w:r>
      <w:r w:rsidR="00CA2C94" w:rsidRPr="00BD280D">
        <w:rPr>
          <w:rFonts w:ascii="Times New Roman" w:eastAsia="Times New Roman" w:hAnsi="Times New Roman" w:cs="Times New Roman"/>
          <w:sz w:val="24"/>
          <w:szCs w:val="24"/>
          <w:lang w:eastAsia="ru-RU"/>
        </w:rPr>
        <w:t xml:space="preserve"> какое оно получилось</w:t>
      </w:r>
      <w:r w:rsidR="00CA2C94" w:rsidRPr="00BD280D">
        <w:rPr>
          <w:rFonts w:ascii="Times New Roman" w:hAnsi="Times New Roman" w:cs="Times New Roman"/>
          <w:i/>
          <w:sz w:val="24"/>
          <w:szCs w:val="24"/>
        </w:rPr>
        <w:t>.</w:t>
      </w:r>
      <w:proofErr w:type="gramEnd"/>
      <w:r w:rsidR="00321A2A">
        <w:rPr>
          <w:rFonts w:ascii="Times New Roman" w:hAnsi="Times New Roman" w:cs="Times New Roman"/>
          <w:i/>
          <w:sz w:val="24"/>
          <w:szCs w:val="24"/>
        </w:rPr>
        <w:t xml:space="preserve"> </w:t>
      </w:r>
      <w:r w:rsidR="006C52C2" w:rsidRPr="00445506">
        <w:rPr>
          <w:rFonts w:ascii="Times New Roman" w:hAnsi="Times New Roman" w:cs="Times New Roman"/>
          <w:i/>
          <w:sz w:val="24"/>
          <w:szCs w:val="24"/>
        </w:rPr>
        <w:t>Самопроверка</w:t>
      </w:r>
      <w:r w:rsidR="006C52C2" w:rsidRPr="00BD280D">
        <w:rPr>
          <w:rFonts w:ascii="Times New Roman" w:hAnsi="Times New Roman" w:cs="Times New Roman"/>
          <w:i/>
          <w:sz w:val="24"/>
          <w:szCs w:val="24"/>
        </w:rPr>
        <w:t xml:space="preserve">. </w:t>
      </w:r>
    </w:p>
    <w:p w:rsidR="00BB4977" w:rsidRPr="00BB4977" w:rsidRDefault="00BB4977" w:rsidP="00BD280D">
      <w:pPr>
        <w:spacing w:line="240" w:lineRule="auto"/>
        <w:jc w:val="both"/>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 xml:space="preserve">Выполните задание №2 </w:t>
      </w:r>
      <w:r w:rsidR="000C2688">
        <w:rPr>
          <w:rFonts w:ascii="Times New Roman" w:hAnsi="Times New Roman" w:cs="Times New Roman"/>
          <w:sz w:val="24"/>
          <w:szCs w:val="24"/>
        </w:rPr>
        <w:t>рабочей</w:t>
      </w:r>
      <w:r>
        <w:rPr>
          <w:rFonts w:ascii="Times New Roman" w:hAnsi="Times New Roman" w:cs="Times New Roman"/>
          <w:sz w:val="24"/>
          <w:szCs w:val="24"/>
        </w:rPr>
        <w:t xml:space="preserve"> карты.</w:t>
      </w:r>
    </w:p>
    <w:p w:rsidR="00321A2A" w:rsidRDefault="00321A2A" w:rsidP="00BD280D">
      <w:pPr>
        <w:spacing w:line="240" w:lineRule="auto"/>
        <w:jc w:val="both"/>
        <w:rPr>
          <w:rFonts w:ascii="Times New Roman" w:hAnsi="Times New Roman" w:cs="Times New Roman"/>
          <w:i/>
          <w:sz w:val="24"/>
          <w:szCs w:val="24"/>
        </w:rPr>
      </w:pPr>
      <w:r>
        <w:rPr>
          <w:rFonts w:ascii="Times New Roman" w:hAnsi="Times New Roman" w:cs="Times New Roman"/>
          <w:i/>
          <w:sz w:val="24"/>
          <w:szCs w:val="24"/>
        </w:rPr>
        <w:t>Задание №2. Выполнить ход  лучей через оптическую систему</w:t>
      </w:r>
      <w:r w:rsidR="00B917EA">
        <w:rPr>
          <w:rFonts w:ascii="Times New Roman" w:hAnsi="Times New Roman" w:cs="Times New Roman"/>
          <w:i/>
          <w:sz w:val="24"/>
          <w:szCs w:val="24"/>
        </w:rPr>
        <w:t xml:space="preserve"> (проверить </w:t>
      </w:r>
      <w:r w:rsidR="00437942">
        <w:rPr>
          <w:rFonts w:ascii="Times New Roman" w:hAnsi="Times New Roman" w:cs="Times New Roman"/>
          <w:i/>
          <w:sz w:val="24"/>
          <w:szCs w:val="24"/>
        </w:rPr>
        <w:t>через</w:t>
      </w:r>
      <w:r w:rsidR="00581CF8">
        <w:rPr>
          <w:rFonts w:ascii="Times New Roman" w:hAnsi="Times New Roman" w:cs="Times New Roman"/>
          <w:i/>
          <w:sz w:val="24"/>
          <w:szCs w:val="24"/>
        </w:rPr>
        <w:t xml:space="preserve"> документ-камеру</w:t>
      </w:r>
      <w:r w:rsidR="00B917EA">
        <w:rPr>
          <w:rFonts w:ascii="Times New Roman" w:hAnsi="Times New Roman" w:cs="Times New Roman"/>
          <w:i/>
          <w:sz w:val="24"/>
          <w:szCs w:val="24"/>
        </w:rPr>
        <w:t>)</w:t>
      </w:r>
      <w:r>
        <w:rPr>
          <w:rFonts w:ascii="Times New Roman" w:hAnsi="Times New Roman" w:cs="Times New Roman"/>
          <w:i/>
          <w:sz w:val="24"/>
          <w:szCs w:val="24"/>
        </w:rPr>
        <w:t xml:space="preserve">. </w:t>
      </w:r>
      <w:r w:rsidRPr="00BD280D">
        <w:rPr>
          <w:rFonts w:ascii="Times New Roman" w:hAnsi="Times New Roman" w:cs="Times New Roman"/>
          <w:i/>
          <w:sz w:val="24"/>
          <w:szCs w:val="24"/>
        </w:rPr>
        <w:t xml:space="preserve"> </w:t>
      </w:r>
    </w:p>
    <w:p w:rsidR="007958A7" w:rsidRPr="007958A7" w:rsidRDefault="007958A7" w:rsidP="00846AFE">
      <w:pPr>
        <w:pStyle w:val="a3"/>
        <w:shd w:val="clear" w:color="auto" w:fill="FFFFFF"/>
        <w:jc w:val="both"/>
        <w:rPr>
          <w:b/>
        </w:rPr>
      </w:pPr>
      <w:r>
        <w:rPr>
          <w:b/>
        </w:rPr>
        <w:t>в</w:t>
      </w:r>
      <w:r w:rsidRPr="007958A7">
        <w:rPr>
          <w:b/>
        </w:rPr>
        <w:t>)</w:t>
      </w:r>
      <w:r>
        <w:rPr>
          <w:b/>
        </w:rPr>
        <w:t xml:space="preserve"> творческая работа «Глаз как оптическая система».</w:t>
      </w:r>
    </w:p>
    <w:p w:rsidR="00581CF8" w:rsidRDefault="00445506" w:rsidP="00846AFE">
      <w:pPr>
        <w:pStyle w:val="a3"/>
        <w:shd w:val="clear" w:color="auto" w:fill="FFFFFF"/>
        <w:jc w:val="both"/>
        <w:rPr>
          <w:i/>
          <w:iCs/>
        </w:rPr>
      </w:pPr>
      <w:r>
        <w:t xml:space="preserve">- </w:t>
      </w:r>
      <w:r w:rsidR="00581CF8" w:rsidRPr="009C0A3D">
        <w:t xml:space="preserve">Вспомним, как устроен </w:t>
      </w:r>
      <w:r w:rsidR="00581CF8">
        <w:t xml:space="preserve">и как работает </w:t>
      </w:r>
      <w:r w:rsidR="00581CF8" w:rsidRPr="009C0A3D">
        <w:t>живой оптический аппарат – глаз</w:t>
      </w:r>
      <w:r w:rsidR="00581CF8">
        <w:t xml:space="preserve">. </w:t>
      </w:r>
      <w:r w:rsidR="00581CF8" w:rsidRPr="00CE5B25">
        <w:t>Перед вами лежат необходим</w:t>
      </w:r>
      <w:r w:rsidR="00581CF8">
        <w:t>ые</w:t>
      </w:r>
      <w:r w:rsidR="00581CF8" w:rsidRPr="00CE5B25">
        <w:t xml:space="preserve"> для выполнения этого задания</w:t>
      </w:r>
      <w:r w:rsidR="00581CF8">
        <w:t xml:space="preserve"> </w:t>
      </w:r>
      <w:r w:rsidR="00A92E9A">
        <w:t xml:space="preserve">карточки с вопросами и </w:t>
      </w:r>
      <w:r w:rsidR="00581CF8" w:rsidRPr="00CE5B25">
        <w:t xml:space="preserve">листы </w:t>
      </w:r>
      <w:proofErr w:type="gramStart"/>
      <w:r>
        <w:t>для</w:t>
      </w:r>
      <w:proofErr w:type="gramEnd"/>
      <w:r w:rsidR="00581CF8" w:rsidRPr="00CE5B25">
        <w:t xml:space="preserve"> отчетами.</w:t>
      </w:r>
    </w:p>
    <w:p w:rsidR="00581CF8" w:rsidRPr="00581CF8" w:rsidRDefault="00581CF8" w:rsidP="00846AFE">
      <w:pPr>
        <w:pStyle w:val="a3"/>
        <w:shd w:val="clear" w:color="auto" w:fill="FFFFFF"/>
        <w:jc w:val="both"/>
        <w:rPr>
          <w:i/>
          <w:iCs/>
        </w:rPr>
      </w:pPr>
      <w:r w:rsidRPr="00581CF8">
        <w:rPr>
          <w:i/>
        </w:rPr>
        <w:t>Ученики выполняют работу</w:t>
      </w:r>
      <w:r>
        <w:rPr>
          <w:i/>
        </w:rPr>
        <w:t xml:space="preserve"> в группах</w:t>
      </w:r>
      <w:r w:rsidRPr="00581CF8">
        <w:rPr>
          <w:i/>
        </w:rPr>
        <w:t>, формулируют выводы,</w:t>
      </w:r>
      <w:r w:rsidRPr="00581CF8">
        <w:t xml:space="preserve"> </w:t>
      </w:r>
      <w:r>
        <w:rPr>
          <w:i/>
        </w:rPr>
        <w:t>с</w:t>
      </w:r>
      <w:r w:rsidRPr="00581CF8">
        <w:rPr>
          <w:i/>
        </w:rPr>
        <w:t xml:space="preserve"> каждого ряда выступает один ученик</w:t>
      </w:r>
      <w:r>
        <w:rPr>
          <w:i/>
          <w:iCs/>
        </w:rPr>
        <w:t xml:space="preserve"> с отчетом.</w:t>
      </w:r>
    </w:p>
    <w:p w:rsidR="00581CF8" w:rsidRPr="001A6AA0" w:rsidRDefault="00581CF8" w:rsidP="00581CF8">
      <w:pPr>
        <w:pStyle w:val="a3"/>
        <w:shd w:val="clear" w:color="auto" w:fill="FFFFFF"/>
        <w:rPr>
          <w:i/>
          <w:iCs/>
        </w:rPr>
      </w:pPr>
      <w:r w:rsidRPr="001A6AA0">
        <w:rPr>
          <w:i/>
          <w:iCs/>
        </w:rPr>
        <w:t>Вопросы:</w:t>
      </w:r>
    </w:p>
    <w:p w:rsidR="00194B1D" w:rsidRPr="00EC3E1E" w:rsidRDefault="00194B1D" w:rsidP="00194B1D">
      <w:pPr>
        <w:pStyle w:val="a3"/>
        <w:shd w:val="clear" w:color="auto" w:fill="FFFFFF"/>
        <w:spacing w:before="0" w:beforeAutospacing="0" w:after="120" w:afterAutospacing="0" w:line="240" w:lineRule="atLeast"/>
        <w:ind w:left="360"/>
        <w:rPr>
          <w:color w:val="333333"/>
        </w:rPr>
      </w:pPr>
      <w:r w:rsidRPr="00EC3E1E">
        <w:rPr>
          <w:noProof/>
        </w:rPr>
        <w:drawing>
          <wp:inline distT="0" distB="0" distL="0" distR="0">
            <wp:extent cx="3124200" cy="2343150"/>
            <wp:effectExtent l="19050" t="0" r="0" b="0"/>
            <wp:docPr id="220" name="Рисунок 220" descr="http://files.school-collection.edu.ru/dlrstore/9c1c0bfb-0e27-df64-6b1a-df35fe56e340/8471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files.school-collection.edu.ru/dlrstore/9c1c0bfb-0e27-df64-6b1a-df35fe56e340/84710_1.jpg"/>
                    <pic:cNvPicPr>
                      <a:picLocks noChangeAspect="1" noChangeArrowheads="1"/>
                    </pic:cNvPicPr>
                  </pic:nvPicPr>
                  <pic:blipFill>
                    <a:blip r:embed="rId8" cstate="print"/>
                    <a:srcRect/>
                    <a:stretch>
                      <a:fillRect/>
                    </a:stretch>
                  </pic:blipFill>
                  <pic:spPr bwMode="auto">
                    <a:xfrm>
                      <a:off x="0" y="0"/>
                      <a:ext cx="3127867" cy="2345900"/>
                    </a:xfrm>
                    <a:prstGeom prst="rect">
                      <a:avLst/>
                    </a:prstGeom>
                    <a:noFill/>
                    <a:ln w="9525">
                      <a:noFill/>
                      <a:miter lim="800000"/>
                      <a:headEnd/>
                      <a:tailEnd/>
                    </a:ln>
                  </pic:spPr>
                </pic:pic>
              </a:graphicData>
            </a:graphic>
          </wp:inline>
        </w:drawing>
      </w:r>
    </w:p>
    <w:p w:rsidR="00445506" w:rsidRDefault="00746037" w:rsidP="00445506">
      <w:pPr>
        <w:pStyle w:val="a3"/>
        <w:shd w:val="clear" w:color="auto" w:fill="FFFFFF"/>
        <w:spacing w:before="0" w:beforeAutospacing="0" w:after="0" w:afterAutospacing="0"/>
        <w:rPr>
          <w:i/>
          <w:iCs/>
        </w:rPr>
      </w:pPr>
      <w:r w:rsidRPr="00840323">
        <w:rPr>
          <w:i/>
          <w:iCs/>
        </w:rPr>
        <w:t xml:space="preserve">-- </w:t>
      </w:r>
      <w:r w:rsidRPr="00445506">
        <w:rPr>
          <w:iCs/>
        </w:rPr>
        <w:t>Какие части глаза образуют оптическую систему?</w:t>
      </w:r>
      <w:r w:rsidRPr="00840323">
        <w:rPr>
          <w:i/>
          <w:iCs/>
        </w:rPr>
        <w:t xml:space="preserve"> </w:t>
      </w:r>
    </w:p>
    <w:p w:rsidR="00746037" w:rsidRPr="00840323" w:rsidRDefault="00746037" w:rsidP="00445506">
      <w:pPr>
        <w:pStyle w:val="a3"/>
        <w:shd w:val="clear" w:color="auto" w:fill="FFFFFF"/>
        <w:spacing w:before="0" w:beforeAutospacing="0" w:after="0" w:afterAutospacing="0"/>
      </w:pPr>
      <w:r w:rsidRPr="00445506">
        <w:rPr>
          <w:i/>
          <w:iCs/>
        </w:rPr>
        <w:lastRenderedPageBreak/>
        <w:t>(</w:t>
      </w:r>
      <w:r w:rsidR="00445506">
        <w:rPr>
          <w:i/>
        </w:rPr>
        <w:t>Предполагаемый ответ: р</w:t>
      </w:r>
      <w:r w:rsidRPr="00445506">
        <w:rPr>
          <w:i/>
        </w:rPr>
        <w:t>оговица, прозрачная жидкость, хрусталик и стекловидное тело образуют оптическую систему)</w:t>
      </w:r>
    </w:p>
    <w:p w:rsidR="00B700EE" w:rsidRDefault="00321A2A" w:rsidP="00445506">
      <w:pPr>
        <w:pStyle w:val="a3"/>
        <w:shd w:val="clear" w:color="auto" w:fill="FFFFFF"/>
        <w:spacing w:before="0" w:beforeAutospacing="0" w:after="0" w:afterAutospacing="0"/>
        <w:rPr>
          <w:i/>
          <w:iCs/>
        </w:rPr>
      </w:pPr>
      <w:r w:rsidRPr="00840323">
        <w:rPr>
          <w:i/>
          <w:iCs/>
        </w:rPr>
        <w:t xml:space="preserve">- </w:t>
      </w:r>
      <w:r w:rsidR="00A440B2" w:rsidRPr="00840323">
        <w:rPr>
          <w:color w:val="000000"/>
          <w:shd w:val="clear" w:color="auto" w:fill="FFFFFF"/>
        </w:rPr>
        <w:t>Ч</w:t>
      </w:r>
      <w:r w:rsidR="001A6AA0" w:rsidRPr="00840323">
        <w:rPr>
          <w:color w:val="000000"/>
          <w:shd w:val="clear" w:color="auto" w:fill="FFFFFF"/>
        </w:rPr>
        <w:t>то представляет собой хрусталик?</w:t>
      </w:r>
    </w:p>
    <w:p w:rsidR="00445506" w:rsidRPr="00840323" w:rsidRDefault="00445506" w:rsidP="00445506">
      <w:pPr>
        <w:pStyle w:val="a3"/>
        <w:shd w:val="clear" w:color="auto" w:fill="FFFFFF"/>
        <w:spacing w:before="0" w:beforeAutospacing="0" w:after="0" w:afterAutospacing="0"/>
        <w:rPr>
          <w:i/>
          <w:iCs/>
        </w:rPr>
      </w:pPr>
      <w:r>
        <w:rPr>
          <w:i/>
          <w:iCs/>
        </w:rPr>
        <w:t>(</w:t>
      </w:r>
      <w:proofErr w:type="gramStart"/>
      <w:r>
        <w:rPr>
          <w:i/>
          <w:iCs/>
        </w:rPr>
        <w:t>Предполагаемы</w:t>
      </w:r>
      <w:proofErr w:type="gramEnd"/>
      <w:r>
        <w:rPr>
          <w:i/>
          <w:iCs/>
        </w:rPr>
        <w:t xml:space="preserve"> ответ: собирающую линзу (двояковыпуклую линзу))</w:t>
      </w:r>
    </w:p>
    <w:p w:rsidR="00581CF8" w:rsidRPr="00840323" w:rsidRDefault="00581CF8" w:rsidP="00445506">
      <w:pPr>
        <w:pStyle w:val="a3"/>
        <w:shd w:val="clear" w:color="auto" w:fill="FFFFFF"/>
        <w:spacing w:before="0" w:beforeAutospacing="0" w:after="0" w:afterAutospacing="0"/>
        <w:rPr>
          <w:iCs/>
        </w:rPr>
      </w:pPr>
      <w:r w:rsidRPr="00840323">
        <w:rPr>
          <w:iCs/>
        </w:rPr>
        <w:t>- Как формируется изображение в глазу?</w:t>
      </w:r>
    </w:p>
    <w:p w:rsidR="00A440B2" w:rsidRDefault="00321A2A" w:rsidP="00445506">
      <w:pPr>
        <w:tabs>
          <w:tab w:val="left" w:pos="1080"/>
        </w:tabs>
        <w:spacing w:after="0" w:line="240" w:lineRule="auto"/>
        <w:jc w:val="both"/>
        <w:rPr>
          <w:rFonts w:ascii="Times New Roman" w:eastAsia="Calibri" w:hAnsi="Times New Roman" w:cs="Times New Roman"/>
          <w:sz w:val="24"/>
          <w:szCs w:val="24"/>
        </w:rPr>
      </w:pPr>
      <w:r w:rsidRPr="00840323">
        <w:rPr>
          <w:rFonts w:ascii="Times New Roman" w:hAnsi="Times New Roman" w:cs="Times New Roman"/>
          <w:i/>
          <w:sz w:val="24"/>
          <w:szCs w:val="24"/>
        </w:rPr>
        <w:t xml:space="preserve">- </w:t>
      </w:r>
      <w:r w:rsidR="00A440B2" w:rsidRPr="00840323">
        <w:rPr>
          <w:rFonts w:ascii="Times New Roman" w:eastAsia="Calibri" w:hAnsi="Times New Roman" w:cs="Times New Roman"/>
          <w:sz w:val="24"/>
          <w:szCs w:val="24"/>
        </w:rPr>
        <w:t>Охарактеризуйте изображение, возникающ</w:t>
      </w:r>
      <w:r w:rsidR="00746037" w:rsidRPr="00840323">
        <w:rPr>
          <w:rFonts w:ascii="Times New Roman" w:hAnsi="Times New Roman" w:cs="Times New Roman"/>
          <w:sz w:val="24"/>
          <w:szCs w:val="24"/>
        </w:rPr>
        <w:t>ее</w:t>
      </w:r>
      <w:r w:rsidR="00A440B2" w:rsidRPr="00840323">
        <w:rPr>
          <w:rFonts w:ascii="Times New Roman" w:eastAsia="Calibri" w:hAnsi="Times New Roman" w:cs="Times New Roman"/>
          <w:sz w:val="24"/>
          <w:szCs w:val="24"/>
        </w:rPr>
        <w:t xml:space="preserve"> на сетчатке глаза?</w:t>
      </w:r>
    </w:p>
    <w:p w:rsidR="00445506" w:rsidRPr="00445506" w:rsidRDefault="00445506" w:rsidP="00445506">
      <w:pPr>
        <w:tabs>
          <w:tab w:val="left" w:pos="1080"/>
        </w:tabs>
        <w:spacing w:after="0" w:line="240" w:lineRule="auto"/>
        <w:jc w:val="both"/>
        <w:rPr>
          <w:rFonts w:ascii="Times New Roman" w:eastAsia="Calibri" w:hAnsi="Times New Roman" w:cs="Times New Roman"/>
          <w:i/>
          <w:sz w:val="24"/>
          <w:szCs w:val="24"/>
        </w:rPr>
      </w:pPr>
      <w:r w:rsidRPr="00445506">
        <w:rPr>
          <w:rFonts w:ascii="Times New Roman" w:eastAsia="Calibri" w:hAnsi="Times New Roman" w:cs="Times New Roman"/>
          <w:sz w:val="24"/>
          <w:szCs w:val="24"/>
        </w:rPr>
        <w:t>(</w:t>
      </w:r>
      <w:proofErr w:type="gramStart"/>
      <w:r w:rsidRPr="00445506">
        <w:rPr>
          <w:rFonts w:ascii="Times New Roman" w:hAnsi="Times New Roman" w:cs="Times New Roman"/>
          <w:i/>
          <w:iCs/>
        </w:rPr>
        <w:t>Предполагаемы</w:t>
      </w:r>
      <w:proofErr w:type="gramEnd"/>
      <w:r w:rsidRPr="00445506">
        <w:rPr>
          <w:rFonts w:ascii="Times New Roman" w:hAnsi="Times New Roman" w:cs="Times New Roman"/>
          <w:i/>
          <w:iCs/>
        </w:rPr>
        <w:t xml:space="preserve"> ответ:</w:t>
      </w:r>
      <w:r>
        <w:rPr>
          <w:rFonts w:ascii="Times New Roman" w:eastAsia="Calibri" w:hAnsi="Times New Roman" w:cs="Times New Roman"/>
          <w:sz w:val="24"/>
          <w:szCs w:val="24"/>
        </w:rPr>
        <w:t xml:space="preserve"> </w:t>
      </w:r>
      <w:r w:rsidRPr="00445506">
        <w:rPr>
          <w:rFonts w:ascii="Times New Roman" w:eastAsia="Calibri" w:hAnsi="Times New Roman" w:cs="Times New Roman"/>
          <w:i/>
          <w:sz w:val="24"/>
          <w:szCs w:val="24"/>
        </w:rPr>
        <w:t xml:space="preserve">уменьшенное, действительное, перевернутое) </w:t>
      </w:r>
    </w:p>
    <w:p w:rsidR="00271614" w:rsidRPr="001A6AA0" w:rsidRDefault="00271614" w:rsidP="00445506">
      <w:pPr>
        <w:pStyle w:val="a3"/>
        <w:shd w:val="clear" w:color="auto" w:fill="FFFFFF"/>
        <w:spacing w:before="0" w:beforeAutospacing="0" w:after="0" w:afterAutospacing="0"/>
        <w:rPr>
          <w:i/>
        </w:rPr>
      </w:pPr>
      <w:r w:rsidRPr="001A6AA0">
        <w:rPr>
          <w:i/>
        </w:rPr>
        <w:t xml:space="preserve">- </w:t>
      </w:r>
      <w:r w:rsidRPr="00445506">
        <w:t>Дайте определение аккомодации</w:t>
      </w:r>
      <w:r w:rsidR="00A440B2" w:rsidRPr="00445506">
        <w:t>.</w:t>
      </w:r>
      <w:r w:rsidR="00A440B2">
        <w:rPr>
          <w:i/>
        </w:rPr>
        <w:t xml:space="preserve"> </w:t>
      </w:r>
    </w:p>
    <w:p w:rsidR="00271614" w:rsidRPr="001A6AA0" w:rsidRDefault="00445506" w:rsidP="00445506">
      <w:pPr>
        <w:pStyle w:val="a3"/>
        <w:shd w:val="clear" w:color="auto" w:fill="FFFFFF"/>
        <w:spacing w:before="0" w:beforeAutospacing="0" w:after="0" w:afterAutospacing="0"/>
        <w:rPr>
          <w:i/>
        </w:rPr>
      </w:pPr>
      <w:r>
        <w:rPr>
          <w:i/>
          <w:iCs/>
        </w:rPr>
        <w:t>( Предполагаемы ответ:</w:t>
      </w:r>
      <w:r w:rsidR="00271614" w:rsidRPr="00445506">
        <w:rPr>
          <w:i/>
        </w:rPr>
        <w:t xml:space="preserve"> способность глаза приспосабливаться к видению, как на близком, так и на далеком расстоянии, за счет изменения кривизны  хрусталика</w:t>
      </w:r>
      <w:r w:rsidRPr="00445506">
        <w:rPr>
          <w:i/>
        </w:rPr>
        <w:t>)</w:t>
      </w:r>
    </w:p>
    <w:p w:rsidR="00271614" w:rsidRPr="001A6AA0" w:rsidRDefault="00271614" w:rsidP="00445506">
      <w:pPr>
        <w:pStyle w:val="a3"/>
        <w:shd w:val="clear" w:color="auto" w:fill="FFFFFF"/>
        <w:spacing w:before="0" w:beforeAutospacing="0" w:after="0" w:afterAutospacing="0"/>
        <w:rPr>
          <w:i/>
        </w:rPr>
      </w:pPr>
      <w:r w:rsidRPr="001A6AA0">
        <w:rPr>
          <w:i/>
        </w:rPr>
        <w:t>- Чему равно расстояние наилучшего видения у нормального глаза.</w:t>
      </w:r>
    </w:p>
    <w:p w:rsidR="00A440B2" w:rsidRDefault="00445506" w:rsidP="00445506">
      <w:pPr>
        <w:pStyle w:val="a3"/>
        <w:shd w:val="clear" w:color="auto" w:fill="FFFFFF"/>
        <w:spacing w:before="0" w:beforeAutospacing="0" w:after="0" w:afterAutospacing="0"/>
        <w:jc w:val="both"/>
        <w:rPr>
          <w:i/>
        </w:rPr>
      </w:pPr>
      <w:r>
        <w:rPr>
          <w:i/>
        </w:rPr>
        <w:t>(</w:t>
      </w:r>
      <w:r w:rsidR="00271614" w:rsidRPr="001A6AA0">
        <w:rPr>
          <w:i/>
        </w:rPr>
        <w:t>Ответ: 25 см</w:t>
      </w:r>
      <w:r>
        <w:rPr>
          <w:i/>
        </w:rPr>
        <w:t>)</w:t>
      </w:r>
    </w:p>
    <w:p w:rsidR="00A440B2" w:rsidRDefault="00A440B2" w:rsidP="00445506">
      <w:pPr>
        <w:spacing w:after="0" w:line="240" w:lineRule="auto"/>
        <w:jc w:val="both"/>
        <w:rPr>
          <w:rFonts w:ascii="Times New Roman" w:eastAsia="Times New Roman" w:hAnsi="Times New Roman" w:cs="Times New Roman"/>
          <w:sz w:val="24"/>
          <w:szCs w:val="24"/>
          <w:lang w:eastAsia="ru-RU"/>
        </w:rPr>
      </w:pPr>
      <w:r>
        <w:rPr>
          <w:i/>
        </w:rPr>
        <w:t xml:space="preserve">- </w:t>
      </w:r>
      <w:r w:rsidRPr="008F6312">
        <w:rPr>
          <w:rFonts w:ascii="Times New Roman" w:eastAsia="Times New Roman" w:hAnsi="Times New Roman" w:cs="Times New Roman"/>
          <w:sz w:val="24"/>
          <w:szCs w:val="24"/>
          <w:lang w:eastAsia="ru-RU"/>
        </w:rPr>
        <w:t>Самый массовый недостаток зрения человека – неясная видимость близких или удалённых предметов.</w:t>
      </w:r>
      <w:r>
        <w:rPr>
          <w:rFonts w:ascii="Times New Roman" w:eastAsia="Times New Roman" w:hAnsi="Times New Roman" w:cs="Times New Roman"/>
          <w:sz w:val="24"/>
          <w:szCs w:val="24"/>
          <w:lang w:eastAsia="ru-RU"/>
        </w:rPr>
        <w:t xml:space="preserve"> Что это за дефекты глаз?</w:t>
      </w:r>
    </w:p>
    <w:p w:rsidR="00A440B2" w:rsidRPr="00A440B2" w:rsidRDefault="00445506" w:rsidP="00445506">
      <w:pPr>
        <w:spacing w:after="0" w:line="24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w:t>
      </w:r>
      <w:r w:rsidR="00A440B2" w:rsidRPr="00A440B2">
        <w:rPr>
          <w:rFonts w:ascii="Times New Roman" w:eastAsia="Times New Roman" w:hAnsi="Times New Roman" w:cs="Times New Roman"/>
          <w:i/>
          <w:sz w:val="24"/>
          <w:szCs w:val="24"/>
          <w:lang w:eastAsia="ru-RU"/>
        </w:rPr>
        <w:t>Ответ: близорукость и дальнозоркость</w:t>
      </w:r>
      <w:r>
        <w:rPr>
          <w:rFonts w:ascii="Times New Roman" w:eastAsia="Times New Roman" w:hAnsi="Times New Roman" w:cs="Times New Roman"/>
          <w:i/>
          <w:sz w:val="24"/>
          <w:szCs w:val="24"/>
          <w:lang w:eastAsia="ru-RU"/>
        </w:rPr>
        <w:t>)</w:t>
      </w:r>
      <w:r w:rsidR="00A440B2" w:rsidRPr="00A440B2">
        <w:rPr>
          <w:rFonts w:ascii="Times New Roman" w:eastAsia="Times New Roman" w:hAnsi="Times New Roman" w:cs="Times New Roman"/>
          <w:i/>
          <w:sz w:val="24"/>
          <w:szCs w:val="24"/>
          <w:lang w:eastAsia="ru-RU"/>
        </w:rPr>
        <w:t>.</w:t>
      </w:r>
    </w:p>
    <w:p w:rsidR="00746037" w:rsidRDefault="00746037" w:rsidP="0044550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Где образуется изображение предмета при дальнозоркости и близорукости?</w:t>
      </w:r>
    </w:p>
    <w:p w:rsidR="00746037" w:rsidRDefault="00445506" w:rsidP="00445506">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i/>
          <w:sz w:val="24"/>
          <w:szCs w:val="24"/>
        </w:rPr>
        <w:t>(</w:t>
      </w:r>
      <w:r w:rsidR="00746037">
        <w:rPr>
          <w:rFonts w:ascii="Times New Roman" w:hAnsi="Times New Roman" w:cs="Times New Roman"/>
          <w:i/>
          <w:sz w:val="24"/>
          <w:szCs w:val="24"/>
        </w:rPr>
        <w:t>Ответ: при дальнозоркости – за сетчаткой, при близорукости – перед сетчаткой</w:t>
      </w:r>
      <w:r>
        <w:rPr>
          <w:rFonts w:ascii="Times New Roman" w:hAnsi="Times New Roman" w:cs="Times New Roman"/>
          <w:i/>
          <w:sz w:val="24"/>
          <w:szCs w:val="24"/>
        </w:rPr>
        <w:t>)</w:t>
      </w:r>
      <w:r w:rsidR="00746037">
        <w:rPr>
          <w:rFonts w:ascii="Times New Roman" w:hAnsi="Times New Roman" w:cs="Times New Roman"/>
          <w:i/>
          <w:sz w:val="24"/>
          <w:szCs w:val="24"/>
        </w:rPr>
        <w:t>.</w:t>
      </w:r>
    </w:p>
    <w:p w:rsidR="00746037" w:rsidRDefault="00746037" w:rsidP="00445506">
      <w:pPr>
        <w:pStyle w:val="a3"/>
        <w:shd w:val="clear" w:color="auto" w:fill="FFFFFF"/>
        <w:spacing w:before="0" w:beforeAutospacing="0" w:after="0" w:afterAutospacing="0"/>
        <w:jc w:val="both"/>
        <w:rPr>
          <w:i/>
        </w:rPr>
      </w:pPr>
      <w:r>
        <w:t>-</w:t>
      </w:r>
      <w:r w:rsidRPr="00A440B2">
        <w:rPr>
          <w:i/>
        </w:rPr>
        <w:t xml:space="preserve"> </w:t>
      </w:r>
      <w:r w:rsidRPr="00A440B2">
        <w:t xml:space="preserve">С </w:t>
      </w:r>
      <w:proofErr w:type="gramStart"/>
      <w:r w:rsidRPr="00A440B2">
        <w:t>помощью</w:t>
      </w:r>
      <w:proofErr w:type="gramEnd"/>
      <w:r w:rsidRPr="00A440B2">
        <w:t xml:space="preserve"> каких линз исправляют близорукость? Дальнозоркость?</w:t>
      </w:r>
    </w:p>
    <w:p w:rsidR="00A440B2" w:rsidRDefault="00445506" w:rsidP="00445506">
      <w:pPr>
        <w:spacing w:after="0" w:line="240" w:lineRule="auto"/>
        <w:jc w:val="both"/>
        <w:rPr>
          <w:rFonts w:ascii="Times New Roman" w:eastAsia="Times New Roman" w:hAnsi="Times New Roman" w:cs="Times New Roman"/>
          <w:i/>
          <w:sz w:val="24"/>
          <w:szCs w:val="24"/>
          <w:lang w:eastAsia="ru-RU"/>
        </w:rPr>
      </w:pPr>
      <w:proofErr w:type="gramStart"/>
      <w:r>
        <w:rPr>
          <w:rFonts w:ascii="Times New Roman" w:eastAsia="Times New Roman" w:hAnsi="Times New Roman" w:cs="Times New Roman"/>
          <w:i/>
          <w:sz w:val="24"/>
          <w:szCs w:val="24"/>
          <w:lang w:eastAsia="ru-RU"/>
        </w:rPr>
        <w:t>(</w:t>
      </w:r>
      <w:r w:rsidR="00A440B2" w:rsidRPr="00746037">
        <w:rPr>
          <w:rFonts w:ascii="Times New Roman" w:eastAsia="Times New Roman" w:hAnsi="Times New Roman" w:cs="Times New Roman"/>
          <w:i/>
          <w:sz w:val="24"/>
          <w:szCs w:val="24"/>
          <w:lang w:eastAsia="ru-RU"/>
        </w:rPr>
        <w:t>Ответ: для близоруких линзы очков – двояковогнутые (собирающие), для дальнозорких – двояковыпуклые (рассеивающие)).</w:t>
      </w:r>
      <w:proofErr w:type="gramEnd"/>
    </w:p>
    <w:p w:rsidR="009A7719" w:rsidRPr="001A6AA0" w:rsidRDefault="007958A7" w:rsidP="009A7719">
      <w:pPr>
        <w:pStyle w:val="a3"/>
        <w:shd w:val="clear" w:color="auto" w:fill="FFFFFF"/>
        <w:rPr>
          <w:shd w:val="clear" w:color="auto" w:fill="FFFFFF"/>
        </w:rPr>
      </w:pPr>
      <w:r>
        <w:rPr>
          <w:b/>
          <w:iCs/>
        </w:rPr>
        <w:t>г</w:t>
      </w:r>
      <w:r w:rsidRPr="007958A7">
        <w:rPr>
          <w:b/>
          <w:iCs/>
        </w:rPr>
        <w:t xml:space="preserve">) </w:t>
      </w:r>
      <w:r w:rsidR="009A7719" w:rsidRPr="007958A7">
        <w:rPr>
          <w:b/>
          <w:iCs/>
        </w:rPr>
        <w:t>Практическое задание:</w:t>
      </w:r>
      <w:r w:rsidR="009A7719">
        <w:rPr>
          <w:b/>
          <w:i/>
          <w:iCs/>
        </w:rPr>
        <w:t xml:space="preserve"> </w:t>
      </w:r>
      <w:r w:rsidR="009A7719" w:rsidRPr="001A6AA0">
        <w:rPr>
          <w:shd w:val="clear" w:color="auto" w:fill="FFFFFF"/>
        </w:rPr>
        <w:t>С помощью рамок</w:t>
      </w:r>
      <w:r w:rsidR="009A7719">
        <w:rPr>
          <w:shd w:val="clear" w:color="auto" w:fill="FFFFFF"/>
        </w:rPr>
        <w:t>,</w:t>
      </w:r>
      <w:r w:rsidR="009A7719" w:rsidRPr="001A6AA0">
        <w:rPr>
          <w:shd w:val="clear" w:color="auto" w:fill="FFFFFF"/>
        </w:rPr>
        <w:t xml:space="preserve"> на которые натянута обычная марля</w:t>
      </w:r>
      <w:r w:rsidR="009A7719">
        <w:rPr>
          <w:shd w:val="clear" w:color="auto" w:fill="FFFFFF"/>
        </w:rPr>
        <w:t xml:space="preserve">, </w:t>
      </w:r>
      <w:r w:rsidR="009A7719" w:rsidRPr="001A6AA0">
        <w:rPr>
          <w:shd w:val="clear" w:color="auto" w:fill="FFFFFF"/>
        </w:rPr>
        <w:t xml:space="preserve"> прочитать текст.</w:t>
      </w:r>
    </w:p>
    <w:p w:rsidR="009A7719" w:rsidRPr="001A6AA0" w:rsidRDefault="009A7719" w:rsidP="009A7719">
      <w:pPr>
        <w:pStyle w:val="a3"/>
        <w:shd w:val="clear" w:color="auto" w:fill="FFFFFF"/>
        <w:spacing w:before="240"/>
        <w:jc w:val="both"/>
        <w:rPr>
          <w:shd w:val="clear" w:color="auto" w:fill="FFFFFF"/>
        </w:rPr>
      </w:pPr>
      <w:r w:rsidRPr="001A6AA0">
        <w:rPr>
          <w:shd w:val="clear" w:color="auto" w:fill="FFFFFF"/>
        </w:rPr>
        <w:t xml:space="preserve"> Вопрос: что мы видим? Почему одновременно невозможно видеть текст и нити марли? </w:t>
      </w:r>
      <w:proofErr w:type="gramStart"/>
      <w:r w:rsidRPr="00305B12">
        <w:rPr>
          <w:i/>
          <w:shd w:val="clear" w:color="auto" w:fill="FFFFFF"/>
        </w:rPr>
        <w:t>(</w:t>
      </w:r>
      <w:r w:rsidR="00445506">
        <w:rPr>
          <w:i/>
          <w:shd w:val="clear" w:color="auto" w:fill="FFFFFF"/>
        </w:rPr>
        <w:t>Предполагаемый ответ: е</w:t>
      </w:r>
      <w:r w:rsidRPr="00305B12">
        <w:rPr>
          <w:i/>
          <w:shd w:val="clear" w:color="auto" w:fill="FFFFFF"/>
        </w:rPr>
        <w:t>сли фиксировать взгляд на буквах, то нитки сетки становятся плохо видимыми.</w:t>
      </w:r>
      <w:proofErr w:type="gramEnd"/>
      <w:r w:rsidRPr="00305B12">
        <w:rPr>
          <w:i/>
          <w:shd w:val="clear" w:color="auto" w:fill="FFFFFF"/>
        </w:rPr>
        <w:t xml:space="preserve"> Если же фиксирова</w:t>
      </w:r>
      <w:r>
        <w:rPr>
          <w:i/>
          <w:shd w:val="clear" w:color="auto" w:fill="FFFFFF"/>
        </w:rPr>
        <w:t>т</w:t>
      </w:r>
      <w:r w:rsidRPr="00305B12">
        <w:rPr>
          <w:i/>
          <w:shd w:val="clear" w:color="auto" w:fill="FFFFFF"/>
        </w:rPr>
        <w:t>ь взгляд на нитях, то невозможно ясно видеть те</w:t>
      </w:r>
      <w:r>
        <w:rPr>
          <w:i/>
          <w:shd w:val="clear" w:color="auto" w:fill="FFFFFF"/>
        </w:rPr>
        <w:t>к</w:t>
      </w:r>
      <w:r w:rsidRPr="00305B12">
        <w:rPr>
          <w:i/>
          <w:shd w:val="clear" w:color="auto" w:fill="FFFFFF"/>
        </w:rPr>
        <w:t xml:space="preserve">ст, буквы расплываются. </w:t>
      </w:r>
      <w:proofErr w:type="gramStart"/>
      <w:r w:rsidRPr="00305B12">
        <w:rPr>
          <w:i/>
          <w:shd w:val="clear" w:color="auto" w:fill="FFFFFF"/>
        </w:rPr>
        <w:t>Следовательно, нельзя одинаково ясно видеть буквы и рисунок сетки.)</w:t>
      </w:r>
      <w:proofErr w:type="gramEnd"/>
    </w:p>
    <w:p w:rsidR="009A7719" w:rsidRDefault="009A7719" w:rsidP="009A7719">
      <w:pPr>
        <w:pStyle w:val="a3"/>
        <w:shd w:val="clear" w:color="auto" w:fill="FFFFFF"/>
        <w:jc w:val="both"/>
        <w:rPr>
          <w:shd w:val="clear" w:color="auto" w:fill="FFFFFF"/>
        </w:rPr>
      </w:pPr>
      <w:r w:rsidRPr="001A6AA0">
        <w:rPr>
          <w:shd w:val="clear" w:color="auto" w:fill="FFFFFF"/>
        </w:rPr>
        <w:t>Обсуждение задания</w:t>
      </w:r>
      <w:r>
        <w:rPr>
          <w:shd w:val="clear" w:color="auto" w:fill="FFFFFF"/>
        </w:rPr>
        <w:t xml:space="preserve"> в группе из 4-х человек (1 минута)</w:t>
      </w:r>
      <w:r w:rsidRPr="001A6AA0">
        <w:rPr>
          <w:shd w:val="clear" w:color="auto" w:fill="FFFFFF"/>
        </w:rPr>
        <w:t xml:space="preserve">. </w:t>
      </w:r>
      <w:r w:rsidR="00A5630E">
        <w:rPr>
          <w:shd w:val="clear" w:color="auto" w:fill="FFFFFF"/>
        </w:rPr>
        <w:t>Прослушивание выступления от каждой группы.</w:t>
      </w:r>
    </w:p>
    <w:p w:rsidR="009A7719" w:rsidRDefault="00445506" w:rsidP="009A7719">
      <w:pPr>
        <w:pStyle w:val="a3"/>
        <w:shd w:val="clear" w:color="auto" w:fill="FFFFFF"/>
        <w:jc w:val="both"/>
        <w:rPr>
          <w:i/>
          <w:shd w:val="clear" w:color="auto" w:fill="FFFFFF"/>
        </w:rPr>
      </w:pPr>
      <w:proofErr w:type="gramStart"/>
      <w:r>
        <w:rPr>
          <w:i/>
          <w:shd w:val="clear" w:color="auto" w:fill="FFFFFF"/>
        </w:rPr>
        <w:t>(</w:t>
      </w:r>
      <w:r>
        <w:rPr>
          <w:i/>
          <w:iCs/>
        </w:rPr>
        <w:t>Предполагаемы ответ:</w:t>
      </w:r>
      <w:proofErr w:type="gramEnd"/>
      <w:r>
        <w:rPr>
          <w:i/>
          <w:iCs/>
        </w:rPr>
        <w:t xml:space="preserve"> </w:t>
      </w:r>
      <w:r w:rsidR="009A7719" w:rsidRPr="00733C10">
        <w:rPr>
          <w:i/>
          <w:shd w:val="clear" w:color="auto" w:fill="FFFFFF"/>
        </w:rPr>
        <w:t>Для ясного видения предмета лучи каждой его точки должны быть сфокусированы на сетчатке. Если смотреть вдаль, то близкие предметы видны неясно, расплывчато, так как лучи от ближних точек при данной кривизне х</w:t>
      </w:r>
      <w:r w:rsidR="009A7719">
        <w:rPr>
          <w:i/>
          <w:shd w:val="clear" w:color="auto" w:fill="FFFFFF"/>
        </w:rPr>
        <w:t>русталика фокусируются за сетчат</w:t>
      </w:r>
      <w:r w:rsidR="009A7719" w:rsidRPr="00733C10">
        <w:rPr>
          <w:i/>
          <w:shd w:val="clear" w:color="auto" w:fill="FFFFFF"/>
        </w:rPr>
        <w:t xml:space="preserve">кой. </w:t>
      </w:r>
      <w:proofErr w:type="gramStart"/>
      <w:r w:rsidR="009A7719" w:rsidRPr="00733C10">
        <w:rPr>
          <w:i/>
          <w:shd w:val="clear" w:color="auto" w:fill="FFFFFF"/>
        </w:rPr>
        <w:t>Одинаково ясно видеть одновременно разноудаленные от глаза предметы невозможно</w:t>
      </w:r>
      <w:r>
        <w:rPr>
          <w:i/>
          <w:shd w:val="clear" w:color="auto" w:fill="FFFFFF"/>
        </w:rPr>
        <w:t>)</w:t>
      </w:r>
      <w:r w:rsidR="009A7719">
        <w:rPr>
          <w:i/>
          <w:shd w:val="clear" w:color="auto" w:fill="FFFFFF"/>
        </w:rPr>
        <w:t>.</w:t>
      </w:r>
      <w:proofErr w:type="gramEnd"/>
    </w:p>
    <w:p w:rsidR="00733C10" w:rsidRDefault="00C63CF1" w:rsidP="000C2688">
      <w:pPr>
        <w:pStyle w:val="a3"/>
        <w:shd w:val="clear" w:color="auto" w:fill="FFFFFF"/>
        <w:spacing w:before="0" w:beforeAutospacing="0" w:after="120" w:afterAutospacing="0" w:line="240" w:lineRule="atLeast"/>
      </w:pPr>
      <w:r>
        <w:rPr>
          <w:b/>
        </w:rPr>
        <w:t>4</w:t>
      </w:r>
      <w:r w:rsidR="007958A7" w:rsidRPr="00FC329F">
        <w:rPr>
          <w:b/>
        </w:rPr>
        <w:t xml:space="preserve">. </w:t>
      </w:r>
      <w:r w:rsidR="007958A7" w:rsidRPr="00FC329F">
        <w:rPr>
          <w:b/>
          <w:i/>
        </w:rPr>
        <w:t>Выполнение заданий обобщающего и систематизирующего характера.</w:t>
      </w:r>
      <w:r w:rsidR="007958A7" w:rsidRPr="00FC329F">
        <w:t xml:space="preserve">                                   </w:t>
      </w:r>
    </w:p>
    <w:p w:rsidR="00B700EE" w:rsidRPr="007958A7" w:rsidRDefault="00B700EE" w:rsidP="000C2688">
      <w:pPr>
        <w:pStyle w:val="a3"/>
        <w:shd w:val="clear" w:color="auto" w:fill="FFFFFF"/>
        <w:spacing w:before="0" w:beforeAutospacing="0" w:after="120" w:afterAutospacing="0" w:line="240" w:lineRule="atLeast"/>
      </w:pPr>
      <w:r w:rsidRPr="007958A7">
        <w:t xml:space="preserve">- Итак, мы вспомнили теоретический материал, теперь вы готовы </w:t>
      </w:r>
      <w:r w:rsidR="00687A50" w:rsidRPr="007958A7">
        <w:t xml:space="preserve">применить свои знания </w:t>
      </w:r>
      <w:r w:rsidR="00133002" w:rsidRPr="007958A7">
        <w:t>на практике. Начнем с выполнения заданий, не требующих вычисления.</w:t>
      </w:r>
    </w:p>
    <w:p w:rsidR="00E24F21" w:rsidRPr="007958A7" w:rsidRDefault="00E24F21" w:rsidP="007958A7">
      <w:pPr>
        <w:pStyle w:val="a4"/>
        <w:numPr>
          <w:ilvl w:val="0"/>
          <w:numId w:val="31"/>
        </w:numPr>
        <w:spacing w:after="0" w:line="240" w:lineRule="auto"/>
        <w:rPr>
          <w:rFonts w:ascii="Times New Roman" w:hAnsi="Times New Roman" w:cs="Times New Roman"/>
          <w:b/>
          <w:sz w:val="24"/>
          <w:szCs w:val="24"/>
        </w:rPr>
      </w:pPr>
      <w:r w:rsidRPr="007958A7">
        <w:rPr>
          <w:rFonts w:ascii="Times New Roman" w:hAnsi="Times New Roman" w:cs="Times New Roman"/>
          <w:b/>
          <w:sz w:val="24"/>
          <w:szCs w:val="24"/>
        </w:rPr>
        <w:t>Интерактивный тест на компьютере</w:t>
      </w:r>
    </w:p>
    <w:p w:rsidR="00E24F21" w:rsidRPr="00474233" w:rsidRDefault="00E24F21" w:rsidP="00E24F21">
      <w:pPr>
        <w:pStyle w:val="a4"/>
        <w:numPr>
          <w:ilvl w:val="0"/>
          <w:numId w:val="21"/>
        </w:numPr>
        <w:spacing w:after="0" w:line="240" w:lineRule="auto"/>
        <w:rPr>
          <w:rFonts w:ascii="Times New Roman" w:eastAsia="Times New Roman" w:hAnsi="Times New Roman" w:cs="Times New Roman"/>
          <w:sz w:val="24"/>
          <w:szCs w:val="24"/>
          <w:lang w:eastAsia="ru-RU"/>
        </w:rPr>
      </w:pPr>
      <w:r w:rsidRPr="00474233">
        <w:rPr>
          <w:rFonts w:ascii="Times New Roman" w:eastAsia="Times New Roman" w:hAnsi="Times New Roman" w:cs="Times New Roman"/>
          <w:color w:val="000000"/>
          <w:sz w:val="23"/>
          <w:lang w:eastAsia="ru-RU"/>
        </w:rPr>
        <w:t> </w:t>
      </w:r>
      <w:r w:rsidRPr="00474233">
        <w:rPr>
          <w:rFonts w:ascii="Times New Roman" w:eastAsia="Times New Roman" w:hAnsi="Times New Roman" w:cs="Times New Roman"/>
          <w:color w:val="000000"/>
          <w:sz w:val="23"/>
          <w:szCs w:val="23"/>
          <w:shd w:val="clear" w:color="auto" w:fill="FFFFFF"/>
          <w:lang w:eastAsia="ru-RU"/>
        </w:rPr>
        <w:t>При ото</w:t>
      </w:r>
      <w:r w:rsidRPr="00474233">
        <w:rPr>
          <w:rFonts w:ascii="Times New Roman" w:eastAsia="Times New Roman" w:hAnsi="Times New Roman" w:cs="Times New Roman"/>
          <w:color w:val="000000"/>
          <w:sz w:val="23"/>
          <w:szCs w:val="23"/>
          <w:shd w:val="clear" w:color="auto" w:fill="FFFFFF"/>
          <w:lang w:eastAsia="ru-RU"/>
        </w:rPr>
        <w:softHyphen/>
        <w:t>дви</w:t>
      </w:r>
      <w:r w:rsidRPr="00474233">
        <w:rPr>
          <w:rFonts w:ascii="Times New Roman" w:eastAsia="Times New Roman" w:hAnsi="Times New Roman" w:cs="Times New Roman"/>
          <w:color w:val="000000"/>
          <w:sz w:val="23"/>
          <w:szCs w:val="23"/>
          <w:shd w:val="clear" w:color="auto" w:fill="FFFFFF"/>
          <w:lang w:eastAsia="ru-RU"/>
        </w:rPr>
        <w:softHyphen/>
        <w:t>га</w:t>
      </w:r>
      <w:r w:rsidRPr="00474233">
        <w:rPr>
          <w:rFonts w:ascii="Times New Roman" w:eastAsia="Times New Roman" w:hAnsi="Times New Roman" w:cs="Times New Roman"/>
          <w:color w:val="000000"/>
          <w:sz w:val="23"/>
          <w:szCs w:val="23"/>
          <w:shd w:val="clear" w:color="auto" w:fill="FFFFFF"/>
          <w:lang w:eastAsia="ru-RU"/>
        </w:rPr>
        <w:softHyphen/>
        <w:t>нии пред</w:t>
      </w:r>
      <w:r w:rsidRPr="00474233">
        <w:rPr>
          <w:rFonts w:ascii="Times New Roman" w:eastAsia="Times New Roman" w:hAnsi="Times New Roman" w:cs="Times New Roman"/>
          <w:color w:val="000000"/>
          <w:sz w:val="23"/>
          <w:szCs w:val="23"/>
          <w:shd w:val="clear" w:color="auto" w:fill="FFFFFF"/>
          <w:lang w:eastAsia="ru-RU"/>
        </w:rPr>
        <w:softHyphen/>
        <w:t>ме</w:t>
      </w:r>
      <w:r w:rsidRPr="00474233">
        <w:rPr>
          <w:rFonts w:ascii="Times New Roman" w:eastAsia="Times New Roman" w:hAnsi="Times New Roman" w:cs="Times New Roman"/>
          <w:color w:val="000000"/>
          <w:sz w:val="23"/>
          <w:szCs w:val="23"/>
          <w:shd w:val="clear" w:color="auto" w:fill="FFFFFF"/>
          <w:lang w:eastAsia="ru-RU"/>
        </w:rPr>
        <w:softHyphen/>
        <w:t>та от глаза для по</w:t>
      </w:r>
      <w:r w:rsidRPr="00474233">
        <w:rPr>
          <w:rFonts w:ascii="Times New Roman" w:eastAsia="Times New Roman" w:hAnsi="Times New Roman" w:cs="Times New Roman"/>
          <w:color w:val="000000"/>
          <w:sz w:val="23"/>
          <w:szCs w:val="23"/>
          <w:shd w:val="clear" w:color="auto" w:fill="FFFFFF"/>
          <w:lang w:eastAsia="ru-RU"/>
        </w:rPr>
        <w:softHyphen/>
        <w:t>лу</w:t>
      </w:r>
      <w:r w:rsidRPr="00474233">
        <w:rPr>
          <w:rFonts w:ascii="Times New Roman" w:eastAsia="Times New Roman" w:hAnsi="Times New Roman" w:cs="Times New Roman"/>
          <w:color w:val="000000"/>
          <w:sz w:val="23"/>
          <w:szCs w:val="23"/>
          <w:shd w:val="clear" w:color="auto" w:fill="FFFFFF"/>
          <w:lang w:eastAsia="ru-RU"/>
        </w:rPr>
        <w:softHyphen/>
        <w:t>че</w:t>
      </w:r>
      <w:r w:rsidRPr="00474233">
        <w:rPr>
          <w:rFonts w:ascii="Times New Roman" w:eastAsia="Times New Roman" w:hAnsi="Times New Roman" w:cs="Times New Roman"/>
          <w:color w:val="000000"/>
          <w:sz w:val="23"/>
          <w:szCs w:val="23"/>
          <w:shd w:val="clear" w:color="auto" w:fill="FFFFFF"/>
          <w:lang w:eastAsia="ru-RU"/>
        </w:rPr>
        <w:softHyphen/>
        <w:t>ния его чет</w:t>
      </w:r>
      <w:r w:rsidRPr="00474233">
        <w:rPr>
          <w:rFonts w:ascii="Times New Roman" w:eastAsia="Times New Roman" w:hAnsi="Times New Roman" w:cs="Times New Roman"/>
          <w:color w:val="000000"/>
          <w:sz w:val="23"/>
          <w:szCs w:val="23"/>
          <w:shd w:val="clear" w:color="auto" w:fill="FFFFFF"/>
          <w:lang w:eastAsia="ru-RU"/>
        </w:rPr>
        <w:softHyphen/>
        <w:t>ко</w:t>
      </w:r>
      <w:r w:rsidRPr="00474233">
        <w:rPr>
          <w:rFonts w:ascii="Times New Roman" w:eastAsia="Times New Roman" w:hAnsi="Times New Roman" w:cs="Times New Roman"/>
          <w:color w:val="000000"/>
          <w:sz w:val="23"/>
          <w:szCs w:val="23"/>
          <w:shd w:val="clear" w:color="auto" w:fill="FFFFFF"/>
          <w:lang w:eastAsia="ru-RU"/>
        </w:rPr>
        <w:softHyphen/>
        <w:t>го изоб</w:t>
      </w:r>
      <w:r w:rsidRPr="00474233">
        <w:rPr>
          <w:rFonts w:ascii="Times New Roman" w:eastAsia="Times New Roman" w:hAnsi="Times New Roman" w:cs="Times New Roman"/>
          <w:color w:val="000000"/>
          <w:sz w:val="23"/>
          <w:szCs w:val="23"/>
          <w:shd w:val="clear" w:color="auto" w:fill="FFFFFF"/>
          <w:lang w:eastAsia="ru-RU"/>
        </w:rPr>
        <w:softHyphen/>
        <w:t>ра</w:t>
      </w:r>
      <w:r w:rsidRPr="00474233">
        <w:rPr>
          <w:rFonts w:ascii="Times New Roman" w:eastAsia="Times New Roman" w:hAnsi="Times New Roman" w:cs="Times New Roman"/>
          <w:color w:val="000000"/>
          <w:sz w:val="23"/>
          <w:szCs w:val="23"/>
          <w:shd w:val="clear" w:color="auto" w:fill="FFFFFF"/>
          <w:lang w:eastAsia="ru-RU"/>
        </w:rPr>
        <w:softHyphen/>
        <w:t>же</w:t>
      </w:r>
      <w:r w:rsidRPr="00474233">
        <w:rPr>
          <w:rFonts w:ascii="Times New Roman" w:eastAsia="Times New Roman" w:hAnsi="Times New Roman" w:cs="Times New Roman"/>
          <w:color w:val="000000"/>
          <w:sz w:val="23"/>
          <w:szCs w:val="23"/>
          <w:shd w:val="clear" w:color="auto" w:fill="FFFFFF"/>
          <w:lang w:eastAsia="ru-RU"/>
        </w:rPr>
        <w:softHyphen/>
        <w:t>ния на сет</w:t>
      </w:r>
      <w:r w:rsidRPr="00474233">
        <w:rPr>
          <w:rFonts w:ascii="Times New Roman" w:eastAsia="Times New Roman" w:hAnsi="Times New Roman" w:cs="Times New Roman"/>
          <w:color w:val="000000"/>
          <w:sz w:val="23"/>
          <w:szCs w:val="23"/>
          <w:shd w:val="clear" w:color="auto" w:fill="FFFFFF"/>
          <w:lang w:eastAsia="ru-RU"/>
        </w:rPr>
        <w:softHyphen/>
        <w:t>чат</w:t>
      </w:r>
      <w:r w:rsidRPr="00474233">
        <w:rPr>
          <w:rFonts w:ascii="Times New Roman" w:eastAsia="Times New Roman" w:hAnsi="Times New Roman" w:cs="Times New Roman"/>
          <w:color w:val="000000"/>
          <w:sz w:val="23"/>
          <w:szCs w:val="23"/>
          <w:shd w:val="clear" w:color="auto" w:fill="FFFFFF"/>
          <w:lang w:eastAsia="ru-RU"/>
        </w:rPr>
        <w:softHyphen/>
        <w:t>ке глаза фо</w:t>
      </w:r>
      <w:r w:rsidRPr="00474233">
        <w:rPr>
          <w:rFonts w:ascii="Times New Roman" w:eastAsia="Times New Roman" w:hAnsi="Times New Roman" w:cs="Times New Roman"/>
          <w:color w:val="000000"/>
          <w:sz w:val="23"/>
          <w:szCs w:val="23"/>
          <w:shd w:val="clear" w:color="auto" w:fill="FFFFFF"/>
          <w:lang w:eastAsia="ru-RU"/>
        </w:rPr>
        <w:softHyphen/>
        <w:t>кус</w:t>
      </w:r>
      <w:r w:rsidRPr="00474233">
        <w:rPr>
          <w:rFonts w:ascii="Times New Roman" w:eastAsia="Times New Roman" w:hAnsi="Times New Roman" w:cs="Times New Roman"/>
          <w:color w:val="000000"/>
          <w:sz w:val="23"/>
          <w:szCs w:val="23"/>
          <w:shd w:val="clear" w:color="auto" w:fill="FFFFFF"/>
          <w:lang w:eastAsia="ru-RU"/>
        </w:rPr>
        <w:softHyphen/>
        <w:t>ное рас</w:t>
      </w:r>
      <w:r w:rsidRPr="00474233">
        <w:rPr>
          <w:rFonts w:ascii="Times New Roman" w:eastAsia="Times New Roman" w:hAnsi="Times New Roman" w:cs="Times New Roman"/>
          <w:color w:val="000000"/>
          <w:sz w:val="23"/>
          <w:szCs w:val="23"/>
          <w:shd w:val="clear" w:color="auto" w:fill="FFFFFF"/>
          <w:lang w:eastAsia="ru-RU"/>
        </w:rPr>
        <w:softHyphen/>
        <w:t>сто</w:t>
      </w:r>
      <w:r w:rsidRPr="00474233">
        <w:rPr>
          <w:rFonts w:ascii="Times New Roman" w:eastAsia="Times New Roman" w:hAnsi="Times New Roman" w:cs="Times New Roman"/>
          <w:color w:val="000000"/>
          <w:sz w:val="23"/>
          <w:szCs w:val="23"/>
          <w:shd w:val="clear" w:color="auto" w:fill="FFFFFF"/>
          <w:lang w:eastAsia="ru-RU"/>
        </w:rPr>
        <w:softHyphen/>
        <w:t>я</w:t>
      </w:r>
      <w:r w:rsidRPr="00474233">
        <w:rPr>
          <w:rFonts w:ascii="Times New Roman" w:eastAsia="Times New Roman" w:hAnsi="Times New Roman" w:cs="Times New Roman"/>
          <w:color w:val="000000"/>
          <w:sz w:val="23"/>
          <w:szCs w:val="23"/>
          <w:shd w:val="clear" w:color="auto" w:fill="FFFFFF"/>
          <w:lang w:eastAsia="ru-RU"/>
        </w:rPr>
        <w:softHyphen/>
        <w:t>ние линзы-хру</w:t>
      </w:r>
      <w:r w:rsidRPr="00474233">
        <w:rPr>
          <w:rFonts w:ascii="Times New Roman" w:eastAsia="Times New Roman" w:hAnsi="Times New Roman" w:cs="Times New Roman"/>
          <w:color w:val="000000"/>
          <w:sz w:val="23"/>
          <w:szCs w:val="23"/>
          <w:shd w:val="clear" w:color="auto" w:fill="FFFFFF"/>
          <w:lang w:eastAsia="ru-RU"/>
        </w:rPr>
        <w:softHyphen/>
        <w:t>ста</w:t>
      </w:r>
      <w:r w:rsidRPr="00474233">
        <w:rPr>
          <w:rFonts w:ascii="Times New Roman" w:eastAsia="Times New Roman" w:hAnsi="Times New Roman" w:cs="Times New Roman"/>
          <w:color w:val="000000"/>
          <w:sz w:val="23"/>
          <w:szCs w:val="23"/>
          <w:shd w:val="clear" w:color="auto" w:fill="FFFFFF"/>
          <w:lang w:eastAsia="ru-RU"/>
        </w:rPr>
        <w:softHyphen/>
        <w:t>ли</w:t>
      </w:r>
      <w:r w:rsidRPr="00474233">
        <w:rPr>
          <w:rFonts w:ascii="Times New Roman" w:eastAsia="Times New Roman" w:hAnsi="Times New Roman" w:cs="Times New Roman"/>
          <w:color w:val="000000"/>
          <w:sz w:val="23"/>
          <w:szCs w:val="23"/>
          <w:shd w:val="clear" w:color="auto" w:fill="FFFFFF"/>
          <w:lang w:eastAsia="ru-RU"/>
        </w:rPr>
        <w:softHyphen/>
        <w:t>ка долж</w:t>
      </w:r>
      <w:r w:rsidRPr="00474233">
        <w:rPr>
          <w:rFonts w:ascii="Times New Roman" w:eastAsia="Times New Roman" w:hAnsi="Times New Roman" w:cs="Times New Roman"/>
          <w:color w:val="000000"/>
          <w:sz w:val="23"/>
          <w:szCs w:val="23"/>
          <w:shd w:val="clear" w:color="auto" w:fill="FFFFFF"/>
          <w:lang w:eastAsia="ru-RU"/>
        </w:rPr>
        <w:softHyphen/>
        <w:t>но</w:t>
      </w:r>
    </w:p>
    <w:p w:rsidR="00E24F21" w:rsidRPr="000D5A6C" w:rsidRDefault="00E24F21" w:rsidP="00E24F21">
      <w:pPr>
        <w:shd w:val="clear" w:color="auto" w:fill="FFFFFF"/>
        <w:spacing w:after="0" w:line="240" w:lineRule="auto"/>
        <w:jc w:val="both"/>
        <w:rPr>
          <w:rFonts w:ascii="Times New Roman" w:eastAsia="Times New Roman" w:hAnsi="Times New Roman" w:cs="Times New Roman"/>
          <w:color w:val="000000"/>
          <w:sz w:val="23"/>
          <w:szCs w:val="23"/>
          <w:lang w:eastAsia="ru-RU"/>
        </w:rPr>
      </w:pPr>
      <w:r w:rsidRPr="000D5A6C">
        <w:rPr>
          <w:rFonts w:ascii="Times New Roman" w:eastAsia="Times New Roman" w:hAnsi="Times New Roman" w:cs="Times New Roman"/>
          <w:color w:val="000000"/>
          <w:sz w:val="23"/>
          <w:szCs w:val="23"/>
          <w:lang w:eastAsia="ru-RU"/>
        </w:rPr>
        <w:t> </w:t>
      </w:r>
      <w:r>
        <w:rPr>
          <w:rFonts w:ascii="Times New Roman" w:eastAsia="Times New Roman" w:hAnsi="Times New Roman" w:cs="Times New Roman"/>
          <w:color w:val="000000"/>
          <w:sz w:val="23"/>
          <w:szCs w:val="23"/>
          <w:lang w:eastAsia="ru-RU"/>
        </w:rPr>
        <w:t xml:space="preserve">    </w:t>
      </w:r>
      <w:r w:rsidRPr="000D5A6C">
        <w:rPr>
          <w:rFonts w:ascii="Times New Roman" w:eastAsia="Times New Roman" w:hAnsi="Times New Roman" w:cs="Times New Roman"/>
          <w:color w:val="000000"/>
          <w:sz w:val="23"/>
          <w:szCs w:val="23"/>
          <w:lang w:eastAsia="ru-RU"/>
        </w:rPr>
        <w:t>1) уве</w:t>
      </w:r>
      <w:r w:rsidRPr="000D5A6C">
        <w:rPr>
          <w:rFonts w:ascii="Times New Roman" w:eastAsia="Times New Roman" w:hAnsi="Times New Roman" w:cs="Times New Roman"/>
          <w:color w:val="000000"/>
          <w:sz w:val="23"/>
          <w:szCs w:val="23"/>
          <w:lang w:eastAsia="ru-RU"/>
        </w:rPr>
        <w:softHyphen/>
        <w:t>ли</w:t>
      </w:r>
      <w:r w:rsidRPr="000D5A6C">
        <w:rPr>
          <w:rFonts w:ascii="Times New Roman" w:eastAsia="Times New Roman" w:hAnsi="Times New Roman" w:cs="Times New Roman"/>
          <w:color w:val="000000"/>
          <w:sz w:val="23"/>
          <w:szCs w:val="23"/>
          <w:lang w:eastAsia="ru-RU"/>
        </w:rPr>
        <w:softHyphen/>
        <w:t>чить</w:t>
      </w:r>
      <w:r w:rsidRPr="000D5A6C">
        <w:rPr>
          <w:rFonts w:ascii="Times New Roman" w:eastAsia="Times New Roman" w:hAnsi="Times New Roman" w:cs="Times New Roman"/>
          <w:color w:val="000000"/>
          <w:sz w:val="23"/>
          <w:szCs w:val="23"/>
          <w:lang w:eastAsia="ru-RU"/>
        </w:rPr>
        <w:softHyphen/>
        <w:t>ся</w:t>
      </w:r>
    </w:p>
    <w:p w:rsidR="00E24F21" w:rsidRPr="000D5A6C" w:rsidRDefault="00E24F21" w:rsidP="00E24F21">
      <w:pPr>
        <w:shd w:val="clear" w:color="auto" w:fill="FFFFFF"/>
        <w:spacing w:after="0" w:line="240" w:lineRule="auto"/>
        <w:ind w:firstLine="375"/>
        <w:jc w:val="both"/>
        <w:rPr>
          <w:rFonts w:ascii="Times New Roman" w:eastAsia="Times New Roman" w:hAnsi="Times New Roman" w:cs="Times New Roman"/>
          <w:color w:val="000000"/>
          <w:sz w:val="23"/>
          <w:szCs w:val="23"/>
          <w:lang w:eastAsia="ru-RU"/>
        </w:rPr>
      </w:pPr>
      <w:r w:rsidRPr="000D5A6C">
        <w:rPr>
          <w:rFonts w:ascii="Times New Roman" w:eastAsia="Times New Roman" w:hAnsi="Times New Roman" w:cs="Times New Roman"/>
          <w:color w:val="000000"/>
          <w:sz w:val="23"/>
          <w:szCs w:val="23"/>
          <w:lang w:eastAsia="ru-RU"/>
        </w:rPr>
        <w:t>2) умень</w:t>
      </w:r>
      <w:r w:rsidRPr="000D5A6C">
        <w:rPr>
          <w:rFonts w:ascii="Times New Roman" w:eastAsia="Times New Roman" w:hAnsi="Times New Roman" w:cs="Times New Roman"/>
          <w:color w:val="000000"/>
          <w:sz w:val="23"/>
          <w:szCs w:val="23"/>
          <w:lang w:eastAsia="ru-RU"/>
        </w:rPr>
        <w:softHyphen/>
        <w:t>шить</w:t>
      </w:r>
      <w:r w:rsidRPr="000D5A6C">
        <w:rPr>
          <w:rFonts w:ascii="Times New Roman" w:eastAsia="Times New Roman" w:hAnsi="Times New Roman" w:cs="Times New Roman"/>
          <w:color w:val="000000"/>
          <w:sz w:val="23"/>
          <w:szCs w:val="23"/>
          <w:lang w:eastAsia="ru-RU"/>
        </w:rPr>
        <w:softHyphen/>
        <w:t>ся</w:t>
      </w:r>
    </w:p>
    <w:p w:rsidR="00E24F21" w:rsidRPr="000D5A6C" w:rsidRDefault="00E24F21" w:rsidP="00E24F21">
      <w:pPr>
        <w:shd w:val="clear" w:color="auto" w:fill="FFFFFF"/>
        <w:spacing w:after="0" w:line="240" w:lineRule="auto"/>
        <w:ind w:firstLine="375"/>
        <w:jc w:val="both"/>
        <w:rPr>
          <w:rFonts w:ascii="Times New Roman" w:eastAsia="Times New Roman" w:hAnsi="Times New Roman" w:cs="Times New Roman"/>
          <w:color w:val="000000"/>
          <w:sz w:val="23"/>
          <w:szCs w:val="23"/>
          <w:lang w:eastAsia="ru-RU"/>
        </w:rPr>
      </w:pPr>
      <w:r w:rsidRPr="000D5A6C">
        <w:rPr>
          <w:rFonts w:ascii="Times New Roman" w:eastAsia="Times New Roman" w:hAnsi="Times New Roman" w:cs="Times New Roman"/>
          <w:color w:val="000000"/>
          <w:sz w:val="23"/>
          <w:szCs w:val="23"/>
          <w:lang w:eastAsia="ru-RU"/>
        </w:rPr>
        <w:t>3) оста</w:t>
      </w:r>
      <w:r w:rsidRPr="000D5A6C">
        <w:rPr>
          <w:rFonts w:ascii="Times New Roman" w:eastAsia="Times New Roman" w:hAnsi="Times New Roman" w:cs="Times New Roman"/>
          <w:color w:val="000000"/>
          <w:sz w:val="23"/>
          <w:szCs w:val="23"/>
          <w:lang w:eastAsia="ru-RU"/>
        </w:rPr>
        <w:softHyphen/>
        <w:t>вать</w:t>
      </w:r>
      <w:r w:rsidRPr="000D5A6C">
        <w:rPr>
          <w:rFonts w:ascii="Times New Roman" w:eastAsia="Times New Roman" w:hAnsi="Times New Roman" w:cs="Times New Roman"/>
          <w:color w:val="000000"/>
          <w:sz w:val="23"/>
          <w:szCs w:val="23"/>
          <w:lang w:eastAsia="ru-RU"/>
        </w:rPr>
        <w:softHyphen/>
        <w:t>ся не</w:t>
      </w:r>
      <w:r w:rsidRPr="000D5A6C">
        <w:rPr>
          <w:rFonts w:ascii="Times New Roman" w:eastAsia="Times New Roman" w:hAnsi="Times New Roman" w:cs="Times New Roman"/>
          <w:color w:val="000000"/>
          <w:sz w:val="23"/>
          <w:szCs w:val="23"/>
          <w:lang w:eastAsia="ru-RU"/>
        </w:rPr>
        <w:softHyphen/>
        <w:t>из</w:t>
      </w:r>
      <w:r w:rsidRPr="000D5A6C">
        <w:rPr>
          <w:rFonts w:ascii="Times New Roman" w:eastAsia="Times New Roman" w:hAnsi="Times New Roman" w:cs="Times New Roman"/>
          <w:color w:val="000000"/>
          <w:sz w:val="23"/>
          <w:szCs w:val="23"/>
          <w:lang w:eastAsia="ru-RU"/>
        </w:rPr>
        <w:softHyphen/>
        <w:t>мен</w:t>
      </w:r>
      <w:r w:rsidRPr="000D5A6C">
        <w:rPr>
          <w:rFonts w:ascii="Times New Roman" w:eastAsia="Times New Roman" w:hAnsi="Times New Roman" w:cs="Times New Roman"/>
          <w:color w:val="000000"/>
          <w:sz w:val="23"/>
          <w:szCs w:val="23"/>
          <w:lang w:eastAsia="ru-RU"/>
        </w:rPr>
        <w:softHyphen/>
        <w:t>ным</w:t>
      </w:r>
    </w:p>
    <w:p w:rsidR="00E24F21" w:rsidRPr="00133002" w:rsidRDefault="00E24F21" w:rsidP="00E24F21">
      <w:pPr>
        <w:shd w:val="clear" w:color="auto" w:fill="FFFFFF"/>
        <w:spacing w:after="0" w:line="240" w:lineRule="auto"/>
        <w:ind w:firstLine="375"/>
        <w:jc w:val="both"/>
        <w:rPr>
          <w:rFonts w:ascii="Times New Roman" w:eastAsia="Times New Roman" w:hAnsi="Times New Roman" w:cs="Times New Roman"/>
          <w:color w:val="000000"/>
          <w:sz w:val="23"/>
          <w:szCs w:val="23"/>
          <w:lang w:eastAsia="ru-RU"/>
        </w:rPr>
      </w:pPr>
      <w:r w:rsidRPr="000D5A6C">
        <w:rPr>
          <w:rFonts w:ascii="Times New Roman" w:eastAsia="Times New Roman" w:hAnsi="Times New Roman" w:cs="Times New Roman"/>
          <w:color w:val="000000"/>
          <w:sz w:val="23"/>
          <w:szCs w:val="23"/>
          <w:lang w:eastAsia="ru-RU"/>
        </w:rPr>
        <w:t>4) уве</w:t>
      </w:r>
      <w:r w:rsidRPr="000D5A6C">
        <w:rPr>
          <w:rFonts w:ascii="Times New Roman" w:eastAsia="Times New Roman" w:hAnsi="Times New Roman" w:cs="Times New Roman"/>
          <w:color w:val="000000"/>
          <w:sz w:val="23"/>
          <w:szCs w:val="23"/>
          <w:lang w:eastAsia="ru-RU"/>
        </w:rPr>
        <w:softHyphen/>
        <w:t>ли</w:t>
      </w:r>
      <w:r w:rsidRPr="000D5A6C">
        <w:rPr>
          <w:rFonts w:ascii="Times New Roman" w:eastAsia="Times New Roman" w:hAnsi="Times New Roman" w:cs="Times New Roman"/>
          <w:color w:val="000000"/>
          <w:sz w:val="23"/>
          <w:szCs w:val="23"/>
          <w:lang w:eastAsia="ru-RU"/>
        </w:rPr>
        <w:softHyphen/>
        <w:t>чить</w:t>
      </w:r>
      <w:r w:rsidRPr="000D5A6C">
        <w:rPr>
          <w:rFonts w:ascii="Times New Roman" w:eastAsia="Times New Roman" w:hAnsi="Times New Roman" w:cs="Times New Roman"/>
          <w:color w:val="000000"/>
          <w:sz w:val="23"/>
          <w:szCs w:val="23"/>
          <w:lang w:eastAsia="ru-RU"/>
        </w:rPr>
        <w:softHyphen/>
        <w:t>ся для боль</w:t>
      </w:r>
      <w:r w:rsidRPr="000D5A6C">
        <w:rPr>
          <w:rFonts w:ascii="Times New Roman" w:eastAsia="Times New Roman" w:hAnsi="Times New Roman" w:cs="Times New Roman"/>
          <w:color w:val="000000"/>
          <w:sz w:val="23"/>
          <w:szCs w:val="23"/>
          <w:lang w:eastAsia="ru-RU"/>
        </w:rPr>
        <w:softHyphen/>
        <w:t>ших пред</w:t>
      </w:r>
      <w:r w:rsidRPr="000D5A6C">
        <w:rPr>
          <w:rFonts w:ascii="Times New Roman" w:eastAsia="Times New Roman" w:hAnsi="Times New Roman" w:cs="Times New Roman"/>
          <w:color w:val="000000"/>
          <w:sz w:val="23"/>
          <w:szCs w:val="23"/>
          <w:lang w:eastAsia="ru-RU"/>
        </w:rPr>
        <w:softHyphen/>
        <w:t>ме</w:t>
      </w:r>
      <w:r w:rsidRPr="000D5A6C">
        <w:rPr>
          <w:rFonts w:ascii="Times New Roman" w:eastAsia="Times New Roman" w:hAnsi="Times New Roman" w:cs="Times New Roman"/>
          <w:color w:val="000000"/>
          <w:sz w:val="23"/>
          <w:szCs w:val="23"/>
          <w:lang w:eastAsia="ru-RU"/>
        </w:rPr>
        <w:softHyphen/>
        <w:t>тов, умень</w:t>
      </w:r>
      <w:r w:rsidRPr="000D5A6C">
        <w:rPr>
          <w:rFonts w:ascii="Times New Roman" w:eastAsia="Times New Roman" w:hAnsi="Times New Roman" w:cs="Times New Roman"/>
          <w:color w:val="000000"/>
          <w:sz w:val="23"/>
          <w:szCs w:val="23"/>
          <w:lang w:eastAsia="ru-RU"/>
        </w:rPr>
        <w:softHyphen/>
        <w:t>шить</w:t>
      </w:r>
      <w:r w:rsidRPr="000D5A6C">
        <w:rPr>
          <w:rFonts w:ascii="Times New Roman" w:eastAsia="Times New Roman" w:hAnsi="Times New Roman" w:cs="Times New Roman"/>
          <w:color w:val="000000"/>
          <w:sz w:val="23"/>
          <w:szCs w:val="23"/>
          <w:lang w:eastAsia="ru-RU"/>
        </w:rPr>
        <w:softHyphen/>
        <w:t>ся для ма</w:t>
      </w:r>
      <w:r w:rsidRPr="000D5A6C">
        <w:rPr>
          <w:rFonts w:ascii="Times New Roman" w:eastAsia="Times New Roman" w:hAnsi="Times New Roman" w:cs="Times New Roman"/>
          <w:color w:val="000000"/>
          <w:sz w:val="23"/>
          <w:szCs w:val="23"/>
          <w:lang w:eastAsia="ru-RU"/>
        </w:rPr>
        <w:softHyphen/>
        <w:t>лень</w:t>
      </w:r>
      <w:r w:rsidRPr="000D5A6C">
        <w:rPr>
          <w:rFonts w:ascii="Times New Roman" w:eastAsia="Times New Roman" w:hAnsi="Times New Roman" w:cs="Times New Roman"/>
          <w:color w:val="000000"/>
          <w:sz w:val="23"/>
          <w:szCs w:val="23"/>
          <w:lang w:eastAsia="ru-RU"/>
        </w:rPr>
        <w:softHyphen/>
        <w:t>ких</w:t>
      </w:r>
    </w:p>
    <w:p w:rsidR="00E24F21" w:rsidRPr="00133002" w:rsidRDefault="00E24F21" w:rsidP="00E24F21">
      <w:pPr>
        <w:pStyle w:val="a4"/>
        <w:numPr>
          <w:ilvl w:val="0"/>
          <w:numId w:val="21"/>
        </w:numPr>
        <w:spacing w:after="0" w:line="240" w:lineRule="auto"/>
        <w:rPr>
          <w:rFonts w:ascii="Times New Roman" w:hAnsi="Times New Roman" w:cs="Times New Roman"/>
          <w:sz w:val="24"/>
          <w:szCs w:val="24"/>
        </w:rPr>
      </w:pPr>
      <w:r w:rsidRPr="00133002">
        <w:rPr>
          <w:rFonts w:ascii="Times New Roman" w:hAnsi="Times New Roman" w:cs="Times New Roman"/>
          <w:sz w:val="24"/>
          <w:szCs w:val="24"/>
        </w:rPr>
        <w:t>Естественной линзой глаза является:</w:t>
      </w:r>
    </w:p>
    <w:p w:rsidR="00E24F21" w:rsidRDefault="00E24F21" w:rsidP="00E24F21">
      <w:pPr>
        <w:pStyle w:val="a4"/>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Зрачок</w:t>
      </w:r>
    </w:p>
    <w:p w:rsidR="00E24F21" w:rsidRDefault="00E24F21" w:rsidP="00E24F21">
      <w:pPr>
        <w:pStyle w:val="a4"/>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t>Сетчатка</w:t>
      </w:r>
    </w:p>
    <w:p w:rsidR="00E24F21" w:rsidRDefault="00E24F21" w:rsidP="00E24F21">
      <w:pPr>
        <w:pStyle w:val="a4"/>
        <w:numPr>
          <w:ilvl w:val="0"/>
          <w:numId w:val="17"/>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Хрусталик</w:t>
      </w:r>
    </w:p>
    <w:p w:rsidR="00E24F21" w:rsidRPr="00687A50" w:rsidRDefault="00E24F21" w:rsidP="00E24F21">
      <w:pPr>
        <w:pStyle w:val="a4"/>
        <w:numPr>
          <w:ilvl w:val="0"/>
          <w:numId w:val="21"/>
        </w:numPr>
        <w:spacing w:after="0" w:line="240" w:lineRule="auto"/>
        <w:rPr>
          <w:rFonts w:ascii="Times New Roman" w:hAnsi="Times New Roman" w:cs="Times New Roman"/>
          <w:sz w:val="24"/>
          <w:szCs w:val="24"/>
        </w:rPr>
      </w:pPr>
      <w:r w:rsidRPr="00687A50">
        <w:rPr>
          <w:rFonts w:ascii="Times New Roman" w:hAnsi="Times New Roman" w:cs="Times New Roman"/>
          <w:sz w:val="24"/>
          <w:szCs w:val="24"/>
        </w:rPr>
        <w:t xml:space="preserve">Способность человеческого глаза приспосабливаться к </w:t>
      </w:r>
      <w:proofErr w:type="gramStart"/>
      <w:r w:rsidRPr="00687A50">
        <w:rPr>
          <w:rFonts w:ascii="Times New Roman" w:hAnsi="Times New Roman" w:cs="Times New Roman"/>
          <w:sz w:val="24"/>
          <w:szCs w:val="24"/>
        </w:rPr>
        <w:t>видению</w:t>
      </w:r>
      <w:proofErr w:type="gramEnd"/>
      <w:r w:rsidRPr="00687A50">
        <w:rPr>
          <w:rFonts w:ascii="Times New Roman" w:hAnsi="Times New Roman" w:cs="Times New Roman"/>
          <w:sz w:val="24"/>
          <w:szCs w:val="24"/>
        </w:rPr>
        <w:t xml:space="preserve"> как на близком, так и на далеком расстоянии происходит за счет:</w:t>
      </w:r>
    </w:p>
    <w:p w:rsidR="00E24F21" w:rsidRDefault="00E24F21" w:rsidP="00E24F21">
      <w:pPr>
        <w:pStyle w:val="a4"/>
        <w:numPr>
          <w:ilvl w:val="0"/>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Изменения кривизны хрусталика</w:t>
      </w:r>
    </w:p>
    <w:p w:rsidR="00E24F21" w:rsidRDefault="00E24F21" w:rsidP="00E24F21">
      <w:pPr>
        <w:pStyle w:val="a4"/>
        <w:numPr>
          <w:ilvl w:val="0"/>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Перемещения хрусталика относительно сетчатки</w:t>
      </w:r>
    </w:p>
    <w:p w:rsidR="00E24F21" w:rsidRDefault="00E24F21" w:rsidP="00E24F21">
      <w:pPr>
        <w:pStyle w:val="a4"/>
        <w:numPr>
          <w:ilvl w:val="0"/>
          <w:numId w:val="18"/>
        </w:numPr>
        <w:spacing w:after="0" w:line="240" w:lineRule="auto"/>
        <w:rPr>
          <w:rFonts w:ascii="Times New Roman" w:hAnsi="Times New Roman" w:cs="Times New Roman"/>
          <w:sz w:val="24"/>
          <w:szCs w:val="24"/>
        </w:rPr>
      </w:pPr>
      <w:r>
        <w:rPr>
          <w:rFonts w:ascii="Times New Roman" w:hAnsi="Times New Roman" w:cs="Times New Roman"/>
          <w:sz w:val="24"/>
          <w:szCs w:val="24"/>
        </w:rPr>
        <w:t>Изменения формы стекловидного тела</w:t>
      </w:r>
    </w:p>
    <w:p w:rsidR="00E24F21" w:rsidRPr="00687A50" w:rsidRDefault="00E24F21" w:rsidP="00E24F21">
      <w:pPr>
        <w:pStyle w:val="a4"/>
        <w:numPr>
          <w:ilvl w:val="0"/>
          <w:numId w:val="21"/>
        </w:numPr>
        <w:spacing w:after="0" w:line="240" w:lineRule="auto"/>
        <w:rPr>
          <w:rFonts w:ascii="Times New Roman" w:hAnsi="Times New Roman" w:cs="Times New Roman"/>
          <w:sz w:val="24"/>
          <w:szCs w:val="24"/>
        </w:rPr>
      </w:pPr>
      <w:r w:rsidRPr="00687A50">
        <w:rPr>
          <w:rFonts w:ascii="Times New Roman" w:hAnsi="Times New Roman" w:cs="Times New Roman"/>
          <w:sz w:val="24"/>
          <w:szCs w:val="24"/>
        </w:rPr>
        <w:t>В оптическую систему глаза не входит:</w:t>
      </w:r>
    </w:p>
    <w:p w:rsidR="00E24F21" w:rsidRDefault="00E24F21" w:rsidP="00E24F21">
      <w:pPr>
        <w:pStyle w:val="a4"/>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Радужка</w:t>
      </w:r>
    </w:p>
    <w:p w:rsidR="00E24F21" w:rsidRDefault="00E24F21" w:rsidP="00E24F21">
      <w:pPr>
        <w:pStyle w:val="a4"/>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Хрусталик</w:t>
      </w:r>
    </w:p>
    <w:p w:rsidR="00E24F21" w:rsidRDefault="00E24F21" w:rsidP="00E24F21">
      <w:pPr>
        <w:pStyle w:val="a4"/>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Роговица</w:t>
      </w:r>
    </w:p>
    <w:p w:rsidR="00E24F21" w:rsidRDefault="00E24F21" w:rsidP="00E24F21">
      <w:pPr>
        <w:pStyle w:val="a4"/>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Стекловидное тело</w:t>
      </w:r>
    </w:p>
    <w:p w:rsidR="00E24F21" w:rsidRPr="00FE1260" w:rsidRDefault="00E24F21" w:rsidP="00E24F21">
      <w:pPr>
        <w:pStyle w:val="a4"/>
        <w:numPr>
          <w:ilvl w:val="0"/>
          <w:numId w:val="21"/>
        </w:numPr>
        <w:spacing w:after="0" w:line="240" w:lineRule="auto"/>
        <w:rPr>
          <w:rFonts w:ascii="Times New Roman" w:hAnsi="Times New Roman" w:cs="Times New Roman"/>
          <w:sz w:val="24"/>
          <w:szCs w:val="24"/>
        </w:rPr>
      </w:pPr>
      <w:r w:rsidRPr="00FE1260">
        <w:rPr>
          <w:rFonts w:ascii="Times New Roman" w:hAnsi="Times New Roman" w:cs="Times New Roman"/>
          <w:sz w:val="24"/>
          <w:szCs w:val="24"/>
        </w:rPr>
        <w:t>Человек с нормальным зрением рассматривает предмет невооруженным глазом. На сетчатке глаза изображение предметов получается</w:t>
      </w:r>
    </w:p>
    <w:p w:rsidR="00E24F21" w:rsidRDefault="00E24F21" w:rsidP="00E24F21">
      <w:pPr>
        <w:pStyle w:val="a4"/>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Увеличенным прямым</w:t>
      </w:r>
    </w:p>
    <w:p w:rsidR="00E24F21" w:rsidRDefault="00E24F21" w:rsidP="00E24F21">
      <w:pPr>
        <w:pStyle w:val="a4"/>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Увеличенным перевернутым</w:t>
      </w:r>
    </w:p>
    <w:p w:rsidR="00E24F21" w:rsidRDefault="00E24F21" w:rsidP="00E24F21">
      <w:pPr>
        <w:pStyle w:val="a4"/>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Уменьшенным прямым</w:t>
      </w:r>
    </w:p>
    <w:p w:rsidR="00E24F21" w:rsidRDefault="00E24F21" w:rsidP="00E24F21">
      <w:pPr>
        <w:pStyle w:val="a4"/>
        <w:numPr>
          <w:ilvl w:val="0"/>
          <w:numId w:val="23"/>
        </w:numPr>
        <w:spacing w:after="0" w:line="240" w:lineRule="auto"/>
        <w:rPr>
          <w:rFonts w:ascii="Times New Roman" w:hAnsi="Times New Roman" w:cs="Times New Roman"/>
          <w:sz w:val="24"/>
          <w:szCs w:val="24"/>
        </w:rPr>
      </w:pPr>
      <w:r>
        <w:rPr>
          <w:rFonts w:ascii="Times New Roman" w:hAnsi="Times New Roman" w:cs="Times New Roman"/>
          <w:sz w:val="24"/>
          <w:szCs w:val="24"/>
        </w:rPr>
        <w:t>Уменьшенным перевернутым</w:t>
      </w:r>
    </w:p>
    <w:p w:rsidR="00E24F21" w:rsidRPr="00FE1260" w:rsidRDefault="00E24F21" w:rsidP="00E24F21">
      <w:pPr>
        <w:pStyle w:val="a4"/>
        <w:numPr>
          <w:ilvl w:val="0"/>
          <w:numId w:val="21"/>
        </w:numPr>
        <w:spacing w:after="0" w:line="240" w:lineRule="auto"/>
        <w:rPr>
          <w:rFonts w:ascii="Times New Roman" w:hAnsi="Times New Roman" w:cs="Times New Roman"/>
          <w:noProof/>
          <w:sz w:val="24"/>
          <w:szCs w:val="24"/>
          <w:lang w:eastAsia="ru-RU"/>
        </w:rPr>
      </w:pPr>
      <w:r w:rsidRPr="00FE1260">
        <w:rPr>
          <w:rFonts w:ascii="Times New Roman" w:hAnsi="Times New Roman" w:cs="Times New Roman"/>
          <w:noProof/>
          <w:sz w:val="24"/>
          <w:szCs w:val="24"/>
          <w:lang w:eastAsia="ru-RU"/>
        </w:rPr>
        <w:t>Хрусталик здорового глаза человека по форме похож на</w:t>
      </w:r>
    </w:p>
    <w:p w:rsidR="00E24F21" w:rsidRDefault="00E24F21" w:rsidP="00E24F21">
      <w:pPr>
        <w:pStyle w:val="a4"/>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Двояковогнутую линзу</w:t>
      </w:r>
    </w:p>
    <w:p w:rsidR="00E24F21" w:rsidRDefault="00E24F21" w:rsidP="00E24F21">
      <w:pPr>
        <w:pStyle w:val="a4"/>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Двояковыпуклую линзу</w:t>
      </w:r>
    </w:p>
    <w:p w:rsidR="00E24F21" w:rsidRDefault="00E24F21" w:rsidP="00E24F21">
      <w:pPr>
        <w:pStyle w:val="a4"/>
        <w:numPr>
          <w:ilvl w:val="0"/>
          <w:numId w:val="24"/>
        </w:num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Плосковогнутую</w:t>
      </w:r>
      <w:proofErr w:type="gramEnd"/>
      <w:r>
        <w:rPr>
          <w:rFonts w:ascii="Times New Roman" w:hAnsi="Times New Roman" w:cs="Times New Roman"/>
          <w:sz w:val="24"/>
          <w:szCs w:val="24"/>
        </w:rPr>
        <w:t xml:space="preserve"> линзы</w:t>
      </w:r>
    </w:p>
    <w:p w:rsidR="00E24F21" w:rsidRPr="00FE1260" w:rsidRDefault="00E24F21" w:rsidP="00E24F21">
      <w:pPr>
        <w:pStyle w:val="a4"/>
        <w:numPr>
          <w:ilvl w:val="0"/>
          <w:numId w:val="24"/>
        </w:numPr>
        <w:spacing w:after="0" w:line="240" w:lineRule="auto"/>
        <w:rPr>
          <w:rFonts w:ascii="Times New Roman" w:hAnsi="Times New Roman" w:cs="Times New Roman"/>
          <w:sz w:val="24"/>
          <w:szCs w:val="24"/>
        </w:rPr>
      </w:pPr>
      <w:r>
        <w:rPr>
          <w:rFonts w:ascii="Times New Roman" w:hAnsi="Times New Roman" w:cs="Times New Roman"/>
          <w:sz w:val="24"/>
          <w:szCs w:val="24"/>
        </w:rPr>
        <w:t>Плоскопараллельную пластину</w:t>
      </w:r>
    </w:p>
    <w:p w:rsidR="00E24F21" w:rsidRPr="00FE1260" w:rsidRDefault="00E24F21" w:rsidP="00E24F21">
      <w:pPr>
        <w:pStyle w:val="a4"/>
        <w:numPr>
          <w:ilvl w:val="0"/>
          <w:numId w:val="21"/>
        </w:numPr>
        <w:rPr>
          <w:rFonts w:ascii="Times New Roman" w:hAnsi="Times New Roman" w:cs="Times New Roman"/>
          <w:noProof/>
          <w:sz w:val="24"/>
          <w:szCs w:val="24"/>
          <w:lang w:eastAsia="ru-RU"/>
        </w:rPr>
      </w:pPr>
      <w:r w:rsidRPr="00FE1260">
        <w:rPr>
          <w:rFonts w:ascii="Times New Roman" w:hAnsi="Times New Roman" w:cs="Times New Roman"/>
          <w:noProof/>
          <w:sz w:val="24"/>
          <w:szCs w:val="24"/>
          <w:lang w:eastAsia="ru-RU"/>
        </w:rPr>
        <w:t>Для получения четкого изображения на сетчатке глаза при переводе взгляда с удаленных предметов на близкие изменяется</w:t>
      </w:r>
    </w:p>
    <w:p w:rsidR="00E24F21" w:rsidRDefault="00E24F21" w:rsidP="00E24F21">
      <w:pPr>
        <w:pStyle w:val="a4"/>
        <w:numPr>
          <w:ilvl w:val="0"/>
          <w:numId w:val="25"/>
        </w:numPr>
        <w:rPr>
          <w:rFonts w:ascii="Times New Roman" w:hAnsi="Times New Roman" w:cs="Times New Roman"/>
          <w:sz w:val="24"/>
          <w:szCs w:val="24"/>
        </w:rPr>
      </w:pPr>
      <w:r>
        <w:rPr>
          <w:rFonts w:ascii="Times New Roman" w:hAnsi="Times New Roman" w:cs="Times New Roman"/>
          <w:sz w:val="24"/>
          <w:szCs w:val="24"/>
        </w:rPr>
        <w:t>Форма хрусталика</w:t>
      </w:r>
    </w:p>
    <w:p w:rsidR="00E24F21" w:rsidRDefault="00E24F21" w:rsidP="00E24F21">
      <w:pPr>
        <w:pStyle w:val="a4"/>
        <w:numPr>
          <w:ilvl w:val="0"/>
          <w:numId w:val="25"/>
        </w:numPr>
        <w:rPr>
          <w:rFonts w:ascii="Times New Roman" w:hAnsi="Times New Roman" w:cs="Times New Roman"/>
          <w:sz w:val="24"/>
          <w:szCs w:val="24"/>
        </w:rPr>
      </w:pPr>
      <w:r>
        <w:rPr>
          <w:rFonts w:ascii="Times New Roman" w:hAnsi="Times New Roman" w:cs="Times New Roman"/>
          <w:sz w:val="24"/>
          <w:szCs w:val="24"/>
        </w:rPr>
        <w:t>Размер зрачка</w:t>
      </w:r>
    </w:p>
    <w:p w:rsidR="00E24F21" w:rsidRDefault="00E24F21" w:rsidP="00E24F21">
      <w:pPr>
        <w:pStyle w:val="a4"/>
        <w:numPr>
          <w:ilvl w:val="0"/>
          <w:numId w:val="25"/>
        </w:numPr>
        <w:rPr>
          <w:rFonts w:ascii="Times New Roman" w:hAnsi="Times New Roman" w:cs="Times New Roman"/>
          <w:sz w:val="24"/>
          <w:szCs w:val="24"/>
        </w:rPr>
      </w:pPr>
      <w:r>
        <w:rPr>
          <w:rFonts w:ascii="Times New Roman" w:hAnsi="Times New Roman" w:cs="Times New Roman"/>
          <w:sz w:val="24"/>
          <w:szCs w:val="24"/>
        </w:rPr>
        <w:t>Форма глазного яблока</w:t>
      </w:r>
    </w:p>
    <w:p w:rsidR="00E24F21" w:rsidRDefault="00E24F21" w:rsidP="00E24F21">
      <w:pPr>
        <w:pStyle w:val="a4"/>
        <w:numPr>
          <w:ilvl w:val="0"/>
          <w:numId w:val="25"/>
        </w:numPr>
        <w:rPr>
          <w:rFonts w:ascii="Times New Roman" w:hAnsi="Times New Roman" w:cs="Times New Roman"/>
          <w:sz w:val="24"/>
          <w:szCs w:val="24"/>
        </w:rPr>
      </w:pPr>
      <w:r>
        <w:rPr>
          <w:rFonts w:ascii="Times New Roman" w:hAnsi="Times New Roman" w:cs="Times New Roman"/>
          <w:sz w:val="24"/>
          <w:szCs w:val="24"/>
        </w:rPr>
        <w:t>Форма глазного дна</w:t>
      </w:r>
    </w:p>
    <w:p w:rsidR="00E24F21" w:rsidRDefault="00E24F21" w:rsidP="00E24F21">
      <w:pPr>
        <w:rPr>
          <w:rFonts w:ascii="Times New Roman" w:hAnsi="Times New Roman" w:cs="Times New Roman"/>
          <w:i/>
          <w:sz w:val="24"/>
          <w:szCs w:val="24"/>
          <w:u w:val="single"/>
        </w:rPr>
      </w:pPr>
      <w:r w:rsidRPr="00E24F21">
        <w:rPr>
          <w:rFonts w:ascii="Times New Roman" w:hAnsi="Times New Roman" w:cs="Times New Roman"/>
          <w:i/>
          <w:sz w:val="24"/>
          <w:szCs w:val="24"/>
          <w:u w:val="single"/>
        </w:rPr>
        <w:t xml:space="preserve">После выполнения теста подводим итоги.  </w:t>
      </w:r>
    </w:p>
    <w:p w:rsidR="000C2688" w:rsidRPr="007958A7" w:rsidRDefault="007958A7" w:rsidP="007958A7">
      <w:pPr>
        <w:spacing w:after="0"/>
        <w:rPr>
          <w:rFonts w:ascii="Times New Roman" w:hAnsi="Times New Roman" w:cs="Times New Roman"/>
          <w:b/>
          <w:sz w:val="24"/>
          <w:szCs w:val="24"/>
        </w:rPr>
      </w:pPr>
      <w:r>
        <w:rPr>
          <w:rFonts w:ascii="Times New Roman" w:hAnsi="Times New Roman" w:cs="Times New Roman"/>
          <w:b/>
          <w:sz w:val="24"/>
          <w:szCs w:val="24"/>
        </w:rPr>
        <w:t xml:space="preserve">2) </w:t>
      </w:r>
      <w:r w:rsidR="000C2688" w:rsidRPr="007958A7">
        <w:rPr>
          <w:rFonts w:ascii="Times New Roman" w:hAnsi="Times New Roman" w:cs="Times New Roman"/>
          <w:b/>
          <w:sz w:val="24"/>
          <w:szCs w:val="24"/>
        </w:rPr>
        <w:t>Задание №4 рабочей карты.</w:t>
      </w:r>
    </w:p>
    <w:p w:rsidR="000630D8" w:rsidRDefault="00E24F21" w:rsidP="007958A7">
      <w:pPr>
        <w:pStyle w:val="a3"/>
        <w:shd w:val="clear" w:color="auto" w:fill="FFFFFF"/>
        <w:spacing w:before="0" w:beforeAutospacing="0" w:after="0" w:afterAutospacing="0" w:line="240" w:lineRule="atLeast"/>
        <w:jc w:val="both"/>
      </w:pPr>
      <w:r w:rsidRPr="00840323">
        <w:t xml:space="preserve">На индивидуальных картах представлены качественные задачи. </w:t>
      </w:r>
      <w:r w:rsidR="004E1F86" w:rsidRPr="00840323">
        <w:t>Ученик №1 выполняет</w:t>
      </w:r>
      <w:r w:rsidR="004E1F86" w:rsidRPr="004E1F86">
        <w:t xml:space="preserve"> задачу №1, ученик №2 – задачу №2 и т.д.</w:t>
      </w:r>
      <w:r w:rsidR="004E1F86">
        <w:t xml:space="preserve"> Встречаются в своем угле, совместное обсуждение</w:t>
      </w:r>
      <w:r w:rsidR="00437942" w:rsidRPr="006A571E">
        <w:t>. Каждому участнику выделяется 30 секунд. Начинает тот, у кого день рождение ближе к новому году.</w:t>
      </w:r>
      <w:r w:rsidR="004E1F86">
        <w:t xml:space="preserve"> </w:t>
      </w:r>
      <w:r w:rsidR="00437942">
        <w:t>П</w:t>
      </w:r>
      <w:r w:rsidR="004E1F86">
        <w:t>редстав</w:t>
      </w:r>
      <w:r w:rsidR="00A5630E">
        <w:t>ление ответа, сравнить с правильным ответом на слайде, внести дополнения и исправления. Рассаживаются на места своей группой.</w:t>
      </w:r>
    </w:p>
    <w:p w:rsidR="007958A7" w:rsidRPr="004E1F86" w:rsidRDefault="007958A7" w:rsidP="007958A7">
      <w:pPr>
        <w:pStyle w:val="a3"/>
        <w:shd w:val="clear" w:color="auto" w:fill="FFFFFF"/>
        <w:spacing w:before="0" w:beforeAutospacing="0" w:after="0" w:afterAutospacing="0" w:line="240" w:lineRule="atLeast"/>
        <w:jc w:val="both"/>
      </w:pPr>
    </w:p>
    <w:p w:rsidR="003F2734" w:rsidRPr="000630D8" w:rsidRDefault="00A92E9A" w:rsidP="007958A7">
      <w:pPr>
        <w:pStyle w:val="a3"/>
        <w:numPr>
          <w:ilvl w:val="0"/>
          <w:numId w:val="1"/>
        </w:numPr>
        <w:shd w:val="clear" w:color="auto" w:fill="FFFFFF"/>
        <w:spacing w:before="0" w:beforeAutospacing="0" w:after="0" w:afterAutospacing="0" w:line="240" w:lineRule="atLeast"/>
        <w:rPr>
          <w:b/>
        </w:rPr>
      </w:pPr>
      <w:r>
        <w:rPr>
          <w:b/>
        </w:rPr>
        <w:t>Качественные задачи.</w:t>
      </w:r>
    </w:p>
    <w:p w:rsidR="00DF1B8D" w:rsidRPr="00133002" w:rsidRDefault="00E24F21" w:rsidP="007958A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FE1260" w:rsidRPr="00133002">
        <w:rPr>
          <w:rFonts w:ascii="Times New Roman" w:eastAsia="Times New Roman" w:hAnsi="Times New Roman" w:cs="Times New Roman"/>
          <w:sz w:val="24"/>
          <w:szCs w:val="24"/>
          <w:lang w:eastAsia="ru-RU"/>
        </w:rPr>
        <w:t>.</w:t>
      </w:r>
      <w:r w:rsidR="00133002" w:rsidRPr="00133002">
        <w:rPr>
          <w:rFonts w:ascii="Times New Roman" w:eastAsia="Times New Roman" w:hAnsi="Times New Roman" w:cs="Times New Roman"/>
          <w:sz w:val="24"/>
          <w:szCs w:val="24"/>
          <w:lang w:eastAsia="ru-RU"/>
        </w:rPr>
        <w:t xml:space="preserve"> </w:t>
      </w:r>
      <w:r w:rsidR="00FE1260" w:rsidRPr="00133002">
        <w:rPr>
          <w:rFonts w:ascii="Times New Roman" w:eastAsia="Times New Roman" w:hAnsi="Times New Roman" w:cs="Times New Roman"/>
          <w:sz w:val="24"/>
          <w:szCs w:val="24"/>
          <w:lang w:eastAsia="ru-RU"/>
        </w:rPr>
        <w:t xml:space="preserve"> </w:t>
      </w:r>
      <w:r w:rsidR="00DF1B8D" w:rsidRPr="00133002">
        <w:rPr>
          <w:rFonts w:ascii="Times New Roman" w:eastAsia="Times New Roman" w:hAnsi="Times New Roman" w:cs="Times New Roman"/>
          <w:sz w:val="24"/>
          <w:szCs w:val="24"/>
          <w:lang w:eastAsia="ru-RU"/>
        </w:rPr>
        <w:t>Как, глядя в глаза человека, носящего очки, сыщик легко узнает дефект его зрения?</w:t>
      </w:r>
    </w:p>
    <w:p w:rsidR="008F6312" w:rsidRPr="00E24F21" w:rsidRDefault="008F6312" w:rsidP="007958A7">
      <w:pPr>
        <w:pStyle w:val="a4"/>
        <w:numPr>
          <w:ilvl w:val="0"/>
          <w:numId w:val="27"/>
        </w:numPr>
        <w:spacing w:after="0" w:line="240" w:lineRule="auto"/>
        <w:jc w:val="both"/>
        <w:rPr>
          <w:rFonts w:ascii="Times New Roman" w:eastAsia="Times New Roman" w:hAnsi="Times New Roman" w:cs="Times New Roman"/>
          <w:sz w:val="24"/>
          <w:szCs w:val="24"/>
          <w:lang w:eastAsia="ru-RU"/>
        </w:rPr>
      </w:pPr>
      <w:r w:rsidRPr="00E24F21">
        <w:rPr>
          <w:rFonts w:ascii="Times New Roman" w:eastAsia="Times New Roman" w:hAnsi="Times New Roman" w:cs="Times New Roman"/>
          <w:sz w:val="24"/>
          <w:szCs w:val="24"/>
          <w:lang w:eastAsia="ru-RU"/>
        </w:rPr>
        <w:t>В каком из приведённых случаев, оптическая сила глаза больше: при рассматривании близко расположенного предмета или удалённых предметов?</w:t>
      </w:r>
    </w:p>
    <w:p w:rsidR="008F6312" w:rsidRDefault="008F6312" w:rsidP="007958A7">
      <w:pPr>
        <w:pStyle w:val="a4"/>
        <w:numPr>
          <w:ilvl w:val="0"/>
          <w:numId w:val="27"/>
        </w:numPr>
        <w:spacing w:after="0" w:line="240" w:lineRule="auto"/>
        <w:jc w:val="both"/>
        <w:rPr>
          <w:rFonts w:ascii="Times New Roman" w:eastAsia="Times New Roman" w:hAnsi="Times New Roman" w:cs="Times New Roman"/>
          <w:sz w:val="24"/>
          <w:szCs w:val="24"/>
          <w:lang w:eastAsia="ru-RU"/>
        </w:rPr>
      </w:pPr>
      <w:r w:rsidRPr="008F6312">
        <w:rPr>
          <w:rFonts w:ascii="Times New Roman" w:eastAsia="Times New Roman" w:hAnsi="Times New Roman" w:cs="Times New Roman"/>
          <w:sz w:val="24"/>
          <w:szCs w:val="24"/>
          <w:lang w:eastAsia="ru-RU"/>
        </w:rPr>
        <w:t>В каком случае - при дальнозоркости или при близорукости очки увеличивают количество энергии, падающей на зрачок</w:t>
      </w:r>
    </w:p>
    <w:p w:rsidR="00090141" w:rsidRPr="000630D8" w:rsidRDefault="005D4681" w:rsidP="007958A7">
      <w:pPr>
        <w:pStyle w:val="a4"/>
        <w:numPr>
          <w:ilvl w:val="0"/>
          <w:numId w:val="27"/>
        </w:numPr>
        <w:spacing w:after="0" w:line="240" w:lineRule="auto"/>
        <w:jc w:val="both"/>
        <w:rPr>
          <w:rFonts w:ascii="Times New Roman" w:eastAsia="Times New Roman" w:hAnsi="Times New Roman" w:cs="Times New Roman"/>
          <w:sz w:val="24"/>
          <w:szCs w:val="24"/>
          <w:lang w:eastAsia="ru-RU"/>
        </w:rPr>
      </w:pPr>
      <w:r w:rsidRPr="000630D8">
        <w:rPr>
          <w:rFonts w:ascii="Times New Roman" w:eastAsia="Times New Roman" w:hAnsi="Times New Roman" w:cs="Times New Roman"/>
          <w:sz w:val="24"/>
          <w:szCs w:val="24"/>
          <w:lang w:eastAsia="ru-RU"/>
        </w:rPr>
        <w:t>Люди, имевшие в молодости нормальное зрение, в пожилом возрасте становятся дальнозоркими. Чем это объясняется?</w:t>
      </w:r>
    </w:p>
    <w:p w:rsidR="000630D8" w:rsidRPr="00687A50" w:rsidRDefault="000630D8" w:rsidP="007958A7">
      <w:pPr>
        <w:pStyle w:val="a4"/>
        <w:spacing w:after="0" w:line="240" w:lineRule="auto"/>
        <w:ind w:left="360"/>
        <w:jc w:val="both"/>
        <w:rPr>
          <w:rFonts w:ascii="Times New Roman" w:eastAsia="Times New Roman" w:hAnsi="Times New Roman" w:cs="Times New Roman"/>
          <w:i/>
          <w:sz w:val="24"/>
          <w:szCs w:val="24"/>
          <w:lang w:eastAsia="ru-RU"/>
        </w:rPr>
      </w:pPr>
    </w:p>
    <w:p w:rsidR="000630D8" w:rsidRPr="007958A7" w:rsidRDefault="007958A7" w:rsidP="007958A7">
      <w:pPr>
        <w:rPr>
          <w:rFonts w:ascii="Times New Roman" w:hAnsi="Times New Roman" w:cs="Times New Roman"/>
          <w:b/>
          <w:sz w:val="24"/>
          <w:szCs w:val="24"/>
        </w:rPr>
      </w:pPr>
      <w:r>
        <w:rPr>
          <w:rFonts w:ascii="Times New Roman" w:hAnsi="Times New Roman" w:cs="Times New Roman"/>
          <w:b/>
          <w:sz w:val="24"/>
          <w:szCs w:val="24"/>
        </w:rPr>
        <w:t xml:space="preserve">3)Задание №5 рабочей карты. </w:t>
      </w:r>
      <w:r w:rsidR="00873C1D" w:rsidRPr="007958A7">
        <w:rPr>
          <w:rFonts w:ascii="Times New Roman" w:hAnsi="Times New Roman" w:cs="Times New Roman"/>
          <w:b/>
          <w:sz w:val="24"/>
          <w:szCs w:val="24"/>
        </w:rPr>
        <w:t xml:space="preserve">Решение </w:t>
      </w:r>
      <w:r w:rsidR="001270C8">
        <w:rPr>
          <w:rFonts w:ascii="Times New Roman" w:hAnsi="Times New Roman" w:cs="Times New Roman"/>
          <w:b/>
          <w:sz w:val="24"/>
          <w:szCs w:val="24"/>
        </w:rPr>
        <w:t xml:space="preserve">расчетных </w:t>
      </w:r>
      <w:r w:rsidR="00873C1D" w:rsidRPr="007958A7">
        <w:rPr>
          <w:rFonts w:ascii="Times New Roman" w:hAnsi="Times New Roman" w:cs="Times New Roman"/>
          <w:b/>
          <w:sz w:val="24"/>
          <w:szCs w:val="24"/>
        </w:rPr>
        <w:t>задач</w:t>
      </w:r>
      <w:r w:rsidR="001270C8">
        <w:rPr>
          <w:rFonts w:ascii="Times New Roman" w:hAnsi="Times New Roman" w:cs="Times New Roman"/>
          <w:b/>
          <w:sz w:val="24"/>
          <w:szCs w:val="24"/>
        </w:rPr>
        <w:t>.</w:t>
      </w:r>
    </w:p>
    <w:p w:rsidR="00581CF8" w:rsidRDefault="001270C8" w:rsidP="00687A50">
      <w:pPr>
        <w:rPr>
          <w:rFonts w:ascii="Times New Roman" w:hAnsi="Times New Roman" w:cs="Times New Roman"/>
          <w:b/>
          <w:sz w:val="24"/>
          <w:szCs w:val="24"/>
        </w:rPr>
      </w:pPr>
      <w:r>
        <w:rPr>
          <w:rFonts w:ascii="Times New Roman" w:hAnsi="Times New Roman" w:cs="Times New Roman"/>
          <w:sz w:val="24"/>
          <w:szCs w:val="24"/>
        </w:rPr>
        <w:t xml:space="preserve">- </w:t>
      </w:r>
      <w:r w:rsidR="00581CF8">
        <w:rPr>
          <w:rFonts w:ascii="Times New Roman" w:hAnsi="Times New Roman" w:cs="Times New Roman"/>
          <w:sz w:val="24"/>
          <w:szCs w:val="24"/>
        </w:rPr>
        <w:t xml:space="preserve">Какие формулы будете использовать при решении задач? </w:t>
      </w:r>
      <w:r>
        <w:rPr>
          <w:rFonts w:ascii="Times New Roman" w:hAnsi="Times New Roman" w:cs="Times New Roman"/>
          <w:sz w:val="24"/>
          <w:szCs w:val="24"/>
        </w:rPr>
        <w:t>(</w:t>
      </w:r>
      <w:r w:rsidR="00581CF8">
        <w:rPr>
          <w:rFonts w:ascii="Times New Roman" w:hAnsi="Times New Roman" w:cs="Times New Roman"/>
          <w:sz w:val="24"/>
          <w:szCs w:val="24"/>
        </w:rPr>
        <w:t>Учащиеся проговаривают формулы, которыми они будут пользоваться при решении задач</w:t>
      </w:r>
      <w:r>
        <w:rPr>
          <w:rFonts w:ascii="Times New Roman" w:hAnsi="Times New Roman" w:cs="Times New Roman"/>
          <w:sz w:val="24"/>
          <w:szCs w:val="24"/>
        </w:rPr>
        <w:t>)</w:t>
      </w:r>
      <w:r w:rsidR="00581CF8">
        <w:rPr>
          <w:rFonts w:ascii="Times New Roman" w:hAnsi="Times New Roman" w:cs="Times New Roman"/>
          <w:b/>
          <w:sz w:val="24"/>
          <w:szCs w:val="24"/>
        </w:rPr>
        <w:t xml:space="preserve">. </w:t>
      </w:r>
    </w:p>
    <w:p w:rsidR="007958A7" w:rsidRDefault="007958A7" w:rsidP="001270C8">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Задачи 1 уровня сложности: </w:t>
      </w:r>
    </w:p>
    <w:p w:rsidR="00D768F9" w:rsidRDefault="00D768F9" w:rsidP="001270C8">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Задачи 1 уровня выполним</w:t>
      </w:r>
      <w:r w:rsidRPr="00FC329F">
        <w:rPr>
          <w:rFonts w:ascii="Times New Roman" w:hAnsi="Times New Roman" w:cs="Times New Roman"/>
          <w:sz w:val="24"/>
          <w:szCs w:val="24"/>
        </w:rPr>
        <w:t xml:space="preserve"> по вариантам. Первый </w:t>
      </w:r>
      <w:r w:rsidR="00437942">
        <w:rPr>
          <w:rFonts w:ascii="Times New Roman" w:hAnsi="Times New Roman" w:cs="Times New Roman"/>
          <w:sz w:val="24"/>
          <w:szCs w:val="24"/>
        </w:rPr>
        <w:t xml:space="preserve">и третий </w:t>
      </w:r>
      <w:r w:rsidRPr="00FC329F">
        <w:rPr>
          <w:rFonts w:ascii="Times New Roman" w:hAnsi="Times New Roman" w:cs="Times New Roman"/>
          <w:sz w:val="24"/>
          <w:szCs w:val="24"/>
        </w:rPr>
        <w:t>вариант выполняет первую задачу, второй</w:t>
      </w:r>
      <w:r w:rsidR="00437942">
        <w:rPr>
          <w:rFonts w:ascii="Times New Roman" w:hAnsi="Times New Roman" w:cs="Times New Roman"/>
          <w:sz w:val="24"/>
          <w:szCs w:val="24"/>
        </w:rPr>
        <w:t xml:space="preserve"> и четвертый</w:t>
      </w:r>
      <w:r w:rsidRPr="00FC329F">
        <w:rPr>
          <w:rFonts w:ascii="Times New Roman" w:hAnsi="Times New Roman" w:cs="Times New Roman"/>
          <w:sz w:val="24"/>
          <w:szCs w:val="24"/>
        </w:rPr>
        <w:t xml:space="preserve"> – вторую задачу</w:t>
      </w:r>
      <w:r>
        <w:rPr>
          <w:rFonts w:ascii="Times New Roman" w:hAnsi="Times New Roman" w:cs="Times New Roman"/>
          <w:sz w:val="24"/>
          <w:szCs w:val="24"/>
        </w:rPr>
        <w:t>.</w:t>
      </w:r>
      <w:r w:rsidR="00437942">
        <w:rPr>
          <w:rFonts w:ascii="Times New Roman" w:hAnsi="Times New Roman" w:cs="Times New Roman"/>
          <w:b/>
          <w:sz w:val="24"/>
          <w:szCs w:val="24"/>
        </w:rPr>
        <w:t xml:space="preserve"> </w:t>
      </w:r>
      <w:r w:rsidR="00437942" w:rsidRPr="00437942">
        <w:rPr>
          <w:rFonts w:ascii="Times New Roman" w:hAnsi="Times New Roman" w:cs="Times New Roman"/>
          <w:sz w:val="24"/>
          <w:szCs w:val="24"/>
        </w:rPr>
        <w:t>Перекрестная проверка по слайду.</w:t>
      </w:r>
    </w:p>
    <w:p w:rsidR="000630D8" w:rsidRPr="00321A2A" w:rsidRDefault="000630D8" w:rsidP="000630D8">
      <w:pPr>
        <w:numPr>
          <w:ilvl w:val="0"/>
          <w:numId w:val="7"/>
        </w:numPr>
        <w:tabs>
          <w:tab w:val="clear" w:pos="735"/>
          <w:tab w:val="num" w:pos="0"/>
        </w:tabs>
        <w:spacing w:after="0" w:line="240" w:lineRule="auto"/>
        <w:ind w:left="0" w:firstLine="0"/>
        <w:jc w:val="both"/>
        <w:rPr>
          <w:rFonts w:ascii="Times New Roman" w:eastAsia="Times New Roman" w:hAnsi="Times New Roman"/>
          <w:sz w:val="24"/>
          <w:szCs w:val="24"/>
          <w:lang w:eastAsia="ru-RU"/>
        </w:rPr>
      </w:pPr>
      <w:r w:rsidRPr="00321A2A">
        <w:rPr>
          <w:rFonts w:ascii="Times New Roman" w:eastAsia="Times New Roman" w:hAnsi="Times New Roman"/>
          <w:sz w:val="24"/>
          <w:szCs w:val="24"/>
          <w:lang w:eastAsia="ru-RU"/>
        </w:rPr>
        <w:t xml:space="preserve">Какова оптическая система двух линз, если фокусное расстояние одной линзы </w:t>
      </w:r>
      <w:r w:rsidRPr="00321A2A">
        <w:rPr>
          <w:rFonts w:ascii="Times New Roman" w:eastAsia="Times New Roman" w:hAnsi="Times New Roman"/>
          <w:sz w:val="24"/>
          <w:szCs w:val="24"/>
          <w:lang w:val="en-US" w:eastAsia="ru-RU"/>
        </w:rPr>
        <w:t>F</w:t>
      </w:r>
      <w:r w:rsidRPr="00321A2A">
        <w:rPr>
          <w:rFonts w:ascii="Times New Roman" w:eastAsia="Times New Roman" w:hAnsi="Times New Roman"/>
          <w:sz w:val="24"/>
          <w:szCs w:val="24"/>
          <w:vertAlign w:val="subscript"/>
          <w:lang w:eastAsia="ru-RU"/>
        </w:rPr>
        <w:t>1</w:t>
      </w:r>
      <w:r w:rsidRPr="00321A2A">
        <w:rPr>
          <w:rFonts w:ascii="Times New Roman" w:eastAsia="Times New Roman" w:hAnsi="Times New Roman"/>
          <w:sz w:val="24"/>
          <w:szCs w:val="24"/>
          <w:lang w:eastAsia="ru-RU"/>
        </w:rPr>
        <w:t xml:space="preserve">=4 см, а оптическая сила другой – </w:t>
      </w:r>
      <w:r w:rsidRPr="00321A2A">
        <w:rPr>
          <w:rFonts w:ascii="Times New Roman" w:eastAsia="Times New Roman" w:hAnsi="Times New Roman"/>
          <w:sz w:val="24"/>
          <w:szCs w:val="24"/>
          <w:lang w:val="en-US" w:eastAsia="ru-RU"/>
        </w:rPr>
        <w:t>D</w:t>
      </w:r>
      <w:r w:rsidRPr="00321A2A">
        <w:rPr>
          <w:rFonts w:ascii="Times New Roman" w:eastAsia="Times New Roman" w:hAnsi="Times New Roman"/>
          <w:sz w:val="24"/>
          <w:szCs w:val="24"/>
          <w:vertAlign w:val="subscript"/>
          <w:lang w:eastAsia="ru-RU"/>
        </w:rPr>
        <w:t>2</w:t>
      </w:r>
      <w:r w:rsidRPr="00321A2A">
        <w:rPr>
          <w:rFonts w:ascii="Times New Roman" w:eastAsia="Times New Roman" w:hAnsi="Times New Roman"/>
          <w:sz w:val="24"/>
          <w:szCs w:val="24"/>
          <w:lang w:eastAsia="ru-RU"/>
        </w:rPr>
        <w:t>= -3дптр?</w:t>
      </w:r>
    </w:p>
    <w:p w:rsidR="000630D8" w:rsidRPr="00321A2A" w:rsidRDefault="000630D8" w:rsidP="000630D8">
      <w:pPr>
        <w:numPr>
          <w:ilvl w:val="0"/>
          <w:numId w:val="7"/>
        </w:numPr>
        <w:spacing w:after="0" w:line="240" w:lineRule="auto"/>
        <w:ind w:left="0" w:firstLine="0"/>
        <w:jc w:val="both"/>
        <w:rPr>
          <w:rFonts w:ascii="Times New Roman" w:eastAsia="Times New Roman" w:hAnsi="Times New Roman"/>
          <w:sz w:val="24"/>
          <w:szCs w:val="24"/>
          <w:lang w:eastAsia="ru-RU"/>
        </w:rPr>
      </w:pPr>
      <w:r w:rsidRPr="00321A2A">
        <w:rPr>
          <w:rFonts w:ascii="Times New Roman" w:eastAsia="Times New Roman" w:hAnsi="Times New Roman"/>
          <w:sz w:val="24"/>
          <w:szCs w:val="24"/>
          <w:lang w:eastAsia="ru-RU"/>
        </w:rPr>
        <w:t xml:space="preserve">Оптическая сила одной из линз </w:t>
      </w:r>
      <w:r w:rsidRPr="00321A2A">
        <w:rPr>
          <w:rFonts w:ascii="Times New Roman" w:eastAsia="Times New Roman" w:hAnsi="Times New Roman"/>
          <w:sz w:val="24"/>
          <w:szCs w:val="24"/>
          <w:lang w:val="en-US" w:eastAsia="ru-RU"/>
        </w:rPr>
        <w:t>D</w:t>
      </w:r>
      <w:r w:rsidRPr="00321A2A">
        <w:rPr>
          <w:rFonts w:ascii="Times New Roman" w:eastAsia="Times New Roman" w:hAnsi="Times New Roman"/>
          <w:sz w:val="24"/>
          <w:szCs w:val="24"/>
          <w:vertAlign w:val="subscript"/>
          <w:lang w:eastAsia="ru-RU"/>
        </w:rPr>
        <w:t>1</w:t>
      </w:r>
      <w:r w:rsidRPr="00321A2A">
        <w:rPr>
          <w:rFonts w:ascii="Times New Roman" w:eastAsia="Times New Roman" w:hAnsi="Times New Roman"/>
          <w:sz w:val="24"/>
          <w:szCs w:val="24"/>
          <w:lang w:eastAsia="ru-RU"/>
        </w:rPr>
        <w:t xml:space="preserve">=1,25дптр, фокусное расстояние другой – </w:t>
      </w:r>
      <w:r w:rsidRPr="00321A2A">
        <w:rPr>
          <w:rFonts w:ascii="Times New Roman" w:eastAsia="Times New Roman" w:hAnsi="Times New Roman"/>
          <w:sz w:val="24"/>
          <w:szCs w:val="24"/>
          <w:lang w:val="en-US" w:eastAsia="ru-RU"/>
        </w:rPr>
        <w:t>F</w:t>
      </w:r>
      <w:r w:rsidRPr="00321A2A">
        <w:rPr>
          <w:rFonts w:ascii="Times New Roman" w:eastAsia="Times New Roman" w:hAnsi="Times New Roman"/>
          <w:sz w:val="24"/>
          <w:szCs w:val="24"/>
          <w:vertAlign w:val="subscript"/>
          <w:lang w:eastAsia="ru-RU"/>
        </w:rPr>
        <w:t>2</w:t>
      </w:r>
      <w:r w:rsidRPr="00321A2A">
        <w:rPr>
          <w:rFonts w:ascii="Times New Roman" w:eastAsia="Times New Roman" w:hAnsi="Times New Roman"/>
          <w:sz w:val="24"/>
          <w:szCs w:val="24"/>
          <w:lang w:eastAsia="ru-RU"/>
        </w:rPr>
        <w:t xml:space="preserve">= </w:t>
      </w:r>
      <w:smartTag w:uri="urn:schemas-microsoft-com:office:smarttags" w:element="metricconverter">
        <w:smartTagPr>
          <w:attr w:name="ProductID" w:val="-200 мм"/>
        </w:smartTagPr>
        <w:r w:rsidRPr="00321A2A">
          <w:rPr>
            <w:rFonts w:ascii="Times New Roman" w:eastAsia="Times New Roman" w:hAnsi="Times New Roman"/>
            <w:sz w:val="24"/>
            <w:szCs w:val="24"/>
            <w:lang w:eastAsia="ru-RU"/>
          </w:rPr>
          <w:t>-200 мм</w:t>
        </w:r>
      </w:smartTag>
      <w:r w:rsidRPr="00321A2A">
        <w:rPr>
          <w:rFonts w:ascii="Times New Roman" w:eastAsia="Times New Roman" w:hAnsi="Times New Roman"/>
          <w:sz w:val="24"/>
          <w:szCs w:val="24"/>
          <w:lang w:eastAsia="ru-RU"/>
        </w:rPr>
        <w:t>. Какова оптическая сила системы этих линз?</w:t>
      </w:r>
    </w:p>
    <w:p w:rsidR="000C2688" w:rsidRDefault="000C2688" w:rsidP="000630D8">
      <w:pPr>
        <w:spacing w:after="0" w:line="240" w:lineRule="auto"/>
        <w:jc w:val="both"/>
        <w:rPr>
          <w:rFonts w:ascii="Times New Roman" w:hAnsi="Times New Roman" w:cs="Times New Roman"/>
          <w:sz w:val="24"/>
          <w:szCs w:val="24"/>
        </w:rPr>
      </w:pPr>
    </w:p>
    <w:p w:rsidR="00E24F21" w:rsidRDefault="00E24F21" w:rsidP="000630D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24F21">
        <w:rPr>
          <w:rFonts w:ascii="Times New Roman" w:hAnsi="Times New Roman" w:cs="Times New Roman"/>
          <w:sz w:val="24"/>
          <w:szCs w:val="24"/>
        </w:rPr>
        <w:t>С этой частью занятия вы справились, теперь переходим к задачам повышенного уровня сложности.</w:t>
      </w:r>
      <w:r>
        <w:rPr>
          <w:rFonts w:ascii="Times New Roman" w:hAnsi="Times New Roman" w:cs="Times New Roman"/>
          <w:sz w:val="24"/>
          <w:szCs w:val="24"/>
        </w:rPr>
        <w:t xml:space="preserve">  </w:t>
      </w:r>
      <w:r w:rsidRPr="00FC329F">
        <w:rPr>
          <w:rFonts w:ascii="Times New Roman" w:hAnsi="Times New Roman" w:cs="Times New Roman"/>
          <w:sz w:val="24"/>
          <w:szCs w:val="24"/>
        </w:rPr>
        <w:t xml:space="preserve"> </w:t>
      </w:r>
    </w:p>
    <w:p w:rsidR="00E24F21" w:rsidRDefault="00E24F21" w:rsidP="000630D8">
      <w:pPr>
        <w:spacing w:after="0" w:line="240" w:lineRule="auto"/>
        <w:jc w:val="both"/>
        <w:rPr>
          <w:rFonts w:ascii="Times New Roman" w:hAnsi="Times New Roman" w:cs="Times New Roman"/>
          <w:sz w:val="24"/>
          <w:szCs w:val="24"/>
        </w:rPr>
      </w:pPr>
      <w:r w:rsidRPr="00FC329F">
        <w:rPr>
          <w:rFonts w:ascii="Times New Roman" w:hAnsi="Times New Roman" w:cs="Times New Roman"/>
          <w:sz w:val="24"/>
          <w:szCs w:val="24"/>
        </w:rPr>
        <w:t xml:space="preserve">       </w:t>
      </w:r>
    </w:p>
    <w:p w:rsidR="001270C8" w:rsidRDefault="000630D8" w:rsidP="001270C8">
      <w:pPr>
        <w:spacing w:after="0" w:line="240" w:lineRule="auto"/>
        <w:jc w:val="both"/>
        <w:rPr>
          <w:rFonts w:ascii="Times New Roman" w:eastAsia="Times New Roman" w:hAnsi="Times New Roman"/>
          <w:sz w:val="24"/>
          <w:szCs w:val="24"/>
          <w:lang w:eastAsia="ru-RU"/>
        </w:rPr>
      </w:pPr>
      <w:r w:rsidRPr="000630D8">
        <w:rPr>
          <w:rFonts w:ascii="Times New Roman" w:eastAsia="Times New Roman" w:hAnsi="Times New Roman"/>
          <w:b/>
          <w:sz w:val="24"/>
          <w:szCs w:val="24"/>
          <w:lang w:eastAsia="ru-RU"/>
        </w:rPr>
        <w:t xml:space="preserve">Задачи 2 уровня сложности: </w:t>
      </w:r>
      <w:r w:rsidR="001270C8">
        <w:rPr>
          <w:rFonts w:ascii="Times New Roman" w:eastAsia="Times New Roman" w:hAnsi="Times New Roman"/>
          <w:b/>
          <w:i/>
          <w:sz w:val="24"/>
          <w:szCs w:val="24"/>
          <w:lang w:eastAsia="ru-RU"/>
        </w:rPr>
        <w:t>р</w:t>
      </w:r>
      <w:r w:rsidR="001270C8" w:rsidRPr="00321A2A">
        <w:rPr>
          <w:rFonts w:ascii="Times New Roman" w:eastAsia="Times New Roman" w:hAnsi="Times New Roman"/>
          <w:b/>
          <w:i/>
          <w:sz w:val="24"/>
          <w:szCs w:val="24"/>
          <w:lang w:eastAsia="ru-RU"/>
        </w:rPr>
        <w:t>асчетные задачи</w:t>
      </w:r>
      <w:r w:rsidR="001270C8">
        <w:rPr>
          <w:rFonts w:ascii="Times New Roman" w:eastAsia="Times New Roman" w:hAnsi="Times New Roman"/>
          <w:b/>
          <w:i/>
          <w:sz w:val="24"/>
          <w:szCs w:val="24"/>
          <w:lang w:eastAsia="ru-RU"/>
        </w:rPr>
        <w:t xml:space="preserve"> 2 части ЕГЭ</w:t>
      </w:r>
      <w:r w:rsidR="001270C8" w:rsidRPr="00321A2A">
        <w:rPr>
          <w:rFonts w:ascii="Times New Roman" w:eastAsia="Times New Roman" w:hAnsi="Times New Roman"/>
          <w:b/>
          <w:i/>
          <w:sz w:val="24"/>
          <w:szCs w:val="24"/>
          <w:lang w:eastAsia="ru-RU"/>
        </w:rPr>
        <w:t>:</w:t>
      </w:r>
      <w:r w:rsidR="001270C8" w:rsidRPr="00321A2A">
        <w:rPr>
          <w:rFonts w:ascii="Times New Roman" w:eastAsia="Times New Roman" w:hAnsi="Times New Roman"/>
          <w:sz w:val="24"/>
          <w:szCs w:val="24"/>
          <w:lang w:eastAsia="ru-RU"/>
        </w:rPr>
        <w:t xml:space="preserve"> </w:t>
      </w:r>
    </w:p>
    <w:p w:rsidR="0041779A" w:rsidRDefault="00437942" w:rsidP="0041779A">
      <w:pPr>
        <w:spacing w:after="0" w:line="240" w:lineRule="auto"/>
        <w:jc w:val="both"/>
        <w:rPr>
          <w:rFonts w:ascii="Times New Roman" w:eastAsia="Times New Roman" w:hAnsi="Times New Roman" w:cs="Times New Roman"/>
          <w:sz w:val="24"/>
          <w:szCs w:val="24"/>
        </w:rPr>
      </w:pPr>
      <w:r w:rsidRPr="00437942">
        <w:rPr>
          <w:rFonts w:ascii="Times New Roman" w:eastAsia="Calibri" w:hAnsi="Times New Roman" w:cs="Times New Roman"/>
          <w:sz w:val="24"/>
          <w:szCs w:val="24"/>
        </w:rPr>
        <w:t xml:space="preserve">Ученик пытаются решить. </w:t>
      </w:r>
      <w:r w:rsidR="00CA0D4A" w:rsidRPr="002422F1">
        <w:rPr>
          <w:rFonts w:ascii="Times New Roman" w:eastAsia="Times New Roman" w:hAnsi="Times New Roman" w:cs="Times New Roman"/>
          <w:sz w:val="24"/>
          <w:szCs w:val="24"/>
        </w:rPr>
        <w:t xml:space="preserve">На экране и в организационных листах задача. Вам дается 2 минуты, чтобы обдумать и записать идеи необходимые для ее решения. Запишите все свои идеи и отчертите чертой. Вам дается </w:t>
      </w:r>
      <w:r w:rsidR="00CA0D4A">
        <w:rPr>
          <w:rFonts w:ascii="Times New Roman" w:eastAsia="Times New Roman" w:hAnsi="Times New Roman" w:cs="Times New Roman"/>
          <w:sz w:val="24"/>
          <w:szCs w:val="24"/>
        </w:rPr>
        <w:t>2</w:t>
      </w:r>
      <w:r w:rsidR="00CA0D4A" w:rsidRPr="002422F1">
        <w:rPr>
          <w:rFonts w:ascii="Times New Roman" w:eastAsia="Times New Roman" w:hAnsi="Times New Roman" w:cs="Times New Roman"/>
          <w:sz w:val="24"/>
          <w:szCs w:val="24"/>
        </w:rPr>
        <w:t xml:space="preserve"> минут</w:t>
      </w:r>
      <w:r w:rsidR="00CA0D4A">
        <w:rPr>
          <w:rFonts w:ascii="Times New Roman" w:eastAsia="Times New Roman" w:hAnsi="Times New Roman" w:cs="Times New Roman"/>
          <w:sz w:val="24"/>
          <w:szCs w:val="24"/>
        </w:rPr>
        <w:t>ы</w:t>
      </w:r>
      <w:r w:rsidR="00CA0D4A" w:rsidRPr="002422F1">
        <w:rPr>
          <w:rFonts w:ascii="Times New Roman" w:eastAsia="Times New Roman" w:hAnsi="Times New Roman" w:cs="Times New Roman"/>
          <w:sz w:val="24"/>
          <w:szCs w:val="24"/>
        </w:rPr>
        <w:t xml:space="preserve"> для того, чтобы вы нашли к</w:t>
      </w:r>
      <w:r w:rsidR="00CA0D4A">
        <w:rPr>
          <w:rFonts w:ascii="Times New Roman" w:eastAsia="Times New Roman" w:hAnsi="Times New Roman" w:cs="Times New Roman"/>
          <w:sz w:val="24"/>
          <w:szCs w:val="24"/>
        </w:rPr>
        <w:t xml:space="preserve">ак можно больше идей по решению </w:t>
      </w:r>
      <w:r w:rsidR="00CA0D4A" w:rsidRPr="002422F1">
        <w:rPr>
          <w:rFonts w:ascii="Times New Roman" w:eastAsia="Times New Roman" w:hAnsi="Times New Roman" w:cs="Times New Roman"/>
          <w:sz w:val="24"/>
          <w:szCs w:val="24"/>
        </w:rPr>
        <w:t xml:space="preserve">этой задачи у партнеров не с вашего стола. </w:t>
      </w:r>
    </w:p>
    <w:p w:rsidR="0041779A" w:rsidRDefault="0041779A" w:rsidP="0041779A">
      <w:pPr>
        <w:spacing w:after="0" w:line="240" w:lineRule="auto"/>
        <w:jc w:val="both"/>
        <w:rPr>
          <w:rFonts w:ascii="Times New Roman" w:eastAsia="Times New Roman" w:hAnsi="Times New Roman" w:cs="Times New Roman"/>
          <w:sz w:val="24"/>
          <w:szCs w:val="24"/>
        </w:rPr>
      </w:pPr>
    </w:p>
    <w:p w:rsidR="0041779A" w:rsidRDefault="0041779A" w:rsidP="0041779A">
      <w:pPr>
        <w:spacing w:after="0" w:line="240" w:lineRule="auto"/>
        <w:jc w:val="both"/>
        <w:rPr>
          <w:rFonts w:ascii="Times New Roman" w:hAnsi="Times New Roman" w:cs="Times New Roman"/>
          <w:sz w:val="24"/>
          <w:szCs w:val="24"/>
        </w:rPr>
      </w:pPr>
      <w:r w:rsidRPr="00840323">
        <w:rPr>
          <w:rFonts w:ascii="Times New Roman" w:hAnsi="Times New Roman" w:cs="Times New Roman"/>
          <w:sz w:val="24"/>
          <w:szCs w:val="24"/>
        </w:rPr>
        <w:t xml:space="preserve">- </w:t>
      </w:r>
      <w:r>
        <w:rPr>
          <w:rFonts w:ascii="Times New Roman" w:hAnsi="Times New Roman" w:cs="Times New Roman"/>
          <w:sz w:val="24"/>
          <w:szCs w:val="24"/>
        </w:rPr>
        <w:t>К</w:t>
      </w:r>
      <w:r w:rsidRPr="00840323">
        <w:rPr>
          <w:rFonts w:ascii="Times New Roman" w:hAnsi="Times New Roman" w:cs="Times New Roman"/>
          <w:sz w:val="24"/>
          <w:szCs w:val="24"/>
        </w:rPr>
        <w:t>ак гласит арабская мудрость: «Никогда не стыдись спрашивать о том, чего не знаешь». Поэтому, если у вас возникают  вопросы, спрашивайте.</w:t>
      </w:r>
      <w:r>
        <w:rPr>
          <w:rFonts w:ascii="Times New Roman" w:hAnsi="Times New Roman" w:cs="Times New Roman"/>
          <w:sz w:val="24"/>
          <w:szCs w:val="24"/>
        </w:rPr>
        <w:t xml:space="preserve"> </w:t>
      </w:r>
      <w:r w:rsidRPr="00FC329F">
        <w:rPr>
          <w:rFonts w:ascii="Times New Roman" w:hAnsi="Times New Roman" w:cs="Times New Roman"/>
          <w:sz w:val="24"/>
          <w:szCs w:val="24"/>
        </w:rPr>
        <w:t xml:space="preserve">                                                                                                                           </w:t>
      </w:r>
    </w:p>
    <w:p w:rsidR="00437942" w:rsidRPr="00437942" w:rsidRDefault="00437942" w:rsidP="000630D8">
      <w:pPr>
        <w:spacing w:after="0" w:line="240" w:lineRule="auto"/>
        <w:jc w:val="both"/>
        <w:rPr>
          <w:rFonts w:ascii="Times New Roman" w:eastAsia="Times New Roman" w:hAnsi="Times New Roman" w:cs="Times New Roman"/>
          <w:b/>
          <w:sz w:val="24"/>
          <w:szCs w:val="24"/>
          <w:lang w:eastAsia="ru-RU"/>
        </w:rPr>
      </w:pPr>
      <w:r w:rsidRPr="00437942">
        <w:rPr>
          <w:rFonts w:ascii="Times New Roman" w:eastAsia="Calibri" w:hAnsi="Times New Roman" w:cs="Times New Roman"/>
          <w:sz w:val="24"/>
          <w:szCs w:val="24"/>
        </w:rPr>
        <w:t>Затем желающие рассказывают вслух способ своего решения и сравнивают с шаблоном.</w:t>
      </w:r>
    </w:p>
    <w:p w:rsidR="00CA0D4A" w:rsidRDefault="00CA0D4A" w:rsidP="00CA0D4A">
      <w:pPr>
        <w:spacing w:after="0" w:line="240" w:lineRule="auto"/>
        <w:jc w:val="both"/>
        <w:rPr>
          <w:rFonts w:ascii="Times New Roman" w:eastAsia="Times New Roman" w:hAnsi="Times New Roman"/>
          <w:sz w:val="24"/>
          <w:szCs w:val="24"/>
          <w:lang w:eastAsia="ru-RU"/>
        </w:rPr>
      </w:pPr>
    </w:p>
    <w:p w:rsidR="00CA0D4A" w:rsidRDefault="00CA0D4A" w:rsidP="000C2688">
      <w:pPr>
        <w:pStyle w:val="a4"/>
        <w:numPr>
          <w:ilvl w:val="0"/>
          <w:numId w:val="2"/>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Человек читает книгу, держа ее на расстоянии 50 см от глаз. Если это для него расстояние наилучшего видения, то какой оптической силы очки позволят ему читать книгу на расстоянии 25 см?</w:t>
      </w:r>
    </w:p>
    <w:p w:rsidR="00B917EA" w:rsidRPr="00EC3E1E" w:rsidRDefault="00B917EA" w:rsidP="00B917EA">
      <w:pPr>
        <w:pStyle w:val="a4"/>
        <w:numPr>
          <w:ilvl w:val="0"/>
          <w:numId w:val="2"/>
        </w:numPr>
        <w:shd w:val="clear" w:color="auto" w:fill="FFFFFF"/>
        <w:spacing w:after="0" w:line="240" w:lineRule="auto"/>
        <w:rPr>
          <w:rFonts w:ascii="Times New Roman" w:eastAsia="Times New Roman" w:hAnsi="Times New Roman" w:cs="Times New Roman"/>
          <w:vanish/>
          <w:color w:val="000000"/>
          <w:sz w:val="24"/>
          <w:szCs w:val="24"/>
          <w:lang w:eastAsia="ru-RU"/>
        </w:rPr>
      </w:pPr>
    </w:p>
    <w:p w:rsidR="00976370" w:rsidRPr="000C2688" w:rsidRDefault="00976370" w:rsidP="000C2688">
      <w:pPr>
        <w:pStyle w:val="a4"/>
        <w:numPr>
          <w:ilvl w:val="0"/>
          <w:numId w:val="29"/>
        </w:numPr>
        <w:shd w:val="clear" w:color="auto" w:fill="FFFFFF"/>
        <w:spacing w:after="0" w:line="240" w:lineRule="auto"/>
        <w:jc w:val="both"/>
        <w:rPr>
          <w:rFonts w:ascii="Times New Roman" w:hAnsi="Times New Roman" w:cs="Times New Roman"/>
          <w:sz w:val="24"/>
          <w:szCs w:val="24"/>
        </w:rPr>
      </w:pPr>
      <w:r w:rsidRPr="000C2688">
        <w:rPr>
          <w:rFonts w:ascii="Times New Roman" w:hAnsi="Times New Roman" w:cs="Times New Roman"/>
          <w:color w:val="000000"/>
          <w:sz w:val="24"/>
          <w:szCs w:val="24"/>
        </w:rPr>
        <w:t>Человек, страдающий дальнозоркостью, рассматривает предмет, находящийся на расстоянии</w:t>
      </w:r>
      <w:r w:rsidRPr="000C2688">
        <w:rPr>
          <w:rStyle w:val="apple-converted-space"/>
          <w:rFonts w:ascii="Times New Roman" w:hAnsi="Times New Roman" w:cs="Times New Roman"/>
          <w:color w:val="000000"/>
          <w:sz w:val="24"/>
          <w:szCs w:val="24"/>
        </w:rPr>
        <w:t> </w:t>
      </w:r>
      <w:r w:rsidRPr="00EC3E1E">
        <w:rPr>
          <w:noProof/>
          <w:lang w:eastAsia="ru-RU"/>
        </w:rPr>
        <w:drawing>
          <wp:inline distT="0" distB="0" distL="0" distR="0">
            <wp:extent cx="457200" cy="133350"/>
            <wp:effectExtent l="19050" t="0" r="0" b="0"/>
            <wp:docPr id="1" name="Рисунок 1" descr="http://files.school-collection.edu.ru/dlrstore/71d64ba0-b227-11dc-8ea7-d3db046e0ae8/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les.school-collection.edu.ru/dlrstore/71d64ba0-b227-11dc-8ea7-d3db046e0ae8/img1.gif"/>
                    <pic:cNvPicPr>
                      <a:picLocks noChangeAspect="1" noChangeArrowheads="1"/>
                    </pic:cNvPicPr>
                  </pic:nvPicPr>
                  <pic:blipFill>
                    <a:blip r:embed="rId9" cstate="print"/>
                    <a:srcRect/>
                    <a:stretch>
                      <a:fillRect/>
                    </a:stretch>
                  </pic:blipFill>
                  <pic:spPr bwMode="auto">
                    <a:xfrm>
                      <a:off x="0" y="0"/>
                      <a:ext cx="457200" cy="133350"/>
                    </a:xfrm>
                    <a:prstGeom prst="rect">
                      <a:avLst/>
                    </a:prstGeom>
                    <a:noFill/>
                    <a:ln w="9525">
                      <a:noFill/>
                      <a:miter lim="800000"/>
                      <a:headEnd/>
                      <a:tailEnd/>
                    </a:ln>
                  </pic:spPr>
                </pic:pic>
              </a:graphicData>
            </a:graphic>
          </wp:inline>
        </w:drawing>
      </w:r>
      <w:r w:rsidRPr="000C2688">
        <w:rPr>
          <w:rStyle w:val="apple-converted-space"/>
          <w:rFonts w:ascii="Times New Roman" w:hAnsi="Times New Roman" w:cs="Times New Roman"/>
          <w:color w:val="000000"/>
          <w:sz w:val="24"/>
          <w:szCs w:val="24"/>
        </w:rPr>
        <w:t> </w:t>
      </w:r>
      <w:proofErr w:type="gramStart"/>
      <w:r w:rsidRPr="000C2688">
        <w:rPr>
          <w:rFonts w:ascii="Times New Roman" w:hAnsi="Times New Roman" w:cs="Times New Roman"/>
          <w:color w:val="000000"/>
          <w:sz w:val="24"/>
          <w:szCs w:val="24"/>
        </w:rPr>
        <w:t>см</w:t>
      </w:r>
      <w:proofErr w:type="gramEnd"/>
      <w:r w:rsidRPr="000C2688">
        <w:rPr>
          <w:rFonts w:ascii="Times New Roman" w:hAnsi="Times New Roman" w:cs="Times New Roman"/>
          <w:color w:val="000000"/>
          <w:sz w:val="24"/>
          <w:szCs w:val="24"/>
        </w:rPr>
        <w:t xml:space="preserve"> перед его глазами. При этом изображение предмета оказывается смещенным за поверхность сетчатки глаза на расстояние</w:t>
      </w:r>
      <w:r w:rsidRPr="000C2688">
        <w:rPr>
          <w:rStyle w:val="apple-converted-space"/>
          <w:rFonts w:ascii="Times New Roman" w:hAnsi="Times New Roman" w:cs="Times New Roman"/>
          <w:color w:val="000000"/>
          <w:sz w:val="24"/>
          <w:szCs w:val="24"/>
        </w:rPr>
        <w:t> </w:t>
      </w:r>
      <w:r w:rsidRPr="00EC3E1E">
        <w:rPr>
          <w:noProof/>
          <w:lang w:eastAsia="ru-RU"/>
        </w:rPr>
        <w:drawing>
          <wp:inline distT="0" distB="0" distL="0" distR="0">
            <wp:extent cx="495300" cy="285750"/>
            <wp:effectExtent l="19050" t="0" r="0" b="0"/>
            <wp:docPr id="2" name="Рисунок 2" descr="http://files.school-collection.edu.ru/dlrstore/71d64ba0-b227-11dc-8ea7-d3db046e0ae8/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iles.school-collection.edu.ru/dlrstore/71d64ba0-b227-11dc-8ea7-d3db046e0ae8/img2.gif"/>
                    <pic:cNvPicPr>
                      <a:picLocks noChangeAspect="1" noChangeArrowheads="1"/>
                    </pic:cNvPicPr>
                  </pic:nvPicPr>
                  <pic:blipFill>
                    <a:blip r:embed="rId10" cstate="print"/>
                    <a:srcRect/>
                    <a:stretch>
                      <a:fillRect/>
                    </a:stretch>
                  </pic:blipFill>
                  <pic:spPr bwMode="auto">
                    <a:xfrm>
                      <a:off x="0" y="0"/>
                      <a:ext cx="495300" cy="285750"/>
                    </a:xfrm>
                    <a:prstGeom prst="rect">
                      <a:avLst/>
                    </a:prstGeom>
                    <a:noFill/>
                    <a:ln w="9525">
                      <a:noFill/>
                      <a:miter lim="800000"/>
                      <a:headEnd/>
                      <a:tailEnd/>
                    </a:ln>
                  </pic:spPr>
                </pic:pic>
              </a:graphicData>
            </a:graphic>
          </wp:inline>
        </w:drawing>
      </w:r>
      <w:r w:rsidRPr="000C2688">
        <w:rPr>
          <w:rStyle w:val="apple-converted-space"/>
          <w:rFonts w:ascii="Times New Roman" w:hAnsi="Times New Roman" w:cs="Times New Roman"/>
          <w:color w:val="000000"/>
          <w:sz w:val="24"/>
          <w:szCs w:val="24"/>
        </w:rPr>
        <w:t> </w:t>
      </w:r>
      <w:proofErr w:type="gramStart"/>
      <w:r w:rsidRPr="000C2688">
        <w:rPr>
          <w:rFonts w:ascii="Times New Roman" w:hAnsi="Times New Roman" w:cs="Times New Roman"/>
          <w:color w:val="000000"/>
          <w:sz w:val="24"/>
          <w:szCs w:val="24"/>
        </w:rPr>
        <w:t>мм</w:t>
      </w:r>
      <w:proofErr w:type="gramEnd"/>
      <w:r w:rsidRPr="000C2688">
        <w:rPr>
          <w:rFonts w:ascii="Times New Roman" w:hAnsi="Times New Roman" w:cs="Times New Roman"/>
          <w:color w:val="000000"/>
          <w:sz w:val="24"/>
          <w:szCs w:val="24"/>
        </w:rPr>
        <w:t>. Определить оптическую силу</w:t>
      </w:r>
      <w:r w:rsidRPr="000C2688">
        <w:rPr>
          <w:rStyle w:val="apple-converted-space"/>
          <w:rFonts w:ascii="Times New Roman" w:hAnsi="Times New Roman" w:cs="Times New Roman"/>
          <w:color w:val="000000"/>
          <w:sz w:val="24"/>
          <w:szCs w:val="24"/>
        </w:rPr>
        <w:t> </w:t>
      </w:r>
      <w:r w:rsidRPr="00EC3E1E">
        <w:rPr>
          <w:noProof/>
          <w:lang w:eastAsia="ru-RU"/>
        </w:rPr>
        <w:drawing>
          <wp:inline distT="0" distB="0" distL="0" distR="0">
            <wp:extent cx="161925" cy="133350"/>
            <wp:effectExtent l="19050" t="0" r="9525" b="0"/>
            <wp:docPr id="3" name="Рисунок 3" descr="http://files.school-collection.edu.ru/dlrstore/71d64ba0-b227-11dc-8ea7-d3db046e0ae8/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iles.school-collection.edu.ru/dlrstore/71d64ba0-b227-11dc-8ea7-d3db046e0ae8/img3.gif"/>
                    <pic:cNvPicPr>
                      <a:picLocks noChangeAspect="1" noChangeArrowheads="1"/>
                    </pic:cNvPicPr>
                  </pic:nvPicPr>
                  <pic:blipFill>
                    <a:blip r:embed="rId11" cstate="print"/>
                    <a:srcRect/>
                    <a:stretch>
                      <a:fillRect/>
                    </a:stretch>
                  </pic:blipFill>
                  <pic:spPr bwMode="auto">
                    <a:xfrm>
                      <a:off x="0" y="0"/>
                      <a:ext cx="161925" cy="133350"/>
                    </a:xfrm>
                    <a:prstGeom prst="rect">
                      <a:avLst/>
                    </a:prstGeom>
                    <a:noFill/>
                    <a:ln w="9525">
                      <a:noFill/>
                      <a:miter lim="800000"/>
                      <a:headEnd/>
                      <a:tailEnd/>
                    </a:ln>
                  </pic:spPr>
                </pic:pic>
              </a:graphicData>
            </a:graphic>
          </wp:inline>
        </w:drawing>
      </w:r>
      <w:r w:rsidRPr="000C2688">
        <w:rPr>
          <w:rStyle w:val="apple-converted-space"/>
          <w:rFonts w:ascii="Times New Roman" w:hAnsi="Times New Roman" w:cs="Times New Roman"/>
          <w:color w:val="000000"/>
          <w:sz w:val="24"/>
          <w:szCs w:val="24"/>
        </w:rPr>
        <w:t> </w:t>
      </w:r>
      <w:r w:rsidRPr="000C2688">
        <w:rPr>
          <w:rFonts w:ascii="Times New Roman" w:hAnsi="Times New Roman" w:cs="Times New Roman"/>
          <w:color w:val="000000"/>
          <w:sz w:val="24"/>
          <w:szCs w:val="24"/>
        </w:rPr>
        <w:t>контактной линзы, устраняющей это смещение. Считать, что оптическая система глаза - это тонкая линза с фокусным расстоянием</w:t>
      </w:r>
      <w:r w:rsidRPr="000C2688">
        <w:rPr>
          <w:rStyle w:val="apple-converted-space"/>
          <w:rFonts w:ascii="Times New Roman" w:hAnsi="Times New Roman" w:cs="Times New Roman"/>
          <w:color w:val="000000"/>
          <w:sz w:val="24"/>
          <w:szCs w:val="24"/>
        </w:rPr>
        <w:t> </w:t>
      </w:r>
      <w:r w:rsidRPr="00EC3E1E">
        <w:rPr>
          <w:noProof/>
          <w:lang w:eastAsia="ru-RU"/>
        </w:rPr>
        <w:drawing>
          <wp:inline distT="0" distB="0" distL="0" distR="0">
            <wp:extent cx="400050" cy="285750"/>
            <wp:effectExtent l="19050" t="0" r="0" b="0"/>
            <wp:docPr id="4" name="Рисунок 4" descr="http://files.school-collection.edu.ru/dlrstore/71d64ba0-b227-11dc-8ea7-d3db046e0ae8/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iles.school-collection.edu.ru/dlrstore/71d64ba0-b227-11dc-8ea7-d3db046e0ae8/img4.gif"/>
                    <pic:cNvPicPr>
                      <a:picLocks noChangeAspect="1" noChangeArrowheads="1"/>
                    </pic:cNvPicPr>
                  </pic:nvPicPr>
                  <pic:blipFill>
                    <a:blip r:embed="rId12" cstate="print"/>
                    <a:srcRect/>
                    <a:stretch>
                      <a:fillRect/>
                    </a:stretch>
                  </pic:blipFill>
                  <pic:spPr bwMode="auto">
                    <a:xfrm>
                      <a:off x="0" y="0"/>
                      <a:ext cx="400050" cy="285750"/>
                    </a:xfrm>
                    <a:prstGeom prst="rect">
                      <a:avLst/>
                    </a:prstGeom>
                    <a:noFill/>
                    <a:ln w="9525">
                      <a:noFill/>
                      <a:miter lim="800000"/>
                      <a:headEnd/>
                      <a:tailEnd/>
                    </a:ln>
                  </pic:spPr>
                </pic:pic>
              </a:graphicData>
            </a:graphic>
          </wp:inline>
        </w:drawing>
      </w:r>
      <w:r w:rsidRPr="000C2688">
        <w:rPr>
          <w:rStyle w:val="apple-converted-space"/>
          <w:rFonts w:ascii="Times New Roman" w:hAnsi="Times New Roman" w:cs="Times New Roman"/>
          <w:color w:val="000000"/>
          <w:sz w:val="24"/>
          <w:szCs w:val="24"/>
        </w:rPr>
        <w:t> </w:t>
      </w:r>
      <w:proofErr w:type="gramStart"/>
      <w:r w:rsidRPr="000C2688">
        <w:rPr>
          <w:rFonts w:ascii="Times New Roman" w:hAnsi="Times New Roman" w:cs="Times New Roman"/>
          <w:color w:val="000000"/>
          <w:sz w:val="24"/>
          <w:szCs w:val="24"/>
        </w:rPr>
        <w:t>см</w:t>
      </w:r>
      <w:proofErr w:type="gramEnd"/>
      <w:r w:rsidRPr="000C2688">
        <w:rPr>
          <w:rFonts w:ascii="Times New Roman" w:hAnsi="Times New Roman" w:cs="Times New Roman"/>
          <w:color w:val="000000"/>
          <w:sz w:val="24"/>
          <w:szCs w:val="24"/>
        </w:rPr>
        <w:t>, а контактная линза вплотную примыкает к ней</w:t>
      </w:r>
    </w:p>
    <w:p w:rsidR="000C2688" w:rsidRPr="000C2688" w:rsidRDefault="006F7D50" w:rsidP="00B917EA">
      <w:pPr>
        <w:pStyle w:val="a4"/>
        <w:numPr>
          <w:ilvl w:val="0"/>
          <w:numId w:val="29"/>
        </w:numPr>
        <w:shd w:val="clear" w:color="auto" w:fill="FFFFFF"/>
        <w:spacing w:after="0" w:line="240" w:lineRule="auto"/>
        <w:jc w:val="both"/>
        <w:rPr>
          <w:rFonts w:ascii="Times New Roman" w:hAnsi="Times New Roman" w:cs="Times New Roman"/>
          <w:sz w:val="24"/>
          <w:szCs w:val="24"/>
        </w:rPr>
      </w:pPr>
      <w:r w:rsidRPr="000C2688">
        <w:rPr>
          <w:rFonts w:ascii="Times New Roman" w:hAnsi="Times New Roman" w:cs="Times New Roman"/>
          <w:color w:val="000000"/>
          <w:sz w:val="24"/>
          <w:szCs w:val="24"/>
        </w:rPr>
        <w:t>Близорукий человек и дальнозоркий человек обменялись очками. Дальнозоркий человек обнаружил, что может четко видеть бесконечно удаленные предметы. На каком расстоянии</w:t>
      </w:r>
      <w:r w:rsidRPr="000C2688">
        <w:rPr>
          <w:rStyle w:val="apple-converted-space"/>
          <w:rFonts w:ascii="Times New Roman" w:hAnsi="Times New Roman" w:cs="Times New Roman"/>
          <w:color w:val="000000"/>
          <w:sz w:val="24"/>
          <w:szCs w:val="24"/>
        </w:rPr>
        <w:t> </w:t>
      </w:r>
      <w:r w:rsidRPr="00EC3E1E">
        <w:rPr>
          <w:noProof/>
          <w:lang w:eastAsia="ru-RU"/>
        </w:rPr>
        <w:drawing>
          <wp:inline distT="0" distB="0" distL="0" distR="0">
            <wp:extent cx="95250" cy="123825"/>
            <wp:effectExtent l="19050" t="0" r="0" b="0"/>
            <wp:docPr id="170" name="Рисунок 170" descr="http://files.school-collection.edu.ru/dlrstore/acbac526-3080-11dc-97ca-8fa31f54d352/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files.school-collection.edu.ru/dlrstore/acbac526-3080-11dc-97ca-8fa31f54d352/img1.gif"/>
                    <pic:cNvPicPr>
                      <a:picLocks noChangeAspect="1" noChangeArrowheads="1"/>
                    </pic:cNvPicPr>
                  </pic:nvPicPr>
                  <pic:blipFill>
                    <a:blip r:embed="rId13" cstate="print"/>
                    <a:srcRect/>
                    <a:stretch>
                      <a:fillRect/>
                    </a:stretch>
                  </pic:blipFill>
                  <pic:spPr bwMode="auto">
                    <a:xfrm>
                      <a:off x="0" y="0"/>
                      <a:ext cx="95250" cy="123825"/>
                    </a:xfrm>
                    <a:prstGeom prst="rect">
                      <a:avLst/>
                    </a:prstGeom>
                    <a:noFill/>
                    <a:ln w="9525">
                      <a:noFill/>
                      <a:miter lim="800000"/>
                      <a:headEnd/>
                      <a:tailEnd/>
                    </a:ln>
                  </pic:spPr>
                </pic:pic>
              </a:graphicData>
            </a:graphic>
          </wp:inline>
        </w:drawing>
      </w:r>
      <w:r w:rsidRPr="000C2688">
        <w:rPr>
          <w:rStyle w:val="apple-converted-space"/>
          <w:rFonts w:ascii="Times New Roman" w:hAnsi="Times New Roman" w:cs="Times New Roman"/>
          <w:color w:val="000000"/>
          <w:sz w:val="24"/>
          <w:szCs w:val="24"/>
        </w:rPr>
        <w:t> </w:t>
      </w:r>
      <w:r w:rsidRPr="000C2688">
        <w:rPr>
          <w:rFonts w:ascii="Times New Roman" w:hAnsi="Times New Roman" w:cs="Times New Roman"/>
          <w:color w:val="000000"/>
          <w:sz w:val="24"/>
          <w:szCs w:val="24"/>
        </w:rPr>
        <w:t xml:space="preserve">близорукий человек может без напряжения читать книгу? </w:t>
      </w:r>
    </w:p>
    <w:p w:rsidR="00194B1D" w:rsidRPr="001270C8" w:rsidRDefault="00194B1D" w:rsidP="00B917EA">
      <w:pPr>
        <w:pStyle w:val="a4"/>
        <w:numPr>
          <w:ilvl w:val="0"/>
          <w:numId w:val="29"/>
        </w:numPr>
        <w:shd w:val="clear" w:color="auto" w:fill="FFFFFF"/>
        <w:spacing w:after="0" w:line="240" w:lineRule="auto"/>
        <w:jc w:val="both"/>
        <w:rPr>
          <w:rFonts w:ascii="Times New Roman" w:hAnsi="Times New Roman" w:cs="Times New Roman"/>
          <w:sz w:val="24"/>
          <w:szCs w:val="24"/>
        </w:rPr>
      </w:pPr>
      <w:r w:rsidRPr="000C2688">
        <w:rPr>
          <w:rFonts w:ascii="Times New Roman" w:hAnsi="Times New Roman" w:cs="Times New Roman"/>
          <w:color w:val="000000"/>
          <w:sz w:val="24"/>
          <w:szCs w:val="24"/>
          <w:shd w:val="clear" w:color="auto" w:fill="FFFFFF"/>
        </w:rPr>
        <w:t>Человек при чтении текста надевает очки с оптической силой</w:t>
      </w:r>
      <w:r w:rsidRPr="000C2688">
        <w:rPr>
          <w:rStyle w:val="apple-converted-space"/>
          <w:rFonts w:ascii="Times New Roman" w:hAnsi="Times New Roman" w:cs="Times New Roman"/>
          <w:color w:val="000000"/>
          <w:sz w:val="24"/>
          <w:szCs w:val="24"/>
          <w:shd w:val="clear" w:color="auto" w:fill="FFFFFF"/>
        </w:rPr>
        <w:t> </w:t>
      </w:r>
      <w:r w:rsidRPr="000C2688">
        <w:rPr>
          <w:rStyle w:val="m"/>
          <w:rFonts w:ascii="Times New Roman" w:hAnsi="Times New Roman" w:cs="Times New Roman"/>
          <w:i/>
          <w:iCs/>
          <w:sz w:val="24"/>
          <w:szCs w:val="24"/>
        </w:rPr>
        <w:t>D</w:t>
      </w:r>
      <w:r w:rsidRPr="000C2688">
        <w:rPr>
          <w:rFonts w:ascii="Times New Roman" w:hAnsi="Times New Roman" w:cs="Times New Roman"/>
          <w:sz w:val="24"/>
          <w:szCs w:val="24"/>
        </w:rPr>
        <w:t> = –4 </w:t>
      </w:r>
      <w:proofErr w:type="spellStart"/>
      <w:r w:rsidRPr="000C2688">
        <w:rPr>
          <w:rFonts w:ascii="Times New Roman" w:hAnsi="Times New Roman" w:cs="Times New Roman"/>
          <w:sz w:val="24"/>
          <w:szCs w:val="24"/>
        </w:rPr>
        <w:t>дптр</w:t>
      </w:r>
      <w:proofErr w:type="spellEnd"/>
      <w:r w:rsidRPr="000C2688">
        <w:rPr>
          <w:rFonts w:ascii="Times New Roman" w:hAnsi="Times New Roman" w:cs="Times New Roman"/>
          <w:color w:val="000000"/>
          <w:sz w:val="24"/>
          <w:szCs w:val="24"/>
          <w:shd w:val="clear" w:color="auto" w:fill="FFFFFF"/>
        </w:rPr>
        <w:t>. При этом он располагает страницу на расстоянии</w:t>
      </w:r>
      <w:r w:rsidRPr="000C2688">
        <w:rPr>
          <w:rStyle w:val="apple-converted-space"/>
          <w:rFonts w:ascii="Times New Roman" w:hAnsi="Times New Roman" w:cs="Times New Roman"/>
          <w:color w:val="000000"/>
          <w:sz w:val="24"/>
          <w:szCs w:val="24"/>
          <w:shd w:val="clear" w:color="auto" w:fill="FFFFFF"/>
        </w:rPr>
        <w:t> </w:t>
      </w:r>
      <w:r w:rsidRPr="000C2688">
        <w:rPr>
          <w:rStyle w:val="m"/>
          <w:rFonts w:ascii="Times New Roman" w:hAnsi="Times New Roman" w:cs="Times New Roman"/>
          <w:i/>
          <w:iCs/>
          <w:sz w:val="24"/>
          <w:szCs w:val="24"/>
        </w:rPr>
        <w:t>d</w:t>
      </w:r>
      <w:r w:rsidRPr="000C2688">
        <w:rPr>
          <w:rFonts w:ascii="Times New Roman" w:hAnsi="Times New Roman" w:cs="Times New Roman"/>
          <w:sz w:val="24"/>
          <w:szCs w:val="24"/>
          <w:vertAlign w:val="subscript"/>
        </w:rPr>
        <w:t>0</w:t>
      </w:r>
      <w:r w:rsidRPr="000C2688">
        <w:rPr>
          <w:rFonts w:ascii="Times New Roman" w:hAnsi="Times New Roman" w:cs="Times New Roman"/>
          <w:sz w:val="24"/>
          <w:szCs w:val="24"/>
        </w:rPr>
        <w:t> = 25 см</w:t>
      </w:r>
      <w:r w:rsidRPr="000C2688">
        <w:rPr>
          <w:rStyle w:val="apple-converted-space"/>
          <w:rFonts w:ascii="Times New Roman" w:hAnsi="Times New Roman" w:cs="Times New Roman"/>
          <w:color w:val="000000"/>
          <w:sz w:val="24"/>
          <w:szCs w:val="24"/>
          <w:shd w:val="clear" w:color="auto" w:fill="FFFFFF"/>
        </w:rPr>
        <w:t> </w:t>
      </w:r>
      <w:r w:rsidRPr="000C2688">
        <w:rPr>
          <w:rFonts w:ascii="Times New Roman" w:hAnsi="Times New Roman" w:cs="Times New Roman"/>
          <w:color w:val="000000"/>
          <w:sz w:val="24"/>
          <w:szCs w:val="24"/>
          <w:shd w:val="clear" w:color="auto" w:fill="FFFFFF"/>
        </w:rPr>
        <w:t>от глаз. На каком расстоянии</w:t>
      </w:r>
      <w:r w:rsidRPr="000C2688">
        <w:rPr>
          <w:rStyle w:val="apple-converted-space"/>
          <w:rFonts w:ascii="Times New Roman" w:hAnsi="Times New Roman" w:cs="Times New Roman"/>
          <w:color w:val="000000"/>
          <w:sz w:val="24"/>
          <w:szCs w:val="24"/>
          <w:shd w:val="clear" w:color="auto" w:fill="FFFFFF"/>
        </w:rPr>
        <w:t> </w:t>
      </w:r>
      <w:proofErr w:type="spellStart"/>
      <w:r w:rsidRPr="000C2688">
        <w:rPr>
          <w:rStyle w:val="m"/>
          <w:rFonts w:ascii="Times New Roman" w:hAnsi="Times New Roman" w:cs="Times New Roman"/>
          <w:i/>
          <w:iCs/>
          <w:sz w:val="24"/>
          <w:szCs w:val="24"/>
        </w:rPr>
        <w:t>l</w:t>
      </w:r>
      <w:proofErr w:type="spellEnd"/>
      <w:r w:rsidRPr="000C2688">
        <w:rPr>
          <w:rStyle w:val="apple-converted-space"/>
          <w:rFonts w:ascii="Times New Roman" w:hAnsi="Times New Roman" w:cs="Times New Roman"/>
          <w:color w:val="000000"/>
          <w:sz w:val="24"/>
          <w:szCs w:val="24"/>
          <w:shd w:val="clear" w:color="auto" w:fill="FFFFFF"/>
        </w:rPr>
        <w:t> </w:t>
      </w:r>
      <w:r w:rsidRPr="000C2688">
        <w:rPr>
          <w:rFonts w:ascii="Times New Roman" w:hAnsi="Times New Roman" w:cs="Times New Roman"/>
          <w:color w:val="000000"/>
          <w:sz w:val="24"/>
          <w:szCs w:val="24"/>
          <w:shd w:val="clear" w:color="auto" w:fill="FFFFFF"/>
        </w:rPr>
        <w:t>ему удобно располагать плоское зеркало при рассматривании своего лица без очков?</w:t>
      </w:r>
    </w:p>
    <w:p w:rsidR="001270C8" w:rsidRPr="000C2688" w:rsidRDefault="001270C8" w:rsidP="001270C8">
      <w:pPr>
        <w:pStyle w:val="a4"/>
        <w:shd w:val="clear" w:color="auto" w:fill="FFFFFF"/>
        <w:spacing w:after="0" w:line="240" w:lineRule="auto"/>
        <w:ind w:left="360"/>
        <w:jc w:val="both"/>
        <w:rPr>
          <w:rFonts w:ascii="Times New Roman" w:hAnsi="Times New Roman" w:cs="Times New Roman"/>
          <w:sz w:val="24"/>
          <w:szCs w:val="24"/>
        </w:rPr>
      </w:pPr>
    </w:p>
    <w:p w:rsidR="007958A7" w:rsidRDefault="00C63CF1" w:rsidP="00C63CF1">
      <w:pPr>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5</w:t>
      </w:r>
      <w:r w:rsidR="007958A7">
        <w:rPr>
          <w:rFonts w:ascii="Times New Roman" w:hAnsi="Times New Roman" w:cs="Times New Roman"/>
          <w:b/>
          <w:i/>
          <w:sz w:val="24"/>
          <w:szCs w:val="24"/>
        </w:rPr>
        <w:t xml:space="preserve">. </w:t>
      </w:r>
      <w:r w:rsidR="00D768F9" w:rsidRPr="00FC329F">
        <w:rPr>
          <w:rFonts w:ascii="Times New Roman" w:hAnsi="Times New Roman" w:cs="Times New Roman"/>
          <w:b/>
          <w:i/>
          <w:sz w:val="24"/>
          <w:szCs w:val="24"/>
        </w:rPr>
        <w:t>Рефлексия (подведение итогов).</w:t>
      </w:r>
      <w:r w:rsidR="00D768F9" w:rsidRPr="00FC329F">
        <w:rPr>
          <w:rFonts w:ascii="Times New Roman" w:hAnsi="Times New Roman" w:cs="Times New Roman"/>
          <w:sz w:val="24"/>
          <w:szCs w:val="24"/>
        </w:rPr>
        <w:t xml:space="preserve"> </w:t>
      </w:r>
    </w:p>
    <w:p w:rsidR="007958A7" w:rsidRPr="007958A7" w:rsidRDefault="007958A7" w:rsidP="00C63CF1">
      <w:pPr>
        <w:spacing w:after="0" w:line="240" w:lineRule="auto"/>
        <w:jc w:val="both"/>
        <w:rPr>
          <w:rFonts w:ascii="Times New Roman" w:hAnsi="Times New Roman" w:cs="Times New Roman"/>
          <w:sz w:val="24"/>
          <w:szCs w:val="24"/>
        </w:rPr>
      </w:pPr>
      <w:r w:rsidRPr="007958A7">
        <w:rPr>
          <w:rFonts w:ascii="Times New Roman" w:hAnsi="Times New Roman" w:cs="Times New Roman"/>
          <w:sz w:val="24"/>
          <w:szCs w:val="24"/>
        </w:rPr>
        <w:t xml:space="preserve">- </w:t>
      </w:r>
      <w:r w:rsidR="00D768F9" w:rsidRPr="007958A7">
        <w:rPr>
          <w:rFonts w:ascii="Times New Roman" w:hAnsi="Times New Roman" w:cs="Times New Roman"/>
          <w:sz w:val="24"/>
          <w:szCs w:val="24"/>
        </w:rPr>
        <w:t>Занятие подходит к концу</w:t>
      </w:r>
      <w:r w:rsidRPr="007958A7">
        <w:rPr>
          <w:rFonts w:ascii="Times New Roman" w:hAnsi="Times New Roman" w:cs="Times New Roman"/>
          <w:sz w:val="24"/>
          <w:szCs w:val="24"/>
        </w:rPr>
        <w:t>. Давайте вспомним,  какие цели занятия мы перед собой ставили?</w:t>
      </w:r>
      <w:r>
        <w:rPr>
          <w:rFonts w:ascii="Times New Roman" w:hAnsi="Times New Roman" w:cs="Times New Roman"/>
          <w:sz w:val="24"/>
          <w:szCs w:val="24"/>
        </w:rPr>
        <w:t xml:space="preserve"> Достигли их?</w:t>
      </w:r>
    </w:p>
    <w:p w:rsidR="007958A7" w:rsidRPr="007958A7" w:rsidRDefault="007958A7" w:rsidP="007958A7">
      <w:pPr>
        <w:pStyle w:val="a3"/>
        <w:spacing w:before="0" w:beforeAutospacing="0" w:after="0" w:afterAutospacing="0"/>
      </w:pPr>
      <w:r w:rsidRPr="007958A7">
        <w:t xml:space="preserve">- </w:t>
      </w:r>
      <w:r>
        <w:t xml:space="preserve"> </w:t>
      </w:r>
      <w:r w:rsidRPr="007958A7">
        <w:t>Какие новые идеи, побудившие вас к размышлению,  вы получили сегодня?</w:t>
      </w:r>
    </w:p>
    <w:p w:rsidR="007958A7" w:rsidRPr="007958A7" w:rsidRDefault="007958A7" w:rsidP="007958A7">
      <w:pPr>
        <w:spacing w:after="0" w:line="240" w:lineRule="auto"/>
        <w:jc w:val="both"/>
        <w:rPr>
          <w:rFonts w:ascii="Times New Roman" w:hAnsi="Times New Roman" w:cs="Times New Roman"/>
          <w:sz w:val="24"/>
          <w:szCs w:val="24"/>
        </w:rPr>
      </w:pPr>
      <w:r w:rsidRPr="007958A7">
        <w:rPr>
          <w:rFonts w:ascii="Times New Roman" w:hAnsi="Times New Roman" w:cs="Times New Roman"/>
          <w:sz w:val="24"/>
          <w:szCs w:val="24"/>
        </w:rPr>
        <w:t>-</w:t>
      </w:r>
      <w:r>
        <w:rPr>
          <w:rFonts w:ascii="Times New Roman" w:eastAsia="Calibri" w:hAnsi="Times New Roman" w:cs="Times New Roman"/>
          <w:sz w:val="24"/>
          <w:szCs w:val="24"/>
        </w:rPr>
        <w:t xml:space="preserve"> </w:t>
      </w:r>
      <w:r w:rsidRPr="007958A7">
        <w:rPr>
          <w:rFonts w:ascii="Times New Roman" w:eastAsia="Calibri" w:hAnsi="Times New Roman" w:cs="Times New Roman"/>
          <w:sz w:val="24"/>
          <w:szCs w:val="24"/>
        </w:rPr>
        <w:t>Что еще остается непонятным? Над какими вопросами хочется еще подумать, найти ответы</w:t>
      </w:r>
    </w:p>
    <w:p w:rsidR="00840323" w:rsidRDefault="007958A7" w:rsidP="00840323">
      <w:pPr>
        <w:spacing w:after="240" w:line="240" w:lineRule="auto"/>
        <w:jc w:val="both"/>
        <w:rPr>
          <w:rFonts w:ascii="Times New Roman" w:hAnsi="Times New Roman" w:cs="Times New Roman"/>
          <w:sz w:val="24"/>
          <w:szCs w:val="24"/>
        </w:rPr>
      </w:pPr>
      <w:r>
        <w:rPr>
          <w:rFonts w:ascii="Times New Roman" w:hAnsi="Times New Roman" w:cs="Times New Roman"/>
          <w:sz w:val="24"/>
          <w:szCs w:val="24"/>
        </w:rPr>
        <w:t>- З</w:t>
      </w:r>
      <w:r w:rsidR="00D768F9">
        <w:rPr>
          <w:rFonts w:ascii="Times New Roman" w:hAnsi="Times New Roman" w:cs="Times New Roman"/>
          <w:sz w:val="24"/>
          <w:szCs w:val="24"/>
        </w:rPr>
        <w:t>авершить</w:t>
      </w:r>
      <w:r>
        <w:rPr>
          <w:rFonts w:ascii="Times New Roman" w:hAnsi="Times New Roman" w:cs="Times New Roman"/>
          <w:sz w:val="24"/>
          <w:szCs w:val="24"/>
        </w:rPr>
        <w:t xml:space="preserve"> занятие</w:t>
      </w:r>
      <w:r w:rsidR="00D768F9">
        <w:rPr>
          <w:rFonts w:ascii="Times New Roman" w:hAnsi="Times New Roman" w:cs="Times New Roman"/>
          <w:sz w:val="24"/>
          <w:szCs w:val="24"/>
        </w:rPr>
        <w:t xml:space="preserve"> я хочу словами Конфуция: «Три пути ведут к знанию: путь размышления – это путь самый благородный, путь подражани</w:t>
      </w:r>
      <w:r>
        <w:rPr>
          <w:rFonts w:ascii="Times New Roman" w:hAnsi="Times New Roman" w:cs="Times New Roman"/>
          <w:sz w:val="24"/>
          <w:szCs w:val="24"/>
        </w:rPr>
        <w:t>я</w:t>
      </w:r>
      <w:r w:rsidR="00D768F9">
        <w:rPr>
          <w:rFonts w:ascii="Times New Roman" w:hAnsi="Times New Roman" w:cs="Times New Roman"/>
          <w:sz w:val="24"/>
          <w:szCs w:val="24"/>
        </w:rPr>
        <w:t xml:space="preserve"> – это путь самый лёгкий</w:t>
      </w:r>
      <w:r>
        <w:rPr>
          <w:rFonts w:ascii="Times New Roman" w:hAnsi="Times New Roman" w:cs="Times New Roman"/>
          <w:sz w:val="24"/>
          <w:szCs w:val="24"/>
        </w:rPr>
        <w:t xml:space="preserve">, </w:t>
      </w:r>
      <w:r w:rsidR="00D768F9">
        <w:rPr>
          <w:rFonts w:ascii="Times New Roman" w:hAnsi="Times New Roman" w:cs="Times New Roman"/>
          <w:sz w:val="24"/>
          <w:szCs w:val="24"/>
        </w:rPr>
        <w:t xml:space="preserve"> путь опыта – это путь самый горький». </w:t>
      </w:r>
      <w:r>
        <w:rPr>
          <w:rFonts w:ascii="Times New Roman" w:hAnsi="Times New Roman" w:cs="Times New Roman"/>
          <w:sz w:val="24"/>
          <w:szCs w:val="24"/>
        </w:rPr>
        <w:t>Н</w:t>
      </w:r>
      <w:r w:rsidR="00D768F9">
        <w:rPr>
          <w:rFonts w:ascii="Times New Roman" w:hAnsi="Times New Roman" w:cs="Times New Roman"/>
          <w:sz w:val="24"/>
          <w:szCs w:val="24"/>
        </w:rPr>
        <w:t xml:space="preserve">еважно, каким путём человек получает истинные знания, важен результат. И я надеюсь, что сегодня вы получили именно тот результат, которого ожидали.                                                                                                                     </w:t>
      </w:r>
      <w:r w:rsidR="00D768F9" w:rsidRPr="00FC329F">
        <w:rPr>
          <w:rFonts w:ascii="Times New Roman" w:hAnsi="Times New Roman" w:cs="Times New Roman"/>
          <w:sz w:val="24"/>
          <w:szCs w:val="24"/>
        </w:rPr>
        <w:t xml:space="preserve"> </w:t>
      </w:r>
    </w:p>
    <w:p w:rsidR="007958A7" w:rsidRDefault="00D768F9" w:rsidP="001270C8">
      <w:pPr>
        <w:spacing w:after="240" w:line="240" w:lineRule="auto"/>
        <w:jc w:val="both"/>
        <w:rPr>
          <w:rFonts w:ascii="Times New Roman" w:eastAsia="Times New Roman" w:hAnsi="Times New Roman"/>
          <w:sz w:val="28"/>
          <w:szCs w:val="24"/>
          <w:lang w:eastAsia="ru-RU"/>
        </w:rPr>
      </w:pPr>
      <w:r w:rsidRPr="00FC329F">
        <w:rPr>
          <w:rFonts w:ascii="Times New Roman" w:hAnsi="Times New Roman" w:cs="Times New Roman"/>
          <w:b/>
          <w:i/>
          <w:sz w:val="24"/>
          <w:szCs w:val="24"/>
        </w:rPr>
        <w:t>6.</w:t>
      </w:r>
      <w:r w:rsidRPr="00FC329F">
        <w:rPr>
          <w:rFonts w:ascii="Times New Roman" w:eastAsia="Times New Roman" w:hAnsi="Times New Roman" w:cs="Times New Roman"/>
          <w:b/>
          <w:i/>
          <w:sz w:val="24"/>
          <w:szCs w:val="24"/>
        </w:rPr>
        <w:t xml:space="preserve"> Домашнее задание</w:t>
      </w:r>
      <w:r w:rsidR="001270C8">
        <w:rPr>
          <w:rFonts w:ascii="Times New Roman" w:eastAsia="Times New Roman" w:hAnsi="Times New Roman" w:cs="Times New Roman"/>
          <w:b/>
          <w:i/>
          <w:sz w:val="24"/>
          <w:szCs w:val="24"/>
        </w:rPr>
        <w:t xml:space="preserve">: </w:t>
      </w:r>
      <w:r w:rsidR="001270C8" w:rsidRPr="001270C8">
        <w:rPr>
          <w:rFonts w:ascii="Times New Roman" w:eastAsia="Times New Roman" w:hAnsi="Times New Roman" w:cs="Times New Roman"/>
          <w:sz w:val="24"/>
          <w:szCs w:val="24"/>
        </w:rPr>
        <w:t>индивидуальные задания на факультативе.</w:t>
      </w:r>
      <w:r w:rsidRPr="00FC329F">
        <w:rPr>
          <w:rFonts w:ascii="Times New Roman" w:eastAsia="Times New Roman" w:hAnsi="Times New Roman" w:cs="Times New Roman"/>
          <w:sz w:val="24"/>
          <w:szCs w:val="24"/>
        </w:rPr>
        <w:t xml:space="preserve">                                     </w:t>
      </w:r>
    </w:p>
    <w:sectPr w:rsidR="007958A7" w:rsidSect="00176D4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EF2" w:rsidRPr="00046DC8" w:rsidRDefault="00A91EF2" w:rsidP="00046DC8">
      <w:pPr>
        <w:spacing w:after="0" w:line="240" w:lineRule="auto"/>
      </w:pPr>
      <w:r>
        <w:separator/>
      </w:r>
    </w:p>
  </w:endnote>
  <w:endnote w:type="continuationSeparator" w:id="0">
    <w:p w:rsidR="00A91EF2" w:rsidRPr="00046DC8" w:rsidRDefault="00A91EF2" w:rsidP="00046D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EF2" w:rsidRPr="00046DC8" w:rsidRDefault="00A91EF2" w:rsidP="00046DC8">
      <w:pPr>
        <w:spacing w:after="0" w:line="240" w:lineRule="auto"/>
      </w:pPr>
      <w:r>
        <w:separator/>
      </w:r>
    </w:p>
  </w:footnote>
  <w:footnote w:type="continuationSeparator" w:id="0">
    <w:p w:rsidR="00A91EF2" w:rsidRPr="00046DC8" w:rsidRDefault="00A91EF2" w:rsidP="00046D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E2A07"/>
    <w:multiLevelType w:val="hybridMultilevel"/>
    <w:tmpl w:val="3C0AC45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A0760E2"/>
    <w:multiLevelType w:val="hybridMultilevel"/>
    <w:tmpl w:val="72DA7B3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C670578"/>
    <w:multiLevelType w:val="hybridMultilevel"/>
    <w:tmpl w:val="13A63CC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0F069DB"/>
    <w:multiLevelType w:val="hybridMultilevel"/>
    <w:tmpl w:val="55DC2BC0"/>
    <w:lvl w:ilvl="0" w:tplc="99FCE41A">
      <w:start w:val="1"/>
      <w:numFmt w:val="upperRoman"/>
      <w:lvlText w:val="%1."/>
      <w:lvlJc w:val="left"/>
      <w:pPr>
        <w:tabs>
          <w:tab w:val="num" w:pos="735"/>
        </w:tabs>
        <w:ind w:left="735" w:hanging="735"/>
      </w:pPr>
    </w:lvl>
    <w:lvl w:ilvl="1" w:tplc="04190019">
      <w:start w:val="1"/>
      <w:numFmt w:val="decimal"/>
      <w:lvlText w:val="%2."/>
      <w:lvlJc w:val="left"/>
      <w:pPr>
        <w:tabs>
          <w:tab w:val="num" w:pos="900"/>
        </w:tabs>
        <w:ind w:left="900" w:hanging="360"/>
      </w:pPr>
    </w:lvl>
    <w:lvl w:ilvl="2" w:tplc="0419001B">
      <w:start w:val="1"/>
      <w:numFmt w:val="decimal"/>
      <w:lvlText w:val="%3."/>
      <w:lvlJc w:val="left"/>
      <w:pPr>
        <w:tabs>
          <w:tab w:val="num" w:pos="1620"/>
        </w:tabs>
        <w:ind w:left="1620" w:hanging="360"/>
      </w:pPr>
    </w:lvl>
    <w:lvl w:ilvl="3" w:tplc="0419000F">
      <w:start w:val="1"/>
      <w:numFmt w:val="decimal"/>
      <w:lvlText w:val="%4."/>
      <w:lvlJc w:val="left"/>
      <w:pPr>
        <w:tabs>
          <w:tab w:val="num" w:pos="2340"/>
        </w:tabs>
        <w:ind w:left="2340" w:hanging="360"/>
      </w:pPr>
    </w:lvl>
    <w:lvl w:ilvl="4" w:tplc="04190019">
      <w:start w:val="1"/>
      <w:numFmt w:val="decimal"/>
      <w:lvlText w:val="%5."/>
      <w:lvlJc w:val="left"/>
      <w:pPr>
        <w:tabs>
          <w:tab w:val="num" w:pos="3060"/>
        </w:tabs>
        <w:ind w:left="3060" w:hanging="360"/>
      </w:pPr>
    </w:lvl>
    <w:lvl w:ilvl="5" w:tplc="0419001B">
      <w:start w:val="1"/>
      <w:numFmt w:val="decimal"/>
      <w:lvlText w:val="%6."/>
      <w:lvlJc w:val="left"/>
      <w:pPr>
        <w:tabs>
          <w:tab w:val="num" w:pos="3780"/>
        </w:tabs>
        <w:ind w:left="3780" w:hanging="360"/>
      </w:pPr>
    </w:lvl>
    <w:lvl w:ilvl="6" w:tplc="0419000F">
      <w:start w:val="1"/>
      <w:numFmt w:val="decimal"/>
      <w:lvlText w:val="%7."/>
      <w:lvlJc w:val="left"/>
      <w:pPr>
        <w:tabs>
          <w:tab w:val="num" w:pos="4500"/>
        </w:tabs>
        <w:ind w:left="4500" w:hanging="360"/>
      </w:pPr>
    </w:lvl>
    <w:lvl w:ilvl="7" w:tplc="04190019">
      <w:start w:val="1"/>
      <w:numFmt w:val="decimal"/>
      <w:lvlText w:val="%8."/>
      <w:lvlJc w:val="left"/>
      <w:pPr>
        <w:tabs>
          <w:tab w:val="num" w:pos="5220"/>
        </w:tabs>
        <w:ind w:left="5220" w:hanging="360"/>
      </w:pPr>
    </w:lvl>
    <w:lvl w:ilvl="8" w:tplc="0419001B">
      <w:start w:val="1"/>
      <w:numFmt w:val="decimal"/>
      <w:lvlText w:val="%9."/>
      <w:lvlJc w:val="left"/>
      <w:pPr>
        <w:tabs>
          <w:tab w:val="num" w:pos="5940"/>
        </w:tabs>
        <w:ind w:left="5940" w:hanging="360"/>
      </w:pPr>
    </w:lvl>
  </w:abstractNum>
  <w:abstractNum w:abstractNumId="4">
    <w:nsid w:val="12CB3004"/>
    <w:multiLevelType w:val="hybridMultilevel"/>
    <w:tmpl w:val="84FC38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F502F5"/>
    <w:multiLevelType w:val="hybridMultilevel"/>
    <w:tmpl w:val="F090533C"/>
    <w:lvl w:ilvl="0" w:tplc="3F7CDA5E">
      <w:start w:val="1"/>
      <w:numFmt w:val="decimal"/>
      <w:lvlText w:val="%1."/>
      <w:lvlJc w:val="left"/>
      <w:pPr>
        <w:ind w:left="36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176072F0"/>
    <w:multiLevelType w:val="hybridMultilevel"/>
    <w:tmpl w:val="43800696"/>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A6713FC"/>
    <w:multiLevelType w:val="hybridMultilevel"/>
    <w:tmpl w:val="A2788244"/>
    <w:lvl w:ilvl="0" w:tplc="0419000F">
      <w:start w:val="1"/>
      <w:numFmt w:val="decimal"/>
      <w:lvlText w:val="%1."/>
      <w:lvlJc w:val="left"/>
      <w:pPr>
        <w:tabs>
          <w:tab w:val="num" w:pos="468"/>
        </w:tabs>
        <w:ind w:left="468" w:hanging="360"/>
      </w:pPr>
    </w:lvl>
    <w:lvl w:ilvl="1" w:tplc="04190019" w:tentative="1">
      <w:start w:val="1"/>
      <w:numFmt w:val="lowerLetter"/>
      <w:lvlText w:val="%2."/>
      <w:lvlJc w:val="left"/>
      <w:pPr>
        <w:tabs>
          <w:tab w:val="num" w:pos="1188"/>
        </w:tabs>
        <w:ind w:left="1188" w:hanging="360"/>
      </w:pPr>
    </w:lvl>
    <w:lvl w:ilvl="2" w:tplc="0419001B" w:tentative="1">
      <w:start w:val="1"/>
      <w:numFmt w:val="lowerRoman"/>
      <w:lvlText w:val="%3."/>
      <w:lvlJc w:val="right"/>
      <w:pPr>
        <w:tabs>
          <w:tab w:val="num" w:pos="1908"/>
        </w:tabs>
        <w:ind w:left="1908" w:hanging="180"/>
      </w:pPr>
    </w:lvl>
    <w:lvl w:ilvl="3" w:tplc="0419000F" w:tentative="1">
      <w:start w:val="1"/>
      <w:numFmt w:val="decimal"/>
      <w:lvlText w:val="%4."/>
      <w:lvlJc w:val="left"/>
      <w:pPr>
        <w:tabs>
          <w:tab w:val="num" w:pos="2628"/>
        </w:tabs>
        <w:ind w:left="2628" w:hanging="360"/>
      </w:pPr>
    </w:lvl>
    <w:lvl w:ilvl="4" w:tplc="04190019" w:tentative="1">
      <w:start w:val="1"/>
      <w:numFmt w:val="lowerLetter"/>
      <w:lvlText w:val="%5."/>
      <w:lvlJc w:val="left"/>
      <w:pPr>
        <w:tabs>
          <w:tab w:val="num" w:pos="3348"/>
        </w:tabs>
        <w:ind w:left="3348" w:hanging="360"/>
      </w:pPr>
    </w:lvl>
    <w:lvl w:ilvl="5" w:tplc="0419001B" w:tentative="1">
      <w:start w:val="1"/>
      <w:numFmt w:val="lowerRoman"/>
      <w:lvlText w:val="%6."/>
      <w:lvlJc w:val="right"/>
      <w:pPr>
        <w:tabs>
          <w:tab w:val="num" w:pos="4068"/>
        </w:tabs>
        <w:ind w:left="4068" w:hanging="180"/>
      </w:pPr>
    </w:lvl>
    <w:lvl w:ilvl="6" w:tplc="0419000F" w:tentative="1">
      <w:start w:val="1"/>
      <w:numFmt w:val="decimal"/>
      <w:lvlText w:val="%7."/>
      <w:lvlJc w:val="left"/>
      <w:pPr>
        <w:tabs>
          <w:tab w:val="num" w:pos="4788"/>
        </w:tabs>
        <w:ind w:left="4788" w:hanging="360"/>
      </w:pPr>
    </w:lvl>
    <w:lvl w:ilvl="7" w:tplc="04190019" w:tentative="1">
      <w:start w:val="1"/>
      <w:numFmt w:val="lowerLetter"/>
      <w:lvlText w:val="%8."/>
      <w:lvlJc w:val="left"/>
      <w:pPr>
        <w:tabs>
          <w:tab w:val="num" w:pos="5508"/>
        </w:tabs>
        <w:ind w:left="5508" w:hanging="360"/>
      </w:pPr>
    </w:lvl>
    <w:lvl w:ilvl="8" w:tplc="0419001B" w:tentative="1">
      <w:start w:val="1"/>
      <w:numFmt w:val="lowerRoman"/>
      <w:lvlText w:val="%9."/>
      <w:lvlJc w:val="right"/>
      <w:pPr>
        <w:tabs>
          <w:tab w:val="num" w:pos="6228"/>
        </w:tabs>
        <w:ind w:left="6228" w:hanging="180"/>
      </w:pPr>
    </w:lvl>
  </w:abstractNum>
  <w:abstractNum w:abstractNumId="8">
    <w:nsid w:val="1B8C07DD"/>
    <w:multiLevelType w:val="hybridMultilevel"/>
    <w:tmpl w:val="765E6948"/>
    <w:lvl w:ilvl="0" w:tplc="1A2EA5F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1D9A46F7"/>
    <w:multiLevelType w:val="hybridMultilevel"/>
    <w:tmpl w:val="E8DE271E"/>
    <w:lvl w:ilvl="0" w:tplc="31F6FA38">
      <w:start w:val="1"/>
      <w:numFmt w:val="decimal"/>
      <w:lvlText w:val="%1."/>
      <w:lvlJc w:val="left"/>
      <w:pPr>
        <w:ind w:left="644" w:hanging="360"/>
      </w:pPr>
      <w:rPr>
        <w:rFonts w:hint="default"/>
        <w:color w:val="000000"/>
        <w:sz w:val="23"/>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25A57263"/>
    <w:multiLevelType w:val="hybridMultilevel"/>
    <w:tmpl w:val="1A3E29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F45506"/>
    <w:multiLevelType w:val="multilevel"/>
    <w:tmpl w:val="FC44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F834FA"/>
    <w:multiLevelType w:val="hybridMultilevel"/>
    <w:tmpl w:val="012E90F4"/>
    <w:lvl w:ilvl="0" w:tplc="0419000F">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F9614C"/>
    <w:multiLevelType w:val="hybridMultilevel"/>
    <w:tmpl w:val="AF5E3728"/>
    <w:lvl w:ilvl="0" w:tplc="B302D4AE">
      <w:start w:val="2"/>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1EE0E7D"/>
    <w:multiLevelType w:val="singleLevel"/>
    <w:tmpl w:val="0419000F"/>
    <w:lvl w:ilvl="0">
      <w:start w:val="1"/>
      <w:numFmt w:val="decimal"/>
      <w:lvlText w:val="%1."/>
      <w:lvlJc w:val="left"/>
      <w:pPr>
        <w:tabs>
          <w:tab w:val="num" w:pos="360"/>
        </w:tabs>
        <w:ind w:left="360" w:hanging="360"/>
      </w:pPr>
      <w:rPr>
        <w:rFonts w:hint="default"/>
      </w:rPr>
    </w:lvl>
  </w:abstractNum>
  <w:abstractNum w:abstractNumId="15">
    <w:nsid w:val="49034521"/>
    <w:multiLevelType w:val="multilevel"/>
    <w:tmpl w:val="7676FB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BFB3262"/>
    <w:multiLevelType w:val="hybridMultilevel"/>
    <w:tmpl w:val="924A84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417861"/>
    <w:multiLevelType w:val="hybridMultilevel"/>
    <w:tmpl w:val="9E9AEC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D521ED"/>
    <w:multiLevelType w:val="hybridMultilevel"/>
    <w:tmpl w:val="8AE26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DC0164"/>
    <w:multiLevelType w:val="hybridMultilevel"/>
    <w:tmpl w:val="C9D22E98"/>
    <w:lvl w:ilvl="0" w:tplc="CA888140">
      <w:start w:val="1"/>
      <w:numFmt w:val="decimal"/>
      <w:lvlText w:val="%1."/>
      <w:lvlJc w:val="left"/>
      <w:pPr>
        <w:ind w:left="360" w:hanging="360"/>
      </w:pPr>
      <w:rPr>
        <w:rFonts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5C667FE7"/>
    <w:multiLevelType w:val="hybridMultilevel"/>
    <w:tmpl w:val="7226964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0B2F13"/>
    <w:multiLevelType w:val="hybridMultilevel"/>
    <w:tmpl w:val="DBC80394"/>
    <w:lvl w:ilvl="0" w:tplc="296EE878">
      <w:start w:val="1"/>
      <w:numFmt w:val="upperRoman"/>
      <w:lvlText w:val="%1."/>
      <w:lvlJc w:val="left"/>
      <w:pPr>
        <w:tabs>
          <w:tab w:val="num" w:pos="1335"/>
        </w:tabs>
        <w:ind w:left="1335" w:hanging="7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1E96D2C"/>
    <w:multiLevelType w:val="hybridMultilevel"/>
    <w:tmpl w:val="4670A414"/>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665F1469"/>
    <w:multiLevelType w:val="hybridMultilevel"/>
    <w:tmpl w:val="B3984D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26E2588"/>
    <w:multiLevelType w:val="hybridMultilevel"/>
    <w:tmpl w:val="DB2CC40E"/>
    <w:lvl w:ilvl="0" w:tplc="ED2C4BA8">
      <w:start w:val="1"/>
      <w:numFmt w:val="decimal"/>
      <w:lvlText w:val="%1)"/>
      <w:lvlJc w:val="left"/>
      <w:pPr>
        <w:ind w:left="36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A235F4A"/>
    <w:multiLevelType w:val="hybridMultilevel"/>
    <w:tmpl w:val="95A8BD6A"/>
    <w:lvl w:ilvl="0" w:tplc="5EDA68A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AC06928"/>
    <w:multiLevelType w:val="hybridMultilevel"/>
    <w:tmpl w:val="13086D06"/>
    <w:lvl w:ilvl="0" w:tplc="C65434AC">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7CC441FC"/>
    <w:multiLevelType w:val="hybridMultilevel"/>
    <w:tmpl w:val="2BF6F2B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D13720"/>
    <w:multiLevelType w:val="hybridMultilevel"/>
    <w:tmpl w:val="D2BAC8D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E4C0EB8"/>
    <w:multiLevelType w:val="hybridMultilevel"/>
    <w:tmpl w:val="C50E2A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F437B76"/>
    <w:multiLevelType w:val="hybridMultilevel"/>
    <w:tmpl w:val="890E642C"/>
    <w:lvl w:ilvl="0" w:tplc="04190011">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2"/>
  </w:num>
  <w:num w:numId="3">
    <w:abstractNumId w:val="11"/>
  </w:num>
  <w:num w:numId="4">
    <w:abstractNumId w:val="2"/>
  </w:num>
  <w:num w:numId="5">
    <w:abstractNumId w:val="17"/>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8"/>
  </w:num>
  <w:num w:numId="10">
    <w:abstractNumId w:val="7"/>
  </w:num>
  <w:num w:numId="11">
    <w:abstractNumId w:val="14"/>
  </w:num>
  <w:num w:numId="12">
    <w:abstractNumId w:val="18"/>
  </w:num>
  <w:num w:numId="13">
    <w:abstractNumId w:val="30"/>
  </w:num>
  <w:num w:numId="14">
    <w:abstractNumId w:val="12"/>
  </w:num>
  <w:num w:numId="15">
    <w:abstractNumId w:val="5"/>
  </w:num>
  <w:num w:numId="16">
    <w:abstractNumId w:val="25"/>
  </w:num>
  <w:num w:numId="17">
    <w:abstractNumId w:val="8"/>
  </w:num>
  <w:num w:numId="18">
    <w:abstractNumId w:val="23"/>
  </w:num>
  <w:num w:numId="19">
    <w:abstractNumId w:val="4"/>
  </w:num>
  <w:num w:numId="20">
    <w:abstractNumId w:val="26"/>
  </w:num>
  <w:num w:numId="21">
    <w:abstractNumId w:val="9"/>
  </w:num>
  <w:num w:numId="22">
    <w:abstractNumId w:val="20"/>
  </w:num>
  <w:num w:numId="23">
    <w:abstractNumId w:val="16"/>
  </w:num>
  <w:num w:numId="24">
    <w:abstractNumId w:val="29"/>
  </w:num>
  <w:num w:numId="25">
    <w:abstractNumId w:val="10"/>
  </w:num>
  <w:num w:numId="26">
    <w:abstractNumId w:val="27"/>
  </w:num>
  <w:num w:numId="27">
    <w:abstractNumId w:val="6"/>
  </w:num>
  <w:num w:numId="28">
    <w:abstractNumId w:val="1"/>
  </w:num>
  <w:num w:numId="29">
    <w:abstractNumId w:val="13"/>
  </w:num>
  <w:num w:numId="30">
    <w:abstractNumId w:val="15"/>
  </w:num>
  <w:num w:numId="3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022F4"/>
    <w:rsid w:val="00023F65"/>
    <w:rsid w:val="00046DC8"/>
    <w:rsid w:val="000630D8"/>
    <w:rsid w:val="00090141"/>
    <w:rsid w:val="000B207A"/>
    <w:rsid w:val="000C2688"/>
    <w:rsid w:val="000D5A6C"/>
    <w:rsid w:val="000F21E4"/>
    <w:rsid w:val="001270C8"/>
    <w:rsid w:val="00133002"/>
    <w:rsid w:val="00176D41"/>
    <w:rsid w:val="00194B1D"/>
    <w:rsid w:val="001A6AA0"/>
    <w:rsid w:val="001E74BC"/>
    <w:rsid w:val="0022452B"/>
    <w:rsid w:val="00237310"/>
    <w:rsid w:val="00271614"/>
    <w:rsid w:val="00282F1F"/>
    <w:rsid w:val="00290D7A"/>
    <w:rsid w:val="00305B12"/>
    <w:rsid w:val="00321A2A"/>
    <w:rsid w:val="00334B27"/>
    <w:rsid w:val="003F2734"/>
    <w:rsid w:val="004048E3"/>
    <w:rsid w:val="0041779A"/>
    <w:rsid w:val="00434543"/>
    <w:rsid w:val="00437942"/>
    <w:rsid w:val="0044049E"/>
    <w:rsid w:val="00445506"/>
    <w:rsid w:val="00474233"/>
    <w:rsid w:val="00496D37"/>
    <w:rsid w:val="004B1751"/>
    <w:rsid w:val="004E1F86"/>
    <w:rsid w:val="00500A72"/>
    <w:rsid w:val="00581CF8"/>
    <w:rsid w:val="005D4681"/>
    <w:rsid w:val="00652413"/>
    <w:rsid w:val="00687A50"/>
    <w:rsid w:val="006C52C2"/>
    <w:rsid w:val="006E1974"/>
    <w:rsid w:val="006F7D50"/>
    <w:rsid w:val="007074CC"/>
    <w:rsid w:val="00733C10"/>
    <w:rsid w:val="00746037"/>
    <w:rsid w:val="0076253A"/>
    <w:rsid w:val="007740FF"/>
    <w:rsid w:val="00792CDF"/>
    <w:rsid w:val="007958A7"/>
    <w:rsid w:val="007D7900"/>
    <w:rsid w:val="00840323"/>
    <w:rsid w:val="00846AFE"/>
    <w:rsid w:val="00873C1D"/>
    <w:rsid w:val="008826A3"/>
    <w:rsid w:val="008F6312"/>
    <w:rsid w:val="009240F9"/>
    <w:rsid w:val="00973D9E"/>
    <w:rsid w:val="00976370"/>
    <w:rsid w:val="009A7719"/>
    <w:rsid w:val="009C0A3D"/>
    <w:rsid w:val="00A022F4"/>
    <w:rsid w:val="00A440B2"/>
    <w:rsid w:val="00A5630E"/>
    <w:rsid w:val="00A75613"/>
    <w:rsid w:val="00A91EF2"/>
    <w:rsid w:val="00A92E9A"/>
    <w:rsid w:val="00A93C62"/>
    <w:rsid w:val="00AC7916"/>
    <w:rsid w:val="00B700EE"/>
    <w:rsid w:val="00B917EA"/>
    <w:rsid w:val="00BB4977"/>
    <w:rsid w:val="00BD280D"/>
    <w:rsid w:val="00C316A8"/>
    <w:rsid w:val="00C63CF1"/>
    <w:rsid w:val="00CA0D4A"/>
    <w:rsid w:val="00CA2C94"/>
    <w:rsid w:val="00CB776B"/>
    <w:rsid w:val="00CC44F6"/>
    <w:rsid w:val="00CF6079"/>
    <w:rsid w:val="00D37AF3"/>
    <w:rsid w:val="00D768F9"/>
    <w:rsid w:val="00D818CA"/>
    <w:rsid w:val="00DF1B8D"/>
    <w:rsid w:val="00E13F4E"/>
    <w:rsid w:val="00E24F21"/>
    <w:rsid w:val="00E54D91"/>
    <w:rsid w:val="00EC3E1E"/>
    <w:rsid w:val="00EF422F"/>
    <w:rsid w:val="00F0148F"/>
    <w:rsid w:val="00F76E14"/>
    <w:rsid w:val="00F83CC5"/>
    <w:rsid w:val="00F94579"/>
    <w:rsid w:val="00FE12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6D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022F4"/>
  </w:style>
  <w:style w:type="paragraph" w:styleId="a3">
    <w:name w:val="Normal (Web)"/>
    <w:basedOn w:val="a"/>
    <w:uiPriority w:val="99"/>
    <w:unhideWhenUsed/>
    <w:rsid w:val="00A02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73C1D"/>
    <w:pPr>
      <w:ind w:left="720"/>
      <w:contextualSpacing/>
    </w:pPr>
  </w:style>
  <w:style w:type="character" w:styleId="a5">
    <w:name w:val="Hyperlink"/>
    <w:basedOn w:val="a0"/>
    <w:uiPriority w:val="99"/>
    <w:unhideWhenUsed/>
    <w:rsid w:val="00E54D91"/>
    <w:rPr>
      <w:color w:val="0000FF" w:themeColor="hyperlink"/>
      <w:u w:val="single"/>
    </w:rPr>
  </w:style>
  <w:style w:type="paragraph" w:styleId="a6">
    <w:name w:val="Balloon Text"/>
    <w:basedOn w:val="a"/>
    <w:link w:val="a7"/>
    <w:uiPriority w:val="99"/>
    <w:semiHidden/>
    <w:unhideWhenUsed/>
    <w:rsid w:val="0097637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76370"/>
    <w:rPr>
      <w:rFonts w:ascii="Tahoma" w:hAnsi="Tahoma" w:cs="Tahoma"/>
      <w:sz w:val="16"/>
      <w:szCs w:val="16"/>
    </w:rPr>
  </w:style>
  <w:style w:type="character" w:customStyle="1" w:styleId="m">
    <w:name w:val="m"/>
    <w:basedOn w:val="a0"/>
    <w:rsid w:val="00194B1D"/>
  </w:style>
  <w:style w:type="character" w:customStyle="1" w:styleId="term">
    <w:name w:val="term"/>
    <w:basedOn w:val="a0"/>
    <w:rsid w:val="00194B1D"/>
  </w:style>
  <w:style w:type="character" w:styleId="a8">
    <w:name w:val="Strong"/>
    <w:basedOn w:val="a0"/>
    <w:uiPriority w:val="22"/>
    <w:qFormat/>
    <w:rsid w:val="00A93C62"/>
    <w:rPr>
      <w:b/>
      <w:bCs/>
    </w:rPr>
  </w:style>
  <w:style w:type="paragraph" w:customStyle="1" w:styleId="leftmargin">
    <w:name w:val="left_margin"/>
    <w:basedOn w:val="a"/>
    <w:rsid w:val="000D5A6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59"/>
    <w:rsid w:val="00B700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46DC8"/>
    <w:pPr>
      <w:autoSpaceDE w:val="0"/>
      <w:autoSpaceDN w:val="0"/>
      <w:adjustRightInd w:val="0"/>
      <w:spacing w:after="0" w:line="240" w:lineRule="auto"/>
    </w:pPr>
    <w:rPr>
      <w:rFonts w:ascii="Times New Roman" w:hAnsi="Times New Roman" w:cs="Times New Roman"/>
      <w:color w:val="000000"/>
      <w:sz w:val="24"/>
      <w:szCs w:val="24"/>
    </w:rPr>
  </w:style>
  <w:style w:type="paragraph" w:styleId="aa">
    <w:name w:val="header"/>
    <w:basedOn w:val="a"/>
    <w:link w:val="ab"/>
    <w:uiPriority w:val="99"/>
    <w:semiHidden/>
    <w:unhideWhenUsed/>
    <w:rsid w:val="00046DC8"/>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046DC8"/>
  </w:style>
  <w:style w:type="paragraph" w:styleId="ac">
    <w:name w:val="footer"/>
    <w:basedOn w:val="a"/>
    <w:link w:val="ad"/>
    <w:uiPriority w:val="99"/>
    <w:semiHidden/>
    <w:unhideWhenUsed/>
    <w:rsid w:val="00046DC8"/>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046DC8"/>
  </w:style>
  <w:style w:type="paragraph" w:styleId="ae">
    <w:name w:val="Body Text"/>
    <w:basedOn w:val="a"/>
    <w:link w:val="af"/>
    <w:semiHidden/>
    <w:rsid w:val="00846AFE"/>
    <w:pPr>
      <w:spacing w:after="0" w:line="240" w:lineRule="auto"/>
    </w:pPr>
    <w:rPr>
      <w:rFonts w:ascii="Times New Roman" w:eastAsia="Times New Roman" w:hAnsi="Times New Roman" w:cs="Times New Roman"/>
      <w:sz w:val="24"/>
      <w:szCs w:val="20"/>
      <w:lang w:eastAsia="ru-RU"/>
    </w:rPr>
  </w:style>
  <w:style w:type="character" w:customStyle="1" w:styleId="af">
    <w:name w:val="Основной текст Знак"/>
    <w:basedOn w:val="a0"/>
    <w:link w:val="ae"/>
    <w:semiHidden/>
    <w:rsid w:val="00846AFE"/>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76753764">
      <w:bodyDiv w:val="1"/>
      <w:marLeft w:val="0"/>
      <w:marRight w:val="0"/>
      <w:marTop w:val="0"/>
      <w:marBottom w:val="0"/>
      <w:divBdr>
        <w:top w:val="none" w:sz="0" w:space="0" w:color="auto"/>
        <w:left w:val="none" w:sz="0" w:space="0" w:color="auto"/>
        <w:bottom w:val="none" w:sz="0" w:space="0" w:color="auto"/>
        <w:right w:val="none" w:sz="0" w:space="0" w:color="auto"/>
      </w:divBdr>
    </w:div>
    <w:div w:id="80490610">
      <w:bodyDiv w:val="1"/>
      <w:marLeft w:val="0"/>
      <w:marRight w:val="0"/>
      <w:marTop w:val="0"/>
      <w:marBottom w:val="0"/>
      <w:divBdr>
        <w:top w:val="none" w:sz="0" w:space="0" w:color="auto"/>
        <w:left w:val="none" w:sz="0" w:space="0" w:color="auto"/>
        <w:bottom w:val="none" w:sz="0" w:space="0" w:color="auto"/>
        <w:right w:val="none" w:sz="0" w:space="0" w:color="auto"/>
      </w:divBdr>
    </w:div>
    <w:div w:id="97262794">
      <w:bodyDiv w:val="1"/>
      <w:marLeft w:val="0"/>
      <w:marRight w:val="0"/>
      <w:marTop w:val="0"/>
      <w:marBottom w:val="0"/>
      <w:divBdr>
        <w:top w:val="none" w:sz="0" w:space="0" w:color="auto"/>
        <w:left w:val="none" w:sz="0" w:space="0" w:color="auto"/>
        <w:bottom w:val="none" w:sz="0" w:space="0" w:color="auto"/>
        <w:right w:val="none" w:sz="0" w:space="0" w:color="auto"/>
      </w:divBdr>
      <w:divsChild>
        <w:div w:id="1021590632">
          <w:marLeft w:val="0"/>
          <w:marRight w:val="0"/>
          <w:marTop w:val="0"/>
          <w:marBottom w:val="0"/>
          <w:divBdr>
            <w:top w:val="none" w:sz="0" w:space="0" w:color="auto"/>
            <w:left w:val="none" w:sz="0" w:space="0" w:color="auto"/>
            <w:bottom w:val="none" w:sz="0" w:space="0" w:color="auto"/>
            <w:right w:val="none" w:sz="0" w:space="0" w:color="auto"/>
          </w:divBdr>
        </w:div>
      </w:divsChild>
    </w:div>
    <w:div w:id="192151828">
      <w:bodyDiv w:val="1"/>
      <w:marLeft w:val="0"/>
      <w:marRight w:val="0"/>
      <w:marTop w:val="0"/>
      <w:marBottom w:val="0"/>
      <w:divBdr>
        <w:top w:val="none" w:sz="0" w:space="0" w:color="auto"/>
        <w:left w:val="none" w:sz="0" w:space="0" w:color="auto"/>
        <w:bottom w:val="none" w:sz="0" w:space="0" w:color="auto"/>
        <w:right w:val="none" w:sz="0" w:space="0" w:color="auto"/>
      </w:divBdr>
    </w:div>
    <w:div w:id="212622629">
      <w:bodyDiv w:val="1"/>
      <w:marLeft w:val="0"/>
      <w:marRight w:val="0"/>
      <w:marTop w:val="0"/>
      <w:marBottom w:val="0"/>
      <w:divBdr>
        <w:top w:val="none" w:sz="0" w:space="0" w:color="auto"/>
        <w:left w:val="none" w:sz="0" w:space="0" w:color="auto"/>
        <w:bottom w:val="none" w:sz="0" w:space="0" w:color="auto"/>
        <w:right w:val="none" w:sz="0" w:space="0" w:color="auto"/>
      </w:divBdr>
    </w:div>
    <w:div w:id="266349195">
      <w:bodyDiv w:val="1"/>
      <w:marLeft w:val="0"/>
      <w:marRight w:val="0"/>
      <w:marTop w:val="0"/>
      <w:marBottom w:val="0"/>
      <w:divBdr>
        <w:top w:val="none" w:sz="0" w:space="0" w:color="auto"/>
        <w:left w:val="none" w:sz="0" w:space="0" w:color="auto"/>
        <w:bottom w:val="none" w:sz="0" w:space="0" w:color="auto"/>
        <w:right w:val="none" w:sz="0" w:space="0" w:color="auto"/>
      </w:divBdr>
      <w:divsChild>
        <w:div w:id="412626904">
          <w:marLeft w:val="0"/>
          <w:marRight w:val="0"/>
          <w:marTop w:val="0"/>
          <w:marBottom w:val="0"/>
          <w:divBdr>
            <w:top w:val="none" w:sz="0" w:space="0" w:color="auto"/>
            <w:left w:val="none" w:sz="0" w:space="0" w:color="auto"/>
            <w:bottom w:val="none" w:sz="0" w:space="0" w:color="auto"/>
            <w:right w:val="none" w:sz="0" w:space="0" w:color="auto"/>
          </w:divBdr>
          <w:divsChild>
            <w:div w:id="135491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177468">
      <w:bodyDiv w:val="1"/>
      <w:marLeft w:val="0"/>
      <w:marRight w:val="0"/>
      <w:marTop w:val="0"/>
      <w:marBottom w:val="0"/>
      <w:divBdr>
        <w:top w:val="none" w:sz="0" w:space="0" w:color="auto"/>
        <w:left w:val="none" w:sz="0" w:space="0" w:color="auto"/>
        <w:bottom w:val="none" w:sz="0" w:space="0" w:color="auto"/>
        <w:right w:val="none" w:sz="0" w:space="0" w:color="auto"/>
      </w:divBdr>
    </w:div>
    <w:div w:id="516233990">
      <w:bodyDiv w:val="1"/>
      <w:marLeft w:val="0"/>
      <w:marRight w:val="0"/>
      <w:marTop w:val="0"/>
      <w:marBottom w:val="0"/>
      <w:divBdr>
        <w:top w:val="none" w:sz="0" w:space="0" w:color="auto"/>
        <w:left w:val="none" w:sz="0" w:space="0" w:color="auto"/>
        <w:bottom w:val="none" w:sz="0" w:space="0" w:color="auto"/>
        <w:right w:val="none" w:sz="0" w:space="0" w:color="auto"/>
      </w:divBdr>
    </w:div>
    <w:div w:id="526989739">
      <w:bodyDiv w:val="1"/>
      <w:marLeft w:val="0"/>
      <w:marRight w:val="0"/>
      <w:marTop w:val="0"/>
      <w:marBottom w:val="0"/>
      <w:divBdr>
        <w:top w:val="none" w:sz="0" w:space="0" w:color="auto"/>
        <w:left w:val="none" w:sz="0" w:space="0" w:color="auto"/>
        <w:bottom w:val="none" w:sz="0" w:space="0" w:color="auto"/>
        <w:right w:val="none" w:sz="0" w:space="0" w:color="auto"/>
      </w:divBdr>
    </w:div>
    <w:div w:id="631862987">
      <w:bodyDiv w:val="1"/>
      <w:marLeft w:val="0"/>
      <w:marRight w:val="0"/>
      <w:marTop w:val="0"/>
      <w:marBottom w:val="0"/>
      <w:divBdr>
        <w:top w:val="none" w:sz="0" w:space="0" w:color="auto"/>
        <w:left w:val="none" w:sz="0" w:space="0" w:color="auto"/>
        <w:bottom w:val="none" w:sz="0" w:space="0" w:color="auto"/>
        <w:right w:val="none" w:sz="0" w:space="0" w:color="auto"/>
      </w:divBdr>
    </w:div>
    <w:div w:id="713769844">
      <w:bodyDiv w:val="1"/>
      <w:marLeft w:val="0"/>
      <w:marRight w:val="0"/>
      <w:marTop w:val="0"/>
      <w:marBottom w:val="0"/>
      <w:divBdr>
        <w:top w:val="none" w:sz="0" w:space="0" w:color="auto"/>
        <w:left w:val="none" w:sz="0" w:space="0" w:color="auto"/>
        <w:bottom w:val="none" w:sz="0" w:space="0" w:color="auto"/>
        <w:right w:val="none" w:sz="0" w:space="0" w:color="auto"/>
      </w:divBdr>
    </w:div>
    <w:div w:id="719864251">
      <w:bodyDiv w:val="1"/>
      <w:marLeft w:val="0"/>
      <w:marRight w:val="0"/>
      <w:marTop w:val="0"/>
      <w:marBottom w:val="0"/>
      <w:divBdr>
        <w:top w:val="none" w:sz="0" w:space="0" w:color="auto"/>
        <w:left w:val="none" w:sz="0" w:space="0" w:color="auto"/>
        <w:bottom w:val="none" w:sz="0" w:space="0" w:color="auto"/>
        <w:right w:val="none" w:sz="0" w:space="0" w:color="auto"/>
      </w:divBdr>
      <w:divsChild>
        <w:div w:id="961299949">
          <w:marLeft w:val="0"/>
          <w:marRight w:val="0"/>
          <w:marTop w:val="0"/>
          <w:marBottom w:val="0"/>
          <w:divBdr>
            <w:top w:val="none" w:sz="0" w:space="0" w:color="auto"/>
            <w:left w:val="none" w:sz="0" w:space="0" w:color="auto"/>
            <w:bottom w:val="none" w:sz="0" w:space="0" w:color="auto"/>
            <w:right w:val="none" w:sz="0" w:space="0" w:color="auto"/>
          </w:divBdr>
        </w:div>
      </w:divsChild>
    </w:div>
    <w:div w:id="751512063">
      <w:bodyDiv w:val="1"/>
      <w:marLeft w:val="0"/>
      <w:marRight w:val="0"/>
      <w:marTop w:val="0"/>
      <w:marBottom w:val="0"/>
      <w:divBdr>
        <w:top w:val="none" w:sz="0" w:space="0" w:color="auto"/>
        <w:left w:val="none" w:sz="0" w:space="0" w:color="auto"/>
        <w:bottom w:val="none" w:sz="0" w:space="0" w:color="auto"/>
        <w:right w:val="none" w:sz="0" w:space="0" w:color="auto"/>
      </w:divBdr>
    </w:div>
    <w:div w:id="848179537">
      <w:bodyDiv w:val="1"/>
      <w:marLeft w:val="0"/>
      <w:marRight w:val="0"/>
      <w:marTop w:val="0"/>
      <w:marBottom w:val="0"/>
      <w:divBdr>
        <w:top w:val="none" w:sz="0" w:space="0" w:color="auto"/>
        <w:left w:val="none" w:sz="0" w:space="0" w:color="auto"/>
        <w:bottom w:val="none" w:sz="0" w:space="0" w:color="auto"/>
        <w:right w:val="none" w:sz="0" w:space="0" w:color="auto"/>
      </w:divBdr>
    </w:div>
    <w:div w:id="991710943">
      <w:bodyDiv w:val="1"/>
      <w:marLeft w:val="0"/>
      <w:marRight w:val="0"/>
      <w:marTop w:val="0"/>
      <w:marBottom w:val="0"/>
      <w:divBdr>
        <w:top w:val="none" w:sz="0" w:space="0" w:color="auto"/>
        <w:left w:val="none" w:sz="0" w:space="0" w:color="auto"/>
        <w:bottom w:val="none" w:sz="0" w:space="0" w:color="auto"/>
        <w:right w:val="none" w:sz="0" w:space="0" w:color="auto"/>
      </w:divBdr>
    </w:div>
    <w:div w:id="1175462436">
      <w:bodyDiv w:val="1"/>
      <w:marLeft w:val="0"/>
      <w:marRight w:val="0"/>
      <w:marTop w:val="0"/>
      <w:marBottom w:val="0"/>
      <w:divBdr>
        <w:top w:val="none" w:sz="0" w:space="0" w:color="auto"/>
        <w:left w:val="none" w:sz="0" w:space="0" w:color="auto"/>
        <w:bottom w:val="none" w:sz="0" w:space="0" w:color="auto"/>
        <w:right w:val="none" w:sz="0" w:space="0" w:color="auto"/>
      </w:divBdr>
    </w:div>
    <w:div w:id="1343389622">
      <w:bodyDiv w:val="1"/>
      <w:marLeft w:val="0"/>
      <w:marRight w:val="0"/>
      <w:marTop w:val="0"/>
      <w:marBottom w:val="0"/>
      <w:divBdr>
        <w:top w:val="none" w:sz="0" w:space="0" w:color="auto"/>
        <w:left w:val="none" w:sz="0" w:space="0" w:color="auto"/>
        <w:bottom w:val="none" w:sz="0" w:space="0" w:color="auto"/>
        <w:right w:val="none" w:sz="0" w:space="0" w:color="auto"/>
      </w:divBdr>
      <w:divsChild>
        <w:div w:id="249199810">
          <w:marLeft w:val="0"/>
          <w:marRight w:val="0"/>
          <w:marTop w:val="0"/>
          <w:marBottom w:val="0"/>
          <w:divBdr>
            <w:top w:val="none" w:sz="0" w:space="0" w:color="auto"/>
            <w:left w:val="none" w:sz="0" w:space="0" w:color="auto"/>
            <w:bottom w:val="none" w:sz="0" w:space="0" w:color="auto"/>
            <w:right w:val="none" w:sz="0" w:space="0" w:color="auto"/>
          </w:divBdr>
        </w:div>
      </w:divsChild>
    </w:div>
    <w:div w:id="1431438362">
      <w:bodyDiv w:val="1"/>
      <w:marLeft w:val="0"/>
      <w:marRight w:val="0"/>
      <w:marTop w:val="0"/>
      <w:marBottom w:val="0"/>
      <w:divBdr>
        <w:top w:val="none" w:sz="0" w:space="0" w:color="auto"/>
        <w:left w:val="none" w:sz="0" w:space="0" w:color="auto"/>
        <w:bottom w:val="none" w:sz="0" w:space="0" w:color="auto"/>
        <w:right w:val="none" w:sz="0" w:space="0" w:color="auto"/>
      </w:divBdr>
    </w:div>
    <w:div w:id="1600987372">
      <w:bodyDiv w:val="1"/>
      <w:marLeft w:val="0"/>
      <w:marRight w:val="0"/>
      <w:marTop w:val="0"/>
      <w:marBottom w:val="0"/>
      <w:divBdr>
        <w:top w:val="none" w:sz="0" w:space="0" w:color="auto"/>
        <w:left w:val="none" w:sz="0" w:space="0" w:color="auto"/>
        <w:bottom w:val="none" w:sz="0" w:space="0" w:color="auto"/>
        <w:right w:val="none" w:sz="0" w:space="0" w:color="auto"/>
      </w:divBdr>
    </w:div>
    <w:div w:id="1634678534">
      <w:bodyDiv w:val="1"/>
      <w:marLeft w:val="0"/>
      <w:marRight w:val="0"/>
      <w:marTop w:val="0"/>
      <w:marBottom w:val="0"/>
      <w:divBdr>
        <w:top w:val="none" w:sz="0" w:space="0" w:color="auto"/>
        <w:left w:val="none" w:sz="0" w:space="0" w:color="auto"/>
        <w:bottom w:val="none" w:sz="0" w:space="0" w:color="auto"/>
        <w:right w:val="none" w:sz="0" w:space="0" w:color="auto"/>
      </w:divBdr>
    </w:div>
    <w:div w:id="1747998568">
      <w:bodyDiv w:val="1"/>
      <w:marLeft w:val="0"/>
      <w:marRight w:val="0"/>
      <w:marTop w:val="0"/>
      <w:marBottom w:val="0"/>
      <w:divBdr>
        <w:top w:val="none" w:sz="0" w:space="0" w:color="auto"/>
        <w:left w:val="none" w:sz="0" w:space="0" w:color="auto"/>
        <w:bottom w:val="none" w:sz="0" w:space="0" w:color="auto"/>
        <w:right w:val="none" w:sz="0" w:space="0" w:color="auto"/>
      </w:divBdr>
    </w:div>
    <w:div w:id="2122676820">
      <w:bodyDiv w:val="1"/>
      <w:marLeft w:val="0"/>
      <w:marRight w:val="0"/>
      <w:marTop w:val="0"/>
      <w:marBottom w:val="0"/>
      <w:divBdr>
        <w:top w:val="none" w:sz="0" w:space="0" w:color="auto"/>
        <w:left w:val="none" w:sz="0" w:space="0" w:color="auto"/>
        <w:bottom w:val="none" w:sz="0" w:space="0" w:color="auto"/>
        <w:right w:val="none" w:sz="0" w:space="0" w:color="auto"/>
      </w:divBdr>
    </w:div>
    <w:div w:id="2130051643">
      <w:bodyDiv w:val="1"/>
      <w:marLeft w:val="0"/>
      <w:marRight w:val="0"/>
      <w:marTop w:val="0"/>
      <w:marBottom w:val="0"/>
      <w:divBdr>
        <w:top w:val="none" w:sz="0" w:space="0" w:color="auto"/>
        <w:left w:val="none" w:sz="0" w:space="0" w:color="auto"/>
        <w:bottom w:val="none" w:sz="0" w:space="0" w:color="auto"/>
        <w:right w:val="none" w:sz="0" w:space="0" w:color="auto"/>
      </w:divBdr>
      <w:divsChild>
        <w:div w:id="560097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41B27A-C741-45BD-95F7-96B987451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Pages>
  <Words>2128</Words>
  <Characters>12135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Гузель Фаритовна</dc:creator>
  <cp:lastModifiedBy>Гузель Фаритовна</cp:lastModifiedBy>
  <cp:revision>9</cp:revision>
  <cp:lastPrinted>2014-12-03T21:40:00Z</cp:lastPrinted>
  <dcterms:created xsi:type="dcterms:W3CDTF">2014-12-03T18:50:00Z</dcterms:created>
  <dcterms:modified xsi:type="dcterms:W3CDTF">2014-12-04T09:18:00Z</dcterms:modified>
</cp:coreProperties>
</file>