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BA6" w:rsidRPr="001F7BA6" w:rsidRDefault="001F7BA6" w:rsidP="001F7BA6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F7BA6">
        <w:rPr>
          <w:rFonts w:ascii="Times New Roman" w:hAnsi="Times New Roman" w:cs="Times New Roman"/>
          <w:b/>
          <w:sz w:val="32"/>
          <w:szCs w:val="32"/>
        </w:rPr>
        <w:t>«Организация работы по профориентации в кадетской школе»</w:t>
      </w:r>
    </w:p>
    <w:p w:rsidR="001F7BA6" w:rsidRPr="001F7BA6" w:rsidRDefault="001F7BA6" w:rsidP="001F7BA6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F7BA6">
        <w:rPr>
          <w:rFonts w:ascii="Times New Roman" w:hAnsi="Times New Roman" w:cs="Times New Roman"/>
          <w:b/>
          <w:sz w:val="32"/>
          <w:szCs w:val="32"/>
        </w:rPr>
        <w:t xml:space="preserve">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Барбосова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Наталья Валерьевна</w:t>
      </w:r>
    </w:p>
    <w:p w:rsidR="001F7BA6" w:rsidRPr="001F7BA6" w:rsidRDefault="001F7BA6" w:rsidP="001F7BA6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1F7BA6">
        <w:rPr>
          <w:rFonts w:ascii="Times New Roman" w:hAnsi="Times New Roman" w:cs="Times New Roman"/>
          <w:b/>
          <w:sz w:val="32"/>
          <w:szCs w:val="32"/>
        </w:rPr>
        <w:t>Воспитатель ГБОУ «</w:t>
      </w:r>
      <w:proofErr w:type="spellStart"/>
      <w:r w:rsidRPr="001F7BA6">
        <w:rPr>
          <w:rFonts w:ascii="Times New Roman" w:hAnsi="Times New Roman" w:cs="Times New Roman"/>
          <w:b/>
          <w:sz w:val="32"/>
          <w:szCs w:val="32"/>
        </w:rPr>
        <w:t>Дятьковская</w:t>
      </w:r>
      <w:proofErr w:type="spellEnd"/>
      <w:r w:rsidRPr="001F7BA6">
        <w:rPr>
          <w:rFonts w:ascii="Times New Roman" w:hAnsi="Times New Roman" w:cs="Times New Roman"/>
          <w:b/>
          <w:sz w:val="32"/>
          <w:szCs w:val="32"/>
        </w:rPr>
        <w:t xml:space="preserve"> кадетская школа </w:t>
      </w:r>
    </w:p>
    <w:p w:rsidR="001F7BA6" w:rsidRDefault="001F7BA6" w:rsidP="001F7BA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F7BA6">
        <w:rPr>
          <w:rFonts w:ascii="Times New Roman" w:hAnsi="Times New Roman" w:cs="Times New Roman"/>
          <w:b/>
          <w:sz w:val="32"/>
          <w:szCs w:val="32"/>
        </w:rPr>
        <w:t>имени Героя Советского Союза И.А. Кашина»</w:t>
      </w:r>
      <w:r w:rsidR="0070000D" w:rsidRPr="0070000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0000D" w:rsidRDefault="001F7BA6" w:rsidP="001F7B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0000D">
        <w:rPr>
          <w:rFonts w:ascii="Times New Roman" w:hAnsi="Times New Roman" w:cs="Times New Roman"/>
          <w:sz w:val="28"/>
          <w:szCs w:val="28"/>
        </w:rPr>
        <w:t>Актуальной проблемой</w:t>
      </w:r>
      <w:r w:rsidR="0070000D" w:rsidRPr="0070000D">
        <w:rPr>
          <w:rFonts w:ascii="Times New Roman" w:hAnsi="Times New Roman" w:cs="Times New Roman"/>
          <w:sz w:val="28"/>
          <w:szCs w:val="28"/>
        </w:rPr>
        <w:t xml:space="preserve"> современного общества является проблема выбора профессии, которая обеспечивала бы профессиональный рост и материальный достаток человека. Современная экономическая и политическая обстановка заставляет предъявлять все более высокие требования к индивидуальным психофизиологическим особенностям человека. </w:t>
      </w:r>
    </w:p>
    <w:p w:rsidR="0070000D" w:rsidRDefault="0070000D" w:rsidP="00700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0000D">
        <w:rPr>
          <w:rFonts w:ascii="Times New Roman" w:hAnsi="Times New Roman" w:cs="Times New Roman"/>
          <w:sz w:val="28"/>
          <w:szCs w:val="28"/>
        </w:rPr>
        <w:t xml:space="preserve">Одной из приоритетных задач нового ФГОС является развитие личности обучающегося, </w:t>
      </w:r>
      <w:r w:rsidR="0058288C">
        <w:rPr>
          <w:rFonts w:ascii="Times New Roman" w:hAnsi="Times New Roman" w:cs="Times New Roman"/>
          <w:sz w:val="28"/>
          <w:szCs w:val="28"/>
        </w:rPr>
        <w:t xml:space="preserve">свободно </w:t>
      </w:r>
      <w:r w:rsidRPr="0070000D">
        <w:rPr>
          <w:rFonts w:ascii="Times New Roman" w:hAnsi="Times New Roman" w:cs="Times New Roman"/>
          <w:sz w:val="28"/>
          <w:szCs w:val="28"/>
        </w:rPr>
        <w:t>ори</w:t>
      </w:r>
      <w:r w:rsidR="0058288C">
        <w:rPr>
          <w:rFonts w:ascii="Times New Roman" w:hAnsi="Times New Roman" w:cs="Times New Roman"/>
          <w:sz w:val="28"/>
          <w:szCs w:val="28"/>
        </w:rPr>
        <w:t xml:space="preserve">ентирующегося в мире профессий, </w:t>
      </w:r>
      <w:r w:rsidRPr="0070000D">
        <w:rPr>
          <w:rFonts w:ascii="Times New Roman" w:hAnsi="Times New Roman" w:cs="Times New Roman"/>
          <w:sz w:val="28"/>
          <w:szCs w:val="28"/>
        </w:rPr>
        <w:t xml:space="preserve">понимающего значение профессиональной деятельности для человека в интересах устойчивого развития общества. </w:t>
      </w:r>
    </w:p>
    <w:p w:rsidR="0070000D" w:rsidRDefault="0070000D" w:rsidP="00700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0000D">
        <w:rPr>
          <w:rFonts w:ascii="Times New Roman" w:hAnsi="Times New Roman" w:cs="Times New Roman"/>
          <w:sz w:val="28"/>
          <w:szCs w:val="28"/>
        </w:rPr>
        <w:t>Процесс развития современной России характеризуется заметно нарастающей потребностью в к</w:t>
      </w:r>
      <w:r>
        <w:rPr>
          <w:rFonts w:ascii="Times New Roman" w:hAnsi="Times New Roman" w:cs="Times New Roman"/>
          <w:sz w:val="28"/>
          <w:szCs w:val="28"/>
        </w:rPr>
        <w:t>ачественном совершенствовании вооруженных сил</w:t>
      </w:r>
      <w:r w:rsidRPr="0070000D">
        <w:rPr>
          <w:rFonts w:ascii="Times New Roman" w:hAnsi="Times New Roman" w:cs="Times New Roman"/>
          <w:sz w:val="28"/>
          <w:szCs w:val="28"/>
        </w:rPr>
        <w:t xml:space="preserve">. Важнейшим условием поддержания боеготовности и боеспособности Вооруженных Сил РФ является своевременное пополнение их людскими ресурсами. Известно, что наибольшая предрасположенность к развитию профессионально важных качеств (например, таких, как преданность, верность своему государству) проявляется в подростковом возрасте и ранней юности. Именно </w:t>
      </w:r>
      <w:r w:rsidR="00E356EB" w:rsidRPr="0070000D">
        <w:rPr>
          <w:rFonts w:ascii="Times New Roman" w:hAnsi="Times New Roman" w:cs="Times New Roman"/>
          <w:sz w:val="28"/>
          <w:szCs w:val="28"/>
        </w:rPr>
        <w:t>в этом возрасте</w:t>
      </w:r>
      <w:r w:rsidR="0058288C">
        <w:rPr>
          <w:rFonts w:ascii="Times New Roman" w:hAnsi="Times New Roman" w:cs="Times New Roman"/>
          <w:sz w:val="28"/>
          <w:szCs w:val="28"/>
        </w:rPr>
        <w:t xml:space="preserve"> </w:t>
      </w:r>
      <w:r w:rsidRPr="0070000D">
        <w:rPr>
          <w:rFonts w:ascii="Times New Roman" w:hAnsi="Times New Roman" w:cs="Times New Roman"/>
          <w:sz w:val="28"/>
          <w:szCs w:val="28"/>
        </w:rPr>
        <w:t xml:space="preserve">закладывается фундамент личности, интенсивно формируются базовые социальные установки и основы мировоззрения. Поэтому воспитанники кадетских </w:t>
      </w:r>
      <w:r>
        <w:rPr>
          <w:rFonts w:ascii="Times New Roman" w:hAnsi="Times New Roman" w:cs="Times New Roman"/>
          <w:sz w:val="28"/>
          <w:szCs w:val="28"/>
        </w:rPr>
        <w:t>школ</w:t>
      </w:r>
      <w:r w:rsidRPr="0070000D">
        <w:rPr>
          <w:rFonts w:ascii="Times New Roman" w:hAnsi="Times New Roman" w:cs="Times New Roman"/>
          <w:sz w:val="28"/>
          <w:szCs w:val="28"/>
        </w:rPr>
        <w:t xml:space="preserve"> представляют собой уникальную группу резерва офицерского корпуса ВС РФ.</w:t>
      </w:r>
    </w:p>
    <w:p w:rsidR="0070000D" w:rsidRPr="0070000D" w:rsidRDefault="0070000D" w:rsidP="00700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0000D">
        <w:rPr>
          <w:rFonts w:ascii="Times New Roman" w:hAnsi="Times New Roman" w:cs="Times New Roman"/>
          <w:sz w:val="28"/>
          <w:szCs w:val="28"/>
        </w:rPr>
        <w:t>Любое воспитание, как отмечал в свое время A.C. Макаренко, способно помогать в реализации поставленных целей и задач, если оно наполнено конкретным содержанием, если методы и приемы, формы и условия используются не как уединенное средство, а располагаются в определенной логике, создают некую систему. Следовательно, для достижения эффективности в воспитательной работе необходима продуманность действий, согласованность целей и содержания, взаимосвязь и взаимозависимость отдельных элементов воспитательной деятельности, то есть, нужна определенная система в этой работе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000D" w:rsidRDefault="0070000D" w:rsidP="00700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0000D">
        <w:rPr>
          <w:rFonts w:ascii="Times New Roman" w:hAnsi="Times New Roman" w:cs="Times New Roman"/>
          <w:sz w:val="28"/>
          <w:szCs w:val="28"/>
        </w:rPr>
        <w:t>Современная система воспитательной работы нацелена на создание и развитие у кадетов желания приносить пользу своей стране и служить ей добросовестно.</w:t>
      </w:r>
    </w:p>
    <w:p w:rsidR="0070000D" w:rsidRPr="0070000D" w:rsidRDefault="0070000D" w:rsidP="00700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E356EB" w:rsidRPr="0070000D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="00E356EB" w:rsidRPr="0070000D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Pr="007000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70000D">
        <w:rPr>
          <w:rFonts w:ascii="Times New Roman" w:hAnsi="Times New Roman" w:cs="Times New Roman"/>
          <w:sz w:val="28"/>
          <w:szCs w:val="28"/>
        </w:rPr>
        <w:t xml:space="preserve">ГБОУ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Дятьковская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кадетская</w:t>
      </w:r>
      <w:r w:rsidRPr="007000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школа</w:t>
      </w:r>
      <w:r w:rsidRPr="0070000D">
        <w:rPr>
          <w:rFonts w:ascii="Times New Roman" w:hAnsi="Times New Roman" w:cs="Times New Roman"/>
          <w:sz w:val="28"/>
          <w:szCs w:val="28"/>
        </w:rPr>
        <w:t xml:space="preserve"> имени Героя Советского Союза И.А.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00D">
        <w:rPr>
          <w:rFonts w:ascii="Times New Roman" w:hAnsi="Times New Roman" w:cs="Times New Roman"/>
          <w:sz w:val="28"/>
          <w:szCs w:val="28"/>
        </w:rPr>
        <w:t>Кашина» реализуется через учебно-воспитательный процесс, внеурочную и внешкольную работу с кадетами.</w:t>
      </w:r>
    </w:p>
    <w:p w:rsidR="00DA000C" w:rsidRPr="00DA000C" w:rsidRDefault="0058288C" w:rsidP="00DA00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A000C" w:rsidRPr="00DA000C">
        <w:rPr>
          <w:rFonts w:ascii="Times New Roman" w:hAnsi="Times New Roman" w:cs="Times New Roman"/>
          <w:sz w:val="28"/>
          <w:szCs w:val="28"/>
        </w:rPr>
        <w:t xml:space="preserve">Главной целью работы </w:t>
      </w:r>
      <w:r w:rsidR="00DA000C">
        <w:rPr>
          <w:rFonts w:ascii="Times New Roman" w:hAnsi="Times New Roman" w:cs="Times New Roman"/>
          <w:sz w:val="28"/>
          <w:szCs w:val="28"/>
        </w:rPr>
        <w:t>кадетской школы</w:t>
      </w:r>
      <w:r w:rsidR="00DA000C" w:rsidRPr="00DA000C">
        <w:rPr>
          <w:rFonts w:ascii="Times New Roman" w:hAnsi="Times New Roman" w:cs="Times New Roman"/>
          <w:sz w:val="28"/>
          <w:szCs w:val="28"/>
        </w:rPr>
        <w:t xml:space="preserve"> является умственное,</w:t>
      </w:r>
    </w:p>
    <w:p w:rsidR="00DA000C" w:rsidRPr="00DA000C" w:rsidRDefault="00DA000C" w:rsidP="00DA000C">
      <w:pPr>
        <w:pStyle w:val="a3"/>
        <w:rPr>
          <w:rFonts w:ascii="Times New Roman" w:hAnsi="Times New Roman" w:cs="Times New Roman"/>
          <w:sz w:val="28"/>
          <w:szCs w:val="28"/>
        </w:rPr>
      </w:pPr>
      <w:r w:rsidRPr="00DA000C">
        <w:rPr>
          <w:rFonts w:ascii="Times New Roman" w:hAnsi="Times New Roman" w:cs="Times New Roman"/>
          <w:sz w:val="28"/>
          <w:szCs w:val="28"/>
        </w:rPr>
        <w:t>культурное, физическое и моральное развитие воспитанников, их адаптация к</w:t>
      </w:r>
    </w:p>
    <w:p w:rsidR="00DA000C" w:rsidRPr="00DA000C" w:rsidRDefault="00DA000C" w:rsidP="00DA000C">
      <w:pPr>
        <w:pStyle w:val="a3"/>
        <w:rPr>
          <w:rFonts w:ascii="Times New Roman" w:hAnsi="Times New Roman" w:cs="Times New Roman"/>
          <w:sz w:val="28"/>
          <w:szCs w:val="28"/>
        </w:rPr>
      </w:pPr>
      <w:r w:rsidRPr="00DA000C">
        <w:rPr>
          <w:rFonts w:ascii="Times New Roman" w:hAnsi="Times New Roman" w:cs="Times New Roman"/>
          <w:sz w:val="28"/>
          <w:szCs w:val="28"/>
        </w:rPr>
        <w:lastRenderedPageBreak/>
        <w:t>жизни в обществе, подготовка к служению Отечеству прежде всего на военной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000C">
        <w:rPr>
          <w:rFonts w:ascii="Times New Roman" w:hAnsi="Times New Roman" w:cs="Times New Roman"/>
          <w:sz w:val="28"/>
          <w:szCs w:val="28"/>
        </w:rPr>
        <w:t xml:space="preserve">службе. Несмотря на то, что кадеты после окончания </w:t>
      </w:r>
      <w:r>
        <w:rPr>
          <w:rFonts w:ascii="Times New Roman" w:hAnsi="Times New Roman" w:cs="Times New Roman"/>
          <w:sz w:val="28"/>
          <w:szCs w:val="28"/>
        </w:rPr>
        <w:t xml:space="preserve">кадетской школы имеют право </w:t>
      </w:r>
      <w:r w:rsidRPr="00DA000C">
        <w:rPr>
          <w:rFonts w:ascii="Times New Roman" w:hAnsi="Times New Roman" w:cs="Times New Roman"/>
          <w:sz w:val="28"/>
          <w:szCs w:val="28"/>
        </w:rPr>
        <w:t>поступать в любое учреждение выс</w:t>
      </w:r>
      <w:r>
        <w:rPr>
          <w:rFonts w:ascii="Times New Roman" w:hAnsi="Times New Roman" w:cs="Times New Roman"/>
          <w:sz w:val="28"/>
          <w:szCs w:val="28"/>
        </w:rPr>
        <w:t xml:space="preserve">шего образования, в том числе в </w:t>
      </w:r>
      <w:r w:rsidRPr="00DA000C">
        <w:rPr>
          <w:rFonts w:ascii="Times New Roman" w:hAnsi="Times New Roman" w:cs="Times New Roman"/>
          <w:sz w:val="28"/>
          <w:szCs w:val="28"/>
        </w:rPr>
        <w:t xml:space="preserve">гражданские вузы, </w:t>
      </w:r>
      <w:r w:rsidR="0058288C">
        <w:rPr>
          <w:rFonts w:ascii="Times New Roman" w:hAnsi="Times New Roman" w:cs="Times New Roman"/>
          <w:sz w:val="28"/>
          <w:szCs w:val="28"/>
        </w:rPr>
        <w:t>задача педагогов кадетской школы</w:t>
      </w:r>
      <w:r w:rsidRPr="00DA000C">
        <w:rPr>
          <w:rFonts w:ascii="Times New Roman" w:hAnsi="Times New Roman" w:cs="Times New Roman"/>
          <w:sz w:val="28"/>
          <w:szCs w:val="28"/>
        </w:rPr>
        <w:t xml:space="preserve"> заключается в </w:t>
      </w:r>
      <w:r>
        <w:rPr>
          <w:rFonts w:ascii="Times New Roman" w:hAnsi="Times New Roman" w:cs="Times New Roman"/>
          <w:sz w:val="28"/>
          <w:szCs w:val="28"/>
        </w:rPr>
        <w:t xml:space="preserve">том, чтобы так построить работу </w:t>
      </w:r>
      <w:r w:rsidRPr="00DA000C">
        <w:rPr>
          <w:rFonts w:ascii="Times New Roman" w:hAnsi="Times New Roman" w:cs="Times New Roman"/>
          <w:sz w:val="28"/>
          <w:szCs w:val="28"/>
        </w:rPr>
        <w:t>и создать такие психолого-педагогические у</w:t>
      </w:r>
      <w:r>
        <w:rPr>
          <w:rFonts w:ascii="Times New Roman" w:hAnsi="Times New Roman" w:cs="Times New Roman"/>
          <w:sz w:val="28"/>
          <w:szCs w:val="28"/>
        </w:rPr>
        <w:t xml:space="preserve">словия, при которых кадеты </w:t>
      </w:r>
      <w:r w:rsidRPr="00DA000C">
        <w:rPr>
          <w:rFonts w:ascii="Times New Roman" w:hAnsi="Times New Roman" w:cs="Times New Roman"/>
          <w:sz w:val="28"/>
          <w:szCs w:val="28"/>
        </w:rPr>
        <w:t xml:space="preserve">осознанно продолжали бы обучение </w:t>
      </w:r>
      <w:r w:rsidR="0058288C">
        <w:rPr>
          <w:rFonts w:ascii="Times New Roman" w:hAnsi="Times New Roman" w:cs="Times New Roman"/>
          <w:sz w:val="28"/>
          <w:szCs w:val="28"/>
        </w:rPr>
        <w:t>военных вузах Министерства Обороны</w:t>
      </w:r>
      <w:r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Pr="00DA000C">
        <w:rPr>
          <w:rFonts w:ascii="Times New Roman" w:hAnsi="Times New Roman" w:cs="Times New Roman"/>
          <w:sz w:val="28"/>
          <w:szCs w:val="28"/>
        </w:rPr>
        <w:t>Федерации и выбирали профессию офицера.</w:t>
      </w:r>
    </w:p>
    <w:p w:rsidR="0070000D" w:rsidRDefault="007F7852" w:rsidP="00700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0000D" w:rsidRPr="0070000D">
        <w:rPr>
          <w:rFonts w:ascii="Times New Roman" w:hAnsi="Times New Roman" w:cs="Times New Roman"/>
          <w:sz w:val="28"/>
          <w:szCs w:val="28"/>
        </w:rPr>
        <w:t>Военно-профессиональная ориентация – это система социально-экономических, психолого-педагогических, медицинских и организационных мероприятий, являющихся составной частью учебно-восп</w:t>
      </w:r>
      <w:r>
        <w:rPr>
          <w:rFonts w:ascii="Times New Roman" w:hAnsi="Times New Roman" w:cs="Times New Roman"/>
          <w:sz w:val="28"/>
          <w:szCs w:val="28"/>
        </w:rPr>
        <w:t>итательного процесса в кадетской</w:t>
      </w:r>
      <w:r w:rsidR="0070000D" w:rsidRPr="007000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школе</w:t>
      </w:r>
      <w:r w:rsidR="0070000D" w:rsidRPr="007000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000D" w:rsidRDefault="007F7852" w:rsidP="007F785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F7852">
        <w:rPr>
          <w:rFonts w:ascii="Times New Roman" w:hAnsi="Times New Roman" w:cs="Times New Roman"/>
          <w:sz w:val="28"/>
          <w:szCs w:val="28"/>
        </w:rPr>
        <w:t>Профессиональная ориентация включает в себя:</w:t>
      </w:r>
      <w:r w:rsidRPr="007F7852">
        <w:t xml:space="preserve"> </w:t>
      </w:r>
      <w:r w:rsidRPr="007F7852">
        <w:rPr>
          <w:rFonts w:ascii="Times New Roman" w:hAnsi="Times New Roman" w:cs="Times New Roman"/>
          <w:sz w:val="28"/>
          <w:szCs w:val="28"/>
        </w:rPr>
        <w:t>профессиональное просвещение, профессиональная диагностика, профессиональная консультаци</w:t>
      </w:r>
      <w:r>
        <w:rPr>
          <w:rFonts w:ascii="Times New Roman" w:hAnsi="Times New Roman" w:cs="Times New Roman"/>
          <w:sz w:val="28"/>
          <w:szCs w:val="28"/>
        </w:rPr>
        <w:t>я, профессиональное воспитание.</w:t>
      </w:r>
    </w:p>
    <w:p w:rsidR="007F7852" w:rsidRPr="007F7852" w:rsidRDefault="007F7852" w:rsidP="007F785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</w:t>
      </w:r>
      <w:r w:rsidRPr="007F7852">
        <w:rPr>
          <w:rFonts w:ascii="Times New Roman" w:hAnsi="Times New Roman" w:cs="Times New Roman"/>
          <w:sz w:val="28"/>
          <w:szCs w:val="28"/>
        </w:rPr>
        <w:t>рофессиональное просвещение</w:t>
      </w:r>
      <w:r>
        <w:rPr>
          <w:rFonts w:ascii="Times New Roman" w:hAnsi="Times New Roman" w:cs="Times New Roman"/>
          <w:sz w:val="28"/>
          <w:szCs w:val="28"/>
        </w:rPr>
        <w:t xml:space="preserve"> в кадетской школе призвано </w:t>
      </w:r>
      <w:r w:rsidRPr="007F7852">
        <w:rPr>
          <w:rFonts w:ascii="Times New Roman" w:hAnsi="Times New Roman" w:cs="Times New Roman"/>
          <w:sz w:val="28"/>
          <w:szCs w:val="28"/>
        </w:rPr>
        <w:t xml:space="preserve">обеспечить молодых людей всесторонней и адекватной информацией обо всем множестве существующих профессий и специальностей, добиться, чтобы каждый </w:t>
      </w:r>
      <w:r w:rsidR="0058288C">
        <w:rPr>
          <w:rFonts w:ascii="Times New Roman" w:hAnsi="Times New Roman" w:cs="Times New Roman"/>
          <w:sz w:val="28"/>
          <w:szCs w:val="28"/>
        </w:rPr>
        <w:t>кадет</w:t>
      </w:r>
      <w:r w:rsidRPr="007F7852">
        <w:rPr>
          <w:rFonts w:ascii="Times New Roman" w:hAnsi="Times New Roman" w:cs="Times New Roman"/>
          <w:sz w:val="28"/>
          <w:szCs w:val="28"/>
        </w:rPr>
        <w:t xml:space="preserve"> хорошо знал, из чего следует выбирать, и умело ориентировался в мире профессий. </w:t>
      </w:r>
    </w:p>
    <w:p w:rsidR="0070000D" w:rsidRDefault="007F7852" w:rsidP="00700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</w:t>
      </w:r>
      <w:r w:rsidRPr="007F7852">
        <w:rPr>
          <w:rFonts w:ascii="Times New Roman" w:hAnsi="Times New Roman" w:cs="Times New Roman"/>
          <w:sz w:val="28"/>
          <w:szCs w:val="28"/>
        </w:rPr>
        <w:t>рофессиональная диагностика</w:t>
      </w:r>
      <w:r w:rsidRPr="007F7852">
        <w:t xml:space="preserve"> </w:t>
      </w:r>
      <w:r w:rsidRPr="007F7852">
        <w:rPr>
          <w:rFonts w:ascii="Times New Roman" w:hAnsi="Times New Roman" w:cs="Times New Roman"/>
          <w:sz w:val="28"/>
          <w:szCs w:val="28"/>
        </w:rPr>
        <w:t>предусматривает всестороннее изучение и оценку индивидуально-психологических качеств, физического развития и состояния здоровья молодого человека в течение всего процесса формирования у него готовности к самостоятельному и осознанному выбору профессии.</w:t>
      </w:r>
    </w:p>
    <w:p w:rsidR="0070000D" w:rsidRDefault="007F7852" w:rsidP="00700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</w:t>
      </w:r>
      <w:r w:rsidRPr="007F7852">
        <w:rPr>
          <w:rFonts w:ascii="Times New Roman" w:hAnsi="Times New Roman" w:cs="Times New Roman"/>
          <w:sz w:val="28"/>
          <w:szCs w:val="28"/>
        </w:rPr>
        <w:t>рофессиональное воспитание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852">
        <w:rPr>
          <w:rFonts w:ascii="Times New Roman" w:hAnsi="Times New Roman" w:cs="Times New Roman"/>
          <w:sz w:val="28"/>
          <w:szCs w:val="28"/>
        </w:rPr>
        <w:t>тесно связан</w:t>
      </w:r>
      <w:r w:rsidR="00C25E4F">
        <w:rPr>
          <w:rFonts w:ascii="Times New Roman" w:hAnsi="Times New Roman" w:cs="Times New Roman"/>
          <w:sz w:val="28"/>
          <w:szCs w:val="28"/>
        </w:rPr>
        <w:t>о</w:t>
      </w:r>
      <w:r w:rsidRPr="007F7852">
        <w:rPr>
          <w:rFonts w:ascii="Times New Roman" w:hAnsi="Times New Roman" w:cs="Times New Roman"/>
          <w:sz w:val="28"/>
          <w:szCs w:val="28"/>
        </w:rPr>
        <w:t xml:space="preserve"> с </w:t>
      </w:r>
      <w:r w:rsidR="00C25E4F">
        <w:rPr>
          <w:rFonts w:ascii="Times New Roman" w:hAnsi="Times New Roman" w:cs="Times New Roman"/>
          <w:sz w:val="28"/>
          <w:szCs w:val="28"/>
        </w:rPr>
        <w:t>профессиональным</w:t>
      </w:r>
      <w:r w:rsidR="00C25E4F" w:rsidRPr="00C25E4F">
        <w:rPr>
          <w:rFonts w:ascii="Times New Roman" w:hAnsi="Times New Roman" w:cs="Times New Roman"/>
          <w:sz w:val="28"/>
          <w:szCs w:val="28"/>
        </w:rPr>
        <w:t xml:space="preserve"> просвещение</w:t>
      </w:r>
      <w:r w:rsidR="00C25E4F">
        <w:rPr>
          <w:rFonts w:ascii="Times New Roman" w:hAnsi="Times New Roman" w:cs="Times New Roman"/>
          <w:sz w:val="28"/>
          <w:szCs w:val="28"/>
        </w:rPr>
        <w:t>м</w:t>
      </w:r>
      <w:r w:rsidR="00C25E4F" w:rsidRPr="00C25E4F">
        <w:rPr>
          <w:rFonts w:ascii="Times New Roman" w:hAnsi="Times New Roman" w:cs="Times New Roman"/>
          <w:sz w:val="28"/>
          <w:szCs w:val="28"/>
        </w:rPr>
        <w:t xml:space="preserve"> </w:t>
      </w:r>
      <w:r w:rsidRPr="007F7852">
        <w:rPr>
          <w:rFonts w:ascii="Times New Roman" w:hAnsi="Times New Roman" w:cs="Times New Roman"/>
          <w:sz w:val="28"/>
          <w:szCs w:val="28"/>
        </w:rPr>
        <w:t xml:space="preserve">и </w:t>
      </w:r>
      <w:r w:rsidR="00C25E4F">
        <w:rPr>
          <w:rFonts w:ascii="Times New Roman" w:hAnsi="Times New Roman" w:cs="Times New Roman"/>
          <w:sz w:val="28"/>
          <w:szCs w:val="28"/>
        </w:rPr>
        <w:t>профессиональной диагностикой</w:t>
      </w:r>
      <w:r w:rsidRPr="007F7852">
        <w:rPr>
          <w:rFonts w:ascii="Times New Roman" w:hAnsi="Times New Roman" w:cs="Times New Roman"/>
          <w:sz w:val="28"/>
          <w:szCs w:val="28"/>
        </w:rPr>
        <w:t>. Его особая значимость определяется тем, что в ходе профессиональной ориентации необходимо не только знакомить молодежь с различными профессиями и оценивать индивидуальные особенности человека, но и проводить активную целенаправленную работу по формированию профессиональной направленности учащихся, выработке у них интереса и стремления к выбору определенных профессий.</w:t>
      </w:r>
    </w:p>
    <w:p w:rsidR="0070000D" w:rsidRDefault="00C25E4F" w:rsidP="00700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25E4F">
        <w:rPr>
          <w:rFonts w:ascii="Times New Roman" w:hAnsi="Times New Roman" w:cs="Times New Roman"/>
          <w:sz w:val="28"/>
          <w:szCs w:val="28"/>
        </w:rPr>
        <w:t>Профессиональное воспитание является, безусловно, ведущим в структуре профессиональной ориентации, выделяющим значимость активного, действенного начала в ее содержании, позволяющим рассматривать профориентацию в качестве важного звена воспитания молодежи, формирования</w:t>
      </w:r>
      <w:r w:rsidR="00DA000C">
        <w:rPr>
          <w:rFonts w:ascii="Times New Roman" w:hAnsi="Times New Roman" w:cs="Times New Roman"/>
          <w:sz w:val="28"/>
          <w:szCs w:val="28"/>
        </w:rPr>
        <w:t xml:space="preserve"> всесторонне развитой личности.   </w:t>
      </w:r>
    </w:p>
    <w:p w:rsidR="0070000D" w:rsidRDefault="00DA000C" w:rsidP="007000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8288C">
        <w:rPr>
          <w:rFonts w:ascii="Times New Roman" w:hAnsi="Times New Roman" w:cs="Times New Roman"/>
          <w:sz w:val="28"/>
          <w:szCs w:val="28"/>
        </w:rPr>
        <w:t>При организации работы</w:t>
      </w:r>
      <w:r w:rsidR="00C25E4F" w:rsidRPr="00C25E4F">
        <w:rPr>
          <w:rFonts w:ascii="Times New Roman" w:hAnsi="Times New Roman" w:cs="Times New Roman"/>
          <w:sz w:val="28"/>
          <w:szCs w:val="28"/>
        </w:rPr>
        <w:t xml:space="preserve"> по военно-профессиональной ориентации, воспитатель, прежде всего, </w:t>
      </w:r>
      <w:r w:rsidR="0058288C">
        <w:rPr>
          <w:rFonts w:ascii="Times New Roman" w:hAnsi="Times New Roman" w:cs="Times New Roman"/>
          <w:sz w:val="28"/>
          <w:szCs w:val="28"/>
        </w:rPr>
        <w:t>учитывает</w:t>
      </w:r>
      <w:r w:rsidR="00C25E4F" w:rsidRPr="00C25E4F">
        <w:rPr>
          <w:rFonts w:ascii="Times New Roman" w:hAnsi="Times New Roman" w:cs="Times New Roman"/>
          <w:sz w:val="28"/>
          <w:szCs w:val="28"/>
        </w:rPr>
        <w:t>, что каждый кадет, определяя свой выбор, должен знать, в чем сущность выбранной профессии, основное содержание и условия деятельности по ней, каковы перспективы ее развития, какие требова</w:t>
      </w:r>
      <w:r w:rsidR="0058288C">
        <w:rPr>
          <w:rFonts w:ascii="Times New Roman" w:hAnsi="Times New Roman" w:cs="Times New Roman"/>
          <w:sz w:val="28"/>
          <w:szCs w:val="28"/>
        </w:rPr>
        <w:t>ния она предъявляет к человеку, а</w:t>
      </w:r>
      <w:r w:rsidR="00C25E4F" w:rsidRPr="00C25E4F">
        <w:rPr>
          <w:rFonts w:ascii="Times New Roman" w:hAnsi="Times New Roman" w:cs="Times New Roman"/>
          <w:sz w:val="28"/>
          <w:szCs w:val="28"/>
        </w:rPr>
        <w:t>, следовательно, каким он должен быть, чтобы ответить этим требованиям.</w:t>
      </w:r>
    </w:p>
    <w:p w:rsidR="00977787" w:rsidRP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</w:t>
      </w:r>
      <w:r w:rsidRPr="00977787">
        <w:rPr>
          <w:rFonts w:ascii="Times New Roman" w:hAnsi="Times New Roman" w:cs="Times New Roman"/>
          <w:sz w:val="28"/>
          <w:szCs w:val="28"/>
        </w:rPr>
        <w:t>отовностью кадет к выб</w:t>
      </w:r>
      <w:r>
        <w:rPr>
          <w:rFonts w:ascii="Times New Roman" w:hAnsi="Times New Roman" w:cs="Times New Roman"/>
          <w:sz w:val="28"/>
          <w:szCs w:val="28"/>
        </w:rPr>
        <w:t>ору профессии характеризует:</w:t>
      </w:r>
    </w:p>
    <w:p w:rsidR="00977787" w:rsidRP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977787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977787">
        <w:rPr>
          <w:rFonts w:ascii="Times New Roman" w:hAnsi="Times New Roman" w:cs="Times New Roman"/>
          <w:sz w:val="28"/>
          <w:szCs w:val="28"/>
        </w:rPr>
        <w:t xml:space="preserve"> общественно значимых мотивов выбора профессии;</w:t>
      </w:r>
    </w:p>
    <w:p w:rsidR="00977787" w:rsidRP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77787">
        <w:rPr>
          <w:rFonts w:ascii="Times New Roman" w:hAnsi="Times New Roman" w:cs="Times New Roman"/>
          <w:sz w:val="28"/>
          <w:szCs w:val="28"/>
        </w:rPr>
        <w:t>наличие профессионального интереса и соответствие личностных качеств необходимых для овладения профессией офицера, данной специальностью;</w:t>
      </w:r>
    </w:p>
    <w:p w:rsidR="00977787" w:rsidRP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77787">
        <w:rPr>
          <w:rFonts w:ascii="Times New Roman" w:hAnsi="Times New Roman" w:cs="Times New Roman"/>
          <w:sz w:val="28"/>
          <w:szCs w:val="28"/>
        </w:rPr>
        <w:t>стремление к расширению специальных знаний в интересующей области деятельности;</w:t>
      </w:r>
    </w:p>
    <w:p w:rsidR="00977787" w:rsidRP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77787">
        <w:rPr>
          <w:rFonts w:ascii="Times New Roman" w:hAnsi="Times New Roman" w:cs="Times New Roman"/>
          <w:sz w:val="28"/>
          <w:szCs w:val="28"/>
        </w:rPr>
        <w:t>желание овладеть профессиональными умениями и навыками.</w:t>
      </w:r>
    </w:p>
    <w:p w:rsidR="00977787" w:rsidRP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787">
        <w:rPr>
          <w:rFonts w:ascii="Times New Roman" w:hAnsi="Times New Roman" w:cs="Times New Roman"/>
          <w:sz w:val="28"/>
          <w:szCs w:val="28"/>
        </w:rPr>
        <w:t xml:space="preserve">    В воспитательной работе </w:t>
      </w:r>
      <w:r w:rsidR="0058288C">
        <w:rPr>
          <w:rFonts w:ascii="Times New Roman" w:hAnsi="Times New Roman" w:cs="Times New Roman"/>
          <w:sz w:val="28"/>
          <w:szCs w:val="28"/>
        </w:rPr>
        <w:t>в «</w:t>
      </w:r>
      <w:proofErr w:type="spellStart"/>
      <w:r w:rsidR="0058288C">
        <w:rPr>
          <w:rFonts w:ascii="Times New Roman" w:hAnsi="Times New Roman" w:cs="Times New Roman"/>
          <w:sz w:val="28"/>
          <w:szCs w:val="28"/>
        </w:rPr>
        <w:t>Дятьковской</w:t>
      </w:r>
      <w:proofErr w:type="spellEnd"/>
      <w:r w:rsidR="0058288C">
        <w:rPr>
          <w:rFonts w:ascii="Times New Roman" w:hAnsi="Times New Roman" w:cs="Times New Roman"/>
          <w:sz w:val="28"/>
          <w:szCs w:val="28"/>
        </w:rPr>
        <w:t xml:space="preserve"> кадетской школе» </w:t>
      </w:r>
      <w:r w:rsidRPr="00977787">
        <w:rPr>
          <w:rFonts w:ascii="Times New Roman" w:hAnsi="Times New Roman" w:cs="Times New Roman"/>
          <w:sz w:val="28"/>
          <w:szCs w:val="28"/>
        </w:rPr>
        <w:t xml:space="preserve">большое </w:t>
      </w:r>
      <w:r w:rsidR="0058288C">
        <w:rPr>
          <w:rFonts w:ascii="Times New Roman" w:hAnsi="Times New Roman" w:cs="Times New Roman"/>
          <w:sz w:val="28"/>
          <w:szCs w:val="28"/>
        </w:rPr>
        <w:t>значение</w:t>
      </w:r>
      <w:r w:rsidRPr="00977787">
        <w:rPr>
          <w:rFonts w:ascii="Times New Roman" w:hAnsi="Times New Roman" w:cs="Times New Roman"/>
          <w:sz w:val="28"/>
          <w:szCs w:val="28"/>
        </w:rPr>
        <w:t xml:space="preserve"> отводится традиционным мероприятиям, таким как: </w:t>
      </w:r>
    </w:p>
    <w:p w:rsidR="00977787" w:rsidRP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787">
        <w:rPr>
          <w:rFonts w:ascii="Times New Roman" w:hAnsi="Times New Roman" w:cs="Times New Roman"/>
          <w:sz w:val="28"/>
          <w:szCs w:val="28"/>
        </w:rPr>
        <w:t xml:space="preserve">    - День знаний, торжественное принятие клятвы кадета; </w:t>
      </w:r>
    </w:p>
    <w:p w:rsidR="00977787" w:rsidRP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787">
        <w:rPr>
          <w:rFonts w:ascii="Times New Roman" w:hAnsi="Times New Roman" w:cs="Times New Roman"/>
          <w:sz w:val="28"/>
          <w:szCs w:val="28"/>
        </w:rPr>
        <w:t xml:space="preserve">    - Месячники оборонно-массовой работы, посвященные Дню защитника Отечества и Дню Победы; </w:t>
      </w:r>
    </w:p>
    <w:p w:rsid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Участие в Вахте Памяти, проводимых к Дню освобождения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Брянщины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немецко-фашистских захватчиков и ко Дню Победы;</w:t>
      </w:r>
      <w:r w:rsidR="006F2C31">
        <w:rPr>
          <w:rFonts w:ascii="Times New Roman" w:hAnsi="Times New Roman" w:cs="Times New Roman"/>
          <w:sz w:val="28"/>
          <w:szCs w:val="28"/>
        </w:rPr>
        <w:br/>
        <w:t xml:space="preserve">    - Участие в Параде поколений, </w:t>
      </w:r>
      <w:r w:rsidR="006F2C31" w:rsidRPr="006F2C31">
        <w:rPr>
          <w:rFonts w:ascii="Times New Roman" w:hAnsi="Times New Roman" w:cs="Times New Roman"/>
          <w:sz w:val="28"/>
          <w:szCs w:val="28"/>
        </w:rPr>
        <w:t xml:space="preserve">проводимых к Дню освобождения </w:t>
      </w:r>
      <w:proofErr w:type="spellStart"/>
      <w:r w:rsidR="006F2C31" w:rsidRPr="006F2C31">
        <w:rPr>
          <w:rFonts w:ascii="Times New Roman" w:hAnsi="Times New Roman" w:cs="Times New Roman"/>
          <w:sz w:val="28"/>
          <w:szCs w:val="28"/>
        </w:rPr>
        <w:t>Брянщины</w:t>
      </w:r>
      <w:proofErr w:type="spellEnd"/>
      <w:r w:rsidR="006F2C31" w:rsidRPr="006F2C31">
        <w:rPr>
          <w:rFonts w:ascii="Times New Roman" w:hAnsi="Times New Roman" w:cs="Times New Roman"/>
          <w:sz w:val="28"/>
          <w:szCs w:val="28"/>
        </w:rPr>
        <w:t xml:space="preserve"> от немецко-фашистских захватчиков и ко Дню Победы</w:t>
      </w:r>
      <w:r w:rsidR="006F2C3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F2C31">
        <w:rPr>
          <w:rFonts w:ascii="Times New Roman" w:hAnsi="Times New Roman" w:cs="Times New Roman"/>
          <w:sz w:val="28"/>
          <w:szCs w:val="28"/>
        </w:rPr>
        <w:t>г.Брянск</w:t>
      </w:r>
      <w:proofErr w:type="spellEnd"/>
      <w:r w:rsidR="006F2C31">
        <w:rPr>
          <w:rFonts w:ascii="Times New Roman" w:hAnsi="Times New Roman" w:cs="Times New Roman"/>
          <w:sz w:val="28"/>
          <w:szCs w:val="28"/>
        </w:rPr>
        <w:t>;</w:t>
      </w:r>
    </w:p>
    <w:p w:rsidR="00977787" w:rsidRP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Проведение «Смотра</w:t>
      </w:r>
      <w:r w:rsidRPr="00977787">
        <w:rPr>
          <w:rFonts w:ascii="Times New Roman" w:hAnsi="Times New Roman" w:cs="Times New Roman"/>
          <w:sz w:val="28"/>
          <w:szCs w:val="28"/>
        </w:rPr>
        <w:t xml:space="preserve"> строя и песни», посвященных Дню защитника Отечества и Дню Победы; </w:t>
      </w:r>
    </w:p>
    <w:p w:rsid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787">
        <w:rPr>
          <w:rFonts w:ascii="Times New Roman" w:hAnsi="Times New Roman" w:cs="Times New Roman"/>
          <w:sz w:val="28"/>
          <w:szCs w:val="28"/>
        </w:rPr>
        <w:t xml:space="preserve">    - Прощание со знаменем </w:t>
      </w:r>
      <w:r w:rsidR="006F2C31">
        <w:rPr>
          <w:rFonts w:ascii="Times New Roman" w:hAnsi="Times New Roman" w:cs="Times New Roman"/>
          <w:sz w:val="28"/>
          <w:szCs w:val="28"/>
        </w:rPr>
        <w:t>на торжественной линейке «Последний звонок»</w:t>
      </w:r>
      <w:r w:rsidRPr="0097778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F2C31" w:rsidRPr="00977787" w:rsidRDefault="006F2C31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Практические занятия по военной подготовке по окончанию учебного года;</w:t>
      </w:r>
    </w:p>
    <w:p w:rsid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 w:rsidRPr="00977787">
        <w:rPr>
          <w:rFonts w:ascii="Times New Roman" w:hAnsi="Times New Roman" w:cs="Times New Roman"/>
          <w:sz w:val="28"/>
          <w:szCs w:val="28"/>
        </w:rPr>
        <w:t xml:space="preserve">    - Проведение </w:t>
      </w:r>
      <w:r>
        <w:rPr>
          <w:rFonts w:ascii="Times New Roman" w:hAnsi="Times New Roman" w:cs="Times New Roman"/>
          <w:sz w:val="28"/>
          <w:szCs w:val="28"/>
        </w:rPr>
        <w:t>внеклассных мероприятий</w:t>
      </w:r>
      <w:r w:rsidRPr="00977787">
        <w:rPr>
          <w:rFonts w:ascii="Times New Roman" w:hAnsi="Times New Roman" w:cs="Times New Roman"/>
          <w:sz w:val="28"/>
          <w:szCs w:val="28"/>
        </w:rPr>
        <w:t xml:space="preserve">, классных часов, </w:t>
      </w:r>
      <w:r>
        <w:rPr>
          <w:rFonts w:ascii="Times New Roman" w:hAnsi="Times New Roman" w:cs="Times New Roman"/>
          <w:sz w:val="28"/>
          <w:szCs w:val="28"/>
        </w:rPr>
        <w:t xml:space="preserve">часов общения, </w:t>
      </w:r>
      <w:r w:rsidRPr="00977787">
        <w:rPr>
          <w:rFonts w:ascii="Times New Roman" w:hAnsi="Times New Roman" w:cs="Times New Roman"/>
          <w:sz w:val="28"/>
          <w:szCs w:val="28"/>
        </w:rPr>
        <w:t>посвященных Дням воинской славы.</w:t>
      </w:r>
    </w:p>
    <w:p w:rsidR="00DA000C" w:rsidRPr="00C25E4F" w:rsidRDefault="00DA000C" w:rsidP="00DA00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25E4F">
        <w:rPr>
          <w:rFonts w:ascii="Times New Roman" w:hAnsi="Times New Roman" w:cs="Times New Roman"/>
          <w:sz w:val="28"/>
          <w:szCs w:val="28"/>
        </w:rPr>
        <w:t xml:space="preserve">Работа с кадетами </w:t>
      </w:r>
      <w:r w:rsidR="00A31050">
        <w:rPr>
          <w:rFonts w:ascii="Times New Roman" w:hAnsi="Times New Roman" w:cs="Times New Roman"/>
          <w:sz w:val="28"/>
          <w:szCs w:val="28"/>
        </w:rPr>
        <w:t xml:space="preserve">по профориентации по профилю образовательного учреждения </w:t>
      </w:r>
      <w:r w:rsidRPr="00C25E4F">
        <w:rPr>
          <w:rFonts w:ascii="Times New Roman" w:hAnsi="Times New Roman" w:cs="Times New Roman"/>
          <w:sz w:val="28"/>
          <w:szCs w:val="28"/>
        </w:rPr>
        <w:t>включает в себя:</w:t>
      </w:r>
    </w:p>
    <w:p w:rsidR="00DA000C" w:rsidRPr="00735254" w:rsidRDefault="00DA000C" w:rsidP="007352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="00735254">
        <w:rPr>
          <w:rFonts w:ascii="Times New Roman" w:hAnsi="Times New Roman" w:cs="Times New Roman"/>
          <w:sz w:val="28"/>
          <w:szCs w:val="28"/>
        </w:rPr>
        <w:t>п</w:t>
      </w:r>
      <w:r w:rsidRPr="00C25E4F">
        <w:rPr>
          <w:rFonts w:ascii="Times New Roman" w:hAnsi="Times New Roman" w:cs="Times New Roman"/>
          <w:sz w:val="28"/>
          <w:szCs w:val="28"/>
        </w:rPr>
        <w:t>рофориентационные</w:t>
      </w:r>
      <w:proofErr w:type="spellEnd"/>
      <w:r w:rsidRPr="00C25E4F">
        <w:rPr>
          <w:rFonts w:ascii="Times New Roman" w:hAnsi="Times New Roman" w:cs="Times New Roman"/>
          <w:sz w:val="28"/>
          <w:szCs w:val="28"/>
        </w:rPr>
        <w:t xml:space="preserve"> мероприятия: викторины, беседы, тематические классные часы, часы общения, диспуты, связанн</w:t>
      </w:r>
      <w:r w:rsidR="00735254">
        <w:rPr>
          <w:rFonts w:ascii="Times New Roman" w:hAnsi="Times New Roman" w:cs="Times New Roman"/>
          <w:sz w:val="28"/>
          <w:szCs w:val="28"/>
        </w:rPr>
        <w:t xml:space="preserve">ые с вопросами выбора профессий, а также часы общения, </w:t>
      </w:r>
      <w:r w:rsidR="00735254" w:rsidRPr="00735254">
        <w:rPr>
          <w:rFonts w:ascii="Times New Roman" w:hAnsi="Times New Roman" w:cs="Times New Roman"/>
          <w:sz w:val="28"/>
          <w:szCs w:val="28"/>
        </w:rPr>
        <w:t>которые показывают честь, доблесть россий</w:t>
      </w:r>
      <w:r w:rsidR="00735254">
        <w:rPr>
          <w:rFonts w:ascii="Times New Roman" w:hAnsi="Times New Roman" w:cs="Times New Roman"/>
          <w:sz w:val="28"/>
          <w:szCs w:val="28"/>
        </w:rPr>
        <w:t xml:space="preserve">ских офицеров, вызывают чувство </w:t>
      </w:r>
      <w:r w:rsidR="00735254" w:rsidRPr="00735254">
        <w:rPr>
          <w:rFonts w:ascii="Times New Roman" w:hAnsi="Times New Roman" w:cs="Times New Roman"/>
          <w:sz w:val="28"/>
          <w:szCs w:val="28"/>
        </w:rPr>
        <w:t xml:space="preserve">гордости за офицеров и </w:t>
      </w:r>
      <w:r w:rsidR="006F2C31">
        <w:rPr>
          <w:rFonts w:ascii="Times New Roman" w:hAnsi="Times New Roman" w:cs="Times New Roman"/>
          <w:sz w:val="28"/>
          <w:szCs w:val="28"/>
        </w:rPr>
        <w:t>воспитывают чувство патриотизма;</w:t>
      </w:r>
    </w:p>
    <w:p w:rsidR="00735254" w:rsidRPr="00735254" w:rsidRDefault="00DA000C" w:rsidP="007352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35254">
        <w:rPr>
          <w:rFonts w:ascii="Times New Roman" w:hAnsi="Times New Roman" w:cs="Times New Roman"/>
          <w:sz w:val="28"/>
          <w:szCs w:val="28"/>
        </w:rPr>
        <w:t>диагностику</w:t>
      </w:r>
      <w:r w:rsidR="00735254" w:rsidRPr="00735254">
        <w:rPr>
          <w:rFonts w:ascii="Times New Roman" w:hAnsi="Times New Roman" w:cs="Times New Roman"/>
          <w:sz w:val="28"/>
          <w:szCs w:val="28"/>
        </w:rPr>
        <w:t xml:space="preserve"> психического и психофизического развития кадет, уровня их</w:t>
      </w:r>
    </w:p>
    <w:p w:rsidR="00DA000C" w:rsidRPr="00C25E4F" w:rsidRDefault="00735254" w:rsidP="00735254">
      <w:pPr>
        <w:pStyle w:val="a3"/>
        <w:rPr>
          <w:rFonts w:ascii="Times New Roman" w:hAnsi="Times New Roman" w:cs="Times New Roman"/>
          <w:sz w:val="28"/>
          <w:szCs w:val="28"/>
        </w:rPr>
      </w:pPr>
      <w:r w:rsidRPr="00735254">
        <w:rPr>
          <w:rFonts w:ascii="Times New Roman" w:hAnsi="Times New Roman" w:cs="Times New Roman"/>
          <w:sz w:val="28"/>
          <w:szCs w:val="28"/>
        </w:rPr>
        <w:t>готовности к военно-профессиональной деятельности</w:t>
      </w:r>
      <w:r>
        <w:rPr>
          <w:rFonts w:ascii="Times New Roman" w:hAnsi="Times New Roman" w:cs="Times New Roman"/>
          <w:sz w:val="28"/>
          <w:szCs w:val="28"/>
        </w:rPr>
        <w:t>; тестирование и анкетирование</w:t>
      </w:r>
      <w:r w:rsidR="00DA000C" w:rsidRPr="00C25E4F">
        <w:rPr>
          <w:rFonts w:ascii="Times New Roman" w:hAnsi="Times New Roman" w:cs="Times New Roman"/>
          <w:sz w:val="28"/>
          <w:szCs w:val="28"/>
        </w:rPr>
        <w:t xml:space="preserve"> кадет педагогом - психологом, с целью выявления </w:t>
      </w:r>
      <w:proofErr w:type="spellStart"/>
      <w:r w:rsidR="00DA000C" w:rsidRPr="00C25E4F">
        <w:rPr>
          <w:rFonts w:ascii="Times New Roman" w:hAnsi="Times New Roman" w:cs="Times New Roman"/>
          <w:sz w:val="28"/>
          <w:szCs w:val="28"/>
        </w:rPr>
        <w:t>профнаправленности</w:t>
      </w:r>
      <w:proofErr w:type="spellEnd"/>
      <w:r w:rsidR="00DA000C" w:rsidRPr="00C25E4F">
        <w:rPr>
          <w:rFonts w:ascii="Times New Roman" w:hAnsi="Times New Roman" w:cs="Times New Roman"/>
          <w:sz w:val="28"/>
          <w:szCs w:val="28"/>
        </w:rPr>
        <w:t>; индивидуальная и групповая работа психолога с кад</w:t>
      </w:r>
      <w:r>
        <w:rPr>
          <w:rFonts w:ascii="Times New Roman" w:hAnsi="Times New Roman" w:cs="Times New Roman"/>
          <w:sz w:val="28"/>
          <w:szCs w:val="28"/>
        </w:rPr>
        <w:t>етами</w:t>
      </w:r>
      <w:r w:rsidR="006F2C31">
        <w:rPr>
          <w:rFonts w:ascii="Times New Roman" w:hAnsi="Times New Roman" w:cs="Times New Roman"/>
          <w:sz w:val="28"/>
          <w:szCs w:val="28"/>
        </w:rPr>
        <w:t>;</w:t>
      </w:r>
    </w:p>
    <w:p w:rsidR="00DA000C" w:rsidRPr="00C25E4F" w:rsidRDefault="00DA000C" w:rsidP="00DA00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35254">
        <w:rPr>
          <w:rFonts w:ascii="Times New Roman" w:hAnsi="Times New Roman" w:cs="Times New Roman"/>
          <w:sz w:val="28"/>
          <w:szCs w:val="28"/>
        </w:rPr>
        <w:t>к</w:t>
      </w:r>
      <w:r w:rsidRPr="00C25E4F">
        <w:rPr>
          <w:rFonts w:ascii="Times New Roman" w:hAnsi="Times New Roman" w:cs="Times New Roman"/>
          <w:sz w:val="28"/>
          <w:szCs w:val="28"/>
        </w:rPr>
        <w:t>онсультации по выбору профиля обучения (инд., групп.);</w:t>
      </w:r>
    </w:p>
    <w:p w:rsidR="00DA000C" w:rsidRPr="00C25E4F" w:rsidRDefault="00DA000C" w:rsidP="00DA00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35254">
        <w:rPr>
          <w:rFonts w:ascii="Times New Roman" w:hAnsi="Times New Roman" w:cs="Times New Roman"/>
          <w:sz w:val="28"/>
          <w:szCs w:val="28"/>
        </w:rPr>
        <w:t>р</w:t>
      </w:r>
      <w:r w:rsidRPr="00C25E4F">
        <w:rPr>
          <w:rFonts w:ascii="Times New Roman" w:hAnsi="Times New Roman" w:cs="Times New Roman"/>
          <w:sz w:val="28"/>
          <w:szCs w:val="28"/>
        </w:rPr>
        <w:t xml:space="preserve">асширение знаний в рамках школьных предметов (технология 5-7 классы, ИКТ 7-11 классы, профессиональное самоопределение 9 класс, экономика </w:t>
      </w:r>
      <w:r>
        <w:rPr>
          <w:rFonts w:ascii="Times New Roman" w:hAnsi="Times New Roman" w:cs="Times New Roman"/>
          <w:sz w:val="28"/>
          <w:szCs w:val="28"/>
        </w:rPr>
        <w:t>10-11 классы.)</w:t>
      </w:r>
      <w:r w:rsidR="006F2C31">
        <w:rPr>
          <w:rFonts w:ascii="Times New Roman" w:hAnsi="Times New Roman" w:cs="Times New Roman"/>
          <w:sz w:val="28"/>
          <w:szCs w:val="28"/>
        </w:rPr>
        <w:t xml:space="preserve">, необходимых для дальнейшего обучения выбранной </w:t>
      </w:r>
      <w:proofErr w:type="spellStart"/>
      <w:r w:rsidR="006F2C31">
        <w:rPr>
          <w:rFonts w:ascii="Times New Roman" w:hAnsi="Times New Roman" w:cs="Times New Roman"/>
          <w:sz w:val="28"/>
          <w:szCs w:val="28"/>
        </w:rPr>
        <w:t>професси</w:t>
      </w:r>
      <w:proofErr w:type="spellEnd"/>
      <w:r w:rsidR="006F2C31">
        <w:rPr>
          <w:rFonts w:ascii="Times New Roman" w:hAnsi="Times New Roman" w:cs="Times New Roman"/>
          <w:sz w:val="28"/>
          <w:szCs w:val="28"/>
        </w:rPr>
        <w:t>;</w:t>
      </w:r>
    </w:p>
    <w:p w:rsidR="00DA000C" w:rsidRPr="00C25E4F" w:rsidRDefault="00DA000C" w:rsidP="00DA00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="00735254">
        <w:rPr>
          <w:rFonts w:ascii="Times New Roman" w:hAnsi="Times New Roman" w:cs="Times New Roman"/>
          <w:sz w:val="28"/>
          <w:szCs w:val="28"/>
        </w:rPr>
        <w:t>п</w:t>
      </w:r>
      <w:r w:rsidRPr="00C25E4F">
        <w:rPr>
          <w:rFonts w:ascii="Times New Roman" w:hAnsi="Times New Roman" w:cs="Times New Roman"/>
          <w:sz w:val="28"/>
          <w:szCs w:val="28"/>
        </w:rPr>
        <w:t xml:space="preserve">роведение целевых экскурсий в </w:t>
      </w:r>
      <w:r w:rsidR="00735254" w:rsidRPr="00C25E4F">
        <w:rPr>
          <w:rFonts w:ascii="Times New Roman" w:hAnsi="Times New Roman" w:cs="Times New Roman"/>
          <w:sz w:val="28"/>
          <w:szCs w:val="28"/>
        </w:rPr>
        <w:t>Музей полиции</w:t>
      </w:r>
      <w:r w:rsidRPr="00C25E4F">
        <w:rPr>
          <w:rFonts w:ascii="Times New Roman" w:hAnsi="Times New Roman" w:cs="Times New Roman"/>
          <w:sz w:val="28"/>
          <w:szCs w:val="28"/>
        </w:rPr>
        <w:t xml:space="preserve"> г. Дятьково, близлежащие предприятия г. Дятьково; посещения дней открытых дверей </w:t>
      </w:r>
      <w:r w:rsidR="006F2C31">
        <w:rPr>
          <w:rFonts w:ascii="Times New Roman" w:hAnsi="Times New Roman" w:cs="Times New Roman"/>
          <w:sz w:val="28"/>
          <w:szCs w:val="28"/>
        </w:rPr>
        <w:t>военных училищ;</w:t>
      </w:r>
    </w:p>
    <w:p w:rsidR="00DA000C" w:rsidRPr="00C25E4F" w:rsidRDefault="00DA000C" w:rsidP="00DA00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35254">
        <w:rPr>
          <w:rFonts w:ascii="Times New Roman" w:hAnsi="Times New Roman" w:cs="Times New Roman"/>
          <w:sz w:val="28"/>
          <w:szCs w:val="28"/>
        </w:rPr>
        <w:t>в</w:t>
      </w:r>
      <w:r w:rsidRPr="00C25E4F">
        <w:rPr>
          <w:rFonts w:ascii="Times New Roman" w:hAnsi="Times New Roman" w:cs="Times New Roman"/>
          <w:sz w:val="28"/>
          <w:szCs w:val="28"/>
        </w:rPr>
        <w:t xml:space="preserve">стречи с </w:t>
      </w:r>
      <w:r w:rsidRPr="00DA000C">
        <w:rPr>
          <w:rFonts w:ascii="Times New Roman" w:hAnsi="Times New Roman" w:cs="Times New Roman"/>
          <w:sz w:val="28"/>
          <w:szCs w:val="28"/>
        </w:rPr>
        <w:t xml:space="preserve">представителями военно-учебных заведений Министерства обороны РФ </w:t>
      </w:r>
      <w:r w:rsidR="00E356EB">
        <w:rPr>
          <w:rFonts w:ascii="Times New Roman" w:hAnsi="Times New Roman" w:cs="Times New Roman"/>
          <w:sz w:val="28"/>
          <w:szCs w:val="28"/>
        </w:rPr>
        <w:t xml:space="preserve">(Военный </w:t>
      </w:r>
      <w:proofErr w:type="spellStart"/>
      <w:r w:rsidR="00E356EB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E356EB">
        <w:rPr>
          <w:rFonts w:ascii="Times New Roman" w:hAnsi="Times New Roman" w:cs="Times New Roman"/>
          <w:sz w:val="28"/>
          <w:szCs w:val="28"/>
        </w:rPr>
        <w:t xml:space="preserve"> – </w:t>
      </w:r>
      <w:r w:rsidRPr="00C25E4F">
        <w:rPr>
          <w:rFonts w:ascii="Times New Roman" w:hAnsi="Times New Roman" w:cs="Times New Roman"/>
          <w:sz w:val="28"/>
          <w:szCs w:val="28"/>
        </w:rPr>
        <w:t xml:space="preserve">научный центр </w:t>
      </w:r>
      <w:proofErr w:type="spellStart"/>
      <w:r w:rsidRPr="00C25E4F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E356EB">
        <w:rPr>
          <w:rFonts w:ascii="Times New Roman" w:hAnsi="Times New Roman" w:cs="Times New Roman"/>
          <w:sz w:val="28"/>
          <w:szCs w:val="28"/>
        </w:rPr>
        <w:t xml:space="preserve"> </w:t>
      </w:r>
      <w:r w:rsidRPr="00C25E4F">
        <w:rPr>
          <w:rFonts w:ascii="Times New Roman" w:hAnsi="Times New Roman" w:cs="Times New Roman"/>
          <w:sz w:val="28"/>
          <w:szCs w:val="28"/>
        </w:rPr>
        <w:t xml:space="preserve">– воздушных сил «Военно- воздушная академия имени профессора Н.Е Жуковского и </w:t>
      </w:r>
      <w:proofErr w:type="spellStart"/>
      <w:r w:rsidRPr="00C25E4F">
        <w:rPr>
          <w:rFonts w:ascii="Times New Roman" w:hAnsi="Times New Roman" w:cs="Times New Roman"/>
          <w:sz w:val="28"/>
          <w:szCs w:val="28"/>
        </w:rPr>
        <w:lastRenderedPageBreak/>
        <w:t>Ю.А.Гагарина</w:t>
      </w:r>
      <w:proofErr w:type="spellEnd"/>
      <w:r w:rsidRPr="00C25E4F">
        <w:rPr>
          <w:rFonts w:ascii="Times New Roman" w:hAnsi="Times New Roman" w:cs="Times New Roman"/>
          <w:sz w:val="28"/>
          <w:szCs w:val="28"/>
        </w:rPr>
        <w:t xml:space="preserve">», Московский авиационный институт, </w:t>
      </w:r>
      <w:proofErr w:type="spellStart"/>
      <w:r w:rsidRPr="00C25E4F">
        <w:rPr>
          <w:rFonts w:ascii="Times New Roman" w:hAnsi="Times New Roman" w:cs="Times New Roman"/>
          <w:sz w:val="28"/>
          <w:szCs w:val="28"/>
        </w:rPr>
        <w:t>Рыльское</w:t>
      </w:r>
      <w:proofErr w:type="spellEnd"/>
      <w:r w:rsidRPr="00C25E4F">
        <w:rPr>
          <w:rFonts w:ascii="Times New Roman" w:hAnsi="Times New Roman" w:cs="Times New Roman"/>
          <w:sz w:val="28"/>
          <w:szCs w:val="28"/>
        </w:rPr>
        <w:t xml:space="preserve"> военное училище и </w:t>
      </w:r>
      <w:proofErr w:type="spellStart"/>
      <w:r w:rsidRPr="00C25E4F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C25E4F">
        <w:rPr>
          <w:rFonts w:ascii="Times New Roman" w:hAnsi="Times New Roman" w:cs="Times New Roman"/>
          <w:sz w:val="28"/>
          <w:szCs w:val="28"/>
        </w:rPr>
        <w:t>)</w:t>
      </w:r>
      <w:r w:rsidR="006F2C31">
        <w:rPr>
          <w:rFonts w:ascii="Times New Roman" w:hAnsi="Times New Roman" w:cs="Times New Roman"/>
          <w:sz w:val="28"/>
          <w:szCs w:val="28"/>
        </w:rPr>
        <w:t>;</w:t>
      </w:r>
    </w:p>
    <w:p w:rsidR="00DA000C" w:rsidRPr="00C25E4F" w:rsidRDefault="00DA000C" w:rsidP="00DA00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6F2C31">
        <w:rPr>
          <w:rFonts w:ascii="Times New Roman" w:hAnsi="Times New Roman" w:cs="Times New Roman"/>
          <w:sz w:val="28"/>
          <w:szCs w:val="28"/>
        </w:rPr>
        <w:t>о</w:t>
      </w:r>
      <w:r w:rsidRPr="00C25E4F">
        <w:rPr>
          <w:rFonts w:ascii="Times New Roman" w:hAnsi="Times New Roman" w:cs="Times New Roman"/>
          <w:sz w:val="28"/>
          <w:szCs w:val="28"/>
        </w:rPr>
        <w:t>рган</w:t>
      </w:r>
      <w:r>
        <w:rPr>
          <w:rFonts w:ascii="Times New Roman" w:hAnsi="Times New Roman" w:cs="Times New Roman"/>
          <w:sz w:val="28"/>
          <w:szCs w:val="28"/>
        </w:rPr>
        <w:t xml:space="preserve">изация встреч с представителями </w:t>
      </w:r>
      <w:r w:rsidR="006F2C31">
        <w:rPr>
          <w:rFonts w:ascii="Times New Roman" w:hAnsi="Times New Roman" w:cs="Times New Roman"/>
          <w:sz w:val="28"/>
          <w:szCs w:val="28"/>
        </w:rPr>
        <w:t>военного комиссариата;</w:t>
      </w:r>
    </w:p>
    <w:p w:rsidR="00DA000C" w:rsidRPr="00C25E4F" w:rsidRDefault="00DA000C" w:rsidP="00DA00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6F2C31">
        <w:rPr>
          <w:rFonts w:ascii="Times New Roman" w:hAnsi="Times New Roman" w:cs="Times New Roman"/>
          <w:sz w:val="28"/>
          <w:szCs w:val="28"/>
        </w:rPr>
        <w:t>проведение встреч</w:t>
      </w:r>
      <w:r w:rsidRPr="00C25E4F">
        <w:rPr>
          <w:rFonts w:ascii="Times New Roman" w:hAnsi="Times New Roman" w:cs="Times New Roman"/>
          <w:sz w:val="28"/>
          <w:szCs w:val="28"/>
        </w:rPr>
        <w:t xml:space="preserve"> кадет с выпускниками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Дятьковской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кадетской школы»</w:t>
      </w:r>
      <w:r w:rsidRPr="00C25E4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курсантами военных заведений</w:t>
      </w:r>
      <w:r w:rsidR="006F2C31">
        <w:rPr>
          <w:rFonts w:ascii="Times New Roman" w:hAnsi="Times New Roman" w:cs="Times New Roman"/>
          <w:sz w:val="28"/>
          <w:szCs w:val="28"/>
        </w:rPr>
        <w:t xml:space="preserve"> министерства Обороны РФ;</w:t>
      </w:r>
    </w:p>
    <w:p w:rsidR="00735254" w:rsidRPr="00735254" w:rsidRDefault="00DA000C" w:rsidP="007352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31050">
        <w:rPr>
          <w:rFonts w:ascii="Times New Roman" w:hAnsi="Times New Roman" w:cs="Times New Roman"/>
          <w:sz w:val="28"/>
          <w:szCs w:val="28"/>
        </w:rPr>
        <w:t>военно-профессиональную ориентацию</w:t>
      </w:r>
      <w:r w:rsidR="00735254" w:rsidRPr="00735254">
        <w:rPr>
          <w:rFonts w:ascii="Times New Roman" w:hAnsi="Times New Roman" w:cs="Times New Roman"/>
          <w:sz w:val="28"/>
          <w:szCs w:val="28"/>
        </w:rPr>
        <w:t xml:space="preserve"> кадет в процессе специально</w:t>
      </w:r>
    </w:p>
    <w:p w:rsidR="00735254" w:rsidRPr="00735254" w:rsidRDefault="00735254" w:rsidP="00735254">
      <w:pPr>
        <w:pStyle w:val="a3"/>
        <w:rPr>
          <w:rFonts w:ascii="Times New Roman" w:hAnsi="Times New Roman" w:cs="Times New Roman"/>
          <w:sz w:val="28"/>
          <w:szCs w:val="28"/>
        </w:rPr>
      </w:pPr>
      <w:r w:rsidRPr="00735254">
        <w:rPr>
          <w:rFonts w:ascii="Times New Roman" w:hAnsi="Times New Roman" w:cs="Times New Roman"/>
          <w:sz w:val="28"/>
          <w:szCs w:val="28"/>
        </w:rPr>
        <w:t xml:space="preserve">организованной образовательной деятельности по </w:t>
      </w:r>
      <w:proofErr w:type="spellStart"/>
      <w:r w:rsidRPr="00735254">
        <w:rPr>
          <w:rFonts w:ascii="Times New Roman" w:hAnsi="Times New Roman" w:cs="Times New Roman"/>
          <w:sz w:val="28"/>
          <w:szCs w:val="28"/>
        </w:rPr>
        <w:t>допрофессиональной</w:t>
      </w:r>
      <w:proofErr w:type="spellEnd"/>
    </w:p>
    <w:p w:rsidR="00DA000C" w:rsidRPr="00C25E4F" w:rsidRDefault="00735254" w:rsidP="00735254">
      <w:pPr>
        <w:pStyle w:val="a3"/>
        <w:rPr>
          <w:rFonts w:ascii="Times New Roman" w:hAnsi="Times New Roman" w:cs="Times New Roman"/>
          <w:sz w:val="28"/>
          <w:szCs w:val="28"/>
        </w:rPr>
      </w:pPr>
      <w:r w:rsidRPr="00735254">
        <w:rPr>
          <w:rFonts w:ascii="Times New Roman" w:hAnsi="Times New Roman" w:cs="Times New Roman"/>
          <w:sz w:val="28"/>
          <w:szCs w:val="28"/>
        </w:rPr>
        <w:t>военной подготовке, в учебной и во внеурочной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деятельности, в воспитательной </w:t>
      </w:r>
      <w:r w:rsidRPr="00735254">
        <w:rPr>
          <w:rFonts w:ascii="Times New Roman" w:hAnsi="Times New Roman" w:cs="Times New Roman"/>
          <w:sz w:val="28"/>
          <w:szCs w:val="28"/>
        </w:rPr>
        <w:t>работе по гражданскому и патриотическому воспитанию;</w:t>
      </w:r>
    </w:p>
    <w:p w:rsidR="00A31050" w:rsidRPr="00A31050" w:rsidRDefault="00DA000C" w:rsidP="006F2C3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35254">
        <w:rPr>
          <w:rFonts w:ascii="Times New Roman" w:hAnsi="Times New Roman" w:cs="Times New Roman"/>
          <w:sz w:val="28"/>
          <w:szCs w:val="28"/>
        </w:rPr>
        <w:t>информирование кадет о военных заведениях МО РФ через о</w:t>
      </w:r>
      <w:r>
        <w:rPr>
          <w:rFonts w:ascii="Times New Roman" w:hAnsi="Times New Roman" w:cs="Times New Roman"/>
          <w:sz w:val="28"/>
          <w:szCs w:val="28"/>
        </w:rPr>
        <w:t>формление и обновление стендов</w:t>
      </w:r>
      <w:r w:rsidRPr="00C25E4F">
        <w:rPr>
          <w:rFonts w:ascii="Times New Roman" w:hAnsi="Times New Roman" w:cs="Times New Roman"/>
          <w:sz w:val="28"/>
          <w:szCs w:val="28"/>
        </w:rPr>
        <w:t xml:space="preserve"> «В мире </w:t>
      </w:r>
      <w:r w:rsidR="00735254">
        <w:rPr>
          <w:rFonts w:ascii="Times New Roman" w:hAnsi="Times New Roman" w:cs="Times New Roman"/>
          <w:sz w:val="28"/>
          <w:szCs w:val="28"/>
        </w:rPr>
        <w:t xml:space="preserve">военных </w:t>
      </w:r>
      <w:r w:rsidRPr="00C25E4F">
        <w:rPr>
          <w:rFonts w:ascii="Times New Roman" w:hAnsi="Times New Roman" w:cs="Times New Roman"/>
          <w:sz w:val="28"/>
          <w:szCs w:val="28"/>
        </w:rPr>
        <w:t>профессий»</w:t>
      </w:r>
      <w:r>
        <w:rPr>
          <w:rFonts w:ascii="Times New Roman" w:hAnsi="Times New Roman" w:cs="Times New Roman"/>
          <w:sz w:val="28"/>
          <w:szCs w:val="28"/>
        </w:rPr>
        <w:t>, «Наши выпускники</w:t>
      </w:r>
      <w:r w:rsidR="00735254">
        <w:rPr>
          <w:rFonts w:ascii="Times New Roman" w:hAnsi="Times New Roman" w:cs="Times New Roman"/>
          <w:sz w:val="28"/>
          <w:szCs w:val="28"/>
        </w:rPr>
        <w:t xml:space="preserve"> – курсанты военных вузов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F2C31">
        <w:rPr>
          <w:rFonts w:ascii="Times New Roman" w:hAnsi="Times New Roman" w:cs="Times New Roman"/>
          <w:sz w:val="28"/>
          <w:szCs w:val="28"/>
        </w:rPr>
        <w:t>;</w:t>
      </w:r>
    </w:p>
    <w:p w:rsidR="006F2C31" w:rsidRDefault="00A31050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F2C31" w:rsidRPr="00A31050">
        <w:rPr>
          <w:rFonts w:ascii="Times New Roman" w:hAnsi="Times New Roman" w:cs="Times New Roman"/>
          <w:sz w:val="28"/>
          <w:szCs w:val="28"/>
        </w:rPr>
        <w:t>Все выше перечисленные мероприятия воспитывают у обучающихся любовь к Родине и верность своему Отечеству. Формируют стремление к выполнению своего гражданского долга и готовность приносить пользу обществу и государству.</w:t>
      </w:r>
    </w:p>
    <w:p w:rsidR="00977787" w:rsidRDefault="006F2C31" w:rsidP="009777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31050" w:rsidRPr="00A31050">
        <w:rPr>
          <w:rFonts w:ascii="Times New Roman" w:hAnsi="Times New Roman" w:cs="Times New Roman"/>
          <w:sz w:val="28"/>
          <w:szCs w:val="28"/>
        </w:rPr>
        <w:t>Системный характер работы по военно-профессиональной ориентации кадет</w:t>
      </w:r>
      <w:r w:rsidR="00A31050">
        <w:rPr>
          <w:rFonts w:ascii="Times New Roman" w:hAnsi="Times New Roman" w:cs="Times New Roman"/>
          <w:sz w:val="28"/>
          <w:szCs w:val="28"/>
        </w:rPr>
        <w:t xml:space="preserve"> дае</w:t>
      </w:r>
      <w:r w:rsidR="00A31050" w:rsidRPr="00A31050">
        <w:rPr>
          <w:rFonts w:ascii="Times New Roman" w:hAnsi="Times New Roman" w:cs="Times New Roman"/>
          <w:sz w:val="28"/>
          <w:szCs w:val="28"/>
        </w:rPr>
        <w:t xml:space="preserve">т свои результаты. </w:t>
      </w:r>
      <w:r w:rsidR="00A31050">
        <w:rPr>
          <w:rFonts w:ascii="Times New Roman" w:hAnsi="Times New Roman" w:cs="Times New Roman"/>
          <w:sz w:val="28"/>
          <w:szCs w:val="28"/>
        </w:rPr>
        <w:t>Все больше выпускников ГБОУ «</w:t>
      </w:r>
      <w:proofErr w:type="spellStart"/>
      <w:r w:rsidR="00A31050">
        <w:rPr>
          <w:rFonts w:ascii="Times New Roman" w:hAnsi="Times New Roman" w:cs="Times New Roman"/>
          <w:sz w:val="28"/>
          <w:szCs w:val="28"/>
        </w:rPr>
        <w:t>Дятьковская</w:t>
      </w:r>
      <w:proofErr w:type="spellEnd"/>
      <w:r w:rsidR="00A31050">
        <w:rPr>
          <w:rFonts w:ascii="Times New Roman" w:hAnsi="Times New Roman" w:cs="Times New Roman"/>
          <w:sz w:val="28"/>
          <w:szCs w:val="28"/>
        </w:rPr>
        <w:t xml:space="preserve"> кадетская школа имени Героя Советского Союза И.А.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1050">
        <w:rPr>
          <w:rFonts w:ascii="Times New Roman" w:hAnsi="Times New Roman" w:cs="Times New Roman"/>
          <w:sz w:val="28"/>
          <w:szCs w:val="28"/>
        </w:rPr>
        <w:t xml:space="preserve">Кашина» выбирают для поступления военные вузы </w:t>
      </w:r>
      <w:r>
        <w:rPr>
          <w:rFonts w:ascii="Times New Roman" w:hAnsi="Times New Roman" w:cs="Times New Roman"/>
          <w:sz w:val="28"/>
          <w:szCs w:val="28"/>
        </w:rPr>
        <w:t>Министерства Обороны Российской Федерации</w:t>
      </w:r>
      <w:r w:rsidR="00A3105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77787" w:rsidRDefault="00977787" w:rsidP="009777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000D" w:rsidRPr="0070000D" w:rsidRDefault="0070000D" w:rsidP="00700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70000D">
        <w:rPr>
          <w:rFonts w:ascii="Times New Roman" w:hAnsi="Times New Roman" w:cs="Times New Roman"/>
          <w:sz w:val="28"/>
          <w:szCs w:val="28"/>
        </w:rPr>
        <w:t>Литература:</w:t>
      </w:r>
    </w:p>
    <w:p w:rsidR="0070000D" w:rsidRPr="0070000D" w:rsidRDefault="0070000D" w:rsidP="0070000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000D" w:rsidRDefault="0070000D" w:rsidP="00A310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0000D">
        <w:rPr>
          <w:rFonts w:ascii="Times New Roman" w:hAnsi="Times New Roman" w:cs="Times New Roman"/>
          <w:sz w:val="28"/>
          <w:szCs w:val="28"/>
        </w:rPr>
        <w:t>Макаренко, А.С. Собрание сочинений в IV томах. - М.: Правда, 1987. - 2000 с.</w:t>
      </w:r>
    </w:p>
    <w:p w:rsidR="00A31050" w:rsidRDefault="00A31050" w:rsidP="00A310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31050">
        <w:rPr>
          <w:rFonts w:ascii="Times New Roman" w:hAnsi="Times New Roman" w:cs="Times New Roman"/>
          <w:sz w:val="28"/>
          <w:szCs w:val="28"/>
        </w:rPr>
        <w:t xml:space="preserve">Климов Е.А. Путь в </w:t>
      </w:r>
      <w:r w:rsidR="006F2C31" w:rsidRPr="00A31050">
        <w:rPr>
          <w:rFonts w:ascii="Times New Roman" w:hAnsi="Times New Roman" w:cs="Times New Roman"/>
          <w:sz w:val="28"/>
          <w:szCs w:val="28"/>
        </w:rPr>
        <w:t>пр</w:t>
      </w:r>
      <w:r w:rsidR="006F2C31">
        <w:rPr>
          <w:rFonts w:ascii="Times New Roman" w:hAnsi="Times New Roman" w:cs="Times New Roman"/>
          <w:sz w:val="28"/>
          <w:szCs w:val="28"/>
        </w:rPr>
        <w:t>офессию. -</w:t>
      </w:r>
      <w:r>
        <w:rPr>
          <w:rFonts w:ascii="Times New Roman" w:hAnsi="Times New Roman" w:cs="Times New Roman"/>
          <w:sz w:val="28"/>
          <w:szCs w:val="28"/>
        </w:rPr>
        <w:t xml:space="preserve"> Л.: изд-во ЛГУ, 1974.</w:t>
      </w:r>
    </w:p>
    <w:p w:rsidR="00A31050" w:rsidRDefault="00A31050" w:rsidP="00A310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31050">
        <w:rPr>
          <w:rFonts w:ascii="Times New Roman" w:hAnsi="Times New Roman" w:cs="Times New Roman"/>
          <w:sz w:val="28"/>
          <w:szCs w:val="28"/>
        </w:rPr>
        <w:t>Шавир</w:t>
      </w:r>
      <w:proofErr w:type="spellEnd"/>
      <w:r w:rsidRPr="00A31050">
        <w:rPr>
          <w:rFonts w:ascii="Times New Roman" w:hAnsi="Times New Roman" w:cs="Times New Roman"/>
          <w:sz w:val="28"/>
          <w:szCs w:val="28"/>
        </w:rPr>
        <w:t xml:space="preserve"> П.А. Психология профессионального самоопределения в ранней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31050">
        <w:rPr>
          <w:rFonts w:ascii="Times New Roman" w:hAnsi="Times New Roman" w:cs="Times New Roman"/>
          <w:sz w:val="28"/>
          <w:szCs w:val="28"/>
        </w:rPr>
        <w:t>юности. - М: Изд-во «Педагогики», 1981.</w:t>
      </w:r>
    </w:p>
    <w:p w:rsidR="00A31050" w:rsidRPr="00A66CBB" w:rsidRDefault="00A31050" w:rsidP="00A66C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31050">
        <w:rPr>
          <w:rFonts w:ascii="Times New Roman" w:hAnsi="Times New Roman" w:cs="Times New Roman"/>
          <w:sz w:val="28"/>
          <w:szCs w:val="28"/>
        </w:rPr>
        <w:t>Мудрик А.В. Современный старшеклассник: проблемы самоопределения /</w:t>
      </w:r>
      <w:r w:rsidRPr="00A66CBB">
        <w:rPr>
          <w:rFonts w:ascii="Times New Roman" w:hAnsi="Times New Roman" w:cs="Times New Roman"/>
          <w:sz w:val="28"/>
          <w:szCs w:val="28"/>
        </w:rPr>
        <w:t>А.В. Мудрик. – М., 1977.</w:t>
      </w:r>
    </w:p>
    <w:p w:rsidR="00A31050" w:rsidRPr="00A31050" w:rsidRDefault="00A31050" w:rsidP="00A310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31050">
        <w:rPr>
          <w:rFonts w:ascii="Times New Roman" w:hAnsi="Times New Roman" w:cs="Times New Roman"/>
          <w:sz w:val="28"/>
          <w:szCs w:val="28"/>
        </w:rPr>
        <w:t>Чистякова С.Н. Профессиональная ориентация кадет: организация и</w:t>
      </w:r>
    </w:p>
    <w:p w:rsidR="00A31050" w:rsidRPr="0070000D" w:rsidRDefault="00A31050" w:rsidP="00A66C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31050">
        <w:rPr>
          <w:rFonts w:ascii="Times New Roman" w:hAnsi="Times New Roman" w:cs="Times New Roman"/>
          <w:sz w:val="28"/>
          <w:szCs w:val="28"/>
        </w:rPr>
        <w:t>управление / С.Н. Чистякова. - М., 1987.</w:t>
      </w:r>
    </w:p>
    <w:sectPr w:rsidR="00A31050" w:rsidRPr="00700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2212DC"/>
    <w:multiLevelType w:val="hybridMultilevel"/>
    <w:tmpl w:val="6EA64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81AD0"/>
    <w:multiLevelType w:val="hybridMultilevel"/>
    <w:tmpl w:val="F41A1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0D"/>
    <w:rsid w:val="001F7BA6"/>
    <w:rsid w:val="0058288C"/>
    <w:rsid w:val="006F2C31"/>
    <w:rsid w:val="0070000D"/>
    <w:rsid w:val="00735254"/>
    <w:rsid w:val="007F7852"/>
    <w:rsid w:val="00977787"/>
    <w:rsid w:val="00A31050"/>
    <w:rsid w:val="00A66CBB"/>
    <w:rsid w:val="00BB46BB"/>
    <w:rsid w:val="00C25E4F"/>
    <w:rsid w:val="00DA000C"/>
    <w:rsid w:val="00E3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FF54C"/>
  <w15:chartTrackingRefBased/>
  <w15:docId w15:val="{F4E5D288-93B0-4126-960E-993575D7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0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2020-09-17T19:24:00Z</dcterms:created>
  <dcterms:modified xsi:type="dcterms:W3CDTF">2020-09-20T19:41:00Z</dcterms:modified>
</cp:coreProperties>
</file>