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ОГЛАВЛЕНИЕ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Введение………………………………………………………………………….2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Глава I. Психолого-педагогические и методологические основы развития творческих способностей у младших школьников на уроках литературного чтения……………………………………………………………………………..5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I.1. Понятие творческих способностей………………………………………..5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I.2. Особенности современного социокультурного пространства школы…15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I.3. Особенности развития творческих способностей детей младшего школьного возраста…………………………………………………………….20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I.4. Литературное творчество в развитии творческих способностей детей……………………………………………………………………………...27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I.5. Роль уроков литературного чтения в развитии творческих способностей детей……………………………………………………………..41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Глава II. Опытно-экспериментальная работа по развитию </w:t>
      </w:r>
      <w:proofErr w:type="gramStart"/>
      <w:r w:rsidRPr="009642CE">
        <w:rPr>
          <w:rFonts w:ascii="Times New Roman" w:hAnsi="Times New Roman" w:cs="Times New Roman"/>
          <w:sz w:val="28"/>
          <w:szCs w:val="28"/>
        </w:rPr>
        <w:t>творческих</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способностей младших школьников на уроках литературного чтения..57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II.1 Организация и проведение констатирующего эксперимента…………..57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II.2 Система работы учителя, обеспечивающая развитие творческих способностей младших школьников на уроках литературного чтения……..62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Заключение………………………………………………………………………74</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Список использованной литературы…………………………………………..76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Приложения……………………………………………………………………..80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ВВЕДЕНИЕ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На протяжении многих лет педагоги и методисты решали и решают вопросы: как маленького человека ввести в мир литературы? Как научить читать? Как научить любить книгу? Анализ существующих программ показал, что каждый автор выбирает свой путь, разрабатывает свои концептуальные основы и опираясь как на объективные (требования стандарта, </w:t>
      </w:r>
      <w:r w:rsidRPr="009642CE">
        <w:rPr>
          <w:rFonts w:ascii="Times New Roman" w:hAnsi="Times New Roman" w:cs="Times New Roman"/>
          <w:sz w:val="28"/>
          <w:szCs w:val="28"/>
        </w:rPr>
        <w:lastRenderedPageBreak/>
        <w:t>психологические, индивидуальные, возрастные особенности школьника), так и их субъективные (вкус, профессионализм, творчество и избирательность автора УМК) факторы.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Обязательным компонентом системы начального литературного образования на современном этапе является творческая деятельность ребенка, которая является строго обязательной и предполагает работу не только на основе прочитанного текста, но и собственное творчество ребенка.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Подход к литературе как к виду искусства дает широкие возможности для развития разностороннего творчества, как учителю, так и самому ученику. Творчески раскрепощенный, эмоционально настроенный ребенок глубже чувствует и понимает </w:t>
      </w:r>
      <w:proofErr w:type="gramStart"/>
      <w:r w:rsidRPr="009642CE">
        <w:rPr>
          <w:rFonts w:ascii="Times New Roman" w:hAnsi="Times New Roman" w:cs="Times New Roman"/>
          <w:sz w:val="28"/>
          <w:szCs w:val="28"/>
        </w:rPr>
        <w:t>прочитанное</w:t>
      </w:r>
      <w:proofErr w:type="gramEnd"/>
      <w:r w:rsidRPr="009642CE">
        <w:rPr>
          <w:rFonts w:ascii="Times New Roman" w:hAnsi="Times New Roman" w:cs="Times New Roman"/>
          <w:sz w:val="28"/>
          <w:szCs w:val="28"/>
        </w:rPr>
        <w:t>. Поэтому современный урок литературного чтения должен быть направлен на раскрытие и развитие творческих способностей учащихся.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Склонность к творчеству присуща ребенку. По утверждению психолога Л.С. Выготского, творчество – норма детского развития. Однако, принимая участие в творческой деятельности, человек может действовать, руководствуясь определенным образом (пассивно-подражательная деятельность), может из многих предложенных вариантов решений выбрать самостоятельно для своих действий один из них (активно-подражательная деятельность) и, наконец, он может придумать качественно новое (творческая деятельность). Каждый ученик на определенном этапе способен к </w:t>
      </w:r>
      <w:proofErr w:type="gramStart"/>
      <w:r w:rsidRPr="009642CE">
        <w:rPr>
          <w:rFonts w:ascii="Times New Roman" w:hAnsi="Times New Roman" w:cs="Times New Roman"/>
          <w:sz w:val="28"/>
          <w:szCs w:val="28"/>
        </w:rPr>
        <w:t>какому-то</w:t>
      </w:r>
      <w:proofErr w:type="gramEnd"/>
      <w:r w:rsidRPr="009642CE">
        <w:rPr>
          <w:rFonts w:ascii="Times New Roman" w:hAnsi="Times New Roman" w:cs="Times New Roman"/>
          <w:sz w:val="28"/>
          <w:szCs w:val="28"/>
        </w:rPr>
        <w:t xml:space="preserve"> их этих типов деятельности в большей или меньшей степени.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Особенностью ребенка младшего школьного возраста являются чистота и непосредственность восприятия. Необычна и богата детская фантазия, воображение, потребность выдумывать и сочинять. Почему бы не использовать это в учебном процессе, целенаправленно формируя воображение как основу творчества детей младшего школьного возраста?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Все вышеизложенное позволило определить актуальность исследования и повлияло на выбор темы.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Объектом исследования является творческое развитие младшего школьника.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Предметом исследования процесс развития творческих способностей детей средствами уроков литературного чтения.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Цель исследования: определить систему работы на уроках литературного чтения, способствующую развитию творческих способностей младшего школьника.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Гипотеза исследования: развитие творческих способностей младшего школьника на уроках литературного чтения будет происходить более продуктивно, если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вовлекать учащихся в учебно-художественную деятельность;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использовать на уроке коммуникативно-диалоговые технологии, позволяющие создать поле художественной коммуникации.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Задачи исследования: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анализ психолого-педагогической и методической литературы по проблеме исследования;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определение возможностей уроков литературного чтения в развитии творческих способностей детей;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анализ программ по литературному образованию младших школьников;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организация и проведение экспериментальной работы по развитию творческих способностей детей.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Методы исследования: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теоретический и сравнительный анализ психолого-педагогической литературы;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изучение директивных документов по начальному образованию;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эксперимент;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педагогический анализ;</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интроспективный метод.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База исследования: МОУ </w:t>
      </w:r>
      <w:proofErr w:type="spellStart"/>
      <w:r w:rsidRPr="009642CE">
        <w:rPr>
          <w:rFonts w:ascii="Times New Roman" w:hAnsi="Times New Roman" w:cs="Times New Roman"/>
          <w:sz w:val="28"/>
          <w:szCs w:val="28"/>
        </w:rPr>
        <w:t>Маныч-Балабинская</w:t>
      </w:r>
      <w:proofErr w:type="spellEnd"/>
      <w:r w:rsidRPr="009642CE">
        <w:rPr>
          <w:rFonts w:ascii="Times New Roman" w:hAnsi="Times New Roman" w:cs="Times New Roman"/>
          <w:sz w:val="28"/>
          <w:szCs w:val="28"/>
        </w:rPr>
        <w:t xml:space="preserve"> ООШ 2 «А» класс, 26 человек.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Содержание работы изложено в двух главах, имеется список литературы</w:t>
      </w:r>
      <w:proofErr w:type="gramStart"/>
      <w:r w:rsidRPr="009642CE">
        <w:rPr>
          <w:rFonts w:ascii="Times New Roman" w:hAnsi="Times New Roman" w:cs="Times New Roman"/>
          <w:sz w:val="28"/>
          <w:szCs w:val="28"/>
        </w:rPr>
        <w:t>.</w:t>
      </w:r>
      <w:proofErr w:type="gramEnd"/>
      <w:r w:rsidRPr="009642CE">
        <w:rPr>
          <w:rFonts w:ascii="Times New Roman" w:hAnsi="Times New Roman" w:cs="Times New Roman"/>
          <w:sz w:val="28"/>
          <w:szCs w:val="28"/>
        </w:rPr>
        <w:t xml:space="preserve"> </w:t>
      </w:r>
      <w:proofErr w:type="gramStart"/>
      <w:r w:rsidRPr="009642CE">
        <w:rPr>
          <w:rFonts w:ascii="Times New Roman" w:hAnsi="Times New Roman" w:cs="Times New Roman"/>
          <w:sz w:val="28"/>
          <w:szCs w:val="28"/>
        </w:rPr>
        <w:t>п</w:t>
      </w:r>
      <w:proofErr w:type="gramEnd"/>
      <w:r w:rsidRPr="009642CE">
        <w:rPr>
          <w:rFonts w:ascii="Times New Roman" w:hAnsi="Times New Roman" w:cs="Times New Roman"/>
          <w:sz w:val="28"/>
          <w:szCs w:val="28"/>
        </w:rPr>
        <w:t>риложения.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Глава I. Психолого-педагогические и методологические основы развития творческих способностей младших школьников на уроках литературного чтения.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I.I Понятие творческих способностей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Творчество – деятельность, в которой развитие человека безгранично. Именно творчество и предоставляет ему возможность для активизации себя.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Творчество – активное взаимодействие субъекта с объектом, в ходе которого субъект изменяет окружающий мир, создает новое, социально значимое в соответствии с требованиями объективных закономерностей.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Творчество начинается там, где перестает быть только ответом, только решением заранее поставленной задачи. При этом оно остается и решением, и ответом, но вместе с тем в нем есть нечто «сверх того», что и определяет его качественный статус.</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Творчество – все, созданное человеком. Все, что вызывает переход из небытия в бытие, - творчество и, следовательно, создание любых произведений искусства и ремесла можно назвать творчеством, а всех создателей – их творцами (Платон). Такой подход к творчеству был для античной педагогики в ее лучших образцах. </w:t>
      </w:r>
      <w:proofErr w:type="spellStart"/>
      <w:r w:rsidRPr="009642CE">
        <w:rPr>
          <w:rFonts w:ascii="Times New Roman" w:hAnsi="Times New Roman" w:cs="Times New Roman"/>
          <w:sz w:val="28"/>
          <w:szCs w:val="28"/>
        </w:rPr>
        <w:t>Майевтическое</w:t>
      </w:r>
      <w:proofErr w:type="spellEnd"/>
      <w:r w:rsidRPr="009642CE">
        <w:rPr>
          <w:rFonts w:ascii="Times New Roman" w:hAnsi="Times New Roman" w:cs="Times New Roman"/>
          <w:sz w:val="28"/>
          <w:szCs w:val="28"/>
        </w:rPr>
        <w:t xml:space="preserve"> искусство Сократа основывалось как раз на предложении возможности «припоминать» учеником любую истинную мысль. Это предложение обладает большой педагогической ценностью, ибо исходит из органической целостности личности </w:t>
      </w:r>
      <w:proofErr w:type="gramStart"/>
      <w:r w:rsidRPr="009642CE">
        <w:rPr>
          <w:rFonts w:ascii="Times New Roman" w:hAnsi="Times New Roman" w:cs="Times New Roman"/>
          <w:sz w:val="28"/>
          <w:szCs w:val="28"/>
        </w:rPr>
        <w:t>обучаемого</w:t>
      </w:r>
      <w:proofErr w:type="gramEnd"/>
      <w:r w:rsidRPr="009642CE">
        <w:rPr>
          <w:rFonts w:ascii="Times New Roman" w:hAnsi="Times New Roman" w:cs="Times New Roman"/>
          <w:sz w:val="28"/>
          <w:szCs w:val="28"/>
        </w:rPr>
        <w:t>. Процесс мышления, действительно, представляет собой «припоминание» той способности, которая была сформирована у ребенка предметным образом. Психологически это воспринимается как удивление, свидетельствующее о столкновении с противоречием.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Если в античной философии и педагогике творчество понимается как открытие нового, а новизна присутствует во всем, созданном человеком, то «новизна» в интерпретации </w:t>
      </w:r>
      <w:proofErr w:type="spellStart"/>
      <w:r w:rsidRPr="009642CE">
        <w:rPr>
          <w:rFonts w:ascii="Times New Roman" w:hAnsi="Times New Roman" w:cs="Times New Roman"/>
          <w:sz w:val="28"/>
          <w:szCs w:val="28"/>
        </w:rPr>
        <w:t>И.Канта</w:t>
      </w:r>
      <w:proofErr w:type="spellEnd"/>
      <w:r w:rsidRPr="009642CE">
        <w:rPr>
          <w:rFonts w:ascii="Times New Roman" w:hAnsi="Times New Roman" w:cs="Times New Roman"/>
          <w:sz w:val="28"/>
          <w:szCs w:val="28"/>
        </w:rPr>
        <w:t xml:space="preserve"> представляет собой нечто редкое и хранимое в тайне. «Новизна» становится здесь источником и средством оживления внимания. Творчество все более субъективируется и из </w:t>
      </w:r>
      <w:proofErr w:type="gramStart"/>
      <w:r w:rsidRPr="009642CE">
        <w:rPr>
          <w:rFonts w:ascii="Times New Roman" w:hAnsi="Times New Roman" w:cs="Times New Roman"/>
          <w:sz w:val="28"/>
          <w:szCs w:val="28"/>
        </w:rPr>
        <w:t>универсальной</w:t>
      </w:r>
      <w:proofErr w:type="gramEnd"/>
      <w:r w:rsidRPr="009642CE">
        <w:rPr>
          <w:rFonts w:ascii="Times New Roman" w:hAnsi="Times New Roman" w:cs="Times New Roman"/>
          <w:sz w:val="28"/>
          <w:szCs w:val="28"/>
        </w:rPr>
        <w:t xml:space="preserve"> превращается в частичную способность человека.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Творческие способности – способность индивида создавать новые понятия и формировать новые навыки (Я.А. Пономарев, Дж. </w:t>
      </w:r>
      <w:proofErr w:type="spellStart"/>
      <w:r w:rsidRPr="009642CE">
        <w:rPr>
          <w:rFonts w:ascii="Times New Roman" w:hAnsi="Times New Roman" w:cs="Times New Roman"/>
          <w:sz w:val="28"/>
          <w:szCs w:val="28"/>
        </w:rPr>
        <w:t>Гилфорд</w:t>
      </w:r>
      <w:proofErr w:type="spell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Творческие способности относятся к особому типу </w:t>
      </w:r>
      <w:proofErr w:type="spellStart"/>
      <w:r w:rsidRPr="009642CE">
        <w:rPr>
          <w:rFonts w:ascii="Times New Roman" w:hAnsi="Times New Roman" w:cs="Times New Roman"/>
          <w:sz w:val="28"/>
          <w:szCs w:val="28"/>
        </w:rPr>
        <w:t>генерализованных</w:t>
      </w:r>
      <w:proofErr w:type="spellEnd"/>
      <w:r w:rsidRPr="009642CE">
        <w:rPr>
          <w:rFonts w:ascii="Times New Roman" w:hAnsi="Times New Roman" w:cs="Times New Roman"/>
          <w:sz w:val="28"/>
          <w:szCs w:val="28"/>
        </w:rPr>
        <w:t xml:space="preserve"> способностей, сочетающих в себе познавательный, мотивационный и коммуникативный компоненты. В исследовании феномена «творческой способности» наиболее сложной является проблема соотношения творческих способностей, интеллекта и креативности. В ранних исследованиях (Р. </w:t>
      </w:r>
      <w:proofErr w:type="spellStart"/>
      <w:r w:rsidRPr="009642CE">
        <w:rPr>
          <w:rFonts w:ascii="Times New Roman" w:hAnsi="Times New Roman" w:cs="Times New Roman"/>
          <w:sz w:val="28"/>
          <w:szCs w:val="28"/>
        </w:rPr>
        <w:t>Кэттелл</w:t>
      </w:r>
      <w:proofErr w:type="spellEnd"/>
      <w:r w:rsidRPr="009642CE">
        <w:rPr>
          <w:rFonts w:ascii="Times New Roman" w:hAnsi="Times New Roman" w:cs="Times New Roman"/>
          <w:sz w:val="28"/>
          <w:szCs w:val="28"/>
        </w:rPr>
        <w:t xml:space="preserve">, Дж. Равен, Р. </w:t>
      </w:r>
      <w:proofErr w:type="spellStart"/>
      <w:r w:rsidRPr="009642CE">
        <w:rPr>
          <w:rFonts w:ascii="Times New Roman" w:hAnsi="Times New Roman" w:cs="Times New Roman"/>
          <w:sz w:val="28"/>
          <w:szCs w:val="28"/>
        </w:rPr>
        <w:t>Амтхауэр</w:t>
      </w:r>
      <w:proofErr w:type="spellEnd"/>
      <w:r w:rsidRPr="009642CE">
        <w:rPr>
          <w:rFonts w:ascii="Times New Roman" w:hAnsi="Times New Roman" w:cs="Times New Roman"/>
          <w:sz w:val="28"/>
          <w:szCs w:val="28"/>
        </w:rPr>
        <w:t xml:space="preserve"> и др.) эти понятия отождествлялись, однако, к концу 50-х годов начался новый этап исследования креативности как интегративной личностной характеристики, способности генерировать </w:t>
      </w:r>
      <w:r w:rsidRPr="009642CE">
        <w:rPr>
          <w:rFonts w:ascii="Times New Roman" w:hAnsi="Times New Roman" w:cs="Times New Roman"/>
          <w:sz w:val="28"/>
          <w:szCs w:val="28"/>
        </w:rPr>
        <w:lastRenderedPageBreak/>
        <w:t xml:space="preserve">оригинальные идеи, находить нестандартные решения проблемных задач (Л. </w:t>
      </w:r>
      <w:proofErr w:type="spellStart"/>
      <w:r w:rsidRPr="009642CE">
        <w:rPr>
          <w:rFonts w:ascii="Times New Roman" w:hAnsi="Times New Roman" w:cs="Times New Roman"/>
          <w:sz w:val="28"/>
          <w:szCs w:val="28"/>
        </w:rPr>
        <w:t>Термес</w:t>
      </w:r>
      <w:proofErr w:type="spellEnd"/>
      <w:r w:rsidRPr="009642CE">
        <w:rPr>
          <w:rFonts w:ascii="Times New Roman" w:hAnsi="Times New Roman" w:cs="Times New Roman"/>
          <w:sz w:val="28"/>
          <w:szCs w:val="28"/>
        </w:rPr>
        <w:t xml:space="preserve">, Я. </w:t>
      </w:r>
      <w:proofErr w:type="spellStart"/>
      <w:r w:rsidRPr="009642CE">
        <w:rPr>
          <w:rFonts w:ascii="Times New Roman" w:hAnsi="Times New Roman" w:cs="Times New Roman"/>
          <w:sz w:val="28"/>
          <w:szCs w:val="28"/>
        </w:rPr>
        <w:t>Торренс</w:t>
      </w:r>
      <w:proofErr w:type="spell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Отечественные психологи (Д.Б. Богоявленская, Э.А. </w:t>
      </w:r>
      <w:proofErr w:type="spellStart"/>
      <w:r w:rsidRPr="009642CE">
        <w:rPr>
          <w:rFonts w:ascii="Times New Roman" w:hAnsi="Times New Roman" w:cs="Times New Roman"/>
          <w:sz w:val="28"/>
          <w:szCs w:val="28"/>
        </w:rPr>
        <w:t>Голубова</w:t>
      </w:r>
      <w:proofErr w:type="spellEnd"/>
      <w:r w:rsidRPr="009642CE">
        <w:rPr>
          <w:rFonts w:ascii="Times New Roman" w:hAnsi="Times New Roman" w:cs="Times New Roman"/>
          <w:sz w:val="28"/>
          <w:szCs w:val="28"/>
        </w:rPr>
        <w:t>, Б.М. Теплов и др.) рассматривают творческие способности как интегральную характеристику личности, включающую уровень интеллектуального развития, мотивацию и отношение человека к миру.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Работы Б.М. Теплова и С.Л. Рубинштейна содержат теоретические концепции, рассматривающие проблему способностей. Известно, что под способностями Б.М. Теплов понимал определенные индивидуально-психологические особенности, отличающие одного человека от другого, которые не сводятся к наличному, имеющемуся уже у человека запасу навыков и умений, знаний, а обуславливают легкость и быстроту их приобретения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60].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Рассматривая структуру способностей, С.Л. Рубинштейн выделяет два основных компонента: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«операционный» - отлаженная система тех способов действия, посредством которых осуществляется деятельность;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«ядро» - психические процессы, которыми регулируются операции: качество процессов анализа и синтеза [54]</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Структура способностей, предложенная Рубинштейном, с одной стороны, позволяет избежать фатализма, так как через становление системы операций допускает развитие самого ядра, а с другой – объясняет те трудности, с которыми столкнулась </w:t>
      </w:r>
      <w:proofErr w:type="spellStart"/>
      <w:r w:rsidRPr="009642CE">
        <w:rPr>
          <w:rFonts w:ascii="Times New Roman" w:hAnsi="Times New Roman" w:cs="Times New Roman"/>
          <w:sz w:val="28"/>
          <w:szCs w:val="28"/>
        </w:rPr>
        <w:t>тестология</w:t>
      </w:r>
      <w:proofErr w:type="spellEnd"/>
      <w:r w:rsidRPr="009642CE">
        <w:rPr>
          <w:rFonts w:ascii="Times New Roman" w:hAnsi="Times New Roman" w:cs="Times New Roman"/>
          <w:sz w:val="28"/>
          <w:szCs w:val="28"/>
        </w:rPr>
        <w:t xml:space="preserve">. Оценка по результату, а не процессу не позволяет давать однозначную интерпретацию результатов тестирования, поскольку на формирование </w:t>
      </w:r>
      <w:proofErr w:type="spellStart"/>
      <w:r w:rsidRPr="009642CE">
        <w:rPr>
          <w:rFonts w:ascii="Times New Roman" w:hAnsi="Times New Roman" w:cs="Times New Roman"/>
          <w:sz w:val="28"/>
          <w:szCs w:val="28"/>
        </w:rPr>
        <w:t>операциональной</w:t>
      </w:r>
      <w:proofErr w:type="spellEnd"/>
      <w:r w:rsidRPr="009642CE">
        <w:rPr>
          <w:rFonts w:ascii="Times New Roman" w:hAnsi="Times New Roman" w:cs="Times New Roman"/>
          <w:sz w:val="28"/>
          <w:szCs w:val="28"/>
        </w:rPr>
        <w:t xml:space="preserve"> системы влияет ряд чисто социальных факторов. Тот факт, что дети из интеллигентных и зажиточных семей, обучению которых уделяется особое внимание, более успешно справляются с тестовыми заданиями, как раз демонстрирует то, что достигнутый результат нельзя интерпретировать как проявление «ядра» умственных способностей. Если не считать интеллект научной абстракцией, то именно «ядро» репрезентирует на самом деле то, что Я.А. Пономарев называл формальным интеллектом [49]</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Мы согласны с Богоявленской Д.Б., что современной реализацией намеченной Рубинштейном структуры способностей, является теория В.Д. </w:t>
      </w:r>
      <w:proofErr w:type="spellStart"/>
      <w:r w:rsidRPr="009642CE">
        <w:rPr>
          <w:rFonts w:ascii="Times New Roman" w:hAnsi="Times New Roman" w:cs="Times New Roman"/>
          <w:sz w:val="28"/>
          <w:szCs w:val="28"/>
        </w:rPr>
        <w:t>Шадрикова</w:t>
      </w:r>
      <w:proofErr w:type="spellEnd"/>
      <w:r w:rsidRPr="009642CE">
        <w:rPr>
          <w:rFonts w:ascii="Times New Roman" w:hAnsi="Times New Roman" w:cs="Times New Roman"/>
          <w:sz w:val="28"/>
          <w:szCs w:val="28"/>
        </w:rPr>
        <w:t xml:space="preserve"> [5]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Способность определяется </w:t>
      </w:r>
      <w:proofErr w:type="spellStart"/>
      <w:r w:rsidRPr="009642CE">
        <w:rPr>
          <w:rFonts w:ascii="Times New Roman" w:hAnsi="Times New Roman" w:cs="Times New Roman"/>
          <w:sz w:val="28"/>
          <w:szCs w:val="28"/>
        </w:rPr>
        <w:t>Шадриковым</w:t>
      </w:r>
      <w:proofErr w:type="spellEnd"/>
      <w:r w:rsidRPr="009642CE">
        <w:rPr>
          <w:rFonts w:ascii="Times New Roman" w:hAnsi="Times New Roman" w:cs="Times New Roman"/>
          <w:sz w:val="28"/>
          <w:szCs w:val="28"/>
        </w:rPr>
        <w:t xml:space="preserve"> как свойство функциональных систем, реализующих отдельные психические функции, которые имеют </w:t>
      </w:r>
      <w:r w:rsidRPr="009642CE">
        <w:rPr>
          <w:rFonts w:ascii="Times New Roman" w:hAnsi="Times New Roman" w:cs="Times New Roman"/>
          <w:sz w:val="28"/>
          <w:szCs w:val="28"/>
        </w:rPr>
        <w:lastRenderedPageBreak/>
        <w:t>индивидуальную меру выраженности, проявляющуюся в успешности и качественном своеобразии освоения деятельности. Индивидуальная мера выраженности способностей оценивается на основе параметров производительности, качества и надежности деятельности. Именно понимание способности как функциональной системы позволяет, наконец, решить проблему соотношения задатков и способностей. Если способности – это свойства функциональной системы, то задатки – свойства компонентов этой системы. Свойства нейронов и нейронных модулей, подсистем единого целого – мозга – рассматриваются как задатки способностей. Общие свойства нервной системы, проявляющиеся в продуктивности психической деятельности, относятся к общим задаткам.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 исследовании творчества и одаренности с особой остротой встают вопросы, связанные с раскрытие природы и структуры умственных (интеллекта) и специальных способностей. Существует несколько подходов к проблеме раскрытия понятия «творческие способности». Иногда способности считают врожденными, «данными от природы». Однако научный анализ показывает, что врожденными могут быть лишь задатки, а способности являются результатом развития задатков.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Задатки – врожденные анатомо-физиологические особенности организма. К ним относятся, прежде всего, особенности строения головного мозга, органов чувств и движения, свойства нервной системы, которыми организм наделен от рождения. Задатки представляют собой лишь возможности и предпосылки развития способностей, но еще не гарантируют, не предопределяют появления и развития тех или иных способностей. Возникая на основе задатков, способности развиваются в процессе и под влиянием деятельности, которая требует от человека определенных способностей.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Вне деятельности никакие способности развиваться не могут. Ни один человек, какими бы задатками он ни обладал, не может стать талантливым математиком, музыкантом или художником, не занимаясь много и упорно соответствующей деятельностью. К этому нужно добавить, что задатки многозначны. На основе одних и тех же задатков могут развиваться неодинаковые способности, в зависимости опять-таки от характера и требований деятельности, которой занимается человек, а также от условий жизни и особенно воспитания.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Задатки и сами развиваются, приобретают новые качества. Поэтому, анатомо-физиологической основой способностей человека являются не просто задатки, а развитие задатков, то есть не просто природные особенности его организма (безусловные рефлексы), но и то, что приобретено им в процессе жизни – системы условных рефлексов.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Способности различаются по качеству, широте, своеобразно их сочетания (структуре) и степени развития. Качество способностей определяется той деятельностью, условием успешного выполнения которой они являются.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 человеке обычно говорят не просто, что он способен, а к чему способен, то есть указывают качество его способностей. По качеству способности делятся на математические, технические, художественные, литературные, музыкальные, организаторские, спортивные и </w:t>
      </w:r>
      <w:proofErr w:type="spellStart"/>
      <w:r w:rsidRPr="009642CE">
        <w:rPr>
          <w:rFonts w:ascii="Times New Roman" w:hAnsi="Times New Roman" w:cs="Times New Roman"/>
          <w:sz w:val="28"/>
          <w:szCs w:val="28"/>
        </w:rPr>
        <w:t>т.д</w:t>
      </w:r>
      <w:proofErr w:type="gramStart"/>
      <w:r w:rsidRPr="009642CE">
        <w:rPr>
          <w:rFonts w:ascii="Times New Roman" w:hAnsi="Times New Roman" w:cs="Times New Roman"/>
          <w:sz w:val="28"/>
          <w:szCs w:val="28"/>
        </w:rPr>
        <w:t>.П</w:t>
      </w:r>
      <w:proofErr w:type="gramEnd"/>
      <w:r w:rsidRPr="009642CE">
        <w:rPr>
          <w:rFonts w:ascii="Times New Roman" w:hAnsi="Times New Roman" w:cs="Times New Roman"/>
          <w:sz w:val="28"/>
          <w:szCs w:val="28"/>
        </w:rPr>
        <w:t>о</w:t>
      </w:r>
      <w:proofErr w:type="spellEnd"/>
      <w:r w:rsidRPr="009642CE">
        <w:rPr>
          <w:rFonts w:ascii="Times New Roman" w:hAnsi="Times New Roman" w:cs="Times New Roman"/>
          <w:sz w:val="28"/>
          <w:szCs w:val="28"/>
        </w:rPr>
        <w:t xml:space="preserve"> широте различаются: общие; специальные.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Специальные способности являются условиями, необходимыми для успешного выполнения какого-либо одного конкретного вида деятельности. К ним относятся, например, музыкальный слух, музыкальная память и чувство ритма у музыканта, «оценка пропорций» у художника, педагогический такт у учителя и т.п. Общие способности необходимы для выполнения различных видов деятельности.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Однако, современная педагогическая наука </w:t>
      </w:r>
      <w:proofErr w:type="spellStart"/>
      <w:r w:rsidRPr="009642CE">
        <w:rPr>
          <w:rFonts w:ascii="Times New Roman" w:hAnsi="Times New Roman" w:cs="Times New Roman"/>
          <w:sz w:val="28"/>
          <w:szCs w:val="28"/>
        </w:rPr>
        <w:t>аналитична</w:t>
      </w:r>
      <w:proofErr w:type="spellEnd"/>
      <w:r w:rsidRPr="009642CE">
        <w:rPr>
          <w:rFonts w:ascii="Times New Roman" w:hAnsi="Times New Roman" w:cs="Times New Roman"/>
          <w:sz w:val="28"/>
          <w:szCs w:val="28"/>
        </w:rPr>
        <w:t>. За задатками анатомо-физиологическими возможностями человека и способностями, отвечающими узкому кругу требования конкретной деятельностью не видно реального действующего человека. В связи с этим я хочу обратиться к работам Клименко В.В. По его словам, задатки (чувствительность человека) обеспечивают около 10 млрд. сенсорных каналов, односторонней связи с окружающей средой. Такая чувствительность достигается необыкновенной оснасткой человеческого тела: рецептором, воспринимающим энергию и информацию как извне, так и из самого тела; кондуктором – проводником воспринятого; участком мозга, где осуществляется (или не осуществляется – просто сохраняется) превращение их в факт создания [11</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Таким образом, потенциально из задатков человека может быть создано столько работающих способностей, сколько существует каналов связи между окружающей средой и человеком с его внутренним миром. Однако реально количество способностей зависит от организации учения и деятельности человека. Иллюстрацией может послужить такой простой пример: у человека существуют мышцы, которые могут шевелить ушами, но реально делать это умеет один из тысячи, у всех остальных этот задаток – потенциальная нереализованная способность. Материализация продуктов чувствительности состоит из 3-х видов способностей: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способности отражать внешний мир и себя в нем как мыслящей частицы природы;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способности проектировать внешнюю среду, в том числе и себя (создание иной, рукотворной природы мысленно, работой воображения);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способности создавать в процессе своей деятельности продукты и предметы, удовлетворяющие устремления и потребности человек, и перерабатывать себя изнутри по меркам гармонии (реализация замыслов, конкретные действия с конкретными вещами и предметами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29 ];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развитии творческих способностей важнейшую роль играет самообразование личности. Для того</w:t>
      </w:r>
      <w:proofErr w:type="gramStart"/>
      <w:r w:rsidRPr="009642CE">
        <w:rPr>
          <w:rFonts w:ascii="Times New Roman" w:hAnsi="Times New Roman" w:cs="Times New Roman"/>
          <w:sz w:val="28"/>
          <w:szCs w:val="28"/>
        </w:rPr>
        <w:t>,</w:t>
      </w:r>
      <w:proofErr w:type="gramEnd"/>
      <w:r w:rsidRPr="009642CE">
        <w:rPr>
          <w:rFonts w:ascii="Times New Roman" w:hAnsi="Times New Roman" w:cs="Times New Roman"/>
          <w:sz w:val="28"/>
          <w:szCs w:val="28"/>
        </w:rPr>
        <w:t xml:space="preserve"> чтобы полностью реализовать скрытый до поры, до времени талант, необходимо заниматься постоянно поиском необходимой информации. А это значит, что в творческой деятельности чтение поглощает массу времени и, во многих случаях, не является вполне продуктивным. Искусству чтения книг нужно учиться. Чтение должно быть регулярным и целесообразным. Прежде чем начать читать, ребенка нужно познакомить с автором, предисловием, оглавлением книги. Нередко, уже после поверхностного знакомства с книгой, можно установить, что ее читать не следует. Чтобы убедиться в этом, надо ее просмотреть, медленно перелистывая страницы. Особое внимание обратить на выводы и предложения.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того</w:t>
      </w:r>
      <w:proofErr w:type="gramStart"/>
      <w:r w:rsidRPr="009642CE">
        <w:rPr>
          <w:rFonts w:ascii="Times New Roman" w:hAnsi="Times New Roman" w:cs="Times New Roman"/>
          <w:sz w:val="28"/>
          <w:szCs w:val="28"/>
        </w:rPr>
        <w:t>,</w:t>
      </w:r>
      <w:proofErr w:type="gramEnd"/>
      <w:r w:rsidRPr="009642CE">
        <w:rPr>
          <w:rFonts w:ascii="Times New Roman" w:hAnsi="Times New Roman" w:cs="Times New Roman"/>
          <w:sz w:val="28"/>
          <w:szCs w:val="28"/>
        </w:rPr>
        <w:t xml:space="preserve"> чтобы чтение принесло максимум пользы, а текст хорошо запомниться, надо подготовить ребенка психологически: осознать необходимость чтения, чтобы появился интерес, настроение, уверенность в полезности текста.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Входить в процесс чтения надо постепенно, чтобы сосредоточиться на глубоком и полном восприятии изучаемого материала. Только вдумчивое медленное чтение позволяет постичь смысл и красоту литературных шедевров. Вместе с тем в творческой деятельности возникает необходимость изучить секреты быстрого чтения. Надо научиться схватывать главные мысли за предельно короткое время, находить в тексте зрительно блоки, несущие максимум информации.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Рассматривая вопросы развития творческих способностей, </w:t>
      </w:r>
      <w:proofErr w:type="gramStart"/>
      <w:r w:rsidRPr="009642CE">
        <w:rPr>
          <w:rFonts w:ascii="Times New Roman" w:hAnsi="Times New Roman" w:cs="Times New Roman"/>
          <w:sz w:val="28"/>
          <w:szCs w:val="28"/>
        </w:rPr>
        <w:t>необходимо</w:t>
      </w:r>
      <w:proofErr w:type="gramEnd"/>
      <w:r w:rsidRPr="009642CE">
        <w:rPr>
          <w:rFonts w:ascii="Times New Roman" w:hAnsi="Times New Roman" w:cs="Times New Roman"/>
          <w:sz w:val="28"/>
          <w:szCs w:val="28"/>
        </w:rPr>
        <w:t xml:space="preserve"> прежде всего уяснить на чем основывается процесс познавательной деятельности человека по созданию новых по замыслу материальных и культурных ценностей.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Можно выделить важнейшие компоненты мыслительного процесса, обеспечивающие поиск оригинальных по своей новизне решений теоретических и практических задач.</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Интеллект не ниже среднего, связанный со способностью к творчеству.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Творческое мышление – </w:t>
      </w:r>
      <w:proofErr w:type="gramStart"/>
      <w:r w:rsidRPr="009642CE">
        <w:rPr>
          <w:rFonts w:ascii="Times New Roman" w:hAnsi="Times New Roman" w:cs="Times New Roman"/>
          <w:sz w:val="28"/>
          <w:szCs w:val="28"/>
        </w:rPr>
        <w:t>осознанный</w:t>
      </w:r>
      <w:proofErr w:type="gramEnd"/>
      <w:r w:rsidRPr="009642CE">
        <w:rPr>
          <w:rFonts w:ascii="Times New Roman" w:hAnsi="Times New Roman" w:cs="Times New Roman"/>
          <w:sz w:val="28"/>
          <w:szCs w:val="28"/>
        </w:rPr>
        <w:t xml:space="preserve"> анализу ситуацией, стремление осмысленно и целенаправленно варьировать теми или иными свойствами элементов ситуации между тем, что имеется и что нужно получить. </w:t>
      </w:r>
      <w:r w:rsidRPr="009642CE">
        <w:rPr>
          <w:rFonts w:ascii="Times New Roman" w:hAnsi="Times New Roman" w:cs="Times New Roman"/>
          <w:sz w:val="28"/>
          <w:szCs w:val="28"/>
        </w:rPr>
        <w:lastRenderedPageBreak/>
        <w:t>Продуктивное творчество обеспечивается наличием у человека способностей, умений и мотивов к творческой деятельности.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Использование эвристических приемов: временное упрощение ситуации, анализ общего положения на отдельных примерах, поиск решений задачи от конца к началу, использование аналогий и ассоциаций.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Догадка, озарение, гипотеза, возникающие неожиданно в процессе постановки эксперимента.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Воображение – построение образа средств и конечных результатов проводимых исследований. Воображение отбрасывает второстепенные подробности, отдельные элементы, пренебрегает некоторыми условностями, абстрагирует понятия, отрешает исследователя от привычных представлений. Проблемная ситуация преобразуется в осознаваемую человеком задачу, что позволяет хотя бы предварительно расчленить известное и неизвестное. Мыслительный образ – это внутренняя имитация, воспроизведение всех свойств объекта в создании. В вашем воображении может разрабатываться стратегия, план, предметы, которые в данный момент физически отсутствуют. Игра воображения – эффективный способ развить творческую способность и многогранность мышления.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Фантазия (гр. – воображение) синтезирует воображение, представление, мысли, образы, созданные воображением в преувеличенном или сверхъестественном виде.</w:t>
      </w:r>
      <w:proofErr w:type="gramEnd"/>
      <w:r w:rsidRPr="009642CE">
        <w:rPr>
          <w:rFonts w:ascii="Times New Roman" w:hAnsi="Times New Roman" w:cs="Times New Roman"/>
          <w:sz w:val="28"/>
          <w:szCs w:val="28"/>
        </w:rPr>
        <w:t xml:space="preserve"> Является важнейшим компонентом творческого мышления.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Интуиция (чутье) – подсознательно возникающее знание, без сознания путей и условий его получения.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Наблюдательность – умение подмечать существенные, в том числе и малозаметные особенности предметов и явлений путем концентрации внимания на исследуемом объекте и его деталях.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Эмоциональный настрой – удивление, (успех), вдохновение, неистребимое желание решить поставленную творческую задачу.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Вербальное мышление – способность пользоваться словами.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Математическое мышление.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Что же такое творческая личность? Какими качествами должна обладать творческая личность?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Гармоничная подготовка к творческой деятельности предполагает ориентацию на систему общих для разных видов творчества качеств личности. Главная особенность творческой личности – потребность в творчестве, которая становится жизненной необходимостью. Как известно, потребности определяют, в конечном счете, образ жизни и деятельности человека.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Качества творческой личности неотделимы от общественной исторических условий их формирования и реализации. Это и надо учитывать при рассмотрении социальной направленности каче</w:t>
      </w:r>
      <w:proofErr w:type="gramStart"/>
      <w:r w:rsidRPr="009642CE">
        <w:rPr>
          <w:rFonts w:ascii="Times New Roman" w:hAnsi="Times New Roman" w:cs="Times New Roman"/>
          <w:sz w:val="28"/>
          <w:szCs w:val="28"/>
        </w:rPr>
        <w:t>ств тв</w:t>
      </w:r>
      <w:proofErr w:type="gramEnd"/>
      <w:r w:rsidRPr="009642CE">
        <w:rPr>
          <w:rFonts w:ascii="Times New Roman" w:hAnsi="Times New Roman" w:cs="Times New Roman"/>
          <w:sz w:val="28"/>
          <w:szCs w:val="28"/>
        </w:rPr>
        <w:t>орца, их мотивации.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педагогики существенно понимание творчества учащихся как такового процесса освоения в условиях учебно-воспитательного коллектива материальных и духовных ценностей, накопленных человечеством, в ходе которого происходит формирование каче</w:t>
      </w:r>
      <w:proofErr w:type="gramStart"/>
      <w:r w:rsidRPr="009642CE">
        <w:rPr>
          <w:rFonts w:ascii="Times New Roman" w:hAnsi="Times New Roman" w:cs="Times New Roman"/>
          <w:sz w:val="28"/>
          <w:szCs w:val="28"/>
        </w:rPr>
        <w:t>ств тв</w:t>
      </w:r>
      <w:proofErr w:type="gramEnd"/>
      <w:r w:rsidRPr="009642CE">
        <w:rPr>
          <w:rFonts w:ascii="Times New Roman" w:hAnsi="Times New Roman" w:cs="Times New Roman"/>
          <w:sz w:val="28"/>
          <w:szCs w:val="28"/>
        </w:rPr>
        <w:t xml:space="preserve">орца. Ориентация в качествах творческой личности позволяет, во-первых, заметить зародыши творческих черт у учащихся, во – вторых, сосредоточить внимание на их воспитание и, в-третьих, предостеречь от их подавления. А это является, пожалуй, при незнании педагогики творчества является самой большой </w:t>
      </w:r>
      <w:proofErr w:type="gramStart"/>
      <w:r w:rsidRPr="009642CE">
        <w:rPr>
          <w:rFonts w:ascii="Times New Roman" w:hAnsi="Times New Roman" w:cs="Times New Roman"/>
          <w:sz w:val="28"/>
          <w:szCs w:val="28"/>
        </w:rPr>
        <w:t>опасностью</w:t>
      </w:r>
      <w:proofErr w:type="gramEnd"/>
      <w:r w:rsidRPr="009642CE">
        <w:rPr>
          <w:rFonts w:ascii="Times New Roman" w:hAnsi="Times New Roman" w:cs="Times New Roman"/>
          <w:sz w:val="28"/>
          <w:szCs w:val="28"/>
        </w:rPr>
        <w:t xml:space="preserve"> как в школе, так и в семье.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Однако возникают вопросы: существуют ли вообще особые качества личности, необходимые для творчества, и чем отличаются творцы от не творцов. Ответы зависят от понимания творчества. А это, как уже было сказано выше, всегда процесс созидания нового, разной степени новизны и общественной значимости.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Нередким недостатком рассуждений о качествах личности творческой является то, что не учитывается их проявление в основных этапах творческого процесса.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 ведь каждый этап творчества требует особых проявлений качеств личности. Какие же качества следует считать узловыми, интегративными с точки зрения основных этапов творчества? Видимо те, которые выражают сущность этих этапов.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Если этап возникновения творческой ситуации связан с осознанием проблемы, переживанием противоречивости действительности, то качество, интегрирующее все остальные, может быть выражено формулой – «жить под сенью парадоксов</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 xml:space="preserve">Эвристический этап предполагает генерирование идеи, замысла, синтеза нового. Здесь требование другое – «связывать </w:t>
      </w:r>
      <w:proofErr w:type="spellStart"/>
      <w:r w:rsidRPr="009642CE">
        <w:rPr>
          <w:rFonts w:ascii="Times New Roman" w:hAnsi="Times New Roman" w:cs="Times New Roman"/>
          <w:sz w:val="28"/>
          <w:szCs w:val="28"/>
        </w:rPr>
        <w:t>несвязуемое</w:t>
      </w:r>
      <w:proofErr w:type="spellEnd"/>
      <w:r w:rsidRPr="009642CE">
        <w:rPr>
          <w:rFonts w:ascii="Times New Roman" w:hAnsi="Times New Roman" w:cs="Times New Roman"/>
          <w:sz w:val="28"/>
          <w:szCs w:val="28"/>
        </w:rPr>
        <w:t xml:space="preserve">». Наконец, этап завершения предполагает основание нового, проверку и воплощение. Основное качество этого этапа можно выразить формулой «проверяй, прочно ли основание». Эти качества интегрируют все </w:t>
      </w:r>
      <w:r w:rsidRPr="009642CE">
        <w:rPr>
          <w:rFonts w:ascii="Times New Roman" w:hAnsi="Times New Roman" w:cs="Times New Roman"/>
          <w:sz w:val="28"/>
          <w:szCs w:val="28"/>
        </w:rPr>
        <w:lastRenderedPageBreak/>
        <w:t>остальные, образуя систему творческой качеств личности, включая ее интеллектуальные, эмоционально-чувственные и волевые компоненты.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первого этапа творчества особенно важно чувство нового, идущее рядом с чуткостью к противоречиям.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Чувство нового – одно их главных творческих качеств, которое, оказывается, не так просто сформировать и сохранить. Не секрет, что без нового многим жить удобнее, спокойнее. Из такого состояния человека и рождается </w:t>
      </w:r>
      <w:proofErr w:type="spellStart"/>
      <w:r w:rsidRPr="009642CE">
        <w:rPr>
          <w:rFonts w:ascii="Times New Roman" w:hAnsi="Times New Roman" w:cs="Times New Roman"/>
          <w:sz w:val="28"/>
          <w:szCs w:val="28"/>
        </w:rPr>
        <w:t>мизонеизм</w:t>
      </w:r>
      <w:proofErr w:type="spellEnd"/>
      <w:r w:rsidRPr="009642CE">
        <w:rPr>
          <w:rFonts w:ascii="Times New Roman" w:hAnsi="Times New Roman" w:cs="Times New Roman"/>
          <w:sz w:val="28"/>
          <w:szCs w:val="28"/>
        </w:rPr>
        <w:t xml:space="preserve"> (буквально - ненависть к новому), как называл это чувство русский патентовед </w:t>
      </w:r>
      <w:proofErr w:type="spellStart"/>
      <w:r w:rsidRPr="009642CE">
        <w:rPr>
          <w:rFonts w:ascii="Times New Roman" w:hAnsi="Times New Roman" w:cs="Times New Roman"/>
          <w:sz w:val="28"/>
          <w:szCs w:val="28"/>
        </w:rPr>
        <w:t>Энгельмейер</w:t>
      </w:r>
      <w:proofErr w:type="spellEnd"/>
      <w:r w:rsidRPr="009642CE">
        <w:rPr>
          <w:rFonts w:ascii="Times New Roman" w:hAnsi="Times New Roman" w:cs="Times New Roman"/>
          <w:sz w:val="28"/>
          <w:szCs w:val="28"/>
        </w:rPr>
        <w:t xml:space="preserve">. Он утверждал, что это своего рода психическая болезнь слабых духом людей, в страхе цепляющихся за известное, привычное.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5 ]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того</w:t>
      </w:r>
      <w:proofErr w:type="gramStart"/>
      <w:r w:rsidRPr="009642CE">
        <w:rPr>
          <w:rFonts w:ascii="Times New Roman" w:hAnsi="Times New Roman" w:cs="Times New Roman"/>
          <w:sz w:val="28"/>
          <w:szCs w:val="28"/>
        </w:rPr>
        <w:t>,</w:t>
      </w:r>
      <w:proofErr w:type="gramEnd"/>
      <w:r w:rsidRPr="009642CE">
        <w:rPr>
          <w:rFonts w:ascii="Times New Roman" w:hAnsi="Times New Roman" w:cs="Times New Roman"/>
          <w:sz w:val="28"/>
          <w:szCs w:val="28"/>
        </w:rPr>
        <w:t xml:space="preserve"> чтобы не возникла предрасположенность к конфликтам с новым, надо уже в школе, чаще включая учащихся в творческий процесс, воспитывать интерес и любовь к новому. При этом следует учитывать благотворное влияние на формирование чувства нового искусства с его непосредственностью восприятия мира, развития эстетических чувств.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Другое важное качество творческой личности – интуиция, образование «удивительной смеси опыта и разума». Это качество необходимо для второго этапа творческого процесса. Оно тесно связано со способностью к творческому воображению, творческой фантазии, позволяющей «связать </w:t>
      </w:r>
      <w:proofErr w:type="spellStart"/>
      <w:r w:rsidRPr="009642CE">
        <w:rPr>
          <w:rFonts w:ascii="Times New Roman" w:hAnsi="Times New Roman" w:cs="Times New Roman"/>
          <w:sz w:val="28"/>
          <w:szCs w:val="28"/>
        </w:rPr>
        <w:t>несвязуемое</w:t>
      </w:r>
      <w:proofErr w:type="spellEnd"/>
      <w:r w:rsidRPr="009642CE">
        <w:rPr>
          <w:rFonts w:ascii="Times New Roman" w:hAnsi="Times New Roman" w:cs="Times New Roman"/>
          <w:sz w:val="28"/>
          <w:szCs w:val="28"/>
        </w:rPr>
        <w:t>», противоречивое, в чем и состоит суть подлинного творчества. А если это так, то несомненна диалектичность творческих структур мысли, художественных образов, переживаний. И, следовательно, особую роль в творчестве должно играть диалектическое мышление. Это есть диалог учителя с классом, а не монолог должен стать ведущим средством развития мысли школьников и познания мира через противоречия – через их развертывание и разрешение.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завершающего этапа творческого процесса существенны такие качества, как самокритичность (в отношении результатов творчества) и упорство в доведении дела до конца. Техническая идея, научная гипотеза, теория, художественный замысел могут оказаться несостоятельными или невоплощенными в конечной, конкретной форме без этих черт личности.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Названные качества не исчерпывают, конечно, личность творца.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Несомненно, способствует творчеству и чувство юмора, остроумие, способность порождать или переживать комическое. Ведь творчество основывается на умении видеть несоответствие, что и лежит в основе порождения и восприятии комического. Утверждается даже, что именно острота – модель творческого акта.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Выделяют еще и такие качества творческой личности, как подвижность ума, смелость и независимость суждений, умение </w:t>
      </w:r>
      <w:proofErr w:type="spellStart"/>
      <w:r w:rsidRPr="009642CE">
        <w:rPr>
          <w:rFonts w:ascii="Times New Roman" w:hAnsi="Times New Roman" w:cs="Times New Roman"/>
          <w:sz w:val="28"/>
          <w:szCs w:val="28"/>
        </w:rPr>
        <w:t>синтуировать</w:t>
      </w:r>
      <w:proofErr w:type="spellEnd"/>
      <w:r w:rsidRPr="009642CE">
        <w:rPr>
          <w:rFonts w:ascii="Times New Roman" w:hAnsi="Times New Roman" w:cs="Times New Roman"/>
          <w:sz w:val="28"/>
          <w:szCs w:val="28"/>
        </w:rPr>
        <w:t xml:space="preserve"> и анализировать идеи. Утверждается, что люди, предрасположенные к творчеству, обычно отходят от «средней нормы» поведения. У них часто трудные характеры. Они не конформисты, меньше других считаются с условностями, концентрируют внимание на вопросах существенных, способны к широкому синтезу. Им свойственно ощущение «особой миссии», они умеют стоять на своем, идти на риск. </w:t>
      </w:r>
      <w:proofErr w:type="gramStart"/>
      <w:r w:rsidRPr="009642CE">
        <w:rPr>
          <w:rFonts w:ascii="Times New Roman" w:hAnsi="Times New Roman" w:cs="Times New Roman"/>
          <w:sz w:val="28"/>
          <w:szCs w:val="28"/>
        </w:rPr>
        <w:t>Склонны даже попадать в конфликтные ситуации, вызывая беспокойство и непонимание окружающих.</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Подводя итог в вопросе каче</w:t>
      </w:r>
      <w:proofErr w:type="gramStart"/>
      <w:r w:rsidRPr="009642CE">
        <w:rPr>
          <w:rFonts w:ascii="Times New Roman" w:hAnsi="Times New Roman" w:cs="Times New Roman"/>
          <w:sz w:val="28"/>
          <w:szCs w:val="28"/>
        </w:rPr>
        <w:t>ств тв</w:t>
      </w:r>
      <w:proofErr w:type="gramEnd"/>
      <w:r w:rsidRPr="009642CE">
        <w:rPr>
          <w:rFonts w:ascii="Times New Roman" w:hAnsi="Times New Roman" w:cs="Times New Roman"/>
          <w:sz w:val="28"/>
          <w:szCs w:val="28"/>
        </w:rPr>
        <w:t>орческой личности, следует добавить, что в зависимости от вида творчества (научное, художественное, литературное) одни из них могут выступать ярче, чем другие. Соединяясь с неповторимыми чертами конкретного человека, а также с особенностями творческих поисков, перечисленные качества образуют нередко удивительный сплав творческой индивидуальности.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I.2. Особенности современного социокультурного пространства школы.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Российское образование сегодня переживает этап масштабного реформирования, вызванного демократическими преобразованиями в социально-политической и экономической жизни общества. Современное общество ожидает от образования выполнения не только </w:t>
      </w:r>
      <w:proofErr w:type="gramStart"/>
      <w:r w:rsidRPr="009642CE">
        <w:rPr>
          <w:rFonts w:ascii="Times New Roman" w:hAnsi="Times New Roman" w:cs="Times New Roman"/>
          <w:sz w:val="28"/>
          <w:szCs w:val="28"/>
        </w:rPr>
        <w:t>воспитательной</w:t>
      </w:r>
      <w:proofErr w:type="gramEnd"/>
      <w:r w:rsidRPr="009642CE">
        <w:rPr>
          <w:rFonts w:ascii="Times New Roman" w:hAnsi="Times New Roman" w:cs="Times New Roman"/>
          <w:sz w:val="28"/>
          <w:szCs w:val="28"/>
        </w:rPr>
        <w:t xml:space="preserve">, образовательной, развивающей функций, но и таких, как социокультурная, </w:t>
      </w:r>
      <w:proofErr w:type="spellStart"/>
      <w:r w:rsidRPr="009642CE">
        <w:rPr>
          <w:rFonts w:ascii="Times New Roman" w:hAnsi="Times New Roman" w:cs="Times New Roman"/>
          <w:sz w:val="28"/>
          <w:szCs w:val="28"/>
        </w:rPr>
        <w:t>валеологическая</w:t>
      </w:r>
      <w:proofErr w:type="spellEnd"/>
      <w:r w:rsidRPr="009642CE">
        <w:rPr>
          <w:rFonts w:ascii="Times New Roman" w:hAnsi="Times New Roman" w:cs="Times New Roman"/>
          <w:sz w:val="28"/>
          <w:szCs w:val="28"/>
        </w:rPr>
        <w:t xml:space="preserve">, творчески-преобразующая, </w:t>
      </w:r>
      <w:proofErr w:type="spellStart"/>
      <w:r w:rsidRPr="009642CE">
        <w:rPr>
          <w:rFonts w:ascii="Times New Roman" w:hAnsi="Times New Roman" w:cs="Times New Roman"/>
          <w:sz w:val="28"/>
          <w:szCs w:val="28"/>
        </w:rPr>
        <w:t>инновационно</w:t>
      </w:r>
      <w:proofErr w:type="spellEnd"/>
      <w:r w:rsidRPr="009642CE">
        <w:rPr>
          <w:rFonts w:ascii="Times New Roman" w:hAnsi="Times New Roman" w:cs="Times New Roman"/>
          <w:sz w:val="28"/>
          <w:szCs w:val="28"/>
        </w:rPr>
        <w:t>-поисковая, социально-защитная и другие. Об этом прямо говорится во всех документах по модернизации российского образования. Приоритетом образования выдвигается воплощение идеи воспитания человека самостоятельного, ответственного, инициативного, думающего, способного выстроить свою жизненную траекторию и реализовать творческий потенциал.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 xml:space="preserve">Анализ работ отечественных учёных (А.Г. </w:t>
      </w:r>
      <w:proofErr w:type="spellStart"/>
      <w:r w:rsidRPr="009642CE">
        <w:rPr>
          <w:rFonts w:ascii="Times New Roman" w:hAnsi="Times New Roman" w:cs="Times New Roman"/>
          <w:sz w:val="28"/>
          <w:szCs w:val="28"/>
        </w:rPr>
        <w:t>Асмолов</w:t>
      </w:r>
      <w:proofErr w:type="spellEnd"/>
      <w:r w:rsidRPr="009642CE">
        <w:rPr>
          <w:rFonts w:ascii="Times New Roman" w:hAnsi="Times New Roman" w:cs="Times New Roman"/>
          <w:sz w:val="28"/>
          <w:szCs w:val="28"/>
        </w:rPr>
        <w:t>, М.М. Бахтин, B.C.</w:t>
      </w:r>
      <w:proofErr w:type="gramEnd"/>
      <w:r w:rsidRPr="009642CE">
        <w:rPr>
          <w:rFonts w:ascii="Times New Roman" w:hAnsi="Times New Roman" w:cs="Times New Roman"/>
          <w:sz w:val="28"/>
          <w:szCs w:val="28"/>
        </w:rPr>
        <w:t xml:space="preserve"> </w:t>
      </w:r>
      <w:proofErr w:type="spellStart"/>
      <w:r w:rsidRPr="009642CE">
        <w:rPr>
          <w:rFonts w:ascii="Times New Roman" w:hAnsi="Times New Roman" w:cs="Times New Roman"/>
          <w:sz w:val="28"/>
          <w:szCs w:val="28"/>
        </w:rPr>
        <w:t>Библер</w:t>
      </w:r>
      <w:proofErr w:type="spellEnd"/>
      <w:r w:rsidRPr="009642CE">
        <w:rPr>
          <w:rFonts w:ascii="Times New Roman" w:hAnsi="Times New Roman" w:cs="Times New Roman"/>
          <w:sz w:val="28"/>
          <w:szCs w:val="28"/>
        </w:rPr>
        <w:t xml:space="preserve">, О.С. </w:t>
      </w:r>
      <w:proofErr w:type="spellStart"/>
      <w:r w:rsidRPr="009642CE">
        <w:rPr>
          <w:rFonts w:ascii="Times New Roman" w:hAnsi="Times New Roman" w:cs="Times New Roman"/>
          <w:sz w:val="28"/>
          <w:szCs w:val="28"/>
        </w:rPr>
        <w:t>Газман</w:t>
      </w:r>
      <w:proofErr w:type="spellEnd"/>
      <w:r w:rsidRPr="009642CE">
        <w:rPr>
          <w:rFonts w:ascii="Times New Roman" w:hAnsi="Times New Roman" w:cs="Times New Roman"/>
          <w:sz w:val="28"/>
          <w:szCs w:val="28"/>
        </w:rPr>
        <w:t xml:space="preserve">, Б.Г. </w:t>
      </w:r>
      <w:proofErr w:type="spellStart"/>
      <w:r w:rsidRPr="009642CE">
        <w:rPr>
          <w:rFonts w:ascii="Times New Roman" w:hAnsi="Times New Roman" w:cs="Times New Roman"/>
          <w:sz w:val="28"/>
          <w:szCs w:val="28"/>
        </w:rPr>
        <w:t>Гершунский</w:t>
      </w:r>
      <w:proofErr w:type="spellEnd"/>
      <w:r w:rsidRPr="009642CE">
        <w:rPr>
          <w:rFonts w:ascii="Times New Roman" w:hAnsi="Times New Roman" w:cs="Times New Roman"/>
          <w:sz w:val="28"/>
          <w:szCs w:val="28"/>
        </w:rPr>
        <w:t xml:space="preserve">, В.И. </w:t>
      </w:r>
      <w:proofErr w:type="spellStart"/>
      <w:r w:rsidRPr="009642CE">
        <w:rPr>
          <w:rFonts w:ascii="Times New Roman" w:hAnsi="Times New Roman" w:cs="Times New Roman"/>
          <w:sz w:val="28"/>
          <w:szCs w:val="28"/>
        </w:rPr>
        <w:t>Загвязинский</w:t>
      </w:r>
      <w:proofErr w:type="spellEnd"/>
      <w:r w:rsidRPr="009642CE">
        <w:rPr>
          <w:rFonts w:ascii="Times New Roman" w:hAnsi="Times New Roman" w:cs="Times New Roman"/>
          <w:sz w:val="28"/>
          <w:szCs w:val="28"/>
        </w:rPr>
        <w:t xml:space="preserve">, М.С. Каган, И.С. Кон, В.А. Конев, Н.Б. Крылова, М.К. </w:t>
      </w:r>
      <w:proofErr w:type="spellStart"/>
      <w:r w:rsidRPr="009642CE">
        <w:rPr>
          <w:rFonts w:ascii="Times New Roman" w:hAnsi="Times New Roman" w:cs="Times New Roman"/>
          <w:sz w:val="28"/>
          <w:szCs w:val="28"/>
        </w:rPr>
        <w:t>Мамардашвили</w:t>
      </w:r>
      <w:proofErr w:type="spellEnd"/>
      <w:r w:rsidRPr="009642CE">
        <w:rPr>
          <w:rFonts w:ascii="Times New Roman" w:hAnsi="Times New Roman" w:cs="Times New Roman"/>
          <w:sz w:val="28"/>
          <w:szCs w:val="28"/>
        </w:rPr>
        <w:t xml:space="preserve">, Н.Д. Никандров, A.M. </w:t>
      </w:r>
      <w:proofErr w:type="gramStart"/>
      <w:r w:rsidRPr="009642CE">
        <w:rPr>
          <w:rFonts w:ascii="Times New Roman" w:hAnsi="Times New Roman" w:cs="Times New Roman"/>
          <w:sz w:val="28"/>
          <w:szCs w:val="28"/>
        </w:rPr>
        <w:t xml:space="preserve">Новиков и др.) показывает, что в современной социокультурной ситуации феномен «воспитание» переосмысливается в ракурсе обращения к человеку в его целостности как </w:t>
      </w:r>
      <w:proofErr w:type="spellStart"/>
      <w:r w:rsidRPr="009642CE">
        <w:rPr>
          <w:rFonts w:ascii="Times New Roman" w:hAnsi="Times New Roman" w:cs="Times New Roman"/>
          <w:sz w:val="28"/>
          <w:szCs w:val="28"/>
        </w:rPr>
        <w:t>биосоциокультурному</w:t>
      </w:r>
      <w:proofErr w:type="spellEnd"/>
      <w:r w:rsidRPr="009642CE">
        <w:rPr>
          <w:rFonts w:ascii="Times New Roman" w:hAnsi="Times New Roman" w:cs="Times New Roman"/>
          <w:sz w:val="28"/>
          <w:szCs w:val="28"/>
        </w:rPr>
        <w:t>, исторически конкретному, духовно активному существу.</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этой связи чрезвычайно важной представляется социокультурная функция образования, ибо общество рассматривается как единство культуры и социальности, образуемых деятельностью человека, а деятельность системы образования может стать средством социокультурного развития личности участников образовательного процесса. Младший школьный возраст - это </w:t>
      </w:r>
      <w:r w:rsidRPr="009642CE">
        <w:rPr>
          <w:rFonts w:ascii="Times New Roman" w:hAnsi="Times New Roman" w:cs="Times New Roman"/>
          <w:sz w:val="28"/>
          <w:szCs w:val="28"/>
        </w:rPr>
        <w:lastRenderedPageBreak/>
        <w:t xml:space="preserve">ступень личностного становления ребёнка, развития его способностей к взрослению, к ответственности за себя и окружающий его мир. Социокультурная реальность выступает для младшего школьника как основа для постепенного погружения в развивающееся проблемное поле культуры и освоения социокультурного опыта. Однако движущей силой социокультурного развития ребенка является не просто присвоение человеческого опыта, а накопление и расширение его индивидуального жизненного опыта в процессе особого взаимодействия </w:t>
      </w:r>
      <w:proofErr w:type="gramStart"/>
      <w:r w:rsidRPr="009642CE">
        <w:rPr>
          <w:rFonts w:ascii="Times New Roman" w:hAnsi="Times New Roman" w:cs="Times New Roman"/>
          <w:sz w:val="28"/>
          <w:szCs w:val="28"/>
        </w:rPr>
        <w:t>со</w:t>
      </w:r>
      <w:proofErr w:type="gramEnd"/>
      <w:r w:rsidRPr="009642CE">
        <w:rPr>
          <w:rFonts w:ascii="Times New Roman" w:hAnsi="Times New Roman" w:cs="Times New Roman"/>
          <w:sz w:val="28"/>
          <w:szCs w:val="28"/>
        </w:rPr>
        <w:t xml:space="preserve"> взрослым. Поэтому задача развития младшего школьника, с одной стороны, как человека социального, то есть способного занять свое место в обществе, с другой стороны, культурного, присваивающего культуру и преобразующего ее в своей деятельности, является актуальной.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Воспитание школьников несет на себе отпечаток социальных условий, бытового окружения, воздействия различных общественных объединений. Естественно поэтому, что только при согласовании всех этих влияний можно повышать действенность школьного воспитания. Организующим центром совместной воспитательной работы школы, семьи и общественности должна выступать школа. Это связано с рядом факторов. Во-первых, именно школа обеспечивает необходимый уровень образования учащихся. Во-вторых, школа располагает специально подготовленными кадрами профессиональных педагогов, большинство же родителей не имеют надлежащей психологической и педагогической подготовки. В-третьих, значительную часть своего времени учащиеся проводят в школе, её влияние сказывается также на их деятельности в семье, поскольку они продолжают свою учебную работу дома, выполняя учебные задания.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то же время нельзя не учитывать, что большинство родителей занято материальным обеспечением семьи, что ослабляет традиционные контакты родителей с детьми. Таковы объективные факторы, которые не только обуславливают необходимость согласованной работы школы, семьи и общественности по воспитанию учащихся, но и делают школу своеобразным центром воспитательного пространства, объединяющим воспитательную деятельность семьи и общественности. Чтобы школа стала центром воспитательного пространства, она должна иметь свою воспитательную систему. Воспитательная система школы не будет эффективно развиваться без взаимодействия с семьями учащихся. Оно может выражаться в самых разных формах: в форме координации воспитательных усилий, в форме коллективного принятия решений, в форме осуществления какой-либо совместной деятельности и т.д.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Как писал Ш. А. </w:t>
      </w:r>
      <w:proofErr w:type="spellStart"/>
      <w:r w:rsidRPr="009642CE">
        <w:rPr>
          <w:rFonts w:ascii="Times New Roman" w:hAnsi="Times New Roman" w:cs="Times New Roman"/>
          <w:sz w:val="28"/>
          <w:szCs w:val="28"/>
        </w:rPr>
        <w:t>Амонашвили</w:t>
      </w:r>
      <w:proofErr w:type="spellEnd"/>
      <w:r w:rsidRPr="009642CE">
        <w:rPr>
          <w:rFonts w:ascii="Times New Roman" w:hAnsi="Times New Roman" w:cs="Times New Roman"/>
          <w:sz w:val="28"/>
          <w:szCs w:val="28"/>
        </w:rPr>
        <w:t xml:space="preserve">, «нельзя, чтобы ребёнок взрослел, обновлял свою жизнь только в школе или только в семье. Если мы хотим воспитать в нем личность, то всё его окружение, все люди, которые направляют этот процесс, должны составлять целеустремлённую воспитывающую среду». </w:t>
      </w:r>
      <w:r w:rsidRPr="009642CE">
        <w:rPr>
          <w:rFonts w:ascii="Times New Roman" w:hAnsi="Times New Roman" w:cs="Times New Roman"/>
          <w:sz w:val="28"/>
          <w:szCs w:val="28"/>
        </w:rPr>
        <w:lastRenderedPageBreak/>
        <w:t xml:space="preserve">Следовательно, среда - это все то, что окружает ребёнка и посредством чего он реализует себя как личность. Содержание воспитания и его организационные формы, как указывается в педагогической литературе, </w:t>
      </w:r>
      <w:proofErr w:type="gramStart"/>
      <w:r w:rsidRPr="009642CE">
        <w:rPr>
          <w:rFonts w:ascii="Times New Roman" w:hAnsi="Times New Roman" w:cs="Times New Roman"/>
          <w:sz w:val="28"/>
          <w:szCs w:val="28"/>
        </w:rPr>
        <w:t>разрабаты­ваются</w:t>
      </w:r>
      <w:proofErr w:type="gramEnd"/>
      <w:r w:rsidRPr="009642CE">
        <w:rPr>
          <w:rFonts w:ascii="Times New Roman" w:hAnsi="Times New Roman" w:cs="Times New Roman"/>
          <w:sz w:val="28"/>
          <w:szCs w:val="28"/>
        </w:rPr>
        <w:t xml:space="preserve"> на основе принципов, позволяющих воспитать социально активную, образованную, нравственно и физически здоровую личность.[1]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Первый принцип - гармония человека с природой. В процессе </w:t>
      </w:r>
      <w:proofErr w:type="gramStart"/>
      <w:r w:rsidRPr="009642CE">
        <w:rPr>
          <w:rFonts w:ascii="Times New Roman" w:hAnsi="Times New Roman" w:cs="Times New Roman"/>
          <w:sz w:val="28"/>
          <w:szCs w:val="28"/>
        </w:rPr>
        <w:t>обуче­ния</w:t>
      </w:r>
      <w:proofErr w:type="gramEnd"/>
      <w:r w:rsidRPr="009642CE">
        <w:rPr>
          <w:rFonts w:ascii="Times New Roman" w:hAnsi="Times New Roman" w:cs="Times New Roman"/>
          <w:sz w:val="28"/>
          <w:szCs w:val="28"/>
        </w:rPr>
        <w:t xml:space="preserve"> и воспитания необходимо учитывать природные свойства, природные таланты ребенка, относиться к ним предельно бережно.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Второй принцип - гармония человека с культурой. </w:t>
      </w:r>
      <w:proofErr w:type="gramStart"/>
      <w:r w:rsidRPr="009642CE">
        <w:rPr>
          <w:rFonts w:ascii="Times New Roman" w:hAnsi="Times New Roman" w:cs="Times New Roman"/>
          <w:sz w:val="28"/>
          <w:szCs w:val="28"/>
        </w:rPr>
        <w:t>Культурологиче­ский</w:t>
      </w:r>
      <w:proofErr w:type="gramEnd"/>
      <w:r w:rsidRPr="009642CE">
        <w:rPr>
          <w:rFonts w:ascii="Times New Roman" w:hAnsi="Times New Roman" w:cs="Times New Roman"/>
          <w:sz w:val="28"/>
          <w:szCs w:val="28"/>
        </w:rPr>
        <w:t xml:space="preserve"> фактор требует приобщения всех детей к знаниям об эстетических ка­нонах, принципах, законах, традициях, формирования представлений об этических идеалах народа, на которых строятся различные составляющие национальной культуры.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Третий принцип раскрывается в различных взаимоотношениях чело­века с другими людьми. Необходимо воспитывать активного, инициативно­го, самостоятельного гражданина, просвещенного, культурного человека, заботливого семьянина и мастера своей профессии.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Четвертый принцип - </w:t>
      </w:r>
      <w:proofErr w:type="spellStart"/>
      <w:r w:rsidRPr="009642CE">
        <w:rPr>
          <w:rFonts w:ascii="Times New Roman" w:hAnsi="Times New Roman" w:cs="Times New Roman"/>
          <w:sz w:val="28"/>
          <w:szCs w:val="28"/>
        </w:rPr>
        <w:t>самосоздание</w:t>
      </w:r>
      <w:proofErr w:type="spellEnd"/>
      <w:r w:rsidRPr="009642CE">
        <w:rPr>
          <w:rFonts w:ascii="Times New Roman" w:hAnsi="Times New Roman" w:cs="Times New Roman"/>
          <w:sz w:val="28"/>
          <w:szCs w:val="28"/>
        </w:rPr>
        <w:t xml:space="preserve"> личности или отношение </w:t>
      </w:r>
      <w:proofErr w:type="gramStart"/>
      <w:r w:rsidRPr="009642CE">
        <w:rPr>
          <w:rFonts w:ascii="Times New Roman" w:hAnsi="Times New Roman" w:cs="Times New Roman"/>
          <w:sz w:val="28"/>
          <w:szCs w:val="28"/>
        </w:rPr>
        <w:t>лично­сти</w:t>
      </w:r>
      <w:proofErr w:type="gramEnd"/>
      <w:r w:rsidRPr="009642CE">
        <w:rPr>
          <w:rFonts w:ascii="Times New Roman" w:hAnsi="Times New Roman" w:cs="Times New Roman"/>
          <w:sz w:val="28"/>
          <w:szCs w:val="28"/>
        </w:rPr>
        <w:t xml:space="preserve"> к самой себе.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Особое внимание следует уделять влиянию школы на социализацию личности школьника, его </w:t>
      </w:r>
      <w:proofErr w:type="spellStart"/>
      <w:r w:rsidRPr="009642CE">
        <w:rPr>
          <w:rFonts w:ascii="Times New Roman" w:hAnsi="Times New Roman" w:cs="Times New Roman"/>
          <w:sz w:val="28"/>
          <w:szCs w:val="28"/>
        </w:rPr>
        <w:t>адаптированность</w:t>
      </w:r>
      <w:proofErr w:type="spellEnd"/>
      <w:r w:rsidRPr="009642CE">
        <w:rPr>
          <w:rFonts w:ascii="Times New Roman" w:hAnsi="Times New Roman" w:cs="Times New Roman"/>
          <w:sz w:val="28"/>
          <w:szCs w:val="28"/>
        </w:rPr>
        <w:t xml:space="preserve"> к новым экономическим </w:t>
      </w:r>
      <w:proofErr w:type="gramStart"/>
      <w:r w:rsidRPr="009642CE">
        <w:rPr>
          <w:rFonts w:ascii="Times New Roman" w:hAnsi="Times New Roman" w:cs="Times New Roman"/>
          <w:sz w:val="28"/>
          <w:szCs w:val="28"/>
        </w:rPr>
        <w:t>услови­ям</w:t>
      </w:r>
      <w:proofErr w:type="gramEnd"/>
      <w:r w:rsidRPr="009642CE">
        <w:rPr>
          <w:rFonts w:ascii="Times New Roman" w:hAnsi="Times New Roman" w:cs="Times New Roman"/>
          <w:sz w:val="28"/>
          <w:szCs w:val="28"/>
        </w:rPr>
        <w:t>: самоопределению, самовоспитанию, улучшению духовного и нравст­венного климата, пропаганде здорового образа жизни, сохранению культур­ных и национальных традиций.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Необходимо прилагать усилия к созданию условий для максимальной реализации возрастных и индивидуальных особенностей, дарований, </w:t>
      </w:r>
      <w:proofErr w:type="gramStart"/>
      <w:r w:rsidRPr="009642CE">
        <w:rPr>
          <w:rFonts w:ascii="Times New Roman" w:hAnsi="Times New Roman" w:cs="Times New Roman"/>
          <w:sz w:val="28"/>
          <w:szCs w:val="28"/>
        </w:rPr>
        <w:t>кото­рые</w:t>
      </w:r>
      <w:proofErr w:type="gramEnd"/>
      <w:r w:rsidRPr="009642CE">
        <w:rPr>
          <w:rFonts w:ascii="Times New Roman" w:hAnsi="Times New Roman" w:cs="Times New Roman"/>
          <w:sz w:val="28"/>
          <w:szCs w:val="28"/>
        </w:rPr>
        <w:t xml:space="preserve"> удовлетворяют потребности ребенка, что дает возможность оценить себя, включиться в мир взрослых, проявить независимость, самостоятельность, субъективную позицию как в коллективной, так и в индивидуальной деятельности, проявить в реальной жизни доброту, честность, милосердие и другие важные личностные качества.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Воспитательная система школы предполагает реализацию следующих функций: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развивающую, направленную на изменение мотивации учебной деятельности, развитие творческой личности, способной к </w:t>
      </w:r>
      <w:proofErr w:type="gramStart"/>
      <w:r w:rsidRPr="009642CE">
        <w:rPr>
          <w:rFonts w:ascii="Times New Roman" w:hAnsi="Times New Roman" w:cs="Times New Roman"/>
          <w:sz w:val="28"/>
          <w:szCs w:val="28"/>
        </w:rPr>
        <w:t>самовы­ражению</w:t>
      </w:r>
      <w:proofErr w:type="gramEnd"/>
      <w:r w:rsidRPr="009642CE">
        <w:rPr>
          <w:rFonts w:ascii="Times New Roman" w:hAnsi="Times New Roman" w:cs="Times New Roman"/>
          <w:sz w:val="28"/>
          <w:szCs w:val="28"/>
        </w:rPr>
        <w:t>, самореализации;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lastRenderedPageBreak/>
        <w:t>интегрирующую</w:t>
      </w:r>
      <w:proofErr w:type="gramEnd"/>
      <w:r w:rsidRPr="009642CE">
        <w:rPr>
          <w:rFonts w:ascii="Times New Roman" w:hAnsi="Times New Roman" w:cs="Times New Roman"/>
          <w:sz w:val="28"/>
          <w:szCs w:val="28"/>
        </w:rPr>
        <w:t xml:space="preserve">, обеспечивающую расширение и углубление </w:t>
      </w:r>
      <w:proofErr w:type="spellStart"/>
      <w:r w:rsidRPr="009642CE">
        <w:rPr>
          <w:rFonts w:ascii="Times New Roman" w:hAnsi="Times New Roman" w:cs="Times New Roman"/>
          <w:sz w:val="28"/>
          <w:szCs w:val="28"/>
        </w:rPr>
        <w:t>внутришкольных</w:t>
      </w:r>
      <w:proofErr w:type="spellEnd"/>
      <w:r w:rsidRPr="009642CE">
        <w:rPr>
          <w:rFonts w:ascii="Times New Roman" w:hAnsi="Times New Roman" w:cs="Times New Roman"/>
          <w:sz w:val="28"/>
          <w:szCs w:val="28"/>
        </w:rPr>
        <w:t xml:space="preserve"> и внешкольных связей;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защитную, способствующую изменению типа взаимоотношений ре­бенка и взрослого, в основе которых должно быть сочувствие, </w:t>
      </w:r>
      <w:proofErr w:type="gramStart"/>
      <w:r w:rsidRPr="009642CE">
        <w:rPr>
          <w:rFonts w:ascii="Times New Roman" w:hAnsi="Times New Roman" w:cs="Times New Roman"/>
          <w:sz w:val="28"/>
          <w:szCs w:val="28"/>
        </w:rPr>
        <w:t>со</w:t>
      </w:r>
      <w:proofErr w:type="gramEnd"/>
      <w:r w:rsidRPr="009642CE">
        <w:rPr>
          <w:rFonts w:ascii="Times New Roman" w:hAnsi="Times New Roman" w:cs="Times New Roman"/>
          <w:sz w:val="28"/>
          <w:szCs w:val="28"/>
        </w:rPr>
        <w:t>­переживание, взаимопонимание;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корректирующую, направленную на коррекцию поведения и </w:t>
      </w:r>
      <w:proofErr w:type="gramStart"/>
      <w:r w:rsidRPr="009642CE">
        <w:rPr>
          <w:rFonts w:ascii="Times New Roman" w:hAnsi="Times New Roman" w:cs="Times New Roman"/>
          <w:sz w:val="28"/>
          <w:szCs w:val="28"/>
        </w:rPr>
        <w:t>обще­ния</w:t>
      </w:r>
      <w:proofErr w:type="gramEnd"/>
      <w:r w:rsidRPr="009642CE">
        <w:rPr>
          <w:rFonts w:ascii="Times New Roman" w:hAnsi="Times New Roman" w:cs="Times New Roman"/>
          <w:sz w:val="28"/>
          <w:szCs w:val="28"/>
        </w:rPr>
        <w:t xml:space="preserve"> ребенка с целью предупреждения негативного влияния на фор­мирование личности;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компенсирующую, предполагающую создание в школе условий для самовыражения, демонстрации творческих способностей, развитие коммуникабельности, обеспечивающей успешность совместной деятельности детей и взрослых;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управленческую, ориентированную на оптимизацию </w:t>
      </w:r>
      <w:proofErr w:type="gramStart"/>
      <w:r w:rsidRPr="009642CE">
        <w:rPr>
          <w:rFonts w:ascii="Times New Roman" w:hAnsi="Times New Roman" w:cs="Times New Roman"/>
          <w:sz w:val="28"/>
          <w:szCs w:val="28"/>
        </w:rPr>
        <w:t>функциониро­вания</w:t>
      </w:r>
      <w:proofErr w:type="gramEnd"/>
      <w:r w:rsidRPr="009642CE">
        <w:rPr>
          <w:rFonts w:ascii="Times New Roman" w:hAnsi="Times New Roman" w:cs="Times New Roman"/>
          <w:sz w:val="28"/>
          <w:szCs w:val="28"/>
        </w:rPr>
        <w:t xml:space="preserve"> и развития школы, создание условий для профессионального роста педагога, взаимодействие всех участников воспитательной системы.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качестве системообразующих в содержании воспитательной работы определены следующие виды деятельности: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познавательная деятельность, расширяющая кругозор, </w:t>
      </w:r>
      <w:proofErr w:type="gramStart"/>
      <w:r w:rsidRPr="009642CE">
        <w:rPr>
          <w:rFonts w:ascii="Times New Roman" w:hAnsi="Times New Roman" w:cs="Times New Roman"/>
          <w:sz w:val="28"/>
          <w:szCs w:val="28"/>
        </w:rPr>
        <w:t>любозна­тельность</w:t>
      </w:r>
      <w:proofErr w:type="gramEnd"/>
      <w:r w:rsidRPr="009642CE">
        <w:rPr>
          <w:rFonts w:ascii="Times New Roman" w:hAnsi="Times New Roman" w:cs="Times New Roman"/>
          <w:sz w:val="28"/>
          <w:szCs w:val="28"/>
        </w:rPr>
        <w:t xml:space="preserve"> школьника и формирующая потребность в образовании и интеллектуальном развитии;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художественная деятельность, развивающая эстетическое миро­ощущение, потребность в </w:t>
      </w:r>
      <w:proofErr w:type="gramStart"/>
      <w:r w:rsidRPr="009642CE">
        <w:rPr>
          <w:rFonts w:ascii="Times New Roman" w:hAnsi="Times New Roman" w:cs="Times New Roman"/>
          <w:sz w:val="28"/>
          <w:szCs w:val="28"/>
        </w:rPr>
        <w:t>прекрасном</w:t>
      </w:r>
      <w:proofErr w:type="gramEnd"/>
      <w:r w:rsidRPr="009642CE">
        <w:rPr>
          <w:rFonts w:ascii="Times New Roman" w:hAnsi="Times New Roman" w:cs="Times New Roman"/>
          <w:sz w:val="28"/>
          <w:szCs w:val="28"/>
        </w:rPr>
        <w:t>, способность к художествен­ному мышлению и тонким эмоциональным отношениям;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спортивная деятельность, способствующая здоровому образу </w:t>
      </w:r>
      <w:proofErr w:type="gramStart"/>
      <w:r w:rsidRPr="009642CE">
        <w:rPr>
          <w:rFonts w:ascii="Times New Roman" w:hAnsi="Times New Roman" w:cs="Times New Roman"/>
          <w:sz w:val="28"/>
          <w:szCs w:val="28"/>
        </w:rPr>
        <w:t>жиз­ни</w:t>
      </w:r>
      <w:proofErr w:type="gramEnd"/>
      <w:r w:rsidRPr="009642CE">
        <w:rPr>
          <w:rFonts w:ascii="Times New Roman" w:hAnsi="Times New Roman" w:cs="Times New Roman"/>
          <w:sz w:val="28"/>
          <w:szCs w:val="28"/>
        </w:rPr>
        <w:t>, красоте физической и высокой гигиене жизни;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трудовая деятельность в виде </w:t>
      </w:r>
      <w:proofErr w:type="spellStart"/>
      <w:r w:rsidRPr="009642CE">
        <w:rPr>
          <w:rFonts w:ascii="Times New Roman" w:hAnsi="Times New Roman" w:cs="Times New Roman"/>
          <w:sz w:val="28"/>
          <w:szCs w:val="28"/>
        </w:rPr>
        <w:t>самообслуживающего</w:t>
      </w:r>
      <w:proofErr w:type="spellEnd"/>
      <w:r w:rsidRPr="009642CE">
        <w:rPr>
          <w:rFonts w:ascii="Times New Roman" w:hAnsi="Times New Roman" w:cs="Times New Roman"/>
          <w:sz w:val="28"/>
          <w:szCs w:val="28"/>
        </w:rPr>
        <w:t>, общественно полезного труда, положительное отношение к которому является показателем человеческой сущности, отношения к людям и прежде всего к самому себе;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ценностно-ориентировочная деятельность, направленная на </w:t>
      </w:r>
      <w:proofErr w:type="gramStart"/>
      <w:r w:rsidRPr="009642CE">
        <w:rPr>
          <w:rFonts w:ascii="Times New Roman" w:hAnsi="Times New Roman" w:cs="Times New Roman"/>
          <w:sz w:val="28"/>
          <w:szCs w:val="28"/>
        </w:rPr>
        <w:t>ра­циональное</w:t>
      </w:r>
      <w:proofErr w:type="gramEnd"/>
      <w:r w:rsidRPr="009642CE">
        <w:rPr>
          <w:rFonts w:ascii="Times New Roman" w:hAnsi="Times New Roman" w:cs="Times New Roman"/>
          <w:sz w:val="28"/>
          <w:szCs w:val="28"/>
        </w:rPr>
        <w:t xml:space="preserve"> осмысление общечеловеческих и социальных ценно­стей мира, на осознание личной причастности к миру во всех его проявлениях;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общественная деятельность, формирующая активную гражданскую позицию подростка и приобщающая его к возможности и желанию активного преобразования действительности;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свободное общение, осуществляемое как досуг школьника, когда его общение освобождено от предметной цели и когда содержанием и целью его деятельности является общение с другим человеком.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I.3.Особенности развития творческих способностей детей младшего школьного возраста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Способности к творчеству и исследованию развиваются при известных условиях, непрерывно совершенствуются в подростковом, юношеском и зрелом возрасте. На раннем этапе их развития велика роль родителей, осознающих важность образования и воспитания трудовых навыков и творческих способностей молодого человека.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Внимание родителей к способностям ребенка становится организующим началом в развитии его таланта. Некоторые психологи считают, что наибольшие шансы проявить творческие способности имеет, как правило, старший или единственный сын, если он отождествляет себя с творческими родителями или его идеальным героем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25 ]. Это, конечно, не значит, что дочери не рождаются с творческими задатками и не могут обладать талантом. Всем известны имена ученых Екатерины Дашковой, Марии Кюри, Софьи Ковалевской и многих других докторов наук и академиков. Чаще творческие дети появляются в семьях, где отец значительно старше матери.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формировании способностей будущего исследователя важнейшее значение имеет его всестороннее развитие в раннем возрасте. Корни большинства способностей к творчеству, такие как память, наблюдательность, любознательность и сообразительность должны быть существенно развиты и закреплены у детей до 5 лет. Для этого имеется немало способов работы с детьми, однако наиболее эффективными из них являются игры и в дальнейшем различные внеклассные занятия, в которых обязательно присутствуют элементы поиска и творчества, необходимость размышлять, обдумывать варианты возможных решений поставленной задачи.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Игры в жизни ребенка, особенно в дошкольном и младшем школьном возрасте – самое серьезное дело. В </w:t>
      </w:r>
      <w:proofErr w:type="gramStart"/>
      <w:r w:rsidRPr="009642CE">
        <w:rPr>
          <w:rFonts w:ascii="Times New Roman" w:hAnsi="Times New Roman" w:cs="Times New Roman"/>
          <w:sz w:val="28"/>
          <w:szCs w:val="28"/>
        </w:rPr>
        <w:t>них</w:t>
      </w:r>
      <w:proofErr w:type="gramEnd"/>
      <w:r w:rsidRPr="009642CE">
        <w:rPr>
          <w:rFonts w:ascii="Times New Roman" w:hAnsi="Times New Roman" w:cs="Times New Roman"/>
          <w:sz w:val="28"/>
          <w:szCs w:val="28"/>
        </w:rPr>
        <w:t xml:space="preserve"> прежде всего развиваются творческие способности личности.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В.А.Сухомлинский</w:t>
      </w:r>
      <w:proofErr w:type="spellEnd"/>
      <w:r w:rsidRPr="009642CE">
        <w:rPr>
          <w:rFonts w:ascii="Times New Roman" w:hAnsi="Times New Roman" w:cs="Times New Roman"/>
          <w:sz w:val="28"/>
          <w:szCs w:val="28"/>
        </w:rPr>
        <w:t xml:space="preserve"> указывал: «Чтобы не превращать ребенка в хранилище знаний, кладовую истин, правил и формул, надо научить его думать, побуждать докапываться до сущности явлений, рассуждать об их причинах, полезности, элементах несовершенства». Это как раз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58 ] то, что необходимо будущему исследователю, изобретателю.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Игрушки и игры входят в жизнь ребенка с первых дней его существования и в течение многих лет являются его спутниками. Вначале это кубики, затем куклы, строительные наборы, конструкторы, машины. Интерес к играм проявляют все дети, поэтому такая форма развития способностей очень эффективна. В процессе игры происходит физическое, умственное и эстетическое развитие ребенка и его способностей к творческой деятельности, формирование характера, воли и личности в целом.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 целью развития творческих способностей детей, </w:t>
      </w:r>
      <w:proofErr w:type="gramStart"/>
      <w:r w:rsidRPr="009642CE">
        <w:rPr>
          <w:rFonts w:ascii="Times New Roman" w:hAnsi="Times New Roman" w:cs="Times New Roman"/>
          <w:sz w:val="28"/>
          <w:szCs w:val="28"/>
        </w:rPr>
        <w:t>важное значение</w:t>
      </w:r>
      <w:proofErr w:type="gramEnd"/>
      <w:r w:rsidRPr="009642CE">
        <w:rPr>
          <w:rFonts w:ascii="Times New Roman" w:hAnsi="Times New Roman" w:cs="Times New Roman"/>
          <w:sz w:val="28"/>
          <w:szCs w:val="28"/>
        </w:rPr>
        <w:t xml:space="preserve"> имеют следующие занятия: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рисование с натуры, лепка, конструирование, развивающие воображение и фантазию;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игры с целью развития памяти, наблюдательности, внимательности, сообразительности;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спортивные игры, воспитывающие волю и моральные качества;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ролевые игры, в которых происходит подчинение своего поведения образцу (роли).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шестилетнем возрасте можно наблюдать проявление таких практических способностей, как </w:t>
      </w:r>
      <w:proofErr w:type="gramStart"/>
      <w:r w:rsidRPr="009642CE">
        <w:rPr>
          <w:rFonts w:ascii="Times New Roman" w:hAnsi="Times New Roman" w:cs="Times New Roman"/>
          <w:sz w:val="28"/>
          <w:szCs w:val="28"/>
        </w:rPr>
        <w:t>организаторские</w:t>
      </w:r>
      <w:proofErr w:type="gramEnd"/>
      <w:r w:rsidRPr="009642CE">
        <w:rPr>
          <w:rFonts w:ascii="Times New Roman" w:hAnsi="Times New Roman" w:cs="Times New Roman"/>
          <w:sz w:val="28"/>
          <w:szCs w:val="28"/>
        </w:rPr>
        <w:t>, конструктивно-технические. Дети с организаторскими способностями выступают инициаторами игр, распределяют роли, оценивают игру других, меняют сюжет игры.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Способности к конструктивной деятельности проявляются, например, в умении легко устанавливать пространственные отношения между элементами предмета, в быстром выделении опорных деталей, узлов конструкции, в умении внести изменения в решение конструкторско-технической задачи.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Наиболее активно проявляются эти способности в процессе сооружения построек, необходимых для игры; при конструировании по контуру, схемам, по условиям, по замыслам; в экспериментировании с конструктором.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Роль творчества во всестороннем развитии личности столь велика, что дает основание рассматривать его как универсальную способность, которая обеспечивает успешное выполнение самых разнообразных видов деятельности. В какой степени способность к творчеству будет сформирована у шестилеток, во многом зависит от учителя, родителей, их внимания к этой проблеме, умения стимулировать творчество. При этом важно вызвать интерес детей к окружающему миру, стремление понять его, увлечь ребенка самим процессом творчества.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А.Н. Леонтьев писал: «…признаком перехода от одной стадии развития ребенка к другой является изменение ведущего типа деятельности, отношение ребенка к действительности»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16 ]. Другими словами, по мере становления личности у него растут потребности к усложнению своих действий, деятельности. Родители должны своевременно позаботиться о приобретении для ребенка литературы, спортивного инвентаря, конструкторов, простейших машин, механизмов, настольных и напольных игр. Усложняя игры, необходимо стремиться повышать интерес к достижению цели.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Не следует игру превращать только в обучение, необходимо побуждать ребенка к самостоятельным действиям, развивать у него умение ставить задачи и преодолевать трудности в их решении.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школьников с явно выраженными способностями (математическими, конструктивными, художественными) неизбежно возникает потребность в развитии кругозора и необходимость самообразования, активного участия в клубных и школьных кружках с конкретной тематикой игр и практических занятий.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Проявление и развитие творческой активности школьников во многом зависит от окружения, в </w:t>
      </w:r>
      <w:proofErr w:type="gramStart"/>
      <w:r w:rsidRPr="009642CE">
        <w:rPr>
          <w:rFonts w:ascii="Times New Roman" w:hAnsi="Times New Roman" w:cs="Times New Roman"/>
          <w:sz w:val="28"/>
          <w:szCs w:val="28"/>
        </w:rPr>
        <w:t>ко</w:t>
      </w:r>
      <w:proofErr w:type="gramEnd"/>
      <w:r w:rsidRPr="009642CE">
        <w:rPr>
          <w:rFonts w:ascii="Times New Roman" w:hAnsi="Times New Roman" w:cs="Times New Roman"/>
          <w:sz w:val="28"/>
          <w:szCs w:val="28"/>
        </w:rPr>
        <w:t xml:space="preserve">­тором находится ребенок в школе. Творчески активные учащиеся склонны задавать вопросы, </w:t>
      </w:r>
      <w:proofErr w:type="gramStart"/>
      <w:r w:rsidRPr="009642CE">
        <w:rPr>
          <w:rFonts w:ascii="Times New Roman" w:hAnsi="Times New Roman" w:cs="Times New Roman"/>
          <w:sz w:val="28"/>
          <w:szCs w:val="28"/>
        </w:rPr>
        <w:t>высказы­вать</w:t>
      </w:r>
      <w:proofErr w:type="gramEnd"/>
      <w:r w:rsidRPr="009642CE">
        <w:rPr>
          <w:rFonts w:ascii="Times New Roman" w:hAnsi="Times New Roman" w:cs="Times New Roman"/>
          <w:sz w:val="28"/>
          <w:szCs w:val="28"/>
        </w:rPr>
        <w:t xml:space="preserve"> сомнения, не соглашаться с учителем, и, как ре­зультат, они зачастую психологически отвергаются учителями и сверстниками.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Главная роль в создании благоприятного </w:t>
      </w:r>
      <w:proofErr w:type="gramStart"/>
      <w:r w:rsidRPr="009642CE">
        <w:rPr>
          <w:rFonts w:ascii="Times New Roman" w:hAnsi="Times New Roman" w:cs="Times New Roman"/>
          <w:sz w:val="28"/>
          <w:szCs w:val="28"/>
        </w:rPr>
        <w:t>психоло­гического</w:t>
      </w:r>
      <w:proofErr w:type="gramEnd"/>
      <w:r w:rsidRPr="009642CE">
        <w:rPr>
          <w:rFonts w:ascii="Times New Roman" w:hAnsi="Times New Roman" w:cs="Times New Roman"/>
          <w:sz w:val="28"/>
          <w:szCs w:val="28"/>
        </w:rPr>
        <w:t xml:space="preserve"> климата в классе принадлежит учителю. Если учитель будет против проявления творческой активности ученика, то творческое начало', ребенка может быть подавлено.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Поддержка и развитие творческой активности учащихся могут осуществляться разными путями. Одни приемы и методы будут пригодны для одних детей, другие - для других. Учитель должен быть свободен в выборе пути для развития творческой активности своих учеников.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Учитель поддерживает и улучшает самооценку в самоуважение каждого ребенка в проявлении творчества. Показывает учащимся, что оригинальность является важной чертой творчества. Поощряет успехи и не задерживает внимания на неудачах. Ошибки ребенка рассматривает, скорее, как накапливаемый им опыт, а не повод для наказания или осмеяния. Климат в классе должен сводить к минимуму страх учащихся делать ошибки и поддерживать их попытки и старания проявить творческую активность даже при неудаче.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Поощрение творческой активности может осуществляться путем отступления от жесткого плана урока, когда большинство учащихся проявили интерес к какой-то проблеме или вопросу.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Учитель сам может ставить вопросы, </w:t>
      </w:r>
      <w:proofErr w:type="gramStart"/>
      <w:r w:rsidRPr="009642CE">
        <w:rPr>
          <w:rFonts w:ascii="Times New Roman" w:hAnsi="Times New Roman" w:cs="Times New Roman"/>
          <w:sz w:val="28"/>
          <w:szCs w:val="28"/>
        </w:rPr>
        <w:t>стимулирую­щие</w:t>
      </w:r>
      <w:proofErr w:type="gramEnd"/>
      <w:r w:rsidRPr="009642CE">
        <w:rPr>
          <w:rFonts w:ascii="Times New Roman" w:hAnsi="Times New Roman" w:cs="Times New Roman"/>
          <w:sz w:val="28"/>
          <w:szCs w:val="28"/>
        </w:rPr>
        <w:t xml:space="preserve"> творческое мышление, используя так называемые открытые вопросы, на которые можно найти не­сколько ответов. Вопросы с одним правильным </w:t>
      </w:r>
      <w:proofErr w:type="gramStart"/>
      <w:r w:rsidRPr="009642CE">
        <w:rPr>
          <w:rFonts w:ascii="Times New Roman" w:hAnsi="Times New Roman" w:cs="Times New Roman"/>
          <w:sz w:val="28"/>
          <w:szCs w:val="28"/>
        </w:rPr>
        <w:t>отве­том</w:t>
      </w:r>
      <w:proofErr w:type="gramEnd"/>
      <w:r w:rsidRPr="009642CE">
        <w:rPr>
          <w:rFonts w:ascii="Times New Roman" w:hAnsi="Times New Roman" w:cs="Times New Roman"/>
          <w:sz w:val="28"/>
          <w:szCs w:val="28"/>
        </w:rPr>
        <w:t xml:space="preserve"> («закрытые» вопросы) необходимы для выявле­ния знания фактов, но они не стимулируют творче­скую активность.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Атмосфера в классе должна обеспечивать </w:t>
      </w:r>
      <w:proofErr w:type="gramStart"/>
      <w:r w:rsidRPr="009642CE">
        <w:rPr>
          <w:rFonts w:ascii="Times New Roman" w:hAnsi="Times New Roman" w:cs="Times New Roman"/>
          <w:sz w:val="28"/>
          <w:szCs w:val="28"/>
        </w:rPr>
        <w:t>свобо­ду</w:t>
      </w:r>
      <w:proofErr w:type="gramEnd"/>
      <w:r w:rsidRPr="009642CE">
        <w:rPr>
          <w:rFonts w:ascii="Times New Roman" w:hAnsi="Times New Roman" w:cs="Times New Roman"/>
          <w:sz w:val="28"/>
          <w:szCs w:val="28"/>
        </w:rPr>
        <w:t xml:space="preserve"> выражения, вопросы и взаимодействие учащихся. Необходимо планирование учебных ситуаций, вопросов, дискуссий, когда дети знают, что их участие приветствуется и ценится.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Важным моментом является умение выслушать </w:t>
      </w:r>
      <w:proofErr w:type="gramStart"/>
      <w:r w:rsidRPr="009642CE">
        <w:rPr>
          <w:rFonts w:ascii="Times New Roman" w:hAnsi="Times New Roman" w:cs="Times New Roman"/>
          <w:sz w:val="28"/>
          <w:szCs w:val="28"/>
        </w:rPr>
        <w:t>другого</w:t>
      </w:r>
      <w:proofErr w:type="gramEnd"/>
      <w:r w:rsidRPr="009642CE">
        <w:rPr>
          <w:rFonts w:ascii="Times New Roman" w:hAnsi="Times New Roman" w:cs="Times New Roman"/>
          <w:sz w:val="28"/>
          <w:szCs w:val="28"/>
        </w:rPr>
        <w:t xml:space="preserve">. Сопоставление различных точек зрения </w:t>
      </w:r>
      <w:proofErr w:type="gramStart"/>
      <w:r w:rsidRPr="009642CE">
        <w:rPr>
          <w:rFonts w:ascii="Times New Roman" w:hAnsi="Times New Roman" w:cs="Times New Roman"/>
          <w:sz w:val="28"/>
          <w:szCs w:val="28"/>
        </w:rPr>
        <w:t>поз­воляет</w:t>
      </w:r>
      <w:proofErr w:type="gramEnd"/>
      <w:r w:rsidRPr="009642CE">
        <w:rPr>
          <w:rFonts w:ascii="Times New Roman" w:hAnsi="Times New Roman" w:cs="Times New Roman"/>
          <w:sz w:val="28"/>
          <w:szCs w:val="28"/>
        </w:rPr>
        <w:t xml:space="preserve"> учащимся развивать свою творческую активность в условиях позитивного познавательного конфликта.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Педагогу важно знать, по каким показателям можно судить о наличии творческого начала в художественной деятельности детей. </w:t>
      </w:r>
      <w:proofErr w:type="gramStart"/>
      <w:r w:rsidRPr="009642CE">
        <w:rPr>
          <w:rFonts w:ascii="Times New Roman" w:hAnsi="Times New Roman" w:cs="Times New Roman"/>
          <w:sz w:val="28"/>
          <w:szCs w:val="28"/>
        </w:rPr>
        <w:t>Вот основные из них:</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1. </w:t>
      </w:r>
      <w:proofErr w:type="gramStart"/>
      <w:r w:rsidRPr="009642CE">
        <w:rPr>
          <w:rFonts w:ascii="Times New Roman" w:hAnsi="Times New Roman" w:cs="Times New Roman"/>
          <w:sz w:val="28"/>
          <w:szCs w:val="28"/>
        </w:rPr>
        <w:t>Показатели, характеризующие отношение детей к творчеству: искренность, непосредственность переживаний; увлеченность, захваченность деятельностью, активизация волевых усилий; способность к «вхождению» в изображаемые обстоятельства, условные ситуации; специальные художественные способности (образное видение, поэтический, музыкальный слух), позволяющие успешно решать творческие задачи.</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2. </w:t>
      </w:r>
      <w:proofErr w:type="gramStart"/>
      <w:r w:rsidRPr="009642CE">
        <w:rPr>
          <w:rFonts w:ascii="Times New Roman" w:hAnsi="Times New Roman" w:cs="Times New Roman"/>
          <w:sz w:val="28"/>
          <w:szCs w:val="28"/>
        </w:rPr>
        <w:t>Показатели качества творческих действий: дополнения, изменения, вариации, преобразования уже знакомого материала, создание новой комбинации усвоенных старых элементов, применение известного в новых ситуациях; самостоятельные поиски, пробы наилучшего решения задания, нахождение новых приемов решений, когда старых уже не достаточно; быстрота реакций, находчивость в действиях, хорошая ориентировка в новых условиях; нахождение оригинальных приемов решения творческих заданий.</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3. Показатели качества продукции детского художественного творчества: нахождение адекватных выразительных сре</w:t>
      </w:r>
      <w:proofErr w:type="gramStart"/>
      <w:r w:rsidRPr="009642CE">
        <w:rPr>
          <w:rFonts w:ascii="Times New Roman" w:hAnsi="Times New Roman" w:cs="Times New Roman"/>
          <w:sz w:val="28"/>
          <w:szCs w:val="28"/>
        </w:rPr>
        <w:t>дств дл</w:t>
      </w:r>
      <w:proofErr w:type="gramEnd"/>
      <w:r w:rsidRPr="009642CE">
        <w:rPr>
          <w:rFonts w:ascii="Times New Roman" w:hAnsi="Times New Roman" w:cs="Times New Roman"/>
          <w:sz w:val="28"/>
          <w:szCs w:val="28"/>
        </w:rPr>
        <w:t>я воплощения образов в рисунке, игре-драматизации, своеобразие манеры исполнения и выражения своего отношения; соответствие детской продукции элементарным художественным требованиям.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При формировании способностей самых маленьких участников важно не упустить из виду и другую сторону. Нередки случаи, когда ребенок, подававший немалые надежды при поступлении в школу, в скором времени утрачивает былое преимущество, его способности как бы «гаснут». Почему? Что тормозит их развитие? </w:t>
      </w:r>
      <w:proofErr w:type="gramStart"/>
      <w:r w:rsidRPr="009642CE">
        <w:rPr>
          <w:rFonts w:ascii="Times New Roman" w:hAnsi="Times New Roman" w:cs="Times New Roman"/>
          <w:sz w:val="28"/>
          <w:szCs w:val="28"/>
        </w:rPr>
        <w:t>Конечно, причины здесь могут быть разными, но одной из часто встречающихся является отсутствие у детей трудолюбия, усидчивости, настойчивости, чему способствовали недостатки в воспитании.</w:t>
      </w:r>
      <w:proofErr w:type="gramEnd"/>
      <w:r w:rsidRPr="009642CE">
        <w:rPr>
          <w:rFonts w:ascii="Times New Roman" w:hAnsi="Times New Roman" w:cs="Times New Roman"/>
          <w:sz w:val="28"/>
          <w:szCs w:val="28"/>
        </w:rPr>
        <w:t xml:space="preserve"> Так, например, психолог </w:t>
      </w:r>
      <w:proofErr w:type="spellStart"/>
      <w:r w:rsidRPr="009642CE">
        <w:rPr>
          <w:rFonts w:ascii="Times New Roman" w:hAnsi="Times New Roman" w:cs="Times New Roman"/>
          <w:sz w:val="28"/>
          <w:szCs w:val="28"/>
        </w:rPr>
        <w:t>Н.С.Лейтес</w:t>
      </w:r>
      <w:proofErr w:type="spellEnd"/>
      <w:r w:rsidRPr="009642CE">
        <w:rPr>
          <w:rFonts w:ascii="Times New Roman" w:hAnsi="Times New Roman" w:cs="Times New Roman"/>
          <w:sz w:val="28"/>
          <w:szCs w:val="28"/>
        </w:rPr>
        <w:t>, изучавший индивидуальные случаи детской одаренности, пришел к выводу: склонность к труду, умственному напряжению представляет собой основополагающий фактор одаренности.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«Склонность к труду – это не сопутствующее явление… - пишет он, - а как раз то, что во многом определяет и качество достижений»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18 ].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некоторых детей способности проявляются рано. Каково же должно быть отношение к таким детям? Следует развивать дальше способности ребенка. Правильно поступают учителя, когда способному к рисованию ребенку дают более сложные, чем остальным детям в классе задания, предъявляют к их результатам более высокие требования, развивают стремление помогать другим. Важно поддерживать сложившиеся интересы ребенка, но и не допускать однобокости в его развитии, использовать эти интересы как рычаг, подтягивающий другие стороны его личности. Ведущий интерес должен быть «мотором» разностороннего развития личности.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Неправильное отношение взрослых к способностям ребенка может привести к появлению у него целого ряда негативных качеств (зазнайство, высокомерие, тщеславие, эгоизм и др.).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Пристального внимания требуют не только дети, рано проявившие свои дарования. Далеко не всегда способности ребенка лежат на поверхности. Нередко приходится «раскапывать», отыскивать их. Это нелегкий труд, однако, он необходим, ибо каждый человек может проявить дарование в одной или нескольких видах деятельности при правильном определении его интересов и развитии способностей. Необходимо изучить внутренний мир человека, его склонности, интересы, познать возможности, силы ребенка в разных видах деятельности. Это поможет обнаружить ту область знаний, вид деятельности, к которому наиболее способен ребенок, и найти адекватные методы для развития способностей.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Делая вывод из всего сказанного, нужно добавить, что в работе по изучению интересов, раскрытию и развитию способностей детей все взрослые – учитель, воспитатель, родители – должны объединить свои усилия. Каждый из них имеет возможность наблюдать ребенка в разных ситуациях, разных видах деятельности. Результатами своих наблюдений следует обмениваться, обсуждать их совместно. Тогда и границы видения каждого из взрослых, </w:t>
      </w:r>
      <w:r w:rsidRPr="009642CE">
        <w:rPr>
          <w:rFonts w:ascii="Times New Roman" w:hAnsi="Times New Roman" w:cs="Times New Roman"/>
          <w:sz w:val="28"/>
          <w:szCs w:val="28"/>
        </w:rPr>
        <w:lastRenderedPageBreak/>
        <w:t>причастных к воспитанию, расширяются, и личность ребенка представляется в более полном виде.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I.4.Литературное творчество в развитии творческих способностей детей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Из всех форм творчества литературное, словесное творчество является самым характерным для школьного возраста. Именно в младшем школьном возрасте и можно говорить о словесном творчестве у детей в собственном смысле этого слова.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«Само творчество словесное, - говорит профессор Соловьев, - в подлинном смысле этого слова ведет свое начало именно с наступлением половой зрелости. Ведь нужен достаточный запас личных переживаний, нужен свой жизненный опыт, умение анализировать отношения между людьми в различной среде, чтобы создавать в слове нечто свое, по-новому воплощающее и комбинирующее действительные факты жизни. Ребенок раннего школьного возраста еще не в силах этого сделать, и поэтому его творчество имеет условный и во многих отношениях очень наивный характер». [36]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Есть один основной факт, который очень убедительно показывает, что до литературного творчества ребенок должен дорасти. Только на очень высокой ступени накопления опыта, только на очень высокой ступени овладения речью, только на очень высокой ступени развития личного внутреннего мира для ребенка становится доступным литературное творчество. Этот факт заключается в отставании развития письменной речи детей от устной речи. Кажется, что в тот момент, когда ребенок берет ручку в руки, мысли его затормаживаются, как будто бы работа писания ее спугивает.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Очень часто затруднения ребенка при переходе к письменной речи объясняются глубокими внутренними причинами. Устная речь всегда понятна ребенку; она возникает из живого общения с другими людьми; она является совершенно естественной реакцией, откликом ребенка на то, что действует вокруг него и задевает его. При переходе к письменной речи, гораздо более отвлеченной и условной, ребенок часто не понимает, для чего нужно писать. У него отсутствует внутренняя потребность в писании.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Особенно это сказывается в тех случаях, когда ребенок пишет на заданные в школе темы. Учитель задает тему для сочинения, а перед детьми ставится задача написать это сочинение с возможным приближением своей речи к литературной речи взрослых или к стилю тех книг, которые они читали. Эти темы остаются чуждыми пониманию учеников, не задевают их воображения и их чувств. Так направляя детское литературное творчество, педагоги убивают непосредственную красоту, своеобразие и яркость детского языка, </w:t>
      </w:r>
      <w:r w:rsidRPr="009642CE">
        <w:rPr>
          <w:rFonts w:ascii="Times New Roman" w:hAnsi="Times New Roman" w:cs="Times New Roman"/>
          <w:sz w:val="28"/>
          <w:szCs w:val="28"/>
        </w:rPr>
        <w:lastRenderedPageBreak/>
        <w:t>затрудняется овладение письменной речью как особым средством выражения своих мыслей и чувств.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Поэтому развитие детского литературного творчества становится сразу более легким и успешным тогда, когда ребенка побуждают писать на такую тему, которая является для него внутренне понятной, волнующей и, главное, побуждающей к выражению в слове своего внутреннего мира. Очень часто ребенок плохо пишет оттого, что ему нечего писать.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«Надо приучать ребенка писать, писать о том, что он хорошо знает, о чем много и глубоко думал. Нет ничего вреднее для ребенка, как давать ему темы, по которым он мало думал и о которых у него мало есть что сказать. Это значит воспитывать бессодержательного, поверхностного писателя. Чтобы воспитать в ребенке писателя, надо развить в нем сильный интерес к окружающей жизни»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39 ].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Особенностью ребенка младшего школьного возраста являются чистота и непосредственность восприятия. Необычна и богата детская фантазия, воображение, потребность выдумывать и сочинять.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Знакомясь с педагогическим наследием В.А. Сухомлинского, я обратила внимание на одну цитату: «Через сказку, фантазию, игру из неповторимого детского творчества верная дорога к сердцу ребенка»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58 ]. Из этих слов родилась идея научить детей сочинять сказки, которая оформилась в систему работы над развитием литературного творчества младших школьников.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Поэтому, начиная с 1 класса, можно приучать детей сочинять сказки. Страна сказки – удивительная и таинственная, жестокая и добрая, умная и смешная. Заглянув в нее в детстве, люди и в зрелом возрасте часто путешествуют в сказочные </w:t>
      </w:r>
      <w:proofErr w:type="spellStart"/>
      <w:r w:rsidRPr="009642CE">
        <w:rPr>
          <w:rFonts w:ascii="Times New Roman" w:hAnsi="Times New Roman" w:cs="Times New Roman"/>
          <w:sz w:val="28"/>
          <w:szCs w:val="28"/>
        </w:rPr>
        <w:t>миры</w:t>
      </w:r>
      <w:proofErr w:type="gramStart"/>
      <w:r w:rsidRPr="009642CE">
        <w:rPr>
          <w:rFonts w:ascii="Times New Roman" w:hAnsi="Times New Roman" w:cs="Times New Roman"/>
          <w:sz w:val="28"/>
          <w:szCs w:val="28"/>
        </w:rPr>
        <w:t>.«</w:t>
      </w:r>
      <w:proofErr w:type="gramEnd"/>
      <w:r w:rsidRPr="009642CE">
        <w:rPr>
          <w:rFonts w:ascii="Times New Roman" w:hAnsi="Times New Roman" w:cs="Times New Roman"/>
          <w:sz w:val="28"/>
          <w:szCs w:val="28"/>
        </w:rPr>
        <w:t>Сказка</w:t>
      </w:r>
      <w:proofErr w:type="spellEnd"/>
      <w:r w:rsidRPr="009642CE">
        <w:rPr>
          <w:rFonts w:ascii="Times New Roman" w:hAnsi="Times New Roman" w:cs="Times New Roman"/>
          <w:sz w:val="28"/>
          <w:szCs w:val="28"/>
        </w:rPr>
        <w:t xml:space="preserve"> – это животворный источник детского мышления, благородных чувств и стремлений» [ 58 ].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Составление сказок благотворно влияет на развитие творческих возможностей детей, сближает их с природой, учит любить и беречь ее, развивает наблюдательность и любознательность, воспитывает добрые чувства, оживляет и делает интересным учебный процесс.</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Кроме того, в работе по развитию творческих способностей младших школьников решаются и многие другие проблемы: развивается эстетический вкус, формируются патриотические чувства, воспитывается доброе отношение к окружающему их миру. При написании сказок расширяется словарный запас детей. Ребята учатся излагать свои мысли письменно.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Система работы включает в себя несколько этапов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Особенно велик интерес детей к волшебным сказкам, что объясняется ничем не ограниченной свободой переживаний, превращений и действий в сказочном мире. Герои сказок летают на ковре-самолете, в одну ночь осушают болота, спасаются от чудовищ и в то же время ничем не отличаются от обычных людей. Это удивительное сочетание правды и вымысла особенно нравится детям. Поэтому сочинение сказки требует от детей строить повествование « по законам» волшебной сказки, правильно выражать свои мысли, совершенствовать написанное и т.д. кроме того, ученики должны уметь найти необычного сказочного героя, развить сказочный сюжет, наполнив его удивительными событиями, используя «сказочные» языковые средства.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Особый интерес вызывают у детей уроки поэтического творчества, им нравится чувствовать себя поэтом, критиком, оценивать себя и своих одноклассников. А положительная оценка учителя порождает веру в собственные силы, формирование творческих начал личности.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передовой педагогике искусства постоянно встает вопрос о творческом задании: в чем его суть? Возможно ли оно вообще? Как соотносится с процессом обучения в целом?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Творчество – то, что рождается свободно, по внутреннему побуждению, из глубины индивидуальности художника (взрослого или ребенка). Создавая художественный образ, человек, по мнению </w:t>
      </w:r>
      <w:proofErr w:type="spellStart"/>
      <w:r w:rsidRPr="009642CE">
        <w:rPr>
          <w:rFonts w:ascii="Times New Roman" w:hAnsi="Times New Roman" w:cs="Times New Roman"/>
          <w:sz w:val="28"/>
          <w:szCs w:val="28"/>
        </w:rPr>
        <w:t>М.Пришвина</w:t>
      </w:r>
      <w:proofErr w:type="spellEnd"/>
      <w:r w:rsidRPr="009642CE">
        <w:rPr>
          <w:rFonts w:ascii="Times New Roman" w:hAnsi="Times New Roman" w:cs="Times New Roman"/>
          <w:sz w:val="28"/>
          <w:szCs w:val="28"/>
        </w:rPr>
        <w:t xml:space="preserve">, переводит жизнь свою в слово (в изображение, музыку, танец…). </w:t>
      </w:r>
      <w:proofErr w:type="gramStart"/>
      <w:r w:rsidRPr="009642CE">
        <w:rPr>
          <w:rFonts w:ascii="Times New Roman" w:hAnsi="Times New Roman" w:cs="Times New Roman"/>
          <w:sz w:val="28"/>
          <w:szCs w:val="28"/>
        </w:rPr>
        <w:t>А поскольку жизнь эта – его, и только его, никто другой, в том числе и самый гениальный педагог, не может заранее знать, каким именно должен родиться образ, чтобы «правильно» выразить суть творческого замысла ребенка в этом состоит разница между творческим заданием в искусстве и освоением технических приемов, культурных средств деятельности, которыми учитель, в отличие от ученика, обладает.</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Творческое задание в искусстве, с одной стороны, обращено к чувствам и мыслям ребенка, к его внутреннему миру, с другой – направлено на поиски выразительной и понятной другим формы воплощения чувства, мысли, оценки изображаемого. Таким образом, творческое задание – это «открытое» задание на выразительность.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Может быть, в результате такой работы в душе ребенка откроется внутренний источник художественных замыслов, и он будет порождать их уже независимо от каких-либо заданий. Его художественное развитее будет интенсивным, и, возможно, некоторые из таких детей посвятят себя в дальнейшем тем или иным формам художественного творчества. А остальные научатся, воспринимая произведение искусства, постигать мысль и чувство автора, которые он воплотил в выразительных словах, звуках и </w:t>
      </w:r>
      <w:r w:rsidRPr="009642CE">
        <w:rPr>
          <w:rFonts w:ascii="Times New Roman" w:hAnsi="Times New Roman" w:cs="Times New Roman"/>
          <w:sz w:val="28"/>
          <w:szCs w:val="28"/>
        </w:rPr>
        <w:lastRenderedPageBreak/>
        <w:t>формах, потому что сами в детстве приобрели подобный опыт, работая над творческими заданиями.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Итак, творческое задание ставит ребенка в позицию творца, вплотную подводит к той черте, за которой может начаться порождение собственных художественных замыслов, - и это максимум того, что во власти педагога, оснащенного самой лучшей методикой. Если привести аналогию из области большого искусства, вспомнится «система Станиславского», которая, по мысли некоторых специалистов, </w:t>
      </w:r>
      <w:proofErr w:type="gramStart"/>
      <w:r w:rsidRPr="009642CE">
        <w:rPr>
          <w:rFonts w:ascii="Times New Roman" w:hAnsi="Times New Roman" w:cs="Times New Roman"/>
          <w:sz w:val="28"/>
          <w:szCs w:val="28"/>
        </w:rPr>
        <w:t>представляет из себя</w:t>
      </w:r>
      <w:proofErr w:type="gramEnd"/>
      <w:r w:rsidRPr="009642CE">
        <w:rPr>
          <w:rFonts w:ascii="Times New Roman" w:hAnsi="Times New Roman" w:cs="Times New Roman"/>
          <w:sz w:val="28"/>
          <w:szCs w:val="28"/>
        </w:rPr>
        <w:t xml:space="preserve"> ни что иное, как сознательное подведение актера к порогу «сверхсознательного» творчества.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Говорить о некоем одном творческом задании не имеет смысла вне цельного представления о творческом процессе – на уроке ли, в кабинете творца или в тайниках души ребенка или взрослого. Здесь нужен контекст мировоззрения, педагогических принципов и т.д. Итак, творческое задание – это задание, выходящее за рамки, определенные учебными технологиями, подразумевающее некую свободу и вариативность в деятельности или размышлениях.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Творческая деятельность учащихся является сердцевиной содержания художественного образования. Действительно, приобретаемые на уроках искусства знания, умения и навыки представляют собой ценность, постольку, поскольку они могут быть применены учащимися в художественной, творческой по своей сути деятельности. И только на основе данной деятельности в рамках занятий искусством происходит формирование эстетических, нравственных, мировоззренческих отношений учащихся, формирование их духовной культуры. Не </w:t>
      </w:r>
      <w:proofErr w:type="gramStart"/>
      <w:r w:rsidRPr="009642CE">
        <w:rPr>
          <w:rFonts w:ascii="Times New Roman" w:hAnsi="Times New Roman" w:cs="Times New Roman"/>
          <w:sz w:val="28"/>
          <w:szCs w:val="28"/>
        </w:rPr>
        <w:t>случайно</w:t>
      </w:r>
      <w:proofErr w:type="gramEnd"/>
      <w:r w:rsidRPr="009642CE">
        <w:rPr>
          <w:rFonts w:ascii="Times New Roman" w:hAnsi="Times New Roman" w:cs="Times New Roman"/>
          <w:sz w:val="28"/>
          <w:szCs w:val="28"/>
        </w:rPr>
        <w:t xml:space="preserve"> поэтому детское творчество играет ведущую роль во многих получивших широкое признание системах художественного образования.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Попробуем определить специфичность художественно-творческих заданий, сравнив их с задачами, которые предлагаются на уроках естественнонаучного цикла и составляют там основную форму творческой деятельности учащихся.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Деятельность учащегося, выполняющего художественно-творческое задание, всегда основывается на природных материалах. Продукт художественной деятельности ценен, прежде всего, оригинальностью художественного образа, то есть индивидуальными особенностями цели, к которой он стремится в процессе своей художественной деятельности. Степень оригинальности художественного образа определяется зоркостью видения и остротой восприятия жизни, эстетическим вкусом и воображением художника. Именно эти качества должен взращивать в своем ученике педагог на уроках литературного творчества независимо от того, задает ли он ему </w:t>
      </w:r>
      <w:r w:rsidRPr="009642CE">
        <w:rPr>
          <w:rFonts w:ascii="Times New Roman" w:hAnsi="Times New Roman" w:cs="Times New Roman"/>
          <w:sz w:val="28"/>
          <w:szCs w:val="28"/>
        </w:rPr>
        <w:lastRenderedPageBreak/>
        <w:t>определенную тему творческого задания или же предлагает выбрать ее самому.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результате такой деятельности осуществляется художественное развитие ребенка, и каждый ребенок, развивающийся нормально психически, обладает богатым запасом предпосылок для развития способностей к художественному творчеству. К шести годам жизни складываются такие черты его психологического облика, которые во многом сближают его </w:t>
      </w:r>
      <w:proofErr w:type="gramStart"/>
      <w:r w:rsidRPr="009642CE">
        <w:rPr>
          <w:rFonts w:ascii="Times New Roman" w:hAnsi="Times New Roman" w:cs="Times New Roman"/>
          <w:sz w:val="28"/>
          <w:szCs w:val="28"/>
        </w:rPr>
        <w:t>со</w:t>
      </w:r>
      <w:proofErr w:type="gramEnd"/>
      <w:r w:rsidRPr="009642CE">
        <w:rPr>
          <w:rFonts w:ascii="Times New Roman" w:hAnsi="Times New Roman" w:cs="Times New Roman"/>
          <w:sz w:val="28"/>
          <w:szCs w:val="28"/>
        </w:rPr>
        <w:t xml:space="preserve"> взрослым художником. Они общеизвестны для возрастной психологии: это и знаменитый детский анимизм (готовность все одушевить), чувство новизны и удивления в отношении к окружающему миру («детская свежесть взгляда»), и чувствительность к материалу, звуку, цвету, фактуре. Это и воображение, развивающееся в сюжетно-ролевой игре и игре-драматизации, и опыт синкретичной творческой импровизации, которая необходима в игре, где любо ребенок и автор, и герой, и исполнитель.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Главным из условий художественного развития является раннее, основанное на живом опыте игры, введение ребенка в авторскую позицию. Авторская позиция – это исходная точка творчества, требующая определенной направленности и специфики действия. Она вызывает активность по отношению к жизненному материалу и связана с моментом, когда эстетическое отношение к явлениям мира достигает такой силы, что прорывается в сознание, становится сознательным побуждением, даже «необходимостью» «что-то с этим делать», сохранить для себя и показать другим ценность пережитого.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Занятие авторской позиции связано с тем, что человек, взрослый или ребенок, как бы выходит из потока своего повседневного бытия, занимает, на какое-то время, точку вне этого потока и приобретает, говоря словами М.М. </w:t>
      </w:r>
      <w:proofErr w:type="spellStart"/>
      <w:r w:rsidRPr="009642CE">
        <w:rPr>
          <w:rFonts w:ascii="Times New Roman" w:hAnsi="Times New Roman" w:cs="Times New Roman"/>
          <w:sz w:val="28"/>
          <w:szCs w:val="28"/>
        </w:rPr>
        <w:t>Батхина</w:t>
      </w:r>
      <w:proofErr w:type="spellEnd"/>
      <w:r w:rsidRPr="009642CE">
        <w:rPr>
          <w:rFonts w:ascii="Times New Roman" w:hAnsi="Times New Roman" w:cs="Times New Roman"/>
          <w:sz w:val="28"/>
          <w:szCs w:val="28"/>
        </w:rPr>
        <w:t>, «избыток видения», человек приобретает возможность и способность охватить, увидеть и заметить то, что он не замечал в процессе обычного «проживания» [33</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 Именно этот выход из житейского потока открывает возможность построения условного художественного мира, целостного произведения, в котором выражены человеческое отношение к бытию, оценки, смыслы.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Автор оформляет в художественную целостность свой собственный (т.е. порожденный им самим) внутренний замысел. Значит, он активно ищет и находит хотя бы минимальные, но адекватные средства его «отношения»</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 xml:space="preserve"> он вынужден практически иметь дело с разными уровнями художественной формы. Занятая позиция сталкивает его, даже в случае не очень удачной художественной формы, с ее сопротивлением материалу и замыслу.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Это сопротивление естественно, потому что замысел всегда личностен, и уникален, а художественная форма и ее уровни задаются определенной культурой, как общие для всех ее представителей, как бы внеличностные.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Успешность решения авторских задач возможна только при такой степени присвоения закона художественной формы, когда закон этот становится культурным «инструментом» автора, инструментом, которым он свободно пользуется на уровне навыка. </w:t>
      </w:r>
      <w:proofErr w:type="gramStart"/>
      <w:r w:rsidRPr="009642CE">
        <w:rPr>
          <w:rFonts w:ascii="Times New Roman" w:hAnsi="Times New Roman" w:cs="Times New Roman"/>
          <w:sz w:val="28"/>
          <w:szCs w:val="28"/>
        </w:rPr>
        <w:t>Автор, которому «тесно» внутри существующих в культуре средств, создает, по сути, новый «инструмент» для воплощения нового содержания.</w:t>
      </w:r>
      <w:proofErr w:type="gramEnd"/>
      <w:r w:rsidRPr="009642CE">
        <w:rPr>
          <w:rFonts w:ascii="Times New Roman" w:hAnsi="Times New Roman" w:cs="Times New Roman"/>
          <w:sz w:val="28"/>
          <w:szCs w:val="28"/>
        </w:rPr>
        <w:t xml:space="preserve"> При этом он не нарушает вечного закона художественной нормы – закона выразительности, а обновляет его, изменяет в каких-то его аспектах.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Ребенок, получивший ранний опыт авторства, практически познает и осваивает отношения замысла, материала и закона художественной формы. Он постигает исходное отношение, лежащее в основе любого из видов искусства и гениально сформулированное М.М. Бахтиным: автор – художественный текст – читатель (он же зритель, слушатель) [33</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 Он сам проходит путь от порождения индивидуального замысла, связанного с трансформацией жизненных впечатлений, до его воплощения, переживая сопротивление и материала, и художественной формы, и осваивая их в процессе преодоления сопротивления. Поэтому он уже никогда не станет искать в чьем-либо художественном произведении зеркального повторения реальности.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Таким образом, даже если он не станет заниматься в будущей своей жизни художественным творчеством (это, разумеется, удел немногих), он вырастет человеком, которому открыт по-настоящему </w:t>
      </w:r>
      <w:proofErr w:type="spellStart"/>
      <w:r w:rsidRPr="009642CE">
        <w:rPr>
          <w:rFonts w:ascii="Times New Roman" w:hAnsi="Times New Roman" w:cs="Times New Roman"/>
          <w:sz w:val="28"/>
          <w:szCs w:val="28"/>
        </w:rPr>
        <w:t>сотворческий</w:t>
      </w:r>
      <w:proofErr w:type="spellEnd"/>
      <w:r w:rsidRPr="009642CE">
        <w:rPr>
          <w:rFonts w:ascii="Times New Roman" w:hAnsi="Times New Roman" w:cs="Times New Roman"/>
          <w:sz w:val="28"/>
          <w:szCs w:val="28"/>
        </w:rPr>
        <w:t xml:space="preserve"> уровень восприятия искусства. Человеком, который в любом произведении искусства будет </w:t>
      </w:r>
      <w:proofErr w:type="gramStart"/>
      <w:r w:rsidRPr="009642CE">
        <w:rPr>
          <w:rFonts w:ascii="Times New Roman" w:hAnsi="Times New Roman" w:cs="Times New Roman"/>
          <w:sz w:val="28"/>
          <w:szCs w:val="28"/>
        </w:rPr>
        <w:t>искать</w:t>
      </w:r>
      <w:proofErr w:type="gramEnd"/>
      <w:r w:rsidRPr="009642CE">
        <w:rPr>
          <w:rFonts w:ascii="Times New Roman" w:hAnsi="Times New Roman" w:cs="Times New Roman"/>
          <w:sz w:val="28"/>
          <w:szCs w:val="28"/>
        </w:rPr>
        <w:t xml:space="preserve"> и «прочитывать» авторский замысел, авторские оценки и смыслы и соотносить их со своими собственными оценками.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Это становится возможным потому, что, благодаря своей собственной авторской практике, своему «</w:t>
      </w:r>
      <w:proofErr w:type="spellStart"/>
      <w:r w:rsidRPr="009642CE">
        <w:rPr>
          <w:rFonts w:ascii="Times New Roman" w:hAnsi="Times New Roman" w:cs="Times New Roman"/>
          <w:sz w:val="28"/>
          <w:szCs w:val="28"/>
        </w:rPr>
        <w:t>быванию</w:t>
      </w:r>
      <w:proofErr w:type="spellEnd"/>
      <w:r w:rsidRPr="009642CE">
        <w:rPr>
          <w:rFonts w:ascii="Times New Roman" w:hAnsi="Times New Roman" w:cs="Times New Roman"/>
          <w:sz w:val="28"/>
          <w:szCs w:val="28"/>
        </w:rPr>
        <w:t>» в авторской позиции, он не только прошел путь от неясного «ядра» замысла до его материального воплощения в художественном произведении, но и овладел на этом пути законом художественной формы, который стал средством его собеседования с автором, средством его сотворчества.[33]</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Развитие личности ученика предполагает максимальную реализацию его активности, инициативы и самостоятельности в процессе обучения. Создание для этого условий – важная задача на всех ступенях системы не­прерывного образования.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Активность человека и есть всеобщая форма его существования как индивида, </w:t>
      </w:r>
      <w:proofErr w:type="gramStart"/>
      <w:r w:rsidRPr="009642CE">
        <w:rPr>
          <w:rFonts w:ascii="Times New Roman" w:hAnsi="Times New Roman" w:cs="Times New Roman"/>
          <w:sz w:val="28"/>
          <w:szCs w:val="28"/>
        </w:rPr>
        <w:t>ус­ловие</w:t>
      </w:r>
      <w:proofErr w:type="gramEnd"/>
      <w:r w:rsidRPr="009642CE">
        <w:rPr>
          <w:rFonts w:ascii="Times New Roman" w:hAnsi="Times New Roman" w:cs="Times New Roman"/>
          <w:sz w:val="28"/>
          <w:szCs w:val="28"/>
        </w:rPr>
        <w:t xml:space="preserve"> реализации себя как личности. Подлинная активность проявляется не только (и не столько) в адаптации ученика к обучающим воздействиям (какими бы </w:t>
      </w:r>
      <w:proofErr w:type="gramStart"/>
      <w:r w:rsidRPr="009642CE">
        <w:rPr>
          <w:rFonts w:ascii="Times New Roman" w:hAnsi="Times New Roman" w:cs="Times New Roman"/>
          <w:sz w:val="28"/>
          <w:szCs w:val="28"/>
        </w:rPr>
        <w:t>слож­ными</w:t>
      </w:r>
      <w:proofErr w:type="gramEnd"/>
      <w:r w:rsidRPr="009642CE">
        <w:rPr>
          <w:rFonts w:ascii="Times New Roman" w:hAnsi="Times New Roman" w:cs="Times New Roman"/>
          <w:sz w:val="28"/>
          <w:szCs w:val="28"/>
        </w:rPr>
        <w:t xml:space="preserve"> и содержательными они ни были), сколько в их самостоятельном преобразова­нии на основе субъектного опыта, который у каждого уникален и неповторим. Эта </w:t>
      </w:r>
      <w:proofErr w:type="gramStart"/>
      <w:r w:rsidRPr="009642CE">
        <w:rPr>
          <w:rFonts w:ascii="Times New Roman" w:hAnsi="Times New Roman" w:cs="Times New Roman"/>
          <w:sz w:val="28"/>
          <w:szCs w:val="28"/>
        </w:rPr>
        <w:t>актив­ность</w:t>
      </w:r>
      <w:proofErr w:type="gramEnd"/>
      <w:r w:rsidRPr="009642CE">
        <w:rPr>
          <w:rFonts w:ascii="Times New Roman" w:hAnsi="Times New Roman" w:cs="Times New Roman"/>
          <w:sz w:val="28"/>
          <w:szCs w:val="28"/>
        </w:rPr>
        <w:t xml:space="preserve"> проявляется не только в том, как чело­век усваивает нормативно заданные образцы, но и в том, как он их модифицирует, как выражает свое избирательное отношение к предметным и социальным ценностям, за­данному содержанию знаний, характеру их использования в своей теоретической и прак­тической деятельности.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ходе обучения присутствуют как бы две логики: учителя и ученика (сократический диалог), которые не всегда совпадают по своему предметному содержанию. Учитель опирается, как правило, на систему </w:t>
      </w:r>
      <w:proofErr w:type="gramStart"/>
      <w:r w:rsidRPr="009642CE">
        <w:rPr>
          <w:rFonts w:ascii="Times New Roman" w:hAnsi="Times New Roman" w:cs="Times New Roman"/>
          <w:sz w:val="28"/>
          <w:szCs w:val="28"/>
        </w:rPr>
        <w:t>призна­ков</w:t>
      </w:r>
      <w:proofErr w:type="gramEnd"/>
      <w:r w:rsidRPr="009642CE">
        <w:rPr>
          <w:rFonts w:ascii="Times New Roman" w:hAnsi="Times New Roman" w:cs="Times New Roman"/>
          <w:sz w:val="28"/>
          <w:szCs w:val="28"/>
        </w:rPr>
        <w:t>, существенных с точки зрения логики на­уки, а ученик нередко работает с признаками, личностно значимыми для него, хотя и не су­щественными с точки зрения учителя как «носителя» научного знания.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Диалог учителя и ученика строится </w:t>
      </w:r>
      <w:proofErr w:type="gramStart"/>
      <w:r w:rsidRPr="009642CE">
        <w:rPr>
          <w:rFonts w:ascii="Times New Roman" w:hAnsi="Times New Roman" w:cs="Times New Roman"/>
          <w:sz w:val="28"/>
          <w:szCs w:val="28"/>
        </w:rPr>
        <w:t>неред­ко</w:t>
      </w:r>
      <w:proofErr w:type="gramEnd"/>
      <w:r w:rsidRPr="009642CE">
        <w:rPr>
          <w:rFonts w:ascii="Times New Roman" w:hAnsi="Times New Roman" w:cs="Times New Roman"/>
          <w:sz w:val="28"/>
          <w:szCs w:val="28"/>
        </w:rPr>
        <w:t xml:space="preserve"> на признании того, что ученик не понима­ет, ошибается, не знает, хотя у ученика - своя логика. Игнорирование этой логики </w:t>
      </w:r>
      <w:proofErr w:type="gramStart"/>
      <w:r w:rsidRPr="009642CE">
        <w:rPr>
          <w:rFonts w:ascii="Times New Roman" w:hAnsi="Times New Roman" w:cs="Times New Roman"/>
          <w:sz w:val="28"/>
          <w:szCs w:val="28"/>
        </w:rPr>
        <w:t>при</w:t>
      </w:r>
      <w:proofErr w:type="gramEnd"/>
      <w:r w:rsidRPr="009642CE">
        <w:rPr>
          <w:rFonts w:ascii="Times New Roman" w:hAnsi="Times New Roman" w:cs="Times New Roman"/>
          <w:sz w:val="28"/>
          <w:szCs w:val="28"/>
        </w:rPr>
        <w:t xml:space="preserve">­водит к тому, что ученик стремится угадать, чего хочет от него учитель, и угодить ему, </w:t>
      </w:r>
      <w:proofErr w:type="gramStart"/>
      <w:r w:rsidRPr="009642CE">
        <w:rPr>
          <w:rFonts w:ascii="Times New Roman" w:hAnsi="Times New Roman" w:cs="Times New Roman"/>
          <w:sz w:val="28"/>
          <w:szCs w:val="28"/>
        </w:rPr>
        <w:t>по­скольку</w:t>
      </w:r>
      <w:proofErr w:type="gramEnd"/>
      <w:r w:rsidRPr="009642CE">
        <w:rPr>
          <w:rFonts w:ascii="Times New Roman" w:hAnsi="Times New Roman" w:cs="Times New Roman"/>
          <w:sz w:val="28"/>
          <w:szCs w:val="28"/>
        </w:rPr>
        <w:t xml:space="preserve"> учитель «всегда прав». Чем старше становится ученик, тем меньше задает </w:t>
      </w:r>
      <w:proofErr w:type="gramStart"/>
      <w:r w:rsidRPr="009642CE">
        <w:rPr>
          <w:rFonts w:ascii="Times New Roman" w:hAnsi="Times New Roman" w:cs="Times New Roman"/>
          <w:sz w:val="28"/>
          <w:szCs w:val="28"/>
        </w:rPr>
        <w:t>вопро­сов</w:t>
      </w:r>
      <w:proofErr w:type="gramEnd"/>
      <w:r w:rsidRPr="009642CE">
        <w:rPr>
          <w:rFonts w:ascii="Times New Roman" w:hAnsi="Times New Roman" w:cs="Times New Roman"/>
          <w:sz w:val="28"/>
          <w:szCs w:val="28"/>
        </w:rPr>
        <w:t xml:space="preserve">, повторяя за учителем схемы, образцы действий в том виде, в котором они задаются. Несостоявшийся диалог превращается в скучный монолог учителя. Игнорирование субъектного опыта ученика приводит к </w:t>
      </w:r>
      <w:proofErr w:type="gramStart"/>
      <w:r w:rsidRPr="009642CE">
        <w:rPr>
          <w:rFonts w:ascii="Times New Roman" w:hAnsi="Times New Roman" w:cs="Times New Roman"/>
          <w:sz w:val="28"/>
          <w:szCs w:val="28"/>
        </w:rPr>
        <w:t>искус­ственности</w:t>
      </w:r>
      <w:proofErr w:type="gramEnd"/>
      <w:r w:rsidRPr="009642CE">
        <w:rPr>
          <w:rFonts w:ascii="Times New Roman" w:hAnsi="Times New Roman" w:cs="Times New Roman"/>
          <w:sz w:val="28"/>
          <w:szCs w:val="28"/>
        </w:rPr>
        <w:t>, к отчуждению ученика от про­цесса познания и ведет к нежеланию учиться и потере интереса к знаниям.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Любая активность связана с </w:t>
      </w:r>
      <w:proofErr w:type="gramStart"/>
      <w:r w:rsidRPr="009642CE">
        <w:rPr>
          <w:rFonts w:ascii="Times New Roman" w:hAnsi="Times New Roman" w:cs="Times New Roman"/>
          <w:sz w:val="28"/>
          <w:szCs w:val="28"/>
        </w:rPr>
        <w:t>индивидуаль­ными</w:t>
      </w:r>
      <w:proofErr w:type="gramEnd"/>
      <w:r w:rsidRPr="009642CE">
        <w:rPr>
          <w:rFonts w:ascii="Times New Roman" w:hAnsi="Times New Roman" w:cs="Times New Roman"/>
          <w:sz w:val="28"/>
          <w:szCs w:val="28"/>
        </w:rPr>
        <w:t xml:space="preserve"> целями и намерениями, потребностями человека. Общественные ценности не могут быть навязаны, они должны быть </w:t>
      </w:r>
      <w:proofErr w:type="gramStart"/>
      <w:r w:rsidRPr="009642CE">
        <w:rPr>
          <w:rFonts w:ascii="Times New Roman" w:hAnsi="Times New Roman" w:cs="Times New Roman"/>
          <w:sz w:val="28"/>
          <w:szCs w:val="28"/>
        </w:rPr>
        <w:t>согласова­ны</w:t>
      </w:r>
      <w:proofErr w:type="gramEnd"/>
      <w:r w:rsidRPr="009642CE">
        <w:rPr>
          <w:rFonts w:ascii="Times New Roman" w:hAnsi="Times New Roman" w:cs="Times New Roman"/>
          <w:sz w:val="28"/>
          <w:szCs w:val="28"/>
        </w:rPr>
        <w:t xml:space="preserve"> с индивидуальными ценностями ученика, ставшими содержанием его внутреннего ми­ра, источником субъектной активности.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Механизм становления познавательной активности можно выразить весьма </w:t>
      </w:r>
      <w:proofErr w:type="gramStart"/>
      <w:r w:rsidRPr="009642CE">
        <w:rPr>
          <w:rFonts w:ascii="Times New Roman" w:hAnsi="Times New Roman" w:cs="Times New Roman"/>
          <w:sz w:val="28"/>
          <w:szCs w:val="28"/>
        </w:rPr>
        <w:t>лаконич­но</w:t>
      </w:r>
      <w:proofErr w:type="gramEnd"/>
      <w:r w:rsidRPr="009642CE">
        <w:rPr>
          <w:rFonts w:ascii="Times New Roman" w:hAnsi="Times New Roman" w:cs="Times New Roman"/>
          <w:sz w:val="28"/>
          <w:szCs w:val="28"/>
        </w:rPr>
        <w:t xml:space="preserve"> формулой С.Л. Рубинштейна: «Внешние условия действуют через посредство </w:t>
      </w:r>
      <w:proofErr w:type="gramStart"/>
      <w:r w:rsidRPr="009642CE">
        <w:rPr>
          <w:rFonts w:ascii="Times New Roman" w:hAnsi="Times New Roman" w:cs="Times New Roman"/>
          <w:sz w:val="28"/>
          <w:szCs w:val="28"/>
        </w:rPr>
        <w:t>внут­ренних</w:t>
      </w:r>
      <w:proofErr w:type="gramEnd"/>
      <w:r w:rsidRPr="009642CE">
        <w:rPr>
          <w:rFonts w:ascii="Times New Roman" w:hAnsi="Times New Roman" w:cs="Times New Roman"/>
          <w:sz w:val="28"/>
          <w:szCs w:val="28"/>
        </w:rPr>
        <w:t>, образуя с ними единое целое».[39, 27]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Через </w:t>
      </w:r>
      <w:proofErr w:type="spellStart"/>
      <w:r w:rsidRPr="009642CE">
        <w:rPr>
          <w:rFonts w:ascii="Times New Roman" w:hAnsi="Times New Roman" w:cs="Times New Roman"/>
          <w:sz w:val="28"/>
          <w:szCs w:val="28"/>
        </w:rPr>
        <w:t>самоактивность</w:t>
      </w:r>
      <w:proofErr w:type="spellEnd"/>
      <w:r w:rsidRPr="009642CE">
        <w:rPr>
          <w:rFonts w:ascii="Times New Roman" w:hAnsi="Times New Roman" w:cs="Times New Roman"/>
          <w:sz w:val="28"/>
          <w:szCs w:val="28"/>
        </w:rPr>
        <w:t xml:space="preserve"> ребенка </w:t>
      </w:r>
      <w:proofErr w:type="gramStart"/>
      <w:r w:rsidRPr="009642CE">
        <w:rPr>
          <w:rFonts w:ascii="Times New Roman" w:hAnsi="Times New Roman" w:cs="Times New Roman"/>
          <w:sz w:val="28"/>
          <w:szCs w:val="28"/>
        </w:rPr>
        <w:t>формиру­ется</w:t>
      </w:r>
      <w:proofErr w:type="gramEnd"/>
      <w:r w:rsidRPr="009642CE">
        <w:rPr>
          <w:rFonts w:ascii="Times New Roman" w:hAnsi="Times New Roman" w:cs="Times New Roman"/>
          <w:sz w:val="28"/>
          <w:szCs w:val="28"/>
        </w:rPr>
        <w:t xml:space="preserve"> его сознание. Термин сознание означает не просто знание, заданное извне, </w:t>
      </w:r>
      <w:proofErr w:type="gramStart"/>
      <w:r w:rsidRPr="009642CE">
        <w:rPr>
          <w:rFonts w:ascii="Times New Roman" w:hAnsi="Times New Roman" w:cs="Times New Roman"/>
          <w:sz w:val="28"/>
          <w:szCs w:val="28"/>
        </w:rPr>
        <w:t>подлежа­щее</w:t>
      </w:r>
      <w:proofErr w:type="gramEnd"/>
      <w:r w:rsidRPr="009642CE">
        <w:rPr>
          <w:rFonts w:ascii="Times New Roman" w:hAnsi="Times New Roman" w:cs="Times New Roman"/>
          <w:sz w:val="28"/>
          <w:szCs w:val="28"/>
        </w:rPr>
        <w:t xml:space="preserve"> усвоению. Это своеобразное соединение двух источников знания, это совместное </w:t>
      </w:r>
      <w:proofErr w:type="gramStart"/>
      <w:r w:rsidRPr="009642CE">
        <w:rPr>
          <w:rFonts w:ascii="Times New Roman" w:hAnsi="Times New Roman" w:cs="Times New Roman"/>
          <w:sz w:val="28"/>
          <w:szCs w:val="28"/>
        </w:rPr>
        <w:t>зна­ние</w:t>
      </w:r>
      <w:proofErr w:type="gramEnd"/>
      <w:r w:rsidRPr="009642CE">
        <w:rPr>
          <w:rFonts w:ascii="Times New Roman" w:hAnsi="Times New Roman" w:cs="Times New Roman"/>
          <w:sz w:val="28"/>
          <w:szCs w:val="28"/>
        </w:rPr>
        <w:t xml:space="preserve">, в которое и учитель, и ученик привносят часть своего опыта. По выражению И.М. Сеченова, усваивать – значит «сливать </w:t>
      </w:r>
      <w:proofErr w:type="gramStart"/>
      <w:r w:rsidRPr="009642CE">
        <w:rPr>
          <w:rFonts w:ascii="Times New Roman" w:hAnsi="Times New Roman" w:cs="Times New Roman"/>
          <w:sz w:val="28"/>
          <w:szCs w:val="28"/>
        </w:rPr>
        <w:t>продук­ты</w:t>
      </w:r>
      <w:proofErr w:type="gramEnd"/>
      <w:r w:rsidRPr="009642CE">
        <w:rPr>
          <w:rFonts w:ascii="Times New Roman" w:hAnsi="Times New Roman" w:cs="Times New Roman"/>
          <w:sz w:val="28"/>
          <w:szCs w:val="28"/>
        </w:rPr>
        <w:t xml:space="preserve"> чужого опыта с </w:t>
      </w:r>
      <w:r w:rsidRPr="009642CE">
        <w:rPr>
          <w:rFonts w:ascii="Times New Roman" w:hAnsi="Times New Roman" w:cs="Times New Roman"/>
          <w:sz w:val="28"/>
          <w:szCs w:val="28"/>
        </w:rPr>
        <w:lastRenderedPageBreak/>
        <w:t xml:space="preserve">показаниями собственно­го». Это предполагает подлинное </w:t>
      </w:r>
      <w:proofErr w:type="gramStart"/>
      <w:r w:rsidRPr="009642CE">
        <w:rPr>
          <w:rFonts w:ascii="Times New Roman" w:hAnsi="Times New Roman" w:cs="Times New Roman"/>
          <w:sz w:val="28"/>
          <w:szCs w:val="28"/>
        </w:rPr>
        <w:t>сотруд­ничество</w:t>
      </w:r>
      <w:proofErr w:type="gramEnd"/>
      <w:r w:rsidRPr="009642CE">
        <w:rPr>
          <w:rFonts w:ascii="Times New Roman" w:hAnsi="Times New Roman" w:cs="Times New Roman"/>
          <w:sz w:val="28"/>
          <w:szCs w:val="28"/>
        </w:rPr>
        <w:t xml:space="preserve"> учителя и ученика, в котором учи­тель не только учит, но и сам опирается на опыт ученика, раскрывает его, помогает из­влечь из этого опыта такое содержание, кото­рое необходимо для усвоения знаний, и тем самым обогащает этот опыт и вместе с учени­ком преобразует его на новой основе.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педагогическом плане проблема </w:t>
      </w:r>
      <w:proofErr w:type="gramStart"/>
      <w:r w:rsidRPr="009642CE">
        <w:rPr>
          <w:rFonts w:ascii="Times New Roman" w:hAnsi="Times New Roman" w:cs="Times New Roman"/>
          <w:sz w:val="28"/>
          <w:szCs w:val="28"/>
        </w:rPr>
        <w:t>взаи­мопонимания</w:t>
      </w:r>
      <w:proofErr w:type="gramEnd"/>
      <w:r w:rsidRPr="009642CE">
        <w:rPr>
          <w:rFonts w:ascii="Times New Roman" w:hAnsi="Times New Roman" w:cs="Times New Roman"/>
          <w:sz w:val="28"/>
          <w:szCs w:val="28"/>
        </w:rPr>
        <w:t xml:space="preserve"> учителя и ученика есть не только проблема межличностного общения. Это своеобразное взаимодействие учителя и ученика в процессе работы над </w:t>
      </w:r>
      <w:proofErr w:type="gramStart"/>
      <w:r w:rsidRPr="009642CE">
        <w:rPr>
          <w:rFonts w:ascii="Times New Roman" w:hAnsi="Times New Roman" w:cs="Times New Roman"/>
          <w:sz w:val="28"/>
          <w:szCs w:val="28"/>
        </w:rPr>
        <w:t>содержани­ем</w:t>
      </w:r>
      <w:proofErr w:type="gramEnd"/>
      <w:r w:rsidRPr="009642CE">
        <w:rPr>
          <w:rFonts w:ascii="Times New Roman" w:hAnsi="Times New Roman" w:cs="Times New Roman"/>
          <w:sz w:val="28"/>
          <w:szCs w:val="28"/>
        </w:rPr>
        <w:t xml:space="preserve"> знаний. Каждый из них «... не остается... в своем собственном мире, напротив, они сходятся в новом, третьем мире,... они </w:t>
      </w:r>
      <w:proofErr w:type="gramStart"/>
      <w:r w:rsidRPr="009642CE">
        <w:rPr>
          <w:rFonts w:ascii="Times New Roman" w:hAnsi="Times New Roman" w:cs="Times New Roman"/>
          <w:sz w:val="28"/>
          <w:szCs w:val="28"/>
        </w:rPr>
        <w:t>обра­щаются</w:t>
      </w:r>
      <w:proofErr w:type="gramEnd"/>
      <w:r w:rsidRPr="009642CE">
        <w:rPr>
          <w:rFonts w:ascii="Times New Roman" w:hAnsi="Times New Roman" w:cs="Times New Roman"/>
          <w:sz w:val="28"/>
          <w:szCs w:val="28"/>
        </w:rPr>
        <w:t xml:space="preserve"> друг к другу, вступают в активные, диалогические отношения...».[33,12]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Собственно это и составляет сущность </w:t>
      </w:r>
      <w:proofErr w:type="gramStart"/>
      <w:r w:rsidRPr="009642CE">
        <w:rPr>
          <w:rFonts w:ascii="Times New Roman" w:hAnsi="Times New Roman" w:cs="Times New Roman"/>
          <w:sz w:val="28"/>
          <w:szCs w:val="28"/>
        </w:rPr>
        <w:t>пе­дагогического</w:t>
      </w:r>
      <w:proofErr w:type="gramEnd"/>
      <w:r w:rsidRPr="009642CE">
        <w:rPr>
          <w:rFonts w:ascii="Times New Roman" w:hAnsi="Times New Roman" w:cs="Times New Roman"/>
          <w:sz w:val="28"/>
          <w:szCs w:val="28"/>
        </w:rPr>
        <w:t xml:space="preserve"> сотрудничества, когда в педа­гогической деятельности творчески работаю­щий учитель «отходит» от привычного пред­ставления труда учителя, где одни должны учить и направлять развитие, а другие – учиться и развиваться под неусыпным надзо­ром и руководством.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Педагогическое сотрудничество выступает как двусторонний процесс, успешность </w:t>
      </w:r>
      <w:proofErr w:type="gramStart"/>
      <w:r w:rsidRPr="009642CE">
        <w:rPr>
          <w:rFonts w:ascii="Times New Roman" w:hAnsi="Times New Roman" w:cs="Times New Roman"/>
          <w:sz w:val="28"/>
          <w:szCs w:val="28"/>
        </w:rPr>
        <w:t>кото­рого</w:t>
      </w:r>
      <w:proofErr w:type="gramEnd"/>
      <w:r w:rsidRPr="009642CE">
        <w:rPr>
          <w:rFonts w:ascii="Times New Roman" w:hAnsi="Times New Roman" w:cs="Times New Roman"/>
          <w:sz w:val="28"/>
          <w:szCs w:val="28"/>
        </w:rPr>
        <w:t xml:space="preserve"> зависит от совершенствования как лич­ностных качеств ученика, так и деятельности и личности самого учителя. Таким образом, в этом процессе происходит личностное </w:t>
      </w:r>
      <w:proofErr w:type="gramStart"/>
      <w:r w:rsidRPr="009642CE">
        <w:rPr>
          <w:rFonts w:ascii="Times New Roman" w:hAnsi="Times New Roman" w:cs="Times New Roman"/>
          <w:sz w:val="28"/>
          <w:szCs w:val="28"/>
        </w:rPr>
        <w:t>воздей­ствие</w:t>
      </w:r>
      <w:proofErr w:type="gramEnd"/>
      <w:r w:rsidRPr="009642CE">
        <w:rPr>
          <w:rFonts w:ascii="Times New Roman" w:hAnsi="Times New Roman" w:cs="Times New Roman"/>
          <w:sz w:val="28"/>
          <w:szCs w:val="28"/>
        </w:rPr>
        <w:t xml:space="preserve"> и взаимодействие учителя и учащихся. Это первое важнейшее условие </w:t>
      </w:r>
      <w:proofErr w:type="gramStart"/>
      <w:r w:rsidRPr="009642CE">
        <w:rPr>
          <w:rFonts w:ascii="Times New Roman" w:hAnsi="Times New Roman" w:cs="Times New Roman"/>
          <w:sz w:val="28"/>
          <w:szCs w:val="28"/>
        </w:rPr>
        <w:t>педагогичес­кого</w:t>
      </w:r>
      <w:proofErr w:type="gramEnd"/>
      <w:r w:rsidRPr="009642CE">
        <w:rPr>
          <w:rFonts w:ascii="Times New Roman" w:hAnsi="Times New Roman" w:cs="Times New Roman"/>
          <w:sz w:val="28"/>
          <w:szCs w:val="28"/>
        </w:rPr>
        <w:t xml:space="preserve"> сотрудничества, второе – самостоятель­ная активность ученика. Третье условие – </w:t>
      </w:r>
      <w:proofErr w:type="spellStart"/>
      <w:r w:rsidRPr="009642CE">
        <w:rPr>
          <w:rFonts w:ascii="Times New Roman" w:hAnsi="Times New Roman" w:cs="Times New Roman"/>
          <w:sz w:val="28"/>
          <w:szCs w:val="28"/>
        </w:rPr>
        <w:t>гу­манизация</w:t>
      </w:r>
      <w:proofErr w:type="spellEnd"/>
      <w:r w:rsidRPr="009642CE">
        <w:rPr>
          <w:rFonts w:ascii="Times New Roman" w:hAnsi="Times New Roman" w:cs="Times New Roman"/>
          <w:sz w:val="28"/>
          <w:szCs w:val="28"/>
        </w:rPr>
        <w:t xml:space="preserve"> педагогического процесса.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Исповедующий идею диалога учитель, сталкиваясь с искажениями и дефектами </w:t>
      </w:r>
      <w:proofErr w:type="gramStart"/>
      <w:r w:rsidRPr="009642CE">
        <w:rPr>
          <w:rFonts w:ascii="Times New Roman" w:hAnsi="Times New Roman" w:cs="Times New Roman"/>
          <w:sz w:val="28"/>
          <w:szCs w:val="28"/>
        </w:rPr>
        <w:t>лич­ностного</w:t>
      </w:r>
      <w:proofErr w:type="gramEnd"/>
      <w:r w:rsidRPr="009642CE">
        <w:rPr>
          <w:rFonts w:ascii="Times New Roman" w:hAnsi="Times New Roman" w:cs="Times New Roman"/>
          <w:sz w:val="28"/>
          <w:szCs w:val="28"/>
        </w:rPr>
        <w:t xml:space="preserve"> развития ученика, будет стремиться найти адекватный его индивидуальным воз­можностям, склонностям и интересам под­ход. А когда найдет, то станет строить </w:t>
      </w:r>
      <w:proofErr w:type="gramStart"/>
      <w:r w:rsidRPr="009642CE">
        <w:rPr>
          <w:rFonts w:ascii="Times New Roman" w:hAnsi="Times New Roman" w:cs="Times New Roman"/>
          <w:sz w:val="28"/>
          <w:szCs w:val="28"/>
        </w:rPr>
        <w:t>обще­ние</w:t>
      </w:r>
      <w:proofErr w:type="gramEnd"/>
      <w:r w:rsidRPr="009642CE">
        <w:rPr>
          <w:rFonts w:ascii="Times New Roman" w:hAnsi="Times New Roman" w:cs="Times New Roman"/>
          <w:sz w:val="28"/>
          <w:szCs w:val="28"/>
        </w:rPr>
        <w:t xml:space="preserve"> с учетом индивидуальных характеристик. Психологический смысл педагогического </w:t>
      </w:r>
      <w:proofErr w:type="gramStart"/>
      <w:r w:rsidRPr="009642CE">
        <w:rPr>
          <w:rFonts w:ascii="Times New Roman" w:hAnsi="Times New Roman" w:cs="Times New Roman"/>
          <w:sz w:val="28"/>
          <w:szCs w:val="28"/>
        </w:rPr>
        <w:t>об­щения</w:t>
      </w:r>
      <w:proofErr w:type="gramEnd"/>
      <w:r w:rsidRPr="009642CE">
        <w:rPr>
          <w:rFonts w:ascii="Times New Roman" w:hAnsi="Times New Roman" w:cs="Times New Roman"/>
          <w:sz w:val="28"/>
          <w:szCs w:val="28"/>
        </w:rPr>
        <w:t xml:space="preserve"> состоит в том, чтобы найти самый вер­ный для каждого конкретного ученика метод взаимодействия, который пробудил бы у него добрые чувства, доверие и желание разо­браться в себе и способствовал принятию правильных решений и совершенствованию своих поступков.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 наконец, четвертое условие – </w:t>
      </w:r>
      <w:proofErr w:type="gramStart"/>
      <w:r w:rsidRPr="009642CE">
        <w:rPr>
          <w:rFonts w:ascii="Times New Roman" w:hAnsi="Times New Roman" w:cs="Times New Roman"/>
          <w:sz w:val="28"/>
          <w:szCs w:val="28"/>
        </w:rPr>
        <w:t>творчес­кий</w:t>
      </w:r>
      <w:proofErr w:type="gramEnd"/>
      <w:r w:rsidRPr="009642CE">
        <w:rPr>
          <w:rFonts w:ascii="Times New Roman" w:hAnsi="Times New Roman" w:cs="Times New Roman"/>
          <w:sz w:val="28"/>
          <w:szCs w:val="28"/>
        </w:rPr>
        <w:t xml:space="preserve"> педагогический поиск. Перечисленные условия – это критерии, по наличию или </w:t>
      </w:r>
      <w:proofErr w:type="gramStart"/>
      <w:r w:rsidRPr="009642CE">
        <w:rPr>
          <w:rFonts w:ascii="Times New Roman" w:hAnsi="Times New Roman" w:cs="Times New Roman"/>
          <w:sz w:val="28"/>
          <w:szCs w:val="28"/>
        </w:rPr>
        <w:t>от­сутствию</w:t>
      </w:r>
      <w:proofErr w:type="gramEnd"/>
      <w:r w:rsidRPr="009642CE">
        <w:rPr>
          <w:rFonts w:ascii="Times New Roman" w:hAnsi="Times New Roman" w:cs="Times New Roman"/>
          <w:sz w:val="28"/>
          <w:szCs w:val="28"/>
        </w:rPr>
        <w:t xml:space="preserve"> которых можно судить о диалогиче­ских взаимоотношениях учителя и ученика, когда учитель взаимодействует с учеником как со своим союзником и партнером (т.е. субъект-субъектные межличностные взаимо­отношения).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Диалог является наиболее </w:t>
      </w:r>
      <w:proofErr w:type="gramStart"/>
      <w:r w:rsidRPr="009642CE">
        <w:rPr>
          <w:rFonts w:ascii="Times New Roman" w:hAnsi="Times New Roman" w:cs="Times New Roman"/>
          <w:sz w:val="28"/>
          <w:szCs w:val="28"/>
        </w:rPr>
        <w:t>распространен­ным</w:t>
      </w:r>
      <w:proofErr w:type="gramEnd"/>
      <w:r w:rsidRPr="009642CE">
        <w:rPr>
          <w:rFonts w:ascii="Times New Roman" w:hAnsi="Times New Roman" w:cs="Times New Roman"/>
          <w:sz w:val="28"/>
          <w:szCs w:val="28"/>
        </w:rPr>
        <w:t xml:space="preserve"> типом общения, где лучше всего может развернуться и проявиться равноправие взаи­мосвязанных субъектов.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Применительно к обучению понятие </w:t>
      </w:r>
      <w:proofErr w:type="gramStart"/>
      <w:r w:rsidRPr="009642CE">
        <w:rPr>
          <w:rFonts w:ascii="Times New Roman" w:hAnsi="Times New Roman" w:cs="Times New Roman"/>
          <w:sz w:val="28"/>
          <w:szCs w:val="28"/>
        </w:rPr>
        <w:t>диа­лог</w:t>
      </w:r>
      <w:proofErr w:type="gramEnd"/>
      <w:r w:rsidRPr="009642CE">
        <w:rPr>
          <w:rFonts w:ascii="Times New Roman" w:hAnsi="Times New Roman" w:cs="Times New Roman"/>
          <w:sz w:val="28"/>
          <w:szCs w:val="28"/>
        </w:rPr>
        <w:t xml:space="preserve"> используется в нескольких смыслах (диа­лог различных исторически существовавших логик, культур, способов понимания; диалог голосов, когда в общении ученика и учителя не просто проявляются те или иные грани по­знаваемого, но и находится свой собственный взгляд на мир; внутренний диалог как </w:t>
      </w:r>
      <w:proofErr w:type="spellStart"/>
      <w:r w:rsidRPr="009642CE">
        <w:rPr>
          <w:rFonts w:ascii="Times New Roman" w:hAnsi="Times New Roman" w:cs="Times New Roman"/>
          <w:sz w:val="28"/>
          <w:szCs w:val="28"/>
        </w:rPr>
        <w:t>микро­диалог</w:t>
      </w:r>
      <w:proofErr w:type="spellEnd"/>
      <w:r w:rsidRPr="009642CE">
        <w:rPr>
          <w:rFonts w:ascii="Times New Roman" w:hAnsi="Times New Roman" w:cs="Times New Roman"/>
          <w:sz w:val="28"/>
          <w:szCs w:val="28"/>
        </w:rPr>
        <w:t xml:space="preserve"> с внутренним собеседником, </w:t>
      </w:r>
      <w:proofErr w:type="gramStart"/>
      <w:r w:rsidRPr="009642CE">
        <w:rPr>
          <w:rFonts w:ascii="Times New Roman" w:hAnsi="Times New Roman" w:cs="Times New Roman"/>
          <w:sz w:val="28"/>
          <w:szCs w:val="28"/>
        </w:rPr>
        <w:t>протека­ющий</w:t>
      </w:r>
      <w:proofErr w:type="gramEnd"/>
      <w:r w:rsidRPr="009642CE">
        <w:rPr>
          <w:rFonts w:ascii="Times New Roman" w:hAnsi="Times New Roman" w:cs="Times New Roman"/>
          <w:sz w:val="28"/>
          <w:szCs w:val="28"/>
        </w:rPr>
        <w:t xml:space="preserve"> в форме особой внутренней речи, не тождественной речи внешней).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По мысли М.М. Бахтина, </w:t>
      </w:r>
      <w:proofErr w:type="spellStart"/>
      <w:r w:rsidRPr="009642CE">
        <w:rPr>
          <w:rFonts w:ascii="Times New Roman" w:hAnsi="Times New Roman" w:cs="Times New Roman"/>
          <w:sz w:val="28"/>
          <w:szCs w:val="28"/>
        </w:rPr>
        <w:t>диалогизм</w:t>
      </w:r>
      <w:proofErr w:type="spellEnd"/>
      <w:r w:rsidRPr="009642CE">
        <w:rPr>
          <w:rFonts w:ascii="Times New Roman" w:hAnsi="Times New Roman" w:cs="Times New Roman"/>
          <w:sz w:val="28"/>
          <w:szCs w:val="28"/>
        </w:rPr>
        <w:t xml:space="preserve"> явля­ется «формой взаимодействия между равно­правными и равнозначными </w:t>
      </w:r>
      <w:proofErr w:type="spellStart"/>
      <w:r w:rsidRPr="009642CE">
        <w:rPr>
          <w:rFonts w:ascii="Times New Roman" w:hAnsi="Times New Roman" w:cs="Times New Roman"/>
          <w:sz w:val="28"/>
          <w:szCs w:val="28"/>
        </w:rPr>
        <w:t>сознаниями»</w:t>
      </w:r>
      <w:proofErr w:type="gramStart"/>
      <w:r w:rsidRPr="009642CE">
        <w:rPr>
          <w:rFonts w:ascii="Times New Roman" w:hAnsi="Times New Roman" w:cs="Times New Roman"/>
          <w:sz w:val="28"/>
          <w:szCs w:val="28"/>
        </w:rPr>
        <w:t>.В</w:t>
      </w:r>
      <w:proofErr w:type="spellEnd"/>
      <w:proofErr w:type="gramEnd"/>
      <w:r w:rsidRPr="009642CE">
        <w:rPr>
          <w:rFonts w:ascii="Times New Roman" w:hAnsi="Times New Roman" w:cs="Times New Roman"/>
          <w:sz w:val="28"/>
          <w:szCs w:val="28"/>
        </w:rPr>
        <w:t xml:space="preserve"> самом общем смысле диалог можно оп­ределить как соприкосновение двух (или бо­лее) несовпадающих, но равноправных сто­рон (голосов, смыслов, точек зрения, созна­ний). Диалог всегда согласие – несогласие, понимание – непонимание, слияние – </w:t>
      </w:r>
      <w:proofErr w:type="gramStart"/>
      <w:r w:rsidRPr="009642CE">
        <w:rPr>
          <w:rFonts w:ascii="Times New Roman" w:hAnsi="Times New Roman" w:cs="Times New Roman"/>
          <w:sz w:val="28"/>
          <w:szCs w:val="28"/>
        </w:rPr>
        <w:t>разъ­единение</w:t>
      </w:r>
      <w:proofErr w:type="gramEnd"/>
      <w:r w:rsidRPr="009642CE">
        <w:rPr>
          <w:rFonts w:ascii="Times New Roman" w:hAnsi="Times New Roman" w:cs="Times New Roman"/>
          <w:sz w:val="28"/>
          <w:szCs w:val="28"/>
        </w:rPr>
        <w:t xml:space="preserve">. Множество голосов, их сложное взаимодействие и в результате рождение </w:t>
      </w:r>
      <w:proofErr w:type="gramStart"/>
      <w:r w:rsidRPr="009642CE">
        <w:rPr>
          <w:rFonts w:ascii="Times New Roman" w:hAnsi="Times New Roman" w:cs="Times New Roman"/>
          <w:sz w:val="28"/>
          <w:szCs w:val="28"/>
        </w:rPr>
        <w:t>но­вого</w:t>
      </w:r>
      <w:proofErr w:type="gramEnd"/>
      <w:r w:rsidRPr="009642CE">
        <w:rPr>
          <w:rFonts w:ascii="Times New Roman" w:hAnsi="Times New Roman" w:cs="Times New Roman"/>
          <w:sz w:val="28"/>
          <w:szCs w:val="28"/>
        </w:rPr>
        <w:t xml:space="preserve"> голоса делают диалог в принципе беско­нечным, незавершенным.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младшем школьном возрасте учебный диалог начинается с погружения в сознание ребенка культурологического собеседника, роль которого играет учитель. Овладевая тем или иным предметным содержанием, </w:t>
      </w:r>
      <w:proofErr w:type="gramStart"/>
      <w:r w:rsidRPr="009642CE">
        <w:rPr>
          <w:rFonts w:ascii="Times New Roman" w:hAnsi="Times New Roman" w:cs="Times New Roman"/>
          <w:sz w:val="28"/>
          <w:szCs w:val="28"/>
        </w:rPr>
        <w:t>учащи­еся</w:t>
      </w:r>
      <w:proofErr w:type="gramEnd"/>
      <w:r w:rsidRPr="009642CE">
        <w:rPr>
          <w:rFonts w:ascii="Times New Roman" w:hAnsi="Times New Roman" w:cs="Times New Roman"/>
          <w:sz w:val="28"/>
          <w:szCs w:val="28"/>
        </w:rPr>
        <w:t xml:space="preserve"> вступают в спор. В этом споре </w:t>
      </w:r>
      <w:proofErr w:type="gramStart"/>
      <w:r w:rsidRPr="009642CE">
        <w:rPr>
          <w:rFonts w:ascii="Times New Roman" w:hAnsi="Times New Roman" w:cs="Times New Roman"/>
          <w:sz w:val="28"/>
          <w:szCs w:val="28"/>
        </w:rPr>
        <w:t>выкристал­лизовывается</w:t>
      </w:r>
      <w:proofErr w:type="gramEnd"/>
      <w:r w:rsidRPr="009642CE">
        <w:rPr>
          <w:rFonts w:ascii="Times New Roman" w:hAnsi="Times New Roman" w:cs="Times New Roman"/>
          <w:sz w:val="28"/>
          <w:szCs w:val="28"/>
        </w:rPr>
        <w:t xml:space="preserve"> точка зрения каждого ученика и вместе с тем обнаруживаются границы ее применения.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Возражая культурологическим </w:t>
      </w:r>
      <w:proofErr w:type="gramStart"/>
      <w:r w:rsidRPr="009642CE">
        <w:rPr>
          <w:rFonts w:ascii="Times New Roman" w:hAnsi="Times New Roman" w:cs="Times New Roman"/>
          <w:sz w:val="28"/>
          <w:szCs w:val="28"/>
        </w:rPr>
        <w:t>собеседни­кам</w:t>
      </w:r>
      <w:proofErr w:type="gramEnd"/>
      <w:r w:rsidRPr="009642CE">
        <w:rPr>
          <w:rFonts w:ascii="Times New Roman" w:hAnsi="Times New Roman" w:cs="Times New Roman"/>
          <w:sz w:val="28"/>
          <w:szCs w:val="28"/>
        </w:rPr>
        <w:t xml:space="preserve">, младший школьник создает свой вариант ответа на вопросы, обсуждаемые на уроке. На первых порах детские варианты, модели, </w:t>
      </w:r>
      <w:proofErr w:type="gramStart"/>
      <w:r w:rsidRPr="009642CE">
        <w:rPr>
          <w:rFonts w:ascii="Times New Roman" w:hAnsi="Times New Roman" w:cs="Times New Roman"/>
          <w:sz w:val="28"/>
          <w:szCs w:val="28"/>
        </w:rPr>
        <w:t>ги­потезы</w:t>
      </w:r>
      <w:proofErr w:type="gramEnd"/>
      <w:r w:rsidRPr="009642CE">
        <w:rPr>
          <w:rFonts w:ascii="Times New Roman" w:hAnsi="Times New Roman" w:cs="Times New Roman"/>
          <w:sz w:val="28"/>
          <w:szCs w:val="28"/>
        </w:rPr>
        <w:t xml:space="preserve"> представляют собой весьма неуклю­жие и плохо понятные конструкции. И нужна большая работа учителя по </w:t>
      </w:r>
      <w:proofErr w:type="spellStart"/>
      <w:r w:rsidRPr="009642CE">
        <w:rPr>
          <w:rFonts w:ascii="Times New Roman" w:hAnsi="Times New Roman" w:cs="Times New Roman"/>
          <w:sz w:val="28"/>
          <w:szCs w:val="28"/>
        </w:rPr>
        <w:t>диалогизации</w:t>
      </w:r>
      <w:proofErr w:type="spellEnd"/>
      <w:r w:rsidRPr="009642CE">
        <w:rPr>
          <w:rFonts w:ascii="Times New Roman" w:hAnsi="Times New Roman" w:cs="Times New Roman"/>
          <w:sz w:val="28"/>
          <w:szCs w:val="28"/>
        </w:rPr>
        <w:t xml:space="preserve"> предметного содержания учебного материала, чтобы учащиеся могли высказаться по нему.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Учитель в учебном диалоге 1) ставит учебную проблему, задавая </w:t>
      </w:r>
      <w:proofErr w:type="gramStart"/>
      <w:r w:rsidRPr="009642CE">
        <w:rPr>
          <w:rFonts w:ascii="Times New Roman" w:hAnsi="Times New Roman" w:cs="Times New Roman"/>
          <w:sz w:val="28"/>
          <w:szCs w:val="28"/>
        </w:rPr>
        <w:t>последователь­ность</w:t>
      </w:r>
      <w:proofErr w:type="gramEnd"/>
      <w:r w:rsidRPr="009642CE">
        <w:rPr>
          <w:rFonts w:ascii="Times New Roman" w:hAnsi="Times New Roman" w:cs="Times New Roman"/>
          <w:sz w:val="28"/>
          <w:szCs w:val="28"/>
        </w:rPr>
        <w:t xml:space="preserve"> работы, т.е. реализует определенную программу диалогического обучения;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2) является активным участником </w:t>
      </w:r>
      <w:proofErr w:type="gramStart"/>
      <w:r w:rsidRPr="009642CE">
        <w:rPr>
          <w:rFonts w:ascii="Times New Roman" w:hAnsi="Times New Roman" w:cs="Times New Roman"/>
          <w:sz w:val="28"/>
          <w:szCs w:val="28"/>
        </w:rPr>
        <w:t>диало­га</w:t>
      </w:r>
      <w:proofErr w:type="gramEnd"/>
      <w:r w:rsidRPr="009642CE">
        <w:rPr>
          <w:rFonts w:ascii="Times New Roman" w:hAnsi="Times New Roman" w:cs="Times New Roman"/>
          <w:sz w:val="28"/>
          <w:szCs w:val="28"/>
        </w:rPr>
        <w:t xml:space="preserve">. Он не играет в незнание и непонимание. Диалог продуктивен лишь тогда, когда </w:t>
      </w:r>
      <w:proofErr w:type="gramStart"/>
      <w:r w:rsidRPr="009642CE">
        <w:rPr>
          <w:rFonts w:ascii="Times New Roman" w:hAnsi="Times New Roman" w:cs="Times New Roman"/>
          <w:sz w:val="28"/>
          <w:szCs w:val="28"/>
        </w:rPr>
        <w:t>выво­дит</w:t>
      </w:r>
      <w:proofErr w:type="gramEnd"/>
      <w:r w:rsidRPr="009642CE">
        <w:rPr>
          <w:rFonts w:ascii="Times New Roman" w:hAnsi="Times New Roman" w:cs="Times New Roman"/>
          <w:sz w:val="28"/>
          <w:szCs w:val="28"/>
        </w:rPr>
        <w:t xml:space="preserve"> его участников на уровень вечных про­блем, окончательного решения которых не знает не только ученик, но и учитель;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3) помогает детям оформить свою мысль о предмете. «Учитель может разглядеть в </w:t>
      </w:r>
      <w:proofErr w:type="gramStart"/>
      <w:r w:rsidRPr="009642CE">
        <w:rPr>
          <w:rFonts w:ascii="Times New Roman" w:hAnsi="Times New Roman" w:cs="Times New Roman"/>
          <w:sz w:val="28"/>
          <w:szCs w:val="28"/>
        </w:rPr>
        <w:t>неук­люжем</w:t>
      </w:r>
      <w:proofErr w:type="gramEnd"/>
      <w:r w:rsidRPr="009642CE">
        <w:rPr>
          <w:rFonts w:ascii="Times New Roman" w:hAnsi="Times New Roman" w:cs="Times New Roman"/>
          <w:sz w:val="28"/>
          <w:szCs w:val="28"/>
        </w:rPr>
        <w:t xml:space="preserve"> гадком утенке – образе, созданном ребенком на </w:t>
      </w:r>
      <w:r w:rsidRPr="009642CE">
        <w:rPr>
          <w:rFonts w:ascii="Times New Roman" w:hAnsi="Times New Roman" w:cs="Times New Roman"/>
          <w:sz w:val="28"/>
          <w:szCs w:val="28"/>
        </w:rPr>
        <w:lastRenderedPageBreak/>
        <w:t>уроке, не просто смешную неле­пость или дерзость, а начало личностного мышления».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Диалог не возникает спонтанно. Опыт </w:t>
      </w:r>
      <w:proofErr w:type="gramStart"/>
      <w:r w:rsidRPr="009642CE">
        <w:rPr>
          <w:rFonts w:ascii="Times New Roman" w:hAnsi="Times New Roman" w:cs="Times New Roman"/>
          <w:sz w:val="28"/>
          <w:szCs w:val="28"/>
        </w:rPr>
        <w:t>диа­логического</w:t>
      </w:r>
      <w:proofErr w:type="gramEnd"/>
      <w:r w:rsidRPr="009642CE">
        <w:rPr>
          <w:rFonts w:ascii="Times New Roman" w:hAnsi="Times New Roman" w:cs="Times New Roman"/>
          <w:sz w:val="28"/>
          <w:szCs w:val="28"/>
        </w:rPr>
        <w:t xml:space="preserve"> общения накапливается постепен­но и на начальных этапах неизбежно включает элементы формальной организации: изложе­ние сценария, распределение ролей и т.п.</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Итак, учебный диалог можно считать </w:t>
      </w:r>
      <w:proofErr w:type="gramStart"/>
      <w:r w:rsidRPr="009642CE">
        <w:rPr>
          <w:rFonts w:ascii="Times New Roman" w:hAnsi="Times New Roman" w:cs="Times New Roman"/>
          <w:sz w:val="28"/>
          <w:szCs w:val="28"/>
        </w:rPr>
        <w:t>спе­цифическим</w:t>
      </w:r>
      <w:proofErr w:type="gramEnd"/>
      <w:r w:rsidRPr="009642CE">
        <w:rPr>
          <w:rFonts w:ascii="Times New Roman" w:hAnsi="Times New Roman" w:cs="Times New Roman"/>
          <w:sz w:val="28"/>
          <w:szCs w:val="28"/>
        </w:rPr>
        <w:t xml:space="preserve"> видом педагогической техноло­гии. В соответствии с личностной парадиг­мой образования он предстает не только как один из способов организации обучения, но и как неотъемлемый компонент, внутреннее </w:t>
      </w:r>
      <w:proofErr w:type="gramStart"/>
      <w:r w:rsidRPr="009642CE">
        <w:rPr>
          <w:rFonts w:ascii="Times New Roman" w:hAnsi="Times New Roman" w:cs="Times New Roman"/>
          <w:sz w:val="28"/>
          <w:szCs w:val="28"/>
        </w:rPr>
        <w:t>со</w:t>
      </w:r>
      <w:proofErr w:type="gramEnd"/>
      <w:r w:rsidRPr="009642CE">
        <w:rPr>
          <w:rFonts w:ascii="Times New Roman" w:hAnsi="Times New Roman" w:cs="Times New Roman"/>
          <w:sz w:val="28"/>
          <w:szCs w:val="28"/>
        </w:rPr>
        <w:t xml:space="preserve">­держание любой личностно-ориентированной технологии обучения. Диалогичность выступает в данном случае одной из сущностных характеристик учебного процесса, </w:t>
      </w:r>
      <w:proofErr w:type="gramStart"/>
      <w:r w:rsidRPr="009642CE">
        <w:rPr>
          <w:rFonts w:ascii="Times New Roman" w:hAnsi="Times New Roman" w:cs="Times New Roman"/>
          <w:sz w:val="28"/>
          <w:szCs w:val="28"/>
        </w:rPr>
        <w:t>пока­зателем</w:t>
      </w:r>
      <w:proofErr w:type="gramEnd"/>
      <w:r w:rsidRPr="009642CE">
        <w:rPr>
          <w:rFonts w:ascii="Times New Roman" w:hAnsi="Times New Roman" w:cs="Times New Roman"/>
          <w:sz w:val="28"/>
          <w:szCs w:val="28"/>
        </w:rPr>
        <w:t xml:space="preserve"> перехода его на личностно-смысловой уровень. </w:t>
      </w:r>
      <w:proofErr w:type="spellStart"/>
      <w:r w:rsidRPr="009642CE">
        <w:rPr>
          <w:rFonts w:ascii="Times New Roman" w:hAnsi="Times New Roman" w:cs="Times New Roman"/>
          <w:sz w:val="28"/>
          <w:szCs w:val="28"/>
        </w:rPr>
        <w:t>Диалогизация</w:t>
      </w:r>
      <w:proofErr w:type="spellEnd"/>
      <w:r w:rsidRPr="009642CE">
        <w:rPr>
          <w:rFonts w:ascii="Times New Roman" w:hAnsi="Times New Roman" w:cs="Times New Roman"/>
          <w:sz w:val="28"/>
          <w:szCs w:val="28"/>
        </w:rPr>
        <w:t xml:space="preserve"> учебного процесса является одним из условий развития </w:t>
      </w:r>
      <w:proofErr w:type="gramStart"/>
      <w:r w:rsidRPr="009642CE">
        <w:rPr>
          <w:rFonts w:ascii="Times New Roman" w:hAnsi="Times New Roman" w:cs="Times New Roman"/>
          <w:sz w:val="28"/>
          <w:szCs w:val="28"/>
        </w:rPr>
        <w:t>твор­ческого</w:t>
      </w:r>
      <w:proofErr w:type="gramEnd"/>
      <w:r w:rsidRPr="009642CE">
        <w:rPr>
          <w:rFonts w:ascii="Times New Roman" w:hAnsi="Times New Roman" w:cs="Times New Roman"/>
          <w:sz w:val="28"/>
          <w:szCs w:val="28"/>
        </w:rPr>
        <w:t xml:space="preserve"> потенциала ребенка. Диалог – не только средство активизации познавательной активности учащихся, но и важный </w:t>
      </w:r>
      <w:proofErr w:type="gramStart"/>
      <w:r w:rsidRPr="009642CE">
        <w:rPr>
          <w:rFonts w:ascii="Times New Roman" w:hAnsi="Times New Roman" w:cs="Times New Roman"/>
          <w:sz w:val="28"/>
          <w:szCs w:val="28"/>
        </w:rPr>
        <w:t>ценност­ный</w:t>
      </w:r>
      <w:proofErr w:type="gramEnd"/>
      <w:r w:rsidRPr="009642CE">
        <w:rPr>
          <w:rFonts w:ascii="Times New Roman" w:hAnsi="Times New Roman" w:cs="Times New Roman"/>
          <w:sz w:val="28"/>
          <w:szCs w:val="28"/>
        </w:rPr>
        <w:t xml:space="preserve"> элемент обучения, не только процесс, но и содержание, источник личностного опыта, фактор актуализации </w:t>
      </w:r>
      <w:proofErr w:type="spellStart"/>
      <w:r w:rsidRPr="009642CE">
        <w:rPr>
          <w:rFonts w:ascii="Times New Roman" w:hAnsi="Times New Roman" w:cs="Times New Roman"/>
          <w:sz w:val="28"/>
          <w:szCs w:val="28"/>
        </w:rPr>
        <w:t>смыслообразующей</w:t>
      </w:r>
      <w:proofErr w:type="spellEnd"/>
      <w:r w:rsidRPr="009642CE">
        <w:rPr>
          <w:rFonts w:ascii="Times New Roman" w:hAnsi="Times New Roman" w:cs="Times New Roman"/>
          <w:sz w:val="28"/>
          <w:szCs w:val="28"/>
        </w:rPr>
        <w:t>, ре­флексивной, критической и других функций личности.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Все сказанное лишь еще раз подтверждает значимость диалога в активизации </w:t>
      </w:r>
      <w:proofErr w:type="gramStart"/>
      <w:r w:rsidRPr="009642CE">
        <w:rPr>
          <w:rFonts w:ascii="Times New Roman" w:hAnsi="Times New Roman" w:cs="Times New Roman"/>
          <w:sz w:val="28"/>
          <w:szCs w:val="28"/>
        </w:rPr>
        <w:t>познава­тельной</w:t>
      </w:r>
      <w:proofErr w:type="gramEnd"/>
      <w:r w:rsidRPr="009642CE">
        <w:rPr>
          <w:rFonts w:ascii="Times New Roman" w:hAnsi="Times New Roman" w:cs="Times New Roman"/>
          <w:sz w:val="28"/>
          <w:szCs w:val="28"/>
        </w:rPr>
        <w:t xml:space="preserve"> деятельности учащихся и необходи­мость большего применения диалогового обучения в образовательном процессе, в том числе и в начальной школе.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Рассмотренные выше направления работы по развитию творческих способностей младшего школьника позволяют выделить процесс воображения как ведущий и наиболее значимый для детей младшего школьного возраста.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Различают воображение репродуктивное и творческое. Воображение репродуктивное – создающее образы, соответствующие описанию их (воссоздающее). Воображение творческое – вид воображения, создающий образы и понятия.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Начальные формы воображения впервые появляются в конце раннего детства в связи с зарождением сюжетно-ролевой игры и развитием знаково-символической функции сознания. Ребенок научается замещать реальные предметы и ситуации </w:t>
      </w:r>
      <w:proofErr w:type="gramStart"/>
      <w:r w:rsidRPr="009642CE">
        <w:rPr>
          <w:rFonts w:ascii="Times New Roman" w:hAnsi="Times New Roman" w:cs="Times New Roman"/>
          <w:sz w:val="28"/>
          <w:szCs w:val="28"/>
        </w:rPr>
        <w:t>воображаемыми</w:t>
      </w:r>
      <w:proofErr w:type="gramEnd"/>
      <w:r w:rsidRPr="009642CE">
        <w:rPr>
          <w:rFonts w:ascii="Times New Roman" w:hAnsi="Times New Roman" w:cs="Times New Roman"/>
          <w:sz w:val="28"/>
          <w:szCs w:val="28"/>
        </w:rPr>
        <w:t xml:space="preserve">, строить новые образы из имеющихся представлений. Дальнейшее развитие воображения идет по нескольким направлениям. Во-первых, по линии расширения круга замещаемых предметов и совершенствования самой операции замещения, смыкаясь с развитием логического мышления. Во-вторых, по линии совершенствования </w:t>
      </w:r>
      <w:r w:rsidRPr="009642CE">
        <w:rPr>
          <w:rFonts w:ascii="Times New Roman" w:hAnsi="Times New Roman" w:cs="Times New Roman"/>
          <w:sz w:val="28"/>
          <w:szCs w:val="28"/>
        </w:rPr>
        <w:lastRenderedPageBreak/>
        <w:t>операций воссоздающего воображения. Ребенок постепенно начинает создавать на основе имеющихся описаний, текстов, сказок все более сложные образы и их системы. Содержание этих образов развивается и обогащается. В образы привносится личностное отношение, они характеризуются яркостью, насыщенностью, эмоциональностью. В-третьих, развивается творческое воображение, когда ребенок не только понимает некоторые приемы выразительности, например, гиперболу, метафору, но и самостоятельно их применяет. В-четвертых, воображение становится опосредованным и преднамеренным. Ребенок начинает создавать образы в соответствии с поставленной целью и определенными требованиями, по заранее предложенному плану, контролировать степень соответствия результата поставленной задачи.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Таким образом, говоря о воображении как основе детского творчества, нужно отметить, что для его развития взрослым следует заботиться о расширении, уточнении опыта ребенка, обогащении предметной среды, а также создание условий вообще, предоставление детям пространства, в котором они могли бы фантазировать, творить, реализовывать свои замыслы, которые бы побуждали их к творческой деятельности.</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работе по развитию творческого воображения учителю следует опираться на следующие принципы: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 Прежде, чем приступить к развитию у детей творческой деятельности, следует сформировать у них необходимые для этого речевые и мыслительные навыки;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Новые понятия должны вводиться только в знакомом содержании;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3. Содержание развивающих техник должно ориентироваться на личность ребенка и его взаимодействие </w:t>
      </w:r>
      <w:proofErr w:type="gramStart"/>
      <w:r w:rsidRPr="009642CE">
        <w:rPr>
          <w:rFonts w:ascii="Times New Roman" w:hAnsi="Times New Roman" w:cs="Times New Roman"/>
          <w:sz w:val="28"/>
          <w:szCs w:val="28"/>
        </w:rPr>
        <w:t>в</w:t>
      </w:r>
      <w:proofErr w:type="gramEnd"/>
      <w:r w:rsidRPr="009642CE">
        <w:rPr>
          <w:rFonts w:ascii="Times New Roman" w:hAnsi="Times New Roman" w:cs="Times New Roman"/>
          <w:sz w:val="28"/>
          <w:szCs w:val="28"/>
        </w:rPr>
        <w:t xml:space="preserve"> другими детьми;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4. В центре внимания должно быть овладение смыслом понятия, а не правилами грамматики;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5. Следует учить ребенка искать решение, </w:t>
      </w:r>
      <w:proofErr w:type="gramStart"/>
      <w:r w:rsidRPr="009642CE">
        <w:rPr>
          <w:rFonts w:ascii="Times New Roman" w:hAnsi="Times New Roman" w:cs="Times New Roman"/>
          <w:sz w:val="28"/>
          <w:szCs w:val="28"/>
        </w:rPr>
        <w:t>учитывая</w:t>
      </w:r>
      <w:proofErr w:type="gramEnd"/>
      <w:r w:rsidRPr="009642CE">
        <w:rPr>
          <w:rFonts w:ascii="Times New Roman" w:hAnsi="Times New Roman" w:cs="Times New Roman"/>
          <w:sz w:val="28"/>
          <w:szCs w:val="28"/>
        </w:rPr>
        <w:t xml:space="preserve"> прежде всего возможные последствия, а не абсолютные достоинства;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6. Стимулировать детей к высказыванию собственных идей по поводу решаемой проблемы.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Таким образом, специальные дисциплины художественно-эстетического цикла, направленные на развитие творческих способностей детей, развивают детскую фантазию, воображение, познавательную активность, пробуждают мотивацию учения (прививают интерес к предмету), расширяют кругозор </w:t>
      </w:r>
      <w:r w:rsidRPr="009642CE">
        <w:rPr>
          <w:rFonts w:ascii="Times New Roman" w:hAnsi="Times New Roman" w:cs="Times New Roman"/>
          <w:sz w:val="28"/>
          <w:szCs w:val="28"/>
        </w:rPr>
        <w:lastRenderedPageBreak/>
        <w:t>учащихся, побуждают к активной творческой деятельности младших школьников.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1.5. Роль уроков литературного чтения в развитии творческих способностей младших школьников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последние годы все увереннее входит в процесс обучения младших школьников литературное образование. Подход к литературе в </w:t>
      </w:r>
      <w:proofErr w:type="gramStart"/>
      <w:r w:rsidRPr="009642CE">
        <w:rPr>
          <w:rFonts w:ascii="Times New Roman" w:hAnsi="Times New Roman" w:cs="Times New Roman"/>
          <w:sz w:val="28"/>
          <w:szCs w:val="28"/>
        </w:rPr>
        <w:t>начальных</w:t>
      </w:r>
      <w:proofErr w:type="gramEnd"/>
      <w:r w:rsidRPr="009642CE">
        <w:rPr>
          <w:rFonts w:ascii="Times New Roman" w:hAnsi="Times New Roman" w:cs="Times New Roman"/>
          <w:sz w:val="28"/>
          <w:szCs w:val="28"/>
        </w:rPr>
        <w:t xml:space="preserve"> класса как к виду искусства дает широкие возможности для развития разностороннего творчества, как учителю, так и самому ученику. Творчески раскрепощенный, эмоционально настроенный ребенок глубже чувствует и понимает </w:t>
      </w:r>
      <w:proofErr w:type="gramStart"/>
      <w:r w:rsidRPr="009642CE">
        <w:rPr>
          <w:rFonts w:ascii="Times New Roman" w:hAnsi="Times New Roman" w:cs="Times New Roman"/>
          <w:sz w:val="28"/>
          <w:szCs w:val="28"/>
        </w:rPr>
        <w:t>прочитанное</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поле внимания начинающего читателя должны оказаться эстетическая природа художественного произведения, авторское отношение к окружающему миру, нравственные проблемы, волнующие писателя.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Анализ методической литературы по проблеме начального литературного образования (</w:t>
      </w:r>
      <w:proofErr w:type="spellStart"/>
      <w:r w:rsidRPr="009642CE">
        <w:rPr>
          <w:rFonts w:ascii="Times New Roman" w:hAnsi="Times New Roman" w:cs="Times New Roman"/>
          <w:sz w:val="28"/>
          <w:szCs w:val="28"/>
        </w:rPr>
        <w:t>Светловская</w:t>
      </w:r>
      <w:proofErr w:type="spellEnd"/>
      <w:r w:rsidRPr="009642CE">
        <w:rPr>
          <w:rFonts w:ascii="Times New Roman" w:hAnsi="Times New Roman" w:cs="Times New Roman"/>
          <w:sz w:val="28"/>
          <w:szCs w:val="28"/>
        </w:rPr>
        <w:t xml:space="preserve"> Н.Н., Кудина Г.Н., Левин В.А. и др.) показал, что в современном процессе обучения чтению выделяется два направления: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 собственно обучение чтению, которое ведется, как известно, на трех уровнях – работа по совершенствованию навыка чтения; обучение чтению и восприятию художественного текста; формирование читательской самостоятельности при работе с детской книгой;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обеспечение литературного образования и развития детей младшего школьного возраста.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Перед учителем начальных классов встает острая проблема: как в живом учебном процессе объединить названные направления? Учебным пространством, в рамках которого возможно решение этой проблемы, является урок литературного чтения.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Литературное чтение как учебный предмет в младших классах предшествует начальному курсу литературы в школе основной, который, в свою очередь, продолжается в полной средней школе (в старших классах) курсом, построенным на историко-литературной основе.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Такой подход делает литературное чтение первым звеном в непрерывном литературном образовании школьника, охватывающем весь период пребывания в школе с I по XI класс, его восхождение по ступеням читательской зрелости, целенаправленно формирует его квалифицированную читательскую деятельность. Однако необходимость сочетать обучение чтению с обязательным первоначальным литературным образованием </w:t>
      </w:r>
      <w:r w:rsidRPr="009642CE">
        <w:rPr>
          <w:rFonts w:ascii="Times New Roman" w:hAnsi="Times New Roman" w:cs="Times New Roman"/>
          <w:sz w:val="28"/>
          <w:szCs w:val="28"/>
        </w:rPr>
        <w:lastRenderedPageBreak/>
        <w:t>заставляет задуматься об особенностях урока и предмета «литературное чтение» в начальной школе.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Учебные программы предполагают такое содержание </w:t>
      </w:r>
      <w:proofErr w:type="gramStart"/>
      <w:r w:rsidRPr="009642CE">
        <w:rPr>
          <w:rFonts w:ascii="Times New Roman" w:hAnsi="Times New Roman" w:cs="Times New Roman"/>
          <w:sz w:val="28"/>
          <w:szCs w:val="28"/>
        </w:rPr>
        <w:t>учеб­ных</w:t>
      </w:r>
      <w:proofErr w:type="gramEnd"/>
      <w:r w:rsidRPr="009642CE">
        <w:rPr>
          <w:rFonts w:ascii="Times New Roman" w:hAnsi="Times New Roman" w:cs="Times New Roman"/>
          <w:sz w:val="28"/>
          <w:szCs w:val="28"/>
        </w:rPr>
        <w:t xml:space="preserve"> книг, их структуру и технологию обучения, которые строятся на основе двух ведущих принципов: художественно-эстетического и литературоведческого.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Художественно-эстетический принцип определяет стратегию отбора произведений для чтения и вводит в круг чтения младших школьников преимущественно художественные тексты. Он акцентирует внимание учителя и детей на том, что перед ними не просто познавательные интересные тексты, а именно произведения словесного искусства, которые раскрывают перед читателем богатство окружающего мира и человеческих </w:t>
      </w:r>
      <w:proofErr w:type="gramStart"/>
      <w:r w:rsidRPr="009642CE">
        <w:rPr>
          <w:rFonts w:ascii="Times New Roman" w:hAnsi="Times New Roman" w:cs="Times New Roman"/>
          <w:sz w:val="28"/>
          <w:szCs w:val="28"/>
        </w:rPr>
        <w:t>отноше­ний</w:t>
      </w:r>
      <w:proofErr w:type="gramEnd"/>
      <w:r w:rsidRPr="009642CE">
        <w:rPr>
          <w:rFonts w:ascii="Times New Roman" w:hAnsi="Times New Roman" w:cs="Times New Roman"/>
          <w:sz w:val="28"/>
          <w:szCs w:val="28"/>
        </w:rPr>
        <w:t xml:space="preserve">, рождают чувство гармонии, красоты, учат понимать пре­красное в жизни, формируют в ребенке собственное отношение к действительности. Этот принцип предполагает активное </w:t>
      </w:r>
      <w:proofErr w:type="gramStart"/>
      <w:r w:rsidRPr="009642CE">
        <w:rPr>
          <w:rFonts w:ascii="Times New Roman" w:hAnsi="Times New Roman" w:cs="Times New Roman"/>
          <w:sz w:val="28"/>
          <w:szCs w:val="28"/>
        </w:rPr>
        <w:t>уста­новление</w:t>
      </w:r>
      <w:proofErr w:type="gramEnd"/>
      <w:r w:rsidRPr="009642CE">
        <w:rPr>
          <w:rFonts w:ascii="Times New Roman" w:hAnsi="Times New Roman" w:cs="Times New Roman"/>
          <w:sz w:val="28"/>
          <w:szCs w:val="28"/>
        </w:rPr>
        <w:t xml:space="preserve"> </w:t>
      </w:r>
      <w:proofErr w:type="spellStart"/>
      <w:r w:rsidRPr="009642CE">
        <w:rPr>
          <w:rFonts w:ascii="Times New Roman" w:hAnsi="Times New Roman" w:cs="Times New Roman"/>
          <w:sz w:val="28"/>
          <w:szCs w:val="28"/>
        </w:rPr>
        <w:t>межпредметпых</w:t>
      </w:r>
      <w:proofErr w:type="spellEnd"/>
      <w:r w:rsidRPr="009642CE">
        <w:rPr>
          <w:rFonts w:ascii="Times New Roman" w:hAnsi="Times New Roman" w:cs="Times New Roman"/>
          <w:sz w:val="28"/>
          <w:szCs w:val="28"/>
        </w:rPr>
        <w:t xml:space="preserve"> связей между всеми видами искусст­ва.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Литературоведческий принцип в его специфическом </w:t>
      </w:r>
      <w:proofErr w:type="gramStart"/>
      <w:r w:rsidRPr="009642CE">
        <w:rPr>
          <w:rFonts w:ascii="Times New Roman" w:hAnsi="Times New Roman" w:cs="Times New Roman"/>
          <w:sz w:val="28"/>
          <w:szCs w:val="28"/>
        </w:rPr>
        <w:t>прелом­лении</w:t>
      </w:r>
      <w:proofErr w:type="gramEnd"/>
      <w:r w:rsidRPr="009642CE">
        <w:rPr>
          <w:rFonts w:ascii="Times New Roman" w:hAnsi="Times New Roman" w:cs="Times New Roman"/>
          <w:sz w:val="28"/>
          <w:szCs w:val="28"/>
        </w:rPr>
        <w:t xml:space="preserve"> к особенностям начального этапа обучения реализуется при анализе художественного текста. Он требует, чтобы на первый план был выдвинут художественный образ как общий язык искусства в целом и литературы в частности.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Слово становится объектом внимания читателя и </w:t>
      </w:r>
      <w:proofErr w:type="gramStart"/>
      <w:r w:rsidRPr="009642CE">
        <w:rPr>
          <w:rFonts w:ascii="Times New Roman" w:hAnsi="Times New Roman" w:cs="Times New Roman"/>
          <w:sz w:val="28"/>
          <w:szCs w:val="28"/>
        </w:rPr>
        <w:t>осмыслива­ется</w:t>
      </w:r>
      <w:proofErr w:type="gramEnd"/>
      <w:r w:rsidRPr="009642CE">
        <w:rPr>
          <w:rFonts w:ascii="Times New Roman" w:hAnsi="Times New Roman" w:cs="Times New Roman"/>
          <w:sz w:val="28"/>
          <w:szCs w:val="28"/>
        </w:rPr>
        <w:t xml:space="preserve"> им как средство создания словесно-художественного обра­за, через который автор выражает свои мысли, чувства, идеи. Слово рассматривается не изолированно, а в образной системе произведения, в его реальном контексте, который наполняет смыслом и значением не только образные, но и нейтральные слова и выражения. Этот принцип противопоставляется </w:t>
      </w:r>
      <w:proofErr w:type="gramStart"/>
      <w:r w:rsidRPr="009642CE">
        <w:rPr>
          <w:rFonts w:ascii="Times New Roman" w:hAnsi="Times New Roman" w:cs="Times New Roman"/>
          <w:sz w:val="28"/>
          <w:szCs w:val="28"/>
        </w:rPr>
        <w:t>лингви­стическому</w:t>
      </w:r>
      <w:proofErr w:type="gramEnd"/>
      <w:r w:rsidRPr="009642CE">
        <w:rPr>
          <w:rFonts w:ascii="Times New Roman" w:hAnsi="Times New Roman" w:cs="Times New Roman"/>
          <w:sz w:val="28"/>
          <w:szCs w:val="28"/>
        </w:rPr>
        <w:t xml:space="preserve"> анализу текста, имевшему место в начальном обучении, когда предметом рассмотрения становились лишь отдель­ные средства художественной выразительности, «выпадавшие» из образной ткани произведения. </w:t>
      </w:r>
      <w:proofErr w:type="gramStart"/>
      <w:r w:rsidRPr="009642CE">
        <w:rPr>
          <w:rFonts w:ascii="Times New Roman" w:hAnsi="Times New Roman" w:cs="Times New Roman"/>
          <w:sz w:val="28"/>
          <w:szCs w:val="28"/>
        </w:rPr>
        <w:t>(«Лес принакрылся шапкой и заснул».</w:t>
      </w:r>
      <w:proofErr w:type="gramEnd"/>
      <w:r w:rsidRPr="009642CE">
        <w:rPr>
          <w:rFonts w:ascii="Times New Roman" w:hAnsi="Times New Roman" w:cs="Times New Roman"/>
          <w:sz w:val="28"/>
          <w:szCs w:val="28"/>
        </w:rPr>
        <w:t xml:space="preserve"> </w:t>
      </w:r>
      <w:proofErr w:type="gramStart"/>
      <w:r w:rsidRPr="009642CE">
        <w:rPr>
          <w:rFonts w:ascii="Times New Roman" w:hAnsi="Times New Roman" w:cs="Times New Roman"/>
          <w:sz w:val="28"/>
          <w:szCs w:val="28"/>
        </w:rPr>
        <w:t>Скажите по-другому.)</w:t>
      </w:r>
      <w:proofErr w:type="gramEnd"/>
      <w:r w:rsidRPr="009642CE">
        <w:rPr>
          <w:rFonts w:ascii="Times New Roman" w:hAnsi="Times New Roman" w:cs="Times New Roman"/>
          <w:sz w:val="28"/>
          <w:szCs w:val="28"/>
        </w:rPr>
        <w:t xml:space="preserve"> Художественное произведение не должно превращаться в набор эпитетов, сравнений и других средств художественной выразительности. В начальной школе анализ образных средств языка должен проводиться лишь в той мере, в какой он помогает детям почувствовать целостность художественного образа и пережить его содержание.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Литературоведческий принцип находит свое выражение и в том, что охватывает все области литературного творчества – фольклор, русскую классику, современную отечественную и за­рубежную литературу, а также основные литературные жанры: сказки, стихи, рассказы, басни, драматические произведения (в отрывках). При анализе произведения этот </w:t>
      </w:r>
      <w:r w:rsidRPr="009642CE">
        <w:rPr>
          <w:rFonts w:ascii="Times New Roman" w:hAnsi="Times New Roman" w:cs="Times New Roman"/>
          <w:sz w:val="28"/>
          <w:szCs w:val="28"/>
        </w:rPr>
        <w:lastRenderedPageBreak/>
        <w:t xml:space="preserve">принцип </w:t>
      </w:r>
      <w:proofErr w:type="gramStart"/>
      <w:r w:rsidRPr="009642CE">
        <w:rPr>
          <w:rFonts w:ascii="Times New Roman" w:hAnsi="Times New Roman" w:cs="Times New Roman"/>
          <w:sz w:val="28"/>
          <w:szCs w:val="28"/>
        </w:rPr>
        <w:t>нацелива­ет</w:t>
      </w:r>
      <w:proofErr w:type="gramEnd"/>
      <w:r w:rsidRPr="009642CE">
        <w:rPr>
          <w:rFonts w:ascii="Times New Roman" w:hAnsi="Times New Roman" w:cs="Times New Roman"/>
          <w:sz w:val="28"/>
          <w:szCs w:val="28"/>
        </w:rPr>
        <w:t xml:space="preserve"> на рассмотрение таких аспектов произведения, как тема, проблематика, нравственно-эстетическая идея, художественная форма, композиция.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Курс литературного чтения не предполагает знакомства детей с особенностями творчества писателей, ибо у младших школьников еще нет достаточной начитанности, необходимых жизненных наблюдений и обобщений. Монографический </w:t>
      </w:r>
      <w:proofErr w:type="gramStart"/>
      <w:r w:rsidRPr="009642CE">
        <w:rPr>
          <w:rFonts w:ascii="Times New Roman" w:hAnsi="Times New Roman" w:cs="Times New Roman"/>
          <w:sz w:val="28"/>
          <w:szCs w:val="28"/>
        </w:rPr>
        <w:t>прин­цип</w:t>
      </w:r>
      <w:proofErr w:type="gramEnd"/>
      <w:r w:rsidRPr="009642CE">
        <w:rPr>
          <w:rFonts w:ascii="Times New Roman" w:hAnsi="Times New Roman" w:cs="Times New Roman"/>
          <w:sz w:val="28"/>
          <w:szCs w:val="28"/>
        </w:rPr>
        <w:t xml:space="preserve"> изучения литературных произведений по авторам, ха­рактерный для курса литературы в среднем и последующем звеньях школы, вводится постепенно. Таким образом, </w:t>
      </w:r>
      <w:proofErr w:type="gramStart"/>
      <w:r w:rsidRPr="009642CE">
        <w:rPr>
          <w:rFonts w:ascii="Times New Roman" w:hAnsi="Times New Roman" w:cs="Times New Roman"/>
          <w:sz w:val="28"/>
          <w:szCs w:val="28"/>
        </w:rPr>
        <w:t>литера­турное</w:t>
      </w:r>
      <w:proofErr w:type="gramEnd"/>
      <w:r w:rsidRPr="009642CE">
        <w:rPr>
          <w:rFonts w:ascii="Times New Roman" w:hAnsi="Times New Roman" w:cs="Times New Roman"/>
          <w:sz w:val="28"/>
          <w:szCs w:val="28"/>
        </w:rPr>
        <w:t xml:space="preserve"> чтение в младших классах выступает в качестве органического звена единой и непрерывной системы литературного образования в средней школе.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При обучении детей чтению их знания должны пополниться и элементарными сведениями литературоведческого характера: простейшими сведениями об авторе – писателе, о теме читаемого произведения, его жанре, знаниями особенностей малых фольклорных жанров (загадка, прибаутка, пословица, считалка). Дети получат первоначальные представления об изобразительных и выразительных возможностях словесного искусства (о «живописании словом», о метафоре, сравнении, </w:t>
      </w:r>
      <w:proofErr w:type="gramStart"/>
      <w:r w:rsidRPr="009642CE">
        <w:rPr>
          <w:rFonts w:ascii="Times New Roman" w:hAnsi="Times New Roman" w:cs="Times New Roman"/>
          <w:sz w:val="28"/>
          <w:szCs w:val="28"/>
        </w:rPr>
        <w:t>олицетво­рении</w:t>
      </w:r>
      <w:proofErr w:type="gramEnd"/>
      <w:r w:rsidRPr="009642CE">
        <w:rPr>
          <w:rFonts w:ascii="Times New Roman" w:hAnsi="Times New Roman" w:cs="Times New Roman"/>
          <w:sz w:val="28"/>
          <w:szCs w:val="28"/>
        </w:rPr>
        <w:t>, о ритмичности и музыкальности стихотворной речи).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Отличительной особенностью программы литературного </w:t>
      </w:r>
      <w:proofErr w:type="gramStart"/>
      <w:r w:rsidRPr="009642CE">
        <w:rPr>
          <w:rFonts w:ascii="Times New Roman" w:hAnsi="Times New Roman" w:cs="Times New Roman"/>
          <w:sz w:val="28"/>
          <w:szCs w:val="28"/>
        </w:rPr>
        <w:t>чте­ния</w:t>
      </w:r>
      <w:proofErr w:type="gramEnd"/>
      <w:r w:rsidRPr="009642CE">
        <w:rPr>
          <w:rFonts w:ascii="Times New Roman" w:hAnsi="Times New Roman" w:cs="Times New Roman"/>
          <w:sz w:val="28"/>
          <w:szCs w:val="28"/>
        </w:rPr>
        <w:t xml:space="preserve"> является введение в ее содержание раздела «Опыт творческой деятельности и опыт направленного эмоционально чувственного отношения к действительности». Введение такого раздела в программу привело к вычленению и включению в процесс обучения тех приемов и способов деятельности детей, которые помогают им воспринимать художественное </w:t>
      </w:r>
      <w:proofErr w:type="gramStart"/>
      <w:r w:rsidRPr="009642CE">
        <w:rPr>
          <w:rFonts w:ascii="Times New Roman" w:hAnsi="Times New Roman" w:cs="Times New Roman"/>
          <w:sz w:val="28"/>
          <w:szCs w:val="28"/>
        </w:rPr>
        <w:t>произведе­ние</w:t>
      </w:r>
      <w:proofErr w:type="gramEnd"/>
      <w:r w:rsidRPr="009642CE">
        <w:rPr>
          <w:rFonts w:ascii="Times New Roman" w:hAnsi="Times New Roman" w:cs="Times New Roman"/>
          <w:sz w:val="28"/>
          <w:szCs w:val="28"/>
        </w:rPr>
        <w:t xml:space="preserve"> на основе проявления собственных творческих способностей, ибо чтение, говоря словами М. Цветаевой, прежде всего сотворчество. «А что если чтение – как не разгадывание, извлечение тайны, оставшейся за строчками, за пределами слов», - писала поэтесса.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Литература относится к наиболее сложному, интеллектуальному виду искусства, восприятие произведений которого носит опосредованный характер; при чтении человек получает тем больше наслаждение художественными образами, чем ярче оказываются представления, которые возникают у него в прочесе чтения. Характер и полнота восприятия литературного произведения во многом определяются конкретно-чувственным опытом и умением ребенка воссоздать словесные образы, соответствующие авторскому тексту.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Значимость уроков литературного чтения состоит в том, что на них в комплексе решаются различные задачи: расширяются знания детей об </w:t>
      </w:r>
      <w:r w:rsidRPr="009642CE">
        <w:rPr>
          <w:rFonts w:ascii="Times New Roman" w:hAnsi="Times New Roman" w:cs="Times New Roman"/>
          <w:sz w:val="28"/>
          <w:szCs w:val="28"/>
        </w:rPr>
        <w:lastRenderedPageBreak/>
        <w:t>окружающей действительности, прошлым и настоящим нашей Родины, формируется мировоззрение и положительные нравственные качества, учащиеся развиваются умственно и эстетически, овладевают основами самостоятельного приобретения знаний.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Известный педагог </w:t>
      </w:r>
      <w:proofErr w:type="spellStart"/>
      <w:r w:rsidRPr="009642CE">
        <w:rPr>
          <w:rFonts w:ascii="Times New Roman" w:hAnsi="Times New Roman" w:cs="Times New Roman"/>
          <w:sz w:val="28"/>
          <w:szCs w:val="28"/>
        </w:rPr>
        <w:t>В.А.Сухомлинский</w:t>
      </w:r>
      <w:proofErr w:type="spellEnd"/>
      <w:r w:rsidRPr="009642CE">
        <w:rPr>
          <w:rFonts w:ascii="Times New Roman" w:hAnsi="Times New Roman" w:cs="Times New Roman"/>
          <w:sz w:val="28"/>
          <w:szCs w:val="28"/>
        </w:rPr>
        <w:t xml:space="preserve"> писал, что «познание ребенком действительности должно быть одновременно воспитанием гражданина: «познание ребенком окружающего мира и самих себя не должно быть односторонним. Познавая мир и самих себя, дети обязаны по крупинке познавать свою ответственность за материальные и духовные ценности, созданные старинными поколениями</w:t>
      </w:r>
      <w:proofErr w:type="gramStart"/>
      <w:r w:rsidRPr="009642CE">
        <w:rPr>
          <w:rFonts w:ascii="Times New Roman" w:hAnsi="Times New Roman" w:cs="Times New Roman"/>
          <w:sz w:val="28"/>
          <w:szCs w:val="28"/>
        </w:rPr>
        <w:t>… В</w:t>
      </w:r>
      <w:proofErr w:type="gramEnd"/>
      <w:r w:rsidRPr="009642CE">
        <w:rPr>
          <w:rFonts w:ascii="Times New Roman" w:hAnsi="Times New Roman" w:cs="Times New Roman"/>
          <w:sz w:val="28"/>
          <w:szCs w:val="28"/>
        </w:rPr>
        <w:t xml:space="preserve">се, что происходит в окружающем мире, все, чем жили люди в прошлом и живут сейчас, ребенок разделяет на добро и зло. Чтобы заложить в годы детства основу человечности и гражданственности, надо дать ребенку правильное видение добра и зла… Правильное видение добра и зла означает, что ребенок принимает близко к сердцу то, что познает. Добро вызывает у него радостную взволнованность, восхищение, стремление следовать нравственной красоте; зло побуждает негодование, непримиримость, прилив духовных сил для борьбы за правду и справедливость. Душа ребенка не должна быть холодным хранилищем истин»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58,17 ].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Непременным условием, соблюдение которого позволяет соединить в единый процесс познавательную и воспитательную функцию уроков литературного чтения, является установка учителя на развитие общественно-значимых оценочных суждений младших школьников при восприятии и анализе ими художественных произведений или научно-популярных статей.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художественном произведении жизнь представлена в образах. Образная форма отражения действительности, как отмечается в литературоведении, является существенным отличием художественного произведения </w:t>
      </w:r>
      <w:proofErr w:type="gramStart"/>
      <w:r w:rsidRPr="009642CE">
        <w:rPr>
          <w:rFonts w:ascii="Times New Roman" w:hAnsi="Times New Roman" w:cs="Times New Roman"/>
          <w:sz w:val="28"/>
          <w:szCs w:val="28"/>
        </w:rPr>
        <w:t>от</w:t>
      </w:r>
      <w:proofErr w:type="gramEnd"/>
      <w:r w:rsidRPr="009642CE">
        <w:rPr>
          <w:rFonts w:ascii="Times New Roman" w:hAnsi="Times New Roman" w:cs="Times New Roman"/>
          <w:sz w:val="28"/>
          <w:szCs w:val="28"/>
        </w:rPr>
        <w:t xml:space="preserve"> научного. При этом под образом понимается «обобщенное отражение действительности в форме единичного, индивидуального» </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14 ].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Необходимо подчеркнуть также, что в центре художественного произведения чаще всего находится человек во всей сложности его отношений с обществом и природой. Указанная особенность художественной литературы неоднократно отмечалась в высказываниях литературоведов, критиков, писателей.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 анализе художественного произведения важно учить младших школьников понимать идейную направленность произведения, т.к. это необходимо для правильного восприятия произведения, для формирования мировоззренческих взглядов учащихся, их гражданских чувств.</w:t>
      </w:r>
      <w:r w:rsidRPr="009642CE">
        <w:rPr>
          <w:rFonts w:ascii="Times New Roman" w:hAnsi="Times New Roman" w:cs="Times New Roman"/>
          <w:sz w:val="28"/>
          <w:szCs w:val="28"/>
        </w:rPr>
        <w:cr/>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Интересны бывают их рассуждения при анализе того или иного произведения. Их эмоциональность и самостоятельность в высказываниях говорят о том, что они действительно сопереживают героям. </w:t>
      </w:r>
      <w:proofErr w:type="gramStart"/>
      <w:r w:rsidRPr="009642CE">
        <w:rPr>
          <w:rFonts w:ascii="Times New Roman" w:hAnsi="Times New Roman" w:cs="Times New Roman"/>
          <w:sz w:val="28"/>
          <w:szCs w:val="28"/>
        </w:rPr>
        <w:t>Можно научить их использовать в речи некоторые выражения, например, «я удивлен», «меня поразило», «я возмущен», «я бы очень хотел помочь», «мне было жалко», «но я надеюсь», и др., а также высказывания о самом авторе, дать оценку его как личности: «только добрый, любящий людей человек мог написать такое произведение, где добро побеждает зло, сильные помогают слабым» и др.</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конце работы над произведением учитель может дать свою оценку творчества изучаемого поэта или писателя, и дети испытывают огромную радость, если их суждения совпадают с мнением учителя.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Все это способствует лучшему восприятию произведения, ученики наиболее полно раскрывают свои способности, развиваются в деятельности, добывают знания, группируют, сравнивают, классифицируют благодаря представленной им свободе для самовыражения.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 мнению Кудиной Г.Н., особое внимание на уроках литературного чтения следует уделять: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развитию у школьников способности радоваться и удивляться в процессе общения с природой, людьми.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формированию умений различать эмоциональное состояние человека в разных ситуациях, в поступках, давать нравственно-эстетическую оценку ситуации.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наблюдению за настроением людей в различных состояниях.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развитию умения чувствовать настроение героя произведения, улавливать отношение автора к нему и описываемым событиям.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развитию умения формулировать свои эмоционально-оценочные суждения.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Назначение и ценность литературного образования В.А. Левин, автор программы «Начальное литературное образование» для четырехлетней начальной школы видит в том, чтобы обеспечить каждому ученику возможность приобщаться к искусству, к участию в общечеловеческом процессе сознания и восприятия художественных ценностей в качестве художника, исполнителя, критика, читателя, зрителя, слушателя, либо сразу в нескольких ролях одновременно.</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lastRenderedPageBreak/>
        <w:t>Художественное</w:t>
      </w:r>
      <w:proofErr w:type="gramEnd"/>
      <w:r w:rsidRPr="009642CE">
        <w:rPr>
          <w:rFonts w:ascii="Times New Roman" w:hAnsi="Times New Roman" w:cs="Times New Roman"/>
          <w:sz w:val="28"/>
          <w:szCs w:val="28"/>
        </w:rPr>
        <w:t xml:space="preserve"> образование предназначено для того, чтобы, удовлетворяя уже имеющуюся у ребенка потребность в художественных переживаниях, беречь и развивать в человеке восприимчивость к воздействиям искусства.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младшем школьном возрасте приобщение к искусству имеет свои особенности, которые существенно отличают начальное литературное образование от его продолжения в средних и старших классах, но не снимают своеобразие курса по сравнению с предметами естественно - научного цикла.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Целью курса являются: обеспечить переход младшего школьника от дошкольного игрового восприятия художественных ценностей к общению с искусством. Одной из главных задач курса является удовлетворение потребности ребенка в читательских переживаниях, сохранение и обогащение этой потребности.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Соотношение освоения ребенком новых заданий, умений и навыков и сохранения эмоционального опыта и ценностных ориентаций в курсе определяется следующим положением: чтобы школьник мог занять художественно – коммуникативную позицию, он должен обладать, во-первых, живым опытом непосредственных читательских переживаний и, во-вторых, представлением о художественных средствах, от которых зависят эти переживания.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Знание ребенком литературоведческих терминов не развивает младшего школьника художественно, не эффективны умения различать жанры, узнавать эпитеты, сравнения, рифмы и др., пока ребенок не занял художественно – коммуникативную позицию. Эти знания и умения мало помогают ребенку глубже воспринять произведения. Но без этих знаний, умений ребенок не может занять названную позицию, не имея представления о художественных средствах.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Автор программы ориентирует учителя на заинтересованное и уважительное внимание к опыту ребенка, к установкам и привязанностям детей, к восприятию ими мира, к содержанию мотивов чтения и творчества учеников.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Таким образом, программа курса является «жесткой» в той части, в которой она предлагает учителю следовать логике литературного развития ребенка. В той же части программы, которая связана с отбором произведений для работы на уроках, она носит рекомендательный характер и может рассматриваться в качестве одного из возможных вариантов построения программы.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Обязательным структурным компонентом программы является «Детское художественное творчество и освоение ребенком средств искусства».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Курс предполагает вовлечение всех школьников в художественную деятельность, причем не только читательскую. </w:t>
      </w:r>
      <w:proofErr w:type="gramStart"/>
      <w:r w:rsidRPr="009642CE">
        <w:rPr>
          <w:rFonts w:ascii="Times New Roman" w:hAnsi="Times New Roman" w:cs="Times New Roman"/>
          <w:sz w:val="28"/>
          <w:szCs w:val="28"/>
        </w:rPr>
        <w:t>В зависимости от склонностей и задатков, каждый ребенок может проявить себя в творчестве по-разному – в качестве писателя (автора стихов, прозы, пьес, переводов, пародий, сценариев) или интерпретатора (критика, литературоведа, исполнителя, художника-иллюстратора, чтеца, драматического актера, клоуна, музыканта).</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Программа курса рассматривает преимущественно те формы детского творчества, которые стимулируются учебно-художественными заданиями, основная цель которых – освоение художественных средств в игре.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Материалом для учебно-художественных заданий (игр) становятся детские впечатления, переживания, наблюдения, воспоминания; особенности произведений, которые читались в классе – (рифма, стихотворный размер, эпитеты, сравнения, синонимы и антонимы, композиция и т.д.), звуковые, лексические и морфологические закономерности разного языка, которые обычно вводятся на уроке НЛО через литературное произведение.</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Выполнение учебно-художественных заданий нередко порождает у детей установку на литературное творчество по собственной инициативе. Автор рассматривает это как положительный, даже желательный результат деятельности учителя, но не его специальную цель. Программа курса не ограничивает педагогическое творчество учителя никакими наперед заданными формами влияния на спонтанные попытки детей сочинять литературные произведения без задания.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Иной взгляд на курс «Литературное чтение» предлагает нам автор Л.А. </w:t>
      </w:r>
      <w:proofErr w:type="spellStart"/>
      <w:r w:rsidRPr="009642CE">
        <w:rPr>
          <w:rFonts w:ascii="Times New Roman" w:hAnsi="Times New Roman" w:cs="Times New Roman"/>
          <w:sz w:val="28"/>
          <w:szCs w:val="28"/>
        </w:rPr>
        <w:t>Ефросинина</w:t>
      </w:r>
      <w:proofErr w:type="spellEnd"/>
      <w:r w:rsidRPr="009642CE">
        <w:rPr>
          <w:rFonts w:ascii="Times New Roman" w:hAnsi="Times New Roman" w:cs="Times New Roman"/>
          <w:sz w:val="28"/>
          <w:szCs w:val="28"/>
        </w:rPr>
        <w:t>. Она рассматривает «Литературное чтение» как сплав решения двух важнейших для начальной школы целей: научить ребенка читать и одновременно с этим развивать интерес к чтению и книге, научит работать с произведением, ориентироваться в тексте и книге.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Литературное чтение автор рассматривает как многоаспектный предмет, имеющий специфические особенности: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работа над текстом как </w:t>
      </w:r>
      <w:proofErr w:type="spellStart"/>
      <w:r w:rsidRPr="009642CE">
        <w:rPr>
          <w:rFonts w:ascii="Times New Roman" w:hAnsi="Times New Roman" w:cs="Times New Roman"/>
          <w:sz w:val="28"/>
          <w:szCs w:val="28"/>
        </w:rPr>
        <w:t>речеведческой</w:t>
      </w:r>
      <w:proofErr w:type="spellEnd"/>
      <w:r w:rsidRPr="009642CE">
        <w:rPr>
          <w:rFonts w:ascii="Times New Roman" w:hAnsi="Times New Roman" w:cs="Times New Roman"/>
          <w:sz w:val="28"/>
          <w:szCs w:val="28"/>
        </w:rPr>
        <w:t xml:space="preserve"> единицей и литературным произведением как искусством слова с его специфической структурой и жанровыми особенностями; одновременно работа над языком произведения и над речью детей; сочетание работы над произведением и детской книгой как особым объектом изучения;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освоение литературных произведений сочетается с творческой деятельностью учащихся, развитием их эмоциональной сферы, обогащением духовного мира.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Автор выделяет основные особенности курса: во-первых, он направлен на решение важных общепедагогических задач: развитие личности ребенка, формирование интеллекта и общей культуры, а также учебной деятельности, учет индивидуальных возможностей каждого ученика и построение на этой основе дифференцированного обучения. Во-вторых, характерной чертой курса является «нерасчлененность» и «</w:t>
      </w:r>
      <w:proofErr w:type="spellStart"/>
      <w:r w:rsidRPr="009642CE">
        <w:rPr>
          <w:rFonts w:ascii="Times New Roman" w:hAnsi="Times New Roman" w:cs="Times New Roman"/>
          <w:sz w:val="28"/>
          <w:szCs w:val="28"/>
        </w:rPr>
        <w:t>переплетённость</w:t>
      </w:r>
      <w:proofErr w:type="spellEnd"/>
      <w:r w:rsidRPr="009642CE">
        <w:rPr>
          <w:rFonts w:ascii="Times New Roman" w:hAnsi="Times New Roman" w:cs="Times New Roman"/>
          <w:sz w:val="28"/>
          <w:szCs w:val="28"/>
        </w:rPr>
        <w:t xml:space="preserve">» обучения чтению, работе с текстом произведения и детской книгой, то </w:t>
      </w:r>
      <w:proofErr w:type="gramStart"/>
      <w:r w:rsidRPr="009642CE">
        <w:rPr>
          <w:rFonts w:ascii="Times New Roman" w:hAnsi="Times New Roman" w:cs="Times New Roman"/>
          <w:sz w:val="28"/>
          <w:szCs w:val="28"/>
        </w:rPr>
        <w:t>есть</w:t>
      </w:r>
      <w:proofErr w:type="gramEnd"/>
      <w:r w:rsidRPr="009642CE">
        <w:rPr>
          <w:rFonts w:ascii="Times New Roman" w:hAnsi="Times New Roman" w:cs="Times New Roman"/>
          <w:sz w:val="28"/>
          <w:szCs w:val="28"/>
        </w:rPr>
        <w:t xml:space="preserve"> нет деления на чтение «классное» и «внеклассное».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Содержание курса литературного чтения определяется основными образовательными линиями (развитие навыка чтения, эмоционально-эстетическое восприятие художественного произведения, знакомство с некоторыми литературоведческими понятиями, развитие речи, формирование читательских умений, развитие творческой деятельности, формирование нравственно-эстетических ценностей), задачи которых решаются комплексно на каждом уроке литературного чтения. Основные образовательные линии положены в основу построения учебно-методических комплектов по литературному чтению для каждого класса четырехлетней начальной школы.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Анализируя курс «Литературное образование», необходимо отметить, что в программе, учебниках для учащихся и дополнительном материале к учебникам рекомендациях ко всему курсу заложен принцип системности, реализующийся на каждом уроке литературного чтения, в каждом разделе и теме, усложняясь от класса к классу. Этот принцип предполагает непрерывность и преемственность между разными уровнями литературного образования, обеспечивает успешность изучения литературы в средней школе.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Рассмотрим программу «Литературное чтение» 1-4 классы (системы </w:t>
      </w:r>
      <w:proofErr w:type="spellStart"/>
      <w:r w:rsidRPr="009642CE">
        <w:rPr>
          <w:rFonts w:ascii="Times New Roman" w:hAnsi="Times New Roman" w:cs="Times New Roman"/>
          <w:sz w:val="28"/>
          <w:szCs w:val="28"/>
        </w:rPr>
        <w:t>Эльконина</w:t>
      </w:r>
      <w:proofErr w:type="spellEnd"/>
      <w:r w:rsidRPr="009642CE">
        <w:rPr>
          <w:rFonts w:ascii="Times New Roman" w:hAnsi="Times New Roman" w:cs="Times New Roman"/>
          <w:sz w:val="28"/>
          <w:szCs w:val="28"/>
        </w:rPr>
        <w:t xml:space="preserve"> – В.В. Давыдова) авторов З.Н. </w:t>
      </w:r>
      <w:proofErr w:type="spellStart"/>
      <w:r w:rsidRPr="009642CE">
        <w:rPr>
          <w:rFonts w:ascii="Times New Roman" w:hAnsi="Times New Roman" w:cs="Times New Roman"/>
          <w:sz w:val="28"/>
          <w:szCs w:val="28"/>
        </w:rPr>
        <w:t>Новлянская</w:t>
      </w:r>
      <w:proofErr w:type="spellEnd"/>
      <w:r w:rsidRPr="009642CE">
        <w:rPr>
          <w:rFonts w:ascii="Times New Roman" w:hAnsi="Times New Roman" w:cs="Times New Roman"/>
          <w:sz w:val="28"/>
          <w:szCs w:val="28"/>
        </w:rPr>
        <w:t xml:space="preserve">, Г.Н. Кудина, которая получила широкое </w:t>
      </w:r>
      <w:proofErr w:type="spellStart"/>
      <w:r w:rsidRPr="009642CE">
        <w:rPr>
          <w:rFonts w:ascii="Times New Roman" w:hAnsi="Times New Roman" w:cs="Times New Roman"/>
          <w:sz w:val="28"/>
          <w:szCs w:val="28"/>
        </w:rPr>
        <w:t>распространение</w:t>
      </w:r>
      <w:proofErr w:type="gramStart"/>
      <w:r w:rsidRPr="009642CE">
        <w:rPr>
          <w:rFonts w:ascii="Times New Roman" w:hAnsi="Times New Roman" w:cs="Times New Roman"/>
          <w:sz w:val="28"/>
          <w:szCs w:val="28"/>
        </w:rPr>
        <w:t>.О</w:t>
      </w:r>
      <w:proofErr w:type="gramEnd"/>
      <w:r w:rsidRPr="009642CE">
        <w:rPr>
          <w:rFonts w:ascii="Times New Roman" w:hAnsi="Times New Roman" w:cs="Times New Roman"/>
          <w:sz w:val="28"/>
          <w:szCs w:val="28"/>
        </w:rPr>
        <w:t>сновная</w:t>
      </w:r>
      <w:proofErr w:type="spellEnd"/>
      <w:r w:rsidRPr="009642CE">
        <w:rPr>
          <w:rFonts w:ascii="Times New Roman" w:hAnsi="Times New Roman" w:cs="Times New Roman"/>
          <w:sz w:val="28"/>
          <w:szCs w:val="28"/>
        </w:rPr>
        <w:t xml:space="preserve"> цель данного курса литературы – воспитание эстетически развитого читателя, опирающаяся на концепцию М.М. </w:t>
      </w:r>
      <w:proofErr w:type="spellStart"/>
      <w:r w:rsidRPr="009642CE">
        <w:rPr>
          <w:rFonts w:ascii="Times New Roman" w:hAnsi="Times New Roman" w:cs="Times New Roman"/>
          <w:sz w:val="28"/>
          <w:szCs w:val="28"/>
        </w:rPr>
        <w:t>Батхина</w:t>
      </w:r>
      <w:proofErr w:type="spellEnd"/>
      <w:r w:rsidRPr="009642CE">
        <w:rPr>
          <w:rFonts w:ascii="Times New Roman" w:hAnsi="Times New Roman" w:cs="Times New Roman"/>
          <w:sz w:val="28"/>
          <w:szCs w:val="28"/>
        </w:rPr>
        <w:t xml:space="preserve">. Согласно М.М. </w:t>
      </w:r>
      <w:proofErr w:type="spellStart"/>
      <w:r w:rsidRPr="009642CE">
        <w:rPr>
          <w:rFonts w:ascii="Times New Roman" w:hAnsi="Times New Roman" w:cs="Times New Roman"/>
          <w:sz w:val="28"/>
          <w:szCs w:val="28"/>
        </w:rPr>
        <w:t>Батхину</w:t>
      </w:r>
      <w:proofErr w:type="spellEnd"/>
      <w:r w:rsidRPr="009642CE">
        <w:rPr>
          <w:rFonts w:ascii="Times New Roman" w:hAnsi="Times New Roman" w:cs="Times New Roman"/>
          <w:sz w:val="28"/>
          <w:szCs w:val="28"/>
        </w:rPr>
        <w:t>, литературное произведение представляет собой «художественную модель мира», внутри которой всегда присутствуют два «несовпадающих сознания» - героя и автора. Автор, создавая свою модель, «вживается» в героя (видит окружающий мир «глазами героя») и одновременно сохраняет позицию «</w:t>
      </w:r>
      <w:proofErr w:type="spellStart"/>
      <w:r w:rsidRPr="009642CE">
        <w:rPr>
          <w:rFonts w:ascii="Times New Roman" w:hAnsi="Times New Roman" w:cs="Times New Roman"/>
          <w:sz w:val="28"/>
          <w:szCs w:val="28"/>
        </w:rPr>
        <w:t>вненаходимости</w:t>
      </w:r>
      <w:proofErr w:type="spell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Эстетически развитый читатель тоже совершает «двуединый акт». В процессе чтения он строит адекватную, но не тождественную </w:t>
      </w:r>
      <w:proofErr w:type="gramStart"/>
      <w:r w:rsidRPr="009642CE">
        <w:rPr>
          <w:rFonts w:ascii="Times New Roman" w:hAnsi="Times New Roman" w:cs="Times New Roman"/>
          <w:sz w:val="28"/>
          <w:szCs w:val="28"/>
        </w:rPr>
        <w:t>авторской</w:t>
      </w:r>
      <w:proofErr w:type="gramEnd"/>
      <w:r w:rsidRPr="009642CE">
        <w:rPr>
          <w:rFonts w:ascii="Times New Roman" w:hAnsi="Times New Roman" w:cs="Times New Roman"/>
          <w:sz w:val="28"/>
          <w:szCs w:val="28"/>
        </w:rPr>
        <w:t xml:space="preserve"> модель мира, «вживается в этот мир, непосредственно сопереживает героям. Также пытается увидеть все происходящее «глазами» автора. Вместе с тем о </w:t>
      </w:r>
      <w:r w:rsidRPr="009642CE">
        <w:rPr>
          <w:rFonts w:ascii="Times New Roman" w:hAnsi="Times New Roman" w:cs="Times New Roman"/>
          <w:sz w:val="28"/>
          <w:szCs w:val="28"/>
        </w:rPr>
        <w:lastRenderedPageBreak/>
        <w:t xml:space="preserve">вырабатывает и свою точку зрения, свою оценку и сопоставляет её </w:t>
      </w:r>
      <w:proofErr w:type="gramStart"/>
      <w:r w:rsidRPr="009642CE">
        <w:rPr>
          <w:rFonts w:ascii="Times New Roman" w:hAnsi="Times New Roman" w:cs="Times New Roman"/>
          <w:sz w:val="28"/>
          <w:szCs w:val="28"/>
        </w:rPr>
        <w:t>с</w:t>
      </w:r>
      <w:proofErr w:type="gramEnd"/>
      <w:r w:rsidRPr="009642CE">
        <w:rPr>
          <w:rFonts w:ascii="Times New Roman" w:hAnsi="Times New Roman" w:cs="Times New Roman"/>
          <w:sz w:val="28"/>
          <w:szCs w:val="28"/>
        </w:rPr>
        <w:t xml:space="preserve"> авторской.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Процесс создания автором и воссоздания эстетически развитым читателем «художественной модели мира» М.М. </w:t>
      </w:r>
      <w:proofErr w:type="spellStart"/>
      <w:r w:rsidRPr="009642CE">
        <w:rPr>
          <w:rFonts w:ascii="Times New Roman" w:hAnsi="Times New Roman" w:cs="Times New Roman"/>
          <w:sz w:val="28"/>
          <w:szCs w:val="28"/>
        </w:rPr>
        <w:t>Батхин</w:t>
      </w:r>
      <w:proofErr w:type="spellEnd"/>
      <w:r w:rsidRPr="009642CE">
        <w:rPr>
          <w:rFonts w:ascii="Times New Roman" w:hAnsi="Times New Roman" w:cs="Times New Roman"/>
          <w:sz w:val="28"/>
          <w:szCs w:val="28"/>
        </w:rPr>
        <w:t xml:space="preserve"> понимал как «сотворчество </w:t>
      </w:r>
      <w:proofErr w:type="gramStart"/>
      <w:r w:rsidRPr="009642CE">
        <w:rPr>
          <w:rFonts w:ascii="Times New Roman" w:hAnsi="Times New Roman" w:cs="Times New Roman"/>
          <w:sz w:val="28"/>
          <w:szCs w:val="28"/>
        </w:rPr>
        <w:t>понимающих</w:t>
      </w:r>
      <w:proofErr w:type="gramEnd"/>
      <w:r w:rsidRPr="009642CE">
        <w:rPr>
          <w:rFonts w:ascii="Times New Roman" w:hAnsi="Times New Roman" w:cs="Times New Roman"/>
          <w:sz w:val="28"/>
          <w:szCs w:val="28"/>
        </w:rPr>
        <w:t>», как специфический диалог, опосредуемый художественным текстом.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Главной целью является также поставить учеников в авторскую и читательскую позиции, помочь утвердиться в них, овладеть средствами и способами работы в каждой, что требует особых форм и методов обучения.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освоения позиций (автора, художника, читателя и др.) целесообразно использовать проверенный психологами метод коллективно-распределенной деятельности, согласно которому в реальном детском взаимодействии происходит занятие разных позиций, чередование, переход из одной в другую. Постоянная смена позиций обеспечивает их взаимовлияние.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Более подробно остановимся на тех позициях, которые имеют отношение к творческой деятельности учащихся.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Позиция «</w:t>
      </w:r>
      <w:proofErr w:type="spellStart"/>
      <w:r w:rsidRPr="009642CE">
        <w:rPr>
          <w:rFonts w:ascii="Times New Roman" w:hAnsi="Times New Roman" w:cs="Times New Roman"/>
          <w:sz w:val="28"/>
          <w:szCs w:val="28"/>
        </w:rPr>
        <w:t>автора»</w:t>
      </w:r>
      <w:proofErr w:type="gramStart"/>
      <w:r w:rsidRPr="009642CE">
        <w:rPr>
          <w:rFonts w:ascii="Times New Roman" w:hAnsi="Times New Roman" w:cs="Times New Roman"/>
          <w:sz w:val="28"/>
          <w:szCs w:val="28"/>
        </w:rPr>
        <w:t>.Н</w:t>
      </w:r>
      <w:proofErr w:type="gramEnd"/>
      <w:r w:rsidRPr="009642CE">
        <w:rPr>
          <w:rFonts w:ascii="Times New Roman" w:hAnsi="Times New Roman" w:cs="Times New Roman"/>
          <w:sz w:val="28"/>
          <w:szCs w:val="28"/>
        </w:rPr>
        <w:t>аряду</w:t>
      </w:r>
      <w:proofErr w:type="spellEnd"/>
      <w:r w:rsidRPr="009642CE">
        <w:rPr>
          <w:rFonts w:ascii="Times New Roman" w:hAnsi="Times New Roman" w:cs="Times New Roman"/>
          <w:sz w:val="28"/>
          <w:szCs w:val="28"/>
        </w:rPr>
        <w:t xml:space="preserve"> с работой «автора-критика», «читателя-критика», выделяются два вида авторской работы, соответствующих двум другим видам литературной деятельности – художественной и публицистической.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Позиция «автора-</w:t>
      </w:r>
      <w:proofErr w:type="spellStart"/>
      <w:r w:rsidRPr="009642CE">
        <w:rPr>
          <w:rFonts w:ascii="Times New Roman" w:hAnsi="Times New Roman" w:cs="Times New Roman"/>
          <w:sz w:val="28"/>
          <w:szCs w:val="28"/>
        </w:rPr>
        <w:t>художника»</w:t>
      </w:r>
      <w:proofErr w:type="gramStart"/>
      <w:r w:rsidRPr="009642CE">
        <w:rPr>
          <w:rFonts w:ascii="Times New Roman" w:hAnsi="Times New Roman" w:cs="Times New Roman"/>
          <w:sz w:val="28"/>
          <w:szCs w:val="28"/>
        </w:rPr>
        <w:t>.Д</w:t>
      </w:r>
      <w:proofErr w:type="gramEnd"/>
      <w:r w:rsidRPr="009642CE">
        <w:rPr>
          <w:rFonts w:ascii="Times New Roman" w:hAnsi="Times New Roman" w:cs="Times New Roman"/>
          <w:sz w:val="28"/>
          <w:szCs w:val="28"/>
        </w:rPr>
        <w:t>етское</w:t>
      </w:r>
      <w:proofErr w:type="spellEnd"/>
      <w:r w:rsidRPr="009642CE">
        <w:rPr>
          <w:rFonts w:ascii="Times New Roman" w:hAnsi="Times New Roman" w:cs="Times New Roman"/>
          <w:sz w:val="28"/>
          <w:szCs w:val="28"/>
        </w:rPr>
        <w:t xml:space="preserve"> литературное творчество направлено на создание художественного высказывания в соответствии с законом выразительной художественной формы. Широкое включение такого творчества и его ведущая роль в национальной школе – принципиальные отличия предполагаемого курса </w:t>
      </w:r>
      <w:proofErr w:type="gramStart"/>
      <w:r w:rsidRPr="009642CE">
        <w:rPr>
          <w:rFonts w:ascii="Times New Roman" w:hAnsi="Times New Roman" w:cs="Times New Roman"/>
          <w:sz w:val="28"/>
          <w:szCs w:val="28"/>
        </w:rPr>
        <w:t>от</w:t>
      </w:r>
      <w:proofErr w:type="gramEnd"/>
      <w:r w:rsidRPr="009642CE">
        <w:rPr>
          <w:rFonts w:ascii="Times New Roman" w:hAnsi="Times New Roman" w:cs="Times New Roman"/>
          <w:sz w:val="28"/>
          <w:szCs w:val="28"/>
        </w:rPr>
        <w:t xml:space="preserve"> традиционного. Художественное творчество необходимо самому ребенку для развития воображения, эмоционально-эстетической сферы, для овладения речью как средством передачи внутреннего мира человека.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введения младшего школьника в художественное творчество есть все основания. Во-первых, у него развита сюжетно-ролевая игра и игра-драматизация, в которой он и автор, и герой, и актер.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Кроме того, младший школьник еще во многом «первооткрыватель»: ему присуще чувство новизны и удивления в отношении к окружающему миру. Эта «детская свежесть взгляда» роднит ребенка с художником и выступает еще как одна важная предпосылка для художественного творчества.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Но все эти предпосылки в свободном, спонтанном творчестве реализуют лишь отдельные дети. Большинству же необходимо руководство учителя.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Одним из важнейших видов работы, способствующих развитию детского художественного творчества, выступает наблюдение за реальностью, явлениями и предметами окружающей жизни: всматривание, вслушивание, выявление характерных признаков. Такое наблюдение развивает видение конкретно-чувственного облика мира.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Рассмотрим программу «Чтение и начальное литературное образование», авторы Р.Н. </w:t>
      </w:r>
      <w:proofErr w:type="spellStart"/>
      <w:r w:rsidRPr="009642CE">
        <w:rPr>
          <w:rFonts w:ascii="Times New Roman" w:hAnsi="Times New Roman" w:cs="Times New Roman"/>
          <w:sz w:val="28"/>
          <w:szCs w:val="28"/>
        </w:rPr>
        <w:t>Бунеев</w:t>
      </w:r>
      <w:proofErr w:type="spellEnd"/>
      <w:r w:rsidRPr="009642CE">
        <w:rPr>
          <w:rFonts w:ascii="Times New Roman" w:hAnsi="Times New Roman" w:cs="Times New Roman"/>
          <w:sz w:val="28"/>
          <w:szCs w:val="28"/>
        </w:rPr>
        <w:t xml:space="preserve">, Е.В. </w:t>
      </w:r>
      <w:proofErr w:type="spellStart"/>
      <w:r w:rsidRPr="009642CE">
        <w:rPr>
          <w:rFonts w:ascii="Times New Roman" w:hAnsi="Times New Roman" w:cs="Times New Roman"/>
          <w:sz w:val="28"/>
          <w:szCs w:val="28"/>
        </w:rPr>
        <w:t>Бунеева</w:t>
      </w:r>
      <w:proofErr w:type="spellEnd"/>
      <w:r w:rsidRPr="009642CE">
        <w:rPr>
          <w:rFonts w:ascii="Times New Roman" w:hAnsi="Times New Roman" w:cs="Times New Roman"/>
          <w:sz w:val="28"/>
          <w:szCs w:val="28"/>
        </w:rPr>
        <w:t xml:space="preserve">, входящий в комплект учебников «Школа 2000» - «Школа-2.100» (А.А. Леонтьев, Л.Г. </w:t>
      </w:r>
      <w:proofErr w:type="spellStart"/>
      <w:r w:rsidRPr="009642CE">
        <w:rPr>
          <w:rFonts w:ascii="Times New Roman" w:hAnsi="Times New Roman" w:cs="Times New Roman"/>
          <w:sz w:val="28"/>
          <w:szCs w:val="28"/>
        </w:rPr>
        <w:t>Петерсон</w:t>
      </w:r>
      <w:proofErr w:type="spell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Курс обучения чтению и начальное литературное образование представляет собой систему литературного чтения: 1 класс – детская литература, 2 класс – фольклор, литературные сказки, 3 класс – литература детская и «взрослая», рекомендации для детского чтения, 4 класс – систематический курс детской литературы от первых детских писателей до наших дней.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Авторы пытаются сформировать интерес к чтению на основе самого чтения через интересные и </w:t>
      </w:r>
      <w:proofErr w:type="spellStart"/>
      <w:r w:rsidRPr="009642CE">
        <w:rPr>
          <w:rFonts w:ascii="Times New Roman" w:hAnsi="Times New Roman" w:cs="Times New Roman"/>
          <w:sz w:val="28"/>
          <w:szCs w:val="28"/>
        </w:rPr>
        <w:t>возростосообразные</w:t>
      </w:r>
      <w:proofErr w:type="spellEnd"/>
      <w:r w:rsidRPr="009642CE">
        <w:rPr>
          <w:rFonts w:ascii="Times New Roman" w:hAnsi="Times New Roman" w:cs="Times New Roman"/>
          <w:sz w:val="28"/>
          <w:szCs w:val="28"/>
        </w:rPr>
        <w:t xml:space="preserve"> литературные тексты. Ряд произведений включен в законченных отрывках, что дало возможность расширять круг изучаемых авторов. При работе с учебниками по чтению рекомендуется использовать технологию, формирующую правильный тип читательской деятельности.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Методический аппарат нацелен на поддержку личности каждого ребенка в классе, по характеру деятельности и проблемный. В помощь учителю, работающему по этому комплекту, подготовлены справочники «Детские писатели» (1 и 2 выпуски).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Программа носит синтетический характер, что выражается в главных её задачах – обучать детей навыку чтения, элементам литературного анализа, навыкам самостоятельного творчества. Литературные произведения в программе рассматриваются как основной источник знакомства ребенка с окружающим миром, осознания своего места в нем. Через литературу ученик вводится в мир человеческих отношений, нравственных ценностей. Произведения подбираются таким образом, чтобы представления ребенка об окружающем его мире постепенно расширялись, то есть по степени усложнения литературного материала. В 1 классе учащиеся читают литературу из жизни детей. Во 2 классе на фольклорных произведениях они познают, как велик окружающий их мир. В 3 классе, при более близком знакомстве с русской и зарубежной литературой, реализуется принцип жанрового разнообразия и принцип оптимального соотношения произведений детской литературы и вошедших в круг детского чтения произведений из «взрослой» литературы.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Таким образом, одновременно с расширением личного опыта общения ребенка с окружающим миром, обогащается его читательский опыт. В 4 классе обучающиеся получают целостное представление об истории русской детской литературы (с помощью книги «В океане света» они знакомятся с </w:t>
      </w:r>
      <w:proofErr w:type="gramStart"/>
      <w:r w:rsidRPr="009642CE">
        <w:rPr>
          <w:rFonts w:ascii="Times New Roman" w:hAnsi="Times New Roman" w:cs="Times New Roman"/>
          <w:sz w:val="28"/>
          <w:szCs w:val="28"/>
        </w:rPr>
        <w:t>кусом</w:t>
      </w:r>
      <w:proofErr w:type="gramEnd"/>
      <w:r w:rsidRPr="009642CE">
        <w:rPr>
          <w:rFonts w:ascii="Times New Roman" w:hAnsi="Times New Roman" w:cs="Times New Roman"/>
          <w:sz w:val="28"/>
          <w:szCs w:val="28"/>
        </w:rPr>
        <w:t xml:space="preserve"> детской литературы). В программе созданы специальные книги для чтения, в которых, помимо знакомых детям литературных персонажей, фигурируют и новые «помощники», «друзья» ребенка, помогающие ему ориентироваться в литературных произведениях. Этот авторский прием способствует тому, что ученик лучше вникает в смысл </w:t>
      </w:r>
      <w:proofErr w:type="gramStart"/>
      <w:r w:rsidRPr="009642CE">
        <w:rPr>
          <w:rFonts w:ascii="Times New Roman" w:hAnsi="Times New Roman" w:cs="Times New Roman"/>
          <w:sz w:val="28"/>
          <w:szCs w:val="28"/>
        </w:rPr>
        <w:t>читаемого</w:t>
      </w:r>
      <w:proofErr w:type="gramEnd"/>
      <w:r w:rsidRPr="009642CE">
        <w:rPr>
          <w:rFonts w:ascii="Times New Roman" w:hAnsi="Times New Roman" w:cs="Times New Roman"/>
          <w:sz w:val="28"/>
          <w:szCs w:val="28"/>
        </w:rPr>
        <w:t>, а значит, ему легче составить своё суждение о прочитанном. В программе изложены тематика чтения, показаны приемы понимания текста и элементов литературоведческого анализа.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Из проанализированных нами программ наиболее отвечает развитию творческого сознания ребенка, на наш взгляд, программа Г.Н. Кудриной, З.Н. </w:t>
      </w:r>
      <w:proofErr w:type="spellStart"/>
      <w:r w:rsidRPr="009642CE">
        <w:rPr>
          <w:rFonts w:ascii="Times New Roman" w:hAnsi="Times New Roman" w:cs="Times New Roman"/>
          <w:sz w:val="28"/>
          <w:szCs w:val="28"/>
        </w:rPr>
        <w:t>Новлянской</w:t>
      </w:r>
      <w:proofErr w:type="spellEnd"/>
      <w:r w:rsidRPr="009642CE">
        <w:rPr>
          <w:rFonts w:ascii="Times New Roman" w:hAnsi="Times New Roman" w:cs="Times New Roman"/>
          <w:sz w:val="28"/>
          <w:szCs w:val="28"/>
        </w:rPr>
        <w:t>. В своей работе мы выбрали именно эту программу, так как основной задачей её является воспитание эстетически развитого читателя, что, на наш взгляд, является очень важным для преподавания литературы как предмета эстетического цикла.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В основу положено отношение «автор – художественный текст – читатель», которое осваивается в процессе практической литературной деятельности самих школьников, которые выступают то в авторской, то в читательской позициях.</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 мой взгляд, очень правильно организована работа детей в авторской позиции. Во-первых, в письменных детских работах творческого характера никогда не оценивается грамотность, не требуется строгий план сочинения и т.п. Во-вторых, для мотивации авторской работы детей авторы рекомендуют создавать классные литературные журналы, в которых публикуются лучшие работы.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Теоретические знания, подчиняясь творческой практике, должны вводиться системно, от общего к частному: учащиеся не получают отметки за теоретические знания, эти знания «живут» в практической работе класса, </w:t>
      </w:r>
      <w:proofErr w:type="spellStart"/>
      <w:r w:rsidRPr="009642CE">
        <w:rPr>
          <w:rFonts w:ascii="Times New Roman" w:hAnsi="Times New Roman" w:cs="Times New Roman"/>
          <w:sz w:val="28"/>
          <w:szCs w:val="28"/>
        </w:rPr>
        <w:t>привлекаясь</w:t>
      </w:r>
      <w:proofErr w:type="spellEnd"/>
      <w:r w:rsidRPr="009642CE">
        <w:rPr>
          <w:rFonts w:ascii="Times New Roman" w:hAnsi="Times New Roman" w:cs="Times New Roman"/>
          <w:sz w:val="28"/>
          <w:szCs w:val="28"/>
        </w:rPr>
        <w:t xml:space="preserve"> вновь и вновь как необходимое средство, и лучшие теоретики класса обеспечивают их воспроизведения до тех пор, пока эти «подсказки» становятся ненужными.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Данные положения позволяют рассматривать обучение в начальной школе, как «пропедевтику», подготовку читателя художественной литературы.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На основании </w:t>
      </w:r>
      <w:proofErr w:type="gramStart"/>
      <w:r w:rsidRPr="009642CE">
        <w:rPr>
          <w:rFonts w:ascii="Times New Roman" w:hAnsi="Times New Roman" w:cs="Times New Roman"/>
          <w:sz w:val="28"/>
          <w:szCs w:val="28"/>
        </w:rPr>
        <w:t>вышеизложенного</w:t>
      </w:r>
      <w:proofErr w:type="gramEnd"/>
      <w:r w:rsidRPr="009642CE">
        <w:rPr>
          <w:rFonts w:ascii="Times New Roman" w:hAnsi="Times New Roman" w:cs="Times New Roman"/>
          <w:sz w:val="28"/>
          <w:szCs w:val="28"/>
        </w:rPr>
        <w:t xml:space="preserve"> можно сделать следующие выводы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Для педагогики существенно понимание творчества учащихся как такового процесса освоения в условиях учебно-воспитательного коллектива материальных и духовных ценностей, накопленных человечеством, в ходе которого происходит формирование каче</w:t>
      </w:r>
      <w:proofErr w:type="gramStart"/>
      <w:r w:rsidRPr="009642CE">
        <w:rPr>
          <w:rFonts w:ascii="Times New Roman" w:hAnsi="Times New Roman" w:cs="Times New Roman"/>
          <w:sz w:val="28"/>
          <w:szCs w:val="28"/>
        </w:rPr>
        <w:t>ств тв</w:t>
      </w:r>
      <w:proofErr w:type="gramEnd"/>
      <w:r w:rsidRPr="009642CE">
        <w:rPr>
          <w:rFonts w:ascii="Times New Roman" w:hAnsi="Times New Roman" w:cs="Times New Roman"/>
          <w:sz w:val="28"/>
          <w:szCs w:val="28"/>
        </w:rPr>
        <w:t>орца.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 воспитании творческой личности особая роль отводится социокультурному пространству начальной школы. Социокультурная реальность выступает для младшего школьника как основа для постепенного погружения в развивающееся проблемное поле культуры и освоения социокультурного опыта. Однако движущей силой социокультурного развития ребенка является не просто присвоение человеческого опыта, а накопление и расширение его индивидуального жизненного опыта в процессе особого взаимодействия </w:t>
      </w:r>
      <w:proofErr w:type="gramStart"/>
      <w:r w:rsidRPr="009642CE">
        <w:rPr>
          <w:rFonts w:ascii="Times New Roman" w:hAnsi="Times New Roman" w:cs="Times New Roman"/>
          <w:sz w:val="28"/>
          <w:szCs w:val="28"/>
        </w:rPr>
        <w:t>со</w:t>
      </w:r>
      <w:proofErr w:type="gramEnd"/>
      <w:r w:rsidRPr="009642CE">
        <w:rPr>
          <w:rFonts w:ascii="Times New Roman" w:hAnsi="Times New Roman" w:cs="Times New Roman"/>
          <w:sz w:val="28"/>
          <w:szCs w:val="28"/>
        </w:rPr>
        <w:t xml:space="preserve"> взрослым.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Литература как вид искусства на этапе начальной школы обладает большими потенциальными возможностями в развитии творческих способностей детей. Поэтому в рамках уроков литературного чтения творческая деятельность детей является обязательным компонентом. В процессе литературного образования возникает необходимость в использовании педагогики сотрудничества как технологии воспитания творчества. Педагогическое сотрудничество выступает как двусторонний процесс, успешность </w:t>
      </w:r>
      <w:proofErr w:type="gramStart"/>
      <w:r w:rsidRPr="009642CE">
        <w:rPr>
          <w:rFonts w:ascii="Times New Roman" w:hAnsi="Times New Roman" w:cs="Times New Roman"/>
          <w:sz w:val="28"/>
          <w:szCs w:val="28"/>
        </w:rPr>
        <w:t>кото­рого</w:t>
      </w:r>
      <w:proofErr w:type="gramEnd"/>
      <w:r w:rsidRPr="009642CE">
        <w:rPr>
          <w:rFonts w:ascii="Times New Roman" w:hAnsi="Times New Roman" w:cs="Times New Roman"/>
          <w:sz w:val="28"/>
          <w:szCs w:val="28"/>
        </w:rPr>
        <w:t xml:space="preserve"> зависит от совершенствования как лич­ностных качеств ученика, так и деятельности и личности самого учителя. Таким образом, в этом процессе происходит личностное </w:t>
      </w:r>
      <w:proofErr w:type="gramStart"/>
      <w:r w:rsidRPr="009642CE">
        <w:rPr>
          <w:rFonts w:ascii="Times New Roman" w:hAnsi="Times New Roman" w:cs="Times New Roman"/>
          <w:sz w:val="28"/>
          <w:szCs w:val="28"/>
        </w:rPr>
        <w:t>воздей­ствие</w:t>
      </w:r>
      <w:proofErr w:type="gramEnd"/>
      <w:r w:rsidRPr="009642CE">
        <w:rPr>
          <w:rFonts w:ascii="Times New Roman" w:hAnsi="Times New Roman" w:cs="Times New Roman"/>
          <w:sz w:val="28"/>
          <w:szCs w:val="28"/>
        </w:rPr>
        <w:t xml:space="preserve"> и взаимодействие учителя и учащихся. Это первое важнейшее условие </w:t>
      </w:r>
      <w:proofErr w:type="gramStart"/>
      <w:r w:rsidRPr="009642CE">
        <w:rPr>
          <w:rFonts w:ascii="Times New Roman" w:hAnsi="Times New Roman" w:cs="Times New Roman"/>
          <w:sz w:val="28"/>
          <w:szCs w:val="28"/>
        </w:rPr>
        <w:t>педагогичес­кого</w:t>
      </w:r>
      <w:proofErr w:type="gramEnd"/>
      <w:r w:rsidRPr="009642CE">
        <w:rPr>
          <w:rFonts w:ascii="Times New Roman" w:hAnsi="Times New Roman" w:cs="Times New Roman"/>
          <w:sz w:val="28"/>
          <w:szCs w:val="28"/>
        </w:rPr>
        <w:t xml:space="preserve"> сотрудничества, второе – самостоятель­ная активность ученика. Третье условие – </w:t>
      </w:r>
      <w:proofErr w:type="spellStart"/>
      <w:r w:rsidRPr="009642CE">
        <w:rPr>
          <w:rFonts w:ascii="Times New Roman" w:hAnsi="Times New Roman" w:cs="Times New Roman"/>
          <w:sz w:val="28"/>
          <w:szCs w:val="28"/>
        </w:rPr>
        <w:t>гу­манизация</w:t>
      </w:r>
      <w:proofErr w:type="spellEnd"/>
      <w:r w:rsidRPr="009642CE">
        <w:rPr>
          <w:rFonts w:ascii="Times New Roman" w:hAnsi="Times New Roman" w:cs="Times New Roman"/>
          <w:sz w:val="28"/>
          <w:szCs w:val="28"/>
        </w:rPr>
        <w:t xml:space="preserve"> педагогического процесса.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Глава II. Опытно – экспериментальная работа по развитию творческих способностей младших школьников на уроках литературного чтения.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II. 1. Организация и проведение констатирующего эксперимента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подтверждения гипотезы нашего исследования нами была спланирована и проведена опытно-экспериментальная работа.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Опытно – экспериментальная работа проводилась в несколько этапов: констатирующий, формирующий, итоговы</w:t>
      </w:r>
      <w:proofErr w:type="gramStart"/>
      <w:r w:rsidRPr="009642CE">
        <w:rPr>
          <w:rFonts w:ascii="Times New Roman" w:hAnsi="Times New Roman" w:cs="Times New Roman"/>
          <w:sz w:val="28"/>
          <w:szCs w:val="28"/>
        </w:rPr>
        <w:t>й(</w:t>
      </w:r>
      <w:proofErr w:type="gramEnd"/>
      <w:r w:rsidRPr="009642CE">
        <w:rPr>
          <w:rFonts w:ascii="Times New Roman" w:hAnsi="Times New Roman" w:cs="Times New Roman"/>
          <w:sz w:val="28"/>
          <w:szCs w:val="28"/>
        </w:rPr>
        <w:t>контрольный).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подтверждения гипотезы исследования нами был проведен констатирующий эксперимент.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Целью являлось выявление уровня развития творческого воображения учащихся на уроках литературного чтения как показателя развития творческих способностей детей.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проведения исследования мы воспользовались методикой О.М. Дьяченко, А.Н. Кириловой, предложенной в пособии «О некоторых особенностях развития воображения».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соответствии с данной методикой, мы должны были выбрать несколько картинок доступного для ребенка содержания (картинки должны быть красочными, содержать проблемную ситуацию).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Учащимся последовательно показывают одну или несколько картинок и просят придумать по ним сказку. При обработке данных оценивают оригинальность каждой сказки по следующим показателям: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Наличие сюжета, замысла сказки, соответствие его картинке.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Полнота и детализация изложения.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Количество воссоздаваемых образов и образных ситуаций.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Эмоциональная насыщенность содержания сказки.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Словесное обозначение внешнего облика персонажей, обстановки, обстоятельств совершения действий.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Каждый показатель оценивают по пятибалльной системе (наивысший балл – «5», самый низкий, соответственно, - «0»). Результаты по каждому из показателей заносятся в протокол, считают сумму и получают средний балл по пятибалльной системе.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Этот балл и показывает уровень развития творческого воображения младших школьников на начальном этапе.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Результаты диагностики мы поместили в таблицы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Нам необходимо было подобрать литературные тексты в соответствии с возрастом детей, им не знакомые. Подготовить вопросы для беседы по текстам, разбить темы на смысловые единицы.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Проведение исследования.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Экспериментатор выразительно читает (наизусть) подобранный те</w:t>
      </w:r>
      <w:proofErr w:type="gramStart"/>
      <w:r w:rsidRPr="009642CE">
        <w:rPr>
          <w:rFonts w:ascii="Times New Roman" w:hAnsi="Times New Roman" w:cs="Times New Roman"/>
          <w:sz w:val="28"/>
          <w:szCs w:val="28"/>
        </w:rPr>
        <w:t>кст дв</w:t>
      </w:r>
      <w:proofErr w:type="gramEnd"/>
      <w:r w:rsidRPr="009642CE">
        <w:rPr>
          <w:rFonts w:ascii="Times New Roman" w:hAnsi="Times New Roman" w:cs="Times New Roman"/>
          <w:sz w:val="28"/>
          <w:szCs w:val="28"/>
        </w:rPr>
        <w:t>а раза, затем предлагает детям пересказать его. Рассказ и действия ученика не прерывают до тех пор, пока он не выскажет все сам. Только после этого можно задать вопросы, целенаправленно выявляющие понимание текста ребенком, основную идею произведения, его сюжет, образы героев, окружающую их обстановку. Если ребенок затрудняется начать рассказ, можно спросить: «Про что этот рассказ?»</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Потом дети иллюстрируют текст, рисуют персонажей или эпизоды.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Протокол содержит пересказ, вопросы экспериментатора, ответы ребенка. А также фиксирует эмоциональную выразительность речи (интонации, паузы, ударения и т.д.), поведение при рассказывании: сосредоточенность на воспроизведении текста, отвлекаемость, мимику, выразительные движения (пометы делают в самом тексте пересказа).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Обработка данных. Воссоздающее воображение оценивают по следующим показателям: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степень соответствия воссозданных образов и их систем (описания и рисунки) образам произведения;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оценочное отношение детей к действиям персонажей, </w:t>
      </w:r>
      <w:proofErr w:type="gramStart"/>
      <w:r w:rsidRPr="009642CE">
        <w:rPr>
          <w:rFonts w:ascii="Times New Roman" w:hAnsi="Times New Roman" w:cs="Times New Roman"/>
          <w:sz w:val="28"/>
          <w:szCs w:val="28"/>
        </w:rPr>
        <w:t>совпадающие</w:t>
      </w:r>
      <w:proofErr w:type="gramEnd"/>
      <w:r w:rsidRPr="009642CE">
        <w:rPr>
          <w:rFonts w:ascii="Times New Roman" w:hAnsi="Times New Roman" w:cs="Times New Roman"/>
          <w:sz w:val="28"/>
          <w:szCs w:val="28"/>
        </w:rPr>
        <w:t xml:space="preserve"> с той ролью, которую играет персонаж в сказке (рассказе);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эмоциональная насыщенность воссоздаваемых образов и образных ситуаций;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степень правильности воссоздания последовательности эпизодов в сюжете;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степень отличия созданных образов от данных в тексте.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Каждый показатель оценивают по пятибалльной системе (наивысший балл – «5», самый низкий, соответственно, - «0»).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Количество баллов по каждому показателю заносят в таблицу, считают средний балл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Этот балл и показывает уровень воссоздающего воображения на начальном этапе.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1-2 балла – низкий уровень развития воображения;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3- 4 балла – средний уровень;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5 баллов – </w:t>
      </w:r>
      <w:proofErr w:type="gramStart"/>
      <w:r w:rsidRPr="009642CE">
        <w:rPr>
          <w:rFonts w:ascii="Times New Roman" w:hAnsi="Times New Roman" w:cs="Times New Roman"/>
          <w:sz w:val="28"/>
          <w:szCs w:val="28"/>
        </w:rPr>
        <w:t>высокий</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 основе полученных результатов первой диагностики, мы сделали вывод о том, что уровень развития творческого воображения учащихся на данном этапе достаточно низок.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Низкие результаты мы получили также, диагностируя воссоздающее воображение при восприятии литературного произведения.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Результаты диагностики творческих способностей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(этап констатирующего эксперимента)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п. п.</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Ф.И. ученика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Кол-во баллов по диагностикам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Общая сумма баллов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Уровень творческих </w:t>
      </w:r>
      <w:proofErr w:type="gramStart"/>
      <w:r w:rsidRPr="009642CE">
        <w:rPr>
          <w:rFonts w:ascii="Times New Roman" w:hAnsi="Times New Roman" w:cs="Times New Roman"/>
          <w:sz w:val="28"/>
          <w:szCs w:val="28"/>
        </w:rPr>
        <w:t>способно­стей</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Констатирующий этап опытно-экспериментальной работы позволил нам сделать следующие выводы: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 Высокий уровень развития творческих способностей проявляют 20 % обследованных учащихся.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Эти дети самостоятельно придумывают истории с элементами </w:t>
      </w:r>
      <w:proofErr w:type="gramStart"/>
      <w:r w:rsidRPr="009642CE">
        <w:rPr>
          <w:rFonts w:ascii="Times New Roman" w:hAnsi="Times New Roman" w:cs="Times New Roman"/>
          <w:sz w:val="28"/>
          <w:szCs w:val="28"/>
        </w:rPr>
        <w:t>ориги­нальности</w:t>
      </w:r>
      <w:proofErr w:type="gramEnd"/>
      <w:r w:rsidRPr="009642CE">
        <w:rPr>
          <w:rFonts w:ascii="Times New Roman" w:hAnsi="Times New Roman" w:cs="Times New Roman"/>
          <w:sz w:val="28"/>
          <w:szCs w:val="28"/>
        </w:rPr>
        <w:t xml:space="preserve">; пересказывают эпизоды сказки без ошибок и в точном соответст­вии с образцом; умеют составлять план разыгрывания сказки, распределять роли и проводить игру-драматизацию; умеют придумать сюжет новой сказ­ки, не повторяя повествования других детей. Редко затрудняются при </w:t>
      </w:r>
      <w:proofErr w:type="gramStart"/>
      <w:r w:rsidRPr="009642CE">
        <w:rPr>
          <w:rFonts w:ascii="Times New Roman" w:hAnsi="Times New Roman" w:cs="Times New Roman"/>
          <w:sz w:val="28"/>
          <w:szCs w:val="28"/>
        </w:rPr>
        <w:t>выпол­нении</w:t>
      </w:r>
      <w:proofErr w:type="gramEnd"/>
      <w:r w:rsidRPr="009642CE">
        <w:rPr>
          <w:rFonts w:ascii="Times New Roman" w:hAnsi="Times New Roman" w:cs="Times New Roman"/>
          <w:sz w:val="28"/>
          <w:szCs w:val="28"/>
        </w:rPr>
        <w:t xml:space="preserve"> вышеуказанных видов работ.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2. На среднем уровне развития творческих способностей </w:t>
      </w:r>
      <w:proofErr w:type="gramStart"/>
      <w:r w:rsidRPr="009642CE">
        <w:rPr>
          <w:rFonts w:ascii="Times New Roman" w:hAnsi="Times New Roman" w:cs="Times New Roman"/>
          <w:sz w:val="28"/>
          <w:szCs w:val="28"/>
        </w:rPr>
        <w:t>оказа­лось</w:t>
      </w:r>
      <w:proofErr w:type="gramEnd"/>
      <w:r w:rsidRPr="009642CE">
        <w:rPr>
          <w:rFonts w:ascii="Times New Roman" w:hAnsi="Times New Roman" w:cs="Times New Roman"/>
          <w:sz w:val="28"/>
          <w:szCs w:val="28"/>
        </w:rPr>
        <w:t xml:space="preserve"> 50 % учащихся. Для этой категории детей характерны следующие </w:t>
      </w:r>
      <w:proofErr w:type="gramStart"/>
      <w:r w:rsidRPr="009642CE">
        <w:rPr>
          <w:rFonts w:ascii="Times New Roman" w:hAnsi="Times New Roman" w:cs="Times New Roman"/>
          <w:sz w:val="28"/>
          <w:szCs w:val="28"/>
        </w:rPr>
        <w:t>уме­ния</w:t>
      </w:r>
      <w:proofErr w:type="gramEnd"/>
      <w:r w:rsidRPr="009642CE">
        <w:rPr>
          <w:rFonts w:ascii="Times New Roman" w:hAnsi="Times New Roman" w:cs="Times New Roman"/>
          <w:sz w:val="28"/>
          <w:szCs w:val="28"/>
        </w:rPr>
        <w:t>: самостоятельно придумывают историю по картинке, но схематично и неоригинально; пересказывают эпизод знакомой сказки, но допускают при этом грубые ошибки; составляя план сказки, совершают ошибки, но после наводящих вопросов взрослого исправляют их; самостоятельно сочиняют новую сказку, но, либо сюжет неоригинален, либо при рассказывании её ну­ждаются в помощи взрослого.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3. Детей с низким уровнем творческих способностей выявлено 30 %. Эти дети либо не могут придумать ситуацию по картинке, либо </w:t>
      </w:r>
      <w:proofErr w:type="gramStart"/>
      <w:r w:rsidRPr="009642CE">
        <w:rPr>
          <w:rFonts w:ascii="Times New Roman" w:hAnsi="Times New Roman" w:cs="Times New Roman"/>
          <w:sz w:val="28"/>
          <w:szCs w:val="28"/>
        </w:rPr>
        <w:t>ситуа­ция</w:t>
      </w:r>
      <w:proofErr w:type="gramEnd"/>
      <w:r w:rsidRPr="009642CE">
        <w:rPr>
          <w:rFonts w:ascii="Times New Roman" w:hAnsi="Times New Roman" w:cs="Times New Roman"/>
          <w:sz w:val="28"/>
          <w:szCs w:val="28"/>
        </w:rPr>
        <w:t xml:space="preserve"> не соответствует изображению; при пересказе эпизода сказки нарушают последовательность событий или пропускают существенные детали; даже при помощи взрослого не могут спланировать разыгрывания сказки; либо от­казываются от сочинения сказки, либо придуманная ими сказка схематична и неоригинальна.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Выявление уровней развития творческих способностей младших школьников позволило нам разработать программу формирующего эксперимента, которая будет раскрыта в следующем параграфе.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При проведении исследования затруднения дети испытывали как в описании сказочных образов, их действий, обстановки; очень малое соответствие созданного продукта деятельности </w:t>
      </w:r>
      <w:proofErr w:type="gramStart"/>
      <w:r w:rsidRPr="009642CE">
        <w:rPr>
          <w:rFonts w:ascii="Times New Roman" w:hAnsi="Times New Roman" w:cs="Times New Roman"/>
          <w:sz w:val="28"/>
          <w:szCs w:val="28"/>
        </w:rPr>
        <w:t>исходному</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Кроме того, дети просто не умеют правильно выражать свои мысли, развить сказочный сюжет, найти необычного сказочного персонажа.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Хотя учащиеся были достаточно активны в своих ответах, проявляли искреннюю заинтересованность данным видом деятельности. Порой и неверные ответы детей были эмоционально насыщены.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С учетом задач, которые ставит перед собой учитель на уроках литературного чтения, и с учетом программ, включающих творческую деятельность учащихся как неотъемлемый компонент учебного процесса, учителю необходимо строить занятия таким образом, что применять методы и приемы, направленные на развитие воссоздающего и творческого воображения и фантазии, а также применять методы мотивации (методы, направленные на подъем интереса к учению и обучению), методы</w:t>
      </w:r>
      <w:proofErr w:type="gramEnd"/>
      <w:r w:rsidRPr="009642CE">
        <w:rPr>
          <w:rFonts w:ascii="Times New Roman" w:hAnsi="Times New Roman" w:cs="Times New Roman"/>
          <w:sz w:val="28"/>
          <w:szCs w:val="28"/>
        </w:rPr>
        <w:t xml:space="preserve"> на развитие творческих способностей и каче</w:t>
      </w:r>
      <w:proofErr w:type="gramStart"/>
      <w:r w:rsidRPr="009642CE">
        <w:rPr>
          <w:rFonts w:ascii="Times New Roman" w:hAnsi="Times New Roman" w:cs="Times New Roman"/>
          <w:sz w:val="28"/>
          <w:szCs w:val="28"/>
        </w:rPr>
        <w:t>ств тв</w:t>
      </w:r>
      <w:proofErr w:type="gramEnd"/>
      <w:r w:rsidRPr="009642CE">
        <w:rPr>
          <w:rFonts w:ascii="Times New Roman" w:hAnsi="Times New Roman" w:cs="Times New Roman"/>
          <w:sz w:val="28"/>
          <w:szCs w:val="28"/>
        </w:rPr>
        <w:t>орческой личности.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Систему работы учителя, направленную на развитие творческих способностей детей, мы представили в следующей главе.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II. 2. Система работы учителя, обеспечивающая развитие творческих способностей младших школьников на уроках литературного чтения.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Результаты </w:t>
      </w:r>
      <w:proofErr w:type="gramStart"/>
      <w:r w:rsidRPr="009642CE">
        <w:rPr>
          <w:rFonts w:ascii="Times New Roman" w:hAnsi="Times New Roman" w:cs="Times New Roman"/>
          <w:sz w:val="28"/>
          <w:szCs w:val="28"/>
        </w:rPr>
        <w:t>констатирующего</w:t>
      </w:r>
      <w:proofErr w:type="gramEnd"/>
      <w:r w:rsidRPr="009642CE">
        <w:rPr>
          <w:rFonts w:ascii="Times New Roman" w:hAnsi="Times New Roman" w:cs="Times New Roman"/>
          <w:sz w:val="28"/>
          <w:szCs w:val="28"/>
        </w:rPr>
        <w:t xml:space="preserve"> экспериментов позволили спланировать формирующий эксперимент.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Анализ теоретической литературы позволил нам предположить, что развитие творческих способностей младшего школьника на уроках литературного чтения будет происходить более продуктивно, если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вовлекать учащихся в учебно-художественную деятельность;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использовать на уроке коммуникативно-диалоговые технологии, позволяющие создать поле художественной коммуникации.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 целью вовлечения учащихся в художественно-творческую деятельность мы разработали серию следующих заданий.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 На уроке можно предложит детям нестандартные, интересные задания, рассчитанные на коллективную работу учащихся. Подобные задания можно проводить как в начале, так и в конце урока. Данные задания направлены на развитие творческого воображения детей.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1. «Выведение следствий».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Эта игра используется как в исследовании воображения, так и словесно-логического мышления. Умение правильно формулировать посылки и выводить следствия является важнейшим для успешной учебы.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Предлагается ряд вопросов, начинающихся со слов, «Что произойдет…». Задача ребенка – дать как можно более полные и оригинальные ответы на поставленные вопросы.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Список примерных вопросов: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«Что произойдет, если дождь будет лить, не переставая?»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«Что произойдет, если все животные будут говорить человеческим голосом?»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«Что произойдет, если вдруг все горы превратятся </w:t>
      </w:r>
      <w:proofErr w:type="gramStart"/>
      <w:r w:rsidRPr="009642CE">
        <w:rPr>
          <w:rFonts w:ascii="Times New Roman" w:hAnsi="Times New Roman" w:cs="Times New Roman"/>
          <w:sz w:val="28"/>
          <w:szCs w:val="28"/>
        </w:rPr>
        <w:t>в</w:t>
      </w:r>
      <w:proofErr w:type="gramEnd"/>
      <w:r w:rsidRPr="009642CE">
        <w:rPr>
          <w:rFonts w:ascii="Times New Roman" w:hAnsi="Times New Roman" w:cs="Times New Roman"/>
          <w:sz w:val="28"/>
          <w:szCs w:val="28"/>
        </w:rPr>
        <w:t xml:space="preserve"> сахарные?» и т.д.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Чем более подробно и детально отвечает ребенок на вопрос, тем ярче у него развиты образность и «</w:t>
      </w:r>
      <w:proofErr w:type="spellStart"/>
      <w:r w:rsidRPr="009642CE">
        <w:rPr>
          <w:rFonts w:ascii="Times New Roman" w:hAnsi="Times New Roman" w:cs="Times New Roman"/>
          <w:sz w:val="28"/>
          <w:szCs w:val="28"/>
        </w:rPr>
        <w:t>творческость</w:t>
      </w:r>
      <w:proofErr w:type="spellEnd"/>
      <w:r w:rsidRPr="009642CE">
        <w:rPr>
          <w:rFonts w:ascii="Times New Roman" w:hAnsi="Times New Roman" w:cs="Times New Roman"/>
          <w:sz w:val="28"/>
          <w:szCs w:val="28"/>
        </w:rPr>
        <w:t>» воображения.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2. Упражнение «Постановка необычных проблем».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Ребенку предлагается, воспользовавшись приведенным ниже списком, </w:t>
      </w:r>
      <w:proofErr w:type="gramStart"/>
      <w:r w:rsidRPr="009642CE">
        <w:rPr>
          <w:rFonts w:ascii="Times New Roman" w:hAnsi="Times New Roman" w:cs="Times New Roman"/>
          <w:sz w:val="28"/>
          <w:szCs w:val="28"/>
        </w:rPr>
        <w:t>поставить необычную проблему</w:t>
      </w:r>
      <w:proofErr w:type="gramEnd"/>
      <w:r w:rsidRPr="009642CE">
        <w:rPr>
          <w:rFonts w:ascii="Times New Roman" w:hAnsi="Times New Roman" w:cs="Times New Roman"/>
          <w:sz w:val="28"/>
          <w:szCs w:val="28"/>
        </w:rPr>
        <w:t>, связывающую два указанных понятия. Например, дается пара «жук – кресло». Ставится проблема: «Жук купил кресло. Как он его доставит к себе домой?»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Список предлагаемых понятий: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гребень – земля учитель – ветер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компас – клей ботинки – самовар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колокольчик – стрела графин – брат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синица – сестра спичка – овца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лейка – трамвай шляпа – пчела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мухомор – диван рыба – пожар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Можно попросить ребенка сформулировать свои собственные необычные проблемы. Можно также предложить ребенку сочинить небольшой рассказ на одну из предложенных тем, включающих в себя что-то необычное. Примеры возможных тем: «летающий крокодил», «холодильник, поедающий пищу», «кот, который бегает только задом наперед» и т.п.</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3. Упражнение «Конструирование фраз».</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Это задание способствует развитию навыков творческого конструирования образов фантазии при корректирующей (критической) функции мышления.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Ребенку предлагается соединить следующие пары слов при помощи предлога или падежа. Слова для работы: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пирог – капуста ветер – башмак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замок – океан повар – снег</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лететь – человек путешествие – комар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крокодил – паровоз красота – море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слон – космос бабушка – горе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чудеса – школа сыр – лиса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забор – цветы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Например: пирог с капустой, ветер в башмаке, сыр лисы.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Когда эта часть задания выполнена, можно предложить ребенку сочинить рассказ, используя полученные сочетания. Эта методика направлена на развитие творческого воображения, активность которого она провоцирует. Поэтому ответы не могут быть правильными или неправильными. Они могут быть более или менее оригинальными при сравнении группы детей, да и то относительно.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4. Игра «Винегрет».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Используется для стимуляции фантазии детей всех школьных возрастов. Из газет вырезаются заголовки статей. Вырезки тасуются, группируются – получаются сообщения о нелепейших, сенсационных или просто забавных событиях. В заголовках можно менять форму слов с целью обеспечения их смысловой связи.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сравнительном плане можно оценить, у кого из детей лучше развита фантазия, по количеству составленных фраз.</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5. Упражнение «Фантастические гипотезы».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Это упражнение направлено на развитие творческого воображения и теоретического абстрактного мышления. Может применяться, начиная с младшего школьного возраста, до взрослого.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Техника «фантастических гипотез» предельно проста. Она выражена в форме вопроса: «Что было бы, если…?» для работы заготавливается одинаковое количество карточек (например, 25 и 25), на которых пишется 25 любых существительных и 25 глаголов. Для постановки вопроса берутся </w:t>
      </w:r>
      <w:proofErr w:type="gramStart"/>
      <w:r w:rsidRPr="009642CE">
        <w:rPr>
          <w:rFonts w:ascii="Times New Roman" w:hAnsi="Times New Roman" w:cs="Times New Roman"/>
          <w:sz w:val="28"/>
          <w:szCs w:val="28"/>
        </w:rPr>
        <w:t>первые</w:t>
      </w:r>
      <w:proofErr w:type="gramEnd"/>
      <w:r w:rsidRPr="009642CE">
        <w:rPr>
          <w:rFonts w:ascii="Times New Roman" w:hAnsi="Times New Roman" w:cs="Times New Roman"/>
          <w:sz w:val="28"/>
          <w:szCs w:val="28"/>
        </w:rPr>
        <w:t xml:space="preserve"> попавшиеся две карточки. Одна – с существительным, другая – с глаголом. Их сочетание и дает гипотезу, на которой можно работать. Например, выдвинуты карточки: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ГОРОД ЛЕТАТЬ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Формируется гипотеза: «Что было бы, если бы город начал летать?» дальше можно строить рассказ на развитии этого сюжета. Однако можно доставать следующие карточки и помогать сюжету, вводя новые гипотезы и персонажи. Одним из первых, кто начал использовать данную технику в педагогической практике, был </w:t>
      </w:r>
      <w:proofErr w:type="spellStart"/>
      <w:r w:rsidRPr="009642CE">
        <w:rPr>
          <w:rFonts w:ascii="Times New Roman" w:hAnsi="Times New Roman" w:cs="Times New Roman"/>
          <w:sz w:val="28"/>
          <w:szCs w:val="28"/>
        </w:rPr>
        <w:t>Джанни</w:t>
      </w:r>
      <w:proofErr w:type="spellEnd"/>
      <w:r w:rsidRPr="009642CE">
        <w:rPr>
          <w:rFonts w:ascii="Times New Roman" w:hAnsi="Times New Roman" w:cs="Times New Roman"/>
          <w:sz w:val="28"/>
          <w:szCs w:val="28"/>
        </w:rPr>
        <w:t xml:space="preserve"> </w:t>
      </w:r>
      <w:proofErr w:type="spellStart"/>
      <w:r w:rsidRPr="009642CE">
        <w:rPr>
          <w:rFonts w:ascii="Times New Roman" w:hAnsi="Times New Roman" w:cs="Times New Roman"/>
          <w:sz w:val="28"/>
          <w:szCs w:val="28"/>
        </w:rPr>
        <w:t>Родари</w:t>
      </w:r>
      <w:proofErr w:type="spellEnd"/>
      <w:r w:rsidRPr="009642CE">
        <w:rPr>
          <w:rFonts w:ascii="Times New Roman" w:hAnsi="Times New Roman" w:cs="Times New Roman"/>
          <w:sz w:val="28"/>
          <w:szCs w:val="28"/>
        </w:rPr>
        <w:t>. Он утверждает в своей книге, что предложенные детьми гипотезы лежат в основе целого ряда его рассказов и сказок. Используя эту форму работы, ребенок активно формирует отчетливые связи своей мысли с действительностью. Это развивающее упражнение и оно не имеет оценочных критериев, но при работе в группе детей можно провести конкурс на лучшую гипотезу и рассказ.</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Вторая группа заданий направлена на развитие учебно-художественных умений.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Материалом для учебно-художественных заданий становятся детские впечатления, переживания, наблюдения, воспоминания (жизненный опыт детей); особенности произведений, которые читались в классе (рифма, стихотворный размер, эпитеты, сравнения, синонимы и антонимы, и т.д.); звуковые, лексические и морфологические закономерности родного языка, которые обычно вводятся на уроке НЛО через литературные произведения.</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Выполнение учебно-художественных заданий нередко порождает у детей установку на литературное творчество по собственной инициативе.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Игровые разминки проводятся на любых уроках, выполняя функции физкультурных минуток и одновременно подготавливая детей к играм с художественными средствами.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Примеры. «Эхо» - требуется повторять за ведущим его «фразы» из хлопков. «Зеркало» - повторяйте за ведущим жесты и мимику. «Складно или не складно» - ведущий называет слово, а потом пару к нему. Если пара звучит складно, дети встают и хлопают в ладоши, если пара не рифмуется, все встают и машут руками над головой. «Скачущая рифма» - ведущий </w:t>
      </w:r>
      <w:r w:rsidRPr="009642CE">
        <w:rPr>
          <w:rFonts w:ascii="Times New Roman" w:hAnsi="Times New Roman" w:cs="Times New Roman"/>
          <w:sz w:val="28"/>
          <w:szCs w:val="28"/>
        </w:rPr>
        <w:lastRenderedPageBreak/>
        <w:t>произносит слово, все прыгают на одной ножке до тех пор, пока кто-нибудь не назовет рифму к этому слову.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Речевые игры (игры со словами и фразеологизмами).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Примеры. «Бестолковый словарь» - ищем правильное и шуточное толкование одного и того же слова (лодырь – лентяй или мастер делать лодки?).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1. Игры с запретами затрудняют общение, ограничивая играющих в речевых средствах (подобно тому, как в известной игре «Нам барыня прислала…», «Да и </w:t>
      </w:r>
      <w:proofErr w:type="gramStart"/>
      <w:r w:rsidRPr="009642CE">
        <w:rPr>
          <w:rFonts w:ascii="Times New Roman" w:hAnsi="Times New Roman" w:cs="Times New Roman"/>
          <w:sz w:val="28"/>
          <w:szCs w:val="28"/>
        </w:rPr>
        <w:t>нет</w:t>
      </w:r>
      <w:proofErr w:type="gramEnd"/>
      <w:r w:rsidRPr="009642CE">
        <w:rPr>
          <w:rFonts w:ascii="Times New Roman" w:hAnsi="Times New Roman" w:cs="Times New Roman"/>
          <w:sz w:val="28"/>
          <w:szCs w:val="28"/>
        </w:rPr>
        <w:t xml:space="preserve"> не говорить, черное и белое не называть!» этим придают общению характер творческой задачи. Такие игры позволяют ребенку проявить выдумку и изобретательность, делают его интересным для одноклассников и взрослых. Кроме того, эти игры приучают маленьких школьников согласовывать действия, считаться друг с другом.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Примеры. «Живые шары» (или «Корова»): требуется, не произнося ни слова, показать строку стихотворения так, чтобы её узнали. «Дикторы»: 2 или 3 ученика одновременно рассказывают разные стихотворения, а слушатели пытаются узнать стихи.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Игры с художественными средствами. Учитель не требует строгого соблюдения правил, а поощряет любую активность. Примеры: «Что на что похоже?» - играющие придумывают, на что похож предмет, который по этим сравнениям должны угадать «отгадчики». «Марафон сравнений», «Марафон эпитетов» - кто больше придумает к заданному предмету. «Что читали, тем играем». Некоторые стихи и сказки сами задают индивидуальные игры собственным игровым ходом. Например, «Было тихо» Н. Матвеевой – это маленький оркестр, каждую строчку начинает читать один человек, а потом к нему присоединяются все больше чтецов.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Задания – этюды, например, «Покажи, как…»</w:t>
      </w:r>
      <w:proofErr w:type="gramStart"/>
      <w:r w:rsidRPr="009642CE">
        <w:rPr>
          <w:rFonts w:ascii="Times New Roman" w:hAnsi="Times New Roman" w:cs="Times New Roman"/>
          <w:sz w:val="28"/>
          <w:szCs w:val="28"/>
        </w:rPr>
        <w:t>.в</w:t>
      </w:r>
      <w:proofErr w:type="gramEnd"/>
      <w:r w:rsidRPr="009642CE">
        <w:rPr>
          <w:rFonts w:ascii="Times New Roman" w:hAnsi="Times New Roman" w:cs="Times New Roman"/>
          <w:sz w:val="28"/>
          <w:szCs w:val="28"/>
        </w:rPr>
        <w:t>ыполняя такие задания, дети актерски изображают сцены из литературных произведений, этюды по заданному учителем или сочиненному детьми словесному сценарию и т.п.</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Картинки для книжки: создаем словесные или нарисованные на бумаге иллюстрации к прочитанным произведениям.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Можно на уроках проводить литературные игры, такие, например: дети представляют собой «живую картинку», «скульптурную группу». </w:t>
      </w:r>
      <w:proofErr w:type="gramStart"/>
      <w:r w:rsidRPr="009642CE">
        <w:rPr>
          <w:rFonts w:ascii="Times New Roman" w:hAnsi="Times New Roman" w:cs="Times New Roman"/>
          <w:sz w:val="28"/>
          <w:szCs w:val="28"/>
        </w:rPr>
        <w:t>Они изображают чувства: милосердие, дружбу, любовь, страх и т.д. пропуская эти чувства через свое воображение и восприятие, через свой внутренний мир, ребята учатся различать и видеть то вечное, что всегда было, есть и будет в наше жизни, отражено в произведениях различных жанров.</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Игры на развитие воображения.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 «Волшебное яйцо». Детям раздается шаблон в виде яйца, они обводят его на бумаге и дорисовывают овал так, чтобы получит новый предмет.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«Узнай, кто я?» Нужно угадать предмет по устному описанию.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3. «Возьми и передай». Дети стоят в кругу и передают друг другу воображаемые предметы, называя их. Например, Аня передает Наташе «Горячий утюг», та боится обжечься, показывает, показывает, какой он горячий.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Эти игры могут проводиться на многих уроках, как во время уроков, так и во внеурочное время.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3. Третье направление нашей работы предполагает вовлечение учащихся в художественное творчество.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работе мы использовали также работу учащихся в позициях автора, художника. В начальной школе эта работа является ведущей, выступает как главное условие литературного развития читателя, что соответствует психологическим особенностям детей младшего школьного возраста. Опыт авторской работы облегчает включение ребенка в «заочный» диалог с автором, помогает читателю постепенно превращаться в процесс сотворчества понимающих. Собственное авторство необходимо для развития художественного воображения, эмоциональной сферы, овладения речью не только как средством общения, но и как средством художественной выразительности.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 Составление сказок.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Составление сказок благотворно влияет на развитие творческих возможностей детей, сближает с природой, учит любить и беречь её, развивает наблюдательность и любознательность, воспитывает добрые чувства, оживляет и делает интересным учебный процесс.</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Особенно велик интерес детей к волшебным сказкам, что объясняется ничем не ограниченной свободой переживаний, превращений и действий в сказочном мире. Удивительное сочетание правды и вымысла особенно нравится детям. Поэтому сочинение сказок требует от детей строить повествование «по законам» волшебной сказки, правильно выражать свои мысли, совершенствовать написанное и т.д. Кроме того, ученики должны уметь найти необычного сказочного героя, развить сказочный сюжет, наполнив его удивительными событиями, используя «сказочные» языковые средства.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Специально отведенное время на каждом уроке мы посвящали работе по написанию сказок, что предшествовало дальнейшей работе кружка «Сочиняем сказку».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Нашу работу на уроках мы спланировали следующим образом: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составление словаря сказочного языка – повторы, сравнения, эпитеты;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сказочные выражения;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положительные сказочные герои;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отрицательные сказочные герои;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место действия, где происходят события сказок;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сказочные превращения;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сказочные чудовища;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сказочные помощники;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составление сказок по началу;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составление сказок по концовке;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составление сказок по кульминационному моменту;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составление сказок по опорным словам.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Придумывание сказок – описаний.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Учитель ставит перед собой задачу: помочь детям поэтично описать образ задуманного предмета или явления. Предлагает послушать: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 березе)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Всегда стоит красивая. Стоит краса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Стройная и милая. Зеленая коса.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Ветками качает, Платье побелено,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Соком угощает. Зовут её Матрена.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Красота слова воспринимается детьми лучше всего при соответствующем эмоциональном настрое. Это достигается с помощью музыкальных, художественно-изобразительных средств, яркого художественного чтения учителя или артистов в грамзаписи.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Высокий эмоциональный тонус – это не украшение урока, а необходимое условие, особенно при развитии литературного творчества. Такие ситуации могут «разбудить» самых флегматичных детей. У ребенка возникает творческий порыв, и он может выплеснуть желаемое, как говориться, на одном дыхании. Поток чувств окрыляет ребенка, дает возможность «взлететь».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Можно предложить написать о своих маленьких домашних любимцах – </w:t>
      </w:r>
      <w:proofErr w:type="gramStart"/>
      <w:r w:rsidRPr="009642CE">
        <w:rPr>
          <w:rFonts w:ascii="Times New Roman" w:hAnsi="Times New Roman" w:cs="Times New Roman"/>
          <w:sz w:val="28"/>
          <w:szCs w:val="28"/>
        </w:rPr>
        <w:t>животных</w:t>
      </w:r>
      <w:proofErr w:type="gramEnd"/>
      <w:r w:rsidRPr="009642CE">
        <w:rPr>
          <w:rFonts w:ascii="Times New Roman" w:hAnsi="Times New Roman" w:cs="Times New Roman"/>
          <w:sz w:val="28"/>
          <w:szCs w:val="28"/>
        </w:rPr>
        <w:t>; в которых мы узнаем о повадках животных и их образе жизни.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Например: Мохнатый, но не медведь,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Рыжий</w:t>
      </w:r>
      <w:proofErr w:type="gramEnd"/>
      <w:r w:rsidRPr="009642CE">
        <w:rPr>
          <w:rFonts w:ascii="Times New Roman" w:hAnsi="Times New Roman" w:cs="Times New Roman"/>
          <w:sz w:val="28"/>
          <w:szCs w:val="28"/>
        </w:rPr>
        <w:t>, но не лиса,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Кучерявый, но не баран,</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 цепи сидит, дом сторожит.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Далее мы практиковали стихотворные попытки детей по данной рифме, данному началу.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Также мы предлагали детям выучить стихи любимых поэтов по своему желанию: А. Пушкина, М. Лермонтова, С. Есенина, Б. Пастернака.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Сочинения по картине можно провести следующим образом: на доске – любая картина (иллюстрация сказки, картины природы, просто один цветок или неживой предмет).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Например, нарисована ромашка. Сначала дают дети внешнее описание цветка, а потом я прошу, чтобы они дали описание внутреннего мира ромашки. Предлагаемые вопросы: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Какое настроение у ромашки?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Может ли ромашка думать, радоваться или огорчаться, и, если может, опишите, чему?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Также можно описывать и неживой предмет (например, грязная тарелка, старый пень, камень и т.д.).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Детям приходит письмо из леса (учитель пишет сам, а кто-то из других учителей вручает его ребятам). Письмо от медведя. А учащиеся пишут письма-ответы, кому захотят (зайцу, лисе, синичке</w:t>
      </w:r>
      <w:proofErr w:type="gramStart"/>
      <w:r w:rsidRPr="009642CE">
        <w:rPr>
          <w:rFonts w:ascii="Times New Roman" w:hAnsi="Times New Roman" w:cs="Times New Roman"/>
          <w:sz w:val="28"/>
          <w:szCs w:val="28"/>
        </w:rPr>
        <w:t>, …)</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Самое интересное занятие для ребят – изготовить собственную книгу с выдумкой (например, в форме грибка, елочки, домика, портфельчика и т.д.). Каждая книжка имеет свое название (например, «Котик вам расскажет», «Веселый поезд», «Сборник стихов» и др.)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этих книжках дети записывают только произведения своего собственного сочинения. Отсюда еще больший интерес к такому виду работы.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«Если хочешь воспитать в детях смелость ума, интерес к серьезной интеллектуальной работе, самостоятельность как личностную черту, вселить в них радость сотворчества, то создавай такие условия, чтобы искорки их мыслей </w:t>
      </w:r>
      <w:proofErr w:type="gramStart"/>
      <w:r w:rsidRPr="009642CE">
        <w:rPr>
          <w:rFonts w:ascii="Times New Roman" w:hAnsi="Times New Roman" w:cs="Times New Roman"/>
          <w:sz w:val="28"/>
          <w:szCs w:val="28"/>
        </w:rPr>
        <w:t>образовали</w:t>
      </w:r>
      <w:proofErr w:type="gramEnd"/>
      <w:r w:rsidRPr="009642CE">
        <w:rPr>
          <w:rFonts w:ascii="Times New Roman" w:hAnsi="Times New Roman" w:cs="Times New Roman"/>
          <w:sz w:val="28"/>
          <w:szCs w:val="28"/>
        </w:rPr>
        <w:t xml:space="preserve"> царство мысли, дай им возможность почувствовать себя в нем властелином».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Дети увлеченно читали, рассказывали, показывали свои </w:t>
      </w:r>
      <w:proofErr w:type="gramStart"/>
      <w:r w:rsidRPr="009642CE">
        <w:rPr>
          <w:rFonts w:ascii="Times New Roman" w:hAnsi="Times New Roman" w:cs="Times New Roman"/>
          <w:sz w:val="28"/>
          <w:szCs w:val="28"/>
        </w:rPr>
        <w:t>рисунки</w:t>
      </w:r>
      <w:proofErr w:type="gramEnd"/>
      <w:r w:rsidRPr="009642CE">
        <w:rPr>
          <w:rFonts w:ascii="Times New Roman" w:hAnsi="Times New Roman" w:cs="Times New Roman"/>
          <w:sz w:val="28"/>
          <w:szCs w:val="28"/>
        </w:rPr>
        <w:t xml:space="preserve"> и даже свои фотографии.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Сколько интересного они узнают друг о друге, как учатся слушать друг друга!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Анализируя свою работу по литературному образованию младших школьников, я сделала вывод, что она способствует обогащению внутреннего мира ребенка, направлена на всестороннее раскрытие творческого потенциала ученика, в чем и прослеживаются определенные положительные результаты.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этом мы убедились, проведя контрольный эксперимент.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Для проведения исследования я воспользовалась методикой О.М. Дьяченко, А.Н. Кирилловой.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Целью являлось выявление уровня развития творческого воображения учащихся на уроках литературного чтения.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Выявление уровня развития воссоздающего воображения при восприятии литературного произведения.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Результаты диагностики творческих способностей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(этап контрольного эксперимента)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w:t>
      </w:r>
      <w:proofErr w:type="spellStart"/>
      <w:r w:rsidRPr="009642CE">
        <w:rPr>
          <w:rFonts w:ascii="Times New Roman" w:hAnsi="Times New Roman" w:cs="Times New Roman"/>
          <w:sz w:val="28"/>
          <w:szCs w:val="28"/>
        </w:rPr>
        <w:t>п.п</w:t>
      </w:r>
      <w:proofErr w:type="spell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Ф.И. ученика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Кол-во баллов по диагностикам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Общая сумма баллов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Уровень речевых </w:t>
      </w:r>
      <w:proofErr w:type="spellStart"/>
      <w:r w:rsidRPr="009642CE">
        <w:rPr>
          <w:rFonts w:ascii="Times New Roman" w:hAnsi="Times New Roman" w:cs="Times New Roman"/>
          <w:sz w:val="28"/>
          <w:szCs w:val="28"/>
        </w:rPr>
        <w:t>творч</w:t>
      </w:r>
      <w:proofErr w:type="spellEnd"/>
      <w:r w:rsidRPr="009642CE">
        <w:rPr>
          <w:rFonts w:ascii="Times New Roman" w:hAnsi="Times New Roman" w:cs="Times New Roman"/>
          <w:sz w:val="28"/>
          <w:szCs w:val="28"/>
        </w:rPr>
        <w:t xml:space="preserve">-х </w:t>
      </w:r>
      <w:proofErr w:type="gramStart"/>
      <w:r w:rsidRPr="009642CE">
        <w:rPr>
          <w:rFonts w:ascii="Times New Roman" w:hAnsi="Times New Roman" w:cs="Times New Roman"/>
          <w:sz w:val="28"/>
          <w:szCs w:val="28"/>
        </w:rPr>
        <w:t>способно­стей</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Обобщив и сравнив результаты контрольного и констатирующего </w:t>
      </w:r>
      <w:proofErr w:type="gramStart"/>
      <w:r w:rsidRPr="009642CE">
        <w:rPr>
          <w:rFonts w:ascii="Times New Roman" w:hAnsi="Times New Roman" w:cs="Times New Roman"/>
          <w:sz w:val="28"/>
          <w:szCs w:val="28"/>
        </w:rPr>
        <w:t>эта­пов</w:t>
      </w:r>
      <w:proofErr w:type="gramEnd"/>
      <w:r w:rsidRPr="009642CE">
        <w:rPr>
          <w:rFonts w:ascii="Times New Roman" w:hAnsi="Times New Roman" w:cs="Times New Roman"/>
          <w:sz w:val="28"/>
          <w:szCs w:val="28"/>
        </w:rPr>
        <w:t xml:space="preserve"> опытно-экспериментальной работы, мы поместили в следующие резуль­таты: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Таблица 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Динамика в развития творческих способностей учащихся экс­периментального класса наглядно видна на диаграмме</w:t>
      </w:r>
      <w:proofErr w:type="gramStart"/>
      <w:r w:rsidRPr="009642CE">
        <w:rPr>
          <w:rFonts w:ascii="Times New Roman" w:hAnsi="Times New Roman" w:cs="Times New Roman"/>
          <w:sz w:val="28"/>
          <w:szCs w:val="28"/>
        </w:rPr>
        <w:t xml:space="preserve"> .</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Подводя итоги опытно-экспериментального исследования, мы можем сделать выводы: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1. Общее количество детей с высоким уровнем развития творческих способностей не изменилось. Однако внутри результатов выполнения </w:t>
      </w:r>
      <w:proofErr w:type="gramStart"/>
      <w:r w:rsidRPr="009642CE">
        <w:rPr>
          <w:rFonts w:ascii="Times New Roman" w:hAnsi="Times New Roman" w:cs="Times New Roman"/>
          <w:sz w:val="28"/>
          <w:szCs w:val="28"/>
        </w:rPr>
        <w:t>зада­ний</w:t>
      </w:r>
      <w:proofErr w:type="gramEnd"/>
      <w:r w:rsidRPr="009642CE">
        <w:rPr>
          <w:rFonts w:ascii="Times New Roman" w:hAnsi="Times New Roman" w:cs="Times New Roman"/>
          <w:sz w:val="28"/>
          <w:szCs w:val="28"/>
        </w:rPr>
        <w:t xml:space="preserve"> среди учащихся данной группы наблюдается положительная динамика. Так, </w:t>
      </w:r>
      <w:proofErr w:type="gramStart"/>
      <w:r w:rsidRPr="009642CE">
        <w:rPr>
          <w:rFonts w:ascii="Times New Roman" w:hAnsi="Times New Roman" w:cs="Times New Roman"/>
          <w:sz w:val="28"/>
          <w:szCs w:val="28"/>
        </w:rPr>
        <w:t>Д-о</w:t>
      </w:r>
      <w:proofErr w:type="gramEnd"/>
      <w:r w:rsidRPr="009642CE">
        <w:rPr>
          <w:rFonts w:ascii="Times New Roman" w:hAnsi="Times New Roman" w:cs="Times New Roman"/>
          <w:sz w:val="28"/>
          <w:szCs w:val="28"/>
        </w:rPr>
        <w:t xml:space="preserve"> Надя более успешно справилась с 4-м заданием, в общем, набрав не 6, а 7 баллов. Аналогичным образом улучшились результаты Е-а Сергея, </w:t>
      </w:r>
      <w:proofErr w:type="gramStart"/>
      <w:r w:rsidRPr="009642CE">
        <w:rPr>
          <w:rFonts w:ascii="Times New Roman" w:hAnsi="Times New Roman" w:cs="Times New Roman"/>
          <w:sz w:val="28"/>
          <w:szCs w:val="28"/>
        </w:rPr>
        <w:t>ко­торый</w:t>
      </w:r>
      <w:proofErr w:type="gramEnd"/>
      <w:r w:rsidRPr="009642CE">
        <w:rPr>
          <w:rFonts w:ascii="Times New Roman" w:hAnsi="Times New Roman" w:cs="Times New Roman"/>
          <w:sz w:val="28"/>
          <w:szCs w:val="28"/>
        </w:rPr>
        <w:t xml:space="preserve"> лучше выполнил 2-е задание, набрав в итоге не 7, а 8 баллов. </w:t>
      </w:r>
      <w:proofErr w:type="gramStart"/>
      <w:r w:rsidRPr="009642CE">
        <w:rPr>
          <w:rFonts w:ascii="Times New Roman" w:hAnsi="Times New Roman" w:cs="Times New Roman"/>
          <w:sz w:val="28"/>
          <w:szCs w:val="28"/>
        </w:rPr>
        <w:t>Сочинен­ные</w:t>
      </w:r>
      <w:proofErr w:type="gramEnd"/>
      <w:r w:rsidRPr="009642CE">
        <w:rPr>
          <w:rFonts w:ascii="Times New Roman" w:hAnsi="Times New Roman" w:cs="Times New Roman"/>
          <w:sz w:val="28"/>
          <w:szCs w:val="28"/>
        </w:rPr>
        <w:t xml:space="preserve"> этими детьми сказки стали более оригинальными и самостоятельными по содержанию.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2. Значительно возросло количество детей со средним уровнем развития творческих способностей. Это произошло за счет перехода в данную категорию учащихся, которые на этапе констатирующего эксперимента </w:t>
      </w:r>
      <w:proofErr w:type="gramStart"/>
      <w:r w:rsidRPr="009642CE">
        <w:rPr>
          <w:rFonts w:ascii="Times New Roman" w:hAnsi="Times New Roman" w:cs="Times New Roman"/>
          <w:sz w:val="28"/>
          <w:szCs w:val="28"/>
        </w:rPr>
        <w:t>пока­зали</w:t>
      </w:r>
      <w:proofErr w:type="gramEnd"/>
      <w:r w:rsidRPr="009642CE">
        <w:rPr>
          <w:rFonts w:ascii="Times New Roman" w:hAnsi="Times New Roman" w:cs="Times New Roman"/>
          <w:sz w:val="28"/>
          <w:szCs w:val="28"/>
        </w:rPr>
        <w:t xml:space="preserve"> низкий уровень творческих способностей. Дети оказались </w:t>
      </w:r>
      <w:proofErr w:type="gramStart"/>
      <w:r w:rsidRPr="009642CE">
        <w:rPr>
          <w:rFonts w:ascii="Times New Roman" w:hAnsi="Times New Roman" w:cs="Times New Roman"/>
          <w:sz w:val="28"/>
          <w:szCs w:val="28"/>
        </w:rPr>
        <w:lastRenderedPageBreak/>
        <w:t>спо­собны</w:t>
      </w:r>
      <w:proofErr w:type="gramEnd"/>
      <w:r w:rsidRPr="009642CE">
        <w:rPr>
          <w:rFonts w:ascii="Times New Roman" w:hAnsi="Times New Roman" w:cs="Times New Roman"/>
          <w:sz w:val="28"/>
          <w:szCs w:val="28"/>
        </w:rPr>
        <w:t xml:space="preserve"> сочинить ситуацию по картинке; составить план драматизации сказки при помощи взрослого и др. Улучшили также свои результаты ученики, ко­торые ранее находились на среднем уровне творческих способно­стей. Так, </w:t>
      </w:r>
      <w:proofErr w:type="gramStart"/>
      <w:r w:rsidRPr="009642CE">
        <w:rPr>
          <w:rFonts w:ascii="Times New Roman" w:hAnsi="Times New Roman" w:cs="Times New Roman"/>
          <w:sz w:val="28"/>
          <w:szCs w:val="28"/>
        </w:rPr>
        <w:t>К-в</w:t>
      </w:r>
      <w:proofErr w:type="gramEnd"/>
      <w:r w:rsidRPr="009642CE">
        <w:rPr>
          <w:rFonts w:ascii="Times New Roman" w:hAnsi="Times New Roman" w:cs="Times New Roman"/>
          <w:sz w:val="28"/>
          <w:szCs w:val="28"/>
        </w:rPr>
        <w:t xml:space="preserve"> Толик научился планировать драматизацию сказки. На низком уровне развития творческих способностей детей не оказалось.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3. Выявленная положительная динамика в развитии творческих способностей учащихся экспериментального класса убеждает в </w:t>
      </w:r>
      <w:proofErr w:type="gramStart"/>
      <w:r w:rsidRPr="009642CE">
        <w:rPr>
          <w:rFonts w:ascii="Times New Roman" w:hAnsi="Times New Roman" w:cs="Times New Roman"/>
          <w:sz w:val="28"/>
          <w:szCs w:val="28"/>
        </w:rPr>
        <w:t>эффективно­сти</w:t>
      </w:r>
      <w:proofErr w:type="gramEnd"/>
      <w:r w:rsidRPr="009642CE">
        <w:rPr>
          <w:rFonts w:ascii="Times New Roman" w:hAnsi="Times New Roman" w:cs="Times New Roman"/>
          <w:sz w:val="28"/>
          <w:szCs w:val="28"/>
        </w:rPr>
        <w:t xml:space="preserve"> </w:t>
      </w:r>
      <w:proofErr w:type="spellStart"/>
      <w:r w:rsidRPr="009642CE">
        <w:rPr>
          <w:rFonts w:ascii="Times New Roman" w:hAnsi="Times New Roman" w:cs="Times New Roman"/>
          <w:sz w:val="28"/>
          <w:szCs w:val="28"/>
        </w:rPr>
        <w:t>апробировавшейся</w:t>
      </w:r>
      <w:proofErr w:type="spellEnd"/>
      <w:r w:rsidRPr="009642CE">
        <w:rPr>
          <w:rFonts w:ascii="Times New Roman" w:hAnsi="Times New Roman" w:cs="Times New Roman"/>
          <w:sz w:val="28"/>
          <w:szCs w:val="28"/>
        </w:rPr>
        <w:t xml:space="preserve"> системы работы, а также подтверждает истинность выдвинутой в начале исследования гипотезы.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 основе полученных результатов контрольного эксперимента мы сделали вывод, что специально организованная экспериментальная деятельность учителя по развитию творческих способностей младших школьников и вовлечение их в разнообразную творческую деятельность на уроках литературного чтения способствует более полному раскрытию творческих способностей детей.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Сравнивая результаты констатирующего и контрольного экспериментов, необходимо отметить, что довольно низкие показатели развития воображения на начальном этапе значительно возросли по окончании проведенной работы (средний уровень развития воображения учащихся), что говорит об эффективности проведенной экспериментальной деятельности и правомерности выдвинутой гипотезы.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Интересные и разнообразные задания помогают создать о благоприятное психологическое пространство, в котором они могли бы фантазировать, творить, реализовывать свои замыслы, побуждать ребенка к творческой деятельности.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Составление сказок благотворно влияет на развитие творческих возможностей детей, сближает их с природой, учит любить и беречь её, развивает наблюдательность и любознательность, воспитывает добрые чувства, оживляет и делает интересным учебный процесс.</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Заключение.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Задачи, которые ставит школа, в значительной степени определяются своеобразием общекультурной ситуации в нашем обществе. Утрачивается интерес ко многим духовным ценностям. Отрицаются стереотипы и оценки литературного творчества, педагогического творчества. Особое значение имеет формирование нового типа взаимоотношений между учителем и учеником, подготовка к творческому поиску, к самостоятельности суждений. Все большее значение приобретают альтернативность концепций по </w:t>
      </w:r>
      <w:r w:rsidRPr="009642CE">
        <w:rPr>
          <w:rFonts w:ascii="Times New Roman" w:hAnsi="Times New Roman" w:cs="Times New Roman"/>
          <w:sz w:val="28"/>
          <w:szCs w:val="28"/>
        </w:rPr>
        <w:lastRenderedPageBreak/>
        <w:t>литературному образованию и развитию младшего школьника, появляется большое количество программ по литературе.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данных программах обозначены разные цели: формирование эстетически развитого читателя, исследование специфики литературы как вида искусства, коммуникативные свойства искусства вообще и литературы в частности, познание широкой картины мира на основе чтения художественных произведений. В современных программах, таким образом, прослеживается тенденция объединения первых шагов в обучении чтению с целенаправленной литературоведческой пропедевтикой.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Обязательным компонентом системы литературного начального образования </w:t>
      </w:r>
      <w:proofErr w:type="spellStart"/>
      <w:r w:rsidRPr="009642CE">
        <w:rPr>
          <w:rFonts w:ascii="Times New Roman" w:hAnsi="Times New Roman" w:cs="Times New Roman"/>
          <w:sz w:val="28"/>
          <w:szCs w:val="28"/>
        </w:rPr>
        <w:t>общепризнанна</w:t>
      </w:r>
      <w:proofErr w:type="spellEnd"/>
      <w:r w:rsidRPr="009642CE">
        <w:rPr>
          <w:rFonts w:ascii="Times New Roman" w:hAnsi="Times New Roman" w:cs="Times New Roman"/>
          <w:sz w:val="28"/>
          <w:szCs w:val="28"/>
        </w:rPr>
        <w:t xml:space="preserve"> творческая деятельность ребенка, которая является строго обязательной и предполагает работу не только на основе прочитанного текста, но и собственное творчество ребенка.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Общеизвестно, нет ни одного нормального ребенка, которого природа не наделила бы творческими возможностями. Важное условие и средство их выявления и развития – творческий учитель. Какие же конкретно качества творческого учителя позволяют выявить развить творческий потенциал ученика? </w:t>
      </w:r>
      <w:proofErr w:type="gramStart"/>
      <w:r w:rsidRPr="009642CE">
        <w:rPr>
          <w:rFonts w:ascii="Times New Roman" w:hAnsi="Times New Roman" w:cs="Times New Roman"/>
          <w:sz w:val="28"/>
          <w:szCs w:val="28"/>
        </w:rPr>
        <w:t xml:space="preserve">Это, прежде всего, нацеленность на формирование творческих способностей школьника, педагогический такт, способность </w:t>
      </w:r>
      <w:proofErr w:type="spellStart"/>
      <w:r w:rsidRPr="009642CE">
        <w:rPr>
          <w:rFonts w:ascii="Times New Roman" w:hAnsi="Times New Roman" w:cs="Times New Roman"/>
          <w:sz w:val="28"/>
          <w:szCs w:val="28"/>
        </w:rPr>
        <w:t>элепатии</w:t>
      </w:r>
      <w:proofErr w:type="spellEnd"/>
      <w:r w:rsidRPr="009642CE">
        <w:rPr>
          <w:rFonts w:ascii="Times New Roman" w:hAnsi="Times New Roman" w:cs="Times New Roman"/>
          <w:sz w:val="28"/>
          <w:szCs w:val="28"/>
        </w:rPr>
        <w:t xml:space="preserve"> (сочувствия, сопереживания), поощрение учителем детского воображения, артистизм, развитое чувство юмора, умение ставить интересные, неожиданные, парадоксальные, занимательные вопросы, создавать проблемные ситуации, умение возбуждать вопросы детей.</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Нацеленность на формирование творческих способностей школьника предполагает не случайное, стихийное раскрытие потенций ребенка, а специальный выбор такого содержания, методов, форм, средств, создание таких условий обучения и воспитания, при которых творческий потенциал личности ребенка раскроется как можно раньше и будет полноценно развиваться.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Говоря о значении детского литературного творчества, необходимо сказать, что именно оно позволяет ребенку проделать тот крутой перевал в развитии творческого воображения, который дает новое и остающееся на всю жизнь направление его фантазии. </w:t>
      </w:r>
      <w:proofErr w:type="gramStart"/>
      <w:r w:rsidRPr="009642CE">
        <w:rPr>
          <w:rFonts w:ascii="Times New Roman" w:hAnsi="Times New Roman" w:cs="Times New Roman"/>
          <w:sz w:val="28"/>
          <w:szCs w:val="28"/>
        </w:rPr>
        <w:t>Смысл его в том, что оно углубляет и прочищает эмоциональную жизнь ребенка, впервые пробуждающуюся и настраивающуюся на серьезный лад, и, наконец, значение его в том, что оно позволяет ребенку, упражняя свои творческие стремления и навыки, овладеть человеческой речью, этим самым тонким и сложным орудием формирования и передачи человеческой мысли, человеческого чувства, человеческого внутреннего мира.</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Список используемой литературы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Андреев В.И. Диалектика воспитания творческой личности.- Казань, 1988.</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Барон А. Избранные труды.- СПб</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2003.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Батищев Г.С. Избранные труды.- М., 2001.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Богоявленаская</w:t>
      </w:r>
      <w:proofErr w:type="spellEnd"/>
      <w:r w:rsidRPr="009642CE">
        <w:rPr>
          <w:rFonts w:ascii="Times New Roman" w:hAnsi="Times New Roman" w:cs="Times New Roman"/>
          <w:sz w:val="28"/>
          <w:szCs w:val="28"/>
        </w:rPr>
        <w:t xml:space="preserve"> Д.Б. Одаренность: предмет и метод // Магистр. – 1994. - № 6. – С. 32-44.</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Богоявленская Д.Б. Психология творческих способностей. - М.: </w:t>
      </w:r>
      <w:proofErr w:type="spellStart"/>
      <w:r w:rsidRPr="009642CE">
        <w:rPr>
          <w:rFonts w:ascii="Times New Roman" w:hAnsi="Times New Roman" w:cs="Times New Roman"/>
          <w:sz w:val="28"/>
          <w:szCs w:val="28"/>
        </w:rPr>
        <w:t>Аса</w:t>
      </w:r>
      <w:proofErr w:type="gramStart"/>
      <w:r w:rsidRPr="009642CE">
        <w:rPr>
          <w:rFonts w:ascii="Times New Roman" w:hAnsi="Times New Roman" w:cs="Times New Roman"/>
          <w:sz w:val="28"/>
          <w:szCs w:val="28"/>
        </w:rPr>
        <w:t>d</w:t>
      </w:r>
      <w:proofErr w:type="gramEnd"/>
      <w:r w:rsidRPr="009642CE">
        <w:rPr>
          <w:rFonts w:ascii="Times New Roman" w:hAnsi="Times New Roman" w:cs="Times New Roman"/>
          <w:sz w:val="28"/>
          <w:szCs w:val="28"/>
        </w:rPr>
        <w:t>еma</w:t>
      </w:r>
      <w:proofErr w:type="spellEnd"/>
      <w:r w:rsidRPr="009642CE">
        <w:rPr>
          <w:rFonts w:ascii="Times New Roman" w:hAnsi="Times New Roman" w:cs="Times New Roman"/>
          <w:sz w:val="28"/>
          <w:szCs w:val="28"/>
        </w:rPr>
        <w:t>, 2002.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Богоявленская Д.Б. Пути к творчеству. - М., 1980.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Боно</w:t>
      </w:r>
      <w:proofErr w:type="spellEnd"/>
      <w:r w:rsidRPr="009642CE">
        <w:rPr>
          <w:rFonts w:ascii="Times New Roman" w:hAnsi="Times New Roman" w:cs="Times New Roman"/>
          <w:sz w:val="28"/>
          <w:szCs w:val="28"/>
        </w:rPr>
        <w:t xml:space="preserve"> Я. Творчество и ребенок.- М., 2000.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Бурменской</w:t>
      </w:r>
      <w:proofErr w:type="spellEnd"/>
      <w:r w:rsidRPr="009642CE">
        <w:rPr>
          <w:rFonts w:ascii="Times New Roman" w:hAnsi="Times New Roman" w:cs="Times New Roman"/>
          <w:sz w:val="28"/>
          <w:szCs w:val="28"/>
        </w:rPr>
        <w:t>, Слуцкой. Одаренные дети (перевод с английского). - М.,1991.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Вайцванг</w:t>
      </w:r>
      <w:proofErr w:type="spellEnd"/>
      <w:r w:rsidRPr="009642CE">
        <w:rPr>
          <w:rFonts w:ascii="Times New Roman" w:hAnsi="Times New Roman" w:cs="Times New Roman"/>
          <w:sz w:val="28"/>
          <w:szCs w:val="28"/>
        </w:rPr>
        <w:t xml:space="preserve"> П. Десять заповедей творческой личности. - М., 1990.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Вильчек</w:t>
      </w:r>
      <w:proofErr w:type="spellEnd"/>
      <w:r w:rsidRPr="009642CE">
        <w:rPr>
          <w:rFonts w:ascii="Times New Roman" w:hAnsi="Times New Roman" w:cs="Times New Roman"/>
          <w:sz w:val="28"/>
          <w:szCs w:val="28"/>
        </w:rPr>
        <w:t xml:space="preserve"> С. Творческое развитие личности.- М., 2001.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Виноградов Е.С. О физических факторах интеллекта //Вопросы психологии. – 1989. - № 6. – С. 108-114.</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Выготский Л.С. Воображение и творчество в детском возрасте. Психологический очерк: Кн. для учителя. - М. «Просвещение»,1991.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Выготский Л.С. Воображение и творчество в детском творчестве.- М., 1967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Выготский П.С. Воображение и творчество в детском возрасте.- СПб</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1997.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Гилфорд</w:t>
      </w:r>
      <w:proofErr w:type="spellEnd"/>
      <w:r w:rsidRPr="009642CE">
        <w:rPr>
          <w:rFonts w:ascii="Times New Roman" w:hAnsi="Times New Roman" w:cs="Times New Roman"/>
          <w:sz w:val="28"/>
          <w:szCs w:val="28"/>
        </w:rPr>
        <w:t xml:space="preserve"> Дж. Три стороны интеллекта //Психология мышления. – М., 1965. – С. 433-456.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Гильбух</w:t>
      </w:r>
      <w:proofErr w:type="spellEnd"/>
      <w:r w:rsidRPr="009642CE">
        <w:rPr>
          <w:rFonts w:ascii="Times New Roman" w:hAnsi="Times New Roman" w:cs="Times New Roman"/>
          <w:sz w:val="28"/>
          <w:szCs w:val="28"/>
        </w:rPr>
        <w:t xml:space="preserve"> Ю. З. Внимание: одаренные дети. - М., «Знание», 1991.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Гильфорд</w:t>
      </w:r>
      <w:proofErr w:type="spellEnd"/>
      <w:r w:rsidRPr="009642CE">
        <w:rPr>
          <w:rFonts w:ascii="Times New Roman" w:hAnsi="Times New Roman" w:cs="Times New Roman"/>
          <w:sz w:val="28"/>
          <w:szCs w:val="28"/>
        </w:rPr>
        <w:t xml:space="preserve"> Э. Интеллект и творчество.- СПб, 2001.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Гундарева Н.В. Некоторые размышления о развитии речи. //Начальная школа. -1999. -№11.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Гуревич Л.Н, Береговая Л.Б., Логинова В.И. Ребенок и книга.- СПб</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2000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Дружинин В.Н. Психология общих способностей. – М., 1995.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Дункер</w:t>
      </w:r>
      <w:proofErr w:type="spellEnd"/>
      <w:r w:rsidRPr="009642CE">
        <w:rPr>
          <w:rFonts w:ascii="Times New Roman" w:hAnsi="Times New Roman" w:cs="Times New Roman"/>
          <w:sz w:val="28"/>
          <w:szCs w:val="28"/>
        </w:rPr>
        <w:t xml:space="preserve"> К. Психология продуктивного (творческого мышления) //Психология мышления /Под ред. </w:t>
      </w:r>
      <w:proofErr w:type="spellStart"/>
      <w:r w:rsidRPr="009642CE">
        <w:rPr>
          <w:rFonts w:ascii="Times New Roman" w:hAnsi="Times New Roman" w:cs="Times New Roman"/>
          <w:sz w:val="28"/>
          <w:szCs w:val="28"/>
        </w:rPr>
        <w:t>А.М.Матюшкина</w:t>
      </w:r>
      <w:proofErr w:type="spellEnd"/>
      <w:r w:rsidRPr="009642CE">
        <w:rPr>
          <w:rFonts w:ascii="Times New Roman" w:hAnsi="Times New Roman" w:cs="Times New Roman"/>
          <w:sz w:val="28"/>
          <w:szCs w:val="28"/>
        </w:rPr>
        <w:t>. - М, 1995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Дьяченко О.М., Кириллова А.И. О некоторых особенностях развития воображения. //Вопросы психологии. – 1980. - № 2. - С. 34-41.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Запорожец А. В. Избранные психологические труды. В двух томах. - М.: «Просвещение», 1986.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Зеленкова Т.В. Активизация творческого воображения младших школьников //Начальная школа № 10 1995. стр. 4-7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Зимняя В.А. Возрастная и педагогическая психология.- М., 2002.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Калинина Л.Н. Развитие творческой деятельности на уроках русского языка. //Начальная школа..-1993. №7.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Капинос В.И. Активизация методов работы по развитию речи.- М., 2000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Климанова Л.Ф., Горецкий В.Г. Литературное чтение в начальных классах //Начальная школа №7 1993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Клименко В. В. Психологические тесты таланта. – Харьков: «Фолио», 1996.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Коломинский</w:t>
      </w:r>
      <w:proofErr w:type="spellEnd"/>
      <w:r w:rsidRPr="009642CE">
        <w:rPr>
          <w:rFonts w:ascii="Times New Roman" w:hAnsi="Times New Roman" w:cs="Times New Roman"/>
          <w:sz w:val="28"/>
          <w:szCs w:val="28"/>
        </w:rPr>
        <w:t xml:space="preserve"> А.Я. Учителю о психологии детей шестилетнего возраста.- М.: Просвещение, 1990.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Коноваленко В.В. Развитие связной речи. - М., 2000.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Коршунова Л. С. Воображение и его роль в познании. - М., Изд. МГУ, 1979.</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Кудина Г. Н., </w:t>
      </w:r>
      <w:proofErr w:type="spellStart"/>
      <w:r w:rsidRPr="009642CE">
        <w:rPr>
          <w:rFonts w:ascii="Times New Roman" w:hAnsi="Times New Roman" w:cs="Times New Roman"/>
          <w:sz w:val="28"/>
          <w:szCs w:val="28"/>
        </w:rPr>
        <w:t>Новлянская</w:t>
      </w:r>
      <w:proofErr w:type="spellEnd"/>
      <w:r w:rsidRPr="009642CE">
        <w:rPr>
          <w:rFonts w:ascii="Times New Roman" w:hAnsi="Times New Roman" w:cs="Times New Roman"/>
          <w:sz w:val="28"/>
          <w:szCs w:val="28"/>
        </w:rPr>
        <w:t xml:space="preserve"> 3. Н. Литература как предмет эстетического цикла: Методическое </w:t>
      </w:r>
      <w:proofErr w:type="gramStart"/>
      <w:r w:rsidRPr="009642CE">
        <w:rPr>
          <w:rFonts w:ascii="Times New Roman" w:hAnsi="Times New Roman" w:cs="Times New Roman"/>
          <w:sz w:val="28"/>
          <w:szCs w:val="28"/>
        </w:rPr>
        <w:t>посо­бие</w:t>
      </w:r>
      <w:proofErr w:type="gramEnd"/>
      <w:r w:rsidRPr="009642CE">
        <w:rPr>
          <w:rFonts w:ascii="Times New Roman" w:hAnsi="Times New Roman" w:cs="Times New Roman"/>
          <w:sz w:val="28"/>
          <w:szCs w:val="28"/>
        </w:rPr>
        <w:t>. Г класс. - М.: ИЦ ГАРАНТ, 1992.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Кудина Г. Н., </w:t>
      </w:r>
      <w:proofErr w:type="spellStart"/>
      <w:r w:rsidRPr="009642CE">
        <w:rPr>
          <w:rFonts w:ascii="Times New Roman" w:hAnsi="Times New Roman" w:cs="Times New Roman"/>
          <w:sz w:val="28"/>
          <w:szCs w:val="28"/>
        </w:rPr>
        <w:t>Новлянская</w:t>
      </w:r>
      <w:proofErr w:type="spellEnd"/>
      <w:r w:rsidRPr="009642CE">
        <w:rPr>
          <w:rFonts w:ascii="Times New Roman" w:hAnsi="Times New Roman" w:cs="Times New Roman"/>
          <w:sz w:val="28"/>
          <w:szCs w:val="28"/>
        </w:rPr>
        <w:t xml:space="preserve"> 3. Н. Литература как предмет эстетического цикла: Методическое </w:t>
      </w:r>
      <w:proofErr w:type="gramStart"/>
      <w:r w:rsidRPr="009642CE">
        <w:rPr>
          <w:rFonts w:ascii="Times New Roman" w:hAnsi="Times New Roman" w:cs="Times New Roman"/>
          <w:sz w:val="28"/>
          <w:szCs w:val="28"/>
        </w:rPr>
        <w:t>посо­бие</w:t>
      </w:r>
      <w:proofErr w:type="gramEnd"/>
      <w:r w:rsidRPr="009642CE">
        <w:rPr>
          <w:rFonts w:ascii="Times New Roman" w:hAnsi="Times New Roman" w:cs="Times New Roman"/>
          <w:sz w:val="28"/>
          <w:szCs w:val="28"/>
        </w:rPr>
        <w:t>. 2 класс. - М.: ИЦ ГАРАНТ. 1992. - Кн. 1. - 159 с.; Кн. 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Кустарева В.А. Методика русского языка. - М.: «Просвещение», 1982.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Лейтес</w:t>
      </w:r>
      <w:proofErr w:type="spellEnd"/>
      <w:r w:rsidRPr="009642CE">
        <w:rPr>
          <w:rFonts w:ascii="Times New Roman" w:hAnsi="Times New Roman" w:cs="Times New Roman"/>
          <w:sz w:val="28"/>
          <w:szCs w:val="28"/>
        </w:rPr>
        <w:t xml:space="preserve"> Н. С. Об умственной одаренности. - М.: «Просвещение», 1960.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Лейтес</w:t>
      </w:r>
      <w:proofErr w:type="spellEnd"/>
      <w:r w:rsidRPr="009642CE">
        <w:rPr>
          <w:rFonts w:ascii="Times New Roman" w:hAnsi="Times New Roman" w:cs="Times New Roman"/>
          <w:sz w:val="28"/>
          <w:szCs w:val="28"/>
        </w:rPr>
        <w:t xml:space="preserve"> Н. С. Умственные способности и возраст. - М.: «Педагогика», 1971.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Лейтес</w:t>
      </w:r>
      <w:proofErr w:type="spellEnd"/>
      <w:r w:rsidRPr="009642CE">
        <w:rPr>
          <w:rFonts w:ascii="Times New Roman" w:hAnsi="Times New Roman" w:cs="Times New Roman"/>
          <w:sz w:val="28"/>
          <w:szCs w:val="28"/>
        </w:rPr>
        <w:t xml:space="preserve"> Н.С. Способности и одаренность в детские годы. – М., 1984.</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Лучшие тесты на развития творческих способностей: книга для детей, учителей и родителей» /Под ред. </w:t>
      </w:r>
      <w:proofErr w:type="spellStart"/>
      <w:r w:rsidRPr="009642CE">
        <w:rPr>
          <w:rFonts w:ascii="Times New Roman" w:hAnsi="Times New Roman" w:cs="Times New Roman"/>
          <w:sz w:val="28"/>
          <w:szCs w:val="28"/>
        </w:rPr>
        <w:t>Винокуровой</w:t>
      </w:r>
      <w:proofErr w:type="spellEnd"/>
      <w:r w:rsidRPr="009642CE">
        <w:rPr>
          <w:rFonts w:ascii="Times New Roman" w:hAnsi="Times New Roman" w:cs="Times New Roman"/>
          <w:sz w:val="28"/>
          <w:szCs w:val="28"/>
        </w:rPr>
        <w:t xml:space="preserve"> Н. М.АСТ-ПРЕСС 1999.</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Матюшкин А.М. Концепция творческой одаренности //Вопросы психологии. – 1980. - № 6. – С. 22-30.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Матюшкин А.М. Проблемные ситуации в мышлении и обучении. - М., 1972.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Межиева</w:t>
      </w:r>
      <w:proofErr w:type="spellEnd"/>
      <w:r w:rsidRPr="009642CE">
        <w:rPr>
          <w:rFonts w:ascii="Times New Roman" w:hAnsi="Times New Roman" w:cs="Times New Roman"/>
          <w:sz w:val="28"/>
          <w:szCs w:val="28"/>
        </w:rPr>
        <w:t xml:space="preserve"> М.В. Развитие творческих способностей у детей 5-9 лет.- Ярославль, 1996.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Методика преподавания грамматики, правописания и развития речи. Сост. Сальникова Т.П. - М.-Воронеж, 1996.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Моляко</w:t>
      </w:r>
      <w:proofErr w:type="spellEnd"/>
      <w:r w:rsidRPr="009642CE">
        <w:rPr>
          <w:rFonts w:ascii="Times New Roman" w:hAnsi="Times New Roman" w:cs="Times New Roman"/>
          <w:sz w:val="28"/>
          <w:szCs w:val="28"/>
        </w:rPr>
        <w:t xml:space="preserve"> В.А. Проблемы психологии творчества и разработка подхода к изучению одаренности. //Вопросы психологии. – 1994. - № 5. - С. 86-95.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Мухина А.А. Из опыта организации коллективных занятий в начальной школе //Начальная школа -1993. -№ 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Торенс</w:t>
      </w:r>
      <w:proofErr w:type="spellEnd"/>
      <w:r w:rsidRPr="009642CE">
        <w:rPr>
          <w:rFonts w:ascii="Times New Roman" w:hAnsi="Times New Roman" w:cs="Times New Roman"/>
          <w:sz w:val="28"/>
          <w:szCs w:val="28"/>
        </w:rPr>
        <w:t xml:space="preserve"> П. Избранные работы.- СПб</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2003.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Парандовский</w:t>
      </w:r>
      <w:proofErr w:type="spellEnd"/>
      <w:r w:rsidRPr="009642CE">
        <w:rPr>
          <w:rFonts w:ascii="Times New Roman" w:hAnsi="Times New Roman" w:cs="Times New Roman"/>
          <w:sz w:val="28"/>
          <w:szCs w:val="28"/>
        </w:rPr>
        <w:t xml:space="preserve"> Э. Творческий характер деятельности.- СПб, 2002.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Пиаже Избранные труды.- М., 2000.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Пономарев И.А. Избранные труды.- М., 1999.</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Проблема развития познавательных способностей. - Л., 1983.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Программа по чтению и начальному литературному образованию для 1-4 </w:t>
      </w:r>
      <w:proofErr w:type="spellStart"/>
      <w:r w:rsidRPr="009642CE">
        <w:rPr>
          <w:rFonts w:ascii="Times New Roman" w:hAnsi="Times New Roman" w:cs="Times New Roman"/>
          <w:sz w:val="28"/>
          <w:szCs w:val="28"/>
        </w:rPr>
        <w:t>кл</w:t>
      </w:r>
      <w:proofErr w:type="spellEnd"/>
      <w:r w:rsidRPr="009642CE">
        <w:rPr>
          <w:rFonts w:ascii="Times New Roman" w:hAnsi="Times New Roman" w:cs="Times New Roman"/>
          <w:sz w:val="28"/>
          <w:szCs w:val="28"/>
        </w:rPr>
        <w:t xml:space="preserve">. общеобразовательной школы Р.Н. </w:t>
      </w:r>
      <w:proofErr w:type="spellStart"/>
      <w:r w:rsidRPr="009642CE">
        <w:rPr>
          <w:rFonts w:ascii="Times New Roman" w:hAnsi="Times New Roman" w:cs="Times New Roman"/>
          <w:sz w:val="28"/>
          <w:szCs w:val="28"/>
        </w:rPr>
        <w:t>Бунеев</w:t>
      </w:r>
      <w:proofErr w:type="spellEnd"/>
      <w:r w:rsidRPr="009642CE">
        <w:rPr>
          <w:rFonts w:ascii="Times New Roman" w:hAnsi="Times New Roman" w:cs="Times New Roman"/>
          <w:sz w:val="28"/>
          <w:szCs w:val="28"/>
        </w:rPr>
        <w:t xml:space="preserve">, </w:t>
      </w:r>
      <w:proofErr w:type="spellStart"/>
      <w:r w:rsidRPr="009642CE">
        <w:rPr>
          <w:rFonts w:ascii="Times New Roman" w:hAnsi="Times New Roman" w:cs="Times New Roman"/>
          <w:sz w:val="28"/>
          <w:szCs w:val="28"/>
        </w:rPr>
        <w:t>Е.В.Бунеева</w:t>
      </w:r>
      <w:proofErr w:type="spellEnd"/>
      <w:r w:rsidRPr="009642CE">
        <w:rPr>
          <w:rFonts w:ascii="Times New Roman" w:hAnsi="Times New Roman" w:cs="Times New Roman"/>
          <w:sz w:val="28"/>
          <w:szCs w:val="28"/>
        </w:rPr>
        <w:t>. //Начальная школа № 12.- 1995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Стернберг</w:t>
      </w:r>
      <w:proofErr w:type="spellEnd"/>
      <w:r w:rsidRPr="009642CE">
        <w:rPr>
          <w:rFonts w:ascii="Times New Roman" w:hAnsi="Times New Roman" w:cs="Times New Roman"/>
          <w:sz w:val="28"/>
          <w:szCs w:val="28"/>
        </w:rPr>
        <w:t xml:space="preserve"> Р. Избранные работы.- СПб</w:t>
      </w:r>
      <w:proofErr w:type="gramStart"/>
      <w:r w:rsidRPr="009642CE">
        <w:rPr>
          <w:rFonts w:ascii="Times New Roman" w:hAnsi="Times New Roman" w:cs="Times New Roman"/>
          <w:sz w:val="28"/>
          <w:szCs w:val="28"/>
        </w:rPr>
        <w:t xml:space="preserve">., </w:t>
      </w:r>
      <w:proofErr w:type="gramEnd"/>
      <w:r w:rsidRPr="009642CE">
        <w:rPr>
          <w:rFonts w:ascii="Times New Roman" w:hAnsi="Times New Roman" w:cs="Times New Roman"/>
          <w:sz w:val="28"/>
          <w:szCs w:val="28"/>
        </w:rPr>
        <w:t>2004.</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Резенберг</w:t>
      </w:r>
      <w:proofErr w:type="spellEnd"/>
      <w:r w:rsidRPr="009642CE">
        <w:rPr>
          <w:rFonts w:ascii="Times New Roman" w:hAnsi="Times New Roman" w:cs="Times New Roman"/>
          <w:sz w:val="28"/>
          <w:szCs w:val="28"/>
        </w:rPr>
        <w:t xml:space="preserve"> Л.А. Развитие творческих сил, литературных способностей учеников. //Начальная школа. -1995. - №6.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Рубинштеин</w:t>
      </w:r>
      <w:proofErr w:type="spellEnd"/>
      <w:r w:rsidRPr="009642CE">
        <w:rPr>
          <w:rFonts w:ascii="Times New Roman" w:hAnsi="Times New Roman" w:cs="Times New Roman"/>
          <w:sz w:val="28"/>
          <w:szCs w:val="28"/>
        </w:rPr>
        <w:t xml:space="preserve"> С.П. Основы общей психологии.- М.: Педагогика 1988.</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Сальникова Г.П. Методика преподавания грамматики, правописания и развития речи. - М.: Сфера, 2000.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Симановский А.Э. Развитие творческого мышления детей. - Ярославль, 1996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Современная русская советская литература Часть 1. </w:t>
      </w:r>
      <w:proofErr w:type="spellStart"/>
      <w:r w:rsidRPr="009642CE">
        <w:rPr>
          <w:rFonts w:ascii="Times New Roman" w:hAnsi="Times New Roman" w:cs="Times New Roman"/>
          <w:sz w:val="28"/>
          <w:szCs w:val="28"/>
        </w:rPr>
        <w:t>Бочаков</w:t>
      </w:r>
      <w:proofErr w:type="spellEnd"/>
      <w:r w:rsidRPr="009642CE">
        <w:rPr>
          <w:rFonts w:ascii="Times New Roman" w:hAnsi="Times New Roman" w:cs="Times New Roman"/>
          <w:sz w:val="28"/>
          <w:szCs w:val="28"/>
        </w:rPr>
        <w:t xml:space="preserve"> А.Г., Белой Г.А.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Сухомлинский В.А. Избранные педагогические труды.- М., 1999.</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Пиче</w:t>
      </w:r>
      <w:proofErr w:type="spellEnd"/>
      <w:r w:rsidRPr="009642CE">
        <w:rPr>
          <w:rFonts w:ascii="Times New Roman" w:hAnsi="Times New Roman" w:cs="Times New Roman"/>
          <w:sz w:val="28"/>
          <w:szCs w:val="28"/>
        </w:rPr>
        <w:t>-ООЛ Т.С. Размышление с уроков чтения //Начальная школа №6 1994 стр.16-18.</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Теплов Б.М. Проблемы индивидуальных различий.- М.,1961.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Теплов Б.М. Избранные труды.- М.: Педагогика, 1985.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Тихомирова Т.К. Развития логического мышления. - М., 1993.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Формирование творческих способностей: сущность, условия, эффективность. Сб. науч. тр. - Свердловск, СИПИ, 1990.</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Холлер</w:t>
      </w:r>
      <w:proofErr w:type="spellEnd"/>
      <w:r w:rsidRPr="009642CE">
        <w:rPr>
          <w:rFonts w:ascii="Times New Roman" w:hAnsi="Times New Roman" w:cs="Times New Roman"/>
          <w:sz w:val="28"/>
          <w:szCs w:val="28"/>
        </w:rPr>
        <w:t xml:space="preserve"> К. Диагностика и развитие одаренности детей и подростков /Современные концепции одаренности и творчества. – М., 1998.</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Хрестоматия по педагогической психологии. Сост. Красило А., </w:t>
      </w:r>
      <w:proofErr w:type="spellStart"/>
      <w:r w:rsidRPr="009642CE">
        <w:rPr>
          <w:rFonts w:ascii="Times New Roman" w:hAnsi="Times New Roman" w:cs="Times New Roman"/>
          <w:sz w:val="28"/>
          <w:szCs w:val="28"/>
        </w:rPr>
        <w:t>Новгородцева</w:t>
      </w:r>
      <w:proofErr w:type="spellEnd"/>
      <w:r w:rsidRPr="009642CE">
        <w:rPr>
          <w:rFonts w:ascii="Times New Roman" w:hAnsi="Times New Roman" w:cs="Times New Roman"/>
          <w:sz w:val="28"/>
          <w:szCs w:val="28"/>
        </w:rPr>
        <w:t xml:space="preserve"> А. - М., 1995.</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Щербина В.Р. Проблемы литературного образования в школе. //Начальная школа № 1, 1995 стр.4-36.</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t>Эльконин</w:t>
      </w:r>
      <w:proofErr w:type="spellEnd"/>
      <w:r w:rsidRPr="009642CE">
        <w:rPr>
          <w:rFonts w:ascii="Times New Roman" w:hAnsi="Times New Roman" w:cs="Times New Roman"/>
          <w:sz w:val="28"/>
          <w:szCs w:val="28"/>
        </w:rPr>
        <w:t xml:space="preserve"> Д.Б. Избранные психологические труды.- М., 1999.</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spellStart"/>
      <w:r w:rsidRPr="009642CE">
        <w:rPr>
          <w:rFonts w:ascii="Times New Roman" w:hAnsi="Times New Roman" w:cs="Times New Roman"/>
          <w:sz w:val="28"/>
          <w:szCs w:val="28"/>
        </w:rPr>
        <w:lastRenderedPageBreak/>
        <w:t>Якимото</w:t>
      </w:r>
      <w:proofErr w:type="spellEnd"/>
      <w:r w:rsidRPr="009642CE">
        <w:rPr>
          <w:rFonts w:ascii="Times New Roman" w:hAnsi="Times New Roman" w:cs="Times New Roman"/>
          <w:sz w:val="28"/>
          <w:szCs w:val="28"/>
        </w:rPr>
        <w:t xml:space="preserve"> К. Избранные труды.- М., 2003.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ПРИЛОЖЕНИЕ № 1</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Система творческих работ в педагогической деятельности В.А. Сухомлинского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Начальные классы</w:t>
      </w:r>
    </w:p>
    <w:p w:rsidR="003F500F" w:rsidRPr="00C65E8E" w:rsidRDefault="003F500F" w:rsidP="009642CE">
      <w:pPr>
        <w:pStyle w:val="a3"/>
        <w:rPr>
          <w:rFonts w:ascii="Times New Roman" w:hAnsi="Times New Roman" w:cs="Times New Roman"/>
          <w:b/>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Старшие классы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Это сказки, сочинения-миниатюры, составление книжек-картинок о природе, жизни школы, поэтические этюды.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Сказка, игра, фантазия детского мышления, воспитание благородных чувств, стремлений.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Природе младшего школьника свойственно стремление к </w:t>
      </w:r>
      <w:proofErr w:type="gramStart"/>
      <w:r w:rsidRPr="009642CE">
        <w:rPr>
          <w:rFonts w:ascii="Times New Roman" w:hAnsi="Times New Roman" w:cs="Times New Roman"/>
          <w:sz w:val="28"/>
          <w:szCs w:val="28"/>
        </w:rPr>
        <w:t>яркому</w:t>
      </w:r>
      <w:proofErr w:type="gramEnd"/>
      <w:r w:rsidRPr="009642CE">
        <w:rPr>
          <w:rFonts w:ascii="Times New Roman" w:hAnsi="Times New Roman" w:cs="Times New Roman"/>
          <w:sz w:val="28"/>
          <w:szCs w:val="28"/>
        </w:rPr>
        <w:t>, необычному. И именно сказка, по мнению В.А. Сухомлинского, может удовлетворить жажду познания ребенка, интерес ко всем сторонам жизни.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Сочинения – размышления, в которых выражается личное отношение к описанным явлениям, стихи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bookmarkStart w:id="0" w:name="_GoBack"/>
      <w:r w:rsidRPr="009642CE">
        <w:rPr>
          <w:rFonts w:ascii="Times New Roman" w:hAnsi="Times New Roman" w:cs="Times New Roman"/>
          <w:sz w:val="28"/>
          <w:szCs w:val="28"/>
        </w:rPr>
        <w:t>Драматическое творчество (художественный рассказ, спектакль, опера)</w:t>
      </w:r>
    </w:p>
    <w:bookmarkEnd w:id="0"/>
    <w:p w:rsidR="003F500F" w:rsidRPr="009642CE" w:rsidRDefault="003F500F" w:rsidP="009642CE">
      <w:pPr>
        <w:pStyle w:val="a3"/>
        <w:rPr>
          <w:rFonts w:ascii="Times New Roman" w:hAnsi="Times New Roman" w:cs="Times New Roman"/>
          <w:sz w:val="28"/>
          <w:szCs w:val="28"/>
        </w:rPr>
      </w:pPr>
    </w:p>
    <w:p w:rsidR="003F500F" w:rsidRPr="00C65E8E" w:rsidRDefault="003F500F" w:rsidP="009642CE">
      <w:pPr>
        <w:pStyle w:val="a3"/>
        <w:rPr>
          <w:rFonts w:ascii="Times New Roman" w:hAnsi="Times New Roman" w:cs="Times New Roman"/>
          <w:b/>
          <w:sz w:val="28"/>
          <w:szCs w:val="28"/>
        </w:rPr>
      </w:pPr>
    </w:p>
    <w:p w:rsidR="003F500F" w:rsidRPr="00C65E8E" w:rsidRDefault="003F500F" w:rsidP="009642CE">
      <w:pPr>
        <w:pStyle w:val="a3"/>
        <w:rPr>
          <w:rFonts w:ascii="Times New Roman" w:hAnsi="Times New Roman" w:cs="Times New Roman"/>
          <w:b/>
          <w:sz w:val="28"/>
          <w:szCs w:val="28"/>
        </w:rPr>
      </w:pPr>
      <w:r w:rsidRPr="00C65E8E">
        <w:rPr>
          <w:rFonts w:ascii="Times New Roman" w:hAnsi="Times New Roman" w:cs="Times New Roman"/>
          <w:b/>
          <w:sz w:val="28"/>
          <w:szCs w:val="28"/>
        </w:rPr>
        <w:t>ПРИЛОЖЕНИЕ № 2</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Систематика эвристических вопросов, стимулирующих овладение знаниями, развивающих умения и творческие способности (В.И. Андреев).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Типы эвристических вопросов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Дидактические цели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Какова главная идея?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чем суть?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Кто? Где? Когда? Что?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Дайте определение…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Сформулируйте теорему…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Углубление, расширение знаний.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Опишите,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Перескажите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Объясните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Как использовать?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Какая разница?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Приведите примеры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Обобщите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Систематизируйте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Развитие умений.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Как решить другим способом?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чем причины?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Согласны ли вы с этим утверждением?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Приведите контраргументы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 чем недостатки?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Ваш прогноз?</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Найдите ошибки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Развитие творческих способностей, критического мышления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ПРИЛОЖЕНИЕ № 3</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Ф.И.О. учащихся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Показатели оценки оригинальности сказки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Средний балл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Наличие сюжета, замысла сказки, соответствие его картинке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Полнота и детализация изложения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Количество воссоздаваемых образов и образных ситуаций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Эмоциональная насыщенность сказки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Словесное обозначение внешнего облика персонажей, обстановки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Средний балл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Приложение № 7</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«Разговор кочанов капусты»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Урок посвящен одному из самых </w:t>
      </w:r>
      <w:proofErr w:type="gramStart"/>
      <w:r w:rsidRPr="009642CE">
        <w:rPr>
          <w:rFonts w:ascii="Times New Roman" w:hAnsi="Times New Roman" w:cs="Times New Roman"/>
          <w:sz w:val="28"/>
          <w:szCs w:val="28"/>
        </w:rPr>
        <w:t>слож­ных</w:t>
      </w:r>
      <w:proofErr w:type="gramEnd"/>
      <w:r w:rsidRPr="009642CE">
        <w:rPr>
          <w:rFonts w:ascii="Times New Roman" w:hAnsi="Times New Roman" w:cs="Times New Roman"/>
          <w:sz w:val="28"/>
          <w:szCs w:val="28"/>
        </w:rPr>
        <w:t xml:space="preserve"> видов работы с детьми. Это </w:t>
      </w:r>
      <w:proofErr w:type="gramStart"/>
      <w:r w:rsidRPr="009642CE">
        <w:rPr>
          <w:rFonts w:ascii="Times New Roman" w:hAnsi="Times New Roman" w:cs="Times New Roman"/>
          <w:sz w:val="28"/>
          <w:szCs w:val="28"/>
        </w:rPr>
        <w:t>твор­ческое</w:t>
      </w:r>
      <w:proofErr w:type="gramEnd"/>
      <w:r w:rsidRPr="009642CE">
        <w:rPr>
          <w:rFonts w:ascii="Times New Roman" w:hAnsi="Times New Roman" w:cs="Times New Roman"/>
          <w:sz w:val="28"/>
          <w:szCs w:val="28"/>
        </w:rPr>
        <w:t xml:space="preserve"> освоение того жизненного матери­ала, который окружает ребенка, но еще не открылся ему со своей эстетической, худо­жественной стороны. По сути дела, мы </w:t>
      </w:r>
      <w:proofErr w:type="gramStart"/>
      <w:r w:rsidRPr="009642CE">
        <w:rPr>
          <w:rFonts w:ascii="Times New Roman" w:hAnsi="Times New Roman" w:cs="Times New Roman"/>
          <w:sz w:val="28"/>
          <w:szCs w:val="28"/>
        </w:rPr>
        <w:t>дол­жны</w:t>
      </w:r>
      <w:proofErr w:type="gramEnd"/>
      <w:r w:rsidRPr="009642CE">
        <w:rPr>
          <w:rFonts w:ascii="Times New Roman" w:hAnsi="Times New Roman" w:cs="Times New Roman"/>
          <w:sz w:val="28"/>
          <w:szCs w:val="28"/>
        </w:rPr>
        <w:t xml:space="preserve"> поставить наших учеников в такие же особые отношения с окружающим миром, в которых находится всякий художник. Ведь именно из того, что его окружает, черпает художник материал для своих </w:t>
      </w:r>
      <w:proofErr w:type="gramStart"/>
      <w:r w:rsidRPr="009642CE">
        <w:rPr>
          <w:rFonts w:ascii="Times New Roman" w:hAnsi="Times New Roman" w:cs="Times New Roman"/>
          <w:sz w:val="28"/>
          <w:szCs w:val="28"/>
        </w:rPr>
        <w:t>произведе­ний</w:t>
      </w:r>
      <w:proofErr w:type="gramEnd"/>
      <w:r w:rsidRPr="009642CE">
        <w:rPr>
          <w:rFonts w:ascii="Times New Roman" w:hAnsi="Times New Roman" w:cs="Times New Roman"/>
          <w:sz w:val="28"/>
          <w:szCs w:val="28"/>
        </w:rPr>
        <w:t xml:space="preserve">, особым образом отбирая и трансфор­мируя, согласно творческому замыслу, мно­гочисленные впечатления, которые дарит ему жизнь. И работает он не только со </w:t>
      </w:r>
      <w:proofErr w:type="gramStart"/>
      <w:r w:rsidRPr="009642CE">
        <w:rPr>
          <w:rFonts w:ascii="Times New Roman" w:hAnsi="Times New Roman" w:cs="Times New Roman"/>
          <w:sz w:val="28"/>
          <w:szCs w:val="28"/>
        </w:rPr>
        <w:t>сло­вом</w:t>
      </w:r>
      <w:proofErr w:type="gramEnd"/>
      <w:r w:rsidRPr="009642CE">
        <w:rPr>
          <w:rFonts w:ascii="Times New Roman" w:hAnsi="Times New Roman" w:cs="Times New Roman"/>
          <w:sz w:val="28"/>
          <w:szCs w:val="28"/>
        </w:rPr>
        <w:t xml:space="preserve">, краской, звуком, интонацией, но рабо­тает еще и с «сырой» действительностью, находя в ней то, что может стать художе­ственным образом. Научить ребенка видеть в жизни то, что может стать основой </w:t>
      </w:r>
      <w:proofErr w:type="gramStart"/>
      <w:r w:rsidRPr="009642CE">
        <w:rPr>
          <w:rFonts w:ascii="Times New Roman" w:hAnsi="Times New Roman" w:cs="Times New Roman"/>
          <w:sz w:val="28"/>
          <w:szCs w:val="28"/>
        </w:rPr>
        <w:t>худо­жественного</w:t>
      </w:r>
      <w:proofErr w:type="gramEnd"/>
      <w:r w:rsidRPr="009642CE">
        <w:rPr>
          <w:rFonts w:ascii="Times New Roman" w:hAnsi="Times New Roman" w:cs="Times New Roman"/>
          <w:sz w:val="28"/>
          <w:szCs w:val="28"/>
        </w:rPr>
        <w:t xml:space="preserve"> образа, научить соответству­ющему обращению с предметами и явлени­ями и должны уроки, на которых дети ра­ботают с самыми обычными предметами – клубнями картофеля, морковками, лукови­цами, кочанами капусты или буханками хле­ба. То есть с тем, к чему они привыкли от­носиться сугубо утилитарно, </w:t>
      </w:r>
      <w:proofErr w:type="gramStart"/>
      <w:r w:rsidRPr="009642CE">
        <w:rPr>
          <w:rFonts w:ascii="Times New Roman" w:hAnsi="Times New Roman" w:cs="Times New Roman"/>
          <w:sz w:val="28"/>
          <w:szCs w:val="28"/>
        </w:rPr>
        <w:t>потребитель­ски</w:t>
      </w:r>
      <w:proofErr w:type="gramEnd"/>
      <w:r w:rsidRPr="009642CE">
        <w:rPr>
          <w:rFonts w:ascii="Times New Roman" w:hAnsi="Times New Roman" w:cs="Times New Roman"/>
          <w:sz w:val="28"/>
          <w:szCs w:val="28"/>
        </w:rPr>
        <w:t>, как к тому, что обычно употребляется в пищу, а не к тому, что может быть пред­метом любования.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Главное назначение работы с предмета­ми – пробудить то «родственное внимание» к миру, которое лежит в основании </w:t>
      </w:r>
      <w:proofErr w:type="gramStart"/>
      <w:r w:rsidRPr="009642CE">
        <w:rPr>
          <w:rFonts w:ascii="Times New Roman" w:hAnsi="Times New Roman" w:cs="Times New Roman"/>
          <w:sz w:val="28"/>
          <w:szCs w:val="28"/>
        </w:rPr>
        <w:t>способ­ностей</w:t>
      </w:r>
      <w:proofErr w:type="gramEnd"/>
      <w:r w:rsidRPr="009642CE">
        <w:rPr>
          <w:rFonts w:ascii="Times New Roman" w:hAnsi="Times New Roman" w:cs="Times New Roman"/>
          <w:sz w:val="28"/>
          <w:szCs w:val="28"/>
        </w:rPr>
        <w:t xml:space="preserve"> к художественному творчеству, по­мочь детям увидеть привычное по-новому.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И здесь не избежать трудностей. Ведь луковицы могут кому-то напомнить </w:t>
      </w:r>
      <w:proofErr w:type="spellStart"/>
      <w:r w:rsidRPr="009642CE">
        <w:rPr>
          <w:rFonts w:ascii="Times New Roman" w:hAnsi="Times New Roman" w:cs="Times New Roman"/>
          <w:sz w:val="28"/>
          <w:szCs w:val="28"/>
        </w:rPr>
        <w:t>Чипполино</w:t>
      </w:r>
      <w:proofErr w:type="spellEnd"/>
      <w:r w:rsidRPr="009642CE">
        <w:rPr>
          <w:rFonts w:ascii="Times New Roman" w:hAnsi="Times New Roman" w:cs="Times New Roman"/>
          <w:sz w:val="28"/>
          <w:szCs w:val="28"/>
        </w:rPr>
        <w:t>, и тогда учителю придется «</w:t>
      </w:r>
      <w:proofErr w:type="gramStart"/>
      <w:r w:rsidRPr="009642CE">
        <w:rPr>
          <w:rFonts w:ascii="Times New Roman" w:hAnsi="Times New Roman" w:cs="Times New Roman"/>
          <w:sz w:val="28"/>
          <w:szCs w:val="28"/>
        </w:rPr>
        <w:t>уво­дить</w:t>
      </w:r>
      <w:proofErr w:type="gramEnd"/>
      <w:r w:rsidRPr="009642CE">
        <w:rPr>
          <w:rFonts w:ascii="Times New Roman" w:hAnsi="Times New Roman" w:cs="Times New Roman"/>
          <w:sz w:val="28"/>
          <w:szCs w:val="28"/>
        </w:rPr>
        <w:t xml:space="preserve">» детей от «чужого» образа к собствен­ному, помогать детям увидеть предмет сво­им «первым глазом», «свежим взглядом». Поэтому-то особое значение имеет выбор предметов «натуры» для такой работы. Она идет значительно успешнее, если </w:t>
      </w:r>
      <w:proofErr w:type="gramStart"/>
      <w:r w:rsidRPr="009642CE">
        <w:rPr>
          <w:rFonts w:ascii="Times New Roman" w:hAnsi="Times New Roman" w:cs="Times New Roman"/>
          <w:sz w:val="28"/>
          <w:szCs w:val="28"/>
        </w:rPr>
        <w:t>предме­ты</w:t>
      </w:r>
      <w:proofErr w:type="gramEnd"/>
      <w:r w:rsidRPr="009642CE">
        <w:rPr>
          <w:rFonts w:ascii="Times New Roman" w:hAnsi="Times New Roman" w:cs="Times New Roman"/>
          <w:sz w:val="28"/>
          <w:szCs w:val="28"/>
        </w:rPr>
        <w:t xml:space="preserve"> эти эстетически не освоены, т.е. за ними не тянется шлейф привычных литератур­ных образов, привычных житейских оце­нок, таких, как «красивое» - «некрасивое», «приятное» - «неприятное» и т.д., что про­воцирует стандартные решения и оценоч­ные штампы. Поэтому морковка в таком задании предпочтительнее розы, а старая одежная щетка с треснувшей ручкой – изящной чашки или вазочки с яркими </w:t>
      </w:r>
      <w:proofErr w:type="gramStart"/>
      <w:r w:rsidRPr="009642CE">
        <w:rPr>
          <w:rFonts w:ascii="Times New Roman" w:hAnsi="Times New Roman" w:cs="Times New Roman"/>
          <w:sz w:val="28"/>
          <w:szCs w:val="28"/>
        </w:rPr>
        <w:t>узо­рами</w:t>
      </w:r>
      <w:proofErr w:type="gramEnd"/>
      <w:r w:rsidRPr="009642CE">
        <w:rPr>
          <w:rFonts w:ascii="Times New Roman" w:hAnsi="Times New Roman" w:cs="Times New Roman"/>
          <w:sz w:val="28"/>
          <w:szCs w:val="28"/>
        </w:rPr>
        <w:t>. Или необходимо сочетание «</w:t>
      </w:r>
      <w:proofErr w:type="gramStart"/>
      <w:r w:rsidRPr="009642CE">
        <w:rPr>
          <w:rFonts w:ascii="Times New Roman" w:hAnsi="Times New Roman" w:cs="Times New Roman"/>
          <w:sz w:val="28"/>
          <w:szCs w:val="28"/>
        </w:rPr>
        <w:t>изящ­ного</w:t>
      </w:r>
      <w:proofErr w:type="gramEnd"/>
      <w:r w:rsidRPr="009642CE">
        <w:rPr>
          <w:rFonts w:ascii="Times New Roman" w:hAnsi="Times New Roman" w:cs="Times New Roman"/>
          <w:sz w:val="28"/>
          <w:szCs w:val="28"/>
        </w:rPr>
        <w:t xml:space="preserve">» предмета с «грубоватым», скажем, игрушечной нарядной кастрюльки со ста­рой кастрюлей, помятой, обгорелой, носящей следы долгой жизни на кухне. </w:t>
      </w:r>
      <w:proofErr w:type="gramStart"/>
      <w:r w:rsidRPr="009642CE">
        <w:rPr>
          <w:rFonts w:ascii="Times New Roman" w:hAnsi="Times New Roman" w:cs="Times New Roman"/>
          <w:sz w:val="28"/>
          <w:szCs w:val="28"/>
        </w:rPr>
        <w:t>Необ­ходимо</w:t>
      </w:r>
      <w:proofErr w:type="gramEnd"/>
      <w:r w:rsidRPr="009642CE">
        <w:rPr>
          <w:rFonts w:ascii="Times New Roman" w:hAnsi="Times New Roman" w:cs="Times New Roman"/>
          <w:sz w:val="28"/>
          <w:szCs w:val="28"/>
        </w:rPr>
        <w:t xml:space="preserve"> стараться отбирать из обычных предметов такие, которые имели бы поболь­ше характерных признаков: легче сочинить что-то про растрепанную луковицу, чем про гладкую, не имеющую выразительных при­знаков, поэтому детям легче работать с па­рой однородных, но контрастных предметов. Как же практически протекает эта непростая работа?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Прежде всего учитель должен </w:t>
      </w:r>
      <w:proofErr w:type="gramStart"/>
      <w:r w:rsidRPr="009642CE">
        <w:rPr>
          <w:rFonts w:ascii="Times New Roman" w:hAnsi="Times New Roman" w:cs="Times New Roman"/>
          <w:sz w:val="28"/>
          <w:szCs w:val="28"/>
        </w:rPr>
        <w:t>подгото­вить</w:t>
      </w:r>
      <w:proofErr w:type="gramEnd"/>
      <w:r w:rsidRPr="009642CE">
        <w:rPr>
          <w:rFonts w:ascii="Times New Roman" w:hAnsi="Times New Roman" w:cs="Times New Roman"/>
          <w:sz w:val="28"/>
          <w:szCs w:val="28"/>
        </w:rPr>
        <w:t xml:space="preserve"> сами предметы – такие, которые мог­ли бы сразу заинтересовать детей, и такие, чтобы дети могли увидеть их различия.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Мы выбрали два кочана капусты, </w:t>
      </w:r>
      <w:proofErr w:type="gramStart"/>
      <w:r w:rsidRPr="009642CE">
        <w:rPr>
          <w:rFonts w:ascii="Times New Roman" w:hAnsi="Times New Roman" w:cs="Times New Roman"/>
          <w:sz w:val="28"/>
          <w:szCs w:val="28"/>
        </w:rPr>
        <w:t>силь­но</w:t>
      </w:r>
      <w:proofErr w:type="gramEnd"/>
      <w:r w:rsidRPr="009642CE">
        <w:rPr>
          <w:rFonts w:ascii="Times New Roman" w:hAnsi="Times New Roman" w:cs="Times New Roman"/>
          <w:sz w:val="28"/>
          <w:szCs w:val="28"/>
        </w:rPr>
        <w:t xml:space="preserve"> различающиеся по внешнему виду: один – большой, рыхлый, растрепанный, свет­лый, а другой – плотный, маленький, зе­леный, аккуратный. Эти-то два кочана и становятся героями будущих сочинений </w:t>
      </w:r>
      <w:proofErr w:type="gramStart"/>
      <w:r w:rsidRPr="009642CE">
        <w:rPr>
          <w:rFonts w:ascii="Times New Roman" w:hAnsi="Times New Roman" w:cs="Times New Roman"/>
          <w:sz w:val="28"/>
          <w:szCs w:val="28"/>
        </w:rPr>
        <w:t>де­тей</w:t>
      </w:r>
      <w:proofErr w:type="gramEnd"/>
      <w:r w:rsidRPr="009642CE">
        <w:rPr>
          <w:rFonts w:ascii="Times New Roman" w:hAnsi="Times New Roman" w:cs="Times New Roman"/>
          <w:sz w:val="28"/>
          <w:szCs w:val="28"/>
        </w:rPr>
        <w:t xml:space="preserve">. Но прежде чем детям будет дано </w:t>
      </w:r>
      <w:proofErr w:type="gramStart"/>
      <w:r w:rsidRPr="009642CE">
        <w:rPr>
          <w:rFonts w:ascii="Times New Roman" w:hAnsi="Times New Roman" w:cs="Times New Roman"/>
          <w:sz w:val="28"/>
          <w:szCs w:val="28"/>
        </w:rPr>
        <w:t>до­машнее</w:t>
      </w:r>
      <w:proofErr w:type="gramEnd"/>
      <w:r w:rsidRPr="009642CE">
        <w:rPr>
          <w:rFonts w:ascii="Times New Roman" w:hAnsi="Times New Roman" w:cs="Times New Roman"/>
          <w:sz w:val="28"/>
          <w:szCs w:val="28"/>
        </w:rPr>
        <w:t xml:space="preserve"> задание, они совершают коллек­тивную творческую работу в классе – кол­лективный этюд, решая ряд «вспомогатель­ных» творческих задач под руководством учителя. Такой этюд как бы подводит </w:t>
      </w:r>
      <w:proofErr w:type="gramStart"/>
      <w:r w:rsidRPr="009642CE">
        <w:rPr>
          <w:rFonts w:ascii="Times New Roman" w:hAnsi="Times New Roman" w:cs="Times New Roman"/>
          <w:sz w:val="28"/>
          <w:szCs w:val="28"/>
        </w:rPr>
        <w:t>ре­бенка</w:t>
      </w:r>
      <w:proofErr w:type="gramEnd"/>
      <w:r w:rsidRPr="009642CE">
        <w:rPr>
          <w:rFonts w:ascii="Times New Roman" w:hAnsi="Times New Roman" w:cs="Times New Roman"/>
          <w:sz w:val="28"/>
          <w:szCs w:val="28"/>
        </w:rPr>
        <w:t xml:space="preserve"> к самостоятельному созданию худо­жественного образа. Чтобы этапы работы яснее прослеживались, мы их выделяем особо, фиксируя последовательность </w:t>
      </w:r>
      <w:proofErr w:type="gramStart"/>
      <w:r w:rsidRPr="009642CE">
        <w:rPr>
          <w:rFonts w:ascii="Times New Roman" w:hAnsi="Times New Roman" w:cs="Times New Roman"/>
          <w:sz w:val="28"/>
          <w:szCs w:val="28"/>
        </w:rPr>
        <w:t>по­становки</w:t>
      </w:r>
      <w:proofErr w:type="gramEnd"/>
      <w:r w:rsidRPr="009642CE">
        <w:rPr>
          <w:rFonts w:ascii="Times New Roman" w:hAnsi="Times New Roman" w:cs="Times New Roman"/>
          <w:sz w:val="28"/>
          <w:szCs w:val="28"/>
        </w:rPr>
        <w:t xml:space="preserve"> творческих задач. Для детей же эта последовательность специально не выделяется – ребенок творит в едином «потоке» урока.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На некоторых предшествующих уроках дети </w:t>
      </w:r>
      <w:proofErr w:type="gramStart"/>
      <w:r w:rsidRPr="009642CE">
        <w:rPr>
          <w:rFonts w:ascii="Times New Roman" w:hAnsi="Times New Roman" w:cs="Times New Roman"/>
          <w:sz w:val="28"/>
          <w:szCs w:val="28"/>
        </w:rPr>
        <w:t>учи­лись</w:t>
      </w:r>
      <w:proofErr w:type="gramEnd"/>
      <w:r w:rsidRPr="009642CE">
        <w:rPr>
          <w:rFonts w:ascii="Times New Roman" w:hAnsi="Times New Roman" w:cs="Times New Roman"/>
          <w:sz w:val="28"/>
          <w:szCs w:val="28"/>
        </w:rPr>
        <w:t xml:space="preserve"> рассматривать окружающий мир и вести рас­сказ сточки зрения разнообразных персонажей (ред.)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1. Выделение внешних признаков предметов.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Сегодня у нас будет не совсем обычный урок. Работать мы будем не с </w:t>
      </w:r>
      <w:proofErr w:type="gramStart"/>
      <w:r w:rsidRPr="009642CE">
        <w:rPr>
          <w:rFonts w:ascii="Times New Roman" w:hAnsi="Times New Roman" w:cs="Times New Roman"/>
          <w:sz w:val="28"/>
          <w:szCs w:val="28"/>
        </w:rPr>
        <w:t>художествен­ными</w:t>
      </w:r>
      <w:proofErr w:type="gramEnd"/>
      <w:r w:rsidRPr="009642CE">
        <w:rPr>
          <w:rFonts w:ascii="Times New Roman" w:hAnsi="Times New Roman" w:cs="Times New Roman"/>
          <w:sz w:val="28"/>
          <w:szCs w:val="28"/>
        </w:rPr>
        <w:t xml:space="preserve"> текстами, а вот с этими кочанами капу­сты. Как вы </w:t>
      </w:r>
      <w:r w:rsidRPr="009642CE">
        <w:rPr>
          <w:rFonts w:ascii="Times New Roman" w:hAnsi="Times New Roman" w:cs="Times New Roman"/>
          <w:sz w:val="28"/>
          <w:szCs w:val="28"/>
        </w:rPr>
        <w:lastRenderedPageBreak/>
        <w:t>думаете, зачем они нам на уроке литературы? Как они могут быть связаны с тем, чем мы занимались раньше?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Мы будем определять «точку зрения ка­пусты», будем угадывать, какое настроение у капусты.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Если мы это будем делать, то кем мы будем, какую работу будем выполнять?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Мы будем читателями.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Так перед нами не книга, а настоящая капуста. Кем же мы будем?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Зрителями. Капустой.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Чтобы определить точку зрения </w:t>
      </w:r>
      <w:proofErr w:type="gramStart"/>
      <w:r w:rsidRPr="009642CE">
        <w:rPr>
          <w:rFonts w:ascii="Times New Roman" w:hAnsi="Times New Roman" w:cs="Times New Roman"/>
          <w:sz w:val="28"/>
          <w:szCs w:val="28"/>
        </w:rPr>
        <w:t>капус­ты</w:t>
      </w:r>
      <w:proofErr w:type="gramEnd"/>
      <w:r w:rsidRPr="009642CE">
        <w:rPr>
          <w:rFonts w:ascii="Times New Roman" w:hAnsi="Times New Roman" w:cs="Times New Roman"/>
          <w:sz w:val="28"/>
          <w:szCs w:val="28"/>
        </w:rPr>
        <w:t>, ее настроение, мы действительно долж­ны посмотреть на мир глазами капусты, с ее точки зрения, то есть в какой-то мере стать капустой. Кем же мы тогда будем?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Сочинителями. Еще – критиками.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Верно, мы будем сочинителями, вам </w:t>
      </w:r>
      <w:proofErr w:type="gramStart"/>
      <w:r w:rsidRPr="009642CE">
        <w:rPr>
          <w:rFonts w:ascii="Times New Roman" w:hAnsi="Times New Roman" w:cs="Times New Roman"/>
          <w:sz w:val="28"/>
          <w:szCs w:val="28"/>
        </w:rPr>
        <w:t>при­дется</w:t>
      </w:r>
      <w:proofErr w:type="gramEnd"/>
      <w:r w:rsidRPr="009642CE">
        <w:rPr>
          <w:rFonts w:ascii="Times New Roman" w:hAnsi="Times New Roman" w:cs="Times New Roman"/>
          <w:sz w:val="28"/>
          <w:szCs w:val="28"/>
        </w:rPr>
        <w:t xml:space="preserve"> говорить «за капусту». И критиками – нам придется оценить: получилось или нет? Итак, у нас два кочана капусты. Посмотрите на них внимательно. Они одинаковые?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Нет.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Рассмотрите внимательно каждый. По каким признакам они отличаются друг от </w:t>
      </w:r>
      <w:proofErr w:type="gramStart"/>
      <w:r w:rsidRPr="009642CE">
        <w:rPr>
          <w:rFonts w:ascii="Times New Roman" w:hAnsi="Times New Roman" w:cs="Times New Roman"/>
          <w:sz w:val="28"/>
          <w:szCs w:val="28"/>
        </w:rPr>
        <w:t>дру­га</w:t>
      </w:r>
      <w:proofErr w:type="gramEnd"/>
      <w:r w:rsidRPr="009642CE">
        <w:rPr>
          <w:rFonts w:ascii="Times New Roman" w:hAnsi="Times New Roman" w:cs="Times New Roman"/>
          <w:sz w:val="28"/>
          <w:szCs w:val="28"/>
        </w:rPr>
        <w:t>? Назовите сначала признаки маленького.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Маленький и зеленый.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Не лохматый.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Гладенький.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Не толстенький. Круглый. Неободран­ный.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Ровненький-ровненький, а тот какой-то...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Растрепанный.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Чистый, а тот грязный... Полоски </w:t>
      </w:r>
      <w:proofErr w:type="gramStart"/>
      <w:r w:rsidRPr="009642CE">
        <w:rPr>
          <w:rFonts w:ascii="Times New Roman" w:hAnsi="Times New Roman" w:cs="Times New Roman"/>
          <w:sz w:val="28"/>
          <w:szCs w:val="28"/>
        </w:rPr>
        <w:t>раз­ные</w:t>
      </w:r>
      <w:proofErr w:type="gramEnd"/>
      <w:r w:rsidRPr="009642CE">
        <w:rPr>
          <w:rFonts w:ascii="Times New Roman" w:hAnsi="Times New Roman" w:cs="Times New Roman"/>
          <w:sz w:val="28"/>
          <w:szCs w:val="28"/>
        </w:rPr>
        <w:t xml:space="preserve">: тоненькие, а тут толстые... Этот старый, а этот молодой... Есть кочерыжка у </w:t>
      </w:r>
      <w:proofErr w:type="gramStart"/>
      <w:r w:rsidRPr="009642CE">
        <w:rPr>
          <w:rFonts w:ascii="Times New Roman" w:hAnsi="Times New Roman" w:cs="Times New Roman"/>
          <w:sz w:val="28"/>
          <w:szCs w:val="28"/>
        </w:rPr>
        <w:t>малень­кого</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У. А большой? У него бок срезан.</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Это папа, а это сынишка.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Подожди, подожди, ты уже хочешь их очеловечить, а мы пока только внешние </w:t>
      </w:r>
      <w:proofErr w:type="gramStart"/>
      <w:r w:rsidRPr="009642CE">
        <w:rPr>
          <w:rFonts w:ascii="Times New Roman" w:hAnsi="Times New Roman" w:cs="Times New Roman"/>
          <w:sz w:val="28"/>
          <w:szCs w:val="28"/>
        </w:rPr>
        <w:t>при</w:t>
      </w:r>
      <w:proofErr w:type="gramEnd"/>
      <w:r w:rsidRPr="009642CE">
        <w:rPr>
          <w:rFonts w:ascii="Times New Roman" w:hAnsi="Times New Roman" w:cs="Times New Roman"/>
          <w:sz w:val="28"/>
          <w:szCs w:val="28"/>
        </w:rPr>
        <w:t>­знаки разглядываем.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Есть </w:t>
      </w:r>
      <w:proofErr w:type="spellStart"/>
      <w:r w:rsidRPr="009642CE">
        <w:rPr>
          <w:rFonts w:ascii="Times New Roman" w:hAnsi="Times New Roman" w:cs="Times New Roman"/>
          <w:sz w:val="28"/>
          <w:szCs w:val="28"/>
        </w:rPr>
        <w:t>вырезики</w:t>
      </w:r>
      <w:proofErr w:type="spellEnd"/>
      <w:r w:rsidRPr="009642CE">
        <w:rPr>
          <w:rFonts w:ascii="Times New Roman" w:hAnsi="Times New Roman" w:cs="Times New Roman"/>
          <w:sz w:val="28"/>
          <w:szCs w:val="28"/>
        </w:rPr>
        <w:t>... Положить можно друг на друга – будет человечек... Одна трещин­ка, а все срослось. А тут один слой растре­пан.</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Связь внешних признаков с чертами характера.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Как видите, капуста разная. У нее </w:t>
      </w:r>
      <w:proofErr w:type="gramStart"/>
      <w:r w:rsidRPr="009642CE">
        <w:rPr>
          <w:rFonts w:ascii="Times New Roman" w:hAnsi="Times New Roman" w:cs="Times New Roman"/>
          <w:sz w:val="28"/>
          <w:szCs w:val="28"/>
        </w:rPr>
        <w:t>мож­но</w:t>
      </w:r>
      <w:proofErr w:type="gramEnd"/>
      <w:r w:rsidRPr="009642CE">
        <w:rPr>
          <w:rFonts w:ascii="Times New Roman" w:hAnsi="Times New Roman" w:cs="Times New Roman"/>
          <w:sz w:val="28"/>
          <w:szCs w:val="28"/>
        </w:rPr>
        <w:t xml:space="preserve"> найти много отличительных признаков. А теперь вспомним про волшебство. Если ду­мать </w:t>
      </w:r>
      <w:proofErr w:type="spellStart"/>
      <w:r w:rsidRPr="009642CE">
        <w:rPr>
          <w:rFonts w:ascii="Times New Roman" w:hAnsi="Times New Roman" w:cs="Times New Roman"/>
          <w:sz w:val="28"/>
          <w:szCs w:val="28"/>
        </w:rPr>
        <w:t>по-волшебному</w:t>
      </w:r>
      <w:proofErr w:type="spellEnd"/>
      <w:r w:rsidRPr="009642CE">
        <w:rPr>
          <w:rFonts w:ascii="Times New Roman" w:hAnsi="Times New Roman" w:cs="Times New Roman"/>
          <w:sz w:val="28"/>
          <w:szCs w:val="28"/>
        </w:rPr>
        <w:t xml:space="preserve">, то это не просто </w:t>
      </w:r>
      <w:proofErr w:type="gramStart"/>
      <w:r w:rsidRPr="009642CE">
        <w:rPr>
          <w:rFonts w:ascii="Times New Roman" w:hAnsi="Times New Roman" w:cs="Times New Roman"/>
          <w:sz w:val="28"/>
          <w:szCs w:val="28"/>
        </w:rPr>
        <w:t>коча­ны</w:t>
      </w:r>
      <w:proofErr w:type="gramEnd"/>
      <w:r w:rsidRPr="009642CE">
        <w:rPr>
          <w:rFonts w:ascii="Times New Roman" w:hAnsi="Times New Roman" w:cs="Times New Roman"/>
          <w:sz w:val="28"/>
          <w:szCs w:val="28"/>
        </w:rPr>
        <w:t xml:space="preserve">, а существа с душой и сердцем, они жи­вые, у них есть черты людей, есть поведение, характеры, они могут совершать поступки. Только, чур, условимся: мы принимаем только одно сказочное условие – они заговорят по-человечески, а все остальное должно быть так, как может быть только с капустой и </w:t>
      </w:r>
      <w:proofErr w:type="gramStart"/>
      <w:r w:rsidRPr="009642CE">
        <w:rPr>
          <w:rFonts w:ascii="Times New Roman" w:hAnsi="Times New Roman" w:cs="Times New Roman"/>
          <w:sz w:val="28"/>
          <w:szCs w:val="28"/>
        </w:rPr>
        <w:t>имен</w:t>
      </w:r>
      <w:proofErr w:type="gramEnd"/>
      <w:r w:rsidRPr="009642CE">
        <w:rPr>
          <w:rFonts w:ascii="Times New Roman" w:hAnsi="Times New Roman" w:cs="Times New Roman"/>
          <w:sz w:val="28"/>
          <w:szCs w:val="28"/>
        </w:rPr>
        <w:t>­но с капустой.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Попробуйте теперь на основании того, что вы заметили в их внешнем виде, угадать, какой характер, какое настроение может быть у каждого кочана?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Большой – толстый, если бы </w:t>
      </w:r>
      <w:proofErr w:type="gramStart"/>
      <w:r w:rsidRPr="009642CE">
        <w:rPr>
          <w:rFonts w:ascii="Times New Roman" w:hAnsi="Times New Roman" w:cs="Times New Roman"/>
          <w:sz w:val="28"/>
          <w:szCs w:val="28"/>
        </w:rPr>
        <w:t>прода­вали</w:t>
      </w:r>
      <w:proofErr w:type="gramEnd"/>
      <w:r w:rsidRPr="009642CE">
        <w:rPr>
          <w:rFonts w:ascii="Times New Roman" w:hAnsi="Times New Roman" w:cs="Times New Roman"/>
          <w:sz w:val="28"/>
          <w:szCs w:val="28"/>
        </w:rPr>
        <w:t xml:space="preserve">, выскочил бы из рук у продавца... </w:t>
      </w:r>
      <w:proofErr w:type="gramStart"/>
      <w:r w:rsidRPr="009642CE">
        <w:rPr>
          <w:rFonts w:ascii="Times New Roman" w:hAnsi="Times New Roman" w:cs="Times New Roman"/>
          <w:sz w:val="28"/>
          <w:szCs w:val="28"/>
        </w:rPr>
        <w:t>Пух­ленький</w:t>
      </w:r>
      <w:proofErr w:type="gramEnd"/>
      <w:r w:rsidRPr="009642CE">
        <w:rPr>
          <w:rFonts w:ascii="Times New Roman" w:hAnsi="Times New Roman" w:cs="Times New Roman"/>
          <w:sz w:val="28"/>
          <w:szCs w:val="28"/>
        </w:rPr>
        <w:t xml:space="preserve">, толстенький. Когда он был </w:t>
      </w:r>
      <w:proofErr w:type="gramStart"/>
      <w:r w:rsidRPr="009642CE">
        <w:rPr>
          <w:rFonts w:ascii="Times New Roman" w:hAnsi="Times New Roman" w:cs="Times New Roman"/>
          <w:sz w:val="28"/>
          <w:szCs w:val="28"/>
        </w:rPr>
        <w:t>малень­кий</w:t>
      </w:r>
      <w:proofErr w:type="gramEnd"/>
      <w:r w:rsidRPr="009642CE">
        <w:rPr>
          <w:rFonts w:ascii="Times New Roman" w:hAnsi="Times New Roman" w:cs="Times New Roman"/>
          <w:sz w:val="28"/>
          <w:szCs w:val="28"/>
        </w:rPr>
        <w:t>, его никто не любил, а когда его прода­вали, он обрадовался.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А с внешним видом это связано? Д. Толстый. Тонкие полосы, характер </w:t>
      </w:r>
      <w:proofErr w:type="gramStart"/>
      <w:r w:rsidRPr="009642CE">
        <w:rPr>
          <w:rFonts w:ascii="Times New Roman" w:hAnsi="Times New Roman" w:cs="Times New Roman"/>
          <w:sz w:val="28"/>
          <w:szCs w:val="28"/>
        </w:rPr>
        <w:t>зам­кнутый</w:t>
      </w:r>
      <w:proofErr w:type="gramEnd"/>
      <w:r w:rsidRPr="009642CE">
        <w:rPr>
          <w:rFonts w:ascii="Times New Roman" w:hAnsi="Times New Roman" w:cs="Times New Roman"/>
          <w:sz w:val="28"/>
          <w:szCs w:val="28"/>
        </w:rPr>
        <w:t>, потому что они мало выступают за пределы кочана.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Я про два. Хозяйка купила два кочана, принесла домой. Кот Барсик увидел </w:t>
      </w:r>
      <w:proofErr w:type="gramStart"/>
      <w:r w:rsidRPr="009642CE">
        <w:rPr>
          <w:rFonts w:ascii="Times New Roman" w:hAnsi="Times New Roman" w:cs="Times New Roman"/>
          <w:sz w:val="28"/>
          <w:szCs w:val="28"/>
        </w:rPr>
        <w:t>капус­ты</w:t>
      </w:r>
      <w:proofErr w:type="gramEnd"/>
      <w:r w:rsidRPr="009642CE">
        <w:rPr>
          <w:rFonts w:ascii="Times New Roman" w:hAnsi="Times New Roman" w:cs="Times New Roman"/>
          <w:sz w:val="28"/>
          <w:szCs w:val="28"/>
        </w:rPr>
        <w:t xml:space="preserve"> и выкатил на крыльцо, они покатились вниз.</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Ты молодец, у тебя капуста действует как капуста: у нее ног нет, а когда кот </w:t>
      </w:r>
      <w:proofErr w:type="gramStart"/>
      <w:r w:rsidRPr="009642CE">
        <w:rPr>
          <w:rFonts w:ascii="Times New Roman" w:hAnsi="Times New Roman" w:cs="Times New Roman"/>
          <w:sz w:val="28"/>
          <w:szCs w:val="28"/>
        </w:rPr>
        <w:t>пока­тил</w:t>
      </w:r>
      <w:proofErr w:type="gramEnd"/>
      <w:r w:rsidRPr="009642CE">
        <w:rPr>
          <w:rFonts w:ascii="Times New Roman" w:hAnsi="Times New Roman" w:cs="Times New Roman"/>
          <w:sz w:val="28"/>
          <w:szCs w:val="28"/>
        </w:rPr>
        <w:t xml:space="preserve">, она катится. Но это ты уже историю </w:t>
      </w:r>
      <w:proofErr w:type="gramStart"/>
      <w:r w:rsidRPr="009642CE">
        <w:rPr>
          <w:rFonts w:ascii="Times New Roman" w:hAnsi="Times New Roman" w:cs="Times New Roman"/>
          <w:sz w:val="28"/>
          <w:szCs w:val="28"/>
        </w:rPr>
        <w:t>со­чинять</w:t>
      </w:r>
      <w:proofErr w:type="gramEnd"/>
      <w:r w:rsidRPr="009642CE">
        <w:rPr>
          <w:rFonts w:ascii="Times New Roman" w:hAnsi="Times New Roman" w:cs="Times New Roman"/>
          <w:sz w:val="28"/>
          <w:szCs w:val="28"/>
        </w:rPr>
        <w:t xml:space="preserve"> начал. А мы сейчас решаем другую задачу: нам надо угадать характер, который может быть у каждой капусты.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Маленький </w:t>
      </w:r>
      <w:proofErr w:type="spellStart"/>
      <w:r w:rsidRPr="009642CE">
        <w:rPr>
          <w:rFonts w:ascii="Times New Roman" w:hAnsi="Times New Roman" w:cs="Times New Roman"/>
          <w:sz w:val="28"/>
          <w:szCs w:val="28"/>
        </w:rPr>
        <w:t>кочанчик</w:t>
      </w:r>
      <w:proofErr w:type="spellEnd"/>
      <w:r w:rsidRPr="009642CE">
        <w:rPr>
          <w:rFonts w:ascii="Times New Roman" w:hAnsi="Times New Roman" w:cs="Times New Roman"/>
          <w:sz w:val="28"/>
          <w:szCs w:val="28"/>
        </w:rPr>
        <w:t xml:space="preserve"> – шаловливый, потому что он маленький – маленькие </w:t>
      </w:r>
      <w:proofErr w:type="gramStart"/>
      <w:r w:rsidRPr="009642CE">
        <w:rPr>
          <w:rFonts w:ascii="Times New Roman" w:hAnsi="Times New Roman" w:cs="Times New Roman"/>
          <w:sz w:val="28"/>
          <w:szCs w:val="28"/>
        </w:rPr>
        <w:t>все­гда</w:t>
      </w:r>
      <w:proofErr w:type="gramEnd"/>
      <w:r w:rsidRPr="009642CE">
        <w:rPr>
          <w:rFonts w:ascii="Times New Roman" w:hAnsi="Times New Roman" w:cs="Times New Roman"/>
          <w:sz w:val="28"/>
          <w:szCs w:val="28"/>
        </w:rPr>
        <w:t xml:space="preserve"> шаловливые...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Этот маленький вырос бы </w:t>
      </w:r>
      <w:proofErr w:type="gramStart"/>
      <w:r w:rsidRPr="009642CE">
        <w:rPr>
          <w:rFonts w:ascii="Times New Roman" w:hAnsi="Times New Roman" w:cs="Times New Roman"/>
          <w:sz w:val="28"/>
          <w:szCs w:val="28"/>
        </w:rPr>
        <w:t>в</w:t>
      </w:r>
      <w:proofErr w:type="gramEnd"/>
      <w:r w:rsidRPr="009642CE">
        <w:rPr>
          <w:rFonts w:ascii="Times New Roman" w:hAnsi="Times New Roman" w:cs="Times New Roman"/>
          <w:sz w:val="28"/>
          <w:szCs w:val="28"/>
        </w:rPr>
        <w:t xml:space="preserve"> большой...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Он шустрый мог бы пролезть в дыры, легкий.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У. Как колобок.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Про два. У этого – мужественный </w:t>
      </w:r>
      <w:proofErr w:type="gramStart"/>
      <w:r w:rsidRPr="009642CE">
        <w:rPr>
          <w:rFonts w:ascii="Times New Roman" w:hAnsi="Times New Roman" w:cs="Times New Roman"/>
          <w:sz w:val="28"/>
          <w:szCs w:val="28"/>
        </w:rPr>
        <w:t>ха­рактер</w:t>
      </w:r>
      <w:proofErr w:type="gramEnd"/>
      <w:r w:rsidRPr="009642CE">
        <w:rPr>
          <w:rFonts w:ascii="Times New Roman" w:hAnsi="Times New Roman" w:cs="Times New Roman"/>
          <w:sz w:val="28"/>
          <w:szCs w:val="28"/>
        </w:rPr>
        <w:t xml:space="preserve">, пережил много, а этот еще малень­кий, как ребенок. Он слушает то, что </w:t>
      </w:r>
      <w:proofErr w:type="gramStart"/>
      <w:r w:rsidRPr="009642CE">
        <w:rPr>
          <w:rFonts w:ascii="Times New Roman" w:hAnsi="Times New Roman" w:cs="Times New Roman"/>
          <w:sz w:val="28"/>
          <w:szCs w:val="28"/>
        </w:rPr>
        <w:t>расска­зывает</w:t>
      </w:r>
      <w:proofErr w:type="gramEnd"/>
      <w:r w:rsidRPr="009642CE">
        <w:rPr>
          <w:rFonts w:ascii="Times New Roman" w:hAnsi="Times New Roman" w:cs="Times New Roman"/>
          <w:sz w:val="28"/>
          <w:szCs w:val="28"/>
        </w:rPr>
        <w:t xml:space="preserve"> большой про свою жизнь...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Большой очень драчливый, все листья оборвал. И любопытный...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Маленький – он играет, а если кто полезет, – убегает.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А у него разве ноги есть? Как он </w:t>
      </w:r>
      <w:proofErr w:type="gramStart"/>
      <w:r w:rsidRPr="009642CE">
        <w:rPr>
          <w:rFonts w:ascii="Times New Roman" w:hAnsi="Times New Roman" w:cs="Times New Roman"/>
          <w:sz w:val="28"/>
          <w:szCs w:val="28"/>
        </w:rPr>
        <w:t>мо­жет</w:t>
      </w:r>
      <w:proofErr w:type="gramEnd"/>
      <w:r w:rsidRPr="009642CE">
        <w:rPr>
          <w:rFonts w:ascii="Times New Roman" w:hAnsi="Times New Roman" w:cs="Times New Roman"/>
          <w:sz w:val="28"/>
          <w:szCs w:val="28"/>
        </w:rPr>
        <w:t xml:space="preserve"> убежать? И все-таки ему один раз, </w:t>
      </w:r>
      <w:proofErr w:type="gramStart"/>
      <w:r w:rsidRPr="009642CE">
        <w:rPr>
          <w:rFonts w:ascii="Times New Roman" w:hAnsi="Times New Roman" w:cs="Times New Roman"/>
          <w:sz w:val="28"/>
          <w:szCs w:val="28"/>
        </w:rPr>
        <w:t>ви­димо</w:t>
      </w:r>
      <w:proofErr w:type="gramEnd"/>
      <w:r w:rsidRPr="009642CE">
        <w:rPr>
          <w:rFonts w:ascii="Times New Roman" w:hAnsi="Times New Roman" w:cs="Times New Roman"/>
          <w:sz w:val="28"/>
          <w:szCs w:val="28"/>
        </w:rPr>
        <w:t>, влетело: вы видите порез на малень­ком?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Большой так надулся, вздыхает.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От злости... Вот-вот лопнет... Он ко всем лез, его побили, он надулся... Надулся, </w:t>
      </w:r>
      <w:proofErr w:type="gramStart"/>
      <w:r w:rsidRPr="009642CE">
        <w:rPr>
          <w:rFonts w:ascii="Times New Roman" w:hAnsi="Times New Roman" w:cs="Times New Roman"/>
          <w:sz w:val="28"/>
          <w:szCs w:val="28"/>
        </w:rPr>
        <w:t>за­видует</w:t>
      </w:r>
      <w:proofErr w:type="gramEnd"/>
      <w:r w:rsidRPr="009642CE">
        <w:rPr>
          <w:rFonts w:ascii="Times New Roman" w:hAnsi="Times New Roman" w:cs="Times New Roman"/>
          <w:sz w:val="28"/>
          <w:szCs w:val="28"/>
        </w:rPr>
        <w:t xml:space="preserve"> маленькому.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Итак, за внешним видом капусты </w:t>
      </w:r>
      <w:proofErr w:type="gramStart"/>
      <w:r w:rsidRPr="009642CE">
        <w:rPr>
          <w:rFonts w:ascii="Times New Roman" w:hAnsi="Times New Roman" w:cs="Times New Roman"/>
          <w:sz w:val="28"/>
          <w:szCs w:val="28"/>
        </w:rPr>
        <w:t>мож­но</w:t>
      </w:r>
      <w:proofErr w:type="gramEnd"/>
      <w:r w:rsidRPr="009642CE">
        <w:rPr>
          <w:rFonts w:ascii="Times New Roman" w:hAnsi="Times New Roman" w:cs="Times New Roman"/>
          <w:sz w:val="28"/>
          <w:szCs w:val="28"/>
        </w:rPr>
        <w:t xml:space="preserve"> «угадать» ее характер, настроение, чув­ства. И у нас много вариантов. Давайте вы­берем какой-нибудь один. Пусть «большой» будет драчун, а маленький, наоборот: он со всеми ладит.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3. Выбор характера.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Маленький – шаловливый, всегда убегает, большой – надутый и драчливый.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Маленький – шаловливый, а большой важный и добрый.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Тогда возьмем два варианта: вариант. Большой – </w:t>
      </w:r>
      <w:proofErr w:type="gramStart"/>
      <w:r w:rsidRPr="009642CE">
        <w:rPr>
          <w:rFonts w:ascii="Times New Roman" w:hAnsi="Times New Roman" w:cs="Times New Roman"/>
          <w:sz w:val="28"/>
          <w:szCs w:val="28"/>
        </w:rPr>
        <w:t>заслуженный</w:t>
      </w:r>
      <w:proofErr w:type="gramEnd"/>
      <w:r w:rsidRPr="009642CE">
        <w:rPr>
          <w:rFonts w:ascii="Times New Roman" w:hAnsi="Times New Roman" w:cs="Times New Roman"/>
          <w:sz w:val="28"/>
          <w:szCs w:val="28"/>
        </w:rPr>
        <w:t xml:space="preserve">, по­жилой, много повидал, пережил, добрый. </w:t>
      </w:r>
      <w:proofErr w:type="gramStart"/>
      <w:r w:rsidRPr="009642CE">
        <w:rPr>
          <w:rFonts w:ascii="Times New Roman" w:hAnsi="Times New Roman" w:cs="Times New Roman"/>
          <w:sz w:val="28"/>
          <w:szCs w:val="28"/>
        </w:rPr>
        <w:t>Ма­ленький</w:t>
      </w:r>
      <w:proofErr w:type="gramEnd"/>
      <w:r w:rsidRPr="009642CE">
        <w:rPr>
          <w:rFonts w:ascii="Times New Roman" w:hAnsi="Times New Roman" w:cs="Times New Roman"/>
          <w:sz w:val="28"/>
          <w:szCs w:val="28"/>
        </w:rPr>
        <w:t xml:space="preserve"> – молодой, шаловливый, первый ру­бец получил.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2 вариант. Большой – забияка, </w:t>
      </w:r>
      <w:proofErr w:type="gramStart"/>
      <w:r w:rsidRPr="009642CE">
        <w:rPr>
          <w:rFonts w:ascii="Times New Roman" w:hAnsi="Times New Roman" w:cs="Times New Roman"/>
          <w:sz w:val="28"/>
          <w:szCs w:val="28"/>
        </w:rPr>
        <w:t>дерет­ся</w:t>
      </w:r>
      <w:proofErr w:type="gramEnd"/>
      <w:r w:rsidRPr="009642CE">
        <w:rPr>
          <w:rFonts w:ascii="Times New Roman" w:hAnsi="Times New Roman" w:cs="Times New Roman"/>
          <w:sz w:val="28"/>
          <w:szCs w:val="28"/>
        </w:rPr>
        <w:t>, весь растрепался от этого, с ним никто не хочет дружить, он обиделся. Маленький – он со всеми ладит, не встревает в драки.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Вот только одно не пойму: все вы говори­те – драки. А как может драться капуста, у нее рук-то нет?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Когда в машине везут капусту, </w:t>
      </w:r>
      <w:proofErr w:type="gramStart"/>
      <w:r w:rsidRPr="009642CE">
        <w:rPr>
          <w:rFonts w:ascii="Times New Roman" w:hAnsi="Times New Roman" w:cs="Times New Roman"/>
          <w:sz w:val="28"/>
          <w:szCs w:val="28"/>
        </w:rPr>
        <w:t>коча­ны</w:t>
      </w:r>
      <w:proofErr w:type="gramEnd"/>
      <w:r w:rsidRPr="009642CE">
        <w:rPr>
          <w:rFonts w:ascii="Times New Roman" w:hAnsi="Times New Roman" w:cs="Times New Roman"/>
          <w:sz w:val="28"/>
          <w:szCs w:val="28"/>
        </w:rPr>
        <w:t xml:space="preserve"> могут кататься. 4. Выбор места встречи.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У. Допустим. Ну вот и надо нам </w:t>
      </w:r>
      <w:proofErr w:type="gramStart"/>
      <w:r w:rsidRPr="009642CE">
        <w:rPr>
          <w:rFonts w:ascii="Times New Roman" w:hAnsi="Times New Roman" w:cs="Times New Roman"/>
          <w:sz w:val="28"/>
          <w:szCs w:val="28"/>
        </w:rPr>
        <w:t>опреде­лить</w:t>
      </w:r>
      <w:proofErr w:type="gramEnd"/>
      <w:r w:rsidRPr="009642CE">
        <w:rPr>
          <w:rFonts w:ascii="Times New Roman" w:hAnsi="Times New Roman" w:cs="Times New Roman"/>
          <w:sz w:val="28"/>
          <w:szCs w:val="28"/>
        </w:rPr>
        <w:t xml:space="preserve"> тогда, где бы оба кочана могли встре­титься?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На базаре. На грядке. В магазине. На кухне. На улице. В столовой. На детской </w:t>
      </w:r>
      <w:proofErr w:type="gramStart"/>
      <w:r w:rsidRPr="009642CE">
        <w:rPr>
          <w:rFonts w:ascii="Times New Roman" w:hAnsi="Times New Roman" w:cs="Times New Roman"/>
          <w:sz w:val="28"/>
          <w:szCs w:val="28"/>
        </w:rPr>
        <w:t>пло­щадке</w:t>
      </w:r>
      <w:proofErr w:type="gramEnd"/>
      <w:r w:rsidRPr="009642CE">
        <w:rPr>
          <w:rFonts w:ascii="Times New Roman" w:hAnsi="Times New Roman" w:cs="Times New Roman"/>
          <w:sz w:val="28"/>
          <w:szCs w:val="28"/>
        </w:rPr>
        <w:t>. В авоське. На дороге.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как они встретились?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Пока продавали другие кочаны, они встретились, была большая куча.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Их посадили рядом, они выросли и </w:t>
      </w:r>
      <w:proofErr w:type="gramStart"/>
      <w:r w:rsidRPr="009642CE">
        <w:rPr>
          <w:rFonts w:ascii="Times New Roman" w:hAnsi="Times New Roman" w:cs="Times New Roman"/>
          <w:sz w:val="28"/>
          <w:szCs w:val="28"/>
        </w:rPr>
        <w:t>по</w:t>
      </w:r>
      <w:proofErr w:type="gramEnd"/>
      <w:r w:rsidRPr="009642CE">
        <w:rPr>
          <w:rFonts w:ascii="Times New Roman" w:hAnsi="Times New Roman" w:cs="Times New Roman"/>
          <w:sz w:val="28"/>
          <w:szCs w:val="28"/>
        </w:rPr>
        <w:t>­знакомились.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Большой кочан жил-жил на огороде, а потом посадил семечко, тут они и </w:t>
      </w:r>
      <w:proofErr w:type="gramStart"/>
      <w:r w:rsidRPr="009642CE">
        <w:rPr>
          <w:rFonts w:ascii="Times New Roman" w:hAnsi="Times New Roman" w:cs="Times New Roman"/>
          <w:sz w:val="28"/>
          <w:szCs w:val="28"/>
        </w:rPr>
        <w:t>познако­мились</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Большой продавали, он снизу был, а </w:t>
      </w:r>
      <w:proofErr w:type="gramStart"/>
      <w:r w:rsidRPr="009642CE">
        <w:rPr>
          <w:rFonts w:ascii="Times New Roman" w:hAnsi="Times New Roman" w:cs="Times New Roman"/>
          <w:sz w:val="28"/>
          <w:szCs w:val="28"/>
        </w:rPr>
        <w:t>по­том</w:t>
      </w:r>
      <w:proofErr w:type="gramEnd"/>
      <w:r w:rsidRPr="009642CE">
        <w:rPr>
          <w:rFonts w:ascii="Times New Roman" w:hAnsi="Times New Roman" w:cs="Times New Roman"/>
          <w:sz w:val="28"/>
          <w:szCs w:val="28"/>
        </w:rPr>
        <w:t xml:space="preserve"> привезли еще и положили туда с ним и маленький.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На дороге. Везли в машине – большой и маленький скатились на дорогу. Катились, катились, потом большой остановился, и </w:t>
      </w:r>
      <w:proofErr w:type="gramStart"/>
      <w:r w:rsidRPr="009642CE">
        <w:rPr>
          <w:rFonts w:ascii="Times New Roman" w:hAnsi="Times New Roman" w:cs="Times New Roman"/>
          <w:sz w:val="28"/>
          <w:szCs w:val="28"/>
        </w:rPr>
        <w:t>ма­ленький</w:t>
      </w:r>
      <w:proofErr w:type="gramEnd"/>
      <w:r w:rsidRPr="009642CE">
        <w:rPr>
          <w:rFonts w:ascii="Times New Roman" w:hAnsi="Times New Roman" w:cs="Times New Roman"/>
          <w:sz w:val="28"/>
          <w:szCs w:val="28"/>
        </w:rPr>
        <w:t xml:space="preserve"> на него наскочил.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Они жили, и маленький играл в песо­чек.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как кочан капусты мог играть в песочек? Подумай еще.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В магазине в тележке куча капусты, дверца открылась, и вся куча выкатилась и </w:t>
      </w:r>
      <w:proofErr w:type="gramStart"/>
      <w:r w:rsidRPr="009642CE">
        <w:rPr>
          <w:rFonts w:ascii="Times New Roman" w:hAnsi="Times New Roman" w:cs="Times New Roman"/>
          <w:sz w:val="28"/>
          <w:szCs w:val="28"/>
        </w:rPr>
        <w:t>по</w:t>
      </w:r>
      <w:proofErr w:type="gramEnd"/>
      <w:r w:rsidRPr="009642CE">
        <w:rPr>
          <w:rFonts w:ascii="Times New Roman" w:hAnsi="Times New Roman" w:cs="Times New Roman"/>
          <w:sz w:val="28"/>
          <w:szCs w:val="28"/>
        </w:rPr>
        <w:t>­катилась за дверь, бац – и встретились.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Капусту привезли с грядки, тетя купила два кочана капусты, принесла в столовую, </w:t>
      </w:r>
      <w:proofErr w:type="gramStart"/>
      <w:r w:rsidRPr="009642CE">
        <w:rPr>
          <w:rFonts w:ascii="Times New Roman" w:hAnsi="Times New Roman" w:cs="Times New Roman"/>
          <w:sz w:val="28"/>
          <w:szCs w:val="28"/>
        </w:rPr>
        <w:t>по­ложила</w:t>
      </w:r>
      <w:proofErr w:type="gramEnd"/>
      <w:r w:rsidRPr="009642CE">
        <w:rPr>
          <w:rFonts w:ascii="Times New Roman" w:hAnsi="Times New Roman" w:cs="Times New Roman"/>
          <w:sz w:val="28"/>
          <w:szCs w:val="28"/>
        </w:rPr>
        <w:t xml:space="preserve"> на стол. Маленький скатился на пол. И она его положила на стол, где лежал большой.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В сумке. Они были из разных </w:t>
      </w:r>
      <w:proofErr w:type="gramStart"/>
      <w:r w:rsidRPr="009642CE">
        <w:rPr>
          <w:rFonts w:ascii="Times New Roman" w:hAnsi="Times New Roman" w:cs="Times New Roman"/>
          <w:sz w:val="28"/>
          <w:szCs w:val="28"/>
        </w:rPr>
        <w:t>магази­нов</w:t>
      </w:r>
      <w:proofErr w:type="gramEnd"/>
      <w:r w:rsidRPr="009642CE">
        <w:rPr>
          <w:rFonts w:ascii="Times New Roman" w:hAnsi="Times New Roman" w:cs="Times New Roman"/>
          <w:sz w:val="28"/>
          <w:szCs w:val="28"/>
        </w:rPr>
        <w:t>, купила хозяйка большой, посмотрела, подумала: «</w:t>
      </w:r>
      <w:proofErr w:type="gramStart"/>
      <w:r w:rsidRPr="009642CE">
        <w:rPr>
          <w:rFonts w:ascii="Times New Roman" w:hAnsi="Times New Roman" w:cs="Times New Roman"/>
          <w:sz w:val="28"/>
          <w:szCs w:val="28"/>
        </w:rPr>
        <w:t>Хороший</w:t>
      </w:r>
      <w:proofErr w:type="gramEnd"/>
      <w:r w:rsidRPr="009642CE">
        <w:rPr>
          <w:rFonts w:ascii="Times New Roman" w:hAnsi="Times New Roman" w:cs="Times New Roman"/>
          <w:sz w:val="28"/>
          <w:szCs w:val="28"/>
        </w:rPr>
        <w:t xml:space="preserve">, но мне для гостей еще нужен». Пошла в другой магазин и еще один купила. Между ними были другие продукты, большой растолкал продукты и пролез к </w:t>
      </w:r>
      <w:proofErr w:type="gramStart"/>
      <w:r w:rsidRPr="009642CE">
        <w:rPr>
          <w:rFonts w:ascii="Times New Roman" w:hAnsi="Times New Roman" w:cs="Times New Roman"/>
          <w:sz w:val="28"/>
          <w:szCs w:val="28"/>
        </w:rPr>
        <w:t>ма­ленькому</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Юля. Купили два кочана капусты, отнес­ли домой, а там было много мышей, и их ходы выходили на улицу, кочаны скатились в </w:t>
      </w:r>
      <w:proofErr w:type="gramStart"/>
      <w:r w:rsidRPr="009642CE">
        <w:rPr>
          <w:rFonts w:ascii="Times New Roman" w:hAnsi="Times New Roman" w:cs="Times New Roman"/>
          <w:sz w:val="28"/>
          <w:szCs w:val="28"/>
        </w:rPr>
        <w:t>нор­ку</w:t>
      </w:r>
      <w:proofErr w:type="gramEnd"/>
      <w:r w:rsidRPr="009642CE">
        <w:rPr>
          <w:rFonts w:ascii="Times New Roman" w:hAnsi="Times New Roman" w:cs="Times New Roman"/>
          <w:sz w:val="28"/>
          <w:szCs w:val="28"/>
        </w:rPr>
        <w:t>, выкатились на улицу.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так может быть?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Нет, они очень большие, а норка – </w:t>
      </w:r>
      <w:proofErr w:type="gramStart"/>
      <w:r w:rsidRPr="009642CE">
        <w:rPr>
          <w:rFonts w:ascii="Times New Roman" w:hAnsi="Times New Roman" w:cs="Times New Roman"/>
          <w:sz w:val="28"/>
          <w:szCs w:val="28"/>
        </w:rPr>
        <w:t>ма­ленькая</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Почему-то упали: может, им стало </w:t>
      </w:r>
      <w:proofErr w:type="gramStart"/>
      <w:r w:rsidRPr="009642CE">
        <w:rPr>
          <w:rFonts w:ascii="Times New Roman" w:hAnsi="Times New Roman" w:cs="Times New Roman"/>
          <w:sz w:val="28"/>
          <w:szCs w:val="28"/>
        </w:rPr>
        <w:t>лю­бопытно</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можем мы помочь Юле? Как могли кочаны выкатиться?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Купили в магазине, и они выкатились, и два озорных мальчика закатили их на </w:t>
      </w:r>
      <w:proofErr w:type="gramStart"/>
      <w:r w:rsidRPr="009642CE">
        <w:rPr>
          <w:rFonts w:ascii="Times New Roman" w:hAnsi="Times New Roman" w:cs="Times New Roman"/>
          <w:sz w:val="28"/>
          <w:szCs w:val="28"/>
        </w:rPr>
        <w:t>пло­щадку</w:t>
      </w:r>
      <w:proofErr w:type="gramEnd"/>
      <w:r w:rsidRPr="009642CE">
        <w:rPr>
          <w:rFonts w:ascii="Times New Roman" w:hAnsi="Times New Roman" w:cs="Times New Roman"/>
          <w:sz w:val="28"/>
          <w:szCs w:val="28"/>
        </w:rPr>
        <w:t xml:space="preserve"> для игр.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На стол, окно открыто, стол – у окна, внизу – игровая площадка. Кот забрался и выкатил их.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Хозяйка купила два кочана, проходила мимо площадки, сумка порвалась – и </w:t>
      </w:r>
      <w:proofErr w:type="gramStart"/>
      <w:r w:rsidRPr="009642CE">
        <w:rPr>
          <w:rFonts w:ascii="Times New Roman" w:hAnsi="Times New Roman" w:cs="Times New Roman"/>
          <w:sz w:val="28"/>
          <w:szCs w:val="28"/>
        </w:rPr>
        <w:t>коча­ны</w:t>
      </w:r>
      <w:proofErr w:type="gramEnd"/>
      <w:r w:rsidRPr="009642CE">
        <w:rPr>
          <w:rFonts w:ascii="Times New Roman" w:hAnsi="Times New Roman" w:cs="Times New Roman"/>
          <w:sz w:val="28"/>
          <w:szCs w:val="28"/>
        </w:rPr>
        <w:t xml:space="preserve"> выкатились.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Нет хозяйка заметила бы, что легко </w:t>
      </w:r>
      <w:proofErr w:type="gramStart"/>
      <w:r w:rsidRPr="009642CE">
        <w:rPr>
          <w:rFonts w:ascii="Times New Roman" w:hAnsi="Times New Roman" w:cs="Times New Roman"/>
          <w:sz w:val="28"/>
          <w:szCs w:val="28"/>
        </w:rPr>
        <w:t>ста­ло</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Сумку поставили на лавку, они </w:t>
      </w:r>
      <w:proofErr w:type="gramStart"/>
      <w:r w:rsidRPr="009642CE">
        <w:rPr>
          <w:rFonts w:ascii="Times New Roman" w:hAnsi="Times New Roman" w:cs="Times New Roman"/>
          <w:sz w:val="28"/>
          <w:szCs w:val="28"/>
        </w:rPr>
        <w:t>выка­тились</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 На столе лежали, а мальчик вошел, </w:t>
      </w:r>
      <w:proofErr w:type="gramStart"/>
      <w:r w:rsidRPr="009642CE">
        <w:rPr>
          <w:rFonts w:ascii="Times New Roman" w:hAnsi="Times New Roman" w:cs="Times New Roman"/>
          <w:sz w:val="28"/>
          <w:szCs w:val="28"/>
        </w:rPr>
        <w:t>иг­рал</w:t>
      </w:r>
      <w:proofErr w:type="gramEnd"/>
      <w:r w:rsidRPr="009642CE">
        <w:rPr>
          <w:rFonts w:ascii="Times New Roman" w:hAnsi="Times New Roman" w:cs="Times New Roman"/>
          <w:sz w:val="28"/>
          <w:szCs w:val="28"/>
        </w:rPr>
        <w:t xml:space="preserve"> в мяч, мячик упал на стол, а кочаны сва­лились, а дыра заклеена обоями, она прорва­лась на улицу.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почему на грядке нашим кочанам труднее встретиться?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На грядке они растут, они уже </w:t>
      </w:r>
      <w:proofErr w:type="gramStart"/>
      <w:r w:rsidRPr="009642CE">
        <w:rPr>
          <w:rFonts w:ascii="Times New Roman" w:hAnsi="Times New Roman" w:cs="Times New Roman"/>
          <w:sz w:val="28"/>
          <w:szCs w:val="28"/>
        </w:rPr>
        <w:t>встре­тились</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Они бы срослись.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Он сразу вырос и ободрался.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На грядке может таким растрепанным быть кочан?</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Шел дождь, а потом ветер.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вялые листья на грядке бывают?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Да, если жарко.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Насчет грядки наблюдений у вас, мне кажется, маловато, а вот с нашими кочанами хорошо разобрались. И оказалось, что </w:t>
      </w:r>
      <w:proofErr w:type="gramStart"/>
      <w:r w:rsidRPr="009642CE">
        <w:rPr>
          <w:rFonts w:ascii="Times New Roman" w:hAnsi="Times New Roman" w:cs="Times New Roman"/>
          <w:sz w:val="28"/>
          <w:szCs w:val="28"/>
        </w:rPr>
        <w:t>вне­шние</w:t>
      </w:r>
      <w:proofErr w:type="gramEnd"/>
      <w:r w:rsidRPr="009642CE">
        <w:rPr>
          <w:rFonts w:ascii="Times New Roman" w:hAnsi="Times New Roman" w:cs="Times New Roman"/>
          <w:sz w:val="28"/>
          <w:szCs w:val="28"/>
        </w:rPr>
        <w:t xml:space="preserve"> признаки помогают нам угадать харак­тер. И что интересно: за одними и теми же внешними признаками, например за </w:t>
      </w:r>
      <w:proofErr w:type="gramStart"/>
      <w:r w:rsidRPr="009642CE">
        <w:rPr>
          <w:rFonts w:ascii="Times New Roman" w:hAnsi="Times New Roman" w:cs="Times New Roman"/>
          <w:sz w:val="28"/>
          <w:szCs w:val="28"/>
        </w:rPr>
        <w:t>растре­панными</w:t>
      </w:r>
      <w:proofErr w:type="gramEnd"/>
      <w:r w:rsidRPr="009642CE">
        <w:rPr>
          <w:rFonts w:ascii="Times New Roman" w:hAnsi="Times New Roman" w:cs="Times New Roman"/>
          <w:sz w:val="28"/>
          <w:szCs w:val="28"/>
        </w:rPr>
        <w:t xml:space="preserve"> листьями, может прятаться иногда и разный характер. Вот вы говорили, что </w:t>
      </w:r>
      <w:proofErr w:type="gramStart"/>
      <w:r w:rsidRPr="009642CE">
        <w:rPr>
          <w:rFonts w:ascii="Times New Roman" w:hAnsi="Times New Roman" w:cs="Times New Roman"/>
          <w:sz w:val="28"/>
          <w:szCs w:val="28"/>
        </w:rPr>
        <w:t>боль­шой</w:t>
      </w:r>
      <w:proofErr w:type="gramEnd"/>
      <w:r w:rsidRPr="009642CE">
        <w:rPr>
          <w:rFonts w:ascii="Times New Roman" w:hAnsi="Times New Roman" w:cs="Times New Roman"/>
          <w:sz w:val="28"/>
          <w:szCs w:val="28"/>
        </w:rPr>
        <w:t xml:space="preserve"> может быть злым, драчливым, а может быть добрым, но много в жизни перенес.</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Задание на дом. Придумайте свои </w:t>
      </w:r>
      <w:proofErr w:type="gramStart"/>
      <w:r w:rsidRPr="009642CE">
        <w:rPr>
          <w:rFonts w:ascii="Times New Roman" w:hAnsi="Times New Roman" w:cs="Times New Roman"/>
          <w:sz w:val="28"/>
          <w:szCs w:val="28"/>
        </w:rPr>
        <w:t>ха­рактеры</w:t>
      </w:r>
      <w:proofErr w:type="gramEnd"/>
      <w:r w:rsidRPr="009642CE">
        <w:rPr>
          <w:rFonts w:ascii="Times New Roman" w:hAnsi="Times New Roman" w:cs="Times New Roman"/>
          <w:sz w:val="28"/>
          <w:szCs w:val="28"/>
        </w:rPr>
        <w:t xml:space="preserve"> для наших кочанов капусты, подумайте, где они могли встретиться и о чем по­говорить. Это будет наше сочинение «</w:t>
      </w:r>
      <w:proofErr w:type="gramStart"/>
      <w:r w:rsidRPr="009642CE">
        <w:rPr>
          <w:rFonts w:ascii="Times New Roman" w:hAnsi="Times New Roman" w:cs="Times New Roman"/>
          <w:sz w:val="28"/>
          <w:szCs w:val="28"/>
        </w:rPr>
        <w:t>Разго­вор</w:t>
      </w:r>
      <w:proofErr w:type="gramEnd"/>
      <w:r w:rsidRPr="009642CE">
        <w:rPr>
          <w:rFonts w:ascii="Times New Roman" w:hAnsi="Times New Roman" w:cs="Times New Roman"/>
          <w:sz w:val="28"/>
          <w:szCs w:val="28"/>
        </w:rPr>
        <w:t xml:space="preserve"> кочанов капусты». Помните, мы должны будем узнать нашу капусту. Это первое.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 второе. У нас только одно сказочное </w:t>
      </w:r>
      <w:proofErr w:type="gramStart"/>
      <w:r w:rsidRPr="009642CE">
        <w:rPr>
          <w:rFonts w:ascii="Times New Roman" w:hAnsi="Times New Roman" w:cs="Times New Roman"/>
          <w:sz w:val="28"/>
          <w:szCs w:val="28"/>
        </w:rPr>
        <w:t>ус­ловие</w:t>
      </w:r>
      <w:proofErr w:type="gramEnd"/>
      <w:r w:rsidRPr="009642CE">
        <w:rPr>
          <w:rFonts w:ascii="Times New Roman" w:hAnsi="Times New Roman" w:cs="Times New Roman"/>
          <w:sz w:val="28"/>
          <w:szCs w:val="28"/>
        </w:rPr>
        <w:t xml:space="preserve">: капуста может думать и разговаривать по-человечески, а во всем остальном она дол­жна поступать как капуста. У нее нет ни рук, ни ног. И она видит мир по-своему, ценит то, что важно с ее точки зрения, а не с точки </w:t>
      </w:r>
      <w:proofErr w:type="gramStart"/>
      <w:r w:rsidRPr="009642CE">
        <w:rPr>
          <w:rFonts w:ascii="Times New Roman" w:hAnsi="Times New Roman" w:cs="Times New Roman"/>
          <w:sz w:val="28"/>
          <w:szCs w:val="28"/>
        </w:rPr>
        <w:t>зре­ния</w:t>
      </w:r>
      <w:proofErr w:type="gramEnd"/>
      <w:r w:rsidRPr="009642CE">
        <w:rPr>
          <w:rFonts w:ascii="Times New Roman" w:hAnsi="Times New Roman" w:cs="Times New Roman"/>
          <w:sz w:val="28"/>
          <w:szCs w:val="28"/>
        </w:rPr>
        <w:t xml:space="preserve"> человека.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Примечание для учителя. Как, </w:t>
      </w:r>
      <w:proofErr w:type="gramStart"/>
      <w:r w:rsidRPr="009642CE">
        <w:rPr>
          <w:rFonts w:ascii="Times New Roman" w:hAnsi="Times New Roman" w:cs="Times New Roman"/>
          <w:sz w:val="28"/>
          <w:szCs w:val="28"/>
        </w:rPr>
        <w:t>навер­ное</w:t>
      </w:r>
      <w:proofErr w:type="gramEnd"/>
      <w:r w:rsidRPr="009642CE">
        <w:rPr>
          <w:rFonts w:ascii="Times New Roman" w:hAnsi="Times New Roman" w:cs="Times New Roman"/>
          <w:sz w:val="28"/>
          <w:szCs w:val="28"/>
        </w:rPr>
        <w:t>, заметили читатели, творческие зада­чи, которые ставит учитель, имеют опре­деленную последовательность.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Во-первых, учитель привлекает внимание детей к неповторимости внешнего облика предметов, к его чертам и конкретным </w:t>
      </w:r>
      <w:proofErr w:type="gramStart"/>
      <w:r w:rsidRPr="009642CE">
        <w:rPr>
          <w:rFonts w:ascii="Times New Roman" w:hAnsi="Times New Roman" w:cs="Times New Roman"/>
          <w:sz w:val="28"/>
          <w:szCs w:val="28"/>
        </w:rPr>
        <w:t>чув­ственным</w:t>
      </w:r>
      <w:proofErr w:type="gramEnd"/>
      <w:r w:rsidRPr="009642CE">
        <w:rPr>
          <w:rFonts w:ascii="Times New Roman" w:hAnsi="Times New Roman" w:cs="Times New Roman"/>
          <w:sz w:val="28"/>
          <w:szCs w:val="28"/>
        </w:rPr>
        <w:t xml:space="preserve"> признакам, что должно помочь со­хранить в будущем сочинении «узнаваемость» предмета, сделать его облик «говорящим», вы­разительным. Постоянное внимание </w:t>
      </w:r>
      <w:proofErr w:type="gramStart"/>
      <w:r w:rsidRPr="009642CE">
        <w:rPr>
          <w:rFonts w:ascii="Times New Roman" w:hAnsi="Times New Roman" w:cs="Times New Roman"/>
          <w:sz w:val="28"/>
          <w:szCs w:val="28"/>
        </w:rPr>
        <w:t>искус­ства</w:t>
      </w:r>
      <w:proofErr w:type="gramEnd"/>
      <w:r w:rsidRPr="009642CE">
        <w:rPr>
          <w:rFonts w:ascii="Times New Roman" w:hAnsi="Times New Roman" w:cs="Times New Roman"/>
          <w:sz w:val="28"/>
          <w:szCs w:val="28"/>
        </w:rPr>
        <w:t xml:space="preserve"> ко всему конкретному, видимому, слы­шимому, осязаемому неоспоримо, на это по­вышенное внимание и «настраиваются» все работающие над коллективным этюдом.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Во-вторых, ставится задача «пройти» за эти чувственные признаки, угадать за ними возможный характер, передать отношение к тому, о чем будет рассказано. Это «</w:t>
      </w:r>
      <w:proofErr w:type="gramStart"/>
      <w:r w:rsidRPr="009642CE">
        <w:rPr>
          <w:rFonts w:ascii="Times New Roman" w:hAnsi="Times New Roman" w:cs="Times New Roman"/>
          <w:sz w:val="28"/>
          <w:szCs w:val="28"/>
        </w:rPr>
        <w:t>уга­дывание</w:t>
      </w:r>
      <w:proofErr w:type="gramEnd"/>
      <w:r w:rsidRPr="009642CE">
        <w:rPr>
          <w:rFonts w:ascii="Times New Roman" w:hAnsi="Times New Roman" w:cs="Times New Roman"/>
          <w:sz w:val="28"/>
          <w:szCs w:val="28"/>
        </w:rPr>
        <w:t xml:space="preserve">» по внешнему облику возможной внутренней жизни, возможных поступков есть уже напряженная работа художе­ственного воображения, ведь оно не со­здает новые комбинации из элементов ви­димого мира, а нечто «только внутреннее», простым глазом не видимое, делает вне­шним, выраженным вовне. (Вспомним </w:t>
      </w:r>
      <w:proofErr w:type="gramStart"/>
      <w:r w:rsidRPr="009642CE">
        <w:rPr>
          <w:rFonts w:ascii="Times New Roman" w:hAnsi="Times New Roman" w:cs="Times New Roman"/>
          <w:sz w:val="28"/>
          <w:szCs w:val="28"/>
        </w:rPr>
        <w:t>за­мечание</w:t>
      </w:r>
      <w:proofErr w:type="gramEnd"/>
      <w:r w:rsidRPr="009642CE">
        <w:rPr>
          <w:rFonts w:ascii="Times New Roman" w:hAnsi="Times New Roman" w:cs="Times New Roman"/>
          <w:sz w:val="28"/>
          <w:szCs w:val="28"/>
        </w:rPr>
        <w:t xml:space="preserve"> Гете о том, что мир на картине настоящего художника гораздо более зрим, чем действительный мир.)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Приложение № 8</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Ритм – основа искусства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Уроки по программе «Литература как предмет эстетического цикла». II класс.</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Вначале урока учитель и дети </w:t>
      </w:r>
      <w:proofErr w:type="gramStart"/>
      <w:r w:rsidRPr="009642CE">
        <w:rPr>
          <w:rFonts w:ascii="Times New Roman" w:hAnsi="Times New Roman" w:cs="Times New Roman"/>
          <w:sz w:val="28"/>
          <w:szCs w:val="28"/>
        </w:rPr>
        <w:t>вспомина­ют</w:t>
      </w:r>
      <w:proofErr w:type="gramEnd"/>
      <w:r w:rsidRPr="009642CE">
        <w:rPr>
          <w:rFonts w:ascii="Times New Roman" w:hAnsi="Times New Roman" w:cs="Times New Roman"/>
          <w:sz w:val="28"/>
          <w:szCs w:val="28"/>
        </w:rPr>
        <w:t xml:space="preserve"> о своих занятиях сказками, загадками, песнями, считалками; уточняют смысл слов «устное народное творчество», «искус­ный», «искусство».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Что же такое «искусство»? К «</w:t>
      </w:r>
      <w:proofErr w:type="gramStart"/>
      <w:r w:rsidRPr="009642CE">
        <w:rPr>
          <w:rFonts w:ascii="Times New Roman" w:hAnsi="Times New Roman" w:cs="Times New Roman"/>
          <w:sz w:val="28"/>
          <w:szCs w:val="28"/>
        </w:rPr>
        <w:t>искус­ству</w:t>
      </w:r>
      <w:proofErr w:type="gramEnd"/>
      <w:r w:rsidRPr="009642CE">
        <w:rPr>
          <w:rFonts w:ascii="Times New Roman" w:hAnsi="Times New Roman" w:cs="Times New Roman"/>
          <w:sz w:val="28"/>
          <w:szCs w:val="28"/>
        </w:rPr>
        <w:t>» относятся только стихи, сказки... или еще что-то?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Д. Музыка. Песни. Танцы. Картины...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Верно, искусства бывают разные. И на­родное искусство бывает разным: мы знаем не только сказки, но и народные песни, танцы, изделия народных промыслов. На </w:t>
      </w:r>
      <w:proofErr w:type="gramStart"/>
      <w:r w:rsidRPr="009642CE">
        <w:rPr>
          <w:rFonts w:ascii="Times New Roman" w:hAnsi="Times New Roman" w:cs="Times New Roman"/>
          <w:sz w:val="28"/>
          <w:szCs w:val="28"/>
        </w:rPr>
        <w:t>сегодняш­ний</w:t>
      </w:r>
      <w:proofErr w:type="gramEnd"/>
      <w:r w:rsidRPr="009642CE">
        <w:rPr>
          <w:rFonts w:ascii="Times New Roman" w:hAnsi="Times New Roman" w:cs="Times New Roman"/>
          <w:sz w:val="28"/>
          <w:szCs w:val="28"/>
        </w:rPr>
        <w:t xml:space="preserve"> урок мы вас просили принести предме­ты, выполненные в традициях народного ис­кусства. (Показывает на выставку </w:t>
      </w:r>
      <w:proofErr w:type="gramStart"/>
      <w:r w:rsidRPr="009642CE">
        <w:rPr>
          <w:rFonts w:ascii="Times New Roman" w:hAnsi="Times New Roman" w:cs="Times New Roman"/>
          <w:sz w:val="28"/>
          <w:szCs w:val="28"/>
        </w:rPr>
        <w:t>пред­метов</w:t>
      </w:r>
      <w:proofErr w:type="gramEnd"/>
      <w:r w:rsidRPr="009642CE">
        <w:rPr>
          <w:rFonts w:ascii="Times New Roman" w:hAnsi="Times New Roman" w:cs="Times New Roman"/>
          <w:sz w:val="28"/>
          <w:szCs w:val="28"/>
        </w:rPr>
        <w:t xml:space="preserve">. Желательно, чтобы было </w:t>
      </w:r>
      <w:proofErr w:type="gramStart"/>
      <w:r w:rsidRPr="009642CE">
        <w:rPr>
          <w:rFonts w:ascii="Times New Roman" w:hAnsi="Times New Roman" w:cs="Times New Roman"/>
          <w:sz w:val="28"/>
          <w:szCs w:val="28"/>
        </w:rPr>
        <w:t>поболь­ше</w:t>
      </w:r>
      <w:proofErr w:type="gramEnd"/>
      <w:r w:rsidRPr="009642CE">
        <w:rPr>
          <w:rFonts w:ascii="Times New Roman" w:hAnsi="Times New Roman" w:cs="Times New Roman"/>
          <w:sz w:val="28"/>
          <w:szCs w:val="28"/>
        </w:rPr>
        <w:t xml:space="preserve"> самых разных предметов с орнамен­том: кружева, платки, вышивки, дорож­ки, расписная посуда и пр.).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Посмотрите внимательно: что общего в этих предметах, почему их называют </w:t>
      </w:r>
      <w:proofErr w:type="gramStart"/>
      <w:r w:rsidRPr="009642CE">
        <w:rPr>
          <w:rFonts w:ascii="Times New Roman" w:hAnsi="Times New Roman" w:cs="Times New Roman"/>
          <w:sz w:val="28"/>
          <w:szCs w:val="28"/>
        </w:rPr>
        <w:t>искус­ством</w:t>
      </w:r>
      <w:proofErr w:type="gramEnd"/>
      <w:r w:rsidRPr="009642CE">
        <w:rPr>
          <w:rFonts w:ascii="Times New Roman" w:hAnsi="Times New Roman" w:cs="Times New Roman"/>
          <w:sz w:val="28"/>
          <w:szCs w:val="28"/>
        </w:rPr>
        <w:t>? Вот это полотенце – оно обычное? А ложка? А тарелка?..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Они красивые, украшенные.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Да, вы правы. Они очень красивые. Но из чего же рождается эта красота?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Они яркие, красочные. На них </w:t>
      </w:r>
      <w:proofErr w:type="gramStart"/>
      <w:r w:rsidRPr="009642CE">
        <w:rPr>
          <w:rFonts w:ascii="Times New Roman" w:hAnsi="Times New Roman" w:cs="Times New Roman"/>
          <w:sz w:val="28"/>
          <w:szCs w:val="28"/>
        </w:rPr>
        <w:t>ри­сунки</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Что же объединяет всю эту разную </w:t>
      </w:r>
      <w:proofErr w:type="gramStart"/>
      <w:r w:rsidRPr="009642CE">
        <w:rPr>
          <w:rFonts w:ascii="Times New Roman" w:hAnsi="Times New Roman" w:cs="Times New Roman"/>
          <w:sz w:val="28"/>
          <w:szCs w:val="28"/>
        </w:rPr>
        <w:t>кра­соту</w:t>
      </w:r>
      <w:proofErr w:type="gramEnd"/>
      <w:r w:rsidRPr="009642CE">
        <w:rPr>
          <w:rFonts w:ascii="Times New Roman" w:hAnsi="Times New Roman" w:cs="Times New Roman"/>
          <w:sz w:val="28"/>
          <w:szCs w:val="28"/>
        </w:rPr>
        <w:t>: вазы, полотенца, салфетки, ложки?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Вопрос этот очень трудный. Давайте попробуем на него ответить все вместе. Вот вы говорили, что красоту предмета делает </w:t>
      </w:r>
      <w:proofErr w:type="gramStart"/>
      <w:r w:rsidRPr="009642CE">
        <w:rPr>
          <w:rFonts w:ascii="Times New Roman" w:hAnsi="Times New Roman" w:cs="Times New Roman"/>
          <w:sz w:val="28"/>
          <w:szCs w:val="28"/>
        </w:rPr>
        <w:t>ри­сунок</w:t>
      </w:r>
      <w:proofErr w:type="gramEnd"/>
      <w:r w:rsidRPr="009642CE">
        <w:rPr>
          <w:rFonts w:ascii="Times New Roman" w:hAnsi="Times New Roman" w:cs="Times New Roman"/>
          <w:sz w:val="28"/>
          <w:szCs w:val="28"/>
        </w:rPr>
        <w:t xml:space="preserve">. </w:t>
      </w:r>
      <w:proofErr w:type="gramStart"/>
      <w:r w:rsidRPr="009642CE">
        <w:rPr>
          <w:rFonts w:ascii="Times New Roman" w:hAnsi="Times New Roman" w:cs="Times New Roman"/>
          <w:sz w:val="28"/>
          <w:szCs w:val="28"/>
        </w:rPr>
        <w:t>(Показывает какой-нибудь предмет с четко выделенным орнаментом.</w:t>
      </w:r>
      <w:proofErr w:type="gramEnd"/>
      <w:r w:rsidRPr="009642CE">
        <w:rPr>
          <w:rFonts w:ascii="Times New Roman" w:hAnsi="Times New Roman" w:cs="Times New Roman"/>
          <w:sz w:val="28"/>
          <w:szCs w:val="28"/>
        </w:rPr>
        <w:t xml:space="preserve"> </w:t>
      </w:r>
      <w:proofErr w:type="gramStart"/>
      <w:r w:rsidRPr="009642CE">
        <w:rPr>
          <w:rFonts w:ascii="Times New Roman" w:hAnsi="Times New Roman" w:cs="Times New Roman"/>
          <w:sz w:val="28"/>
          <w:szCs w:val="28"/>
        </w:rPr>
        <w:t>Можно и, изобразить или вырезать какой-нибудь несложный орнамент на листе бумаги большого формата.)</w:t>
      </w:r>
      <w:proofErr w:type="gramEnd"/>
      <w:r w:rsidRPr="009642CE">
        <w:rPr>
          <w:rFonts w:ascii="Times New Roman" w:hAnsi="Times New Roman" w:cs="Times New Roman"/>
          <w:sz w:val="28"/>
          <w:szCs w:val="28"/>
        </w:rPr>
        <w:t xml:space="preserve"> Посмотрите на этот рисунок. Он довольно простой: одна фигур­ка, за ней – другая и т.д. Попробуем </w:t>
      </w:r>
      <w:proofErr w:type="gramStart"/>
      <w:r w:rsidRPr="009642CE">
        <w:rPr>
          <w:rFonts w:ascii="Times New Roman" w:hAnsi="Times New Roman" w:cs="Times New Roman"/>
          <w:sz w:val="28"/>
          <w:szCs w:val="28"/>
        </w:rPr>
        <w:t>изоб­разить</w:t>
      </w:r>
      <w:proofErr w:type="gramEnd"/>
      <w:r w:rsidRPr="009642CE">
        <w:rPr>
          <w:rFonts w:ascii="Times New Roman" w:hAnsi="Times New Roman" w:cs="Times New Roman"/>
          <w:sz w:val="28"/>
          <w:szCs w:val="28"/>
        </w:rPr>
        <w:t xml:space="preserve"> основу этого рисунка на доске. А что­бы эта основа была четко выделена, будем изображать вместо фигурок их значки. Обо­значим первую фигурку кружочком, а </w:t>
      </w:r>
      <w:proofErr w:type="gramStart"/>
      <w:r w:rsidRPr="009642CE">
        <w:rPr>
          <w:rFonts w:ascii="Times New Roman" w:hAnsi="Times New Roman" w:cs="Times New Roman"/>
          <w:sz w:val="28"/>
          <w:szCs w:val="28"/>
        </w:rPr>
        <w:t>вто­рую</w:t>
      </w:r>
      <w:proofErr w:type="gramEnd"/>
      <w:r w:rsidRPr="009642CE">
        <w:rPr>
          <w:rFonts w:ascii="Times New Roman" w:hAnsi="Times New Roman" w:cs="Times New Roman"/>
          <w:sz w:val="28"/>
          <w:szCs w:val="28"/>
        </w:rPr>
        <w:t xml:space="preserve"> – крестиком. Что же получается? (Ри­сует повтор фигур-.о + </w:t>
      </w:r>
      <w:proofErr w:type="gramStart"/>
      <w:r w:rsidRPr="009642CE">
        <w:rPr>
          <w:rFonts w:ascii="Times New Roman" w:hAnsi="Times New Roman" w:cs="Times New Roman"/>
          <w:sz w:val="28"/>
          <w:szCs w:val="28"/>
        </w:rPr>
        <w:t>о</w:t>
      </w:r>
      <w:proofErr w:type="gramEnd"/>
      <w:r w:rsidRPr="009642CE">
        <w:rPr>
          <w:rFonts w:ascii="Times New Roman" w:hAnsi="Times New Roman" w:cs="Times New Roman"/>
          <w:sz w:val="28"/>
          <w:szCs w:val="28"/>
        </w:rPr>
        <w:t xml:space="preserve"> + о + 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Вот и получилась основа нашего </w:t>
      </w:r>
      <w:proofErr w:type="gramStart"/>
      <w:r w:rsidRPr="009642CE">
        <w:rPr>
          <w:rFonts w:ascii="Times New Roman" w:hAnsi="Times New Roman" w:cs="Times New Roman"/>
          <w:sz w:val="28"/>
          <w:szCs w:val="28"/>
        </w:rPr>
        <w:t>рисун­ка</w:t>
      </w:r>
      <w:proofErr w:type="gramEnd"/>
      <w:r w:rsidRPr="009642CE">
        <w:rPr>
          <w:rFonts w:ascii="Times New Roman" w:hAnsi="Times New Roman" w:cs="Times New Roman"/>
          <w:sz w:val="28"/>
          <w:szCs w:val="28"/>
        </w:rPr>
        <w:t>. А если я сотру какую-то деталь? (</w:t>
      </w:r>
      <w:proofErr w:type="gramStart"/>
      <w:r w:rsidRPr="009642CE">
        <w:rPr>
          <w:rFonts w:ascii="Times New Roman" w:hAnsi="Times New Roman" w:cs="Times New Roman"/>
          <w:sz w:val="28"/>
          <w:szCs w:val="28"/>
        </w:rPr>
        <w:t>Сти­рает</w:t>
      </w:r>
      <w:proofErr w:type="gramEnd"/>
      <w:r w:rsidRPr="009642CE">
        <w:rPr>
          <w:rFonts w:ascii="Times New Roman" w:hAnsi="Times New Roman" w:cs="Times New Roman"/>
          <w:sz w:val="28"/>
          <w:szCs w:val="28"/>
        </w:rPr>
        <w:t xml:space="preserve"> один-два значка.) Так лучше?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Нет, так хуже. Все испортилось. Надо вернуть фигурки на место.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(Рисует стертые значки, но </w:t>
      </w:r>
      <w:proofErr w:type="gramStart"/>
      <w:r w:rsidRPr="009642CE">
        <w:rPr>
          <w:rFonts w:ascii="Times New Roman" w:hAnsi="Times New Roman" w:cs="Times New Roman"/>
          <w:sz w:val="28"/>
          <w:szCs w:val="28"/>
        </w:rPr>
        <w:t>нару­шая</w:t>
      </w:r>
      <w:proofErr w:type="gramEnd"/>
      <w:r w:rsidRPr="009642CE">
        <w:rPr>
          <w:rFonts w:ascii="Times New Roman" w:hAnsi="Times New Roman" w:cs="Times New Roman"/>
          <w:sz w:val="28"/>
          <w:szCs w:val="28"/>
        </w:rPr>
        <w:t xml:space="preserve"> ритм – переставляя элементы ор­намента.) Фигурки снова нарисованы. </w:t>
      </w:r>
      <w:proofErr w:type="gramStart"/>
      <w:r w:rsidRPr="009642CE">
        <w:rPr>
          <w:rFonts w:ascii="Times New Roman" w:hAnsi="Times New Roman" w:cs="Times New Roman"/>
          <w:sz w:val="28"/>
          <w:szCs w:val="28"/>
        </w:rPr>
        <w:t>Те­перь</w:t>
      </w:r>
      <w:proofErr w:type="gramEnd"/>
      <w:r w:rsidRPr="009642CE">
        <w:rPr>
          <w:rFonts w:ascii="Times New Roman" w:hAnsi="Times New Roman" w:cs="Times New Roman"/>
          <w:sz w:val="28"/>
          <w:szCs w:val="28"/>
        </w:rPr>
        <w:t xml:space="preserve"> хорошо?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Нет, надо чередовать фигурки по </w:t>
      </w:r>
      <w:proofErr w:type="gramStart"/>
      <w:r w:rsidRPr="009642CE">
        <w:rPr>
          <w:rFonts w:ascii="Times New Roman" w:hAnsi="Times New Roman" w:cs="Times New Roman"/>
          <w:sz w:val="28"/>
          <w:szCs w:val="28"/>
        </w:rPr>
        <w:t>по</w:t>
      </w:r>
      <w:proofErr w:type="gramEnd"/>
      <w:r w:rsidRPr="009642CE">
        <w:rPr>
          <w:rFonts w:ascii="Times New Roman" w:hAnsi="Times New Roman" w:cs="Times New Roman"/>
          <w:sz w:val="28"/>
          <w:szCs w:val="28"/>
        </w:rPr>
        <w:t>­рядку, чтобы было красиво.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У. Вот мы и открыли секрет: чтобы было красиво, надо чередовать наши фигурки в </w:t>
      </w:r>
      <w:proofErr w:type="gramStart"/>
      <w:r w:rsidRPr="009642CE">
        <w:rPr>
          <w:rFonts w:ascii="Times New Roman" w:hAnsi="Times New Roman" w:cs="Times New Roman"/>
          <w:sz w:val="28"/>
          <w:szCs w:val="28"/>
        </w:rPr>
        <w:t>оп­ределенном</w:t>
      </w:r>
      <w:proofErr w:type="gramEnd"/>
      <w:r w:rsidRPr="009642CE">
        <w:rPr>
          <w:rFonts w:ascii="Times New Roman" w:hAnsi="Times New Roman" w:cs="Times New Roman"/>
          <w:sz w:val="28"/>
          <w:szCs w:val="28"/>
        </w:rPr>
        <w:t xml:space="preserve"> порядке. (Снова стирает </w:t>
      </w:r>
      <w:proofErr w:type="gramStart"/>
      <w:r w:rsidRPr="009642CE">
        <w:rPr>
          <w:rFonts w:ascii="Times New Roman" w:hAnsi="Times New Roman" w:cs="Times New Roman"/>
          <w:sz w:val="28"/>
          <w:szCs w:val="28"/>
        </w:rPr>
        <w:t>нари­сованные</w:t>
      </w:r>
      <w:proofErr w:type="gramEnd"/>
      <w:r w:rsidRPr="009642CE">
        <w:rPr>
          <w:rFonts w:ascii="Times New Roman" w:hAnsi="Times New Roman" w:cs="Times New Roman"/>
          <w:sz w:val="28"/>
          <w:szCs w:val="28"/>
        </w:rPr>
        <w:t xml:space="preserve"> хаотично значки и восстанавли­вает ритмическую очередность). А что же у нас чередуется, кто может выделить </w:t>
      </w:r>
      <w:proofErr w:type="gramStart"/>
      <w:r w:rsidRPr="009642CE">
        <w:rPr>
          <w:rFonts w:ascii="Times New Roman" w:hAnsi="Times New Roman" w:cs="Times New Roman"/>
          <w:sz w:val="28"/>
          <w:szCs w:val="28"/>
        </w:rPr>
        <w:t>чере­дующуюся</w:t>
      </w:r>
      <w:proofErr w:type="gramEnd"/>
      <w:r w:rsidRPr="009642CE">
        <w:rPr>
          <w:rFonts w:ascii="Times New Roman" w:hAnsi="Times New Roman" w:cs="Times New Roman"/>
          <w:sz w:val="28"/>
          <w:szCs w:val="28"/>
        </w:rPr>
        <w:t xml:space="preserve"> группу значков?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Ученик подчеркивает дужкой каждую группу повторяющихся элементов (о +).</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Вот такое чередование отдельных частей чего-либо в определенном порядке </w:t>
      </w:r>
      <w:proofErr w:type="gramStart"/>
      <w:r w:rsidRPr="009642CE">
        <w:rPr>
          <w:rFonts w:ascii="Times New Roman" w:hAnsi="Times New Roman" w:cs="Times New Roman"/>
          <w:sz w:val="28"/>
          <w:szCs w:val="28"/>
        </w:rPr>
        <w:t>называ­ется</w:t>
      </w:r>
      <w:proofErr w:type="gramEnd"/>
      <w:r w:rsidRPr="009642CE">
        <w:rPr>
          <w:rFonts w:ascii="Times New Roman" w:hAnsi="Times New Roman" w:cs="Times New Roman"/>
          <w:sz w:val="28"/>
          <w:szCs w:val="28"/>
        </w:rPr>
        <w:t xml:space="preserve"> «ритмом». Давайте попытаемся найти это чередование – ритм – на тех </w:t>
      </w:r>
      <w:proofErr w:type="gramStart"/>
      <w:r w:rsidRPr="009642CE">
        <w:rPr>
          <w:rFonts w:ascii="Times New Roman" w:hAnsi="Times New Roman" w:cs="Times New Roman"/>
          <w:sz w:val="28"/>
          <w:szCs w:val="28"/>
        </w:rPr>
        <w:t>предме­тах</w:t>
      </w:r>
      <w:proofErr w:type="gramEnd"/>
      <w:r w:rsidRPr="009642CE">
        <w:rPr>
          <w:rFonts w:ascii="Times New Roman" w:hAnsi="Times New Roman" w:cs="Times New Roman"/>
          <w:sz w:val="28"/>
          <w:szCs w:val="28"/>
        </w:rPr>
        <w:t>, которые мы рассматривали.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Дети с помощью учителя находят по­вторяющуюся группу в орнаментах,. Учи­тель показывает фотографию русской избы. или церкви и вместе с детьми выяв­ляет элементы архитектурного ритма (повтор куполов, окон, резных элемен­</w:t>
      </w:r>
      <w:proofErr w:type="gramStart"/>
      <w:r w:rsidRPr="009642CE">
        <w:rPr>
          <w:rFonts w:ascii="Times New Roman" w:hAnsi="Times New Roman" w:cs="Times New Roman"/>
          <w:sz w:val="28"/>
          <w:szCs w:val="28"/>
        </w:rPr>
        <w:t>тов</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В число искусств вы включили и </w:t>
      </w:r>
      <w:proofErr w:type="gramStart"/>
      <w:r w:rsidRPr="009642CE">
        <w:rPr>
          <w:rFonts w:ascii="Times New Roman" w:hAnsi="Times New Roman" w:cs="Times New Roman"/>
          <w:sz w:val="28"/>
          <w:szCs w:val="28"/>
        </w:rPr>
        <w:t>му­зыку</w:t>
      </w:r>
      <w:proofErr w:type="gramEnd"/>
      <w:r w:rsidRPr="009642CE">
        <w:rPr>
          <w:rFonts w:ascii="Times New Roman" w:hAnsi="Times New Roman" w:cs="Times New Roman"/>
          <w:sz w:val="28"/>
          <w:szCs w:val="28"/>
        </w:rPr>
        <w:t>. Давайте послушаем народную мелодию. Есть ли ритм в музыке, повторяются ли в ней какие-то части в определенном порядке? (Звучит народная мелодия.)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Там звуки повторяются.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Попробуем выделить повторяющуюся группу звуков. (Для этой цели у учителя должен быть какой-то музыкальный </w:t>
      </w:r>
      <w:proofErr w:type="gramStart"/>
      <w:r w:rsidRPr="009642CE">
        <w:rPr>
          <w:rFonts w:ascii="Times New Roman" w:hAnsi="Times New Roman" w:cs="Times New Roman"/>
          <w:sz w:val="28"/>
          <w:szCs w:val="28"/>
        </w:rPr>
        <w:t>ин­струмент</w:t>
      </w:r>
      <w:proofErr w:type="gramEnd"/>
      <w:r w:rsidRPr="009642CE">
        <w:rPr>
          <w:rFonts w:ascii="Times New Roman" w:hAnsi="Times New Roman" w:cs="Times New Roman"/>
          <w:sz w:val="28"/>
          <w:szCs w:val="28"/>
        </w:rPr>
        <w:t xml:space="preserve">, с помощью которого он может воспроизводить отдельные звуки разной длительности. </w:t>
      </w:r>
      <w:proofErr w:type="gramStart"/>
      <w:r w:rsidRPr="009642CE">
        <w:rPr>
          <w:rFonts w:ascii="Times New Roman" w:hAnsi="Times New Roman" w:cs="Times New Roman"/>
          <w:sz w:val="28"/>
          <w:szCs w:val="28"/>
        </w:rPr>
        <w:t>У. повторяет один и тот же звук одинаковой длительности.)</w:t>
      </w:r>
      <w:proofErr w:type="gramEnd"/>
      <w:r w:rsidRPr="009642CE">
        <w:rPr>
          <w:rFonts w:ascii="Times New Roman" w:hAnsi="Times New Roman" w:cs="Times New Roman"/>
          <w:sz w:val="28"/>
          <w:szCs w:val="28"/>
        </w:rPr>
        <w:t xml:space="preserve"> Так?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w:t>
      </w:r>
      <w:proofErr w:type="gramStart"/>
      <w:r w:rsidRPr="009642CE">
        <w:rPr>
          <w:rFonts w:ascii="Times New Roman" w:hAnsi="Times New Roman" w:cs="Times New Roman"/>
          <w:sz w:val="28"/>
          <w:szCs w:val="28"/>
        </w:rPr>
        <w:t>Нет в песенке так не было</w:t>
      </w:r>
      <w:proofErr w:type="gramEnd"/>
      <w:r w:rsidRPr="009642CE">
        <w:rPr>
          <w:rFonts w:ascii="Times New Roman" w:hAnsi="Times New Roman" w:cs="Times New Roman"/>
          <w:sz w:val="28"/>
          <w:szCs w:val="28"/>
        </w:rPr>
        <w:t>, там звуки были разные. И звучали разное время.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может вы воспроизвести, какая группа звуков повторяется?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Дети пытаются пропеть, а потом «</w:t>
      </w:r>
      <w:proofErr w:type="gramStart"/>
      <w:r w:rsidRPr="009642CE">
        <w:rPr>
          <w:rFonts w:ascii="Times New Roman" w:hAnsi="Times New Roman" w:cs="Times New Roman"/>
          <w:sz w:val="28"/>
          <w:szCs w:val="28"/>
        </w:rPr>
        <w:t>прохлопать</w:t>
      </w:r>
      <w:proofErr w:type="gramEnd"/>
      <w:r w:rsidRPr="009642CE">
        <w:rPr>
          <w:rFonts w:ascii="Times New Roman" w:hAnsi="Times New Roman" w:cs="Times New Roman"/>
          <w:sz w:val="28"/>
          <w:szCs w:val="28"/>
        </w:rPr>
        <w:t>» музыкальный ритм.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Итак, мы убедились, что и в основе рит­ма музыки тоже лежит повтор. (</w:t>
      </w:r>
      <w:proofErr w:type="gramStart"/>
      <w:r w:rsidRPr="009642CE">
        <w:rPr>
          <w:rFonts w:ascii="Times New Roman" w:hAnsi="Times New Roman" w:cs="Times New Roman"/>
          <w:sz w:val="28"/>
          <w:szCs w:val="28"/>
        </w:rPr>
        <w:t>Повторя­ет</w:t>
      </w:r>
      <w:proofErr w:type="gramEnd"/>
      <w:r w:rsidRPr="009642CE">
        <w:rPr>
          <w:rFonts w:ascii="Times New Roman" w:hAnsi="Times New Roman" w:cs="Times New Roman"/>
          <w:sz w:val="28"/>
          <w:szCs w:val="28"/>
        </w:rPr>
        <w:t xml:space="preserve"> группу звуков в зависимости от мело­дии, например четыре кратких звука, а по­том два долгих). У нас была очень </w:t>
      </w:r>
      <w:proofErr w:type="gramStart"/>
      <w:r w:rsidRPr="009642CE">
        <w:rPr>
          <w:rFonts w:ascii="Times New Roman" w:hAnsi="Times New Roman" w:cs="Times New Roman"/>
          <w:sz w:val="28"/>
          <w:szCs w:val="28"/>
        </w:rPr>
        <w:t>простень­кая</w:t>
      </w:r>
      <w:proofErr w:type="gramEnd"/>
      <w:r w:rsidRPr="009642CE">
        <w:rPr>
          <w:rFonts w:ascii="Times New Roman" w:hAnsi="Times New Roman" w:cs="Times New Roman"/>
          <w:sz w:val="28"/>
          <w:szCs w:val="28"/>
        </w:rPr>
        <w:t xml:space="preserve"> мелодия, и мы смогли довольно легко вы­делить основную группу повторяющихся зву­ков. А если сложная мелодия, это будет труд­но. (Звучит музыка.)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Когда мы рассматривали орнамент в изделиях народных промыслов и в архитектуре, мы все повторяющиеся фигурки видели. А музыку можно видеть?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Д. Нет, мы ее слышим.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Сразу слышим всю мелодию, как сразу целиком видим весь орнамент?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Нет, звуки идут один за другим, повторяются через некоторое время.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паузы? Что такое «пауза»?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Когда какое-то время звука нет. Перерыв.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Вот какой важный секрет ритма мы </w:t>
      </w:r>
      <w:proofErr w:type="gramStart"/>
      <w:r w:rsidRPr="009642CE">
        <w:rPr>
          <w:rFonts w:ascii="Times New Roman" w:hAnsi="Times New Roman" w:cs="Times New Roman"/>
          <w:sz w:val="28"/>
          <w:szCs w:val="28"/>
        </w:rPr>
        <w:t>от</w:t>
      </w:r>
      <w:proofErr w:type="gramEnd"/>
      <w:r w:rsidRPr="009642CE">
        <w:rPr>
          <w:rFonts w:ascii="Times New Roman" w:hAnsi="Times New Roman" w:cs="Times New Roman"/>
          <w:sz w:val="28"/>
          <w:szCs w:val="28"/>
        </w:rPr>
        <w:t xml:space="preserve">­были. Хотя ритм есть в каждом искусстве – в музыке, и в архитектуре, и в рисунке, – я везде разный. </w:t>
      </w:r>
      <w:proofErr w:type="gramStart"/>
      <w:r w:rsidRPr="009642CE">
        <w:rPr>
          <w:rFonts w:ascii="Times New Roman" w:hAnsi="Times New Roman" w:cs="Times New Roman"/>
          <w:sz w:val="28"/>
          <w:szCs w:val="28"/>
        </w:rPr>
        <w:t>Есть искусства, в которых ты ритм видим глазами, там он «живет» в каком-то определенном месте: на полотне, на деревянной доске, складывается из кирпичиков, т.е. занимает какую-то видимую глазом территорию – как бы растет в ширину, в длину, в глубину.</w:t>
      </w:r>
      <w:proofErr w:type="gramEnd"/>
      <w:r w:rsidRPr="009642CE">
        <w:rPr>
          <w:rFonts w:ascii="Times New Roman" w:hAnsi="Times New Roman" w:cs="Times New Roman"/>
          <w:sz w:val="28"/>
          <w:szCs w:val="28"/>
        </w:rPr>
        <w:t xml:space="preserve"> Говоря взрослыми словами, в яде видов искусства ритм живет в пространстве. А в искусстве музыки ритм складывается из звуков, долгих и коротких, их чередования, и даже паузы входят в ритм. Мы этот ритм е можем видеть, мы его слышим. И слышим е всю музыку сразу, а звучащие один за другим звуки: раздается один звук, потом проходит какое-то время, звучит другой, потом какое-то время может длиться пауза, и опять звуки. Взрослые говорят, что звуки живут во времени.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По тому, «где» живет ритм – в пространстве или во времени, – все виды искусства можно разделить на две группы: временные пространственные. Музыку </w:t>
      </w:r>
      <w:proofErr w:type="gramStart"/>
      <w:r w:rsidRPr="009642CE">
        <w:rPr>
          <w:rFonts w:ascii="Times New Roman" w:hAnsi="Times New Roman" w:cs="Times New Roman"/>
          <w:sz w:val="28"/>
          <w:szCs w:val="28"/>
        </w:rPr>
        <w:t>мы</w:t>
      </w:r>
      <w:proofErr w:type="gramEnd"/>
      <w:r w:rsidRPr="009642CE">
        <w:rPr>
          <w:rFonts w:ascii="Times New Roman" w:hAnsi="Times New Roman" w:cs="Times New Roman"/>
          <w:sz w:val="28"/>
          <w:szCs w:val="28"/>
        </w:rPr>
        <w:t xml:space="preserve"> к какой группе искусств отнесем?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К </w:t>
      </w:r>
      <w:proofErr w:type="gramStart"/>
      <w:r w:rsidRPr="009642CE">
        <w:rPr>
          <w:rFonts w:ascii="Times New Roman" w:hAnsi="Times New Roman" w:cs="Times New Roman"/>
          <w:sz w:val="28"/>
          <w:szCs w:val="28"/>
        </w:rPr>
        <w:t>живущим</w:t>
      </w:r>
      <w:proofErr w:type="gramEnd"/>
      <w:r w:rsidRPr="009642CE">
        <w:rPr>
          <w:rFonts w:ascii="Times New Roman" w:hAnsi="Times New Roman" w:cs="Times New Roman"/>
          <w:sz w:val="28"/>
          <w:szCs w:val="28"/>
        </w:rPr>
        <w:t xml:space="preserve"> во времени – мы слышим ее не всю сразу.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картину художника?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w:t>
      </w:r>
      <w:proofErr w:type="gramStart"/>
      <w:r w:rsidRPr="009642CE">
        <w:rPr>
          <w:rFonts w:ascii="Times New Roman" w:hAnsi="Times New Roman" w:cs="Times New Roman"/>
          <w:sz w:val="28"/>
          <w:szCs w:val="28"/>
        </w:rPr>
        <w:t>К</w:t>
      </w:r>
      <w:proofErr w:type="gramEnd"/>
      <w:r w:rsidRPr="009642CE">
        <w:rPr>
          <w:rFonts w:ascii="Times New Roman" w:hAnsi="Times New Roman" w:cs="Times New Roman"/>
          <w:sz w:val="28"/>
          <w:szCs w:val="28"/>
        </w:rPr>
        <w:t xml:space="preserve"> живущим в пространстве – мы ее видим всю сразу.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Ну тогда вопрос </w:t>
      </w:r>
      <w:proofErr w:type="gramStart"/>
      <w:r w:rsidRPr="009642CE">
        <w:rPr>
          <w:rFonts w:ascii="Times New Roman" w:hAnsi="Times New Roman" w:cs="Times New Roman"/>
          <w:sz w:val="28"/>
          <w:szCs w:val="28"/>
        </w:rPr>
        <w:t>потруднее</w:t>
      </w:r>
      <w:proofErr w:type="gramEnd"/>
      <w:r w:rsidRPr="009642CE">
        <w:rPr>
          <w:rFonts w:ascii="Times New Roman" w:hAnsi="Times New Roman" w:cs="Times New Roman"/>
          <w:sz w:val="28"/>
          <w:szCs w:val="28"/>
        </w:rPr>
        <w:t>: а куда же мы отнесем танец?</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Мы его видим – танцор движется, и мы слышим – звучат звуки музыки.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Для танца важны движения в </w:t>
      </w:r>
      <w:proofErr w:type="gramStart"/>
      <w:r w:rsidRPr="009642CE">
        <w:rPr>
          <w:rFonts w:ascii="Times New Roman" w:hAnsi="Times New Roman" w:cs="Times New Roman"/>
          <w:sz w:val="28"/>
          <w:szCs w:val="28"/>
        </w:rPr>
        <w:t>простран­стве</w:t>
      </w:r>
      <w:proofErr w:type="gramEnd"/>
      <w:r w:rsidRPr="009642CE">
        <w:rPr>
          <w:rFonts w:ascii="Times New Roman" w:hAnsi="Times New Roman" w:cs="Times New Roman"/>
          <w:sz w:val="28"/>
          <w:szCs w:val="28"/>
        </w:rPr>
        <w:t xml:space="preserve">. Но хотя танцор и движется в </w:t>
      </w:r>
      <w:proofErr w:type="gramStart"/>
      <w:r w:rsidRPr="009642CE">
        <w:rPr>
          <w:rFonts w:ascii="Times New Roman" w:hAnsi="Times New Roman" w:cs="Times New Roman"/>
          <w:sz w:val="28"/>
          <w:szCs w:val="28"/>
        </w:rPr>
        <w:t>простран­стве</w:t>
      </w:r>
      <w:proofErr w:type="gramEnd"/>
      <w:r w:rsidRPr="009642CE">
        <w:rPr>
          <w:rFonts w:ascii="Times New Roman" w:hAnsi="Times New Roman" w:cs="Times New Roman"/>
          <w:sz w:val="28"/>
          <w:szCs w:val="28"/>
        </w:rPr>
        <w:t xml:space="preserve"> и мы можем видеть его, сами-то движе­ния его не одновременны: он ведь последо­вательно совершает движения – сначала одно, через некоторое время другое. Так что искусство танца – сложное искусство, оно относится и к искусствам, живущим в </w:t>
      </w:r>
      <w:proofErr w:type="gramStart"/>
      <w:r w:rsidRPr="009642CE">
        <w:rPr>
          <w:rFonts w:ascii="Times New Roman" w:hAnsi="Times New Roman" w:cs="Times New Roman"/>
          <w:sz w:val="28"/>
          <w:szCs w:val="28"/>
        </w:rPr>
        <w:t>про­странстве</w:t>
      </w:r>
      <w:proofErr w:type="gramEnd"/>
      <w:r w:rsidRPr="009642CE">
        <w:rPr>
          <w:rFonts w:ascii="Times New Roman" w:hAnsi="Times New Roman" w:cs="Times New Roman"/>
          <w:sz w:val="28"/>
          <w:szCs w:val="28"/>
        </w:rPr>
        <w:t xml:space="preserve">, и к искусствам, живущим во вре­мени. И происходит это не только из-за того, что во время танца звучит музыка, а потому что </w:t>
      </w:r>
      <w:proofErr w:type="gramStart"/>
      <w:r w:rsidRPr="009642CE">
        <w:rPr>
          <w:rFonts w:ascii="Times New Roman" w:hAnsi="Times New Roman" w:cs="Times New Roman"/>
          <w:sz w:val="28"/>
          <w:szCs w:val="28"/>
        </w:rPr>
        <w:t>само движение</w:t>
      </w:r>
      <w:proofErr w:type="gramEnd"/>
      <w:r w:rsidRPr="009642CE">
        <w:rPr>
          <w:rFonts w:ascii="Times New Roman" w:hAnsi="Times New Roman" w:cs="Times New Roman"/>
          <w:sz w:val="28"/>
          <w:szCs w:val="28"/>
        </w:rPr>
        <w:t xml:space="preserve"> живет и во времени, и в пространстве. Раньше в кино звука не было, было «немое кино»; </w:t>
      </w:r>
      <w:r w:rsidRPr="009642CE">
        <w:rPr>
          <w:rFonts w:ascii="Times New Roman" w:hAnsi="Times New Roman" w:cs="Times New Roman"/>
          <w:sz w:val="28"/>
          <w:szCs w:val="28"/>
        </w:rPr>
        <w:lastRenderedPageBreak/>
        <w:t>есть искусство «</w:t>
      </w:r>
      <w:proofErr w:type="gramStart"/>
      <w:r w:rsidRPr="009642CE">
        <w:rPr>
          <w:rFonts w:ascii="Times New Roman" w:hAnsi="Times New Roman" w:cs="Times New Roman"/>
          <w:sz w:val="28"/>
          <w:szCs w:val="28"/>
        </w:rPr>
        <w:t>панто­мимы</w:t>
      </w:r>
      <w:proofErr w:type="gramEnd"/>
      <w:r w:rsidRPr="009642CE">
        <w:rPr>
          <w:rFonts w:ascii="Times New Roman" w:hAnsi="Times New Roman" w:cs="Times New Roman"/>
          <w:sz w:val="28"/>
          <w:szCs w:val="28"/>
        </w:rPr>
        <w:t xml:space="preserve">» (представление без слов, только с по­мощью движений, жестов, выражения лица – мимики). В этих видах искусства ритм </w:t>
      </w:r>
      <w:proofErr w:type="gramStart"/>
      <w:r w:rsidRPr="009642CE">
        <w:rPr>
          <w:rFonts w:ascii="Times New Roman" w:hAnsi="Times New Roman" w:cs="Times New Roman"/>
          <w:sz w:val="28"/>
          <w:szCs w:val="28"/>
        </w:rPr>
        <w:t>жи­вет</w:t>
      </w:r>
      <w:proofErr w:type="gramEnd"/>
      <w:r w:rsidRPr="009642CE">
        <w:rPr>
          <w:rFonts w:ascii="Times New Roman" w:hAnsi="Times New Roman" w:cs="Times New Roman"/>
          <w:sz w:val="28"/>
          <w:szCs w:val="28"/>
        </w:rPr>
        <w:t xml:space="preserve"> во времени и пространстве.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Итак, виды искусства можно разделить не на две, а на три группы: живущие во </w:t>
      </w:r>
      <w:proofErr w:type="gramStart"/>
      <w:r w:rsidRPr="009642CE">
        <w:rPr>
          <w:rFonts w:ascii="Times New Roman" w:hAnsi="Times New Roman" w:cs="Times New Roman"/>
          <w:sz w:val="28"/>
          <w:szCs w:val="28"/>
        </w:rPr>
        <w:t>вре­мени</w:t>
      </w:r>
      <w:proofErr w:type="gramEnd"/>
      <w:r w:rsidRPr="009642CE">
        <w:rPr>
          <w:rFonts w:ascii="Times New Roman" w:hAnsi="Times New Roman" w:cs="Times New Roman"/>
          <w:sz w:val="28"/>
          <w:szCs w:val="28"/>
        </w:rPr>
        <w:t>, в пространстве и пространственно-вре­менные.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А литература, по-вашему, какое </w:t>
      </w:r>
      <w:proofErr w:type="gramStart"/>
      <w:r w:rsidRPr="009642CE">
        <w:rPr>
          <w:rFonts w:ascii="Times New Roman" w:hAnsi="Times New Roman" w:cs="Times New Roman"/>
          <w:sz w:val="28"/>
          <w:szCs w:val="28"/>
        </w:rPr>
        <w:t>искусст­во</w:t>
      </w:r>
      <w:proofErr w:type="gramEnd"/>
      <w:r w:rsidRPr="009642CE">
        <w:rPr>
          <w:rFonts w:ascii="Times New Roman" w:hAnsi="Times New Roman" w:cs="Times New Roman"/>
          <w:sz w:val="28"/>
          <w:szCs w:val="28"/>
        </w:rPr>
        <w:t>, к какой группе его можно отнести?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(Дать поспорить.)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Подумайте. На этот вопрос мы </w:t>
      </w:r>
      <w:proofErr w:type="gramStart"/>
      <w:r w:rsidRPr="009642CE">
        <w:rPr>
          <w:rFonts w:ascii="Times New Roman" w:hAnsi="Times New Roman" w:cs="Times New Roman"/>
          <w:sz w:val="28"/>
          <w:szCs w:val="28"/>
        </w:rPr>
        <w:t>попро­буем</w:t>
      </w:r>
      <w:proofErr w:type="gramEnd"/>
      <w:r w:rsidRPr="009642CE">
        <w:rPr>
          <w:rFonts w:ascii="Times New Roman" w:hAnsi="Times New Roman" w:cs="Times New Roman"/>
          <w:sz w:val="28"/>
          <w:szCs w:val="28"/>
        </w:rPr>
        <w:t xml:space="preserve"> ответить на следующем уроке.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Ритм в искусстве слова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Где живут слова – в пространстве или во времени?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В пространстве. Они в книге </w:t>
      </w:r>
      <w:proofErr w:type="gramStart"/>
      <w:r w:rsidRPr="009642CE">
        <w:rPr>
          <w:rFonts w:ascii="Times New Roman" w:hAnsi="Times New Roman" w:cs="Times New Roman"/>
          <w:sz w:val="28"/>
          <w:szCs w:val="28"/>
        </w:rPr>
        <w:t>напеча­таны</w:t>
      </w:r>
      <w:proofErr w:type="gramEnd"/>
      <w:r w:rsidRPr="009642CE">
        <w:rPr>
          <w:rFonts w:ascii="Times New Roman" w:hAnsi="Times New Roman" w:cs="Times New Roman"/>
          <w:sz w:val="28"/>
          <w:szCs w:val="28"/>
        </w:rPr>
        <w:t>. Мы их видим на странице.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Вот начало сказки: «Жили-были...». Вы можете узнать, что произойдет дальше, если я не скажу следующих слов?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Нет.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Значит, должно пройти какое-то </w:t>
      </w:r>
      <w:proofErr w:type="gramStart"/>
      <w:r w:rsidRPr="009642CE">
        <w:rPr>
          <w:rFonts w:ascii="Times New Roman" w:hAnsi="Times New Roman" w:cs="Times New Roman"/>
          <w:sz w:val="28"/>
          <w:szCs w:val="28"/>
        </w:rPr>
        <w:t>вре­мя</w:t>
      </w:r>
      <w:proofErr w:type="gramEnd"/>
      <w:r w:rsidRPr="009642CE">
        <w:rPr>
          <w:rFonts w:ascii="Times New Roman" w:hAnsi="Times New Roman" w:cs="Times New Roman"/>
          <w:sz w:val="28"/>
          <w:szCs w:val="28"/>
        </w:rPr>
        <w:t xml:space="preserve">, пока сказка развернется, дойдет до свое­го конца. Так где же живут слова – во </w:t>
      </w:r>
      <w:proofErr w:type="gramStart"/>
      <w:r w:rsidRPr="009642CE">
        <w:rPr>
          <w:rFonts w:ascii="Times New Roman" w:hAnsi="Times New Roman" w:cs="Times New Roman"/>
          <w:sz w:val="28"/>
          <w:szCs w:val="28"/>
        </w:rPr>
        <w:t>вре­мени</w:t>
      </w:r>
      <w:proofErr w:type="gramEnd"/>
      <w:r w:rsidRPr="009642CE">
        <w:rPr>
          <w:rFonts w:ascii="Times New Roman" w:hAnsi="Times New Roman" w:cs="Times New Roman"/>
          <w:sz w:val="28"/>
          <w:szCs w:val="28"/>
        </w:rPr>
        <w:t xml:space="preserve"> или в пространстве?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Во времени.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если мы и в самом деле не слушаем сказку, а сами читаем текст «глазами»? Тогда как?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Мы же не видим сказку целиком, как, например, орнамент или дом. Все равно </w:t>
      </w:r>
      <w:proofErr w:type="gramStart"/>
      <w:r w:rsidRPr="009642CE">
        <w:rPr>
          <w:rFonts w:ascii="Times New Roman" w:hAnsi="Times New Roman" w:cs="Times New Roman"/>
          <w:sz w:val="28"/>
          <w:szCs w:val="28"/>
        </w:rPr>
        <w:t>про­ходит</w:t>
      </w:r>
      <w:proofErr w:type="gramEnd"/>
      <w:r w:rsidRPr="009642CE">
        <w:rPr>
          <w:rFonts w:ascii="Times New Roman" w:hAnsi="Times New Roman" w:cs="Times New Roman"/>
          <w:sz w:val="28"/>
          <w:szCs w:val="28"/>
        </w:rPr>
        <w:t xml:space="preserve"> время, пока мы ее читаем.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И мы можем твердо сказать, что литера­тура как искусство слова – и устное, и </w:t>
      </w:r>
      <w:proofErr w:type="gramStart"/>
      <w:r w:rsidRPr="009642CE">
        <w:rPr>
          <w:rFonts w:ascii="Times New Roman" w:hAnsi="Times New Roman" w:cs="Times New Roman"/>
          <w:sz w:val="28"/>
          <w:szCs w:val="28"/>
        </w:rPr>
        <w:t>записан</w:t>
      </w:r>
      <w:proofErr w:type="gramEnd"/>
      <w:r w:rsidRPr="009642CE">
        <w:rPr>
          <w:rFonts w:ascii="Times New Roman" w:hAnsi="Times New Roman" w:cs="Times New Roman"/>
          <w:sz w:val="28"/>
          <w:szCs w:val="28"/>
        </w:rPr>
        <w:t xml:space="preserve">­ное на бумаге – это искусство, живущее во времени. Основа всякого искусства – ритм. В </w:t>
      </w:r>
      <w:proofErr w:type="gramStart"/>
      <w:r w:rsidRPr="009642CE">
        <w:rPr>
          <w:rFonts w:ascii="Times New Roman" w:hAnsi="Times New Roman" w:cs="Times New Roman"/>
          <w:sz w:val="28"/>
          <w:szCs w:val="28"/>
        </w:rPr>
        <w:t>ор­наменте</w:t>
      </w:r>
      <w:proofErr w:type="gramEnd"/>
      <w:r w:rsidRPr="009642CE">
        <w:rPr>
          <w:rFonts w:ascii="Times New Roman" w:hAnsi="Times New Roman" w:cs="Times New Roman"/>
          <w:sz w:val="28"/>
          <w:szCs w:val="28"/>
        </w:rPr>
        <w:t xml:space="preserve"> в пространстве повторяются фигурки, в музыке во времени повторяются долгие, корот­кие звуки и паузы. Как же нам найти ритм в </w:t>
      </w:r>
      <w:proofErr w:type="gramStart"/>
      <w:r w:rsidRPr="009642CE">
        <w:rPr>
          <w:rFonts w:ascii="Times New Roman" w:hAnsi="Times New Roman" w:cs="Times New Roman"/>
          <w:sz w:val="28"/>
          <w:szCs w:val="28"/>
        </w:rPr>
        <w:t>ис­кусстве</w:t>
      </w:r>
      <w:proofErr w:type="gramEnd"/>
      <w:r w:rsidRPr="009642CE">
        <w:rPr>
          <w:rFonts w:ascii="Times New Roman" w:hAnsi="Times New Roman" w:cs="Times New Roman"/>
          <w:sz w:val="28"/>
          <w:szCs w:val="28"/>
        </w:rPr>
        <w:t xml:space="preserve"> слова? Чтобы был ритм, что нужно?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Чтобы что-то повторялось в каком-то порядке.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Что же повторяется в искусстве </w:t>
      </w:r>
      <w:proofErr w:type="gramStart"/>
      <w:r w:rsidRPr="009642CE">
        <w:rPr>
          <w:rFonts w:ascii="Times New Roman" w:hAnsi="Times New Roman" w:cs="Times New Roman"/>
          <w:sz w:val="28"/>
          <w:szCs w:val="28"/>
        </w:rPr>
        <w:t>сло­ва</w:t>
      </w:r>
      <w:proofErr w:type="gramEnd"/>
      <w:r w:rsidRPr="009642CE">
        <w:rPr>
          <w:rFonts w:ascii="Times New Roman" w:hAnsi="Times New Roman" w:cs="Times New Roman"/>
          <w:sz w:val="28"/>
          <w:szCs w:val="28"/>
        </w:rPr>
        <w:t>? Вот послушайте считалку: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Заяц белый,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Куда бегал?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В лес зеленый.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Что там делал?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Лыки драл.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Куда клал?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Под колоду.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Кто украл?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Родион.</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Выйди вон.</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Есть здесь ритм?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Есть.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что же повторяется в определенном порядке?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Слова.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Не-е-т, все слова разные: заяц, белый, бегал, куда.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Звуки.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Да. Звуки повторяются, но разве по </w:t>
      </w:r>
      <w:proofErr w:type="gramStart"/>
      <w:r w:rsidRPr="009642CE">
        <w:rPr>
          <w:rFonts w:ascii="Times New Roman" w:hAnsi="Times New Roman" w:cs="Times New Roman"/>
          <w:sz w:val="28"/>
          <w:szCs w:val="28"/>
        </w:rPr>
        <w:t>по</w:t>
      </w:r>
      <w:proofErr w:type="gramEnd"/>
      <w:r w:rsidRPr="009642CE">
        <w:rPr>
          <w:rFonts w:ascii="Times New Roman" w:hAnsi="Times New Roman" w:cs="Times New Roman"/>
          <w:sz w:val="28"/>
          <w:szCs w:val="28"/>
        </w:rPr>
        <w:t>­рядку (пишет звуковую схему первых двух строк)? Как же быть? Как определить? Ведь мы же чувствуем, что что-то повторяется.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Дети могу т сказать: «рифмы». Но, как показывает наш опыт, они только знают это слово, но его терминологического </w:t>
      </w:r>
      <w:proofErr w:type="gramStart"/>
      <w:r w:rsidRPr="009642CE">
        <w:rPr>
          <w:rFonts w:ascii="Times New Roman" w:hAnsi="Times New Roman" w:cs="Times New Roman"/>
          <w:sz w:val="28"/>
          <w:szCs w:val="28"/>
        </w:rPr>
        <w:t>зна­чения</w:t>
      </w:r>
      <w:proofErr w:type="gramEnd"/>
      <w:r w:rsidRPr="009642CE">
        <w:rPr>
          <w:rFonts w:ascii="Times New Roman" w:hAnsi="Times New Roman" w:cs="Times New Roman"/>
          <w:sz w:val="28"/>
          <w:szCs w:val="28"/>
        </w:rPr>
        <w:t xml:space="preserve"> не понимают.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Попробую-ка я вам подсказать. Но под­сказка у меня будет «хитрая» (читает </w:t>
      </w:r>
      <w:proofErr w:type="gramStart"/>
      <w:r w:rsidRPr="009642CE">
        <w:rPr>
          <w:rFonts w:ascii="Times New Roman" w:hAnsi="Times New Roman" w:cs="Times New Roman"/>
          <w:sz w:val="28"/>
          <w:szCs w:val="28"/>
        </w:rPr>
        <w:t>счи­талку</w:t>
      </w:r>
      <w:proofErr w:type="gramEnd"/>
      <w:r w:rsidRPr="009642CE">
        <w:rPr>
          <w:rFonts w:ascii="Times New Roman" w:hAnsi="Times New Roman" w:cs="Times New Roman"/>
          <w:sz w:val="28"/>
          <w:szCs w:val="28"/>
        </w:rPr>
        <w:t>, скандируя по слогам и сопровож­дая ударный слоги хлопками) Что же по­вторяется в определенном порядке? Что я</w:t>
      </w:r>
      <w:proofErr w:type="gramStart"/>
      <w:r w:rsidRPr="009642CE">
        <w:rPr>
          <w:rFonts w:ascii="Times New Roman" w:hAnsi="Times New Roman" w:cs="Times New Roman"/>
          <w:sz w:val="28"/>
          <w:szCs w:val="28"/>
        </w:rPr>
        <w:t xml:space="preserve"> Д</w:t>
      </w:r>
      <w:proofErr w:type="gramEnd"/>
      <w:r w:rsidRPr="009642CE">
        <w:rPr>
          <w:rFonts w:ascii="Times New Roman" w:hAnsi="Times New Roman" w:cs="Times New Roman"/>
          <w:sz w:val="28"/>
          <w:szCs w:val="28"/>
        </w:rPr>
        <w:t>елала голосом? Зачем мне были нужны хлопки?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Д. Голосом и хлопками вы выделяли </w:t>
      </w:r>
      <w:proofErr w:type="gramStart"/>
      <w:r w:rsidRPr="009642CE">
        <w:rPr>
          <w:rFonts w:ascii="Times New Roman" w:hAnsi="Times New Roman" w:cs="Times New Roman"/>
          <w:sz w:val="28"/>
          <w:szCs w:val="28"/>
        </w:rPr>
        <w:t>удар­ный</w:t>
      </w:r>
      <w:proofErr w:type="gramEnd"/>
      <w:r w:rsidRPr="009642CE">
        <w:rPr>
          <w:rFonts w:ascii="Times New Roman" w:hAnsi="Times New Roman" w:cs="Times New Roman"/>
          <w:sz w:val="28"/>
          <w:szCs w:val="28"/>
        </w:rPr>
        <w:t xml:space="preserve"> слог.</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Догадались теперь, на чем строится ритм в искусстве слова? Что повторяется в определенном порядке?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Ударные и безударные слоги.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Примечание. С этого урока начинается длительная работа с ритмом стихотворного текста, рассчитанная на все </w:t>
      </w:r>
      <w:proofErr w:type="gramStart"/>
      <w:r w:rsidRPr="009642CE">
        <w:rPr>
          <w:rFonts w:ascii="Times New Roman" w:hAnsi="Times New Roman" w:cs="Times New Roman"/>
          <w:sz w:val="28"/>
          <w:szCs w:val="28"/>
        </w:rPr>
        <w:t>последу­ющие</w:t>
      </w:r>
      <w:proofErr w:type="gramEnd"/>
      <w:r w:rsidRPr="009642CE">
        <w:rPr>
          <w:rFonts w:ascii="Times New Roman" w:hAnsi="Times New Roman" w:cs="Times New Roman"/>
          <w:sz w:val="28"/>
          <w:szCs w:val="28"/>
        </w:rPr>
        <w:t xml:space="preserve"> годы обучения. Желательно </w:t>
      </w:r>
      <w:proofErr w:type="gramStart"/>
      <w:r w:rsidRPr="009642CE">
        <w:rPr>
          <w:rFonts w:ascii="Times New Roman" w:hAnsi="Times New Roman" w:cs="Times New Roman"/>
          <w:sz w:val="28"/>
          <w:szCs w:val="28"/>
        </w:rPr>
        <w:t>прово­дить</w:t>
      </w:r>
      <w:proofErr w:type="gramEnd"/>
      <w:r w:rsidRPr="009642CE">
        <w:rPr>
          <w:rFonts w:ascii="Times New Roman" w:hAnsi="Times New Roman" w:cs="Times New Roman"/>
          <w:sz w:val="28"/>
          <w:szCs w:val="28"/>
        </w:rPr>
        <w:t xml:space="preserve"> ее не только тогда, когда это будет специальной задачей урока, но и в других случаях, чтобы в конце концов у детей вы­работался прочный навык.</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Исходно разделяя «ритм» и «размер», мы сосредоточили свое внимание на </w:t>
      </w:r>
      <w:proofErr w:type="gramStart"/>
      <w:r w:rsidRPr="009642CE">
        <w:rPr>
          <w:rFonts w:ascii="Times New Roman" w:hAnsi="Times New Roman" w:cs="Times New Roman"/>
          <w:sz w:val="28"/>
          <w:szCs w:val="28"/>
        </w:rPr>
        <w:t>вве­дении</w:t>
      </w:r>
      <w:proofErr w:type="gramEnd"/>
      <w:r w:rsidRPr="009642CE">
        <w:rPr>
          <w:rFonts w:ascii="Times New Roman" w:hAnsi="Times New Roman" w:cs="Times New Roman"/>
          <w:sz w:val="28"/>
          <w:szCs w:val="28"/>
        </w:rPr>
        <w:t xml:space="preserve"> в начальной школе понятия «ритм». Подробнее понятийная сторона «</w:t>
      </w:r>
      <w:proofErr w:type="gramStart"/>
      <w:r w:rsidRPr="009642CE">
        <w:rPr>
          <w:rFonts w:ascii="Times New Roman" w:hAnsi="Times New Roman" w:cs="Times New Roman"/>
          <w:sz w:val="28"/>
          <w:szCs w:val="28"/>
        </w:rPr>
        <w:t>ритмичес­кого</w:t>
      </w:r>
      <w:proofErr w:type="gramEnd"/>
      <w:r w:rsidRPr="009642CE">
        <w:rPr>
          <w:rFonts w:ascii="Times New Roman" w:hAnsi="Times New Roman" w:cs="Times New Roman"/>
          <w:sz w:val="28"/>
          <w:szCs w:val="28"/>
        </w:rPr>
        <w:t xml:space="preserve"> рисунка» раскрывается в последую­щих уроках. Сейчас же остановимся на двух способах его фиксации.</w:t>
      </w:r>
      <w:r w:rsidRPr="009642CE">
        <w:rPr>
          <w:rFonts w:ascii="Times New Roman" w:hAnsi="Times New Roman" w:cs="Times New Roman"/>
          <w:sz w:val="28"/>
          <w:szCs w:val="28"/>
        </w:rPr>
        <w:cr/>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1. Схематическое изображение ритмического рисунка. Каждый слог обозначается клеточкой. Внутри </w:t>
      </w:r>
      <w:proofErr w:type="gramStart"/>
      <w:r w:rsidRPr="009642CE">
        <w:rPr>
          <w:rFonts w:ascii="Times New Roman" w:hAnsi="Times New Roman" w:cs="Times New Roman"/>
          <w:sz w:val="28"/>
          <w:szCs w:val="28"/>
        </w:rPr>
        <w:t>клеточ­ки</w:t>
      </w:r>
      <w:proofErr w:type="gramEnd"/>
      <w:r w:rsidRPr="009642CE">
        <w:rPr>
          <w:rFonts w:ascii="Times New Roman" w:hAnsi="Times New Roman" w:cs="Times New Roman"/>
          <w:sz w:val="28"/>
          <w:szCs w:val="28"/>
        </w:rPr>
        <w:t xml:space="preserve">, обозначающей ударный слог, ставится знак «ударение». Группа </w:t>
      </w:r>
      <w:proofErr w:type="gramStart"/>
      <w:r w:rsidRPr="009642CE">
        <w:rPr>
          <w:rFonts w:ascii="Times New Roman" w:hAnsi="Times New Roman" w:cs="Times New Roman"/>
          <w:sz w:val="28"/>
          <w:szCs w:val="28"/>
        </w:rPr>
        <w:t>повторяющих­ся</w:t>
      </w:r>
      <w:proofErr w:type="gramEnd"/>
      <w:r w:rsidRPr="009642CE">
        <w:rPr>
          <w:rFonts w:ascii="Times New Roman" w:hAnsi="Times New Roman" w:cs="Times New Roman"/>
          <w:sz w:val="28"/>
          <w:szCs w:val="28"/>
        </w:rPr>
        <w:t xml:space="preserve"> слогов выделяется дужкой, рисуемой ниже клеточек. Слоги обозначаются </w:t>
      </w:r>
      <w:proofErr w:type="gramStart"/>
      <w:r w:rsidRPr="009642CE">
        <w:rPr>
          <w:rFonts w:ascii="Times New Roman" w:hAnsi="Times New Roman" w:cs="Times New Roman"/>
          <w:sz w:val="28"/>
          <w:szCs w:val="28"/>
        </w:rPr>
        <w:t>ина­че</w:t>
      </w:r>
      <w:proofErr w:type="gramEnd"/>
      <w:r w:rsidRPr="009642CE">
        <w:rPr>
          <w:rFonts w:ascii="Times New Roman" w:hAnsi="Times New Roman" w:cs="Times New Roman"/>
          <w:sz w:val="28"/>
          <w:szCs w:val="28"/>
        </w:rPr>
        <w:t>: знак безударного слога – небольшая черточка, знак ударного слога – черточка со знаком «/» над ней.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2. «</w:t>
      </w:r>
      <w:proofErr w:type="spellStart"/>
      <w:r w:rsidRPr="009642CE">
        <w:rPr>
          <w:rFonts w:ascii="Times New Roman" w:hAnsi="Times New Roman" w:cs="Times New Roman"/>
          <w:sz w:val="28"/>
          <w:szCs w:val="28"/>
        </w:rPr>
        <w:t>Прохлопывание</w:t>
      </w:r>
      <w:proofErr w:type="spellEnd"/>
      <w:r w:rsidRPr="009642CE">
        <w:rPr>
          <w:rFonts w:ascii="Times New Roman" w:hAnsi="Times New Roman" w:cs="Times New Roman"/>
          <w:sz w:val="28"/>
          <w:szCs w:val="28"/>
        </w:rPr>
        <w:t xml:space="preserve">» ритма. При этом способе дети ставят руки локтями на парты, Учитель читает текст, а дети хлопают </w:t>
      </w:r>
      <w:proofErr w:type="gramStart"/>
      <w:r w:rsidRPr="009642CE">
        <w:rPr>
          <w:rFonts w:ascii="Times New Roman" w:hAnsi="Times New Roman" w:cs="Times New Roman"/>
          <w:sz w:val="28"/>
          <w:szCs w:val="28"/>
        </w:rPr>
        <w:t>ладош­ками</w:t>
      </w:r>
      <w:proofErr w:type="gramEnd"/>
      <w:r w:rsidRPr="009642CE">
        <w:rPr>
          <w:rFonts w:ascii="Times New Roman" w:hAnsi="Times New Roman" w:cs="Times New Roman"/>
          <w:sz w:val="28"/>
          <w:szCs w:val="28"/>
        </w:rPr>
        <w:t xml:space="preserve"> тогда, когда звучит ударный слог. При таком способе сразу же выявляются «ошиб­ки»; и дети постепенно «присваивают» </w:t>
      </w:r>
      <w:proofErr w:type="gramStart"/>
      <w:r w:rsidRPr="009642CE">
        <w:rPr>
          <w:rFonts w:ascii="Times New Roman" w:hAnsi="Times New Roman" w:cs="Times New Roman"/>
          <w:sz w:val="28"/>
          <w:szCs w:val="28"/>
        </w:rPr>
        <w:t>рит­мический</w:t>
      </w:r>
      <w:proofErr w:type="gramEnd"/>
      <w:r w:rsidRPr="009642CE">
        <w:rPr>
          <w:rFonts w:ascii="Times New Roman" w:hAnsi="Times New Roman" w:cs="Times New Roman"/>
          <w:sz w:val="28"/>
          <w:szCs w:val="28"/>
        </w:rPr>
        <w:t xml:space="preserve"> рисунок текста.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Оба способа дополняют друг друга. </w:t>
      </w:r>
      <w:proofErr w:type="gramStart"/>
      <w:r w:rsidRPr="009642CE">
        <w:rPr>
          <w:rFonts w:ascii="Times New Roman" w:hAnsi="Times New Roman" w:cs="Times New Roman"/>
          <w:sz w:val="28"/>
          <w:szCs w:val="28"/>
        </w:rPr>
        <w:t>Воз­можны</w:t>
      </w:r>
      <w:proofErr w:type="gramEnd"/>
      <w:r w:rsidRPr="009642CE">
        <w:rPr>
          <w:rFonts w:ascii="Times New Roman" w:hAnsi="Times New Roman" w:cs="Times New Roman"/>
          <w:sz w:val="28"/>
          <w:szCs w:val="28"/>
        </w:rPr>
        <w:t xml:space="preserve"> различные варианты их сочетания, на­пример одновременность: учитель ведет ру­кой по нарисованной на доске схеме, произ­нося слоги, а дети хлопают.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Попробуем зафиксировать наше </w:t>
      </w:r>
      <w:proofErr w:type="gramStart"/>
      <w:r w:rsidRPr="009642CE">
        <w:rPr>
          <w:rFonts w:ascii="Times New Roman" w:hAnsi="Times New Roman" w:cs="Times New Roman"/>
          <w:sz w:val="28"/>
          <w:szCs w:val="28"/>
        </w:rPr>
        <w:t>откры­тие</w:t>
      </w:r>
      <w:proofErr w:type="gramEnd"/>
      <w:r w:rsidRPr="009642CE">
        <w:rPr>
          <w:rFonts w:ascii="Times New Roman" w:hAnsi="Times New Roman" w:cs="Times New Roman"/>
          <w:sz w:val="28"/>
          <w:szCs w:val="28"/>
        </w:rPr>
        <w:t xml:space="preserve"> на схеме. Таких схем у нас еще не было. Единица ритмического рисунка – слог. Давай­те каждый слог обозначим квадратиком. Сколь­</w:t>
      </w:r>
      <w:proofErr w:type="gramStart"/>
      <w:r w:rsidRPr="009642CE">
        <w:rPr>
          <w:rFonts w:ascii="Times New Roman" w:hAnsi="Times New Roman" w:cs="Times New Roman"/>
          <w:sz w:val="28"/>
          <w:szCs w:val="28"/>
        </w:rPr>
        <w:t>ко</w:t>
      </w:r>
      <w:proofErr w:type="gramEnd"/>
      <w:r w:rsidRPr="009642CE">
        <w:rPr>
          <w:rFonts w:ascii="Times New Roman" w:hAnsi="Times New Roman" w:cs="Times New Roman"/>
          <w:sz w:val="28"/>
          <w:szCs w:val="28"/>
        </w:rPr>
        <w:t xml:space="preserve"> слогов в первой строке считалки «Заяц белый»?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Четыре.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Рисую четыре квадратика. Вторая </w:t>
      </w:r>
      <w:proofErr w:type="gramStart"/>
      <w:r w:rsidRPr="009642CE">
        <w:rPr>
          <w:rFonts w:ascii="Times New Roman" w:hAnsi="Times New Roman" w:cs="Times New Roman"/>
          <w:sz w:val="28"/>
          <w:szCs w:val="28"/>
        </w:rPr>
        <w:t>стро­ка</w:t>
      </w:r>
      <w:proofErr w:type="gramEnd"/>
      <w:r w:rsidRPr="009642CE">
        <w:rPr>
          <w:rFonts w:ascii="Times New Roman" w:hAnsi="Times New Roman" w:cs="Times New Roman"/>
          <w:sz w:val="28"/>
          <w:szCs w:val="28"/>
        </w:rPr>
        <w:t xml:space="preserve"> «Куда бегал?» Сколько слогов? (Похода рисует схему.)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Д. Тоже четыре.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Третья строка «В лес зеленый»?</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Тоже четыре слога.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«Что там делал?»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Опять четыре.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Пока достаточно. Теперь надо выделить ударные слоги. Вы мне поможете. Поставь­те руки на парты локотками так, чтобы в то время, когда я буду произносить ударный слог, вы все хлопнули в ладошки. Это и </w:t>
      </w:r>
      <w:proofErr w:type="gramStart"/>
      <w:r w:rsidRPr="009642CE">
        <w:rPr>
          <w:rFonts w:ascii="Times New Roman" w:hAnsi="Times New Roman" w:cs="Times New Roman"/>
          <w:sz w:val="28"/>
          <w:szCs w:val="28"/>
        </w:rPr>
        <w:t>бу­дет</w:t>
      </w:r>
      <w:proofErr w:type="gramEnd"/>
      <w:r w:rsidRPr="009642CE">
        <w:rPr>
          <w:rFonts w:ascii="Times New Roman" w:hAnsi="Times New Roman" w:cs="Times New Roman"/>
          <w:sz w:val="28"/>
          <w:szCs w:val="28"/>
        </w:rPr>
        <w:t xml:space="preserve"> знак мне, что надо в клеточке ударного слога нарисовать знак «ударение». (Ведет рукой по клеточкам, произносит слоги, дети хлопают, учитель отмечает «</w:t>
      </w:r>
      <w:proofErr w:type="gramStart"/>
      <w:r w:rsidRPr="009642CE">
        <w:rPr>
          <w:rFonts w:ascii="Times New Roman" w:hAnsi="Times New Roman" w:cs="Times New Roman"/>
          <w:sz w:val="28"/>
          <w:szCs w:val="28"/>
        </w:rPr>
        <w:t>уда­рение</w:t>
      </w:r>
      <w:proofErr w:type="gramEnd"/>
      <w:r w:rsidRPr="009642CE">
        <w:rPr>
          <w:rFonts w:ascii="Times New Roman" w:hAnsi="Times New Roman" w:cs="Times New Roman"/>
          <w:sz w:val="28"/>
          <w:szCs w:val="28"/>
        </w:rPr>
        <w:t>» на схеме). Что же у нас получилось, посмотрите: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Можем ли мы теперь выделить </w:t>
      </w:r>
      <w:proofErr w:type="gramStart"/>
      <w:r w:rsidRPr="009642CE">
        <w:rPr>
          <w:rFonts w:ascii="Times New Roman" w:hAnsi="Times New Roman" w:cs="Times New Roman"/>
          <w:sz w:val="28"/>
          <w:szCs w:val="28"/>
        </w:rPr>
        <w:t>повторя­ющуюся</w:t>
      </w:r>
      <w:proofErr w:type="gramEnd"/>
      <w:r w:rsidRPr="009642CE">
        <w:rPr>
          <w:rFonts w:ascii="Times New Roman" w:hAnsi="Times New Roman" w:cs="Times New Roman"/>
          <w:sz w:val="28"/>
          <w:szCs w:val="28"/>
        </w:rPr>
        <w:t xml:space="preserve"> группу слогов – основу ритмичес­кого рисунка данного текста?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Кто-нибудь из детей дужкой </w:t>
      </w:r>
      <w:proofErr w:type="gramStart"/>
      <w:r w:rsidRPr="009642CE">
        <w:rPr>
          <w:rFonts w:ascii="Times New Roman" w:hAnsi="Times New Roman" w:cs="Times New Roman"/>
          <w:sz w:val="28"/>
          <w:szCs w:val="28"/>
        </w:rPr>
        <w:t>выделя­ет</w:t>
      </w:r>
      <w:proofErr w:type="gramEnd"/>
      <w:r w:rsidRPr="009642CE">
        <w:rPr>
          <w:rFonts w:ascii="Times New Roman" w:hAnsi="Times New Roman" w:cs="Times New Roman"/>
          <w:sz w:val="28"/>
          <w:szCs w:val="28"/>
        </w:rPr>
        <w:t xml:space="preserve"> повторяющуюся группу слогов:</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__ __</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Вот мы и открыли секрет </w:t>
      </w:r>
      <w:proofErr w:type="gramStart"/>
      <w:r w:rsidRPr="009642CE">
        <w:rPr>
          <w:rFonts w:ascii="Times New Roman" w:hAnsi="Times New Roman" w:cs="Times New Roman"/>
          <w:sz w:val="28"/>
          <w:szCs w:val="28"/>
        </w:rPr>
        <w:t>ритмическо­го</w:t>
      </w:r>
      <w:proofErr w:type="gramEnd"/>
      <w:r w:rsidRPr="009642CE">
        <w:rPr>
          <w:rFonts w:ascii="Times New Roman" w:hAnsi="Times New Roman" w:cs="Times New Roman"/>
          <w:sz w:val="28"/>
          <w:szCs w:val="28"/>
        </w:rPr>
        <w:t xml:space="preserve"> рисунка в искусстве слова. Какая у нас </w:t>
      </w:r>
      <w:proofErr w:type="gramStart"/>
      <w:r w:rsidRPr="009642CE">
        <w:rPr>
          <w:rFonts w:ascii="Times New Roman" w:hAnsi="Times New Roman" w:cs="Times New Roman"/>
          <w:sz w:val="28"/>
          <w:szCs w:val="28"/>
        </w:rPr>
        <w:t>по</w:t>
      </w:r>
      <w:proofErr w:type="gramEnd"/>
      <w:r w:rsidRPr="009642CE">
        <w:rPr>
          <w:rFonts w:ascii="Times New Roman" w:hAnsi="Times New Roman" w:cs="Times New Roman"/>
          <w:sz w:val="28"/>
          <w:szCs w:val="28"/>
        </w:rPr>
        <w:t>­лучилась красивая схема!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А теперь подумайте: откуда в искусство пришел ритм?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Как, по-вашему: ритм только в </w:t>
      </w:r>
      <w:proofErr w:type="gramStart"/>
      <w:r w:rsidRPr="009642CE">
        <w:rPr>
          <w:rFonts w:ascii="Times New Roman" w:hAnsi="Times New Roman" w:cs="Times New Roman"/>
          <w:sz w:val="28"/>
          <w:szCs w:val="28"/>
        </w:rPr>
        <w:t>искус­стве</w:t>
      </w:r>
      <w:proofErr w:type="gramEnd"/>
      <w:r w:rsidRPr="009642CE">
        <w:rPr>
          <w:rFonts w:ascii="Times New Roman" w:hAnsi="Times New Roman" w:cs="Times New Roman"/>
          <w:sz w:val="28"/>
          <w:szCs w:val="28"/>
        </w:rPr>
        <w:t xml:space="preserve"> бывает? Или мы его и в обычной жизни встречаем?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Учитель приводит детей к пониманию ритмичности всех жизненных процессов: смена дня и ночи, времен года, морской </w:t>
      </w:r>
      <w:proofErr w:type="gramStart"/>
      <w:r w:rsidRPr="009642CE">
        <w:rPr>
          <w:rFonts w:ascii="Times New Roman" w:hAnsi="Times New Roman" w:cs="Times New Roman"/>
          <w:sz w:val="28"/>
          <w:szCs w:val="28"/>
        </w:rPr>
        <w:t>при</w:t>
      </w:r>
      <w:proofErr w:type="gramEnd"/>
      <w:r w:rsidRPr="009642CE">
        <w:rPr>
          <w:rFonts w:ascii="Times New Roman" w:hAnsi="Times New Roman" w:cs="Times New Roman"/>
          <w:sz w:val="28"/>
          <w:szCs w:val="28"/>
        </w:rPr>
        <w:t>­</w:t>
      </w:r>
      <w:proofErr w:type="gramStart"/>
      <w:r w:rsidRPr="009642CE">
        <w:rPr>
          <w:rFonts w:ascii="Times New Roman" w:hAnsi="Times New Roman" w:cs="Times New Roman"/>
          <w:sz w:val="28"/>
          <w:szCs w:val="28"/>
        </w:rPr>
        <w:t>бой</w:t>
      </w:r>
      <w:proofErr w:type="gramEnd"/>
      <w:r w:rsidRPr="009642CE">
        <w:rPr>
          <w:rFonts w:ascii="Times New Roman" w:hAnsi="Times New Roman" w:cs="Times New Roman"/>
          <w:sz w:val="28"/>
          <w:szCs w:val="28"/>
        </w:rPr>
        <w:t xml:space="preserve">, тиканье часов. </w:t>
      </w:r>
      <w:proofErr w:type="spellStart"/>
      <w:r w:rsidRPr="009642CE">
        <w:rPr>
          <w:rFonts w:ascii="Times New Roman" w:hAnsi="Times New Roman" w:cs="Times New Roman"/>
          <w:sz w:val="28"/>
          <w:szCs w:val="28"/>
        </w:rPr>
        <w:t>Естб</w:t>
      </w:r>
      <w:proofErr w:type="spellEnd"/>
      <w:r w:rsidRPr="009642CE">
        <w:rPr>
          <w:rFonts w:ascii="Times New Roman" w:hAnsi="Times New Roman" w:cs="Times New Roman"/>
          <w:sz w:val="28"/>
          <w:szCs w:val="28"/>
        </w:rPr>
        <w:t xml:space="preserve"> ритмические </w:t>
      </w:r>
      <w:proofErr w:type="gramStart"/>
      <w:r w:rsidRPr="009642CE">
        <w:rPr>
          <w:rFonts w:ascii="Times New Roman" w:hAnsi="Times New Roman" w:cs="Times New Roman"/>
          <w:sz w:val="28"/>
          <w:szCs w:val="28"/>
        </w:rPr>
        <w:t>про­цессы</w:t>
      </w:r>
      <w:proofErr w:type="gramEnd"/>
      <w:r w:rsidRPr="009642CE">
        <w:rPr>
          <w:rFonts w:ascii="Times New Roman" w:hAnsi="Times New Roman" w:cs="Times New Roman"/>
          <w:sz w:val="28"/>
          <w:szCs w:val="28"/>
        </w:rPr>
        <w:t xml:space="preserve"> и внутри самого человека: ритмич­но бьется сердце, ритмично дыхание.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В жизни многое ритмично, хотя мы это не всегда замечаем. В искусство ритм при­шел из жизни, но стал в нем заметнее – </w:t>
      </w:r>
      <w:proofErr w:type="gramStart"/>
      <w:r w:rsidRPr="009642CE">
        <w:rPr>
          <w:rFonts w:ascii="Times New Roman" w:hAnsi="Times New Roman" w:cs="Times New Roman"/>
          <w:sz w:val="28"/>
          <w:szCs w:val="28"/>
        </w:rPr>
        <w:t>ис­кусство</w:t>
      </w:r>
      <w:proofErr w:type="gramEnd"/>
      <w:r w:rsidRPr="009642CE">
        <w:rPr>
          <w:rFonts w:ascii="Times New Roman" w:hAnsi="Times New Roman" w:cs="Times New Roman"/>
          <w:sz w:val="28"/>
          <w:szCs w:val="28"/>
        </w:rPr>
        <w:t xml:space="preserve"> как бы усиливает ритм.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 моим окном»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Урок в V классе по программе «Литература как предмет эстетического цикла»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Задание – написать два сочинения на тему «За моим окном». Одно – «когда мне грустно», другое – «когда мне весело». Картина за окном одна и та же, </w:t>
      </w:r>
      <w:proofErr w:type="gramStart"/>
      <w:r w:rsidRPr="009642CE">
        <w:rPr>
          <w:rFonts w:ascii="Times New Roman" w:hAnsi="Times New Roman" w:cs="Times New Roman"/>
          <w:sz w:val="28"/>
          <w:szCs w:val="28"/>
        </w:rPr>
        <w:t>настрое­ние</w:t>
      </w:r>
      <w:proofErr w:type="gramEnd"/>
      <w:r w:rsidRPr="009642CE">
        <w:rPr>
          <w:rFonts w:ascii="Times New Roman" w:hAnsi="Times New Roman" w:cs="Times New Roman"/>
          <w:sz w:val="28"/>
          <w:szCs w:val="28"/>
        </w:rPr>
        <w:t xml:space="preserve"> рассказчика – разное.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На следующем уроке – разбор сочи­нений. Учитель, напомнив задание, </w:t>
      </w:r>
      <w:proofErr w:type="gramStart"/>
      <w:r w:rsidRPr="009642CE">
        <w:rPr>
          <w:rFonts w:ascii="Times New Roman" w:hAnsi="Times New Roman" w:cs="Times New Roman"/>
          <w:sz w:val="28"/>
          <w:szCs w:val="28"/>
        </w:rPr>
        <w:t>чита­ет</w:t>
      </w:r>
      <w:proofErr w:type="gramEnd"/>
      <w:r w:rsidRPr="009642CE">
        <w:rPr>
          <w:rFonts w:ascii="Times New Roman" w:hAnsi="Times New Roman" w:cs="Times New Roman"/>
          <w:sz w:val="28"/>
          <w:szCs w:val="28"/>
        </w:rPr>
        <w:t xml:space="preserve"> сочинения, специально отобранные для обсуждения.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«Я смотрю в окно, и мне грустно, </w:t>
      </w:r>
      <w:proofErr w:type="gramStart"/>
      <w:r w:rsidRPr="009642CE">
        <w:rPr>
          <w:rFonts w:ascii="Times New Roman" w:hAnsi="Times New Roman" w:cs="Times New Roman"/>
          <w:sz w:val="28"/>
          <w:szCs w:val="28"/>
        </w:rPr>
        <w:t>пото­му</w:t>
      </w:r>
      <w:proofErr w:type="gramEnd"/>
      <w:r w:rsidRPr="009642CE">
        <w:rPr>
          <w:rFonts w:ascii="Times New Roman" w:hAnsi="Times New Roman" w:cs="Times New Roman"/>
          <w:sz w:val="28"/>
          <w:szCs w:val="28"/>
        </w:rPr>
        <w:t xml:space="preserve"> что на улице пасмурно, когда идет про­ливной дождь, все небо заволокло серыми ту­чами и так скучно на улице, и сейчас даже не хочется гулять. Когда пасмурно – </w:t>
      </w:r>
      <w:proofErr w:type="gramStart"/>
      <w:r w:rsidRPr="009642CE">
        <w:rPr>
          <w:rFonts w:ascii="Times New Roman" w:hAnsi="Times New Roman" w:cs="Times New Roman"/>
          <w:sz w:val="28"/>
          <w:szCs w:val="28"/>
        </w:rPr>
        <w:t>все­гда</w:t>
      </w:r>
      <w:proofErr w:type="gramEnd"/>
      <w:r w:rsidRPr="009642CE">
        <w:rPr>
          <w:rFonts w:ascii="Times New Roman" w:hAnsi="Times New Roman" w:cs="Times New Roman"/>
          <w:sz w:val="28"/>
          <w:szCs w:val="28"/>
        </w:rPr>
        <w:t xml:space="preserve"> грустно.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Я смотрю в окно, и мне весело, потому что светит солнышко, набрызгивает </w:t>
      </w:r>
      <w:proofErr w:type="gramStart"/>
      <w:r w:rsidRPr="009642CE">
        <w:rPr>
          <w:rFonts w:ascii="Times New Roman" w:hAnsi="Times New Roman" w:cs="Times New Roman"/>
          <w:sz w:val="28"/>
          <w:szCs w:val="28"/>
        </w:rPr>
        <w:t>гриб</w:t>
      </w:r>
      <w:proofErr w:type="gramEnd"/>
      <w:r w:rsidRPr="009642CE">
        <w:rPr>
          <w:rFonts w:ascii="Times New Roman" w:hAnsi="Times New Roman" w:cs="Times New Roman"/>
          <w:sz w:val="28"/>
          <w:szCs w:val="28"/>
        </w:rPr>
        <w:t xml:space="preserve">­ной дождик. Небо голубое и всем хочется </w:t>
      </w:r>
      <w:proofErr w:type="gramStart"/>
      <w:r w:rsidRPr="009642CE">
        <w:rPr>
          <w:rFonts w:ascii="Times New Roman" w:hAnsi="Times New Roman" w:cs="Times New Roman"/>
          <w:sz w:val="28"/>
          <w:szCs w:val="28"/>
        </w:rPr>
        <w:t>гу­лять</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Что вы можете сказать об этой работе? Уда­лось ли автору передать два разных настроения?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Да, хорошее и грустное!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Действительно, это у него получилось. А решил ли он другую задачу: описать одну и ту же картину, но с разным настроением?</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Нет! Картины разные! Одна — «дождь», и поэтому грустно, другая — «солнце», и </w:t>
      </w:r>
      <w:proofErr w:type="gramStart"/>
      <w:r w:rsidRPr="009642CE">
        <w:rPr>
          <w:rFonts w:ascii="Times New Roman" w:hAnsi="Times New Roman" w:cs="Times New Roman"/>
          <w:sz w:val="28"/>
          <w:szCs w:val="28"/>
        </w:rPr>
        <w:t>по­этому</w:t>
      </w:r>
      <w:proofErr w:type="gramEnd"/>
      <w:r w:rsidRPr="009642CE">
        <w:rPr>
          <w:rFonts w:ascii="Times New Roman" w:hAnsi="Times New Roman" w:cs="Times New Roman"/>
          <w:sz w:val="28"/>
          <w:szCs w:val="28"/>
        </w:rPr>
        <w:t xml:space="preserve"> весело.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 когда пасмурно — всем грустно?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 Совсем не обязательно.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Слушаем следующее сочинение.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«Когда я смотрю в окно и идет дождь, у меня плохое настроение, мне не хочется </w:t>
      </w:r>
      <w:proofErr w:type="gramStart"/>
      <w:r w:rsidRPr="009642CE">
        <w:rPr>
          <w:rFonts w:ascii="Times New Roman" w:hAnsi="Times New Roman" w:cs="Times New Roman"/>
          <w:sz w:val="28"/>
          <w:szCs w:val="28"/>
        </w:rPr>
        <w:t>иг­рать</w:t>
      </w:r>
      <w:proofErr w:type="gramEnd"/>
      <w:r w:rsidRPr="009642CE">
        <w:rPr>
          <w:rFonts w:ascii="Times New Roman" w:hAnsi="Times New Roman" w:cs="Times New Roman"/>
          <w:sz w:val="28"/>
          <w:szCs w:val="28"/>
        </w:rPr>
        <w:t>. И я представляю себе холодный ноябрь, вижу траву, которая как бы грустит под дождем, и голубей, которые, нахохлившись, сидят напротив меня на крыше дома. И мне грустно.</w:t>
      </w:r>
      <w:r w:rsidRPr="009642CE">
        <w:rPr>
          <w:rFonts w:ascii="Times New Roman" w:hAnsi="Times New Roman" w:cs="Times New Roman"/>
          <w:sz w:val="28"/>
          <w:szCs w:val="28"/>
        </w:rPr>
        <w:cr/>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А иногда, когда я смотрю в </w:t>
      </w:r>
      <w:proofErr w:type="gramStart"/>
      <w:r w:rsidRPr="009642CE">
        <w:rPr>
          <w:rFonts w:ascii="Times New Roman" w:hAnsi="Times New Roman" w:cs="Times New Roman"/>
          <w:sz w:val="28"/>
          <w:szCs w:val="28"/>
        </w:rPr>
        <w:t>окно</w:t>
      </w:r>
      <w:proofErr w:type="gramEnd"/>
      <w:r w:rsidRPr="009642CE">
        <w:rPr>
          <w:rFonts w:ascii="Times New Roman" w:hAnsi="Times New Roman" w:cs="Times New Roman"/>
          <w:sz w:val="28"/>
          <w:szCs w:val="28"/>
        </w:rPr>
        <w:t xml:space="preserve"> и идет дождь, то у меня хорошее настроение. Мне кажется, что это не осенний холодный дождь, а весенняя капель, что поют птицы, зеленеет трава, и мне весело».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Как вы оцените эту работу?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Учитель в процессе обсуждения </w:t>
      </w:r>
      <w:proofErr w:type="gramStart"/>
      <w:r w:rsidRPr="009642CE">
        <w:rPr>
          <w:rFonts w:ascii="Times New Roman" w:hAnsi="Times New Roman" w:cs="Times New Roman"/>
          <w:sz w:val="28"/>
          <w:szCs w:val="28"/>
        </w:rPr>
        <w:t>подво­дит</w:t>
      </w:r>
      <w:proofErr w:type="gramEnd"/>
      <w:r w:rsidRPr="009642CE">
        <w:rPr>
          <w:rFonts w:ascii="Times New Roman" w:hAnsi="Times New Roman" w:cs="Times New Roman"/>
          <w:sz w:val="28"/>
          <w:szCs w:val="28"/>
        </w:rPr>
        <w:t xml:space="preserve"> детей к пониманию того, что автор тоже не сумел увидеть и веселое, и грустное в одной и той же картине жизни, хотя каза­лось бы, и не связывает с дождливой пого­дой одно лишь плохое настроение. </w:t>
      </w:r>
      <w:proofErr w:type="gramStart"/>
      <w:r w:rsidRPr="009642CE">
        <w:rPr>
          <w:rFonts w:ascii="Times New Roman" w:hAnsi="Times New Roman" w:cs="Times New Roman"/>
          <w:sz w:val="28"/>
          <w:szCs w:val="28"/>
        </w:rPr>
        <w:t>Поэто­му</w:t>
      </w:r>
      <w:proofErr w:type="gramEnd"/>
      <w:r w:rsidRPr="009642CE">
        <w:rPr>
          <w:rFonts w:ascii="Times New Roman" w:hAnsi="Times New Roman" w:cs="Times New Roman"/>
          <w:sz w:val="28"/>
          <w:szCs w:val="28"/>
        </w:rPr>
        <w:t xml:space="preserve"> он вынужден изменить саму картину: ему кажется, что поют птицы, зеленеет трава, что это весна, а не осень.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«Я смотрю в окно, и мне очень грустно, потому что мне поставили двойку. Вон об­лака плывут, им, наверное, тоже грустно, а деревья листиками грустно трепещут. </w:t>
      </w:r>
      <w:proofErr w:type="gramStart"/>
      <w:r w:rsidRPr="009642CE">
        <w:rPr>
          <w:rFonts w:ascii="Times New Roman" w:hAnsi="Times New Roman" w:cs="Times New Roman"/>
          <w:sz w:val="28"/>
          <w:szCs w:val="28"/>
        </w:rPr>
        <w:t>Птич­ки</w:t>
      </w:r>
      <w:proofErr w:type="gramEnd"/>
      <w:r w:rsidRPr="009642CE">
        <w:rPr>
          <w:rFonts w:ascii="Times New Roman" w:hAnsi="Times New Roman" w:cs="Times New Roman"/>
          <w:sz w:val="28"/>
          <w:szCs w:val="28"/>
        </w:rPr>
        <w:t xml:space="preserve"> грустные, и травка грустно-зеленая...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Мне очень весело, когда я смотрю в окно. Я вижу веселые облака, которые танцуют по небу, деревья от радости трепещут </w:t>
      </w:r>
      <w:proofErr w:type="gramStart"/>
      <w:r w:rsidRPr="009642CE">
        <w:rPr>
          <w:rFonts w:ascii="Times New Roman" w:hAnsi="Times New Roman" w:cs="Times New Roman"/>
          <w:sz w:val="28"/>
          <w:szCs w:val="28"/>
        </w:rPr>
        <w:t>листоч­ками</w:t>
      </w:r>
      <w:proofErr w:type="gramEnd"/>
      <w:r w:rsidRPr="009642CE">
        <w:rPr>
          <w:rFonts w:ascii="Times New Roman" w:hAnsi="Times New Roman" w:cs="Times New Roman"/>
          <w:sz w:val="28"/>
          <w:szCs w:val="28"/>
        </w:rPr>
        <w:t>, очень веселых мальчишек. У всего за окном очень веселое настроение».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Дети, совместно с учителем, приходят к выводу, что автор сумел увидеть одну и ту же картину глазами грустного и </w:t>
      </w:r>
      <w:proofErr w:type="gramStart"/>
      <w:r w:rsidRPr="009642CE">
        <w:rPr>
          <w:rFonts w:ascii="Times New Roman" w:hAnsi="Times New Roman" w:cs="Times New Roman"/>
          <w:sz w:val="28"/>
          <w:szCs w:val="28"/>
        </w:rPr>
        <w:t>весе</w:t>
      </w:r>
      <w:proofErr w:type="gramEnd"/>
      <w:r w:rsidRPr="009642CE">
        <w:rPr>
          <w:rFonts w:ascii="Times New Roman" w:hAnsi="Times New Roman" w:cs="Times New Roman"/>
          <w:sz w:val="28"/>
          <w:szCs w:val="28"/>
        </w:rPr>
        <w:t>­лого человека.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У.</w:t>
      </w:r>
      <w:proofErr w:type="gramEnd"/>
      <w:r w:rsidRPr="009642CE">
        <w:rPr>
          <w:rFonts w:ascii="Times New Roman" w:hAnsi="Times New Roman" w:cs="Times New Roman"/>
          <w:sz w:val="28"/>
          <w:szCs w:val="28"/>
        </w:rPr>
        <w:t xml:space="preserve"> Но вы не забыли тему: «За моим окном»? Можно ли сказать, что автор действительно наблюдал из своего окна, видел именно то, что есть у него во дворе?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Учитель подводит детей к выводу, что все прочитанные сочинения объединяет </w:t>
      </w:r>
      <w:proofErr w:type="gramStart"/>
      <w:r w:rsidRPr="009642CE">
        <w:rPr>
          <w:rFonts w:ascii="Times New Roman" w:hAnsi="Times New Roman" w:cs="Times New Roman"/>
          <w:sz w:val="28"/>
          <w:szCs w:val="28"/>
        </w:rPr>
        <w:t>бед­ность</w:t>
      </w:r>
      <w:proofErr w:type="gramEnd"/>
      <w:r w:rsidRPr="009642CE">
        <w:rPr>
          <w:rFonts w:ascii="Times New Roman" w:hAnsi="Times New Roman" w:cs="Times New Roman"/>
          <w:sz w:val="28"/>
          <w:szCs w:val="28"/>
        </w:rPr>
        <w:t xml:space="preserve"> наблюдения. У всех «общие места»,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roofErr w:type="gramStart"/>
      <w:r w:rsidRPr="009642CE">
        <w:rPr>
          <w:rFonts w:ascii="Times New Roman" w:hAnsi="Times New Roman" w:cs="Times New Roman"/>
          <w:sz w:val="28"/>
          <w:szCs w:val="28"/>
        </w:rPr>
        <w:t>птички, облака, дождик, солнышко, когда пасмурно — грустно, когда птички поют — весело, и т.д.</w:t>
      </w:r>
      <w:proofErr w:type="gramEnd"/>
      <w:r w:rsidRPr="009642CE">
        <w:rPr>
          <w:rFonts w:ascii="Times New Roman" w:hAnsi="Times New Roman" w:cs="Times New Roman"/>
          <w:sz w:val="28"/>
          <w:szCs w:val="28"/>
        </w:rPr>
        <w:t xml:space="preserve"> Отсутствует конкретная картина. Какие птицы? Какие деревья, мальчишки? Чем вид из моего окна </w:t>
      </w:r>
      <w:proofErr w:type="gramStart"/>
      <w:r w:rsidRPr="009642CE">
        <w:rPr>
          <w:rFonts w:ascii="Times New Roman" w:hAnsi="Times New Roman" w:cs="Times New Roman"/>
          <w:sz w:val="28"/>
          <w:szCs w:val="28"/>
        </w:rPr>
        <w:t>отли­чается</w:t>
      </w:r>
      <w:proofErr w:type="gramEnd"/>
      <w:r w:rsidRPr="009642CE">
        <w:rPr>
          <w:rFonts w:ascii="Times New Roman" w:hAnsi="Times New Roman" w:cs="Times New Roman"/>
          <w:sz w:val="28"/>
          <w:szCs w:val="28"/>
        </w:rPr>
        <w:t xml:space="preserve"> от того, что видно из других?</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Как видите, задача оказалась очень </w:t>
      </w:r>
      <w:proofErr w:type="gramStart"/>
      <w:r w:rsidRPr="009642CE">
        <w:rPr>
          <w:rFonts w:ascii="Times New Roman" w:hAnsi="Times New Roman" w:cs="Times New Roman"/>
          <w:sz w:val="28"/>
          <w:szCs w:val="28"/>
        </w:rPr>
        <w:t>слож­ной</w:t>
      </w:r>
      <w:proofErr w:type="gramEnd"/>
      <w:r w:rsidRPr="009642CE">
        <w:rPr>
          <w:rFonts w:ascii="Times New Roman" w:hAnsi="Times New Roman" w:cs="Times New Roman"/>
          <w:sz w:val="28"/>
          <w:szCs w:val="28"/>
        </w:rPr>
        <w:t>! Читаем дальше.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нас за окном на первом плане строй­ка, на втором — красивый дом. Когда мне грустно, то я не замечаю красивый дом, а вижу только стройку, и мне кажется, что я в оккупированном городе и что меня сей­час расстреляют. За </w:t>
      </w:r>
      <w:r w:rsidRPr="009642CE">
        <w:rPr>
          <w:rFonts w:ascii="Times New Roman" w:hAnsi="Times New Roman" w:cs="Times New Roman"/>
          <w:sz w:val="28"/>
          <w:szCs w:val="28"/>
        </w:rPr>
        <w:lastRenderedPageBreak/>
        <w:t>окном часто пожары — там, где дома рушат. И мне кажется, что идет битва за город. И мне становится так грустно, что хочется плакать.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Когда мне весело, я не замечаю стройки, а вижу только красивый дом. Мне кажется, что я в королевском дворце и что вокруг меня придворные дамы. И мне хочется петь и танцевать. А еще больше хочется вылететь из окна и полететь к тому дому, и </w:t>
      </w:r>
      <w:proofErr w:type="gramStart"/>
      <w:r w:rsidRPr="009642CE">
        <w:rPr>
          <w:rFonts w:ascii="Times New Roman" w:hAnsi="Times New Roman" w:cs="Times New Roman"/>
          <w:sz w:val="28"/>
          <w:szCs w:val="28"/>
        </w:rPr>
        <w:t>участво­вать</w:t>
      </w:r>
      <w:proofErr w:type="gramEnd"/>
      <w:r w:rsidRPr="009642CE">
        <w:rPr>
          <w:rFonts w:ascii="Times New Roman" w:hAnsi="Times New Roman" w:cs="Times New Roman"/>
          <w:sz w:val="28"/>
          <w:szCs w:val="28"/>
        </w:rPr>
        <w:t xml:space="preserve"> в балу».</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Учитель подводит детей к выводу, что автор смотрит в свое окно и даже </w:t>
      </w:r>
      <w:proofErr w:type="gramStart"/>
      <w:r w:rsidRPr="009642CE">
        <w:rPr>
          <w:rFonts w:ascii="Times New Roman" w:hAnsi="Times New Roman" w:cs="Times New Roman"/>
          <w:sz w:val="28"/>
          <w:szCs w:val="28"/>
        </w:rPr>
        <w:t>выбира­ет</w:t>
      </w:r>
      <w:proofErr w:type="gramEnd"/>
      <w:r w:rsidRPr="009642CE">
        <w:rPr>
          <w:rFonts w:ascii="Times New Roman" w:hAnsi="Times New Roman" w:cs="Times New Roman"/>
          <w:sz w:val="28"/>
          <w:szCs w:val="28"/>
        </w:rPr>
        <w:t xml:space="preserve"> те фрагменты объективно существую­щей картины, которые более соответству­ют тому или другому настроению.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Но глубоко вжиться и всмотреться в картину автору все же не удается, и он </w:t>
      </w:r>
      <w:proofErr w:type="gramStart"/>
      <w:r w:rsidRPr="009642CE">
        <w:rPr>
          <w:rFonts w:ascii="Times New Roman" w:hAnsi="Times New Roman" w:cs="Times New Roman"/>
          <w:sz w:val="28"/>
          <w:szCs w:val="28"/>
        </w:rPr>
        <w:t>на­чинает</w:t>
      </w:r>
      <w:proofErr w:type="gramEnd"/>
      <w:r w:rsidRPr="009642CE">
        <w:rPr>
          <w:rFonts w:ascii="Times New Roman" w:hAnsi="Times New Roman" w:cs="Times New Roman"/>
          <w:sz w:val="28"/>
          <w:szCs w:val="28"/>
        </w:rPr>
        <w:t xml:space="preserve"> фантазировать. Фантазия про </w:t>
      </w:r>
      <w:proofErr w:type="gramStart"/>
      <w:r w:rsidRPr="009642CE">
        <w:rPr>
          <w:rFonts w:ascii="Times New Roman" w:hAnsi="Times New Roman" w:cs="Times New Roman"/>
          <w:sz w:val="28"/>
          <w:szCs w:val="28"/>
        </w:rPr>
        <w:t>бит­ву</w:t>
      </w:r>
      <w:proofErr w:type="gramEnd"/>
      <w:r w:rsidRPr="009642CE">
        <w:rPr>
          <w:rFonts w:ascii="Times New Roman" w:hAnsi="Times New Roman" w:cs="Times New Roman"/>
          <w:sz w:val="28"/>
          <w:szCs w:val="28"/>
        </w:rPr>
        <w:t xml:space="preserve"> за город представляется в этом случае не очень обоснованной: слишком уж серь­езное дело — война! Но главное — автору удалось передать два разных настроения.</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Следующее сочинение.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«Вон дождик идет, идет, идет. Листья желтые и мокрые, но красивые. Вон </w:t>
      </w:r>
      <w:proofErr w:type="gramStart"/>
      <w:r w:rsidRPr="009642CE">
        <w:rPr>
          <w:rFonts w:ascii="Times New Roman" w:hAnsi="Times New Roman" w:cs="Times New Roman"/>
          <w:sz w:val="28"/>
          <w:szCs w:val="28"/>
        </w:rPr>
        <w:t>старуш­ка</w:t>
      </w:r>
      <w:proofErr w:type="gramEnd"/>
      <w:r w:rsidRPr="009642CE">
        <w:rPr>
          <w:rFonts w:ascii="Times New Roman" w:hAnsi="Times New Roman" w:cs="Times New Roman"/>
          <w:sz w:val="28"/>
          <w:szCs w:val="28"/>
        </w:rPr>
        <w:t xml:space="preserve"> идет, не везет же людям. А вообще не </w:t>
      </w:r>
      <w:proofErr w:type="gramStart"/>
      <w:r w:rsidRPr="009642CE">
        <w:rPr>
          <w:rFonts w:ascii="Times New Roman" w:hAnsi="Times New Roman" w:cs="Times New Roman"/>
          <w:sz w:val="28"/>
          <w:szCs w:val="28"/>
        </w:rPr>
        <w:t>ве­зет-то</w:t>
      </w:r>
      <w:proofErr w:type="gramEnd"/>
      <w:r w:rsidRPr="009642CE">
        <w:rPr>
          <w:rFonts w:ascii="Times New Roman" w:hAnsi="Times New Roman" w:cs="Times New Roman"/>
          <w:sz w:val="28"/>
          <w:szCs w:val="28"/>
        </w:rPr>
        <w:t xml:space="preserve"> почему? А-а! Мне от этого не легче. Вон синие «Жигули» стоят, все мокрые, ржа­вые. Вон липа растет. Ей и не взбрело в го­лову, что на свете есть двойки. А вон домик в готическом стиле. А я там был, было лето. Я ел мороженое и шел в кино. Правда, сей­час осень... А мне еще математику делать. Недавно </w:t>
      </w:r>
      <w:proofErr w:type="spellStart"/>
      <w:r w:rsidRPr="009642CE">
        <w:rPr>
          <w:rFonts w:ascii="Times New Roman" w:hAnsi="Times New Roman" w:cs="Times New Roman"/>
          <w:sz w:val="28"/>
          <w:szCs w:val="28"/>
        </w:rPr>
        <w:t>тутросвяз</w:t>
      </w:r>
      <w:proofErr w:type="spellEnd"/>
      <w:r w:rsidRPr="009642CE">
        <w:rPr>
          <w:rFonts w:ascii="Times New Roman" w:hAnsi="Times New Roman" w:cs="Times New Roman"/>
          <w:sz w:val="28"/>
          <w:szCs w:val="28"/>
        </w:rPr>
        <w:t>. Срубили беднягу. И все тут такое унылое!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Дождик идет, зато я в Крым уезжаю. А вот старушка идет, бедная. Она в Крым не едет. А вот между тучками луч солнца. Ка­</w:t>
      </w:r>
      <w:proofErr w:type="gramStart"/>
      <w:r w:rsidRPr="009642CE">
        <w:rPr>
          <w:rFonts w:ascii="Times New Roman" w:hAnsi="Times New Roman" w:cs="Times New Roman"/>
          <w:sz w:val="28"/>
          <w:szCs w:val="28"/>
        </w:rPr>
        <w:t>кие</w:t>
      </w:r>
      <w:proofErr w:type="gramEnd"/>
      <w:r w:rsidRPr="009642CE">
        <w:rPr>
          <w:rFonts w:ascii="Times New Roman" w:hAnsi="Times New Roman" w:cs="Times New Roman"/>
          <w:sz w:val="28"/>
          <w:szCs w:val="28"/>
        </w:rPr>
        <w:t xml:space="preserve"> красивые дали с крышами домов. Ай, я в Крым опаздываю».</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Учитель подводит детей к выводу: </w:t>
      </w:r>
      <w:proofErr w:type="gramStart"/>
      <w:r w:rsidRPr="009642CE">
        <w:rPr>
          <w:rFonts w:ascii="Times New Roman" w:hAnsi="Times New Roman" w:cs="Times New Roman"/>
          <w:sz w:val="28"/>
          <w:szCs w:val="28"/>
        </w:rPr>
        <w:t>ав­тор</w:t>
      </w:r>
      <w:proofErr w:type="gramEnd"/>
      <w:r w:rsidRPr="009642CE">
        <w:rPr>
          <w:rFonts w:ascii="Times New Roman" w:hAnsi="Times New Roman" w:cs="Times New Roman"/>
          <w:sz w:val="28"/>
          <w:szCs w:val="28"/>
        </w:rPr>
        <w:t xml:space="preserve"> действительно смотрит в свое окно. Он видит много конкретных деталей. </w:t>
      </w:r>
      <w:proofErr w:type="gramStart"/>
      <w:r w:rsidRPr="009642CE">
        <w:rPr>
          <w:rFonts w:ascii="Times New Roman" w:hAnsi="Times New Roman" w:cs="Times New Roman"/>
          <w:sz w:val="28"/>
          <w:szCs w:val="28"/>
        </w:rPr>
        <w:t>Старуш­ку</w:t>
      </w:r>
      <w:proofErr w:type="gramEnd"/>
      <w:r w:rsidRPr="009642CE">
        <w:rPr>
          <w:rFonts w:ascii="Times New Roman" w:hAnsi="Times New Roman" w:cs="Times New Roman"/>
          <w:sz w:val="28"/>
          <w:szCs w:val="28"/>
        </w:rPr>
        <w:t xml:space="preserve">, синие, мокрые и ржавые «Жигули», и не деревья «вообще», а липу, вяз. Вся </w:t>
      </w:r>
      <w:proofErr w:type="gramStart"/>
      <w:r w:rsidRPr="009642CE">
        <w:rPr>
          <w:rFonts w:ascii="Times New Roman" w:hAnsi="Times New Roman" w:cs="Times New Roman"/>
          <w:sz w:val="28"/>
          <w:szCs w:val="28"/>
        </w:rPr>
        <w:t>на­блюдаемая</w:t>
      </w:r>
      <w:proofErr w:type="gramEnd"/>
      <w:r w:rsidRPr="009642CE">
        <w:rPr>
          <w:rFonts w:ascii="Times New Roman" w:hAnsi="Times New Roman" w:cs="Times New Roman"/>
          <w:sz w:val="28"/>
          <w:szCs w:val="28"/>
        </w:rPr>
        <w:t xml:space="preserve"> картина очень тонко окраше­на настроением грусти, и летние воспоми­нания помогают этому. А вот со второй задачей автор справился? Нет, это ему не удалось. И чтобы получилось весело, он придумал Крым и луч солнца через дождь. Чувствуется ли здесь перемена </w:t>
      </w:r>
      <w:proofErr w:type="gramStart"/>
      <w:r w:rsidRPr="009642CE">
        <w:rPr>
          <w:rFonts w:ascii="Times New Roman" w:hAnsi="Times New Roman" w:cs="Times New Roman"/>
          <w:sz w:val="28"/>
          <w:szCs w:val="28"/>
        </w:rPr>
        <w:t>настрое­ния</w:t>
      </w:r>
      <w:proofErr w:type="gramEnd"/>
      <w:r w:rsidRPr="009642CE">
        <w:rPr>
          <w:rFonts w:ascii="Times New Roman" w:hAnsi="Times New Roman" w:cs="Times New Roman"/>
          <w:sz w:val="28"/>
          <w:szCs w:val="28"/>
        </w:rPr>
        <w:t>? Меняется ли от этого наблюдение за улицей? Видит ли это читатель?..</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«Папы </w:t>
      </w:r>
      <w:proofErr w:type="gramStart"/>
      <w:r w:rsidRPr="009642CE">
        <w:rPr>
          <w:rFonts w:ascii="Times New Roman" w:hAnsi="Times New Roman" w:cs="Times New Roman"/>
          <w:sz w:val="28"/>
          <w:szCs w:val="28"/>
        </w:rPr>
        <w:t>нету</w:t>
      </w:r>
      <w:proofErr w:type="gramEnd"/>
      <w:r w:rsidRPr="009642CE">
        <w:rPr>
          <w:rFonts w:ascii="Times New Roman" w:hAnsi="Times New Roman" w:cs="Times New Roman"/>
          <w:sz w:val="28"/>
          <w:szCs w:val="28"/>
        </w:rPr>
        <w:t xml:space="preserve">. Мамы </w:t>
      </w:r>
      <w:proofErr w:type="gramStart"/>
      <w:r w:rsidRPr="009642CE">
        <w:rPr>
          <w:rFonts w:ascii="Times New Roman" w:hAnsi="Times New Roman" w:cs="Times New Roman"/>
          <w:sz w:val="28"/>
          <w:szCs w:val="28"/>
        </w:rPr>
        <w:t>нету</w:t>
      </w:r>
      <w:proofErr w:type="gramEnd"/>
      <w:r w:rsidRPr="009642CE">
        <w:rPr>
          <w:rFonts w:ascii="Times New Roman" w:hAnsi="Times New Roman" w:cs="Times New Roman"/>
          <w:sz w:val="28"/>
          <w:szCs w:val="28"/>
        </w:rPr>
        <w:t xml:space="preserve">. Грустно. Я одна, одна, наедине с тишиной. Я села у окна и думаю. Ай-ай, как же мне скучно! Вот едет машина и </w:t>
      </w:r>
      <w:proofErr w:type="gramStart"/>
      <w:r w:rsidRPr="009642CE">
        <w:rPr>
          <w:rFonts w:ascii="Times New Roman" w:hAnsi="Times New Roman" w:cs="Times New Roman"/>
          <w:sz w:val="28"/>
          <w:szCs w:val="28"/>
        </w:rPr>
        <w:t>бибикает</w:t>
      </w:r>
      <w:proofErr w:type="gramEnd"/>
      <w:r w:rsidRPr="009642CE">
        <w:rPr>
          <w:rFonts w:ascii="Times New Roman" w:hAnsi="Times New Roman" w:cs="Times New Roman"/>
          <w:sz w:val="28"/>
          <w:szCs w:val="28"/>
        </w:rPr>
        <w:t>, а вот бабка идет, мо­локо несет, а как хорошо было бы в школе с ребятами, но вот уже скоро Новый год...</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Вот уже на небе темно стало, появились звезды, одна мерцает и движется по небу. Это – искусственный спутник. Я с </w:t>
      </w:r>
      <w:proofErr w:type="gramStart"/>
      <w:r w:rsidRPr="009642CE">
        <w:rPr>
          <w:rFonts w:ascii="Times New Roman" w:hAnsi="Times New Roman" w:cs="Times New Roman"/>
          <w:sz w:val="28"/>
          <w:szCs w:val="28"/>
        </w:rPr>
        <w:t>инте­ресом</w:t>
      </w:r>
      <w:proofErr w:type="gramEnd"/>
      <w:r w:rsidRPr="009642CE">
        <w:rPr>
          <w:rFonts w:ascii="Times New Roman" w:hAnsi="Times New Roman" w:cs="Times New Roman"/>
          <w:sz w:val="28"/>
          <w:szCs w:val="28"/>
        </w:rPr>
        <w:t xml:space="preserve"> стала наблюдать за небом. Звезды мерцали, переливались. Я совсем забыла, что я одна и повеселела, увидев звезды. Но мои мечты прервал звонок в дверь. Это были мама и папа».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У. Подумаем, в чем особенность этого </w:t>
      </w:r>
      <w:proofErr w:type="gramStart"/>
      <w:r w:rsidRPr="009642CE">
        <w:rPr>
          <w:rFonts w:ascii="Times New Roman" w:hAnsi="Times New Roman" w:cs="Times New Roman"/>
          <w:sz w:val="28"/>
          <w:szCs w:val="28"/>
        </w:rPr>
        <w:t>со­чинения</w:t>
      </w:r>
      <w:proofErr w:type="gramEnd"/>
      <w:r w:rsidRPr="009642CE">
        <w:rPr>
          <w:rFonts w:ascii="Times New Roman" w:hAnsi="Times New Roman" w:cs="Times New Roman"/>
          <w:sz w:val="28"/>
          <w:szCs w:val="28"/>
        </w:rPr>
        <w:t>?</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Д. Здесь в одном сочинении перемена </w:t>
      </w:r>
      <w:proofErr w:type="gramStart"/>
      <w:r w:rsidRPr="009642CE">
        <w:rPr>
          <w:rFonts w:ascii="Times New Roman" w:hAnsi="Times New Roman" w:cs="Times New Roman"/>
          <w:sz w:val="28"/>
          <w:szCs w:val="28"/>
        </w:rPr>
        <w:t>настро­ения</w:t>
      </w:r>
      <w:proofErr w:type="gramEnd"/>
      <w:r w:rsidRPr="009642CE">
        <w:rPr>
          <w:rFonts w:ascii="Times New Roman" w:hAnsi="Times New Roman" w:cs="Times New Roman"/>
          <w:sz w:val="28"/>
          <w:szCs w:val="28"/>
        </w:rPr>
        <w:t xml:space="preserve">. От </w:t>
      </w:r>
      <w:proofErr w:type="gramStart"/>
      <w:r w:rsidRPr="009642CE">
        <w:rPr>
          <w:rFonts w:ascii="Times New Roman" w:hAnsi="Times New Roman" w:cs="Times New Roman"/>
          <w:sz w:val="28"/>
          <w:szCs w:val="28"/>
        </w:rPr>
        <w:t>грустного</w:t>
      </w:r>
      <w:proofErr w:type="gramEnd"/>
      <w:r w:rsidRPr="009642CE">
        <w:rPr>
          <w:rFonts w:ascii="Times New Roman" w:hAnsi="Times New Roman" w:cs="Times New Roman"/>
          <w:sz w:val="28"/>
          <w:szCs w:val="28"/>
        </w:rPr>
        <w:t xml:space="preserve"> – плохо одной, к веселому – автор с интересом наблюдает за звездами.</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У. Автор использовал своеобразный ход – процесс разглядывания увлек его и изменил настроение.</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Итак, казалось бы, легко посмотреть за окно грустным или веселым взглядом. А на деле оказалось очень трудно. Что труд­но? Наблюдать именно из своего окна, видеть свою, конкретную картину. И вы­разить разное настроение при описании одной и той же картины.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Обе эти задачи пока никто решить не смог, но есть ряд удачных работ, в </w:t>
      </w:r>
      <w:proofErr w:type="gramStart"/>
      <w:r w:rsidRPr="009642CE">
        <w:rPr>
          <w:rFonts w:ascii="Times New Roman" w:hAnsi="Times New Roman" w:cs="Times New Roman"/>
          <w:sz w:val="28"/>
          <w:szCs w:val="28"/>
        </w:rPr>
        <w:t>кото­рых</w:t>
      </w:r>
      <w:proofErr w:type="gramEnd"/>
      <w:r w:rsidRPr="009642CE">
        <w:rPr>
          <w:rFonts w:ascii="Times New Roman" w:hAnsi="Times New Roman" w:cs="Times New Roman"/>
          <w:sz w:val="28"/>
          <w:szCs w:val="28"/>
        </w:rPr>
        <w:t xml:space="preserve"> что-то получилось, и они войдут в наш классный журнал.</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Описанное задание – лишь одно из многих, с которым дети встречаются на 11-летнем пути своего литературно-творческого развития, и </w:t>
      </w:r>
      <w:proofErr w:type="gramStart"/>
      <w:r w:rsidRPr="009642CE">
        <w:rPr>
          <w:rFonts w:ascii="Times New Roman" w:hAnsi="Times New Roman" w:cs="Times New Roman"/>
          <w:sz w:val="28"/>
          <w:szCs w:val="28"/>
        </w:rPr>
        <w:t>ав­торы</w:t>
      </w:r>
      <w:proofErr w:type="gramEnd"/>
      <w:r w:rsidRPr="009642CE">
        <w:rPr>
          <w:rFonts w:ascii="Times New Roman" w:hAnsi="Times New Roman" w:cs="Times New Roman"/>
          <w:sz w:val="28"/>
          <w:szCs w:val="28"/>
        </w:rPr>
        <w:t xml:space="preserve"> программы не считали нужным демонстри­ровать на этом уроке «эталонные» сочинения на данную или аналогичную темы.</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Между тем в их богатой школьной и студий­ной практике такие примеры, конечно, есть. Одно из таких заданий – опиши одно и то же (</w:t>
      </w:r>
      <w:proofErr w:type="gramStart"/>
      <w:r w:rsidRPr="009642CE">
        <w:rPr>
          <w:rFonts w:ascii="Times New Roman" w:hAnsi="Times New Roman" w:cs="Times New Roman"/>
          <w:sz w:val="28"/>
          <w:szCs w:val="28"/>
        </w:rPr>
        <w:t>конкрет­ное</w:t>
      </w:r>
      <w:proofErr w:type="gramEnd"/>
      <w:r w:rsidRPr="009642CE">
        <w:rPr>
          <w:rFonts w:ascii="Times New Roman" w:hAnsi="Times New Roman" w:cs="Times New Roman"/>
          <w:sz w:val="28"/>
          <w:szCs w:val="28"/>
        </w:rPr>
        <w:t xml:space="preserve"> присутствующее на занятии) яблоко, увиден­ное глазами заболевающего и глазами выздорав­ливающего человека.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Выполняя это задание, одни ученики </w:t>
      </w:r>
      <w:proofErr w:type="gramStart"/>
      <w:r w:rsidRPr="009642CE">
        <w:rPr>
          <w:rFonts w:ascii="Times New Roman" w:hAnsi="Times New Roman" w:cs="Times New Roman"/>
          <w:sz w:val="28"/>
          <w:szCs w:val="28"/>
        </w:rPr>
        <w:t>стара­лись</w:t>
      </w:r>
      <w:proofErr w:type="gramEnd"/>
      <w:r w:rsidRPr="009642CE">
        <w:rPr>
          <w:rFonts w:ascii="Times New Roman" w:hAnsi="Times New Roman" w:cs="Times New Roman"/>
          <w:sz w:val="28"/>
          <w:szCs w:val="28"/>
        </w:rPr>
        <w:t xml:space="preserve"> «убежать» от конкретного предмета в область свободного фантазирования, не встречающегося с «сопротивлением материала». Другие, облегчая себе задачу, подменяли предмет до </w:t>
      </w:r>
      <w:proofErr w:type="gramStart"/>
      <w:r w:rsidRPr="009642CE">
        <w:rPr>
          <w:rFonts w:ascii="Times New Roman" w:hAnsi="Times New Roman" w:cs="Times New Roman"/>
          <w:sz w:val="28"/>
          <w:szCs w:val="28"/>
        </w:rPr>
        <w:t>неузнавае­мости</w:t>
      </w:r>
      <w:proofErr w:type="gramEnd"/>
      <w:r w:rsidRPr="009642CE">
        <w:rPr>
          <w:rFonts w:ascii="Times New Roman" w:hAnsi="Times New Roman" w:cs="Times New Roman"/>
          <w:sz w:val="28"/>
          <w:szCs w:val="28"/>
        </w:rPr>
        <w:t xml:space="preserve">, превращая, например, красное яблоко в зеленое (подобно тому, как в некоторых приве­денных выше рассказах осень превращалась в весну). Третьи, внимательно наблюдая и </w:t>
      </w:r>
      <w:proofErr w:type="gramStart"/>
      <w:r w:rsidRPr="009642CE">
        <w:rPr>
          <w:rFonts w:ascii="Times New Roman" w:hAnsi="Times New Roman" w:cs="Times New Roman"/>
          <w:sz w:val="28"/>
          <w:szCs w:val="28"/>
        </w:rPr>
        <w:t>описы­вая</w:t>
      </w:r>
      <w:proofErr w:type="gramEnd"/>
      <w:r w:rsidRPr="009642CE">
        <w:rPr>
          <w:rFonts w:ascii="Times New Roman" w:hAnsi="Times New Roman" w:cs="Times New Roman"/>
          <w:sz w:val="28"/>
          <w:szCs w:val="28"/>
        </w:rPr>
        <w:t xml:space="preserve"> предмет, рисковали забыть о главном: поте­рять состояние рассказчика. Но встречались и ра­боты, в которых трудная задача решалась </w:t>
      </w:r>
      <w:proofErr w:type="gramStart"/>
      <w:r w:rsidRPr="009642CE">
        <w:rPr>
          <w:rFonts w:ascii="Times New Roman" w:hAnsi="Times New Roman" w:cs="Times New Roman"/>
          <w:sz w:val="28"/>
          <w:szCs w:val="28"/>
        </w:rPr>
        <w:t>впол­не</w:t>
      </w:r>
      <w:proofErr w:type="gramEnd"/>
      <w:r w:rsidRPr="009642CE">
        <w:rPr>
          <w:rFonts w:ascii="Times New Roman" w:hAnsi="Times New Roman" w:cs="Times New Roman"/>
          <w:sz w:val="28"/>
          <w:szCs w:val="28"/>
        </w:rPr>
        <w:t xml:space="preserve"> успешно. Вот один пример.</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Яблоко глазами </w:t>
      </w:r>
      <w:proofErr w:type="gramStart"/>
      <w:r w:rsidRPr="009642CE">
        <w:rPr>
          <w:rFonts w:ascii="Times New Roman" w:hAnsi="Times New Roman" w:cs="Times New Roman"/>
          <w:sz w:val="28"/>
          <w:szCs w:val="28"/>
        </w:rPr>
        <w:t>заболевающего</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lastRenderedPageBreak/>
        <w:t xml:space="preserve">...Противное, теплое, гладкое. Три черные крапинки на нем, как оспа. Исцарапанное, по­битое. Само ужасно красное, но какие-то </w:t>
      </w:r>
      <w:proofErr w:type="gramStart"/>
      <w:r w:rsidRPr="009642CE">
        <w:rPr>
          <w:rFonts w:ascii="Times New Roman" w:hAnsi="Times New Roman" w:cs="Times New Roman"/>
          <w:sz w:val="28"/>
          <w:szCs w:val="28"/>
        </w:rPr>
        <w:t>се­рые</w:t>
      </w:r>
      <w:proofErr w:type="gramEnd"/>
      <w:r w:rsidRPr="009642CE">
        <w:rPr>
          <w:rFonts w:ascii="Times New Roman" w:hAnsi="Times New Roman" w:cs="Times New Roman"/>
          <w:sz w:val="28"/>
          <w:szCs w:val="28"/>
        </w:rPr>
        <w:t xml:space="preserve"> тени падают от него. Они режут глаза. На нем блестит свет, значит, оно жирное, как крем с торта. От него сладко пахнет, у меня возникает чувство, что я переела конфет...</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Яблоко глазами </w:t>
      </w:r>
      <w:proofErr w:type="gramStart"/>
      <w:r w:rsidRPr="009642CE">
        <w:rPr>
          <w:rFonts w:ascii="Times New Roman" w:hAnsi="Times New Roman" w:cs="Times New Roman"/>
          <w:sz w:val="28"/>
          <w:szCs w:val="28"/>
        </w:rPr>
        <w:t>выздоравливающего</w:t>
      </w:r>
      <w:proofErr w:type="gramEnd"/>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Как </w:t>
      </w:r>
      <w:proofErr w:type="gramStart"/>
      <w:r w:rsidRPr="009642CE">
        <w:rPr>
          <w:rFonts w:ascii="Times New Roman" w:hAnsi="Times New Roman" w:cs="Times New Roman"/>
          <w:sz w:val="28"/>
          <w:szCs w:val="28"/>
        </w:rPr>
        <w:t>здорово</w:t>
      </w:r>
      <w:proofErr w:type="gramEnd"/>
      <w:r w:rsidRPr="009642CE">
        <w:rPr>
          <w:rFonts w:ascii="Times New Roman" w:hAnsi="Times New Roman" w:cs="Times New Roman"/>
          <w:sz w:val="28"/>
          <w:szCs w:val="28"/>
        </w:rPr>
        <w:t xml:space="preserve"> оно пахнет! Какое оно холод­ное, твердое! Если его надкусить, то оно </w:t>
      </w:r>
      <w:proofErr w:type="gramStart"/>
      <w:r w:rsidRPr="009642CE">
        <w:rPr>
          <w:rFonts w:ascii="Times New Roman" w:hAnsi="Times New Roman" w:cs="Times New Roman"/>
          <w:sz w:val="28"/>
          <w:szCs w:val="28"/>
        </w:rPr>
        <w:t>за</w:t>
      </w:r>
      <w:proofErr w:type="gramEnd"/>
      <w:r w:rsidRPr="009642CE">
        <w:rPr>
          <w:rFonts w:ascii="Times New Roman" w:hAnsi="Times New Roman" w:cs="Times New Roman"/>
          <w:sz w:val="28"/>
          <w:szCs w:val="28"/>
        </w:rPr>
        <w:t xml:space="preserve">­хрустит, и </w:t>
      </w:r>
      <w:proofErr w:type="gramStart"/>
      <w:r w:rsidRPr="009642CE">
        <w:rPr>
          <w:rFonts w:ascii="Times New Roman" w:hAnsi="Times New Roman" w:cs="Times New Roman"/>
          <w:sz w:val="28"/>
          <w:szCs w:val="28"/>
        </w:rPr>
        <w:t>из</w:t>
      </w:r>
      <w:proofErr w:type="gramEnd"/>
      <w:r w:rsidRPr="009642CE">
        <w:rPr>
          <w:rFonts w:ascii="Times New Roman" w:hAnsi="Times New Roman" w:cs="Times New Roman"/>
          <w:sz w:val="28"/>
          <w:szCs w:val="28"/>
        </w:rPr>
        <w:t xml:space="preserve"> него так и брызнет сок. Надо же – почти </w:t>
      </w:r>
      <w:proofErr w:type="gramStart"/>
      <w:r w:rsidRPr="009642CE">
        <w:rPr>
          <w:rFonts w:ascii="Times New Roman" w:hAnsi="Times New Roman" w:cs="Times New Roman"/>
          <w:sz w:val="28"/>
          <w:szCs w:val="28"/>
        </w:rPr>
        <w:t>непобитое</w:t>
      </w:r>
      <w:proofErr w:type="gramEnd"/>
      <w:r w:rsidRPr="009642CE">
        <w:rPr>
          <w:rFonts w:ascii="Times New Roman" w:hAnsi="Times New Roman" w:cs="Times New Roman"/>
          <w:sz w:val="28"/>
          <w:szCs w:val="28"/>
        </w:rPr>
        <w:t xml:space="preserve">, хотя уже весна. И хотя оно красновато-коричневое, напоминает </w:t>
      </w:r>
      <w:proofErr w:type="gramStart"/>
      <w:r w:rsidRPr="009642CE">
        <w:rPr>
          <w:rFonts w:ascii="Times New Roman" w:hAnsi="Times New Roman" w:cs="Times New Roman"/>
          <w:sz w:val="28"/>
          <w:szCs w:val="28"/>
        </w:rPr>
        <w:t>весен­нюю</w:t>
      </w:r>
      <w:proofErr w:type="gramEnd"/>
      <w:r w:rsidRPr="009642CE">
        <w:rPr>
          <w:rFonts w:ascii="Times New Roman" w:hAnsi="Times New Roman" w:cs="Times New Roman"/>
          <w:sz w:val="28"/>
          <w:szCs w:val="28"/>
        </w:rPr>
        <w:t xml:space="preserve"> траву и одуванчики... и вовсю жужжат пчелы... В нем так крепко сидит ножка, и. оно так крепко обтянуто блестящей кожицей, что смотреть на него весело.</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 xml:space="preserve">Главное, что отличает эти этюды: конкретное яблоко в них вполне узнаваемо, хотя описания выражают диаметрально противоположную его оценку. Передавая разные эмоциональные </w:t>
      </w:r>
      <w:proofErr w:type="gramStart"/>
      <w:r w:rsidRPr="009642CE">
        <w:rPr>
          <w:rFonts w:ascii="Times New Roman" w:hAnsi="Times New Roman" w:cs="Times New Roman"/>
          <w:sz w:val="28"/>
          <w:szCs w:val="28"/>
        </w:rPr>
        <w:t>состо­яния</w:t>
      </w:r>
      <w:proofErr w:type="gramEnd"/>
      <w:r w:rsidRPr="009642CE">
        <w:rPr>
          <w:rFonts w:ascii="Times New Roman" w:hAnsi="Times New Roman" w:cs="Times New Roman"/>
          <w:sz w:val="28"/>
          <w:szCs w:val="28"/>
        </w:rPr>
        <w:t>, автор как бы «вычерпывает» из одного и того же предмета разные его качества, разные харак­теристики, но ни в чем не допускает произвола. Так, один и тот же красный цвет в одном случае кажется ужасным, в другом – на</w:t>
      </w:r>
      <w:r w:rsidR="005F0172">
        <w:rPr>
          <w:rFonts w:ascii="Times New Roman" w:hAnsi="Times New Roman" w:cs="Times New Roman"/>
          <w:sz w:val="28"/>
          <w:szCs w:val="28"/>
        </w:rPr>
        <w:t>поминает о ве</w:t>
      </w:r>
      <w:r w:rsidRPr="009642CE">
        <w:rPr>
          <w:rFonts w:ascii="Times New Roman" w:hAnsi="Times New Roman" w:cs="Times New Roman"/>
          <w:sz w:val="28"/>
          <w:szCs w:val="28"/>
        </w:rPr>
        <w:t xml:space="preserve">сеннем пробуждении природы. Небольшая </w:t>
      </w:r>
      <w:proofErr w:type="gramStart"/>
      <w:r w:rsidRPr="009642CE">
        <w:rPr>
          <w:rFonts w:ascii="Times New Roman" w:hAnsi="Times New Roman" w:cs="Times New Roman"/>
          <w:sz w:val="28"/>
          <w:szCs w:val="28"/>
        </w:rPr>
        <w:t>вмя­тина</w:t>
      </w:r>
      <w:proofErr w:type="gramEnd"/>
      <w:r w:rsidRPr="009642CE">
        <w:rPr>
          <w:rFonts w:ascii="Times New Roman" w:hAnsi="Times New Roman" w:cs="Times New Roman"/>
          <w:sz w:val="28"/>
          <w:szCs w:val="28"/>
        </w:rPr>
        <w:t xml:space="preserve"> представляется заболевающему как дефект («Исцарапанное, побитое».), а победившему бо­лезнь – как признак, особой стойкости («Надо же – почти непобитое, хотя уже весна».).</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r w:rsidRPr="009642CE">
        <w:rPr>
          <w:rFonts w:ascii="Times New Roman" w:hAnsi="Times New Roman" w:cs="Times New Roman"/>
          <w:sz w:val="28"/>
          <w:szCs w:val="28"/>
        </w:rPr>
        <w:t>Задания такого плана мо</w:t>
      </w:r>
      <w:r w:rsidR="005F0172">
        <w:rPr>
          <w:rFonts w:ascii="Times New Roman" w:hAnsi="Times New Roman" w:cs="Times New Roman"/>
          <w:sz w:val="28"/>
          <w:szCs w:val="28"/>
        </w:rPr>
        <w:t>гут быть очень раз</w:t>
      </w:r>
      <w:r w:rsidRPr="009642CE">
        <w:rPr>
          <w:rFonts w:ascii="Times New Roman" w:hAnsi="Times New Roman" w:cs="Times New Roman"/>
          <w:sz w:val="28"/>
          <w:szCs w:val="28"/>
        </w:rPr>
        <w:t xml:space="preserve">нообразны. Плодотворна и увлекательна, </w:t>
      </w:r>
      <w:proofErr w:type="gramStart"/>
      <w:r w:rsidRPr="009642CE">
        <w:rPr>
          <w:rFonts w:ascii="Times New Roman" w:hAnsi="Times New Roman" w:cs="Times New Roman"/>
          <w:sz w:val="28"/>
          <w:szCs w:val="28"/>
        </w:rPr>
        <w:t>напри</w:t>
      </w:r>
      <w:proofErr w:type="gramEnd"/>
      <w:r w:rsidRPr="009642CE">
        <w:rPr>
          <w:rFonts w:ascii="Times New Roman" w:hAnsi="Times New Roman" w:cs="Times New Roman"/>
          <w:sz w:val="28"/>
          <w:szCs w:val="28"/>
        </w:rPr>
        <w:t xml:space="preserve">­мер, работа с натуры (тот же вид из окна, или любой простой предмет), задача которой будет не в том, чтобы научиться изображать предметы. Задача – изобразить один и тот же предмет (вид и т.д.), но по-разному </w:t>
      </w:r>
      <w:r w:rsidR="005F0172">
        <w:rPr>
          <w:rFonts w:ascii="Times New Roman" w:hAnsi="Times New Roman" w:cs="Times New Roman"/>
          <w:sz w:val="28"/>
          <w:szCs w:val="28"/>
        </w:rPr>
        <w:t>расставляя акценты, выделяя раз</w:t>
      </w:r>
      <w:r w:rsidRPr="009642CE">
        <w:rPr>
          <w:rFonts w:ascii="Times New Roman" w:hAnsi="Times New Roman" w:cs="Times New Roman"/>
          <w:sz w:val="28"/>
          <w:szCs w:val="28"/>
        </w:rPr>
        <w:t xml:space="preserve">ные выразительные признаки предмета, </w:t>
      </w:r>
      <w:proofErr w:type="gramStart"/>
      <w:r w:rsidRPr="009642CE">
        <w:rPr>
          <w:rFonts w:ascii="Times New Roman" w:hAnsi="Times New Roman" w:cs="Times New Roman"/>
          <w:sz w:val="28"/>
          <w:szCs w:val="28"/>
        </w:rPr>
        <w:t>переда­вать</w:t>
      </w:r>
      <w:proofErr w:type="gramEnd"/>
      <w:r w:rsidRPr="009642CE">
        <w:rPr>
          <w:rFonts w:ascii="Times New Roman" w:hAnsi="Times New Roman" w:cs="Times New Roman"/>
          <w:sz w:val="28"/>
          <w:szCs w:val="28"/>
        </w:rPr>
        <w:t xml:space="preserve"> разное состояние автора; разный характер предполагаемого владельца предмета, дома и т.д.; разную «судьбу» предмета, отзвук каких-то радо­стных или мрачных событий, в которых он, может быть, принимал участие, и т.д., и т.п.</w:t>
      </w:r>
    </w:p>
    <w:p w:rsidR="003F500F" w:rsidRPr="009642CE" w:rsidRDefault="003F500F" w:rsidP="009642CE">
      <w:pPr>
        <w:pStyle w:val="a3"/>
        <w:rPr>
          <w:rFonts w:ascii="Times New Roman" w:hAnsi="Times New Roman" w:cs="Times New Roman"/>
          <w:sz w:val="28"/>
          <w:szCs w:val="28"/>
        </w:rPr>
      </w:pPr>
    </w:p>
    <w:p w:rsidR="003F500F" w:rsidRPr="009642CE" w:rsidRDefault="003F500F" w:rsidP="009642CE">
      <w:pPr>
        <w:pStyle w:val="a3"/>
        <w:rPr>
          <w:rFonts w:ascii="Times New Roman" w:hAnsi="Times New Roman" w:cs="Times New Roman"/>
          <w:sz w:val="28"/>
          <w:szCs w:val="28"/>
        </w:rPr>
      </w:pPr>
    </w:p>
    <w:p w:rsidR="00162FF1" w:rsidRPr="009642CE" w:rsidRDefault="00162FF1" w:rsidP="009642CE">
      <w:pPr>
        <w:pStyle w:val="a3"/>
        <w:rPr>
          <w:rFonts w:ascii="Times New Roman" w:hAnsi="Times New Roman" w:cs="Times New Roman"/>
          <w:sz w:val="28"/>
          <w:szCs w:val="28"/>
        </w:rPr>
      </w:pPr>
    </w:p>
    <w:sectPr w:rsidR="00162FF1" w:rsidRPr="009642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AB5"/>
    <w:rsid w:val="00162FF1"/>
    <w:rsid w:val="003F500F"/>
    <w:rsid w:val="005F0172"/>
    <w:rsid w:val="009642CE"/>
    <w:rsid w:val="00C56AB5"/>
    <w:rsid w:val="00C65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642C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642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25140</Words>
  <Characters>143300</Characters>
  <Application>Microsoft Office Word</Application>
  <DocSecurity>0</DocSecurity>
  <Lines>1194</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168104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dcterms:created xsi:type="dcterms:W3CDTF">2019-07-14T15:35:00Z</dcterms:created>
  <dcterms:modified xsi:type="dcterms:W3CDTF">2019-09-06T12:59:00Z</dcterms:modified>
</cp:coreProperties>
</file>