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3626" w:rsidRDefault="00233626"/>
    <w:p w:rsidR="004E6468" w:rsidRDefault="004E6468"/>
    <w:p w:rsidR="004E6468" w:rsidRDefault="004E6468"/>
    <w:p w:rsidR="004E6468" w:rsidRDefault="004E6468"/>
    <w:p w:rsidR="004E6468" w:rsidRDefault="004E6468"/>
    <w:p w:rsidR="004E6468" w:rsidRDefault="004E6468"/>
    <w:p w:rsidR="004E6468" w:rsidRDefault="004E6468"/>
    <w:p w:rsidR="004E6468" w:rsidRDefault="004E6468"/>
    <w:p w:rsidR="004E6468" w:rsidRPr="00B376BF" w:rsidRDefault="004E6468" w:rsidP="004E6468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 w:rsidRPr="00B376BF">
        <w:rPr>
          <w:rFonts w:ascii="Times New Roman" w:hAnsi="Times New Roman" w:cs="Times New Roman"/>
          <w:b/>
          <w:sz w:val="56"/>
          <w:szCs w:val="56"/>
        </w:rPr>
        <w:t xml:space="preserve">Картотека </w:t>
      </w:r>
      <w:r w:rsidR="0073256C" w:rsidRPr="00B376BF">
        <w:rPr>
          <w:rFonts w:ascii="Times New Roman" w:hAnsi="Times New Roman" w:cs="Times New Roman"/>
          <w:b/>
          <w:sz w:val="56"/>
          <w:szCs w:val="56"/>
        </w:rPr>
        <w:t xml:space="preserve">дидактических </w:t>
      </w:r>
      <w:r w:rsidRPr="00B376BF">
        <w:rPr>
          <w:rFonts w:ascii="Times New Roman" w:hAnsi="Times New Roman" w:cs="Times New Roman"/>
          <w:b/>
          <w:sz w:val="56"/>
          <w:szCs w:val="56"/>
        </w:rPr>
        <w:t>игр по речевому развитию детей подготовительной группы.</w:t>
      </w:r>
    </w:p>
    <w:p w:rsidR="004E6468" w:rsidRDefault="004E6468" w:rsidP="004E6468">
      <w:pPr>
        <w:jc w:val="center"/>
        <w:rPr>
          <w:rFonts w:ascii="Times New Roman" w:hAnsi="Times New Roman" w:cs="Times New Roman"/>
          <w:sz w:val="72"/>
          <w:szCs w:val="72"/>
        </w:rPr>
      </w:pPr>
    </w:p>
    <w:p w:rsidR="004E6468" w:rsidRPr="004E6468" w:rsidRDefault="004E6468" w:rsidP="004E6468">
      <w:pPr>
        <w:jc w:val="center"/>
        <w:rPr>
          <w:rFonts w:ascii="Times New Roman" w:hAnsi="Times New Roman" w:cs="Times New Roman"/>
          <w:sz w:val="72"/>
          <w:szCs w:val="72"/>
        </w:rPr>
      </w:pPr>
    </w:p>
    <w:p w:rsidR="004E6468" w:rsidRPr="004E6468" w:rsidRDefault="004E6468" w:rsidP="004E6468">
      <w:pPr>
        <w:jc w:val="right"/>
        <w:rPr>
          <w:rFonts w:ascii="Times New Roman" w:hAnsi="Times New Roman" w:cs="Times New Roman"/>
          <w:sz w:val="28"/>
          <w:szCs w:val="28"/>
        </w:rPr>
      </w:pPr>
      <w:r w:rsidRPr="004E6468">
        <w:rPr>
          <w:rFonts w:ascii="Times New Roman" w:hAnsi="Times New Roman" w:cs="Times New Roman"/>
          <w:sz w:val="28"/>
          <w:szCs w:val="28"/>
        </w:rPr>
        <w:t xml:space="preserve">Выполнила </w:t>
      </w:r>
      <w:r w:rsidR="00023E84">
        <w:rPr>
          <w:rFonts w:ascii="Times New Roman" w:hAnsi="Times New Roman" w:cs="Times New Roman"/>
          <w:sz w:val="28"/>
          <w:szCs w:val="28"/>
        </w:rPr>
        <w:t xml:space="preserve"> </w:t>
      </w:r>
      <w:r w:rsidRPr="004E6468">
        <w:rPr>
          <w:rFonts w:ascii="Times New Roman" w:hAnsi="Times New Roman" w:cs="Times New Roman"/>
          <w:sz w:val="28"/>
          <w:szCs w:val="28"/>
        </w:rPr>
        <w:t xml:space="preserve">воспитатель </w:t>
      </w:r>
    </w:p>
    <w:p w:rsidR="004E6468" w:rsidRPr="004E6468" w:rsidRDefault="004E6468" w:rsidP="004E6468">
      <w:pPr>
        <w:jc w:val="right"/>
        <w:rPr>
          <w:rFonts w:ascii="Times New Roman" w:hAnsi="Times New Roman" w:cs="Times New Roman"/>
          <w:sz w:val="28"/>
          <w:szCs w:val="28"/>
        </w:rPr>
      </w:pPr>
      <w:r w:rsidRPr="004E6468">
        <w:rPr>
          <w:rFonts w:ascii="Times New Roman" w:hAnsi="Times New Roman" w:cs="Times New Roman"/>
          <w:sz w:val="28"/>
          <w:szCs w:val="28"/>
        </w:rPr>
        <w:t>МДОУ «Детский сад №6 «Цветик»</w:t>
      </w:r>
    </w:p>
    <w:p w:rsidR="004E6468" w:rsidRPr="004E6468" w:rsidRDefault="004E6468" w:rsidP="004E6468">
      <w:pPr>
        <w:jc w:val="right"/>
        <w:rPr>
          <w:rFonts w:ascii="Times New Roman" w:hAnsi="Times New Roman" w:cs="Times New Roman"/>
          <w:sz w:val="28"/>
          <w:szCs w:val="28"/>
        </w:rPr>
      </w:pPr>
      <w:r w:rsidRPr="004E6468">
        <w:rPr>
          <w:rFonts w:ascii="Times New Roman" w:hAnsi="Times New Roman" w:cs="Times New Roman"/>
          <w:sz w:val="28"/>
          <w:szCs w:val="28"/>
        </w:rPr>
        <w:t>Минаева Татьяна Анатольевна.</w:t>
      </w:r>
    </w:p>
    <w:p w:rsidR="004E6468" w:rsidRPr="004E6468" w:rsidRDefault="004E6468" w:rsidP="004E646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E6468" w:rsidRPr="004E6468" w:rsidRDefault="004E6468" w:rsidP="004E646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E6468" w:rsidRDefault="004E6468" w:rsidP="004E646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23E84" w:rsidRPr="004E6468" w:rsidRDefault="00023E84" w:rsidP="004E646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E6468" w:rsidRDefault="004E6468" w:rsidP="004E646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94B9B" w:rsidRDefault="00894B9B" w:rsidP="004E646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94B9B" w:rsidRPr="004E6468" w:rsidRDefault="00894B9B" w:rsidP="004E646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E6468" w:rsidRPr="004E6468" w:rsidRDefault="004E6468" w:rsidP="004E6468">
      <w:pPr>
        <w:jc w:val="center"/>
        <w:rPr>
          <w:rFonts w:ascii="Times New Roman" w:hAnsi="Times New Roman" w:cs="Times New Roman"/>
          <w:sz w:val="28"/>
          <w:szCs w:val="28"/>
        </w:rPr>
      </w:pPr>
      <w:r w:rsidRPr="004E6468">
        <w:rPr>
          <w:rFonts w:ascii="Times New Roman" w:hAnsi="Times New Roman" w:cs="Times New Roman"/>
          <w:sz w:val="28"/>
          <w:szCs w:val="28"/>
        </w:rPr>
        <w:t xml:space="preserve">г. Рассказово </w:t>
      </w:r>
    </w:p>
    <w:p w:rsidR="00B376BF" w:rsidRDefault="00B376BF" w:rsidP="004E646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E6468" w:rsidRPr="00AC450B" w:rsidRDefault="00AC450B" w:rsidP="004E6468">
      <w:pPr>
        <w:shd w:val="clear" w:color="auto" w:fill="FFFFFF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AC450B">
        <w:rPr>
          <w:rFonts w:ascii="Times New Roman" w:hAnsi="Times New Roman" w:cs="Times New Roman"/>
          <w:b/>
          <w:bCs/>
          <w:color w:val="002060"/>
          <w:sz w:val="32"/>
          <w:szCs w:val="32"/>
        </w:rPr>
        <w:lastRenderedPageBreak/>
        <w:t xml:space="preserve"> </w:t>
      </w:r>
      <w:r w:rsidR="004E6468" w:rsidRPr="00AC450B">
        <w:rPr>
          <w:rFonts w:ascii="Times New Roman" w:hAnsi="Times New Roman" w:cs="Times New Roman"/>
          <w:b/>
          <w:bCs/>
          <w:sz w:val="36"/>
          <w:szCs w:val="36"/>
        </w:rPr>
        <w:t>«Каждому звуку свою комнату»</w:t>
      </w:r>
    </w:p>
    <w:p w:rsidR="00AC450B" w:rsidRPr="00AC450B" w:rsidRDefault="004E6468" w:rsidP="00AC450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C450B">
        <w:rPr>
          <w:rFonts w:ascii="Times New Roman" w:hAnsi="Times New Roman" w:cs="Times New Roman"/>
          <w:b/>
          <w:sz w:val="28"/>
          <w:szCs w:val="28"/>
        </w:rPr>
        <w:t>Цель:</w:t>
      </w:r>
      <w:r w:rsidRPr="00AC450B">
        <w:rPr>
          <w:rFonts w:ascii="Times New Roman" w:hAnsi="Times New Roman" w:cs="Times New Roman"/>
          <w:sz w:val="28"/>
          <w:szCs w:val="28"/>
        </w:rPr>
        <w:t xml:space="preserve"> научить проводить полный звуковой анализ слова с опорой на звуковую схему и фишки.</w:t>
      </w:r>
    </w:p>
    <w:p w:rsidR="004E6468" w:rsidRPr="00AC450B" w:rsidRDefault="004E6468" w:rsidP="00AC450B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C450B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="00AC450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C450B" w:rsidRPr="00AC450B">
        <w:rPr>
          <w:rFonts w:ascii="Times New Roman" w:hAnsi="Times New Roman" w:cs="Times New Roman"/>
          <w:sz w:val="28"/>
          <w:szCs w:val="28"/>
        </w:rPr>
        <w:t>карточки – домики с окошками.</w:t>
      </w:r>
    </w:p>
    <w:p w:rsidR="004E6468" w:rsidRPr="00AC450B" w:rsidRDefault="004E6468" w:rsidP="00AC450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C450B">
        <w:rPr>
          <w:rFonts w:ascii="Times New Roman" w:hAnsi="Times New Roman" w:cs="Times New Roman"/>
          <w:b/>
          <w:sz w:val="28"/>
          <w:szCs w:val="28"/>
        </w:rPr>
        <w:t xml:space="preserve">Руководство игрой. </w:t>
      </w:r>
      <w:r w:rsidRPr="00AC450B">
        <w:rPr>
          <w:rFonts w:ascii="Times New Roman" w:hAnsi="Times New Roman" w:cs="Times New Roman"/>
          <w:sz w:val="28"/>
          <w:szCs w:val="28"/>
        </w:rPr>
        <w:t>Играющие получают домики с одинаковым количеством окошек. В домики должны поселиться жильцы – «слова», причём каждый звук хочет жить в отдельной комнате.</w:t>
      </w:r>
    </w:p>
    <w:p w:rsidR="00023E84" w:rsidRDefault="004E6468" w:rsidP="00AC450B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C450B">
        <w:rPr>
          <w:rFonts w:ascii="Times New Roman" w:hAnsi="Times New Roman" w:cs="Times New Roman"/>
          <w:color w:val="000000"/>
          <w:sz w:val="28"/>
          <w:szCs w:val="28"/>
        </w:rPr>
        <w:t> Дети подсчитывают и делают вывод, сколько звуков должно быть в слове. Затем ведущий произносит слова, а играющие называют каждый звук отдельно и выкладывают фишки на окошки дома – «заселяют звуки». В начале обучения ведущий говорит только подходящие для заселения слова, т.е. такие, в которых будет столько звуков, сколько окошек в домике. На последующих этапах можно сказать слово, не подлежащее «заселению» в данный домик, и дети путем анализа убеждаются в ошибках. Такого жильца отправляют жить на другую улицу, где живут слова с другим количеством звуков.</w:t>
      </w:r>
    </w:p>
    <w:p w:rsidR="00AC450B" w:rsidRDefault="00AC450B" w:rsidP="006E74C9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bCs/>
          <w:sz w:val="36"/>
          <w:szCs w:val="36"/>
        </w:rPr>
      </w:pPr>
      <w:r w:rsidRPr="00AC450B">
        <w:rPr>
          <w:b/>
          <w:bCs/>
          <w:sz w:val="36"/>
          <w:szCs w:val="36"/>
        </w:rPr>
        <w:t>«Какой это предмет?»</w:t>
      </w:r>
    </w:p>
    <w:p w:rsidR="00AC450B" w:rsidRPr="00AC450B" w:rsidRDefault="00AC450B" w:rsidP="00AC450B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36"/>
          <w:szCs w:val="36"/>
        </w:rPr>
      </w:pPr>
    </w:p>
    <w:p w:rsidR="00AC450B" w:rsidRPr="00AC450B" w:rsidRDefault="00AC450B" w:rsidP="00AC450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C450B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Цель:</w:t>
      </w:r>
      <w:r w:rsidRPr="00AC450B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851291">
        <w:rPr>
          <w:rFonts w:ascii="Times New Roman" w:hAnsi="Times New Roman" w:cs="Times New Roman"/>
          <w:sz w:val="28"/>
          <w:szCs w:val="28"/>
        </w:rPr>
        <w:t>з</w:t>
      </w:r>
      <w:r w:rsidRPr="00AC450B">
        <w:rPr>
          <w:rFonts w:ascii="Times New Roman" w:hAnsi="Times New Roman" w:cs="Times New Roman"/>
          <w:sz w:val="28"/>
          <w:szCs w:val="28"/>
        </w:rPr>
        <w:t>акреплять согласование прилагательного с существительным.</w:t>
      </w:r>
    </w:p>
    <w:p w:rsidR="00AC450B" w:rsidRPr="00AC450B" w:rsidRDefault="00AC450B" w:rsidP="00AC450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C450B"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  <w:r w:rsidRPr="00AC450B">
        <w:rPr>
          <w:rFonts w:ascii="Times New Roman" w:hAnsi="Times New Roman" w:cs="Times New Roman"/>
          <w:sz w:val="28"/>
          <w:szCs w:val="28"/>
          <w:shd w:val="clear" w:color="auto" w:fill="FFFFFF"/>
        </w:rPr>
        <w:t>мяч.</w:t>
      </w:r>
    </w:p>
    <w:p w:rsidR="00AC450B" w:rsidRPr="00AC450B" w:rsidRDefault="00AC450B" w:rsidP="00AC450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C450B">
        <w:rPr>
          <w:rFonts w:ascii="Times New Roman" w:hAnsi="Times New Roman" w:cs="Times New Roman"/>
          <w:b/>
          <w:sz w:val="28"/>
          <w:szCs w:val="28"/>
        </w:rPr>
        <w:t xml:space="preserve">Руководство игрой. </w:t>
      </w:r>
      <w:r w:rsidRPr="00AC450B">
        <w:rPr>
          <w:rFonts w:ascii="Times New Roman" w:hAnsi="Times New Roman" w:cs="Times New Roman"/>
          <w:sz w:val="28"/>
          <w:szCs w:val="28"/>
          <w:shd w:val="clear" w:color="auto" w:fill="FFFFFF"/>
        </w:rPr>
        <w:t>Взрослый</w:t>
      </w:r>
      <w:r w:rsidRPr="00AC450B">
        <w:rPr>
          <w:rFonts w:ascii="Times New Roman" w:hAnsi="Times New Roman" w:cs="Times New Roman"/>
          <w:sz w:val="28"/>
          <w:szCs w:val="28"/>
        </w:rPr>
        <w:t> называет признак и бросает мяч одному из детей. Поймавший мяч ребенок называет предмет, которым обладает этим признаком, и возвращает мяч логопеду. Далее </w:t>
      </w:r>
      <w:r w:rsidRPr="00AC450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взрослый </w:t>
      </w:r>
      <w:r w:rsidRPr="00AC450B">
        <w:rPr>
          <w:rFonts w:ascii="Times New Roman" w:hAnsi="Times New Roman" w:cs="Times New Roman"/>
          <w:sz w:val="28"/>
          <w:szCs w:val="28"/>
        </w:rPr>
        <w:t>бросает мяч по очереди другим детям. Например:</w:t>
      </w:r>
    </w:p>
    <w:p w:rsidR="00AC450B" w:rsidRPr="00AC450B" w:rsidRDefault="00AC450B" w:rsidP="00AC450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C450B">
        <w:rPr>
          <w:rFonts w:ascii="Times New Roman" w:hAnsi="Times New Roman" w:cs="Times New Roman"/>
          <w:sz w:val="28"/>
          <w:szCs w:val="28"/>
        </w:rPr>
        <w:t>Длинная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AC450B">
        <w:rPr>
          <w:rFonts w:ascii="Times New Roman" w:hAnsi="Times New Roman" w:cs="Times New Roman"/>
          <w:sz w:val="28"/>
          <w:szCs w:val="28"/>
        </w:rPr>
        <w:t xml:space="preserve"> </w:t>
      </w:r>
      <w:r w:rsidR="006E74C9">
        <w:rPr>
          <w:rFonts w:ascii="Times New Roman" w:hAnsi="Times New Roman" w:cs="Times New Roman"/>
          <w:sz w:val="28"/>
          <w:szCs w:val="28"/>
        </w:rPr>
        <w:t xml:space="preserve">коса, </w:t>
      </w:r>
      <w:r w:rsidRPr="00AC450B">
        <w:rPr>
          <w:rFonts w:ascii="Times New Roman" w:hAnsi="Times New Roman" w:cs="Times New Roman"/>
          <w:sz w:val="28"/>
          <w:szCs w:val="28"/>
        </w:rPr>
        <w:t xml:space="preserve">веревка, шуба, нитка, улица, </w:t>
      </w:r>
      <w:r w:rsidR="006E74C9">
        <w:rPr>
          <w:rFonts w:ascii="Times New Roman" w:hAnsi="Times New Roman" w:cs="Times New Roman"/>
          <w:sz w:val="28"/>
          <w:szCs w:val="28"/>
        </w:rPr>
        <w:t>коса, юбка лента.</w:t>
      </w:r>
    </w:p>
    <w:p w:rsidR="006E74C9" w:rsidRDefault="00AC450B" w:rsidP="00AC450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Длинный:</w:t>
      </w:r>
      <w:r w:rsidRPr="00AC450B">
        <w:rPr>
          <w:rFonts w:ascii="Times New Roman" w:hAnsi="Times New Roman" w:cs="Times New Roman"/>
          <w:sz w:val="28"/>
          <w:szCs w:val="28"/>
        </w:rPr>
        <w:t xml:space="preserve"> поезд, шнурок, огурец, день, карандаш</w:t>
      </w:r>
      <w:r w:rsidR="006E74C9">
        <w:rPr>
          <w:rFonts w:ascii="Times New Roman" w:hAnsi="Times New Roman" w:cs="Times New Roman"/>
          <w:sz w:val="28"/>
          <w:szCs w:val="28"/>
        </w:rPr>
        <w:t>.</w:t>
      </w:r>
    </w:p>
    <w:p w:rsidR="00AC450B" w:rsidRPr="00AC450B" w:rsidRDefault="00AC450B" w:rsidP="00AC450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C450B">
        <w:rPr>
          <w:rFonts w:ascii="Times New Roman" w:hAnsi="Times New Roman" w:cs="Times New Roman"/>
          <w:sz w:val="28"/>
          <w:szCs w:val="28"/>
        </w:rPr>
        <w:t>Ш</w:t>
      </w:r>
      <w:r>
        <w:rPr>
          <w:rFonts w:ascii="Times New Roman" w:hAnsi="Times New Roman" w:cs="Times New Roman"/>
          <w:sz w:val="28"/>
          <w:szCs w:val="28"/>
        </w:rPr>
        <w:t>ирокая:</w:t>
      </w:r>
      <w:r w:rsidRPr="00AC450B">
        <w:rPr>
          <w:rFonts w:ascii="Times New Roman" w:hAnsi="Times New Roman" w:cs="Times New Roman"/>
          <w:sz w:val="28"/>
          <w:szCs w:val="28"/>
        </w:rPr>
        <w:t xml:space="preserve"> улиц</w:t>
      </w:r>
      <w:r w:rsidR="006E74C9">
        <w:rPr>
          <w:rFonts w:ascii="Times New Roman" w:hAnsi="Times New Roman" w:cs="Times New Roman"/>
          <w:sz w:val="28"/>
          <w:szCs w:val="28"/>
        </w:rPr>
        <w:t>а, речка, лента, дорога, кофта,</w:t>
      </w:r>
      <w:r w:rsidRPr="00AC450B">
        <w:rPr>
          <w:rFonts w:ascii="Times New Roman" w:hAnsi="Times New Roman" w:cs="Times New Roman"/>
          <w:sz w:val="28"/>
          <w:szCs w:val="28"/>
        </w:rPr>
        <w:t xml:space="preserve"> резинка.</w:t>
      </w:r>
    </w:p>
    <w:p w:rsidR="00AC450B" w:rsidRPr="00AC450B" w:rsidRDefault="006E74C9" w:rsidP="00AC450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Широкий</w:t>
      </w:r>
      <w:r w:rsidR="00AC450B">
        <w:rPr>
          <w:rFonts w:ascii="Times New Roman" w:hAnsi="Times New Roman" w:cs="Times New Roman"/>
          <w:sz w:val="28"/>
          <w:szCs w:val="28"/>
        </w:rPr>
        <w:t>:</w:t>
      </w:r>
      <w:r w:rsidR="00AC450B" w:rsidRPr="00AC450B">
        <w:rPr>
          <w:rFonts w:ascii="Times New Roman" w:hAnsi="Times New Roman" w:cs="Times New Roman"/>
          <w:sz w:val="28"/>
          <w:szCs w:val="28"/>
        </w:rPr>
        <w:t xml:space="preserve"> шарф, переулок, двор, коридор, подоконник.</w:t>
      </w:r>
    </w:p>
    <w:p w:rsidR="00AC450B" w:rsidRPr="00AC450B" w:rsidRDefault="00AC450B" w:rsidP="00AC450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C450B">
        <w:rPr>
          <w:rFonts w:ascii="Times New Roman" w:hAnsi="Times New Roman" w:cs="Times New Roman"/>
          <w:sz w:val="28"/>
          <w:szCs w:val="28"/>
        </w:rPr>
        <w:t>Красная</w:t>
      </w:r>
      <w:r>
        <w:rPr>
          <w:rFonts w:ascii="Times New Roman" w:hAnsi="Times New Roman" w:cs="Times New Roman"/>
          <w:sz w:val="28"/>
          <w:szCs w:val="28"/>
        </w:rPr>
        <w:t>:</w:t>
      </w:r>
      <w:r w:rsidR="006E74C9">
        <w:rPr>
          <w:rFonts w:ascii="Times New Roman" w:hAnsi="Times New Roman" w:cs="Times New Roman"/>
          <w:sz w:val="28"/>
          <w:szCs w:val="28"/>
        </w:rPr>
        <w:t xml:space="preserve"> звезда, ягода, шапочка, рубашка, </w:t>
      </w:r>
      <w:r w:rsidRPr="00AC450B">
        <w:rPr>
          <w:rFonts w:ascii="Times New Roman" w:hAnsi="Times New Roman" w:cs="Times New Roman"/>
          <w:sz w:val="28"/>
          <w:szCs w:val="28"/>
        </w:rPr>
        <w:t>малина.</w:t>
      </w:r>
    </w:p>
    <w:p w:rsidR="00AC450B" w:rsidRPr="00AC450B" w:rsidRDefault="00AC450B" w:rsidP="00AC450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C450B">
        <w:rPr>
          <w:rFonts w:ascii="Times New Roman" w:hAnsi="Times New Roman" w:cs="Times New Roman"/>
          <w:sz w:val="28"/>
          <w:szCs w:val="28"/>
        </w:rPr>
        <w:t>Красный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AC450B">
        <w:rPr>
          <w:rFonts w:ascii="Times New Roman" w:hAnsi="Times New Roman" w:cs="Times New Roman"/>
          <w:sz w:val="28"/>
          <w:szCs w:val="28"/>
        </w:rPr>
        <w:t xml:space="preserve"> шар, шарф, помидор, мак, дом, карандаш.</w:t>
      </w:r>
    </w:p>
    <w:p w:rsidR="00AC450B" w:rsidRPr="00AC450B" w:rsidRDefault="00C71036" w:rsidP="00AC450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4090035</wp:posOffset>
            </wp:positionH>
            <wp:positionV relativeFrom="paragraph">
              <wp:posOffset>81915</wp:posOffset>
            </wp:positionV>
            <wp:extent cx="2238375" cy="1278890"/>
            <wp:effectExtent l="19050" t="0" r="9525" b="0"/>
            <wp:wrapTight wrapText="bothSides">
              <wp:wrapPolygon edited="0">
                <wp:start x="1287" y="322"/>
                <wp:lineTo x="-184" y="4183"/>
                <wp:lineTo x="368" y="10618"/>
                <wp:lineTo x="3309" y="15766"/>
                <wp:lineTo x="551" y="18983"/>
                <wp:lineTo x="1838" y="20592"/>
                <wp:lineTo x="5331" y="20592"/>
                <wp:lineTo x="5699" y="20592"/>
                <wp:lineTo x="6618" y="16731"/>
                <wp:lineTo x="6618" y="15766"/>
                <wp:lineTo x="21324" y="12226"/>
                <wp:lineTo x="21692" y="10939"/>
                <wp:lineTo x="18934" y="10296"/>
                <wp:lineTo x="6434" y="5470"/>
                <wp:lineTo x="2941" y="322"/>
                <wp:lineTo x="1287" y="322"/>
              </wp:wrapPolygon>
            </wp:wrapTight>
            <wp:docPr id="10" name="Рисунок 10" descr="https://i.pinimg.com/originals/17/d5/50/17d550e49e5ff7119542706960affe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i.pinimg.com/originals/17/d5/50/17d550e49e5ff7119542706960affe56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1278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C450B">
        <w:rPr>
          <w:rFonts w:ascii="Times New Roman" w:hAnsi="Times New Roman" w:cs="Times New Roman"/>
          <w:sz w:val="28"/>
          <w:szCs w:val="28"/>
        </w:rPr>
        <w:t>Круглый:</w:t>
      </w:r>
      <w:r w:rsidR="006E74C9">
        <w:rPr>
          <w:rFonts w:ascii="Times New Roman" w:hAnsi="Times New Roman" w:cs="Times New Roman"/>
          <w:sz w:val="28"/>
          <w:szCs w:val="28"/>
        </w:rPr>
        <w:t xml:space="preserve"> мяч, шар,</w:t>
      </w:r>
      <w:r w:rsidR="00AC450B" w:rsidRPr="00AC450B">
        <w:rPr>
          <w:rFonts w:ascii="Times New Roman" w:hAnsi="Times New Roman" w:cs="Times New Roman"/>
          <w:sz w:val="28"/>
          <w:szCs w:val="28"/>
        </w:rPr>
        <w:t xml:space="preserve"> помидор.</w:t>
      </w:r>
    </w:p>
    <w:p w:rsidR="006E74C9" w:rsidRDefault="006E74C9" w:rsidP="006E74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Круглое: </w:t>
      </w:r>
      <w:r w:rsidR="00AC450B" w:rsidRPr="00AC450B">
        <w:rPr>
          <w:rFonts w:ascii="Times New Roman" w:hAnsi="Times New Roman" w:cs="Times New Roman"/>
          <w:sz w:val="28"/>
          <w:szCs w:val="28"/>
        </w:rPr>
        <w:t>солнце, яйцо, яблоко, колесо.</w:t>
      </w:r>
    </w:p>
    <w:p w:rsidR="006E74C9" w:rsidRDefault="006E74C9" w:rsidP="006E74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E74C9" w:rsidRPr="006E74C9" w:rsidRDefault="006E74C9" w:rsidP="006E74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E74C9" w:rsidRDefault="006E74C9" w:rsidP="006E74C9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36"/>
          <w:szCs w:val="36"/>
        </w:rPr>
      </w:pPr>
      <w:r w:rsidRPr="006E74C9">
        <w:rPr>
          <w:b/>
          <w:bCs/>
          <w:color w:val="000000"/>
          <w:sz w:val="36"/>
          <w:szCs w:val="36"/>
        </w:rPr>
        <w:t>«Любопытная сорока»</w:t>
      </w:r>
      <w:r w:rsidR="00C71036" w:rsidRPr="00C71036">
        <w:t xml:space="preserve"> </w:t>
      </w:r>
    </w:p>
    <w:p w:rsidR="006E74C9" w:rsidRPr="006E74C9" w:rsidRDefault="006E74C9" w:rsidP="006E74C9">
      <w:pPr>
        <w:pStyle w:val="a4"/>
        <w:shd w:val="clear" w:color="auto" w:fill="FFFFFF"/>
        <w:spacing w:before="0" w:beforeAutospacing="0" w:after="0" w:afterAutospacing="0"/>
        <w:jc w:val="center"/>
        <w:rPr>
          <w:color w:val="000000"/>
          <w:sz w:val="36"/>
          <w:szCs w:val="36"/>
        </w:rPr>
      </w:pPr>
    </w:p>
    <w:p w:rsidR="006E74C9" w:rsidRPr="006E74C9" w:rsidRDefault="006E74C9" w:rsidP="006E74C9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E74C9">
        <w:rPr>
          <w:b/>
          <w:bCs/>
          <w:color w:val="000000"/>
          <w:sz w:val="28"/>
          <w:szCs w:val="28"/>
        </w:rPr>
        <w:t>Цель</w:t>
      </w:r>
      <w:r w:rsidRPr="006E74C9">
        <w:rPr>
          <w:color w:val="000000"/>
          <w:sz w:val="28"/>
          <w:szCs w:val="28"/>
        </w:rPr>
        <w:t>: совершенствовать умение детей использовать в речи предлоги.</w:t>
      </w:r>
    </w:p>
    <w:p w:rsidR="006E74C9" w:rsidRPr="006E74C9" w:rsidRDefault="006E74C9" w:rsidP="006E74C9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C450B">
        <w:rPr>
          <w:b/>
          <w:sz w:val="28"/>
          <w:szCs w:val="28"/>
        </w:rPr>
        <w:t>Оборудование:</w:t>
      </w:r>
      <w:r>
        <w:rPr>
          <w:b/>
          <w:sz w:val="28"/>
          <w:szCs w:val="28"/>
        </w:rPr>
        <w:t xml:space="preserve"> </w:t>
      </w:r>
      <w:r w:rsidRPr="006E74C9">
        <w:rPr>
          <w:color w:val="000000"/>
          <w:sz w:val="28"/>
          <w:szCs w:val="28"/>
        </w:rPr>
        <w:t>сюжетная картинка леса, плоскостное изображение сороки, схемы предлогов.</w:t>
      </w:r>
    </w:p>
    <w:p w:rsidR="00623BEF" w:rsidRDefault="006E74C9" w:rsidP="00623BEF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C450B">
        <w:rPr>
          <w:b/>
          <w:sz w:val="28"/>
          <w:szCs w:val="28"/>
        </w:rPr>
        <w:t xml:space="preserve">Руководство игрой. </w:t>
      </w:r>
      <w:r w:rsidRPr="006E74C9">
        <w:rPr>
          <w:color w:val="000000"/>
          <w:sz w:val="28"/>
          <w:szCs w:val="28"/>
        </w:rPr>
        <w:t>Педагог предлагает детям выполнить определенные действия с сорокой, ориентируясь на схемы: поместить около сосны, между елью и осиной, спрятать за кормушку; придумать и рассказать, где еще побывала любопытная сорока.</w:t>
      </w:r>
    </w:p>
    <w:p w:rsidR="00023E84" w:rsidRDefault="00023E84" w:rsidP="00623BEF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94B9B" w:rsidRDefault="00894B9B" w:rsidP="00623BEF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36"/>
          <w:szCs w:val="36"/>
        </w:rPr>
      </w:pPr>
    </w:p>
    <w:p w:rsidR="006E74C9" w:rsidRDefault="006E74C9" w:rsidP="00623BEF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36"/>
          <w:szCs w:val="36"/>
        </w:rPr>
      </w:pPr>
      <w:r w:rsidRPr="006E74C9">
        <w:rPr>
          <w:b/>
          <w:bCs/>
          <w:color w:val="000000"/>
          <w:sz w:val="36"/>
          <w:szCs w:val="36"/>
        </w:rPr>
        <w:lastRenderedPageBreak/>
        <w:t>«Замкни цепочку»</w:t>
      </w:r>
    </w:p>
    <w:p w:rsidR="006E74C9" w:rsidRPr="006E74C9" w:rsidRDefault="006E74C9" w:rsidP="006E74C9">
      <w:pPr>
        <w:pStyle w:val="a3"/>
        <w:rPr>
          <w:rFonts w:ascii="Times New Roman" w:hAnsi="Times New Roman" w:cs="Times New Roman"/>
        </w:rPr>
      </w:pPr>
    </w:p>
    <w:p w:rsidR="006E74C9" w:rsidRDefault="006E74C9" w:rsidP="006E74C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6E74C9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51291">
        <w:rPr>
          <w:rStyle w:val="c1"/>
          <w:rFonts w:ascii="Times New Roman" w:hAnsi="Times New Roman" w:cs="Times New Roman"/>
          <w:color w:val="000000"/>
          <w:sz w:val="28"/>
          <w:szCs w:val="28"/>
        </w:rPr>
        <w:t>з</w:t>
      </w:r>
      <w:r w:rsidRPr="006E74C9">
        <w:rPr>
          <w:rStyle w:val="c1"/>
          <w:rFonts w:ascii="Times New Roman" w:hAnsi="Times New Roman" w:cs="Times New Roman"/>
          <w:color w:val="000000"/>
          <w:sz w:val="28"/>
          <w:szCs w:val="28"/>
        </w:rPr>
        <w:t>акреплять умение детей определять первый звук в слове</w:t>
      </w:r>
      <w:r w:rsidR="0004145B">
        <w:rPr>
          <w:rStyle w:val="c1"/>
          <w:rFonts w:ascii="Times New Roman" w:hAnsi="Times New Roman" w:cs="Times New Roman"/>
          <w:color w:val="000000"/>
          <w:sz w:val="28"/>
          <w:szCs w:val="28"/>
        </w:rPr>
        <w:t>.</w:t>
      </w:r>
    </w:p>
    <w:p w:rsidR="006E74C9" w:rsidRPr="006E74C9" w:rsidRDefault="006E74C9" w:rsidP="006E74C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6E74C9">
        <w:rPr>
          <w:rFonts w:ascii="Times New Roman" w:hAnsi="Times New Roman" w:cs="Times New Roman"/>
          <w:b/>
          <w:sz w:val="28"/>
          <w:szCs w:val="28"/>
        </w:rPr>
        <w:t>Оборудование: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E74C9">
        <w:rPr>
          <w:rFonts w:ascii="Times New Roman" w:hAnsi="Times New Roman" w:cs="Times New Roman"/>
          <w:sz w:val="28"/>
          <w:szCs w:val="28"/>
        </w:rPr>
        <w:t>мяч или предметные картинки.</w:t>
      </w:r>
    </w:p>
    <w:p w:rsidR="006E74C9" w:rsidRPr="006E74C9" w:rsidRDefault="006E74C9" w:rsidP="006E74C9">
      <w:pPr>
        <w:pStyle w:val="a3"/>
        <w:rPr>
          <w:rFonts w:ascii="Times New Roman" w:hAnsi="Times New Roman" w:cs="Times New Roman"/>
          <w:sz w:val="28"/>
          <w:szCs w:val="28"/>
        </w:rPr>
      </w:pPr>
      <w:r w:rsidRPr="006E74C9">
        <w:rPr>
          <w:rFonts w:ascii="Times New Roman" w:hAnsi="Times New Roman" w:cs="Times New Roman"/>
          <w:b/>
          <w:sz w:val="28"/>
          <w:szCs w:val="28"/>
        </w:rPr>
        <w:t>Руководство игрой.</w:t>
      </w:r>
      <w:r w:rsidRPr="006E74C9">
        <w:rPr>
          <w:rFonts w:ascii="Times New Roman" w:hAnsi="Times New Roman" w:cs="Times New Roman"/>
          <w:sz w:val="28"/>
          <w:szCs w:val="28"/>
        </w:rPr>
        <w:t xml:space="preserve"> К первому слову подбирается слово, начинающееся с того звука, каким заканчивается первое слово, третье слово должно начинаться с последнего звука второго слова и так далее. Игры могут быть устные, с перекладыванием мяча, а можно выполнить настольную игру с картинками и практиковать детей в выкладывании цепочки без предварительного громкого проговаривания, только по представлению.</w:t>
      </w:r>
    </w:p>
    <w:p w:rsidR="006E74C9" w:rsidRPr="006E74C9" w:rsidRDefault="006E74C9" w:rsidP="006E74C9">
      <w:pPr>
        <w:pStyle w:val="a3"/>
        <w:rPr>
          <w:rFonts w:ascii="Times New Roman" w:hAnsi="Times New Roman" w:cs="Times New Roman"/>
          <w:sz w:val="28"/>
          <w:szCs w:val="28"/>
        </w:rPr>
      </w:pPr>
      <w:r w:rsidRPr="006E74C9">
        <w:rPr>
          <w:rFonts w:ascii="Times New Roman" w:hAnsi="Times New Roman" w:cs="Times New Roman"/>
          <w:sz w:val="28"/>
          <w:szCs w:val="28"/>
        </w:rPr>
        <w:t> Чтобы исключить ошибку и приучить детей действовать по правилу, контролировать самостоятельно ход игры, цепочку следует сделать замкнутой. Если все операции выполняются в нужной последовательности, цепочка замыкается, т.е. начало сходится с концом. Начинать играть нужно с картинки, помеченной специальным значком.</w:t>
      </w:r>
    </w:p>
    <w:p w:rsidR="006E74C9" w:rsidRDefault="006E74C9" w:rsidP="006E74C9">
      <w:pPr>
        <w:pStyle w:val="c0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  <w:sz w:val="36"/>
          <w:szCs w:val="36"/>
        </w:rPr>
      </w:pPr>
    </w:p>
    <w:p w:rsidR="006E74C9" w:rsidRDefault="006E74C9" w:rsidP="006E74C9">
      <w:pPr>
        <w:pStyle w:val="c0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  <w:sz w:val="36"/>
          <w:szCs w:val="36"/>
        </w:rPr>
      </w:pPr>
      <w:r w:rsidRPr="006E74C9">
        <w:rPr>
          <w:rStyle w:val="c2"/>
          <w:b/>
          <w:bCs/>
          <w:color w:val="000000"/>
          <w:sz w:val="36"/>
          <w:szCs w:val="36"/>
        </w:rPr>
        <w:t>«Найди братца»</w:t>
      </w:r>
    </w:p>
    <w:p w:rsidR="006E74C9" w:rsidRPr="006E74C9" w:rsidRDefault="006E74C9" w:rsidP="006E74C9">
      <w:pPr>
        <w:pStyle w:val="c0"/>
        <w:shd w:val="clear" w:color="auto" w:fill="FFFFFF"/>
        <w:spacing w:before="0" w:beforeAutospacing="0" w:after="0" w:afterAutospacing="0"/>
        <w:jc w:val="center"/>
        <w:rPr>
          <w:color w:val="000000"/>
          <w:sz w:val="36"/>
          <w:szCs w:val="36"/>
        </w:rPr>
      </w:pPr>
    </w:p>
    <w:p w:rsidR="006E74C9" w:rsidRPr="006E74C9" w:rsidRDefault="006E74C9" w:rsidP="006E74C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6E74C9">
        <w:rPr>
          <w:rStyle w:val="c2"/>
          <w:b/>
          <w:bCs/>
          <w:color w:val="000000"/>
          <w:sz w:val="28"/>
          <w:szCs w:val="28"/>
        </w:rPr>
        <w:t>Цель</w:t>
      </w:r>
      <w:r w:rsidR="00851291">
        <w:rPr>
          <w:rStyle w:val="c1"/>
          <w:color w:val="000000"/>
          <w:sz w:val="28"/>
          <w:szCs w:val="28"/>
        </w:rPr>
        <w:t>: з</w:t>
      </w:r>
      <w:r w:rsidRPr="006E74C9">
        <w:rPr>
          <w:rStyle w:val="c1"/>
          <w:color w:val="000000"/>
          <w:sz w:val="28"/>
          <w:szCs w:val="28"/>
        </w:rPr>
        <w:t>акреплять умение детей определять первый звук в слове, различать твердые и мягкие согласные звуки.</w:t>
      </w:r>
    </w:p>
    <w:p w:rsidR="006E74C9" w:rsidRPr="006E74C9" w:rsidRDefault="006E74C9" w:rsidP="006E74C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AC450B">
        <w:rPr>
          <w:b/>
          <w:sz w:val="28"/>
          <w:szCs w:val="28"/>
        </w:rPr>
        <w:t>Оборудование:</w:t>
      </w:r>
      <w:r w:rsidRPr="006E74C9">
        <w:rPr>
          <w:rStyle w:val="c1"/>
          <w:color w:val="000000"/>
          <w:sz w:val="28"/>
          <w:szCs w:val="28"/>
        </w:rPr>
        <w:t xml:space="preserve"> </w:t>
      </w:r>
      <w:r w:rsidR="00851291">
        <w:rPr>
          <w:rStyle w:val="c1"/>
          <w:color w:val="000000"/>
          <w:sz w:val="28"/>
          <w:szCs w:val="28"/>
        </w:rPr>
        <w:t>п</w:t>
      </w:r>
      <w:r w:rsidRPr="006E74C9">
        <w:rPr>
          <w:rStyle w:val="c1"/>
          <w:color w:val="000000"/>
          <w:sz w:val="28"/>
          <w:szCs w:val="28"/>
        </w:rPr>
        <w:t>редметные картинки</w:t>
      </w:r>
    </w:p>
    <w:p w:rsidR="006E74C9" w:rsidRPr="006E74C9" w:rsidRDefault="006E74C9" w:rsidP="006E74C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AC450B">
        <w:rPr>
          <w:b/>
          <w:sz w:val="28"/>
          <w:szCs w:val="28"/>
        </w:rPr>
        <w:t xml:space="preserve">Руководство игрой. </w:t>
      </w:r>
      <w:r>
        <w:rPr>
          <w:b/>
          <w:sz w:val="28"/>
          <w:szCs w:val="28"/>
        </w:rPr>
        <w:t xml:space="preserve"> </w:t>
      </w:r>
      <w:r w:rsidRPr="006E74C9">
        <w:rPr>
          <w:rStyle w:val="c1"/>
          <w:color w:val="000000"/>
          <w:sz w:val="28"/>
          <w:szCs w:val="28"/>
        </w:rPr>
        <w:t>Воспитатель выставляет предметные картинки в один ряд. Дети должны разложить картинки в два ряда. Во втором ряду должны быть картинки такие, чтобы первые звуки слов были братцами первых звуков слов первого ряда.</w:t>
      </w:r>
    </w:p>
    <w:p w:rsidR="006E74C9" w:rsidRPr="006E74C9" w:rsidRDefault="006E74C9" w:rsidP="006E74C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6E74C9">
        <w:rPr>
          <w:rStyle w:val="c1"/>
          <w:color w:val="000000"/>
          <w:sz w:val="28"/>
          <w:szCs w:val="28"/>
        </w:rPr>
        <w:t xml:space="preserve">Например: Бабочка, первый </w:t>
      </w:r>
      <w:proofErr w:type="gramStart"/>
      <w:r w:rsidRPr="006E74C9">
        <w:rPr>
          <w:rStyle w:val="c1"/>
          <w:color w:val="000000"/>
          <w:sz w:val="28"/>
          <w:szCs w:val="28"/>
        </w:rPr>
        <w:t>звук [б</w:t>
      </w:r>
      <w:proofErr w:type="gramEnd"/>
      <w:r w:rsidRPr="006E74C9">
        <w:rPr>
          <w:rStyle w:val="c1"/>
          <w:color w:val="000000"/>
          <w:sz w:val="28"/>
          <w:szCs w:val="28"/>
        </w:rPr>
        <w:t>]. Положу белку, первый звук в этом слове [</w:t>
      </w:r>
      <w:proofErr w:type="gramStart"/>
      <w:r w:rsidRPr="006E74C9">
        <w:rPr>
          <w:rStyle w:val="c1"/>
          <w:color w:val="000000"/>
          <w:sz w:val="28"/>
          <w:szCs w:val="28"/>
        </w:rPr>
        <w:t>б'], [б</w:t>
      </w:r>
      <w:proofErr w:type="gramEnd"/>
      <w:r w:rsidRPr="006E74C9">
        <w:rPr>
          <w:rStyle w:val="c1"/>
          <w:color w:val="000000"/>
          <w:sz w:val="28"/>
          <w:szCs w:val="28"/>
        </w:rPr>
        <w:t>] и [б'] – братцы.</w:t>
      </w:r>
    </w:p>
    <w:p w:rsidR="00AC450B" w:rsidRDefault="006E74C9" w:rsidP="003A6144">
      <w:pPr>
        <w:pStyle w:val="c5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 w:rsidRPr="006E74C9">
        <w:rPr>
          <w:rStyle w:val="c1"/>
          <w:color w:val="000000"/>
          <w:sz w:val="28"/>
          <w:szCs w:val="28"/>
        </w:rPr>
        <w:t>Дети по очереди подходят, называют предметы, первые звуки слов и если правильно подобрали пару, подставляют картинку под верхний ряд.</w:t>
      </w:r>
    </w:p>
    <w:p w:rsidR="003A6144" w:rsidRDefault="003A6144" w:rsidP="003A6144">
      <w:pPr>
        <w:pStyle w:val="c5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:rsidR="003A6144" w:rsidRPr="003A6144" w:rsidRDefault="003A6144" w:rsidP="003A6144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36"/>
          <w:szCs w:val="36"/>
        </w:rPr>
      </w:pPr>
    </w:p>
    <w:p w:rsidR="006E74C9" w:rsidRDefault="006E74C9" w:rsidP="003A6144">
      <w:pPr>
        <w:pStyle w:val="c0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  <w:sz w:val="36"/>
          <w:szCs w:val="36"/>
        </w:rPr>
      </w:pPr>
      <w:r w:rsidRPr="003A6144">
        <w:rPr>
          <w:rStyle w:val="c2"/>
          <w:b/>
          <w:bCs/>
          <w:color w:val="000000"/>
          <w:sz w:val="36"/>
          <w:szCs w:val="36"/>
        </w:rPr>
        <w:t>«Ласточки и люди»</w:t>
      </w:r>
    </w:p>
    <w:p w:rsidR="00623BEF" w:rsidRPr="003A6144" w:rsidRDefault="00623BEF" w:rsidP="003A6144">
      <w:pPr>
        <w:pStyle w:val="c0"/>
        <w:shd w:val="clear" w:color="auto" w:fill="FFFFFF"/>
        <w:spacing w:before="0" w:beforeAutospacing="0" w:after="0" w:afterAutospacing="0"/>
        <w:jc w:val="center"/>
        <w:rPr>
          <w:color w:val="000000"/>
          <w:sz w:val="36"/>
          <w:szCs w:val="36"/>
        </w:rPr>
      </w:pPr>
    </w:p>
    <w:p w:rsidR="006E74C9" w:rsidRDefault="006E74C9" w:rsidP="006E74C9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3A6144">
        <w:rPr>
          <w:rStyle w:val="c2"/>
          <w:b/>
          <w:bCs/>
          <w:color w:val="000000"/>
          <w:sz w:val="28"/>
          <w:szCs w:val="28"/>
        </w:rPr>
        <w:t>Цель: </w:t>
      </w:r>
      <w:r w:rsidRPr="003A6144">
        <w:rPr>
          <w:rStyle w:val="c1"/>
          <w:color w:val="000000"/>
          <w:sz w:val="28"/>
          <w:szCs w:val="28"/>
        </w:rPr>
        <w:t>упражнять детей в образовании родительного падежа множественного числа существительных.</w:t>
      </w:r>
    </w:p>
    <w:p w:rsidR="003A6144" w:rsidRPr="003A6144" w:rsidRDefault="003A6144" w:rsidP="006E74C9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C450B">
        <w:rPr>
          <w:b/>
          <w:sz w:val="28"/>
          <w:szCs w:val="28"/>
        </w:rPr>
        <w:t>Оборудование: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площадка для двигательной активности.</w:t>
      </w:r>
    </w:p>
    <w:p w:rsidR="006E74C9" w:rsidRPr="003A6144" w:rsidRDefault="003A6144" w:rsidP="006E74C9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C450B">
        <w:rPr>
          <w:b/>
          <w:sz w:val="28"/>
          <w:szCs w:val="28"/>
        </w:rPr>
        <w:t xml:space="preserve">Руководство игрой. </w:t>
      </w:r>
      <w:r>
        <w:rPr>
          <w:b/>
          <w:sz w:val="28"/>
          <w:szCs w:val="28"/>
        </w:rPr>
        <w:t xml:space="preserve"> </w:t>
      </w:r>
      <w:r w:rsidR="006E74C9" w:rsidRPr="003A6144">
        <w:rPr>
          <w:rStyle w:val="c1"/>
          <w:color w:val="000000"/>
          <w:sz w:val="28"/>
          <w:szCs w:val="28"/>
        </w:rPr>
        <w:t>Ласточки высоко летают и очень внимательно наблюдают за людьми, удивляются, как мы не похожи на них.</w:t>
      </w:r>
    </w:p>
    <w:p w:rsidR="006E74C9" w:rsidRPr="003A6144" w:rsidRDefault="006E74C9" w:rsidP="006E74C9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A6144">
        <w:rPr>
          <w:rStyle w:val="c1"/>
          <w:color w:val="000000"/>
          <w:sz w:val="28"/>
          <w:szCs w:val="28"/>
        </w:rPr>
        <w:t>У ласточек есть перья, а у людей нет …. перьев.</w:t>
      </w:r>
    </w:p>
    <w:p w:rsidR="006E74C9" w:rsidRPr="003A6144" w:rsidRDefault="006E74C9" w:rsidP="006E74C9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A6144">
        <w:rPr>
          <w:rStyle w:val="c1"/>
          <w:color w:val="000000"/>
          <w:sz w:val="28"/>
          <w:szCs w:val="28"/>
        </w:rPr>
        <w:t>У ласточек есть крылья, а у людей нет ….</w:t>
      </w:r>
      <w:r w:rsidR="003A6144">
        <w:rPr>
          <w:rStyle w:val="c1"/>
          <w:color w:val="000000"/>
          <w:sz w:val="28"/>
          <w:szCs w:val="28"/>
        </w:rPr>
        <w:t xml:space="preserve"> </w:t>
      </w:r>
      <w:r w:rsidRPr="003A6144">
        <w:rPr>
          <w:rStyle w:val="c1"/>
          <w:color w:val="000000"/>
          <w:sz w:val="28"/>
          <w:szCs w:val="28"/>
        </w:rPr>
        <w:t>крыльев.</w:t>
      </w:r>
    </w:p>
    <w:p w:rsidR="006E74C9" w:rsidRPr="003A6144" w:rsidRDefault="006E74C9" w:rsidP="006E74C9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A6144">
        <w:rPr>
          <w:rStyle w:val="c1"/>
          <w:color w:val="000000"/>
          <w:sz w:val="28"/>
          <w:szCs w:val="28"/>
        </w:rPr>
        <w:t>У ласточек есть лапы, а у людей нет …. лап.</w:t>
      </w:r>
    </w:p>
    <w:p w:rsidR="006E74C9" w:rsidRPr="003A6144" w:rsidRDefault="006E74C9" w:rsidP="006E74C9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A6144">
        <w:rPr>
          <w:rStyle w:val="c1"/>
          <w:color w:val="000000"/>
          <w:sz w:val="28"/>
          <w:szCs w:val="28"/>
        </w:rPr>
        <w:t>У ласточек есть клювы, а у людей нет …. клювов.</w:t>
      </w:r>
    </w:p>
    <w:p w:rsidR="006E74C9" w:rsidRPr="003A6144" w:rsidRDefault="006E74C9" w:rsidP="006E74C9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A6144">
        <w:rPr>
          <w:rStyle w:val="c1"/>
          <w:color w:val="000000"/>
          <w:sz w:val="28"/>
          <w:szCs w:val="28"/>
        </w:rPr>
        <w:t>У ласточек есть хвосты, а у людей нет …. хвостов.</w:t>
      </w:r>
    </w:p>
    <w:p w:rsidR="006E74C9" w:rsidRPr="003A6144" w:rsidRDefault="006E74C9" w:rsidP="006E74C9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A6144">
        <w:rPr>
          <w:rStyle w:val="c1"/>
          <w:color w:val="000000"/>
          <w:sz w:val="28"/>
          <w:szCs w:val="28"/>
        </w:rPr>
        <w:t>У ласточек есть птенцы, а у людей нет …. птенцов.</w:t>
      </w:r>
    </w:p>
    <w:p w:rsidR="003A6144" w:rsidRDefault="006E74C9" w:rsidP="003A6144">
      <w:pPr>
        <w:pStyle w:val="c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A6144">
        <w:rPr>
          <w:rStyle w:val="c1"/>
          <w:color w:val="000000"/>
          <w:sz w:val="28"/>
          <w:szCs w:val="28"/>
        </w:rPr>
        <w:t>У ласточек есть гнёзда, а у людей нет ….</w:t>
      </w:r>
      <w:r w:rsidR="003A6144">
        <w:rPr>
          <w:rStyle w:val="c1"/>
          <w:color w:val="000000"/>
          <w:sz w:val="28"/>
          <w:szCs w:val="28"/>
        </w:rPr>
        <w:t xml:space="preserve"> </w:t>
      </w:r>
      <w:r w:rsidRPr="003A6144">
        <w:rPr>
          <w:rStyle w:val="c1"/>
          <w:color w:val="000000"/>
          <w:sz w:val="28"/>
          <w:szCs w:val="28"/>
        </w:rPr>
        <w:t>гнёзд.</w:t>
      </w:r>
    </w:p>
    <w:p w:rsidR="003A6144" w:rsidRDefault="00C71036" w:rsidP="003A6144">
      <w:pPr>
        <w:pStyle w:val="c3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  <w:sz w:val="36"/>
          <w:szCs w:val="36"/>
        </w:rPr>
      </w:pPr>
      <w:r>
        <w:rPr>
          <w:b/>
          <w:bCs/>
          <w:noProof/>
          <w:color w:val="000000"/>
          <w:sz w:val="36"/>
          <w:szCs w:val="36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-320040</wp:posOffset>
            </wp:positionH>
            <wp:positionV relativeFrom="paragraph">
              <wp:posOffset>-92710</wp:posOffset>
            </wp:positionV>
            <wp:extent cx="2200275" cy="2200275"/>
            <wp:effectExtent l="19050" t="0" r="9525" b="0"/>
            <wp:wrapTight wrapText="bothSides">
              <wp:wrapPolygon edited="0">
                <wp:start x="-187" y="0"/>
                <wp:lineTo x="-187" y="21506"/>
                <wp:lineTo x="21694" y="21506"/>
                <wp:lineTo x="21694" y="0"/>
                <wp:lineTo x="-187" y="0"/>
              </wp:wrapPolygon>
            </wp:wrapTight>
            <wp:docPr id="13" name="Рисунок 13" descr="https://simba.lg.ua/image/cache/catalog/germes-lg/001062-1000x1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simba.lg.ua/image/cache/catalog/germes-lg/001062-1000x100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2200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A6144" w:rsidRPr="003A6144">
        <w:rPr>
          <w:rStyle w:val="c2"/>
          <w:b/>
          <w:bCs/>
          <w:color w:val="000000"/>
          <w:sz w:val="36"/>
          <w:szCs w:val="36"/>
        </w:rPr>
        <w:t>«Назови три предмета»</w:t>
      </w:r>
    </w:p>
    <w:p w:rsidR="003A6144" w:rsidRPr="003A6144" w:rsidRDefault="003A6144" w:rsidP="003A6144">
      <w:pPr>
        <w:pStyle w:val="c3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36"/>
          <w:szCs w:val="36"/>
        </w:rPr>
      </w:pPr>
    </w:p>
    <w:p w:rsidR="003A6144" w:rsidRDefault="00740791" w:rsidP="00623BEF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 w:rsidRPr="003A6144">
        <w:rPr>
          <w:rStyle w:val="c2"/>
          <w:b/>
          <w:bCs/>
          <w:color w:val="000000"/>
          <w:sz w:val="28"/>
          <w:szCs w:val="28"/>
        </w:rPr>
        <w:t>Цель: </w:t>
      </w:r>
      <w:r w:rsidR="00851291">
        <w:rPr>
          <w:rStyle w:val="c1"/>
          <w:color w:val="000000"/>
          <w:sz w:val="28"/>
          <w:szCs w:val="28"/>
        </w:rPr>
        <w:t>у</w:t>
      </w:r>
      <w:r w:rsidR="003A6144">
        <w:rPr>
          <w:rStyle w:val="c1"/>
          <w:color w:val="000000"/>
          <w:sz w:val="28"/>
          <w:szCs w:val="28"/>
        </w:rPr>
        <w:t>пражнять детей в классификации предметов.</w:t>
      </w:r>
    </w:p>
    <w:p w:rsidR="00740791" w:rsidRPr="00623BEF" w:rsidRDefault="00740791" w:rsidP="00623BEF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 w:rsidRPr="00AC450B">
        <w:rPr>
          <w:b/>
          <w:sz w:val="28"/>
          <w:szCs w:val="28"/>
        </w:rPr>
        <w:t>Оборудование:</w:t>
      </w:r>
      <w:r w:rsidR="00623BEF">
        <w:rPr>
          <w:b/>
          <w:sz w:val="28"/>
          <w:szCs w:val="28"/>
        </w:rPr>
        <w:t xml:space="preserve"> </w:t>
      </w:r>
      <w:r w:rsidR="00623BEF" w:rsidRPr="00623BEF">
        <w:rPr>
          <w:sz w:val="28"/>
          <w:szCs w:val="28"/>
        </w:rPr>
        <w:t>мяч.</w:t>
      </w:r>
    </w:p>
    <w:p w:rsidR="003A6144" w:rsidRDefault="003A6144" w:rsidP="00623BEF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</w:t>
      </w:r>
      <w:r w:rsidR="00623BEF" w:rsidRPr="00AC450B">
        <w:rPr>
          <w:b/>
          <w:sz w:val="28"/>
          <w:szCs w:val="28"/>
        </w:rPr>
        <w:t xml:space="preserve">Руководство игрой. </w:t>
      </w:r>
      <w:r w:rsidR="00623BEF">
        <w:rPr>
          <w:rStyle w:val="c1"/>
          <w:color w:val="000000"/>
          <w:sz w:val="28"/>
          <w:szCs w:val="28"/>
        </w:rPr>
        <w:t xml:space="preserve">Педагог </w:t>
      </w:r>
      <w:r>
        <w:rPr>
          <w:rStyle w:val="c1"/>
          <w:color w:val="000000"/>
          <w:sz w:val="28"/>
          <w:szCs w:val="28"/>
        </w:rPr>
        <w:t xml:space="preserve"> наз</w:t>
      </w:r>
      <w:r w:rsidR="00623BEF">
        <w:rPr>
          <w:rStyle w:val="c1"/>
          <w:color w:val="000000"/>
          <w:sz w:val="28"/>
          <w:szCs w:val="28"/>
        </w:rPr>
        <w:t>ывает</w:t>
      </w:r>
      <w:r>
        <w:rPr>
          <w:rStyle w:val="c1"/>
          <w:color w:val="000000"/>
          <w:sz w:val="28"/>
          <w:szCs w:val="28"/>
        </w:rPr>
        <w:t xml:space="preserve"> одно слово, например, мебель, а тот, кому </w:t>
      </w:r>
      <w:r w:rsidR="00623BEF">
        <w:rPr>
          <w:rStyle w:val="c1"/>
          <w:color w:val="000000"/>
          <w:sz w:val="28"/>
          <w:szCs w:val="28"/>
        </w:rPr>
        <w:t>бросит</w:t>
      </w:r>
      <w:r>
        <w:rPr>
          <w:rStyle w:val="c1"/>
          <w:color w:val="000000"/>
          <w:sz w:val="28"/>
          <w:szCs w:val="28"/>
        </w:rPr>
        <w:t xml:space="preserve"> мяч, наз</w:t>
      </w:r>
      <w:r w:rsidR="00623BEF">
        <w:rPr>
          <w:rStyle w:val="c1"/>
          <w:color w:val="000000"/>
          <w:sz w:val="28"/>
          <w:szCs w:val="28"/>
        </w:rPr>
        <w:t>ы</w:t>
      </w:r>
      <w:r>
        <w:rPr>
          <w:rStyle w:val="c1"/>
          <w:color w:val="000000"/>
          <w:sz w:val="28"/>
          <w:szCs w:val="28"/>
        </w:rPr>
        <w:t>в</w:t>
      </w:r>
      <w:r w:rsidR="00623BEF">
        <w:rPr>
          <w:rStyle w:val="c1"/>
          <w:color w:val="000000"/>
          <w:sz w:val="28"/>
          <w:szCs w:val="28"/>
        </w:rPr>
        <w:t>ает</w:t>
      </w:r>
      <w:r>
        <w:rPr>
          <w:rStyle w:val="c1"/>
          <w:color w:val="000000"/>
          <w:sz w:val="28"/>
          <w:szCs w:val="28"/>
        </w:rPr>
        <w:t xml:space="preserve"> три слова, которые можно назвать одним словом мебель. Какие предметы можно назвать, одним словом мебель?</w:t>
      </w:r>
    </w:p>
    <w:p w:rsidR="003A6144" w:rsidRDefault="003A6144" w:rsidP="00623BEF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  - Стол, стул, кровать.</w:t>
      </w:r>
    </w:p>
    <w:p w:rsidR="003A6144" w:rsidRDefault="003A6144" w:rsidP="00623BEF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-«Цветы»- произносит педагог и после небольшой паузы бросает мяч ребенку. Тот отвечает: «Ромашка, роза, василёк».</w:t>
      </w:r>
    </w:p>
    <w:p w:rsidR="00F7533E" w:rsidRDefault="003A6144" w:rsidP="00623BEF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В этой игре дети учатся относить </w:t>
      </w:r>
      <w:r w:rsidR="00623BEF">
        <w:rPr>
          <w:rStyle w:val="c1"/>
          <w:color w:val="000000"/>
          <w:sz w:val="28"/>
          <w:szCs w:val="28"/>
        </w:rPr>
        <w:t>слова к обобщающему слову</w:t>
      </w:r>
      <w:r>
        <w:rPr>
          <w:rStyle w:val="c1"/>
          <w:color w:val="000000"/>
          <w:sz w:val="28"/>
          <w:szCs w:val="28"/>
        </w:rPr>
        <w:t>. В другом варианте игры</w:t>
      </w:r>
      <w:r w:rsidR="00623BEF">
        <w:rPr>
          <w:rStyle w:val="c1"/>
          <w:color w:val="000000"/>
          <w:sz w:val="28"/>
          <w:szCs w:val="28"/>
        </w:rPr>
        <w:t xml:space="preserve">, наоборот, к обобщающему слову подбирают слова. </w:t>
      </w:r>
      <w:r>
        <w:rPr>
          <w:rStyle w:val="c1"/>
          <w:color w:val="000000"/>
          <w:sz w:val="28"/>
          <w:szCs w:val="28"/>
        </w:rPr>
        <w:t xml:space="preserve">Например, Воспитатель называет: «Малина, клубника, смородина». Ребёнок, поймавший мяч, отвечает: «Ягоды».  Более сложным вариантом игры будет такой, когда воспитатель во время </w:t>
      </w:r>
      <w:r w:rsidR="00623BEF">
        <w:rPr>
          <w:rStyle w:val="c1"/>
          <w:color w:val="000000"/>
          <w:sz w:val="28"/>
          <w:szCs w:val="28"/>
        </w:rPr>
        <w:t xml:space="preserve"> </w:t>
      </w:r>
      <w:r>
        <w:rPr>
          <w:rStyle w:val="c1"/>
          <w:color w:val="000000"/>
          <w:sz w:val="28"/>
          <w:szCs w:val="28"/>
        </w:rPr>
        <w:t xml:space="preserve">игры меняет </w:t>
      </w:r>
      <w:r w:rsidR="00623BEF">
        <w:rPr>
          <w:rStyle w:val="c1"/>
          <w:color w:val="000000"/>
          <w:sz w:val="28"/>
          <w:szCs w:val="28"/>
        </w:rPr>
        <w:t xml:space="preserve">одно </w:t>
      </w:r>
      <w:r>
        <w:rPr>
          <w:rStyle w:val="c1"/>
          <w:color w:val="000000"/>
          <w:sz w:val="28"/>
          <w:szCs w:val="28"/>
        </w:rPr>
        <w:t>задание</w:t>
      </w:r>
      <w:r w:rsidR="00623BEF">
        <w:rPr>
          <w:rStyle w:val="c1"/>
          <w:color w:val="000000"/>
          <w:sz w:val="28"/>
          <w:szCs w:val="28"/>
        </w:rPr>
        <w:t xml:space="preserve">  на другое.</w:t>
      </w:r>
    </w:p>
    <w:p w:rsidR="00740791" w:rsidRDefault="00740791" w:rsidP="003A6144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740791" w:rsidRDefault="00740791" w:rsidP="00740791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bCs/>
          <w:sz w:val="36"/>
          <w:szCs w:val="36"/>
        </w:rPr>
      </w:pPr>
      <w:r w:rsidRPr="00740791">
        <w:rPr>
          <w:b/>
          <w:bCs/>
          <w:sz w:val="36"/>
          <w:szCs w:val="36"/>
        </w:rPr>
        <w:t>«Какого звука не хватает?»</w:t>
      </w:r>
    </w:p>
    <w:p w:rsidR="00623BEF" w:rsidRPr="00740791" w:rsidRDefault="00623BEF" w:rsidP="00740791">
      <w:pPr>
        <w:pStyle w:val="a4"/>
        <w:shd w:val="clear" w:color="auto" w:fill="FFFFFF"/>
        <w:spacing w:before="0" w:beforeAutospacing="0" w:after="0" w:afterAutospacing="0"/>
        <w:jc w:val="center"/>
        <w:rPr>
          <w:sz w:val="36"/>
          <w:szCs w:val="36"/>
        </w:rPr>
      </w:pPr>
    </w:p>
    <w:p w:rsidR="00740791" w:rsidRPr="00740791" w:rsidRDefault="00740791" w:rsidP="00623BEF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40791">
        <w:rPr>
          <w:b/>
          <w:bCs/>
          <w:sz w:val="28"/>
          <w:szCs w:val="28"/>
        </w:rPr>
        <w:t>Цель: </w:t>
      </w:r>
      <w:r w:rsidR="00851291">
        <w:rPr>
          <w:sz w:val="28"/>
          <w:szCs w:val="28"/>
        </w:rPr>
        <w:t>с</w:t>
      </w:r>
      <w:r w:rsidRPr="00740791">
        <w:rPr>
          <w:sz w:val="28"/>
          <w:szCs w:val="28"/>
        </w:rPr>
        <w:t>овершенствовать у детей навыки звукового анализа.</w:t>
      </w:r>
    </w:p>
    <w:p w:rsidR="00740791" w:rsidRPr="00740791" w:rsidRDefault="00623BEF" w:rsidP="00623BEF">
      <w:pPr>
        <w:pStyle w:val="c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C450B">
        <w:rPr>
          <w:b/>
          <w:sz w:val="28"/>
          <w:szCs w:val="28"/>
        </w:rPr>
        <w:t>Оборудование:</w:t>
      </w:r>
      <w:r>
        <w:rPr>
          <w:b/>
          <w:sz w:val="28"/>
          <w:szCs w:val="28"/>
        </w:rPr>
        <w:t xml:space="preserve"> </w:t>
      </w:r>
      <w:r w:rsidR="00740791" w:rsidRPr="00740791">
        <w:rPr>
          <w:b/>
          <w:bCs/>
          <w:sz w:val="28"/>
          <w:szCs w:val="28"/>
        </w:rPr>
        <w:t> </w:t>
      </w:r>
      <w:r w:rsidR="00851291">
        <w:rPr>
          <w:sz w:val="28"/>
          <w:szCs w:val="28"/>
        </w:rPr>
        <w:t>п</w:t>
      </w:r>
      <w:r w:rsidR="00740791" w:rsidRPr="00740791">
        <w:rPr>
          <w:sz w:val="28"/>
          <w:szCs w:val="28"/>
        </w:rPr>
        <w:t>редметные картинки на каждое слово.</w:t>
      </w:r>
    </w:p>
    <w:p w:rsidR="00740791" w:rsidRPr="00740791" w:rsidRDefault="00623BEF" w:rsidP="00623BEF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C450B">
        <w:rPr>
          <w:b/>
          <w:sz w:val="28"/>
          <w:szCs w:val="28"/>
        </w:rPr>
        <w:t xml:space="preserve">Руководство игрой. </w:t>
      </w:r>
      <w:r w:rsidR="00740791" w:rsidRPr="00740791">
        <w:rPr>
          <w:sz w:val="28"/>
          <w:szCs w:val="28"/>
        </w:rPr>
        <w:t>Взрослый подбирает картинки со словами, раскладывает их на столе и называет, заменяя нужный звук паузой.</w:t>
      </w:r>
    </w:p>
    <w:p w:rsidR="00740791" w:rsidRPr="00740791" w:rsidRDefault="00740791" w:rsidP="00623BEF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40791">
        <w:rPr>
          <w:sz w:val="28"/>
          <w:szCs w:val="28"/>
        </w:rPr>
        <w:t>Ребенок должен догадаться, что это за слово, с помощью соответствующей картинки и определить пропавший в нем звук.</w:t>
      </w:r>
    </w:p>
    <w:p w:rsidR="00740791" w:rsidRPr="00740791" w:rsidRDefault="00740791" w:rsidP="00623BEF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40791">
        <w:rPr>
          <w:sz w:val="28"/>
          <w:szCs w:val="28"/>
        </w:rPr>
        <w:t>Например, п</w:t>
      </w:r>
      <w:proofErr w:type="gramStart"/>
      <w:r w:rsidRPr="00740791">
        <w:rPr>
          <w:sz w:val="28"/>
          <w:szCs w:val="28"/>
        </w:rPr>
        <w:t>и[</w:t>
      </w:r>
      <w:proofErr w:type="gramEnd"/>
      <w:r w:rsidRPr="00740791">
        <w:rPr>
          <w:sz w:val="28"/>
          <w:szCs w:val="28"/>
        </w:rPr>
        <w:t xml:space="preserve"> ]</w:t>
      </w:r>
      <w:proofErr w:type="spellStart"/>
      <w:r w:rsidRPr="00740791">
        <w:rPr>
          <w:sz w:val="28"/>
          <w:szCs w:val="28"/>
        </w:rPr>
        <w:t>ама</w:t>
      </w:r>
      <w:proofErr w:type="spellEnd"/>
      <w:r w:rsidRPr="00740791">
        <w:rPr>
          <w:sz w:val="28"/>
          <w:szCs w:val="28"/>
        </w:rPr>
        <w:t xml:space="preserve"> - пропал звук [ж], </w:t>
      </w:r>
      <w:proofErr w:type="spellStart"/>
      <w:r w:rsidRPr="00740791">
        <w:rPr>
          <w:sz w:val="28"/>
          <w:szCs w:val="28"/>
        </w:rPr>
        <w:t>вок</w:t>
      </w:r>
      <w:proofErr w:type="spellEnd"/>
      <w:r w:rsidRPr="00740791">
        <w:rPr>
          <w:sz w:val="28"/>
          <w:szCs w:val="28"/>
        </w:rPr>
        <w:t>[ ]ал -звук [</w:t>
      </w:r>
      <w:proofErr w:type="spellStart"/>
      <w:r w:rsidRPr="00740791">
        <w:rPr>
          <w:sz w:val="28"/>
          <w:szCs w:val="28"/>
        </w:rPr>
        <w:t>з</w:t>
      </w:r>
      <w:proofErr w:type="spellEnd"/>
      <w:r w:rsidRPr="00740791">
        <w:rPr>
          <w:sz w:val="28"/>
          <w:szCs w:val="28"/>
        </w:rPr>
        <w:t xml:space="preserve">], </w:t>
      </w:r>
      <w:proofErr w:type="spellStart"/>
      <w:r w:rsidRPr="00740791">
        <w:rPr>
          <w:sz w:val="28"/>
          <w:szCs w:val="28"/>
        </w:rPr>
        <w:t>тарел</w:t>
      </w:r>
      <w:proofErr w:type="spellEnd"/>
      <w:r w:rsidRPr="00740791">
        <w:rPr>
          <w:sz w:val="28"/>
          <w:szCs w:val="28"/>
        </w:rPr>
        <w:t xml:space="preserve">[ ]а - звук [к], </w:t>
      </w:r>
      <w:proofErr w:type="spellStart"/>
      <w:r w:rsidRPr="00740791">
        <w:rPr>
          <w:sz w:val="28"/>
          <w:szCs w:val="28"/>
        </w:rPr>
        <w:t>конфе</w:t>
      </w:r>
      <w:proofErr w:type="spellEnd"/>
      <w:r w:rsidRPr="00740791">
        <w:rPr>
          <w:sz w:val="28"/>
          <w:szCs w:val="28"/>
        </w:rPr>
        <w:t xml:space="preserve">[ ]а - звук [т], </w:t>
      </w:r>
      <w:proofErr w:type="spellStart"/>
      <w:r w:rsidRPr="00740791">
        <w:rPr>
          <w:sz w:val="28"/>
          <w:szCs w:val="28"/>
        </w:rPr>
        <w:t>мар-ты</w:t>
      </w:r>
      <w:proofErr w:type="spellEnd"/>
      <w:r w:rsidRPr="00740791">
        <w:rPr>
          <w:sz w:val="28"/>
          <w:szCs w:val="28"/>
        </w:rPr>
        <w:t>[ ]</w:t>
      </w:r>
      <w:proofErr w:type="spellStart"/>
      <w:r w:rsidRPr="00740791">
        <w:rPr>
          <w:sz w:val="28"/>
          <w:szCs w:val="28"/>
        </w:rPr>
        <w:t>ка</w:t>
      </w:r>
      <w:proofErr w:type="spellEnd"/>
      <w:r w:rsidRPr="00740791">
        <w:rPr>
          <w:sz w:val="28"/>
          <w:szCs w:val="28"/>
        </w:rPr>
        <w:t xml:space="preserve"> - [</w:t>
      </w:r>
      <w:proofErr w:type="spellStart"/>
      <w:r w:rsidRPr="00740791">
        <w:rPr>
          <w:sz w:val="28"/>
          <w:szCs w:val="28"/>
        </w:rPr>
        <w:t>ш</w:t>
      </w:r>
      <w:proofErr w:type="spellEnd"/>
      <w:r w:rsidRPr="00740791">
        <w:rPr>
          <w:sz w:val="28"/>
          <w:szCs w:val="28"/>
        </w:rPr>
        <w:t>], мака[ ]оны - [</w:t>
      </w:r>
      <w:proofErr w:type="spellStart"/>
      <w:r w:rsidRPr="00740791">
        <w:rPr>
          <w:sz w:val="28"/>
          <w:szCs w:val="28"/>
        </w:rPr>
        <w:t>р</w:t>
      </w:r>
      <w:proofErr w:type="spellEnd"/>
      <w:r w:rsidRPr="00740791">
        <w:rPr>
          <w:sz w:val="28"/>
          <w:szCs w:val="28"/>
        </w:rPr>
        <w:t>] и т. д. Взрослый может подобрать картинки со словами на какой-то определенный звук, произношение которого нужно закрепить у ребенка.</w:t>
      </w:r>
    </w:p>
    <w:p w:rsidR="00023E84" w:rsidRDefault="00023E84" w:rsidP="00623BEF">
      <w:pPr>
        <w:pStyle w:val="c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023E84" w:rsidRDefault="00023E84" w:rsidP="00023E84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bCs/>
          <w:sz w:val="36"/>
          <w:szCs w:val="36"/>
          <w:shd w:val="clear" w:color="auto" w:fill="FFFFFF"/>
        </w:rPr>
      </w:pPr>
      <w:r w:rsidRPr="00851291">
        <w:rPr>
          <w:b/>
          <w:bCs/>
          <w:sz w:val="36"/>
          <w:szCs w:val="36"/>
          <w:shd w:val="clear" w:color="auto" w:fill="FFFFFF"/>
        </w:rPr>
        <w:t>«Лови да бросай - цвета называй»</w:t>
      </w:r>
    </w:p>
    <w:p w:rsidR="003F1034" w:rsidRPr="00851291" w:rsidRDefault="003F1034" w:rsidP="00023E84">
      <w:pPr>
        <w:pStyle w:val="a4"/>
        <w:shd w:val="clear" w:color="auto" w:fill="FFFFFF"/>
        <w:spacing w:before="0" w:beforeAutospacing="0" w:after="0" w:afterAutospacing="0"/>
        <w:jc w:val="center"/>
        <w:rPr>
          <w:sz w:val="36"/>
          <w:szCs w:val="36"/>
        </w:rPr>
      </w:pPr>
    </w:p>
    <w:p w:rsidR="00023E84" w:rsidRPr="00851291" w:rsidRDefault="00023E84" w:rsidP="00023E84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51291">
        <w:rPr>
          <w:b/>
          <w:bCs/>
          <w:sz w:val="28"/>
          <w:szCs w:val="28"/>
          <w:shd w:val="clear" w:color="auto" w:fill="FFFFFF"/>
        </w:rPr>
        <w:t>Цель</w:t>
      </w:r>
      <w:r>
        <w:rPr>
          <w:b/>
          <w:bCs/>
          <w:sz w:val="28"/>
          <w:szCs w:val="28"/>
          <w:shd w:val="clear" w:color="auto" w:fill="FFFFFF"/>
        </w:rPr>
        <w:t>:</w:t>
      </w:r>
      <w:r w:rsidRPr="00851291">
        <w:rPr>
          <w:sz w:val="28"/>
          <w:szCs w:val="28"/>
          <w:shd w:val="clear" w:color="auto" w:fill="FFFFFF"/>
        </w:rPr>
        <w:t> </w:t>
      </w:r>
      <w:r>
        <w:rPr>
          <w:sz w:val="28"/>
          <w:szCs w:val="28"/>
          <w:shd w:val="clear" w:color="auto" w:fill="FFFFFF"/>
        </w:rPr>
        <w:t>у</w:t>
      </w:r>
      <w:r w:rsidRPr="00851291">
        <w:rPr>
          <w:sz w:val="28"/>
          <w:szCs w:val="28"/>
          <w:shd w:val="clear" w:color="auto" w:fill="FFFFFF"/>
        </w:rPr>
        <w:t>пражнять в подборе существительных к прилагательному, обозначающему цвет.</w:t>
      </w:r>
    </w:p>
    <w:p w:rsidR="00023E84" w:rsidRPr="00851291" w:rsidRDefault="00023E84" w:rsidP="00023E84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C450B">
        <w:rPr>
          <w:b/>
          <w:sz w:val="28"/>
          <w:szCs w:val="28"/>
        </w:rPr>
        <w:t>Оборудование:</w:t>
      </w:r>
      <w:r>
        <w:rPr>
          <w:b/>
          <w:sz w:val="28"/>
          <w:szCs w:val="28"/>
        </w:rPr>
        <w:t xml:space="preserve"> </w:t>
      </w:r>
      <w:r w:rsidRPr="00851291">
        <w:rPr>
          <w:sz w:val="28"/>
          <w:szCs w:val="28"/>
        </w:rPr>
        <w:t>м</w:t>
      </w:r>
      <w:r w:rsidRPr="00851291">
        <w:rPr>
          <w:sz w:val="28"/>
          <w:szCs w:val="28"/>
          <w:shd w:val="clear" w:color="auto" w:fill="FFFFFF"/>
        </w:rPr>
        <w:t>яч.</w:t>
      </w:r>
    </w:p>
    <w:p w:rsidR="00023E84" w:rsidRPr="00851291" w:rsidRDefault="00023E84" w:rsidP="00023E84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C450B">
        <w:rPr>
          <w:b/>
          <w:sz w:val="28"/>
          <w:szCs w:val="28"/>
        </w:rPr>
        <w:t>Руководство игрой.</w:t>
      </w:r>
      <w:r>
        <w:rPr>
          <w:rStyle w:val="c1"/>
          <w:color w:val="000000"/>
          <w:sz w:val="28"/>
          <w:szCs w:val="28"/>
        </w:rPr>
        <w:t xml:space="preserve"> </w:t>
      </w:r>
      <w:r w:rsidRPr="00851291">
        <w:rPr>
          <w:sz w:val="28"/>
          <w:szCs w:val="28"/>
          <w:shd w:val="clear" w:color="auto" w:fill="FFFFFF"/>
        </w:rPr>
        <w:t>Что у нас какого цвета - мы расскажем вам об этом.</w:t>
      </w:r>
    </w:p>
    <w:p w:rsidR="00023E84" w:rsidRPr="00851291" w:rsidRDefault="00164E36" w:rsidP="00023E84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4299585</wp:posOffset>
            </wp:positionH>
            <wp:positionV relativeFrom="paragraph">
              <wp:posOffset>514985</wp:posOffset>
            </wp:positionV>
            <wp:extent cx="1976755" cy="1314450"/>
            <wp:effectExtent l="19050" t="0" r="4445" b="0"/>
            <wp:wrapTight wrapText="bothSides">
              <wp:wrapPolygon edited="0">
                <wp:start x="-208" y="0"/>
                <wp:lineTo x="-208" y="21287"/>
                <wp:lineTo x="21649" y="21287"/>
                <wp:lineTo x="21649" y="0"/>
                <wp:lineTo x="-208" y="0"/>
              </wp:wrapPolygon>
            </wp:wrapTight>
            <wp:docPr id="4" name="Рисунок 4" descr="http://clipart-library.com/img1/14863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clipart-library.com/img1/148637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6755" cy="131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23E84" w:rsidRPr="00851291">
        <w:rPr>
          <w:sz w:val="28"/>
          <w:szCs w:val="28"/>
          <w:shd w:val="clear" w:color="auto" w:fill="FFFFFF"/>
        </w:rPr>
        <w:t>Взрослый, бросая мяч ребенку, называет прилагательное, обозначающее цвет, а ребенок, возвращая мяч, называет существительное, подходящее к данному прилагательному.</w:t>
      </w:r>
    </w:p>
    <w:p w:rsidR="00023E84" w:rsidRPr="00851291" w:rsidRDefault="00023E84" w:rsidP="00023E84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51291">
        <w:rPr>
          <w:sz w:val="28"/>
          <w:szCs w:val="28"/>
          <w:shd w:val="clear" w:color="auto" w:fill="FFFFFF"/>
        </w:rPr>
        <w:t>Взрослый: красный –</w:t>
      </w:r>
      <w:r w:rsidR="003F1034">
        <w:rPr>
          <w:sz w:val="28"/>
          <w:szCs w:val="28"/>
          <w:shd w:val="clear" w:color="auto" w:fill="FFFFFF"/>
        </w:rPr>
        <w:t xml:space="preserve">      </w:t>
      </w:r>
      <w:r w:rsidRPr="00851291">
        <w:rPr>
          <w:sz w:val="28"/>
          <w:szCs w:val="28"/>
          <w:shd w:val="clear" w:color="auto" w:fill="FFFFFF"/>
        </w:rPr>
        <w:t>Ребёнок: мак, огонь, флаг</w:t>
      </w:r>
    </w:p>
    <w:p w:rsidR="00023E84" w:rsidRPr="00851291" w:rsidRDefault="00023E84" w:rsidP="00023E84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51291">
        <w:rPr>
          <w:sz w:val="28"/>
          <w:szCs w:val="28"/>
          <w:shd w:val="clear" w:color="auto" w:fill="FFFFFF"/>
        </w:rPr>
        <w:t>оранжевый - апельсин, морковь, заря;</w:t>
      </w:r>
    </w:p>
    <w:p w:rsidR="00023E84" w:rsidRPr="00851291" w:rsidRDefault="00023E84" w:rsidP="00023E84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51291">
        <w:rPr>
          <w:sz w:val="28"/>
          <w:szCs w:val="28"/>
          <w:shd w:val="clear" w:color="auto" w:fill="FFFFFF"/>
        </w:rPr>
        <w:t>желтый - цыпленок, солнце, репа;</w:t>
      </w:r>
    </w:p>
    <w:p w:rsidR="00023E84" w:rsidRPr="00851291" w:rsidRDefault="00023E84" w:rsidP="00023E84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51291">
        <w:rPr>
          <w:sz w:val="28"/>
          <w:szCs w:val="28"/>
          <w:shd w:val="clear" w:color="auto" w:fill="FFFFFF"/>
        </w:rPr>
        <w:t>зеленый - огурец, трава, лес;</w:t>
      </w:r>
    </w:p>
    <w:p w:rsidR="00023E84" w:rsidRPr="00851291" w:rsidRDefault="00023E84" w:rsidP="00023E84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51291">
        <w:rPr>
          <w:sz w:val="28"/>
          <w:szCs w:val="28"/>
          <w:shd w:val="clear" w:color="auto" w:fill="FFFFFF"/>
        </w:rPr>
        <w:t>голубой - небо, лед, незабудки;</w:t>
      </w:r>
      <w:r w:rsidR="00164E36" w:rsidRPr="00164E36">
        <w:t xml:space="preserve"> </w:t>
      </w:r>
    </w:p>
    <w:p w:rsidR="00023E84" w:rsidRPr="00851291" w:rsidRDefault="00023E84" w:rsidP="00023E84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51291">
        <w:rPr>
          <w:sz w:val="28"/>
          <w:szCs w:val="28"/>
          <w:shd w:val="clear" w:color="auto" w:fill="FFFFFF"/>
        </w:rPr>
        <w:t>синий - колокольчик, море, чернила;</w:t>
      </w:r>
    </w:p>
    <w:p w:rsidR="00023E84" w:rsidRDefault="00023E84" w:rsidP="00023E84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proofErr w:type="gramStart"/>
      <w:r w:rsidRPr="00851291">
        <w:rPr>
          <w:sz w:val="28"/>
          <w:szCs w:val="28"/>
          <w:shd w:val="clear" w:color="auto" w:fill="FFFFFF"/>
        </w:rPr>
        <w:t>фиолетовый</w:t>
      </w:r>
      <w:proofErr w:type="gramEnd"/>
      <w:r w:rsidRPr="00851291">
        <w:rPr>
          <w:sz w:val="28"/>
          <w:szCs w:val="28"/>
          <w:shd w:val="clear" w:color="auto" w:fill="FFFFFF"/>
        </w:rPr>
        <w:t xml:space="preserve"> - слива, сирень, сумерки.</w:t>
      </w:r>
    </w:p>
    <w:p w:rsidR="00C71036" w:rsidRDefault="00C71036" w:rsidP="00023E84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</w:p>
    <w:p w:rsidR="00F7533E" w:rsidRPr="00F7533E" w:rsidRDefault="00F7533E" w:rsidP="00F7533E">
      <w:pPr>
        <w:pStyle w:val="c0"/>
        <w:shd w:val="clear" w:color="auto" w:fill="FFFFFF"/>
        <w:spacing w:before="0" w:beforeAutospacing="0" w:after="0" w:afterAutospacing="0"/>
        <w:jc w:val="center"/>
        <w:rPr>
          <w:color w:val="000000"/>
          <w:sz w:val="36"/>
          <w:szCs w:val="36"/>
        </w:rPr>
      </w:pPr>
      <w:r w:rsidRPr="00F7533E">
        <w:rPr>
          <w:rStyle w:val="c2"/>
          <w:b/>
          <w:bCs/>
          <w:color w:val="000000"/>
          <w:sz w:val="36"/>
          <w:szCs w:val="36"/>
        </w:rPr>
        <w:t>«Прятки»</w:t>
      </w:r>
    </w:p>
    <w:p w:rsidR="00F7533E" w:rsidRDefault="00F7533E" w:rsidP="00F7533E">
      <w:pPr>
        <w:pStyle w:val="a3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 w:rsidRPr="00F7533E">
        <w:rPr>
          <w:rStyle w:val="c2"/>
          <w:rFonts w:ascii="Times New Roman" w:hAnsi="Times New Roman" w:cs="Times New Roman"/>
          <w:b/>
          <w:bCs/>
          <w:color w:val="000000"/>
          <w:sz w:val="28"/>
          <w:szCs w:val="28"/>
        </w:rPr>
        <w:t>Цель: </w:t>
      </w:r>
      <w:r w:rsidR="007C3E84">
        <w:rPr>
          <w:rStyle w:val="c1"/>
          <w:rFonts w:ascii="Times New Roman" w:hAnsi="Times New Roman" w:cs="Times New Roman"/>
          <w:color w:val="000000"/>
          <w:sz w:val="28"/>
          <w:szCs w:val="28"/>
        </w:rPr>
        <w:t>у</w:t>
      </w:r>
      <w:r w:rsidRPr="00F7533E">
        <w:rPr>
          <w:rStyle w:val="c1"/>
          <w:rFonts w:ascii="Times New Roman" w:hAnsi="Times New Roman" w:cs="Times New Roman"/>
          <w:color w:val="000000"/>
          <w:sz w:val="28"/>
          <w:szCs w:val="28"/>
        </w:rPr>
        <w:t>пражнять в использовании пространственных предлогов.</w:t>
      </w:r>
    </w:p>
    <w:p w:rsidR="00F7533E" w:rsidRPr="00F7533E" w:rsidRDefault="00F7533E" w:rsidP="00F7533E">
      <w:pPr>
        <w:pStyle w:val="a3"/>
        <w:rPr>
          <w:rFonts w:ascii="Times New Roman" w:hAnsi="Times New Roman" w:cs="Times New Roman"/>
        </w:rPr>
      </w:pPr>
      <w:r w:rsidRPr="00AC450B">
        <w:rPr>
          <w:rFonts w:ascii="Times New Roman" w:hAnsi="Times New Roman" w:cs="Times New Roman"/>
          <w:b/>
          <w:sz w:val="28"/>
          <w:szCs w:val="28"/>
        </w:rPr>
        <w:t>Оборудование: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картинки животных.</w:t>
      </w:r>
    </w:p>
    <w:p w:rsidR="003A6144" w:rsidRDefault="00F7533E" w:rsidP="00F7533E">
      <w:pPr>
        <w:pStyle w:val="a3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 w:rsidRPr="00AC450B">
        <w:rPr>
          <w:rFonts w:ascii="Times New Roman" w:hAnsi="Times New Roman" w:cs="Times New Roman"/>
          <w:b/>
          <w:sz w:val="28"/>
          <w:szCs w:val="28"/>
        </w:rPr>
        <w:t>Руководство игрой.</w:t>
      </w: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7533E">
        <w:rPr>
          <w:rStyle w:val="c1"/>
          <w:rFonts w:ascii="Times New Roman" w:hAnsi="Times New Roman" w:cs="Times New Roman"/>
          <w:color w:val="000000"/>
          <w:sz w:val="28"/>
          <w:szCs w:val="28"/>
        </w:rPr>
        <w:t>Дети закрывают глаза. Воспитатель расставляет картинки с животными в разных местах группы. Дети находят их и говорят, кто и где прятался. В ответах используются пространственные предлоги (</w:t>
      </w:r>
      <w:proofErr w:type="gramStart"/>
      <w:r w:rsidRPr="00F7533E">
        <w:rPr>
          <w:rStyle w:val="c1"/>
          <w:rFonts w:ascii="Times New Roman" w:hAnsi="Times New Roman" w:cs="Times New Roman"/>
          <w:color w:val="000000"/>
          <w:sz w:val="28"/>
          <w:szCs w:val="28"/>
        </w:rPr>
        <w:t>в</w:t>
      </w:r>
      <w:proofErr w:type="gramEnd"/>
      <w:r w:rsidRPr="00F7533E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, на, за, под). «Мышонок спрятался под стул». «Кошка спряталась за тумбу» и т.д. Дети собирают картинки. Воспитатель просит ответить на вопрос: кто и откуда слезал и вылезал? В ответах используются предлоги </w:t>
      </w:r>
      <w:proofErr w:type="gramStart"/>
      <w:r w:rsidRPr="00F7533E">
        <w:rPr>
          <w:rStyle w:val="c1"/>
          <w:rFonts w:ascii="Times New Roman" w:hAnsi="Times New Roman" w:cs="Times New Roman"/>
          <w:color w:val="000000"/>
          <w:sz w:val="28"/>
          <w:szCs w:val="28"/>
        </w:rPr>
        <w:t>с</w:t>
      </w:r>
      <w:proofErr w:type="gramEnd"/>
      <w:r w:rsidRPr="00F7533E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(со), из-за, из-под. «Мышка вылезла из-под стула». «Кошка вылезла из-за тумбы» и т.д</w:t>
      </w: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>.</w:t>
      </w:r>
    </w:p>
    <w:p w:rsidR="00023E84" w:rsidRDefault="00C71036" w:rsidP="00F7533E">
      <w:pPr>
        <w:pStyle w:val="a3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4585335</wp:posOffset>
            </wp:positionH>
            <wp:positionV relativeFrom="paragraph">
              <wp:posOffset>147955</wp:posOffset>
            </wp:positionV>
            <wp:extent cx="1691005" cy="1819275"/>
            <wp:effectExtent l="19050" t="0" r="4445" b="0"/>
            <wp:wrapTight wrapText="bothSides">
              <wp:wrapPolygon edited="0">
                <wp:start x="7787" y="0"/>
                <wp:lineTo x="5597" y="226"/>
                <wp:lineTo x="973" y="2714"/>
                <wp:lineTo x="973" y="3619"/>
                <wp:lineTo x="0" y="5881"/>
                <wp:lineTo x="-243" y="10857"/>
                <wp:lineTo x="487" y="14475"/>
                <wp:lineTo x="2190" y="18094"/>
                <wp:lineTo x="2190" y="18773"/>
                <wp:lineTo x="6813" y="21487"/>
                <wp:lineTo x="8030" y="21487"/>
                <wp:lineTo x="13627" y="21487"/>
                <wp:lineTo x="14843" y="21487"/>
                <wp:lineTo x="19467" y="18773"/>
                <wp:lineTo x="19467" y="18094"/>
                <wp:lineTo x="20927" y="14702"/>
                <wp:lineTo x="21170" y="14475"/>
                <wp:lineTo x="21657" y="11535"/>
                <wp:lineTo x="21657" y="7012"/>
                <wp:lineTo x="21413" y="5881"/>
                <wp:lineTo x="20927" y="2940"/>
                <wp:lineTo x="15817" y="226"/>
                <wp:lineTo x="13870" y="0"/>
                <wp:lineTo x="7787" y="0"/>
              </wp:wrapPolygon>
            </wp:wrapTight>
            <wp:docPr id="7" name="Рисунок 7" descr="https://i.pinimg.com/originals/14/fe/59/14fe59ecfdb0f6f10d9242295f93a37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i.pinimg.com/originals/14/fe/59/14fe59ecfdb0f6f10d9242295f93a374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1005" cy="1819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7533E" w:rsidRPr="00F7533E" w:rsidRDefault="00F7533E" w:rsidP="00F7533E">
      <w:pPr>
        <w:pStyle w:val="c3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36"/>
          <w:szCs w:val="36"/>
        </w:rPr>
      </w:pPr>
      <w:r w:rsidRPr="00F7533E">
        <w:rPr>
          <w:rStyle w:val="c2"/>
          <w:b/>
          <w:bCs/>
          <w:color w:val="000000"/>
          <w:sz w:val="36"/>
          <w:szCs w:val="36"/>
        </w:rPr>
        <w:t>«Кузовок»</w:t>
      </w:r>
      <w:r w:rsidR="005C6325" w:rsidRPr="005C6325">
        <w:t xml:space="preserve"> </w:t>
      </w:r>
    </w:p>
    <w:p w:rsidR="00F7533E" w:rsidRPr="00F7533E" w:rsidRDefault="00F7533E" w:rsidP="007C3E84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36"/>
          <w:szCs w:val="36"/>
        </w:rPr>
      </w:pPr>
    </w:p>
    <w:p w:rsidR="00F7533E" w:rsidRDefault="00F7533E" w:rsidP="00023E84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 w:rsidRPr="00F7533E">
        <w:rPr>
          <w:rStyle w:val="c2"/>
          <w:b/>
          <w:bCs/>
          <w:color w:val="000000"/>
          <w:sz w:val="28"/>
          <w:szCs w:val="28"/>
        </w:rPr>
        <w:t>Цель: </w:t>
      </w:r>
      <w:r w:rsidR="007C3E84">
        <w:rPr>
          <w:rStyle w:val="c1"/>
          <w:color w:val="000000"/>
          <w:sz w:val="28"/>
          <w:szCs w:val="28"/>
        </w:rPr>
        <w:t>р</w:t>
      </w:r>
      <w:r>
        <w:rPr>
          <w:rStyle w:val="c1"/>
          <w:color w:val="000000"/>
          <w:sz w:val="28"/>
          <w:szCs w:val="28"/>
        </w:rPr>
        <w:t>азвивать слуховое внимание, активизировать словарь, мышление; развивать сообразительность.</w:t>
      </w:r>
    </w:p>
    <w:p w:rsidR="00F7533E" w:rsidRDefault="00F7533E" w:rsidP="00023E84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 w:rsidRPr="00AC450B">
        <w:rPr>
          <w:b/>
          <w:sz w:val="28"/>
          <w:szCs w:val="28"/>
        </w:rPr>
        <w:t>Оборудование:</w:t>
      </w:r>
      <w:r>
        <w:rPr>
          <w:b/>
          <w:sz w:val="28"/>
          <w:szCs w:val="28"/>
        </w:rPr>
        <w:t xml:space="preserve"> </w:t>
      </w:r>
      <w:r w:rsidRPr="00F7533E">
        <w:rPr>
          <w:sz w:val="28"/>
          <w:szCs w:val="28"/>
        </w:rPr>
        <w:t>корзинка.</w:t>
      </w:r>
    </w:p>
    <w:p w:rsidR="00F7533E" w:rsidRDefault="00F7533E" w:rsidP="00023E84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 w:rsidRPr="00AC450B">
        <w:rPr>
          <w:b/>
          <w:sz w:val="28"/>
          <w:szCs w:val="28"/>
        </w:rPr>
        <w:t>Руководство игрой.</w:t>
      </w:r>
      <w:r>
        <w:rPr>
          <w:rStyle w:val="c1"/>
          <w:color w:val="000000"/>
          <w:sz w:val="28"/>
          <w:szCs w:val="28"/>
        </w:rPr>
        <w:t xml:space="preserve"> Играющие усаживаются за столом. Воспитатель ставит на стол корзинку, затем спрашивает:</w:t>
      </w:r>
    </w:p>
    <w:p w:rsidR="00F7533E" w:rsidRDefault="00F7533E" w:rsidP="00023E84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  - Видите, дети, этот кузовок? Знаете, что можно класть в кузовок? В этот кузовок будете класть все, что можно назвать словом, оканчивающимся на </w:t>
      </w:r>
      <w:proofErr w:type="gramStart"/>
      <w:r>
        <w:rPr>
          <w:rStyle w:val="c1"/>
          <w:color w:val="000000"/>
          <w:sz w:val="28"/>
          <w:szCs w:val="28"/>
        </w:rPr>
        <w:t>–</w:t>
      </w:r>
      <w:proofErr w:type="spellStart"/>
      <w:r>
        <w:rPr>
          <w:rStyle w:val="c1"/>
          <w:color w:val="000000"/>
          <w:sz w:val="28"/>
          <w:szCs w:val="28"/>
        </w:rPr>
        <w:t>о</w:t>
      </w:r>
      <w:proofErr w:type="gramEnd"/>
      <w:r>
        <w:rPr>
          <w:rStyle w:val="c1"/>
          <w:color w:val="000000"/>
          <w:sz w:val="28"/>
          <w:szCs w:val="28"/>
        </w:rPr>
        <w:t>к</w:t>
      </w:r>
      <w:proofErr w:type="spellEnd"/>
      <w:r>
        <w:rPr>
          <w:rStyle w:val="c1"/>
          <w:color w:val="000000"/>
          <w:sz w:val="28"/>
          <w:szCs w:val="28"/>
        </w:rPr>
        <w:t xml:space="preserve">. </w:t>
      </w:r>
      <w:proofErr w:type="gramStart"/>
      <w:r>
        <w:rPr>
          <w:rStyle w:val="c1"/>
          <w:color w:val="000000"/>
          <w:sz w:val="28"/>
          <w:szCs w:val="28"/>
        </w:rPr>
        <w:t>Например: замок, платок, чулок, носок, шнурок, л</w:t>
      </w:r>
      <w:r w:rsidR="005C6325">
        <w:rPr>
          <w:rStyle w:val="c1"/>
          <w:color w:val="000000"/>
          <w:sz w:val="28"/>
          <w:szCs w:val="28"/>
        </w:rPr>
        <w:t>исток, комок, колобок, крючок, г</w:t>
      </w:r>
      <w:r>
        <w:rPr>
          <w:rStyle w:val="c1"/>
          <w:color w:val="000000"/>
          <w:sz w:val="28"/>
          <w:szCs w:val="28"/>
        </w:rPr>
        <w:t>рибок, коробок и т.д.</w:t>
      </w:r>
      <w:proofErr w:type="gramEnd"/>
      <w:r>
        <w:rPr>
          <w:rStyle w:val="c1"/>
          <w:color w:val="000000"/>
          <w:sz w:val="28"/>
          <w:szCs w:val="28"/>
        </w:rPr>
        <w:t xml:space="preserve"> Каждый положит в кузовок, что он хочет, согласно правилу,  и передаёт своему соседу, тот тоже положит что-нибудь из вещей, название которых оканчивается на  </w:t>
      </w:r>
      <w:proofErr w:type="gramStart"/>
      <w:r>
        <w:rPr>
          <w:rStyle w:val="c1"/>
          <w:color w:val="000000"/>
          <w:sz w:val="28"/>
          <w:szCs w:val="28"/>
        </w:rPr>
        <w:t>-</w:t>
      </w:r>
      <w:proofErr w:type="spellStart"/>
      <w:r>
        <w:rPr>
          <w:rStyle w:val="c1"/>
          <w:color w:val="000000"/>
          <w:sz w:val="28"/>
          <w:szCs w:val="28"/>
        </w:rPr>
        <w:t>о</w:t>
      </w:r>
      <w:proofErr w:type="gramEnd"/>
      <w:r>
        <w:rPr>
          <w:rStyle w:val="c1"/>
          <w:color w:val="000000"/>
          <w:sz w:val="28"/>
          <w:szCs w:val="28"/>
        </w:rPr>
        <w:t>к</w:t>
      </w:r>
      <w:proofErr w:type="spellEnd"/>
      <w:r>
        <w:rPr>
          <w:rStyle w:val="c1"/>
          <w:color w:val="000000"/>
          <w:sz w:val="28"/>
          <w:szCs w:val="28"/>
        </w:rPr>
        <w:t>, и передаёт кузовок дальше.</w:t>
      </w:r>
    </w:p>
    <w:p w:rsidR="00AD2150" w:rsidRDefault="00AD2150" w:rsidP="00023E84">
      <w:pPr>
        <w:pStyle w:val="c3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  <w:sz w:val="36"/>
          <w:szCs w:val="36"/>
        </w:rPr>
      </w:pPr>
    </w:p>
    <w:p w:rsidR="00023E84" w:rsidRDefault="00023E84" w:rsidP="00023E84">
      <w:pPr>
        <w:pStyle w:val="c3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  <w:sz w:val="36"/>
          <w:szCs w:val="36"/>
        </w:rPr>
      </w:pPr>
      <w:r w:rsidRPr="0004145B">
        <w:rPr>
          <w:rStyle w:val="c2"/>
          <w:b/>
          <w:bCs/>
          <w:color w:val="000000"/>
          <w:sz w:val="36"/>
          <w:szCs w:val="36"/>
        </w:rPr>
        <w:t xml:space="preserve">«Кто больше </w:t>
      </w:r>
      <w:r>
        <w:rPr>
          <w:rStyle w:val="c2"/>
          <w:b/>
          <w:bCs/>
          <w:color w:val="000000"/>
          <w:sz w:val="36"/>
          <w:szCs w:val="36"/>
        </w:rPr>
        <w:t>назовет</w:t>
      </w:r>
      <w:r w:rsidRPr="0004145B">
        <w:rPr>
          <w:rStyle w:val="c2"/>
          <w:b/>
          <w:bCs/>
          <w:color w:val="000000"/>
          <w:sz w:val="36"/>
          <w:szCs w:val="36"/>
        </w:rPr>
        <w:t>»</w:t>
      </w:r>
    </w:p>
    <w:p w:rsidR="00023E84" w:rsidRPr="0004145B" w:rsidRDefault="00023E84" w:rsidP="00023E84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36"/>
          <w:szCs w:val="36"/>
        </w:rPr>
      </w:pPr>
    </w:p>
    <w:p w:rsidR="00023E84" w:rsidRDefault="00023E84" w:rsidP="00023E84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 w:rsidRPr="00851291">
        <w:rPr>
          <w:b/>
          <w:bCs/>
          <w:sz w:val="28"/>
          <w:szCs w:val="28"/>
          <w:shd w:val="clear" w:color="auto" w:fill="FFFFFF"/>
        </w:rPr>
        <w:t>Цель:</w:t>
      </w:r>
      <w:r>
        <w:rPr>
          <w:rStyle w:val="c1"/>
          <w:color w:val="000000"/>
          <w:sz w:val="28"/>
          <w:szCs w:val="28"/>
        </w:rPr>
        <w:t xml:space="preserve"> развивать память детей; обогащать их знания о предметах, воспитывать такие качества личности, как находчивость, сообразительность.</w:t>
      </w:r>
    </w:p>
    <w:p w:rsidR="00023E84" w:rsidRPr="00BD2F17" w:rsidRDefault="00023E84" w:rsidP="00023E84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 w:rsidRPr="00AC450B">
        <w:rPr>
          <w:b/>
          <w:sz w:val="28"/>
          <w:szCs w:val="28"/>
        </w:rPr>
        <w:t>Оборудование:</w:t>
      </w:r>
      <w:r>
        <w:rPr>
          <w:b/>
          <w:sz w:val="28"/>
          <w:szCs w:val="28"/>
        </w:rPr>
        <w:t xml:space="preserve"> </w:t>
      </w:r>
      <w:r w:rsidRPr="00BD2F17">
        <w:rPr>
          <w:sz w:val="28"/>
          <w:szCs w:val="28"/>
        </w:rPr>
        <w:t>предметные картинки</w:t>
      </w:r>
      <w:r>
        <w:rPr>
          <w:sz w:val="28"/>
          <w:szCs w:val="28"/>
        </w:rPr>
        <w:t xml:space="preserve"> или предметы.</w:t>
      </w:r>
    </w:p>
    <w:p w:rsidR="00023E84" w:rsidRDefault="00023E84" w:rsidP="00023E84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</w:t>
      </w:r>
      <w:r w:rsidRPr="00AC450B">
        <w:rPr>
          <w:b/>
          <w:sz w:val="28"/>
          <w:szCs w:val="28"/>
        </w:rPr>
        <w:t>Руководство игрой.</w:t>
      </w:r>
      <w:r>
        <w:rPr>
          <w:rStyle w:val="c1"/>
          <w:color w:val="000000"/>
          <w:sz w:val="28"/>
          <w:szCs w:val="28"/>
        </w:rPr>
        <w:t xml:space="preserve"> Дети вместе с воспитателем садятся на стулья (на ковёр) в кружок. Воспитатель говорит: - У меня в руках стакан. Кто скажет, как и для чего его можно использовать?</w:t>
      </w:r>
    </w:p>
    <w:p w:rsidR="00023E84" w:rsidRDefault="00023E84" w:rsidP="00023E84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Дети отвечают:</w:t>
      </w:r>
    </w:p>
    <w:p w:rsidR="00023E84" w:rsidRDefault="00023E84" w:rsidP="00023E84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  - Пить чай, поливать цветы, измерять крупу, накрывать рассаду, ставить карандаши.</w:t>
      </w:r>
    </w:p>
    <w:p w:rsidR="00023E84" w:rsidRDefault="00023E84" w:rsidP="00023E84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  - Правильно, - подтверждает воспитатель и если нужно, дополняет ответы ребят. Теперь давайте поиграем. Я буду называть различные предметы, а вы вспомните и назовите, что с ними можно делать. Постарайтесь сказать как можно больше.  Воспитатель заранее подбирает слова, которые он предложит детям во время игры.</w:t>
      </w:r>
    </w:p>
    <w:p w:rsidR="00023E84" w:rsidRDefault="00023E84" w:rsidP="00023E84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:rsidR="007C3E84" w:rsidRPr="00851291" w:rsidRDefault="007C3E84" w:rsidP="00023E84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7C3E84" w:rsidRDefault="00851291" w:rsidP="00851291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lastRenderedPageBreak/>
        <w:t>«Собери ромашку»</w:t>
      </w:r>
    </w:p>
    <w:p w:rsidR="00A155D1" w:rsidRPr="00851291" w:rsidRDefault="0002219B" w:rsidP="00851291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</w:p>
    <w:p w:rsidR="007C3E84" w:rsidRPr="007C3E84" w:rsidRDefault="00851291" w:rsidP="000414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51291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Цель:</w:t>
      </w:r>
      <w:r w:rsidRPr="00851291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7C3E84">
        <w:rPr>
          <w:rFonts w:ascii="Times New Roman" w:hAnsi="Times New Roman" w:cs="Times New Roman"/>
          <w:sz w:val="28"/>
          <w:szCs w:val="28"/>
        </w:rPr>
        <w:t>с</w:t>
      </w:r>
      <w:r w:rsidRPr="00851291">
        <w:rPr>
          <w:rFonts w:ascii="Times New Roman" w:hAnsi="Times New Roman" w:cs="Times New Roman"/>
          <w:sz w:val="28"/>
          <w:szCs w:val="28"/>
        </w:rPr>
        <w:t xml:space="preserve">овершенствовать умение различать на слух и в произношении все звуки родного языка. </w:t>
      </w:r>
      <w:r w:rsidRPr="00851291">
        <w:rPr>
          <w:rStyle w:val="a5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</w:rPr>
        <w:t>Развивать фонематический слух</w:t>
      </w:r>
      <w:r w:rsidRPr="00851291">
        <w:rPr>
          <w:rFonts w:ascii="Times New Roman" w:hAnsi="Times New Roman" w:cs="Times New Roman"/>
          <w:sz w:val="28"/>
          <w:szCs w:val="28"/>
        </w:rPr>
        <w:t>: называть слова с определенным звуком, находить слова с этим звуком, определять место звука в слове.</w:t>
      </w:r>
      <w:r w:rsidR="007C3E84">
        <w:rPr>
          <w:rFonts w:ascii="Times New Roman" w:hAnsi="Times New Roman" w:cs="Times New Roman"/>
          <w:sz w:val="28"/>
          <w:szCs w:val="28"/>
        </w:rPr>
        <w:t xml:space="preserve"> </w:t>
      </w:r>
      <w:r w:rsidR="007C3E84" w:rsidRPr="00AC450B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="007C3E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C3E84">
        <w:rPr>
          <w:rFonts w:ascii="Times New Roman" w:hAnsi="Times New Roman" w:cs="Times New Roman"/>
          <w:sz w:val="28"/>
          <w:szCs w:val="28"/>
        </w:rPr>
        <w:t xml:space="preserve">круги с буквами, лепестки ромашки </w:t>
      </w:r>
      <w:r w:rsidR="0004145B">
        <w:rPr>
          <w:rFonts w:ascii="Times New Roman" w:hAnsi="Times New Roman" w:cs="Times New Roman"/>
          <w:sz w:val="28"/>
          <w:szCs w:val="28"/>
        </w:rPr>
        <w:t>с</w:t>
      </w:r>
      <w:r w:rsidR="007C3E84">
        <w:rPr>
          <w:rFonts w:ascii="Times New Roman" w:hAnsi="Times New Roman" w:cs="Times New Roman"/>
          <w:sz w:val="28"/>
          <w:szCs w:val="28"/>
        </w:rPr>
        <w:t xml:space="preserve"> сюжетны</w:t>
      </w:r>
      <w:r w:rsidR="0004145B">
        <w:rPr>
          <w:rFonts w:ascii="Times New Roman" w:hAnsi="Times New Roman" w:cs="Times New Roman"/>
          <w:sz w:val="28"/>
          <w:szCs w:val="28"/>
        </w:rPr>
        <w:t>ми</w:t>
      </w:r>
      <w:r w:rsidR="007C3E84">
        <w:rPr>
          <w:rFonts w:ascii="Times New Roman" w:hAnsi="Times New Roman" w:cs="Times New Roman"/>
          <w:sz w:val="28"/>
          <w:szCs w:val="28"/>
        </w:rPr>
        <w:t xml:space="preserve"> картинк</w:t>
      </w:r>
      <w:r w:rsidR="0004145B">
        <w:rPr>
          <w:rFonts w:ascii="Times New Roman" w:hAnsi="Times New Roman" w:cs="Times New Roman"/>
          <w:sz w:val="28"/>
          <w:szCs w:val="28"/>
        </w:rPr>
        <w:t>ами</w:t>
      </w:r>
      <w:r w:rsidR="007C3E84">
        <w:rPr>
          <w:rFonts w:ascii="Times New Roman" w:hAnsi="Times New Roman" w:cs="Times New Roman"/>
          <w:sz w:val="28"/>
          <w:szCs w:val="28"/>
        </w:rPr>
        <w:t>.</w:t>
      </w:r>
    </w:p>
    <w:p w:rsidR="00023E84" w:rsidRDefault="007C3E84" w:rsidP="000414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C450B">
        <w:rPr>
          <w:rFonts w:ascii="Times New Roman" w:hAnsi="Times New Roman" w:cs="Times New Roman"/>
          <w:b/>
          <w:sz w:val="28"/>
          <w:szCs w:val="28"/>
        </w:rPr>
        <w:t>Руководство игрой.</w:t>
      </w: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51291" w:rsidRPr="00851291">
        <w:rPr>
          <w:rFonts w:ascii="Times New Roman" w:hAnsi="Times New Roman" w:cs="Times New Roman"/>
          <w:sz w:val="28"/>
          <w:szCs w:val="28"/>
        </w:rPr>
        <w:t>Дети делятся на команды. Одна команда должна составить цветок из картинок - лепестков, названия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4145B">
        <w:rPr>
          <w:rFonts w:ascii="Times New Roman" w:hAnsi="Times New Roman" w:cs="Times New Roman"/>
          <w:sz w:val="28"/>
          <w:szCs w:val="28"/>
        </w:rPr>
        <w:t>которых, начинаются на звук (</w:t>
      </w:r>
      <w:r w:rsidR="00851291" w:rsidRPr="00851291">
        <w:rPr>
          <w:rFonts w:ascii="Times New Roman" w:hAnsi="Times New Roman" w:cs="Times New Roman"/>
          <w:sz w:val="28"/>
          <w:szCs w:val="28"/>
        </w:rPr>
        <w:t>Т</w:t>
      </w:r>
      <w:r w:rsidR="0004145B">
        <w:rPr>
          <w:rFonts w:ascii="Times New Roman" w:hAnsi="Times New Roman" w:cs="Times New Roman"/>
          <w:sz w:val="28"/>
          <w:szCs w:val="28"/>
        </w:rPr>
        <w:t>)</w:t>
      </w:r>
      <w:r w:rsidR="00851291" w:rsidRPr="00851291">
        <w:rPr>
          <w:rFonts w:ascii="Times New Roman" w:hAnsi="Times New Roman" w:cs="Times New Roman"/>
          <w:sz w:val="28"/>
          <w:szCs w:val="28"/>
        </w:rPr>
        <w:t>, другая – на звук </w:t>
      </w:r>
      <w:r w:rsidR="00851291" w:rsidRPr="00851291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(К)</w:t>
      </w:r>
      <w:r w:rsidR="00851291" w:rsidRPr="00851291">
        <w:rPr>
          <w:rFonts w:ascii="Times New Roman" w:hAnsi="Times New Roman" w:cs="Times New Roman"/>
          <w:sz w:val="28"/>
          <w:szCs w:val="28"/>
        </w:rPr>
        <w:t>. Аналогично дети подбирают картинки – лепестки, названия которых начинаются на изученные гласные и согласные звуки.</w:t>
      </w:r>
    </w:p>
    <w:p w:rsidR="0073256C" w:rsidRDefault="00AA3650" w:rsidP="0073256C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-158115</wp:posOffset>
            </wp:positionH>
            <wp:positionV relativeFrom="paragraph">
              <wp:posOffset>167005</wp:posOffset>
            </wp:positionV>
            <wp:extent cx="1438275" cy="1438275"/>
            <wp:effectExtent l="19050" t="0" r="9525" b="0"/>
            <wp:wrapTight wrapText="bothSides">
              <wp:wrapPolygon edited="0">
                <wp:start x="-286" y="0"/>
                <wp:lineTo x="-286" y="21457"/>
                <wp:lineTo x="21743" y="21457"/>
                <wp:lineTo x="21743" y="0"/>
                <wp:lineTo x="-286" y="0"/>
              </wp:wrapPolygon>
            </wp:wrapTight>
            <wp:docPr id="25" name="Рисунок 25" descr="https://thumbs.dreamstime.com/b/swallowtail-%D1%80%D0%BE%D0%B3%D0%B0%D1%87%D0%B0-%D1%81%D0%B0%D0%B4%D0%B0-%D0%B6%D0%B8%D0%B7%D0%BD%D0%B5%D0%BD%D0%BD%D0%BE%D0%B3%D0%BE-%D1%86%D0%B8%D0%BA%D0%BB%D0%B0-%D0%B1%D0%B0%D0%B1%D0%BE%D1%87%D0%BA%D0%B8-245115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thumbs.dreamstime.com/b/swallowtail-%D1%80%D0%BE%D0%B3%D0%B0%D1%87%D0%B0-%D1%81%D0%B0%D0%B4%D0%B0-%D0%B6%D0%B8%D0%B7%D0%BD%D0%B5%D0%BD%D0%BD%D0%BE%D0%B3%D0%BE-%D1%86%D0%B8%D0%BA%D0%BB%D0%B0-%D0%B1%D0%B0%D0%B1%D0%BE%D1%87%D0%BA%D0%B8-2451155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3256C" w:rsidRDefault="0073256C" w:rsidP="0073256C">
      <w:pPr>
        <w:pStyle w:val="c0"/>
        <w:shd w:val="clear" w:color="auto" w:fill="FFFFFF"/>
        <w:spacing w:before="0" w:beforeAutospacing="0" w:after="0" w:afterAutospacing="0"/>
        <w:jc w:val="center"/>
        <w:rPr>
          <w:b/>
          <w:bCs/>
          <w:sz w:val="36"/>
          <w:szCs w:val="36"/>
          <w:shd w:val="clear" w:color="auto" w:fill="FFFFFF"/>
        </w:rPr>
      </w:pPr>
      <w:r>
        <w:rPr>
          <w:b/>
          <w:bCs/>
          <w:sz w:val="36"/>
          <w:szCs w:val="36"/>
          <w:shd w:val="clear" w:color="auto" w:fill="FFFFFF"/>
        </w:rPr>
        <w:t>«Кто кем был</w:t>
      </w:r>
      <w:r w:rsidRPr="0073256C">
        <w:rPr>
          <w:b/>
          <w:bCs/>
          <w:sz w:val="36"/>
          <w:szCs w:val="36"/>
          <w:shd w:val="clear" w:color="auto" w:fill="FFFFFF"/>
        </w:rPr>
        <w:t>?»</w:t>
      </w:r>
    </w:p>
    <w:p w:rsidR="0073256C" w:rsidRPr="0073256C" w:rsidRDefault="0073256C" w:rsidP="0073256C">
      <w:pPr>
        <w:pStyle w:val="c0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sz w:val="36"/>
          <w:szCs w:val="36"/>
        </w:rPr>
      </w:pPr>
    </w:p>
    <w:p w:rsidR="0073256C" w:rsidRDefault="0073256C" w:rsidP="0073256C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73256C">
        <w:rPr>
          <w:b/>
          <w:bCs/>
          <w:sz w:val="28"/>
          <w:szCs w:val="28"/>
          <w:shd w:val="clear" w:color="auto" w:fill="FFFFFF"/>
        </w:rPr>
        <w:t>Цель:</w:t>
      </w:r>
      <w:r w:rsidRPr="0073256C">
        <w:rPr>
          <w:sz w:val="28"/>
          <w:szCs w:val="28"/>
          <w:shd w:val="clear" w:color="auto" w:fill="FFFFFF"/>
        </w:rPr>
        <w:t> Развивать мышление, расширить словарь. Закрепить</w:t>
      </w:r>
      <w:r w:rsidRPr="0073256C">
        <w:rPr>
          <w:color w:val="000000"/>
          <w:sz w:val="28"/>
          <w:szCs w:val="28"/>
          <w:shd w:val="clear" w:color="auto" w:fill="FFFFFF"/>
        </w:rPr>
        <w:t xml:space="preserve"> падежные окончания.</w:t>
      </w:r>
    </w:p>
    <w:p w:rsidR="0073256C" w:rsidRPr="0073256C" w:rsidRDefault="0073256C" w:rsidP="0073256C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AC450B">
        <w:rPr>
          <w:b/>
          <w:sz w:val="28"/>
          <w:szCs w:val="28"/>
        </w:rPr>
        <w:t>Оборудование:</w:t>
      </w:r>
      <w:r>
        <w:rPr>
          <w:b/>
          <w:sz w:val="28"/>
          <w:szCs w:val="28"/>
        </w:rPr>
        <w:t xml:space="preserve"> </w:t>
      </w:r>
      <w:r w:rsidRPr="0073256C">
        <w:rPr>
          <w:sz w:val="28"/>
          <w:szCs w:val="28"/>
        </w:rPr>
        <w:t>мяч.</w:t>
      </w:r>
    </w:p>
    <w:p w:rsidR="0073256C" w:rsidRPr="0073256C" w:rsidRDefault="0073256C" w:rsidP="0073256C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AC450B">
        <w:rPr>
          <w:b/>
          <w:sz w:val="28"/>
          <w:szCs w:val="28"/>
        </w:rPr>
        <w:t>Руководство игрой.</w:t>
      </w:r>
      <w:r>
        <w:rPr>
          <w:rStyle w:val="c1"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Педагог, бросая мяч ребёнку, называе</w:t>
      </w:r>
      <w:r w:rsidRPr="0073256C">
        <w:rPr>
          <w:color w:val="000000"/>
          <w:sz w:val="28"/>
          <w:szCs w:val="28"/>
          <w:shd w:val="clear" w:color="auto" w:fill="FFFFFF"/>
        </w:rPr>
        <w:t>т предмет или животное, а ребенок, возвращая мяч, отвечает на вопрос, кем (чем) был раньше названный объект</w:t>
      </w:r>
      <w:r>
        <w:rPr>
          <w:color w:val="000000"/>
          <w:sz w:val="28"/>
          <w:szCs w:val="28"/>
          <w:shd w:val="clear" w:color="auto" w:fill="FFFFFF"/>
        </w:rPr>
        <w:t>.  Ц</w:t>
      </w:r>
      <w:r w:rsidRPr="0073256C">
        <w:rPr>
          <w:color w:val="000000"/>
          <w:sz w:val="28"/>
          <w:szCs w:val="28"/>
          <w:shd w:val="clear" w:color="auto" w:fill="FFFFFF"/>
        </w:rPr>
        <w:t>ыпленок – яйцом,</w:t>
      </w:r>
      <w:r>
        <w:rPr>
          <w:color w:val="000000"/>
          <w:sz w:val="28"/>
          <w:szCs w:val="28"/>
          <w:shd w:val="clear" w:color="auto" w:fill="FFFFFF"/>
        </w:rPr>
        <w:t xml:space="preserve">  </w:t>
      </w:r>
      <w:r w:rsidRPr="0073256C">
        <w:rPr>
          <w:color w:val="000000"/>
          <w:sz w:val="28"/>
          <w:szCs w:val="28"/>
          <w:shd w:val="clear" w:color="auto" w:fill="FFFFFF"/>
        </w:rPr>
        <w:t>лошадь – жеребенком,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73256C">
        <w:rPr>
          <w:color w:val="000000"/>
          <w:sz w:val="28"/>
          <w:szCs w:val="28"/>
          <w:shd w:val="clear" w:color="auto" w:fill="FFFFFF"/>
        </w:rPr>
        <w:t>корова – теленком</w:t>
      </w:r>
      <w:r>
        <w:rPr>
          <w:color w:val="000000"/>
          <w:sz w:val="28"/>
          <w:szCs w:val="28"/>
          <w:shd w:val="clear" w:color="auto" w:fill="FFFFFF"/>
        </w:rPr>
        <w:t>;</w:t>
      </w:r>
    </w:p>
    <w:p w:rsidR="0073256C" w:rsidRPr="0073256C" w:rsidRDefault="00AD2150" w:rsidP="0073256C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4642485</wp:posOffset>
            </wp:positionH>
            <wp:positionV relativeFrom="paragraph">
              <wp:posOffset>320040</wp:posOffset>
            </wp:positionV>
            <wp:extent cx="1333500" cy="1333500"/>
            <wp:effectExtent l="19050" t="0" r="0" b="0"/>
            <wp:wrapTight wrapText="bothSides">
              <wp:wrapPolygon edited="0">
                <wp:start x="-309" y="0"/>
                <wp:lineTo x="-309" y="21291"/>
                <wp:lineTo x="21600" y="21291"/>
                <wp:lineTo x="21600" y="0"/>
                <wp:lineTo x="-309" y="0"/>
              </wp:wrapPolygon>
            </wp:wrapTight>
            <wp:docPr id="22" name="Рисунок 22" descr="https://peterburg.meatinfo.ru/data/tradeboard/352791/tradeboardetNw9L_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peterburg.meatinfo.ru/data/tradeboard/352791/tradeboardetNw9L_img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33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3256C" w:rsidRPr="0073256C">
        <w:rPr>
          <w:color w:val="000000"/>
          <w:sz w:val="28"/>
          <w:szCs w:val="28"/>
          <w:shd w:val="clear" w:color="auto" w:fill="FFFFFF"/>
        </w:rPr>
        <w:t>дуб – желудем,</w:t>
      </w:r>
      <w:r w:rsidR="0073256C">
        <w:rPr>
          <w:color w:val="000000"/>
          <w:sz w:val="28"/>
          <w:szCs w:val="28"/>
          <w:shd w:val="clear" w:color="auto" w:fill="FFFFFF"/>
        </w:rPr>
        <w:t xml:space="preserve"> </w:t>
      </w:r>
      <w:r w:rsidR="0073256C" w:rsidRPr="0073256C">
        <w:rPr>
          <w:color w:val="000000"/>
          <w:sz w:val="28"/>
          <w:szCs w:val="28"/>
          <w:shd w:val="clear" w:color="auto" w:fill="FFFFFF"/>
        </w:rPr>
        <w:t>рыба – икринкой,</w:t>
      </w:r>
      <w:r w:rsidR="0073256C">
        <w:rPr>
          <w:color w:val="000000"/>
          <w:sz w:val="28"/>
          <w:szCs w:val="28"/>
          <w:shd w:val="clear" w:color="auto" w:fill="FFFFFF"/>
        </w:rPr>
        <w:t xml:space="preserve"> </w:t>
      </w:r>
      <w:r w:rsidR="0073256C" w:rsidRPr="0073256C">
        <w:rPr>
          <w:color w:val="000000"/>
          <w:sz w:val="28"/>
          <w:szCs w:val="28"/>
          <w:shd w:val="clear" w:color="auto" w:fill="FFFFFF"/>
        </w:rPr>
        <w:t>яблоня – семечком, лягушка – головастиком</w:t>
      </w:r>
      <w:r w:rsidR="0073256C">
        <w:rPr>
          <w:color w:val="000000"/>
          <w:sz w:val="28"/>
          <w:szCs w:val="28"/>
          <w:shd w:val="clear" w:color="auto" w:fill="FFFFFF"/>
        </w:rPr>
        <w:t>;</w:t>
      </w:r>
    </w:p>
    <w:p w:rsidR="0073256C" w:rsidRPr="0073256C" w:rsidRDefault="0073256C" w:rsidP="0073256C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73256C">
        <w:rPr>
          <w:color w:val="000000"/>
          <w:sz w:val="28"/>
          <w:szCs w:val="28"/>
          <w:shd w:val="clear" w:color="auto" w:fill="FFFFFF"/>
        </w:rPr>
        <w:t>бабочка – гусеницей,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73256C">
        <w:rPr>
          <w:color w:val="000000"/>
          <w:sz w:val="28"/>
          <w:szCs w:val="28"/>
          <w:shd w:val="clear" w:color="auto" w:fill="FFFFFF"/>
        </w:rPr>
        <w:t>хлеб – мукой,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73256C">
        <w:rPr>
          <w:color w:val="000000"/>
          <w:sz w:val="28"/>
          <w:szCs w:val="28"/>
          <w:shd w:val="clear" w:color="auto" w:fill="FFFFFF"/>
        </w:rPr>
        <w:t>шкаф – доской,  велосипед – железом</w:t>
      </w:r>
      <w:r>
        <w:rPr>
          <w:color w:val="000000"/>
          <w:sz w:val="28"/>
          <w:szCs w:val="28"/>
          <w:shd w:val="clear" w:color="auto" w:fill="FFFFFF"/>
        </w:rPr>
        <w:t>;</w:t>
      </w:r>
    </w:p>
    <w:p w:rsidR="0073256C" w:rsidRPr="0073256C" w:rsidRDefault="0073256C" w:rsidP="0073256C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73256C">
        <w:rPr>
          <w:color w:val="000000"/>
          <w:sz w:val="28"/>
          <w:szCs w:val="28"/>
          <w:shd w:val="clear" w:color="auto" w:fill="FFFFFF"/>
        </w:rPr>
        <w:t>рубашка – тканью,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73256C">
        <w:rPr>
          <w:color w:val="000000"/>
          <w:sz w:val="28"/>
          <w:szCs w:val="28"/>
          <w:shd w:val="clear" w:color="auto" w:fill="FFFFFF"/>
        </w:rPr>
        <w:t>ботинки – кожей, дом – кирпичом. </w:t>
      </w:r>
    </w:p>
    <w:p w:rsidR="00023E84" w:rsidRPr="00851291" w:rsidRDefault="00023E84" w:rsidP="0073256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A3650" w:rsidRDefault="00AA3650" w:rsidP="0073256C">
      <w:pPr>
        <w:pStyle w:val="c3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sz w:val="36"/>
          <w:szCs w:val="36"/>
        </w:rPr>
      </w:pPr>
    </w:p>
    <w:p w:rsidR="00AA3650" w:rsidRDefault="00AA3650" w:rsidP="0073256C">
      <w:pPr>
        <w:pStyle w:val="c3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sz w:val="36"/>
          <w:szCs w:val="36"/>
        </w:rPr>
      </w:pPr>
    </w:p>
    <w:p w:rsidR="0073256C" w:rsidRPr="0073256C" w:rsidRDefault="0073256C" w:rsidP="00AA3650">
      <w:pPr>
        <w:pStyle w:val="c3"/>
        <w:shd w:val="clear" w:color="auto" w:fill="FFFFFF"/>
        <w:spacing w:before="0" w:beforeAutospacing="0" w:after="0" w:afterAutospacing="0"/>
        <w:jc w:val="center"/>
        <w:rPr>
          <w:rFonts w:ascii="Calibri" w:hAnsi="Calibri"/>
          <w:sz w:val="36"/>
          <w:szCs w:val="36"/>
        </w:rPr>
      </w:pPr>
      <w:r w:rsidRPr="0073256C">
        <w:rPr>
          <w:rStyle w:val="c2"/>
          <w:b/>
          <w:bCs/>
          <w:sz w:val="36"/>
          <w:szCs w:val="36"/>
        </w:rPr>
        <w:t>«</w:t>
      </w:r>
      <w:r>
        <w:rPr>
          <w:rStyle w:val="c2"/>
          <w:b/>
          <w:bCs/>
          <w:sz w:val="36"/>
          <w:szCs w:val="36"/>
        </w:rPr>
        <w:t>Объясните</w:t>
      </w:r>
      <w:r w:rsidRPr="0073256C">
        <w:rPr>
          <w:rStyle w:val="c2"/>
          <w:b/>
          <w:bCs/>
          <w:sz w:val="36"/>
          <w:szCs w:val="36"/>
        </w:rPr>
        <w:t xml:space="preserve">, </w:t>
      </w:r>
      <w:r>
        <w:rPr>
          <w:rStyle w:val="c2"/>
          <w:b/>
          <w:bCs/>
          <w:sz w:val="36"/>
          <w:szCs w:val="36"/>
        </w:rPr>
        <w:t>почему</w:t>
      </w:r>
      <w:r w:rsidRPr="0073256C">
        <w:rPr>
          <w:rStyle w:val="c2"/>
          <w:b/>
          <w:bCs/>
          <w:sz w:val="36"/>
          <w:szCs w:val="36"/>
        </w:rPr>
        <w:t>…»</w:t>
      </w:r>
    </w:p>
    <w:p w:rsidR="0073256C" w:rsidRDefault="0073256C" w:rsidP="0073256C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sz w:val="28"/>
          <w:szCs w:val="28"/>
        </w:rPr>
      </w:pPr>
      <w:r w:rsidRPr="0073256C">
        <w:rPr>
          <w:rStyle w:val="c1"/>
          <w:b/>
          <w:sz w:val="28"/>
          <w:szCs w:val="28"/>
        </w:rPr>
        <w:t>Цель:</w:t>
      </w:r>
      <w:r w:rsidRPr="0073256C">
        <w:rPr>
          <w:rStyle w:val="c1"/>
          <w:sz w:val="28"/>
          <w:szCs w:val="28"/>
        </w:rPr>
        <w:t xml:space="preserve"> научить правильно, строить предложения с причинно-следственной связью, развитие логического мышления.</w:t>
      </w:r>
    </w:p>
    <w:p w:rsidR="0073256C" w:rsidRPr="0073256C" w:rsidRDefault="0073256C" w:rsidP="0073256C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  <w:r w:rsidRPr="00AC450B">
        <w:rPr>
          <w:b/>
          <w:sz w:val="28"/>
          <w:szCs w:val="28"/>
        </w:rPr>
        <w:t>Оборудование:</w:t>
      </w:r>
      <w:r w:rsidR="00B90A55">
        <w:rPr>
          <w:b/>
          <w:sz w:val="28"/>
          <w:szCs w:val="28"/>
        </w:rPr>
        <w:t xml:space="preserve"> </w:t>
      </w:r>
      <w:r w:rsidR="00B90A55" w:rsidRPr="00B90A55">
        <w:rPr>
          <w:sz w:val="28"/>
          <w:szCs w:val="28"/>
        </w:rPr>
        <w:t>образцы незаконченных предложений</w:t>
      </w:r>
      <w:r w:rsidR="00B90A55">
        <w:rPr>
          <w:sz w:val="28"/>
          <w:szCs w:val="28"/>
        </w:rPr>
        <w:t>.</w:t>
      </w:r>
    </w:p>
    <w:p w:rsidR="00B90A55" w:rsidRDefault="0073256C" w:rsidP="0073256C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  <w:r w:rsidRPr="00AC450B">
        <w:rPr>
          <w:b/>
          <w:sz w:val="28"/>
          <w:szCs w:val="28"/>
        </w:rPr>
        <w:t>Руководство игрой.</w:t>
      </w:r>
      <w:r>
        <w:rPr>
          <w:rStyle w:val="c1"/>
          <w:color w:val="000000"/>
          <w:sz w:val="28"/>
          <w:szCs w:val="28"/>
        </w:rPr>
        <w:t xml:space="preserve"> </w:t>
      </w:r>
      <w:r w:rsidRPr="0073256C">
        <w:rPr>
          <w:rStyle w:val="c1"/>
          <w:sz w:val="28"/>
          <w:szCs w:val="28"/>
        </w:rPr>
        <w:t>Ведущий объясняет, что дети должны будут закончить предложения, которые начнет говорить ведущий, используя слово «потому что». Можно подобрать несколько вариантов к одному началу предложения, главное, чтобы они все правильно отражали причину события, изложенного в первой части. За каждое правильно выполненное продолжение игроки получают фишку. Выигрывает тот, кто соберёт больше фишек.</w:t>
      </w:r>
    </w:p>
    <w:p w:rsidR="0073256C" w:rsidRPr="00B90A55" w:rsidRDefault="0073256C" w:rsidP="0073256C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rFonts w:ascii="Calibri" w:hAnsi="Calibri"/>
          <w:sz w:val="22"/>
          <w:szCs w:val="22"/>
        </w:rPr>
      </w:pPr>
      <w:r w:rsidRPr="0073256C">
        <w:rPr>
          <w:rStyle w:val="c1"/>
          <w:sz w:val="28"/>
          <w:szCs w:val="28"/>
        </w:rPr>
        <w:t>Незаконченные предложения для игры:</w:t>
      </w:r>
      <w:r>
        <w:rPr>
          <w:rStyle w:val="c1"/>
          <w:sz w:val="28"/>
          <w:szCs w:val="28"/>
        </w:rPr>
        <w:t xml:space="preserve">   </w:t>
      </w:r>
      <w:r w:rsidRPr="0073256C">
        <w:rPr>
          <w:rStyle w:val="c1"/>
          <w:sz w:val="28"/>
          <w:szCs w:val="28"/>
        </w:rPr>
        <w:t>Вова заболел…   (</w:t>
      </w:r>
      <w:proofErr w:type="gramStart"/>
      <w:r w:rsidRPr="0073256C">
        <w:rPr>
          <w:rStyle w:val="c1"/>
          <w:sz w:val="28"/>
          <w:szCs w:val="28"/>
        </w:rPr>
        <w:t xml:space="preserve">простыл) </w:t>
      </w:r>
      <w:proofErr w:type="gramEnd"/>
      <w:r w:rsidRPr="0073256C">
        <w:rPr>
          <w:rStyle w:val="c1"/>
          <w:sz w:val="28"/>
          <w:szCs w:val="28"/>
        </w:rPr>
        <w:t>                      Мама взяла зонт… (идёт дождь)</w:t>
      </w:r>
      <w:r>
        <w:rPr>
          <w:rStyle w:val="c1"/>
          <w:sz w:val="28"/>
          <w:szCs w:val="28"/>
        </w:rPr>
        <w:t xml:space="preserve">.  </w:t>
      </w:r>
      <w:r w:rsidRPr="0073256C">
        <w:rPr>
          <w:rStyle w:val="c1"/>
          <w:sz w:val="28"/>
          <w:szCs w:val="28"/>
        </w:rPr>
        <w:t>Дети легли спать… (поздно)</w:t>
      </w:r>
      <w:r>
        <w:rPr>
          <w:rStyle w:val="c1"/>
          <w:sz w:val="28"/>
          <w:szCs w:val="28"/>
        </w:rPr>
        <w:t>.</w:t>
      </w:r>
      <w:r w:rsidRPr="0073256C">
        <w:rPr>
          <w:rStyle w:val="c1"/>
          <w:sz w:val="28"/>
          <w:szCs w:val="28"/>
        </w:rPr>
        <w:t xml:space="preserve">  </w:t>
      </w:r>
      <w:r>
        <w:rPr>
          <w:rStyle w:val="c1"/>
          <w:sz w:val="28"/>
          <w:szCs w:val="28"/>
        </w:rPr>
        <w:t xml:space="preserve"> </w:t>
      </w:r>
    </w:p>
    <w:p w:rsidR="0073256C" w:rsidRDefault="0073256C" w:rsidP="0073256C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sz w:val="28"/>
          <w:szCs w:val="28"/>
        </w:rPr>
      </w:pPr>
      <w:r w:rsidRPr="0073256C">
        <w:rPr>
          <w:rStyle w:val="c1"/>
          <w:sz w:val="28"/>
          <w:szCs w:val="28"/>
        </w:rPr>
        <w:t>Очень хочется пить… (жарко)</w:t>
      </w:r>
      <w:r>
        <w:rPr>
          <w:rStyle w:val="c1"/>
          <w:sz w:val="28"/>
          <w:szCs w:val="28"/>
        </w:rPr>
        <w:t xml:space="preserve">.    </w:t>
      </w:r>
      <w:r w:rsidRPr="0073256C">
        <w:rPr>
          <w:rStyle w:val="c1"/>
          <w:sz w:val="28"/>
          <w:szCs w:val="28"/>
        </w:rPr>
        <w:t xml:space="preserve">Лед на реке </w:t>
      </w:r>
      <w:r>
        <w:rPr>
          <w:rStyle w:val="c1"/>
          <w:sz w:val="28"/>
          <w:szCs w:val="28"/>
        </w:rPr>
        <w:t>растаял… (тепло).</w:t>
      </w:r>
    </w:p>
    <w:p w:rsidR="0073256C" w:rsidRPr="0073256C" w:rsidRDefault="0073256C" w:rsidP="0073256C">
      <w:pPr>
        <w:pStyle w:val="c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3256C">
        <w:rPr>
          <w:rStyle w:val="c1"/>
          <w:sz w:val="28"/>
          <w:szCs w:val="28"/>
        </w:rPr>
        <w:t>Деревья сильно закачались… (дует ветер)</w:t>
      </w:r>
      <w:r>
        <w:rPr>
          <w:rStyle w:val="c1"/>
          <w:sz w:val="28"/>
          <w:szCs w:val="28"/>
        </w:rPr>
        <w:t>.</w:t>
      </w:r>
    </w:p>
    <w:p w:rsidR="0073256C" w:rsidRDefault="0073256C" w:rsidP="0073256C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sz w:val="28"/>
          <w:szCs w:val="28"/>
        </w:rPr>
      </w:pPr>
      <w:r w:rsidRPr="0073256C">
        <w:rPr>
          <w:rStyle w:val="c1"/>
          <w:sz w:val="28"/>
          <w:szCs w:val="28"/>
        </w:rPr>
        <w:t>Стало очень холодно… (пошёл снег)</w:t>
      </w:r>
      <w:r>
        <w:rPr>
          <w:rStyle w:val="c1"/>
          <w:sz w:val="28"/>
          <w:szCs w:val="28"/>
        </w:rPr>
        <w:t>.</w:t>
      </w:r>
    </w:p>
    <w:p w:rsidR="00023E84" w:rsidRDefault="00023E84" w:rsidP="0073256C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sz w:val="28"/>
          <w:szCs w:val="28"/>
        </w:rPr>
      </w:pPr>
    </w:p>
    <w:p w:rsidR="00AA3650" w:rsidRDefault="00AA3650" w:rsidP="00023E84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AA3650" w:rsidRDefault="00AA3650" w:rsidP="00023E84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023E84" w:rsidRDefault="00023E84" w:rsidP="00023E84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B90A55">
        <w:rPr>
          <w:rFonts w:ascii="Times New Roman" w:hAnsi="Times New Roman" w:cs="Times New Roman"/>
          <w:b/>
          <w:sz w:val="36"/>
          <w:szCs w:val="36"/>
        </w:rPr>
        <w:lastRenderedPageBreak/>
        <w:t>Что лишнее и почему?»</w:t>
      </w:r>
      <w:r w:rsidR="00121B91" w:rsidRPr="00121B91">
        <w:t xml:space="preserve"> </w:t>
      </w:r>
    </w:p>
    <w:p w:rsidR="00023E84" w:rsidRPr="00B90A55" w:rsidRDefault="00023E84" w:rsidP="00023E84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023E84" w:rsidRDefault="00023E84" w:rsidP="00023E84">
      <w:pPr>
        <w:pStyle w:val="a3"/>
        <w:rPr>
          <w:rFonts w:ascii="Times New Roman" w:hAnsi="Times New Roman" w:cs="Times New Roman"/>
          <w:sz w:val="28"/>
          <w:szCs w:val="28"/>
        </w:rPr>
      </w:pPr>
      <w:r w:rsidRPr="00B90A55">
        <w:rPr>
          <w:rFonts w:ascii="Times New Roman" w:hAnsi="Times New Roman" w:cs="Times New Roman"/>
          <w:b/>
          <w:sz w:val="28"/>
          <w:szCs w:val="28"/>
        </w:rPr>
        <w:t>Цель:</w:t>
      </w:r>
      <w:r w:rsidRPr="00B90A55">
        <w:rPr>
          <w:rFonts w:ascii="Times New Roman" w:hAnsi="Times New Roman" w:cs="Times New Roman"/>
          <w:sz w:val="28"/>
          <w:szCs w:val="28"/>
        </w:rPr>
        <w:t> активизировать и вводить в речь обобщающие понятия.</w:t>
      </w:r>
    </w:p>
    <w:p w:rsidR="00023E84" w:rsidRPr="00B90A55" w:rsidRDefault="00023E84" w:rsidP="00023E84">
      <w:pPr>
        <w:pStyle w:val="a3"/>
        <w:rPr>
          <w:rFonts w:ascii="Times New Roman" w:hAnsi="Times New Roman" w:cs="Times New Roman"/>
          <w:sz w:val="28"/>
          <w:szCs w:val="28"/>
        </w:rPr>
      </w:pPr>
      <w:r w:rsidRPr="00AC450B">
        <w:rPr>
          <w:rFonts w:ascii="Times New Roman" w:hAnsi="Times New Roman" w:cs="Times New Roman"/>
          <w:b/>
          <w:sz w:val="28"/>
          <w:szCs w:val="28"/>
        </w:rPr>
        <w:t>Руководство игрой.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B90A55">
        <w:rPr>
          <w:rFonts w:ascii="Times New Roman" w:hAnsi="Times New Roman" w:cs="Times New Roman"/>
          <w:sz w:val="28"/>
          <w:szCs w:val="28"/>
        </w:rPr>
        <w:t>Дети называют лишнее слово и объясняют свой выбор.</w:t>
      </w:r>
    </w:p>
    <w:p w:rsidR="00AA3650" w:rsidRDefault="00023E84" w:rsidP="00023E84">
      <w:pPr>
        <w:pStyle w:val="a3"/>
        <w:rPr>
          <w:rFonts w:ascii="Times New Roman" w:hAnsi="Times New Roman" w:cs="Times New Roman"/>
          <w:sz w:val="28"/>
          <w:szCs w:val="28"/>
        </w:rPr>
      </w:pPr>
      <w:r w:rsidRPr="00B90A55">
        <w:rPr>
          <w:rFonts w:ascii="Times New Roman" w:hAnsi="Times New Roman" w:cs="Times New Roman"/>
          <w:sz w:val="28"/>
          <w:szCs w:val="28"/>
        </w:rPr>
        <w:t>Осень, зима, </w:t>
      </w:r>
      <w:r w:rsidRPr="00B90A55">
        <w:rPr>
          <w:rFonts w:ascii="Times New Roman" w:hAnsi="Times New Roman" w:cs="Times New Roman"/>
          <w:i/>
          <w:iCs/>
          <w:sz w:val="28"/>
          <w:szCs w:val="28"/>
        </w:rPr>
        <w:t>Рождество</w:t>
      </w:r>
      <w:r w:rsidRPr="00B90A55">
        <w:rPr>
          <w:rFonts w:ascii="Times New Roman" w:hAnsi="Times New Roman" w:cs="Times New Roman"/>
          <w:sz w:val="28"/>
          <w:szCs w:val="28"/>
        </w:rPr>
        <w:t>, весна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</w:p>
    <w:p w:rsidR="00023E84" w:rsidRPr="00B90A55" w:rsidRDefault="00023E84" w:rsidP="00023E8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90A55">
        <w:rPr>
          <w:rFonts w:ascii="Times New Roman" w:hAnsi="Times New Roman" w:cs="Times New Roman"/>
          <w:sz w:val="28"/>
          <w:szCs w:val="28"/>
        </w:rPr>
        <w:t>Лыжи</w:t>
      </w:r>
      <w:r w:rsidRPr="00B90A55">
        <w:rPr>
          <w:rFonts w:ascii="Times New Roman" w:hAnsi="Times New Roman" w:cs="Times New Roman"/>
          <w:i/>
          <w:iCs/>
          <w:sz w:val="28"/>
          <w:szCs w:val="28"/>
        </w:rPr>
        <w:t>, зима</w:t>
      </w:r>
      <w:r w:rsidRPr="00B90A55">
        <w:rPr>
          <w:rFonts w:ascii="Times New Roman" w:hAnsi="Times New Roman" w:cs="Times New Roman"/>
          <w:sz w:val="28"/>
          <w:szCs w:val="28"/>
        </w:rPr>
        <w:t>, санки, коньки</w:t>
      </w:r>
    </w:p>
    <w:p w:rsidR="00AA3650" w:rsidRDefault="00023E84" w:rsidP="00023E84">
      <w:pPr>
        <w:pStyle w:val="a3"/>
        <w:rPr>
          <w:rFonts w:ascii="Times New Roman" w:hAnsi="Times New Roman" w:cs="Times New Roman"/>
          <w:sz w:val="28"/>
          <w:szCs w:val="28"/>
        </w:rPr>
      </w:pPr>
      <w:r w:rsidRPr="00B90A55">
        <w:rPr>
          <w:rFonts w:ascii="Times New Roman" w:hAnsi="Times New Roman" w:cs="Times New Roman"/>
          <w:sz w:val="28"/>
          <w:szCs w:val="28"/>
        </w:rPr>
        <w:t>Зима, весна, </w:t>
      </w:r>
      <w:r w:rsidRPr="00B90A55">
        <w:rPr>
          <w:rFonts w:ascii="Times New Roman" w:hAnsi="Times New Roman" w:cs="Times New Roman"/>
          <w:i/>
          <w:iCs/>
          <w:sz w:val="28"/>
          <w:szCs w:val="28"/>
        </w:rPr>
        <w:t>декабрь</w:t>
      </w:r>
      <w:r w:rsidRPr="00B90A55">
        <w:rPr>
          <w:rFonts w:ascii="Times New Roman" w:hAnsi="Times New Roman" w:cs="Times New Roman"/>
          <w:sz w:val="28"/>
          <w:szCs w:val="28"/>
        </w:rPr>
        <w:t>, лето</w:t>
      </w:r>
      <w:r>
        <w:rPr>
          <w:rFonts w:ascii="Times New Roman" w:hAnsi="Times New Roman" w:cs="Times New Roman"/>
          <w:sz w:val="28"/>
          <w:szCs w:val="28"/>
        </w:rPr>
        <w:t xml:space="preserve">;    </w:t>
      </w:r>
    </w:p>
    <w:p w:rsidR="00023E84" w:rsidRPr="004E6468" w:rsidRDefault="00023E84" w:rsidP="00023E8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90A55">
        <w:rPr>
          <w:rFonts w:ascii="Times New Roman" w:hAnsi="Times New Roman" w:cs="Times New Roman"/>
          <w:sz w:val="28"/>
          <w:szCs w:val="28"/>
        </w:rPr>
        <w:t>Санки, лыжи, </w:t>
      </w:r>
      <w:r w:rsidRPr="00B90A55">
        <w:rPr>
          <w:rFonts w:ascii="Times New Roman" w:hAnsi="Times New Roman" w:cs="Times New Roman"/>
          <w:i/>
          <w:iCs/>
          <w:sz w:val="28"/>
          <w:szCs w:val="28"/>
        </w:rPr>
        <w:t>льдинки</w:t>
      </w:r>
      <w:r w:rsidRPr="00B90A55">
        <w:rPr>
          <w:rFonts w:ascii="Times New Roman" w:hAnsi="Times New Roman" w:cs="Times New Roman"/>
          <w:sz w:val="28"/>
          <w:szCs w:val="28"/>
        </w:rPr>
        <w:t>, коньки</w:t>
      </w:r>
      <w:r>
        <w:rPr>
          <w:rFonts w:ascii="Times New Roman" w:hAnsi="Times New Roman" w:cs="Times New Roman"/>
          <w:sz w:val="28"/>
          <w:szCs w:val="28"/>
        </w:rPr>
        <w:t xml:space="preserve"> и др.</w:t>
      </w:r>
    </w:p>
    <w:p w:rsidR="00023E84" w:rsidRDefault="00023E84" w:rsidP="00023E84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B90A55">
        <w:rPr>
          <w:rFonts w:ascii="Times New Roman" w:hAnsi="Times New Roman" w:cs="Times New Roman"/>
          <w:b/>
          <w:sz w:val="36"/>
          <w:szCs w:val="36"/>
        </w:rPr>
        <w:t>«Продавец и покупатель»</w:t>
      </w:r>
    </w:p>
    <w:p w:rsidR="00023E84" w:rsidRPr="00B90A55" w:rsidRDefault="00AA3650" w:rsidP="00023E84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noProof/>
          <w:sz w:val="36"/>
          <w:szCs w:val="36"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3623310</wp:posOffset>
            </wp:positionH>
            <wp:positionV relativeFrom="paragraph">
              <wp:posOffset>62865</wp:posOffset>
            </wp:positionV>
            <wp:extent cx="2581275" cy="1638300"/>
            <wp:effectExtent l="19050" t="0" r="9525" b="0"/>
            <wp:wrapTight wrapText="bothSides">
              <wp:wrapPolygon edited="0">
                <wp:start x="-159" y="0"/>
                <wp:lineTo x="-159" y="21349"/>
                <wp:lineTo x="21680" y="21349"/>
                <wp:lineTo x="21680" y="0"/>
                <wp:lineTo x="-159" y="0"/>
              </wp:wrapPolygon>
            </wp:wrapTight>
            <wp:docPr id="1" name="Рисунок 19" descr="https://cdn1.ozone.ru/multimedia/10260939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cdn1.ozone.ru/multimedia/102609397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163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23E84" w:rsidRPr="00B90A55" w:rsidRDefault="00023E84" w:rsidP="00023E84">
      <w:pPr>
        <w:pStyle w:val="a3"/>
        <w:rPr>
          <w:rFonts w:ascii="Times New Roman" w:hAnsi="Times New Roman" w:cs="Times New Roman"/>
          <w:sz w:val="28"/>
          <w:szCs w:val="28"/>
        </w:rPr>
      </w:pPr>
      <w:r w:rsidRPr="00B90A55">
        <w:rPr>
          <w:rFonts w:ascii="Times New Roman" w:hAnsi="Times New Roman" w:cs="Times New Roman"/>
          <w:b/>
          <w:sz w:val="28"/>
          <w:szCs w:val="28"/>
        </w:rPr>
        <w:t>Цель:</w:t>
      </w:r>
      <w:r w:rsidRPr="00B90A55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ф</w:t>
      </w:r>
      <w:r w:rsidRPr="00B90A55">
        <w:rPr>
          <w:rFonts w:ascii="Times New Roman" w:hAnsi="Times New Roman" w:cs="Times New Roman"/>
          <w:sz w:val="28"/>
          <w:szCs w:val="28"/>
        </w:rPr>
        <w:t>ормировать у детей умение строить предложения со словами-признаками.</w:t>
      </w:r>
    </w:p>
    <w:p w:rsidR="00023E84" w:rsidRPr="00B90A55" w:rsidRDefault="00023E84" w:rsidP="00023E84">
      <w:pPr>
        <w:pStyle w:val="a3"/>
        <w:rPr>
          <w:rFonts w:ascii="Times New Roman" w:hAnsi="Times New Roman" w:cs="Times New Roman"/>
          <w:sz w:val="28"/>
          <w:szCs w:val="28"/>
        </w:rPr>
      </w:pPr>
      <w:r w:rsidRPr="00AC450B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B90A55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B90A55">
        <w:rPr>
          <w:rFonts w:ascii="Times New Roman" w:hAnsi="Times New Roman" w:cs="Times New Roman"/>
          <w:sz w:val="28"/>
          <w:szCs w:val="28"/>
        </w:rPr>
        <w:t>редметы (картинок с изображением предметов) похожих по назначению, но разных по внешнему виду.</w:t>
      </w:r>
    </w:p>
    <w:p w:rsidR="00023E84" w:rsidRPr="00B90A55" w:rsidRDefault="00023E84" w:rsidP="00023E84">
      <w:pPr>
        <w:pStyle w:val="a3"/>
        <w:rPr>
          <w:rFonts w:ascii="Times New Roman" w:hAnsi="Times New Roman" w:cs="Times New Roman"/>
          <w:sz w:val="28"/>
          <w:szCs w:val="28"/>
        </w:rPr>
      </w:pPr>
      <w:r w:rsidRPr="00AC450B">
        <w:rPr>
          <w:rFonts w:ascii="Times New Roman" w:hAnsi="Times New Roman" w:cs="Times New Roman"/>
          <w:b/>
          <w:sz w:val="28"/>
          <w:szCs w:val="28"/>
        </w:rPr>
        <w:t>Руководство игрой.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B90A55">
        <w:rPr>
          <w:rFonts w:ascii="Times New Roman" w:hAnsi="Times New Roman" w:cs="Times New Roman"/>
          <w:sz w:val="28"/>
          <w:szCs w:val="28"/>
        </w:rPr>
        <w:t>На столе или полке, мольберте выставлено несколько похожих по назначению, но разных по внешнему виду предметов (картинок с изображением данных предметов). Ребенок должен так описать предмет, чтобы «продавец» понял, о каком предмете идет речь. Название предмета можно не называть. Пусть другие дети тоже догадаются, о чем идет речь.</w:t>
      </w:r>
    </w:p>
    <w:p w:rsidR="00023E84" w:rsidRDefault="00023E84" w:rsidP="00023E8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23E84" w:rsidRDefault="00023E84" w:rsidP="0073256C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</w:p>
    <w:p w:rsidR="00AD2150" w:rsidRPr="0073256C" w:rsidRDefault="00AD2150" w:rsidP="0073256C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</w:p>
    <w:p w:rsidR="00B90A55" w:rsidRDefault="00B90A55" w:rsidP="00B90A55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B90A55">
        <w:rPr>
          <w:rFonts w:ascii="Times New Roman" w:hAnsi="Times New Roman" w:cs="Times New Roman"/>
          <w:b/>
          <w:sz w:val="36"/>
          <w:szCs w:val="36"/>
        </w:rPr>
        <w:t>«Наоборот»</w:t>
      </w:r>
    </w:p>
    <w:p w:rsidR="00596D58" w:rsidRPr="00B90A55" w:rsidRDefault="00596D58" w:rsidP="00B90A55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B90A55" w:rsidRDefault="00B90A55" w:rsidP="00596D5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90A55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Цель:</w:t>
      </w:r>
      <w:r>
        <w:rPr>
          <w:b/>
          <w:bCs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B90A55">
        <w:rPr>
          <w:rFonts w:ascii="Times New Roman" w:hAnsi="Times New Roman" w:cs="Times New Roman"/>
          <w:sz w:val="28"/>
          <w:szCs w:val="28"/>
        </w:rPr>
        <w:t>азвивать у детей сообразительность, быстроту мышления.</w:t>
      </w:r>
    </w:p>
    <w:p w:rsidR="00B90A55" w:rsidRPr="00596D58" w:rsidRDefault="00B90A55" w:rsidP="00596D5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C450B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="00596D5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96D58">
        <w:rPr>
          <w:rFonts w:ascii="Times New Roman" w:hAnsi="Times New Roman" w:cs="Times New Roman"/>
          <w:sz w:val="28"/>
          <w:szCs w:val="28"/>
        </w:rPr>
        <w:t>мяч.</w:t>
      </w:r>
    </w:p>
    <w:p w:rsidR="00B90A55" w:rsidRDefault="00AD2150" w:rsidP="00596D5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108585</wp:posOffset>
            </wp:positionH>
            <wp:positionV relativeFrom="paragraph">
              <wp:posOffset>179705</wp:posOffset>
            </wp:positionV>
            <wp:extent cx="1857375" cy="2438400"/>
            <wp:effectExtent l="19050" t="0" r="9525" b="0"/>
            <wp:wrapTight wrapText="bothSides">
              <wp:wrapPolygon edited="0">
                <wp:start x="-222" y="0"/>
                <wp:lineTo x="-222" y="21431"/>
                <wp:lineTo x="21711" y="21431"/>
                <wp:lineTo x="21711" y="0"/>
                <wp:lineTo x="-222" y="0"/>
              </wp:wrapPolygon>
            </wp:wrapTight>
            <wp:docPr id="28" name="Рисунок 28" descr="http://roditelideti.su/wp-content/uploads/2014/05/antonimi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roditelideti.su/wp-content/uploads/2014/05/antonimi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24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96D58" w:rsidRPr="00AC450B">
        <w:rPr>
          <w:rFonts w:ascii="Times New Roman" w:hAnsi="Times New Roman" w:cs="Times New Roman"/>
          <w:b/>
          <w:sz w:val="28"/>
          <w:szCs w:val="28"/>
        </w:rPr>
        <w:t>Руководство игрой.</w:t>
      </w:r>
      <w:r w:rsidR="00596D58">
        <w:rPr>
          <w:rStyle w:val="c1"/>
          <w:color w:val="000000"/>
          <w:sz w:val="28"/>
          <w:szCs w:val="28"/>
        </w:rPr>
        <w:t xml:space="preserve">  </w:t>
      </w:r>
      <w:r w:rsidR="00B90A55" w:rsidRPr="00B90A55">
        <w:rPr>
          <w:rFonts w:ascii="Times New Roman" w:hAnsi="Times New Roman" w:cs="Times New Roman"/>
          <w:sz w:val="28"/>
          <w:szCs w:val="28"/>
        </w:rPr>
        <w:t xml:space="preserve">Дети и воспитатель садятся на стулья в кружок. Воспитатель произносит слово и бросает кому-нибудь из детей мяч, ребенок должен поймать мяч, сказать слово противоположное по смыслу, и бросить мяч </w:t>
      </w:r>
      <w:r w:rsidR="00596D58">
        <w:rPr>
          <w:rFonts w:ascii="Times New Roman" w:hAnsi="Times New Roman" w:cs="Times New Roman"/>
          <w:sz w:val="28"/>
          <w:szCs w:val="28"/>
        </w:rPr>
        <w:t>в</w:t>
      </w:r>
      <w:r w:rsidR="00B90A55" w:rsidRPr="00B90A55">
        <w:rPr>
          <w:rFonts w:ascii="Times New Roman" w:hAnsi="Times New Roman" w:cs="Times New Roman"/>
          <w:sz w:val="28"/>
          <w:szCs w:val="28"/>
        </w:rPr>
        <w:t xml:space="preserve">оспитателю. </w:t>
      </w:r>
      <w:r w:rsidR="00596D58">
        <w:rPr>
          <w:rFonts w:ascii="Times New Roman" w:hAnsi="Times New Roman" w:cs="Times New Roman"/>
          <w:sz w:val="28"/>
          <w:szCs w:val="28"/>
        </w:rPr>
        <w:t xml:space="preserve">Педагог говорит: «Вперёд»;   ребенок отвечает «Назад». </w:t>
      </w:r>
      <w:proofErr w:type="gramStart"/>
      <w:r w:rsidR="00596D58">
        <w:rPr>
          <w:rFonts w:ascii="Times New Roman" w:hAnsi="Times New Roman" w:cs="Times New Roman"/>
          <w:sz w:val="28"/>
          <w:szCs w:val="28"/>
        </w:rPr>
        <w:t xml:space="preserve">Слова: </w:t>
      </w:r>
      <w:r w:rsidR="00B90A55" w:rsidRPr="00B90A55">
        <w:rPr>
          <w:rFonts w:ascii="Times New Roman" w:hAnsi="Times New Roman" w:cs="Times New Roman"/>
          <w:sz w:val="28"/>
          <w:szCs w:val="28"/>
        </w:rPr>
        <w:t>направо - налево, вверх-вниз, под - над, далеко - близко, высоко - низко,  внутри - снаружи, дальше - ближе.</w:t>
      </w:r>
      <w:proofErr w:type="gramEnd"/>
      <w:r w:rsidR="00B90A55" w:rsidRPr="00B90A55">
        <w:rPr>
          <w:rFonts w:ascii="Times New Roman" w:hAnsi="Times New Roman" w:cs="Times New Roman"/>
          <w:sz w:val="28"/>
          <w:szCs w:val="28"/>
        </w:rPr>
        <w:t xml:space="preserve"> </w:t>
      </w:r>
      <w:r w:rsidR="00596D58">
        <w:rPr>
          <w:rFonts w:ascii="Times New Roman" w:hAnsi="Times New Roman" w:cs="Times New Roman"/>
          <w:sz w:val="28"/>
          <w:szCs w:val="28"/>
        </w:rPr>
        <w:t xml:space="preserve">В игре используются </w:t>
      </w:r>
      <w:proofErr w:type="gramStart"/>
      <w:r w:rsidR="00596D58">
        <w:rPr>
          <w:rFonts w:ascii="Times New Roman" w:hAnsi="Times New Roman" w:cs="Times New Roman"/>
          <w:sz w:val="28"/>
          <w:szCs w:val="28"/>
        </w:rPr>
        <w:t>слова</w:t>
      </w:r>
      <w:proofErr w:type="gramEnd"/>
      <w:r w:rsidR="00596D58">
        <w:rPr>
          <w:rFonts w:ascii="Times New Roman" w:hAnsi="Times New Roman" w:cs="Times New Roman"/>
          <w:sz w:val="28"/>
          <w:szCs w:val="28"/>
        </w:rPr>
        <w:t xml:space="preserve"> как наречия, так и</w:t>
      </w:r>
      <w:r w:rsidR="00B90A55" w:rsidRPr="00B90A55">
        <w:rPr>
          <w:rFonts w:ascii="Times New Roman" w:hAnsi="Times New Roman" w:cs="Times New Roman"/>
          <w:sz w:val="28"/>
          <w:szCs w:val="28"/>
        </w:rPr>
        <w:t xml:space="preserve"> прилагательные, глаголы: далекий - близкий, верхний - нижний, правый - левый, завязать - развязать, намочить - высушить и др. Если </w:t>
      </w:r>
      <w:r w:rsidR="00596D58">
        <w:rPr>
          <w:rFonts w:ascii="Times New Roman" w:hAnsi="Times New Roman" w:cs="Times New Roman"/>
          <w:sz w:val="28"/>
          <w:szCs w:val="28"/>
        </w:rPr>
        <w:t xml:space="preserve">ребенок затрудняется </w:t>
      </w:r>
      <w:r w:rsidR="00B90A55" w:rsidRPr="00B90A55">
        <w:rPr>
          <w:rFonts w:ascii="Times New Roman" w:hAnsi="Times New Roman" w:cs="Times New Roman"/>
          <w:sz w:val="28"/>
          <w:szCs w:val="28"/>
        </w:rPr>
        <w:t xml:space="preserve"> ответить, дети</w:t>
      </w:r>
      <w:r w:rsidR="00596D58">
        <w:rPr>
          <w:rFonts w:ascii="Times New Roman" w:hAnsi="Times New Roman" w:cs="Times New Roman"/>
          <w:sz w:val="28"/>
          <w:szCs w:val="28"/>
        </w:rPr>
        <w:t xml:space="preserve"> хором</w:t>
      </w:r>
      <w:r w:rsidR="00B90A55" w:rsidRPr="00B90A55">
        <w:rPr>
          <w:rFonts w:ascii="Times New Roman" w:hAnsi="Times New Roman" w:cs="Times New Roman"/>
          <w:sz w:val="28"/>
          <w:szCs w:val="28"/>
        </w:rPr>
        <w:t xml:space="preserve"> произносят нужное слово.</w:t>
      </w:r>
    </w:p>
    <w:p w:rsidR="00023E84" w:rsidRPr="00B90A55" w:rsidRDefault="00023E84" w:rsidP="00596D5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D2150" w:rsidRDefault="00AD2150" w:rsidP="00B90A55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AD2150" w:rsidRDefault="00AD2150" w:rsidP="00B90A55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AD2150" w:rsidRDefault="00AD2150" w:rsidP="00B90A55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AD2150" w:rsidRDefault="00AD2150" w:rsidP="00B90A55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596D58" w:rsidRDefault="00023E84" w:rsidP="00B90A55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B90A55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B90A55" w:rsidRPr="00B90A55">
        <w:rPr>
          <w:rFonts w:ascii="Times New Roman" w:hAnsi="Times New Roman" w:cs="Times New Roman"/>
          <w:b/>
          <w:sz w:val="36"/>
          <w:szCs w:val="36"/>
        </w:rPr>
        <w:t>«Какое это блюдо?»</w:t>
      </w:r>
    </w:p>
    <w:p w:rsidR="00023E84" w:rsidRPr="00B90A55" w:rsidRDefault="00023E84" w:rsidP="00B90A55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B90A55" w:rsidRDefault="00AD2150" w:rsidP="00023E8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3937635</wp:posOffset>
            </wp:positionH>
            <wp:positionV relativeFrom="paragraph">
              <wp:posOffset>343535</wp:posOffset>
            </wp:positionV>
            <wp:extent cx="2371725" cy="1781175"/>
            <wp:effectExtent l="19050" t="0" r="9525" b="0"/>
            <wp:wrapTight wrapText="bothSides">
              <wp:wrapPolygon edited="0">
                <wp:start x="-173" y="0"/>
                <wp:lineTo x="-173" y="21484"/>
                <wp:lineTo x="21687" y="21484"/>
                <wp:lineTo x="21687" y="0"/>
                <wp:lineTo x="-173" y="0"/>
              </wp:wrapPolygon>
            </wp:wrapTight>
            <wp:docPr id="31" name="Рисунок 31" descr="https://www.abri-kos.ru/upload/images/konfitu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www.abri-kos.ru/upload/images/konfitur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1781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90A55" w:rsidRPr="00B90A55">
        <w:rPr>
          <w:rFonts w:ascii="Times New Roman" w:hAnsi="Times New Roman" w:cs="Times New Roman"/>
          <w:b/>
          <w:sz w:val="28"/>
          <w:szCs w:val="28"/>
        </w:rPr>
        <w:t>Цель:</w:t>
      </w:r>
      <w:r w:rsidR="00B90A55" w:rsidRPr="00B90A55">
        <w:rPr>
          <w:rFonts w:ascii="Times New Roman" w:hAnsi="Times New Roman" w:cs="Times New Roman"/>
          <w:sz w:val="28"/>
          <w:szCs w:val="28"/>
        </w:rPr>
        <w:t> упражнять в образовании относительных прилагательных.</w:t>
      </w:r>
    </w:p>
    <w:p w:rsidR="00596D58" w:rsidRPr="00596D58" w:rsidRDefault="00596D58" w:rsidP="00023E8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C450B">
        <w:rPr>
          <w:rFonts w:ascii="Times New Roman" w:hAnsi="Times New Roman" w:cs="Times New Roman"/>
          <w:b/>
          <w:sz w:val="28"/>
          <w:szCs w:val="28"/>
        </w:rPr>
        <w:t>Оборудование: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96D58">
        <w:rPr>
          <w:rFonts w:ascii="Times New Roman" w:hAnsi="Times New Roman" w:cs="Times New Roman"/>
          <w:sz w:val="28"/>
          <w:szCs w:val="28"/>
        </w:rPr>
        <w:t>мяч.</w:t>
      </w:r>
    </w:p>
    <w:p w:rsidR="00596D58" w:rsidRDefault="00596D58" w:rsidP="00023E8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C450B">
        <w:rPr>
          <w:rFonts w:ascii="Times New Roman" w:hAnsi="Times New Roman" w:cs="Times New Roman"/>
          <w:b/>
          <w:sz w:val="28"/>
          <w:szCs w:val="28"/>
        </w:rPr>
        <w:t>Руководство игрой.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596D58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едагог задает вопрос</w:t>
      </w:r>
      <w:r w:rsidR="00023E84">
        <w:rPr>
          <w:rFonts w:ascii="Times New Roman" w:hAnsi="Times New Roman" w:cs="Times New Roman"/>
          <w:sz w:val="28"/>
          <w:szCs w:val="28"/>
        </w:rPr>
        <w:t xml:space="preserve">, бросает мяч ребенку, у которого спрашивает, ребенок отвечает, бросая мяч обратно. </w:t>
      </w:r>
    </w:p>
    <w:p w:rsidR="00B90A55" w:rsidRPr="00596D58" w:rsidRDefault="00B90A55" w:rsidP="00023E84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90A55">
        <w:rPr>
          <w:rFonts w:ascii="Times New Roman" w:hAnsi="Times New Roman" w:cs="Times New Roman"/>
          <w:sz w:val="28"/>
          <w:szCs w:val="28"/>
        </w:rPr>
        <w:t>Какой суп из … (фасоли, гороха, рыбы, курицы, свеклы, грибов, овощей)?</w:t>
      </w:r>
    </w:p>
    <w:p w:rsidR="00B90A55" w:rsidRPr="00B90A55" w:rsidRDefault="00B90A55" w:rsidP="00023E8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90A55">
        <w:rPr>
          <w:rFonts w:ascii="Times New Roman" w:hAnsi="Times New Roman" w:cs="Times New Roman"/>
          <w:sz w:val="28"/>
          <w:szCs w:val="28"/>
        </w:rPr>
        <w:t>Какая каша из … (пшена, геркулеса, манки …</w:t>
      </w:r>
      <w:proofErr w:type="gramStart"/>
      <w:r w:rsidRPr="00B90A55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Pr="00B90A55">
        <w:rPr>
          <w:rFonts w:ascii="Times New Roman" w:hAnsi="Times New Roman" w:cs="Times New Roman"/>
          <w:sz w:val="28"/>
          <w:szCs w:val="28"/>
        </w:rPr>
        <w:t>?</w:t>
      </w:r>
    </w:p>
    <w:p w:rsidR="00B90A55" w:rsidRPr="00B90A55" w:rsidRDefault="00B90A55" w:rsidP="00023E8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90A55">
        <w:rPr>
          <w:rFonts w:ascii="Times New Roman" w:hAnsi="Times New Roman" w:cs="Times New Roman"/>
          <w:sz w:val="28"/>
          <w:szCs w:val="28"/>
        </w:rPr>
        <w:t>Какое варенье из … (яблок, сливы, абрикоса, малины …</w:t>
      </w:r>
      <w:proofErr w:type="gramStart"/>
      <w:r w:rsidRPr="00B90A55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Pr="00B90A55">
        <w:rPr>
          <w:rFonts w:ascii="Times New Roman" w:hAnsi="Times New Roman" w:cs="Times New Roman"/>
          <w:sz w:val="28"/>
          <w:szCs w:val="28"/>
        </w:rPr>
        <w:t>?</w:t>
      </w:r>
    </w:p>
    <w:p w:rsidR="00B90A55" w:rsidRPr="00B90A55" w:rsidRDefault="00B90A55" w:rsidP="00023E8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90A55">
        <w:rPr>
          <w:rFonts w:ascii="Times New Roman" w:hAnsi="Times New Roman" w:cs="Times New Roman"/>
          <w:sz w:val="28"/>
          <w:szCs w:val="28"/>
        </w:rPr>
        <w:t>Какой сок из … (моркови, груши, апельсина …</w:t>
      </w:r>
      <w:proofErr w:type="gramStart"/>
      <w:r w:rsidRPr="00B90A55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Pr="00B90A55">
        <w:rPr>
          <w:rFonts w:ascii="Times New Roman" w:hAnsi="Times New Roman" w:cs="Times New Roman"/>
          <w:sz w:val="28"/>
          <w:szCs w:val="28"/>
        </w:rPr>
        <w:t>?</w:t>
      </w:r>
    </w:p>
    <w:p w:rsidR="00B90A55" w:rsidRPr="00B90A55" w:rsidRDefault="00B90A55" w:rsidP="00023E8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90A55">
        <w:rPr>
          <w:rFonts w:ascii="Times New Roman" w:hAnsi="Times New Roman" w:cs="Times New Roman"/>
          <w:sz w:val="28"/>
          <w:szCs w:val="28"/>
        </w:rPr>
        <w:t>Какая посуда бывает … (стеклянная, металлическая, керамическая, фарфоровая, глиняная, пластмассовая)? Привести примеры. Почему она так называется? (</w:t>
      </w:r>
      <w:proofErr w:type="gramStart"/>
      <w:r w:rsidRPr="00B90A55">
        <w:rPr>
          <w:rFonts w:ascii="Times New Roman" w:hAnsi="Times New Roman" w:cs="Times New Roman"/>
          <w:sz w:val="28"/>
          <w:szCs w:val="28"/>
        </w:rPr>
        <w:t>Стеклянная</w:t>
      </w:r>
      <w:proofErr w:type="gramEnd"/>
      <w:r w:rsidRPr="00B90A55">
        <w:rPr>
          <w:rFonts w:ascii="Times New Roman" w:hAnsi="Times New Roman" w:cs="Times New Roman"/>
          <w:sz w:val="28"/>
          <w:szCs w:val="28"/>
        </w:rPr>
        <w:t xml:space="preserve"> – сделана из стекла.)</w:t>
      </w:r>
    </w:p>
    <w:p w:rsidR="00023E84" w:rsidRDefault="00023E84" w:rsidP="00B90A55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023E84" w:rsidSect="00B376BF">
      <w:pgSz w:w="11906" w:h="16838"/>
      <w:pgMar w:top="851" w:right="851" w:bottom="567" w:left="1134" w:header="709" w:footer="709" w:gutter="0"/>
      <w:pgBorders w:offsetFrom="page">
        <w:top w:val="waveline" w:sz="20" w:space="24" w:color="009999"/>
        <w:left w:val="waveline" w:sz="20" w:space="24" w:color="009999"/>
        <w:bottom w:val="waveline" w:sz="20" w:space="24" w:color="009999"/>
        <w:right w:val="waveline" w:sz="20" w:space="24" w:color="009999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E6468"/>
    <w:rsid w:val="0002219B"/>
    <w:rsid w:val="00023E84"/>
    <w:rsid w:val="00036B62"/>
    <w:rsid w:val="0004145B"/>
    <w:rsid w:val="00121B91"/>
    <w:rsid w:val="00164E36"/>
    <w:rsid w:val="00214849"/>
    <w:rsid w:val="00233626"/>
    <w:rsid w:val="003A6144"/>
    <w:rsid w:val="003F1034"/>
    <w:rsid w:val="004A298F"/>
    <w:rsid w:val="004E6468"/>
    <w:rsid w:val="00596D58"/>
    <w:rsid w:val="005C6325"/>
    <w:rsid w:val="00623BEF"/>
    <w:rsid w:val="006E74C9"/>
    <w:rsid w:val="0073256C"/>
    <w:rsid w:val="00740791"/>
    <w:rsid w:val="007C3E84"/>
    <w:rsid w:val="007C4BA6"/>
    <w:rsid w:val="00851291"/>
    <w:rsid w:val="00894B9B"/>
    <w:rsid w:val="00A155D1"/>
    <w:rsid w:val="00AA3650"/>
    <w:rsid w:val="00AC450B"/>
    <w:rsid w:val="00AD2150"/>
    <w:rsid w:val="00B376BF"/>
    <w:rsid w:val="00B90A55"/>
    <w:rsid w:val="00BD2F17"/>
    <w:rsid w:val="00C71036"/>
    <w:rsid w:val="00F753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3626"/>
  </w:style>
  <w:style w:type="paragraph" w:styleId="2">
    <w:name w:val="heading 2"/>
    <w:basedOn w:val="a"/>
    <w:link w:val="20"/>
    <w:qFormat/>
    <w:rsid w:val="0085129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C450B"/>
    <w:pPr>
      <w:spacing w:after="0" w:line="240" w:lineRule="auto"/>
    </w:pPr>
  </w:style>
  <w:style w:type="paragraph" w:styleId="a4">
    <w:name w:val="Normal (Web)"/>
    <w:basedOn w:val="a"/>
    <w:rsid w:val="00AC45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6E74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6E74C9"/>
  </w:style>
  <w:style w:type="character" w:customStyle="1" w:styleId="c1">
    <w:name w:val="c1"/>
    <w:basedOn w:val="a0"/>
    <w:rsid w:val="006E74C9"/>
  </w:style>
  <w:style w:type="paragraph" w:customStyle="1" w:styleId="c5">
    <w:name w:val="c5"/>
    <w:basedOn w:val="a"/>
    <w:rsid w:val="006E74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6E74C9"/>
  </w:style>
  <w:style w:type="paragraph" w:customStyle="1" w:styleId="c3">
    <w:name w:val="c3"/>
    <w:basedOn w:val="a"/>
    <w:rsid w:val="003A61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85129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line">
    <w:name w:val="headline"/>
    <w:basedOn w:val="a"/>
    <w:rsid w:val="008512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qFormat/>
    <w:rsid w:val="00851291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5C63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632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32C2BC-8431-48FF-9221-5DCACD5901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1</Pages>
  <Words>1897</Words>
  <Characters>10813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iSamsung</dc:creator>
  <cp:lastModifiedBy>USER</cp:lastModifiedBy>
  <cp:revision>9</cp:revision>
  <dcterms:created xsi:type="dcterms:W3CDTF">2018-10-09T01:38:00Z</dcterms:created>
  <dcterms:modified xsi:type="dcterms:W3CDTF">2020-08-04T16:19:00Z</dcterms:modified>
</cp:coreProperties>
</file>