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527" w:rsidRDefault="00993527" w:rsidP="00993527">
      <w:pPr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93527" w:rsidRDefault="00993527" w:rsidP="00993527">
      <w:pPr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«Брусничка»</w:t>
      </w: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Pr="00993527" w:rsidRDefault="00993527" w:rsidP="00993527">
      <w:pPr>
        <w:spacing w:after="15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93527">
        <w:rPr>
          <w:rFonts w:ascii="Times New Roman" w:hAnsi="Times New Roman" w:cs="Times New Roman"/>
          <w:sz w:val="40"/>
          <w:szCs w:val="40"/>
        </w:rPr>
        <w:t>Обобщение по теме</w:t>
      </w:r>
    </w:p>
    <w:p w:rsidR="00993527" w:rsidRPr="00993527" w:rsidRDefault="00993527" w:rsidP="00993527">
      <w:pPr>
        <w:spacing w:after="15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93527">
        <w:rPr>
          <w:rFonts w:ascii="Times New Roman" w:hAnsi="Times New Roman" w:cs="Times New Roman"/>
          <w:sz w:val="40"/>
          <w:szCs w:val="40"/>
        </w:rPr>
        <w:t>«Оздоровительная работа в режимных моментах».</w:t>
      </w:r>
    </w:p>
    <w:p w:rsidR="00993527" w:rsidRDefault="00993527" w:rsidP="00993527">
      <w:pPr>
        <w:tabs>
          <w:tab w:val="left" w:pos="2812"/>
        </w:tabs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993527">
      <w:pPr>
        <w:tabs>
          <w:tab w:val="left" w:pos="7295"/>
        </w:tabs>
        <w:spacing w:after="15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93527" w:rsidRDefault="00993527" w:rsidP="00993527">
      <w:pPr>
        <w:tabs>
          <w:tab w:val="left" w:pos="7295"/>
        </w:tabs>
        <w:spacing w:after="15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Жданова О.А.</w:t>
      </w: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993527">
      <w:pPr>
        <w:tabs>
          <w:tab w:val="left" w:pos="4089"/>
        </w:tabs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2020г</w:t>
      </w: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993527" w:rsidRDefault="00993527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74799B" w:rsidRPr="00213174" w:rsidRDefault="0074799B" w:rsidP="0074799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по теме «</w:t>
      </w:r>
      <w:r w:rsidRPr="00213174">
        <w:rPr>
          <w:rFonts w:ascii="Times New Roman" w:hAnsi="Times New Roman" w:cs="Times New Roman"/>
          <w:sz w:val="28"/>
          <w:szCs w:val="28"/>
        </w:rPr>
        <w:t>Оздоровительная работа в режимных моментах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3174">
        <w:rPr>
          <w:rFonts w:ascii="Times New Roman" w:hAnsi="Times New Roman" w:cs="Times New Roman"/>
          <w:sz w:val="28"/>
          <w:szCs w:val="28"/>
        </w:rPr>
        <w:t>.</w:t>
      </w:r>
    </w:p>
    <w:p w:rsidR="0074799B" w:rsidRPr="00213174" w:rsidRDefault="0074799B" w:rsidP="0074799B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3174">
        <w:rPr>
          <w:rFonts w:ascii="Times New Roman" w:hAnsi="Times New Roman" w:cs="Times New Roman"/>
          <w:sz w:val="28"/>
          <w:szCs w:val="28"/>
        </w:rPr>
        <w:t>Одной из основных задач, стоящих перед нами является воспитание здоровых детей. В последнее время наблюдается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>ухудшение состояния здоровья детей. Это обусловлено многими  факторами. На здоровье ребят отрицательно влияет ухудшение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>экологической обстановки, компьютерные игры, длительное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>пребывание перед телевизором. Поэтому мы в течение года большое внимание уделяем оздоровительной работе 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 xml:space="preserve">режимных моментах. </w:t>
      </w:r>
    </w:p>
    <w:p w:rsidR="0074799B" w:rsidRPr="00213174" w:rsidRDefault="0074799B" w:rsidP="0074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</w:p>
    <w:p w:rsidR="0074799B" w:rsidRPr="00213174" w:rsidRDefault="0074799B" w:rsidP="0074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Сохранение и укрепление физического и психического здоровья детей, совершенствование  физического развития каждого ребенка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99B" w:rsidRPr="00213174" w:rsidRDefault="0074799B" w:rsidP="0074799B">
      <w:pPr>
        <w:shd w:val="clear" w:color="auto" w:fill="FFFFFF"/>
        <w:tabs>
          <w:tab w:val="left" w:pos="2670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Оздоровительные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охрана и укрепление физического и психического здоровья детей; совершенствование функций организма, средствами движения, дыхательной гимнастики, массажа, закаливания; формирование правильной осанки, гигиенических навыков.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 жизненно необходимых двигательных умений и навыков ребенка в соответствии с его индивидуальными особенностями; создание условий для реализации потребности детей в двигательной активности; выявление интересов, склонностей и способностей детей в двигательной деятельности и реализация их через систему физкультурно-оздоровительной работы.</w:t>
      </w:r>
    </w:p>
    <w:p w:rsidR="0074799B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воспитание потребности в здоровом образе жизни; выработка привычки к соблюдению режима, потребность в физических упражнениях и играх; воспитание физических качеств, необходимых для полноценного развития личности.</w:t>
      </w:r>
    </w:p>
    <w:p w:rsidR="00461CFA" w:rsidRPr="00461CFA" w:rsidRDefault="00461CFA" w:rsidP="00461CF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</w:t>
      </w:r>
      <w:r w:rsidRPr="00461CFA">
        <w:rPr>
          <w:b/>
          <w:bCs/>
          <w:color w:val="000000"/>
          <w:sz w:val="28"/>
          <w:szCs w:val="28"/>
        </w:rPr>
        <w:t>ринципы</w:t>
      </w:r>
      <w:r w:rsidRPr="00461CFA">
        <w:rPr>
          <w:color w:val="000000"/>
          <w:sz w:val="28"/>
          <w:szCs w:val="28"/>
        </w:rPr>
        <w:t>:</w:t>
      </w:r>
    </w:p>
    <w:p w:rsidR="00461CFA" w:rsidRPr="00461CFA" w:rsidRDefault="00461CFA" w:rsidP="00461CF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461CFA">
        <w:rPr>
          <w:color w:val="000000"/>
          <w:sz w:val="28"/>
          <w:szCs w:val="28"/>
        </w:rPr>
        <w:t xml:space="preserve">Принцип </w:t>
      </w:r>
      <w:proofErr w:type="spellStart"/>
      <w:r w:rsidRPr="00461CFA">
        <w:rPr>
          <w:color w:val="000000"/>
          <w:sz w:val="28"/>
          <w:szCs w:val="28"/>
        </w:rPr>
        <w:t>здоровьесберегающего</w:t>
      </w:r>
      <w:proofErr w:type="spellEnd"/>
      <w:r w:rsidRPr="00461CFA">
        <w:rPr>
          <w:color w:val="000000"/>
          <w:sz w:val="28"/>
          <w:szCs w:val="28"/>
        </w:rPr>
        <w:t xml:space="preserve"> подхода в воспитании, обучении, образовании ребёнка – формировании, обучении, сохранении и укреплении психического и физического здоровья.</w:t>
      </w:r>
    </w:p>
    <w:p w:rsidR="00461CFA" w:rsidRPr="00461CFA" w:rsidRDefault="00461CFA" w:rsidP="00461CF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461CFA">
        <w:rPr>
          <w:color w:val="000000"/>
          <w:sz w:val="28"/>
          <w:szCs w:val="28"/>
        </w:rPr>
        <w:t>Принцип содружества, сотрудничества, сотворчества воспитателя и ребёнка.</w:t>
      </w:r>
    </w:p>
    <w:p w:rsidR="00461CFA" w:rsidRPr="00461CFA" w:rsidRDefault="00461CFA" w:rsidP="00461CF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461CFA">
        <w:rPr>
          <w:color w:val="000000"/>
          <w:sz w:val="28"/>
          <w:szCs w:val="28"/>
        </w:rPr>
        <w:t>Принцип развивающего обучения реализуется путём создания проблемных ситуаций, поощряющих ребёнка к творческому познанию и преобразованию явлений окружающей действительности и своего «Я».</w:t>
      </w:r>
    </w:p>
    <w:p w:rsidR="00461CFA" w:rsidRPr="00461CFA" w:rsidRDefault="00461CFA" w:rsidP="00461CF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461CFA">
        <w:rPr>
          <w:color w:val="000000"/>
          <w:sz w:val="28"/>
          <w:szCs w:val="28"/>
        </w:rPr>
        <w:t>Принцип интегрированного подхода к реализации поставленных задач основан на взаимодействии и взаимопроникновении основ естественных гуманитарных наук, педагогики, физиологии, гигиены, гармоничном переплетении всех видов детской деятельности – игры, обучения, труда, общения.</w:t>
      </w:r>
    </w:p>
    <w:p w:rsidR="00461CFA" w:rsidRPr="00213174" w:rsidRDefault="00461CFA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99B" w:rsidRPr="00254B72" w:rsidRDefault="0074799B" w:rsidP="0074799B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54B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своей работе используем  как традиционные, так и нетрадиционные формы оздоровления детей.</w:t>
      </w:r>
    </w:p>
    <w:p w:rsidR="0074799B" w:rsidRPr="00213174" w:rsidRDefault="0074799B" w:rsidP="0074799B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131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Проведение утреннего  приема детей на свежем воздухе </w:t>
      </w:r>
      <w:r w:rsidRPr="002131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является лучшим средством укрепления здоровья, </w:t>
      </w:r>
      <w:hyperlink r:id="rId6" w:tgtFrame="_blank" w:tooltip="Как повысить иммунитет у ребенка" w:history="1">
        <w:r w:rsidRPr="00213174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повышения иммунитета</w:t>
        </w:r>
      </w:hyperlink>
      <w:r w:rsidRPr="002131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значит и профилактикой простудных заболеваний у детей, закаливания.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Утренний прием детей я начинаю с беседы с родителями о состоянии здоровья ребенка, его самочувствии, настроении.  Стараюсь уделить внимание каждому ребенку, создать у него бодрое, жизнерадостное настроение.</w:t>
      </w:r>
      <w:r w:rsidRPr="002131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утренний отрезок времени проводим индивидуальную работу с детьми.</w:t>
      </w:r>
    </w:p>
    <w:p w:rsidR="0074799B" w:rsidRPr="00213174" w:rsidRDefault="0074799B" w:rsidP="0074799B">
      <w:pP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213174">
        <w:rPr>
          <w:rFonts w:ascii="Times New Roman" w:hAnsi="Times New Roman" w:cs="Times New Roman"/>
          <w:sz w:val="28"/>
          <w:szCs w:val="28"/>
        </w:rPr>
        <w:t>.</w:t>
      </w:r>
      <w:r w:rsidRPr="002131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Ежедневное проведение утренней гимнастики</w:t>
      </w:r>
      <w:r w:rsidRPr="00213174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способствует укреплению здоровья детей, помогает  закалиться и укреплять силы, правильно сформировать опорно-двигательный аппарат, воспитать у детей некоторые качества, важные для дальнейшей жизни - упорство, желание четко и уверенно идти к намеченной цели и не бросать важные дела на половине пути. Утренняя зарядка проводится в спортивном зале. Дети одеты в спортивную одежду. Утренняя гимнастика проводится ежедневно 6- 8 минут.</w:t>
      </w:r>
    </w:p>
    <w:p w:rsidR="0074799B" w:rsidRPr="00213174" w:rsidRDefault="0074799B" w:rsidP="0074799B">
      <w:pP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213174">
        <w:rPr>
          <w:rFonts w:ascii="Times New Roman" w:hAnsi="Times New Roman" w:cs="Times New Roman"/>
          <w:sz w:val="28"/>
          <w:szCs w:val="28"/>
        </w:rPr>
        <w:t>В группе создан физкультурный уголок, где располагаются различные физические пособия и оборудование. Все это повышает интерес у детей к физкультуре, позволяет упражняться в основных видах  движения в помещении.</w:t>
      </w:r>
    </w:p>
    <w:p w:rsidR="0074799B" w:rsidRPr="00213174" w:rsidRDefault="0074799B" w:rsidP="0074799B">
      <w:pPr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При воспитании культурно гигиенических навыков учим детей правильно умываться, вытираться полотенцем. В процессе еды  контролируем  </w:t>
      </w:r>
      <w:r w:rsidRPr="00213174">
        <w:rPr>
          <w:rFonts w:ascii="Times New Roman" w:hAnsi="Times New Roman" w:cs="Times New Roman"/>
          <w:color w:val="000000" w:themeColor="text1"/>
          <w:sz w:val="28"/>
          <w:szCs w:val="28"/>
        </w:rPr>
        <w:t>осанку детей</w:t>
      </w:r>
      <w:r w:rsidRPr="00213174"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, </w:t>
      </w:r>
      <w:r w:rsidRPr="00213174">
        <w:rPr>
          <w:rFonts w:ascii="Times New Roman" w:hAnsi="Times New Roman" w:cs="Times New Roman"/>
          <w:sz w:val="28"/>
          <w:szCs w:val="28"/>
        </w:rPr>
        <w:t xml:space="preserve">мотивируем,  чтобы дети съели всю предложенную пищу. Однако если аппетита у ребенка нет, и он отказывается от еды,   не заставляем  кушать таких детей, т.к.  насильственный прием пищи ничего хорошего не даст ни для физического, ни для психологического здоровья ребенка. Также, в процессе завтрака решаются задачи воспитания культурно-гигиенических навыков приёма пищи.  Объясняю детям, как пользоваться столовыми приборами, салфеткой, как правильно есть </w:t>
      </w:r>
      <w:proofErr w:type="gramStart"/>
      <w:r w:rsidRPr="0021317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13174">
        <w:rPr>
          <w:rFonts w:ascii="Times New Roman" w:hAnsi="Times New Roman" w:cs="Times New Roman"/>
          <w:sz w:val="28"/>
          <w:szCs w:val="28"/>
        </w:rPr>
        <w:t>наклоняться над тарелочкой, чтобы не испачкать ни себя ни накапать на стол, правильно держать ложку.</w:t>
      </w:r>
    </w:p>
    <w:p w:rsidR="0074799B" w:rsidRPr="00213174" w:rsidRDefault="0074799B" w:rsidP="0074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Всем известно «Дыхание это жизнь. Правильное дыхание укрепляет иммунитет детей, избавляет от многих заболеваний, способствует умению управлять собой.</w:t>
      </w:r>
    </w:p>
    <w:p w:rsidR="0074799B" w:rsidRPr="00213174" w:rsidRDefault="0074799B" w:rsidP="0074799B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13174">
        <w:rPr>
          <w:rFonts w:ascii="Times New Roman" w:hAnsi="Times New Roman" w:cs="Times New Roman"/>
          <w:sz w:val="28"/>
          <w:szCs w:val="28"/>
        </w:rPr>
        <w:t>В своей работе используем  упражнения дыхательной гимнастики: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утренней гимнастике, физкультурных и музыкальных занятиях, после дневного сна, в </w:t>
      </w:r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закаливающих процедурах, во всех режимных момента</w:t>
      </w:r>
      <w:proofErr w:type="gramStart"/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х(</w:t>
      </w:r>
      <w:proofErr w:type="gramEnd"/>
      <w:r w:rsidRPr="0021317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прогулках, подвижных играх)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речевого дыхания, увеличения объема легких, используем традиционное и нетрадиционное оборудование (султанчики, вертушки, листочки, бабочки на ленточках, кусочки ваты, и </w:t>
      </w:r>
      <w:proofErr w:type="spellStart"/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799B" w:rsidRPr="00213174" w:rsidRDefault="0074799B" w:rsidP="0074799B">
      <w:pPr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Пальчиковые игры </w:t>
      </w:r>
      <w:r w:rsidRPr="002131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эффективно влияют на общее развитие ребенка и, особенно, на улучшение речи, моторику рук, помогают снять психоэмоциональное напряжение. Они присутствуют во  всем режиме дня. Проводим их с небольшой группой детей или индивидуально. Используем пальчиковые игры со стихотворным содержанием: «Замок», »Дом», »Цветок», на основе сказок, потешек, народных песен,</w:t>
      </w:r>
      <w:r w:rsidRPr="00213174">
        <w:rPr>
          <w:rFonts w:ascii="Times New Roman" w:hAnsi="Times New Roman" w:cs="Times New Roman"/>
          <w:sz w:val="28"/>
          <w:szCs w:val="28"/>
        </w:rPr>
        <w:t xml:space="preserve"> В работе с детьми  используем комплекс кинезеологических упражнений: "Колечко", "Кулак-ребро-ладонь", "Лезгинка", "Лягушка", "Ухо-нос", "Замок", а также </w:t>
      </w:r>
      <w:r w:rsidRPr="004C770D">
        <w:rPr>
          <w:rFonts w:ascii="Times New Roman" w:hAnsi="Times New Roman" w:cs="Times New Roman"/>
          <w:sz w:val="28"/>
          <w:szCs w:val="28"/>
        </w:rPr>
        <w:t>упражнения направленные на развитие точности движений пальцев и способности к переключению с одного движения на другое</w:t>
      </w:r>
      <w:proofErr w:type="gramStart"/>
      <w:r w:rsidRPr="004C770D">
        <w:rPr>
          <w:rFonts w:ascii="Times New Roman" w:hAnsi="Times New Roman" w:cs="Times New Roman"/>
          <w:sz w:val="28"/>
          <w:szCs w:val="28"/>
        </w:rPr>
        <w:t>.</w:t>
      </w:r>
      <w:r w:rsidRPr="004C77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End"/>
      <w:r w:rsidRPr="004C770D">
        <w:rPr>
          <w:rFonts w:ascii="Times New Roman" w:hAnsi="Times New Roman" w:cs="Times New Roman"/>
          <w:sz w:val="28"/>
          <w:szCs w:val="28"/>
          <w:shd w:val="clear" w:color="auto" w:fill="FFFFFF"/>
        </w:rPr>
        <w:t>с элементами самомассажа – «Оденем перчатки», »Гуси щиплют травку» «Молоточек».</w:t>
      </w:r>
    </w:p>
    <w:p w:rsidR="0074799B" w:rsidRPr="00213174" w:rsidRDefault="0074799B" w:rsidP="0074799B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В группе оформлен центр пальчиковых игр, где находятся разные виды игр. Дети в свободное время могут выполнить упражнения с цветными крышками, счетными палочками, прищепками, поиграть в дидактические игры «Собери бусы», «Собери капельки в стакан» Создана картотека пальчиковых игр.</w:t>
      </w:r>
    </w:p>
    <w:p w:rsidR="0074799B" w:rsidRPr="00213174" w:rsidRDefault="0074799B" w:rsidP="00747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В НОД входят разнообразные виды деятельности детей. Во время проведения НОД проводим </w:t>
      </w:r>
      <w:r w:rsidR="0064641D" w:rsidRPr="00213174">
        <w:rPr>
          <w:rFonts w:ascii="Times New Roman" w:hAnsi="Times New Roman" w:cs="Times New Roman"/>
          <w:sz w:val="28"/>
          <w:szCs w:val="28"/>
        </w:rPr>
        <w:t>Физминутка</w:t>
      </w:r>
      <w:r w:rsidRPr="00213174">
        <w:rPr>
          <w:rFonts w:ascii="Times New Roman" w:hAnsi="Times New Roman" w:cs="Times New Roman"/>
          <w:sz w:val="28"/>
          <w:szCs w:val="28"/>
        </w:rPr>
        <w:t xml:space="preserve"> и динамические паузы, их проводим как необходимый кратковременный отдых в ходе которых,  у ребенка снимается усталость, напряжение мышц, успокаивается нервная система, восстанавливают работоспособность. Использую веселую ритмичную музыку в физкультминутках.   </w:t>
      </w:r>
      <w:r w:rsidR="0064641D" w:rsidRPr="00213174">
        <w:rPr>
          <w:rFonts w:ascii="Times New Roman" w:hAnsi="Times New Roman" w:cs="Times New Roman"/>
          <w:sz w:val="28"/>
          <w:szCs w:val="28"/>
        </w:rPr>
        <w:t>Физминутка</w:t>
      </w:r>
      <w:r w:rsidRPr="00213174">
        <w:rPr>
          <w:rFonts w:ascii="Times New Roman" w:hAnsi="Times New Roman" w:cs="Times New Roman"/>
          <w:sz w:val="28"/>
          <w:szCs w:val="28"/>
        </w:rPr>
        <w:t xml:space="preserve"> проводим  разных видов:</w:t>
      </w:r>
    </w:p>
    <w:p w:rsidR="0074799B" w:rsidRPr="00213174" w:rsidRDefault="0074799B" w:rsidP="0074799B">
      <w:pPr>
        <w:numPr>
          <w:ilvl w:val="0"/>
          <w:numId w:val="1"/>
        </w:numPr>
        <w:tabs>
          <w:tab w:val="num" w:pos="567"/>
        </w:tabs>
        <w:autoSpaceDE w:val="0"/>
        <w:autoSpaceDN w:val="0"/>
        <w:spacing w:after="0" w:line="240" w:lineRule="auto"/>
        <w:ind w:hanging="11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174">
        <w:rPr>
          <w:rFonts w:ascii="Times New Roman" w:hAnsi="Times New Roman" w:cs="Times New Roman"/>
          <w:b/>
          <w:i/>
          <w:sz w:val="28"/>
          <w:szCs w:val="28"/>
        </w:rPr>
        <w:t>Оздоровительно-гигиенические физкультминутки.</w:t>
      </w:r>
    </w:p>
    <w:p w:rsidR="0074799B" w:rsidRPr="00213174" w:rsidRDefault="0074799B" w:rsidP="0074799B">
      <w:pPr>
        <w:tabs>
          <w:tab w:val="num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Их можно выполнять как стоя, так и сидя расправить плечи, прогнуть спину, потянуться, повертеть головой, «поболтать ножками».</w:t>
      </w:r>
    </w:p>
    <w:p w:rsidR="0074799B" w:rsidRPr="00213174" w:rsidRDefault="0074799B" w:rsidP="0074799B">
      <w:pPr>
        <w:numPr>
          <w:ilvl w:val="0"/>
          <w:numId w:val="1"/>
        </w:numPr>
        <w:tabs>
          <w:tab w:val="num" w:pos="567"/>
        </w:tabs>
        <w:autoSpaceDE w:val="0"/>
        <w:autoSpaceDN w:val="0"/>
        <w:spacing w:after="0" w:line="240" w:lineRule="auto"/>
        <w:ind w:hanging="11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174">
        <w:rPr>
          <w:rFonts w:ascii="Times New Roman" w:hAnsi="Times New Roman" w:cs="Times New Roman"/>
          <w:b/>
          <w:i/>
          <w:sz w:val="28"/>
          <w:szCs w:val="28"/>
        </w:rPr>
        <w:t>Танцевальные физкультминутки.</w:t>
      </w:r>
    </w:p>
    <w:p w:rsidR="0074799B" w:rsidRPr="00213174" w:rsidRDefault="0074799B" w:rsidP="0074799B">
      <w:pPr>
        <w:tabs>
          <w:tab w:val="num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Они выполняются обычно под музыку популярных детских песен. Все движения произвольны, танцуют, кто как умеет. Они выполняются под музыку, но отличаются более четким исполнением элементов.</w:t>
      </w:r>
    </w:p>
    <w:p w:rsidR="0074799B" w:rsidRPr="00213174" w:rsidRDefault="0074799B" w:rsidP="0074799B">
      <w:pPr>
        <w:numPr>
          <w:ilvl w:val="0"/>
          <w:numId w:val="1"/>
        </w:numPr>
        <w:tabs>
          <w:tab w:val="num" w:pos="567"/>
        </w:tabs>
        <w:autoSpaceDE w:val="0"/>
        <w:autoSpaceDN w:val="0"/>
        <w:spacing w:after="0" w:line="240" w:lineRule="auto"/>
        <w:ind w:hanging="11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174">
        <w:rPr>
          <w:rFonts w:ascii="Times New Roman" w:hAnsi="Times New Roman" w:cs="Times New Roman"/>
          <w:b/>
          <w:i/>
          <w:sz w:val="28"/>
          <w:szCs w:val="28"/>
        </w:rPr>
        <w:t>Физкультурно-спортивные физкультминутки.</w:t>
      </w:r>
    </w:p>
    <w:p w:rsidR="0074799B" w:rsidRPr="00213174" w:rsidRDefault="0074799B" w:rsidP="0074799B">
      <w:pPr>
        <w:tabs>
          <w:tab w:val="num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Это традиционная гимнастика, которая выполняется строго под счет, с равномерным чередованием вдохов и выдохов. Каждое упражнение </w:t>
      </w:r>
      <w:r w:rsidRPr="00213174">
        <w:rPr>
          <w:rFonts w:ascii="Times New Roman" w:hAnsi="Times New Roman" w:cs="Times New Roman"/>
          <w:sz w:val="28"/>
          <w:szCs w:val="28"/>
        </w:rPr>
        <w:lastRenderedPageBreak/>
        <w:t>рассчитано для укрепления определенных групп мышц. Сюда можно включать бег, прыжки, приседания, ходьбу на месте.</w:t>
      </w:r>
    </w:p>
    <w:p w:rsidR="0074799B" w:rsidRPr="00213174" w:rsidRDefault="0074799B" w:rsidP="0074799B">
      <w:pPr>
        <w:numPr>
          <w:ilvl w:val="0"/>
          <w:numId w:val="1"/>
        </w:numPr>
        <w:tabs>
          <w:tab w:val="num" w:pos="567"/>
        </w:tabs>
        <w:autoSpaceDE w:val="0"/>
        <w:autoSpaceDN w:val="0"/>
        <w:spacing w:after="0" w:line="240" w:lineRule="auto"/>
        <w:ind w:hanging="11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174">
        <w:rPr>
          <w:rFonts w:ascii="Times New Roman" w:hAnsi="Times New Roman" w:cs="Times New Roman"/>
          <w:b/>
          <w:i/>
          <w:sz w:val="28"/>
          <w:szCs w:val="28"/>
        </w:rPr>
        <w:t>Подражательные физкультминутки.</w:t>
      </w:r>
    </w:p>
    <w:p w:rsidR="0074799B" w:rsidRPr="00213174" w:rsidRDefault="0074799B" w:rsidP="00747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 Можно имитировать движения и звуки машин, паровозиков, животных переключиться и поднять настроение</w:t>
      </w:r>
    </w:p>
    <w:p w:rsidR="0074799B" w:rsidRPr="00213174" w:rsidRDefault="0074799B" w:rsidP="0074799B">
      <w:pPr>
        <w:numPr>
          <w:ilvl w:val="0"/>
          <w:numId w:val="1"/>
        </w:numPr>
        <w:tabs>
          <w:tab w:val="num" w:pos="567"/>
        </w:tabs>
        <w:autoSpaceDE w:val="0"/>
        <w:autoSpaceDN w:val="0"/>
        <w:spacing w:after="0" w:line="240" w:lineRule="auto"/>
        <w:ind w:hanging="11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174">
        <w:rPr>
          <w:rFonts w:ascii="Times New Roman" w:hAnsi="Times New Roman" w:cs="Times New Roman"/>
          <w:b/>
          <w:i/>
          <w:sz w:val="28"/>
          <w:szCs w:val="28"/>
        </w:rPr>
        <w:t>Двигательно-речевые физкультминутки.</w:t>
      </w:r>
    </w:p>
    <w:p w:rsidR="0074799B" w:rsidRPr="00213174" w:rsidRDefault="0074799B" w:rsidP="0074799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Дети коллективно читают небольшие веселые стихи и одновременно выполняют различные </w:t>
      </w:r>
      <w:r>
        <w:rPr>
          <w:rFonts w:ascii="Times New Roman" w:hAnsi="Times New Roman" w:cs="Times New Roman"/>
          <w:sz w:val="28"/>
          <w:szCs w:val="28"/>
        </w:rPr>
        <w:t xml:space="preserve">движения, как бы, инсценируя их </w:t>
      </w:r>
      <w:r w:rsidRPr="00213174">
        <w:rPr>
          <w:rFonts w:ascii="Times New Roman" w:hAnsi="Times New Roman" w:cs="Times New Roman"/>
          <w:sz w:val="28"/>
          <w:szCs w:val="28"/>
        </w:rPr>
        <w:t>движения лягушек, обезьянок, кузнечиков, пчел.  Двигательная деятельность игрового характера (физкультминутки, игровые упражнения с попеременным мышечным напряжением и расслаблением и др.) вызывают положительные эмоции у детей.</w:t>
      </w:r>
    </w:p>
    <w:p w:rsidR="0074799B" w:rsidRPr="00213174" w:rsidRDefault="0074799B" w:rsidP="0074799B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Занятия физической культурой проводятся 2 раза в неделю в проветриваемом спортивном зале.  Во время их проведения следим за соблюдением правильной осанки, дозировкой, плотностью занятия, точностью выполнения упражнений, следим за равновесием в основных видах движения.</w:t>
      </w:r>
    </w:p>
    <w:p w:rsidR="0074799B" w:rsidRPr="00213174" w:rsidRDefault="0074799B" w:rsidP="0074799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Два,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 xml:space="preserve">три раза в день проводим   зрительные паузы. Зрительно двигательные упражнения снимают зрительное напряжение, укрепляют мышцы глаз. Используем для проведения зрительной гимнастики стихи, </w:t>
      </w:r>
      <w:proofErr w:type="spellStart"/>
      <w:r w:rsidRPr="0021317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213174">
        <w:rPr>
          <w:rFonts w:ascii="Times New Roman" w:hAnsi="Times New Roman" w:cs="Times New Roman"/>
          <w:sz w:val="28"/>
          <w:szCs w:val="28"/>
        </w:rPr>
        <w:t>, видео гимнастику – «Самолет» «Снежинка», »Воздушный шарик»,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>«Осенние листочки», »Ракета» и другие. Подобрана  зрительная гимнастика по темам недель.</w:t>
      </w:r>
    </w:p>
    <w:p w:rsidR="0074799B" w:rsidRPr="00213174" w:rsidRDefault="0074799B" w:rsidP="0074799B">
      <w:pPr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Прогулка является важным оздоровительным режимным моментом в режиме дня. С помощью прогулок   стремимся укрепить иммунную систему</w:t>
      </w:r>
      <w:proofErr w:type="gramStart"/>
      <w:r w:rsidRPr="00213174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213174">
        <w:rPr>
          <w:rFonts w:ascii="Times New Roman" w:hAnsi="Times New Roman" w:cs="Times New Roman"/>
          <w:sz w:val="28"/>
          <w:szCs w:val="28"/>
        </w:rPr>
        <w:t>предотвратить переутомление, увеличить кругозор воспитанников, научить организации и дисциплинированности, развить двигательные способности,  обеспечивать закаливающее действие на состояние организма. В прогулку включаем  различные виды деятельности.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Во время прогулки следим за самочувствием  детей, чтобы они не перегревались, не переутомлялись. Активных, подвижных  детей  стараюсь вовлекать в спокойные игры, а менее активных наоборот, активизировать подвижной деятельностью. Таким образом,  дифференцированно подхожу   к каждому ребенку. </w:t>
      </w:r>
      <w:r w:rsidRPr="00213174">
        <w:rPr>
          <w:rFonts w:ascii="Times New Roman" w:hAnsi="Times New Roman" w:cs="Times New Roman"/>
          <w:sz w:val="28"/>
          <w:szCs w:val="28"/>
        </w:rPr>
        <w:t xml:space="preserve">Оздоровительный бег проводим в конце прогулки, отлично действует на верхние дыхательные пути, мускулатуру кишечника, сердце, легкие. Вырабатывает выносливость. В конце бега проводится упражнение на дыхание – оно направлено на восстановление и совершенствование навыков </w:t>
      </w:r>
      <w:r w:rsidRPr="00213174">
        <w:rPr>
          <w:rFonts w:ascii="Times New Roman" w:hAnsi="Times New Roman" w:cs="Times New Roman"/>
          <w:sz w:val="28"/>
          <w:szCs w:val="28"/>
        </w:rPr>
        <w:lastRenderedPageBreak/>
        <w:t>дыхания. В группе имеется картотека упражнений дыхательной гимнастики, подвижных игр.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очень нравятся эмоциональные разминки (похохочем, покричим так, чтобы стены задрожали, или как будто кричит огромный, неведомый зверь и др.)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проводимых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«Весёлый жук»,  «Остров смеха», «Остров плакс», «Ш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алтай-болтай», «Заводим машину».  Д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«плачут» и смеются, могут вволю 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накричатся</w:t>
      </w:r>
      <w:proofErr w:type="gram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погримасничать, свободно выражать свои эмоции, они полностью раскрепощены. Это развивает в них чувство доброты, отзывчивости на чужую боль.</w:t>
      </w:r>
    </w:p>
    <w:p w:rsidR="0074799B" w:rsidRPr="00213174" w:rsidRDefault="0074799B" w:rsidP="0074799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 мы изыскиваем минутки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доставить детям радость , выполняя следующие упражнения: потянуться как кошка, походить как мишка,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аист, попрыгать как зайчик,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лягушка. поваляться как неваляшка, позевать, открывая рот до ушей, поползать как змея без помощи рук. Это очень важно для развития и укрепления </w:t>
      </w:r>
      <w:proofErr w:type="spell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мышечной системы ребёнка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 сном  используем  музыкотерапию, тихую, спокойную музыку.  Спокойная музыка  расслабляет детей. Звуки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»Дождя», «Журчанье ручья», «Шелеста листьев», «Шума моря» и других природных явлений заставляют детей вслушиваться в звуки природы и погружаться в них. Для этого широко использую диск «Волшебство природы».</w:t>
      </w:r>
    </w:p>
    <w:p w:rsidR="0074799B" w:rsidRPr="00213174" w:rsidRDefault="0074799B" w:rsidP="00747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Дневной сон – это одна из важнейших функций организма. Это</w:t>
      </w:r>
    </w:p>
    <w:p w:rsidR="0074799B" w:rsidRPr="00213174" w:rsidRDefault="0074799B" w:rsidP="00747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не просто отдых, а особое состояние, когда организм дает разрядку</w:t>
      </w:r>
    </w:p>
    <w:p w:rsidR="0074799B" w:rsidRPr="00213174" w:rsidRDefault="0074799B" w:rsidP="00747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t>подсознанию. Спят дети в хорошо проветриваемом помещении.</w:t>
      </w:r>
    </w:p>
    <w:p w:rsidR="0074799B" w:rsidRPr="00213174" w:rsidRDefault="0074799B" w:rsidP="0074799B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13174">
        <w:rPr>
          <w:color w:val="000000"/>
          <w:sz w:val="28"/>
          <w:szCs w:val="28"/>
        </w:rPr>
        <w:t>После дневного сна важно поднять настроение и мышечный тонус у каждого ребенка, а также позаботиться о профилактике нарушений осанки и плоскостопия. Дети постепенно просыпаются под звуки музыки, лежа в постели, в течение 3-4 минут, выполняют 4-5 общеразвивающих упражнений из разных исходных положений. Мы широко используем </w:t>
      </w:r>
      <w:r w:rsidRPr="00213174">
        <w:rPr>
          <w:iCs/>
          <w:color w:val="000000"/>
          <w:sz w:val="28"/>
          <w:szCs w:val="28"/>
        </w:rPr>
        <w:t>босо хождение </w:t>
      </w:r>
      <w:r w:rsidRPr="00213174">
        <w:rPr>
          <w:color w:val="000000"/>
          <w:sz w:val="28"/>
          <w:szCs w:val="28"/>
        </w:rPr>
        <w:t>по массажным дорожкам. Массажные дорожки составлены из пособий и предметов, способствующих массажу стопы (ребристая дорожка, резиновые коврики, коврик с пуговицами и др.) Бег и ходьба босиком из спальни в группу.</w:t>
      </w:r>
      <w:r w:rsidRPr="00213174">
        <w:rPr>
          <w:sz w:val="28"/>
          <w:szCs w:val="28"/>
        </w:rPr>
        <w:t xml:space="preserve"> Комплексы гимнастики после дневного сна оформлены в виде картотеки.</w:t>
      </w:r>
    </w:p>
    <w:p w:rsidR="0074799B" w:rsidRPr="00040D42" w:rsidRDefault="0074799B" w:rsidP="0074799B">
      <w:pPr>
        <w:pStyle w:val="a5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040D42">
        <w:rPr>
          <w:color w:val="000000" w:themeColor="text1"/>
          <w:sz w:val="28"/>
          <w:szCs w:val="28"/>
          <w:shd w:val="clear" w:color="auto" w:fill="FFFFFF"/>
        </w:rPr>
        <w:t>После дневного сна, для профилактики  опорно-двигательного аппарата и формированию  правильной осанки, предлагаем детям  встать к стене, касаясь ее пятками, ягодицами и затылком и постоять в таком положении.</w:t>
      </w:r>
    </w:p>
    <w:p w:rsidR="0074799B" w:rsidRPr="00213174" w:rsidRDefault="0074799B" w:rsidP="0074799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Лечебно-профилактическое направление (фито </w:t>
      </w:r>
      <w:proofErr w:type="gramStart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</w:t>
      </w:r>
      <w:proofErr w:type="gramEnd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ерапия – чесночные киндеры  потребление чеснока, лука во время обеда, ). В зимне-весенний 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период,  выращиваем в уголке природы зеленый лук, петрушку, укроп и 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пользуем его в пищу.</w:t>
      </w:r>
    </w:p>
    <w:p w:rsidR="0074799B" w:rsidRPr="00213174" w:rsidRDefault="0074799B" w:rsidP="0074799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3174">
        <w:rPr>
          <w:color w:val="000000"/>
          <w:sz w:val="28"/>
          <w:szCs w:val="28"/>
        </w:rPr>
        <w:t xml:space="preserve">Также, следует отметить то, что в работу по оздоровлению детей, мы включили </w:t>
      </w:r>
      <w:proofErr w:type="spellStart"/>
      <w:proofErr w:type="gramStart"/>
      <w:r w:rsidRPr="00213174">
        <w:rPr>
          <w:color w:val="000000"/>
          <w:sz w:val="28"/>
          <w:szCs w:val="28"/>
        </w:rPr>
        <w:t>арттерапию</w:t>
      </w:r>
      <w:proofErr w:type="spellEnd"/>
      <w:proofErr w:type="gramEnd"/>
      <w:r w:rsidRPr="00213174">
        <w:rPr>
          <w:color w:val="000000"/>
          <w:sz w:val="28"/>
          <w:szCs w:val="28"/>
        </w:rPr>
        <w:t xml:space="preserve"> так как считаем, что это необходимо детям дошкольного </w:t>
      </w:r>
      <w:r w:rsidRPr="00213174">
        <w:rPr>
          <w:sz w:val="28"/>
          <w:szCs w:val="28"/>
        </w:rPr>
        <w:t>возраста  - помогает приобрести уверенность в своих силах, выразить себя,  накопить положительный опыт, способствует расслаблению,</w:t>
      </w:r>
    </w:p>
    <w:p w:rsidR="0074799B" w:rsidRPr="00213174" w:rsidRDefault="0074799B" w:rsidP="0074799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13174">
        <w:rPr>
          <w:sz w:val="28"/>
          <w:szCs w:val="28"/>
        </w:rPr>
        <w:t xml:space="preserve">Используем песочную, </w:t>
      </w:r>
      <w:proofErr w:type="gramStart"/>
      <w:r w:rsidRPr="00213174">
        <w:rPr>
          <w:sz w:val="28"/>
          <w:szCs w:val="28"/>
        </w:rPr>
        <w:t>изо</w:t>
      </w:r>
      <w:proofErr w:type="gramEnd"/>
      <w:r w:rsidRPr="00213174">
        <w:rPr>
          <w:sz w:val="28"/>
          <w:szCs w:val="28"/>
        </w:rPr>
        <w:t xml:space="preserve"> терапию, </w:t>
      </w:r>
      <w:proofErr w:type="spellStart"/>
      <w:r w:rsidRPr="00213174">
        <w:rPr>
          <w:sz w:val="28"/>
          <w:szCs w:val="28"/>
        </w:rPr>
        <w:t>музыко</w:t>
      </w:r>
      <w:proofErr w:type="spellEnd"/>
      <w:r w:rsidRPr="00213174">
        <w:rPr>
          <w:sz w:val="28"/>
          <w:szCs w:val="28"/>
        </w:rPr>
        <w:t xml:space="preserve"> терапию, </w:t>
      </w:r>
      <w:proofErr w:type="spellStart"/>
      <w:r w:rsidRPr="00213174">
        <w:rPr>
          <w:sz w:val="28"/>
          <w:szCs w:val="28"/>
        </w:rPr>
        <w:t>танцевально</w:t>
      </w:r>
      <w:proofErr w:type="spellEnd"/>
      <w:r w:rsidRPr="00213174">
        <w:rPr>
          <w:sz w:val="28"/>
          <w:szCs w:val="28"/>
        </w:rPr>
        <w:t xml:space="preserve"> двигательную терапию.</w:t>
      </w:r>
    </w:p>
    <w:p w:rsidR="0074799B" w:rsidRPr="00213174" w:rsidRDefault="0074799B" w:rsidP="007479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Цветотерапия</w:t>
      </w:r>
      <w:proofErr w:type="spell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эффективное средство сохранения здоровья. Дает возможность отразить свой внутренний мир, формирует эмоционально эстетические чувства, развивает воображение, восприятие.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пользуя, это направление как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оровьесберегающую</w:t>
      </w:r>
      <w:proofErr w:type="spell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ольшое внимание уделяем цветовой гамме. В группе оформлена ширма в теплых, холодных тонах,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сделаны султанчики разных цветов. Пробегая под холодными, теплыми цветами - детям 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представляется возможность</w:t>
      </w:r>
      <w:proofErr w:type="gram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выразить свои чувства. В игровом уголке находятся цветные полотна из прозрачной ткани. Дети надевают их, обертываются ими, рассматривают окружавшее пространство сквозь них. Все это вызывает положительные эмоции, будит фантазию.</w:t>
      </w:r>
    </w:p>
    <w:p w:rsidR="0074799B" w:rsidRPr="00213174" w:rsidRDefault="0074799B" w:rsidP="007479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«Коврик настроений»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завтраком мы собираемся в кружок, приветствуем друг друга, рассказываем о своем настроении, играем в разные игры.</w:t>
      </w:r>
    </w:p>
    <w:p w:rsidR="0074799B" w:rsidRDefault="0074799B" w:rsidP="0074799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3174">
        <w:rPr>
          <w:rFonts w:ascii="Times New Roman" w:hAnsi="Times New Roman" w:cs="Times New Roman"/>
          <w:color w:val="000000" w:themeColor="text1"/>
          <w:sz w:val="28"/>
          <w:szCs w:val="28"/>
        </w:rPr>
        <w:t>Часто применяем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3174">
        <w:rPr>
          <w:rFonts w:ascii="Times New Roman" w:hAnsi="Times New Roman" w:cs="Times New Roman"/>
          <w:color w:val="000000" w:themeColor="text1"/>
          <w:sz w:val="28"/>
          <w:szCs w:val="28"/>
        </w:rPr>
        <w:t>сказкотерапию</w:t>
      </w:r>
      <w:proofErr w:type="spellEnd"/>
      <w:r w:rsidRPr="00213174">
        <w:rPr>
          <w:rFonts w:ascii="Times New Roman" w:hAnsi="Times New Roman" w:cs="Times New Roman"/>
          <w:color w:val="000000" w:themeColor="text1"/>
          <w:sz w:val="28"/>
          <w:szCs w:val="28"/>
        </w:rPr>
        <w:t>, где дети учатся вместе со сказочными героями преодолевать трудности, быть добрыми и справедливыми.</w:t>
      </w:r>
    </w:p>
    <w:p w:rsidR="0074799B" w:rsidRPr="00213174" w:rsidRDefault="0074799B" w:rsidP="0074799B">
      <w:pPr>
        <w:jc w:val="both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сберегающего</w:t>
      </w:r>
      <w:proofErr w:type="spellEnd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направления перед педагогами детского сада стоит задача - способствовать эмоциональному благополучию участников </w:t>
      </w:r>
      <w:proofErr w:type="spellStart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образовательного процесса: детей и родителей. Одним из методов работы, используемых при решении данной задачи, является метод релаксации. Использование таких упражнений как «Снежинки», »На полянке», »У ручейка», посидим с закрытыми глазами, помечтаем под музыку, ляжем на спинку, </w:t>
      </w:r>
      <w:proofErr w:type="gramStart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расслабимся</w:t>
      </w:r>
      <w:proofErr w:type="gramEnd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будто мы тряпичные куклы способствуют расслаблению детей, снятию тревоги, напряжения. В группе родителями сделаны «Волшебные бутылочки», наполненные </w:t>
      </w:r>
      <w:proofErr w:type="spellStart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гелью</w:t>
      </w:r>
      <w:proofErr w:type="spellEnd"/>
      <w:r w:rsidRPr="00213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бусинками, пуговицами разного цвета. </w:t>
      </w:r>
    </w:p>
    <w:p w:rsidR="0074799B" w:rsidRPr="00213174" w:rsidRDefault="0074799B" w:rsidP="0074799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успешного формирования представлений у дошкольников о ЗОЖ проводим целенаправленную, систематическую работу.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213174">
        <w:rPr>
          <w:rFonts w:ascii="Times New Roman" w:hAnsi="Times New Roman" w:cs="Times New Roman"/>
          <w:sz w:val="28"/>
          <w:szCs w:val="28"/>
        </w:rPr>
        <w:lastRenderedPageBreak/>
        <w:t xml:space="preserve">В режимных моментах так же воспитывали культурно </w:t>
      </w:r>
      <w:proofErr w:type="gramStart"/>
      <w:r w:rsidRPr="00213174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213174">
        <w:rPr>
          <w:rFonts w:ascii="Times New Roman" w:hAnsi="Times New Roman" w:cs="Times New Roman"/>
          <w:sz w:val="28"/>
          <w:szCs w:val="28"/>
        </w:rPr>
        <w:t>игиенические навыки у детей, формировала начальные представления о здоровом образе жизни.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воспитании культурно-гигиенических навыков формируем привычку правильно: умываться, вытираться, ухаживать за полостью рта, пользоваться носовым платком, правильно вести себя при кашле и чихании.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3174">
        <w:rPr>
          <w:rFonts w:ascii="Times New Roman" w:hAnsi="Times New Roman" w:cs="Times New Roman"/>
          <w:sz w:val="28"/>
          <w:szCs w:val="28"/>
        </w:rPr>
        <w:t>Провели беседы;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hAnsi="Times New Roman" w:cs="Times New Roman"/>
          <w:sz w:val="28"/>
          <w:szCs w:val="28"/>
        </w:rPr>
        <w:t xml:space="preserve"> -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опасности контактов с незнакомыми людьми,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правилах поведения на улице, о правилах дорожного движения,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знакомила с проблемами окружающей среды, бережному отношению к природе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правилах пользования электроприборов.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детьми играем в дидактические игры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«Ядовитые растения», «Полезно, вредно» «Опасные предметы» », «Полезные инструменты», «Правила дорожного движения» и др.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Расширяем предст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авления о ЗОЖ  через: с/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« Больница», </w:t>
      </w: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Семья», чтение художественной литературы : «</w:t>
      </w:r>
      <w:proofErr w:type="gram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 про ногти</w:t>
      </w:r>
      <w:proofErr w:type="gram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Грязнуля Витя», « Зубик-Зазнайка», и т.д., разучивание загадок о частях тела, пословиц о здоровье.  </w:t>
      </w:r>
    </w:p>
    <w:p w:rsidR="0074799B" w:rsidRPr="00213174" w:rsidRDefault="0074799B" w:rsidP="00747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из рассмотренных технологий имеет оздоровительную направленность, а используемая в комплексе </w:t>
      </w:r>
      <w:proofErr w:type="spellStart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21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в итоге формирует у ребёнка привычку к здоровому образу жизни.</w:t>
      </w:r>
    </w:p>
    <w:p w:rsidR="00993527" w:rsidRPr="00B66224" w:rsidRDefault="00993527">
      <w:pPr>
        <w:rPr>
          <w:rFonts w:ascii="Times New Roman" w:hAnsi="Times New Roman" w:cs="Times New Roman"/>
          <w:b/>
          <w:sz w:val="28"/>
          <w:szCs w:val="28"/>
        </w:rPr>
      </w:pPr>
      <w:r w:rsidRPr="00B66224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993527" w:rsidRPr="00B66224" w:rsidRDefault="00993527" w:rsidP="00B662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6224">
        <w:rPr>
          <w:rStyle w:val="c3"/>
          <w:color w:val="000000"/>
          <w:sz w:val="28"/>
          <w:szCs w:val="28"/>
        </w:rPr>
        <w:t>1. «Детство» программа развития и воспитания детей в детском саду, Санкт – Петербург, 2010.</w:t>
      </w:r>
    </w:p>
    <w:p w:rsidR="00B66224" w:rsidRDefault="00993527" w:rsidP="00B66224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B66224">
        <w:rPr>
          <w:rStyle w:val="c3"/>
          <w:color w:val="000000"/>
          <w:sz w:val="28"/>
          <w:szCs w:val="28"/>
        </w:rPr>
        <w:t>2. Антонов Ю.Е. Здоровый дошкольник. Оздоровительные технологии 21 века, «АРКТИ», М., 2003.</w:t>
      </w:r>
    </w:p>
    <w:p w:rsidR="00B66224" w:rsidRPr="00B66224" w:rsidRDefault="00B66224" w:rsidP="00B662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993527" w:rsidRPr="00B66224">
        <w:rPr>
          <w:sz w:val="28"/>
          <w:szCs w:val="28"/>
        </w:rPr>
        <w:t xml:space="preserve">Алямовская В. Г. «Как воспитать здорового ребенка» М, 1993 г. 3. </w:t>
      </w:r>
      <w:r>
        <w:rPr>
          <w:sz w:val="28"/>
          <w:szCs w:val="28"/>
        </w:rPr>
        <w:t>4.</w:t>
      </w:r>
      <w:r w:rsidR="00993527" w:rsidRPr="00B66224">
        <w:rPr>
          <w:sz w:val="28"/>
          <w:szCs w:val="28"/>
        </w:rPr>
        <w:t>Алямовская В. Г. «Профилактика психоэмоционального напряжения детей средствами физического воспитания»</w:t>
      </w:r>
    </w:p>
    <w:p w:rsidR="00B66224" w:rsidRDefault="00B66224" w:rsidP="00B662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</w:t>
      </w:r>
      <w:r w:rsidR="00993527" w:rsidRPr="00B66224">
        <w:rPr>
          <w:rFonts w:ascii="Times New Roman" w:hAnsi="Times New Roman" w:cs="Times New Roman"/>
          <w:sz w:val="28"/>
          <w:szCs w:val="28"/>
        </w:rPr>
        <w:t>нахеева М. Д. «Воспитание здорового ребенка», «</w:t>
      </w:r>
      <w:proofErr w:type="spellStart"/>
      <w:r w:rsidR="00993527" w:rsidRPr="00B66224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="00993527" w:rsidRPr="00B66224">
        <w:rPr>
          <w:rFonts w:ascii="Times New Roman" w:hAnsi="Times New Roman" w:cs="Times New Roman"/>
          <w:sz w:val="28"/>
          <w:szCs w:val="28"/>
        </w:rPr>
        <w:t>», М. , 2000 г</w:t>
      </w:r>
    </w:p>
    <w:p w:rsidR="008A2771" w:rsidRPr="00B66224" w:rsidRDefault="00B66224" w:rsidP="00B66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bookmarkStart w:id="0" w:name="_GoBack"/>
      <w:bookmarkEnd w:id="0"/>
      <w:r w:rsidRPr="00B66224">
        <w:rPr>
          <w:rFonts w:ascii="Times New Roman" w:hAnsi="Times New Roman" w:cs="Times New Roman"/>
          <w:sz w:val="28"/>
          <w:szCs w:val="28"/>
        </w:rPr>
        <w:t xml:space="preserve">Кудрявцев В. Т. , </w:t>
      </w:r>
      <w:proofErr w:type="spellStart"/>
      <w:r w:rsidRPr="00B66224">
        <w:rPr>
          <w:rFonts w:ascii="Times New Roman" w:hAnsi="Times New Roman" w:cs="Times New Roman"/>
          <w:sz w:val="28"/>
          <w:szCs w:val="28"/>
        </w:rPr>
        <w:t>Нестерюк</w:t>
      </w:r>
      <w:proofErr w:type="spellEnd"/>
      <w:r w:rsidRPr="00B66224">
        <w:rPr>
          <w:rFonts w:ascii="Times New Roman" w:hAnsi="Times New Roman" w:cs="Times New Roman"/>
          <w:sz w:val="28"/>
          <w:szCs w:val="28"/>
        </w:rPr>
        <w:t xml:space="preserve"> Т. В. , «Развитие двигательной активности и оздоровительная работа с детьми 4-7 лет», М. ,1997 г.</w:t>
      </w:r>
    </w:p>
    <w:sectPr w:rsidR="008A2771" w:rsidRPr="00B66224" w:rsidSect="0064641D">
      <w:pgSz w:w="11906" w:h="16838"/>
      <w:pgMar w:top="1134" w:right="850" w:bottom="1134" w:left="1701" w:header="708" w:footer="708" w:gutter="0"/>
      <w:pgBorders w:offsetFrom="page">
        <w:top w:val="thinThickThinSmallGap" w:sz="24" w:space="24" w:color="7030A0"/>
        <w:left w:val="thinThickThinSmallGap" w:sz="24" w:space="24" w:color="7030A0"/>
        <w:bottom w:val="thinThickThinSmallGap" w:sz="24" w:space="24" w:color="7030A0"/>
        <w:right w:val="thin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B3F"/>
    <w:multiLevelType w:val="hybridMultilevel"/>
    <w:tmpl w:val="38EAD710"/>
    <w:lvl w:ilvl="0" w:tplc="7F2AEFCE">
      <w:start w:val="10"/>
      <w:numFmt w:val="decimal"/>
      <w:lvlText w:val="%1"/>
      <w:lvlJc w:val="left"/>
      <w:pPr>
        <w:ind w:left="720" w:hanging="360"/>
      </w:pPr>
      <w:rPr>
        <w:rFonts w:eastAsiaTheme="minorEastAsia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C2D57"/>
    <w:multiLevelType w:val="multilevel"/>
    <w:tmpl w:val="4F7C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590946"/>
    <w:multiLevelType w:val="hybridMultilevel"/>
    <w:tmpl w:val="C452F9B0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3CE"/>
    <w:rsid w:val="003A54C7"/>
    <w:rsid w:val="00461CFA"/>
    <w:rsid w:val="0064641D"/>
    <w:rsid w:val="0074799B"/>
    <w:rsid w:val="008A36A2"/>
    <w:rsid w:val="00993527"/>
    <w:rsid w:val="00B4454A"/>
    <w:rsid w:val="00B66224"/>
    <w:rsid w:val="00C6582B"/>
    <w:rsid w:val="00F303CE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99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799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47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9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935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99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799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47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9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9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otysyhc.ru/kak-povy-sit-immunitet-u-rebenka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2300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2020-06-13T07:35:00Z</dcterms:created>
  <dcterms:modified xsi:type="dcterms:W3CDTF">2020-06-13T10:09:00Z</dcterms:modified>
</cp:coreProperties>
</file>