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156" w:rsidRPr="00BD0EFB" w:rsidRDefault="00857156" w:rsidP="00857156">
      <w:pPr>
        <w:spacing w:after="150" w:line="240" w:lineRule="auto"/>
        <w:jc w:val="right"/>
        <w:rPr>
          <w:rFonts w:ascii="Times New Roman" w:eastAsia="Times New Roman" w:hAnsi="Times New Roman" w:cs="Times New Roman"/>
          <w:b/>
          <w:i/>
          <w:sz w:val="28"/>
          <w:szCs w:val="28"/>
        </w:rPr>
      </w:pPr>
      <w:r w:rsidRPr="00BD0EFB">
        <w:rPr>
          <w:rFonts w:ascii="Times New Roman" w:eastAsia="Times New Roman" w:hAnsi="Times New Roman" w:cs="Times New Roman"/>
          <w:b/>
          <w:i/>
          <w:sz w:val="28"/>
          <w:szCs w:val="28"/>
        </w:rPr>
        <w:t>«… человек никогда не преуспеет в жизни в широком смысле слова,</w:t>
      </w:r>
    </w:p>
    <w:p w:rsidR="00857156" w:rsidRPr="00BD0EFB" w:rsidRDefault="00857156" w:rsidP="00857156">
      <w:pPr>
        <w:spacing w:after="150" w:line="240" w:lineRule="auto"/>
        <w:jc w:val="right"/>
        <w:rPr>
          <w:rFonts w:ascii="Times New Roman" w:eastAsia="Times New Roman" w:hAnsi="Times New Roman" w:cs="Times New Roman"/>
          <w:b/>
          <w:i/>
          <w:sz w:val="28"/>
          <w:szCs w:val="28"/>
        </w:rPr>
      </w:pPr>
      <w:r w:rsidRPr="00BD0EFB">
        <w:rPr>
          <w:rFonts w:ascii="Times New Roman" w:eastAsia="Times New Roman" w:hAnsi="Times New Roman" w:cs="Times New Roman"/>
          <w:b/>
          <w:i/>
          <w:sz w:val="28"/>
          <w:szCs w:val="28"/>
        </w:rPr>
        <w:t>если однажды не познает успеха в чём-то для него важном…</w:t>
      </w:r>
    </w:p>
    <w:p w:rsidR="00857156" w:rsidRPr="00BD0EFB" w:rsidRDefault="00C56183" w:rsidP="00857156">
      <w:pPr>
        <w:spacing w:after="150" w:line="240" w:lineRule="auto"/>
        <w:jc w:val="right"/>
        <w:rPr>
          <w:rFonts w:ascii="Times New Roman" w:eastAsia="Times New Roman" w:hAnsi="Times New Roman" w:cs="Times New Roman"/>
          <w:b/>
          <w:i/>
          <w:sz w:val="28"/>
          <w:szCs w:val="28"/>
        </w:rPr>
      </w:pPr>
      <w:r>
        <w:rPr>
          <w:rFonts w:ascii="Times New Roman" w:eastAsia="Times New Roman" w:hAnsi="Times New Roman" w:cs="Times New Roman"/>
          <w:b/>
          <w:i/>
          <w:noProof/>
          <w:sz w:val="28"/>
          <w:szCs w:val="28"/>
        </w:rPr>
        <w:drawing>
          <wp:anchor distT="0" distB="0" distL="0" distR="0" simplePos="0" relativeHeight="251659264" behindDoc="0" locked="0" layoutInCell="1" allowOverlap="0">
            <wp:simplePos x="0" y="0"/>
            <wp:positionH relativeFrom="column">
              <wp:align>left</wp:align>
            </wp:positionH>
            <wp:positionV relativeFrom="line">
              <wp:posOffset>35560</wp:posOffset>
            </wp:positionV>
            <wp:extent cx="876300" cy="659130"/>
            <wp:effectExtent l="19050" t="0" r="0" b="0"/>
            <wp:wrapSquare wrapText="bothSides"/>
            <wp:docPr id="15" name="Рисунок 9" descr="https://fsd.kopilkaurokov.ru/uploads/user_file_53c681c6a478f/fgos-noo-otchiot-po-vnieurochnoi-dieiatiel-nosti-2-klass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d.kopilkaurokov.ru/uploads/user_file_53c681c6a478f/fgos-noo-otchiot-po-vnieurochnoi-dieiatiel-nosti-2-klass_6.png"/>
                    <pic:cNvPicPr>
                      <a:picLocks noChangeAspect="1" noChangeArrowheads="1"/>
                    </pic:cNvPicPr>
                  </pic:nvPicPr>
                  <pic:blipFill>
                    <a:blip r:embed="rId8"/>
                    <a:srcRect/>
                    <a:stretch>
                      <a:fillRect/>
                    </a:stretch>
                  </pic:blipFill>
                  <pic:spPr bwMode="auto">
                    <a:xfrm>
                      <a:off x="0" y="0"/>
                      <a:ext cx="876300" cy="659130"/>
                    </a:xfrm>
                    <a:prstGeom prst="rect">
                      <a:avLst/>
                    </a:prstGeom>
                    <a:noFill/>
                    <a:ln w="9525">
                      <a:noFill/>
                      <a:miter lim="800000"/>
                      <a:headEnd/>
                      <a:tailEnd/>
                    </a:ln>
                  </pic:spPr>
                </pic:pic>
              </a:graphicData>
            </a:graphic>
          </wp:anchor>
        </w:drawing>
      </w:r>
      <w:r w:rsidR="00857156" w:rsidRPr="00BD0EFB">
        <w:rPr>
          <w:rFonts w:ascii="Times New Roman" w:eastAsia="Times New Roman" w:hAnsi="Times New Roman" w:cs="Times New Roman"/>
          <w:b/>
          <w:i/>
          <w:sz w:val="28"/>
          <w:szCs w:val="28"/>
        </w:rPr>
        <w:t>Если ребенку удается добиться успеха в школе,</w:t>
      </w:r>
    </w:p>
    <w:p w:rsidR="00857156" w:rsidRPr="00BD0EFB" w:rsidRDefault="00857156" w:rsidP="00857156">
      <w:pPr>
        <w:spacing w:after="150" w:line="240" w:lineRule="auto"/>
        <w:jc w:val="right"/>
        <w:rPr>
          <w:rFonts w:ascii="Times New Roman" w:eastAsia="Times New Roman" w:hAnsi="Times New Roman" w:cs="Times New Roman"/>
          <w:b/>
          <w:i/>
          <w:sz w:val="28"/>
          <w:szCs w:val="28"/>
        </w:rPr>
      </w:pPr>
      <w:r w:rsidRPr="00BD0EFB">
        <w:rPr>
          <w:rFonts w:ascii="Times New Roman" w:eastAsia="Times New Roman" w:hAnsi="Times New Roman" w:cs="Times New Roman"/>
          <w:b/>
          <w:i/>
          <w:sz w:val="28"/>
          <w:szCs w:val="28"/>
        </w:rPr>
        <w:t>у него есть все шансы на успех в жизни»</w:t>
      </w:r>
    </w:p>
    <w:p w:rsidR="00857156" w:rsidRPr="00BD0EFB" w:rsidRDefault="00857156" w:rsidP="00857156">
      <w:pPr>
        <w:spacing w:after="150" w:line="240" w:lineRule="auto"/>
        <w:jc w:val="right"/>
        <w:rPr>
          <w:rFonts w:ascii="Times New Roman" w:eastAsia="Times New Roman" w:hAnsi="Times New Roman" w:cs="Times New Roman"/>
          <w:b/>
          <w:i/>
          <w:sz w:val="28"/>
          <w:szCs w:val="28"/>
        </w:rPr>
      </w:pPr>
      <w:r w:rsidRPr="00BD0EFB">
        <w:rPr>
          <w:rFonts w:ascii="Times New Roman" w:eastAsia="Times New Roman" w:hAnsi="Times New Roman" w:cs="Times New Roman"/>
          <w:b/>
          <w:i/>
          <w:sz w:val="28"/>
          <w:szCs w:val="28"/>
        </w:rPr>
        <w:t>У. Глассер</w:t>
      </w:r>
    </w:p>
    <w:p w:rsidR="00857156" w:rsidRPr="00BD0EFB" w:rsidRDefault="00857156" w:rsidP="00634502">
      <w:pPr>
        <w:spacing w:after="150" w:line="240" w:lineRule="auto"/>
        <w:jc w:val="right"/>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br/>
      </w:r>
    </w:p>
    <w:p w:rsidR="00857156" w:rsidRPr="00BD0EFB" w:rsidRDefault="00857156" w:rsidP="00857156">
      <w:pPr>
        <w:spacing w:after="150" w:line="240" w:lineRule="auto"/>
        <w:rPr>
          <w:rFonts w:ascii="Times New Roman" w:eastAsia="Times New Roman" w:hAnsi="Times New Roman" w:cs="Times New Roman"/>
          <w:sz w:val="28"/>
          <w:szCs w:val="28"/>
        </w:rPr>
      </w:pPr>
    </w:p>
    <w:p w:rsidR="00857156" w:rsidRPr="00BD0EFB" w:rsidRDefault="00857156" w:rsidP="00857156">
      <w:p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Внеурочная деятельность является составной частью учебно-воспитательного процесса и одной из форм организации свободного времени учащихся. Внеурочная деятельность понимается сегодня преимущественно как деятельность, организуемая во внеурочное время для удовлетворения потребностей учащихся в содержательном досуге, их участии в самоуправлении и общественно полезной деятельности.</w:t>
      </w:r>
    </w:p>
    <w:p w:rsidR="00857156" w:rsidRPr="00BD0EFB" w:rsidRDefault="00857156" w:rsidP="00857156">
      <w:p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В настоящее время в связи с переходом на новые стандарты второго поколения происходит совершенствование внеурочной деятельности. Модель организации внеурочной деятельности создает условия для социального, культурного и профессионального самоопределения, творческой самореализации личности ребёнка, её интеграции в системе мировой и отечественной культур. Она способствует более разностороннему раскрытию индивидуальных способностей ребенка, которые не всегда удаётся рассмотреть на уроке, развитию у детей интереса к различным видам деятельности, желанию активно участвовать в продуктивной, одобряемой обществом деятельности, умению самостоятельно организовать своё свободное время. Каждый вид внеклассной деятельности: творческой, познавательной, спортивной, трудовой, игровой — обогащает опыт коллективного взаимодействия школьников в определённом аспекте, что в своей совокупности даёт большой воспитательный эффект.</w:t>
      </w:r>
    </w:p>
    <w:p w:rsidR="00857156" w:rsidRPr="00BD0EFB" w:rsidRDefault="00857156" w:rsidP="00857156">
      <w:pPr>
        <w:spacing w:after="150" w:line="240" w:lineRule="auto"/>
        <w:jc w:val="center"/>
        <w:rPr>
          <w:rFonts w:ascii="Times New Roman" w:eastAsia="Times New Roman" w:hAnsi="Times New Roman" w:cs="Times New Roman"/>
          <w:noProof/>
          <w:sz w:val="28"/>
          <w:szCs w:val="28"/>
        </w:rPr>
      </w:pPr>
      <w:r w:rsidRPr="00BD0EFB">
        <w:rPr>
          <w:rFonts w:ascii="Times New Roman" w:eastAsia="Times New Roman" w:hAnsi="Times New Roman" w:cs="Times New Roman"/>
          <w:noProof/>
          <w:sz w:val="28"/>
          <w:szCs w:val="28"/>
        </w:rPr>
        <w:lastRenderedPageBreak/>
        <w:drawing>
          <wp:inline distT="0" distB="0" distL="0" distR="0">
            <wp:extent cx="3686175" cy="2752725"/>
            <wp:effectExtent l="19050" t="0" r="9525" b="0"/>
            <wp:docPr id="1" name="Рисунок 14" descr="C:\Users\1\Desktop\наши фото\туляки 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1\Desktop\наши фото\туляки 043.jpg"/>
                    <pic:cNvPicPr>
                      <a:picLocks noChangeAspect="1" noChangeArrowheads="1"/>
                    </pic:cNvPicPr>
                  </pic:nvPicPr>
                  <pic:blipFill>
                    <a:blip r:embed="rId9"/>
                    <a:srcRect/>
                    <a:stretch>
                      <a:fillRect/>
                    </a:stretch>
                  </pic:blipFill>
                  <pic:spPr bwMode="auto">
                    <a:xfrm>
                      <a:off x="0" y="0"/>
                      <a:ext cx="3683968" cy="2751077"/>
                    </a:xfrm>
                    <a:prstGeom prst="rect">
                      <a:avLst/>
                    </a:prstGeom>
                    <a:noFill/>
                    <a:ln w="9525">
                      <a:noFill/>
                      <a:miter lim="800000"/>
                      <a:headEnd/>
                      <a:tailEnd/>
                    </a:ln>
                  </pic:spPr>
                </pic:pic>
              </a:graphicData>
            </a:graphic>
          </wp:inline>
        </w:drawing>
      </w:r>
    </w:p>
    <w:p w:rsidR="00857156" w:rsidRPr="006B4D4F" w:rsidRDefault="006B4D4F" w:rsidP="006B4D4F">
      <w:pPr>
        <w:spacing w:after="150" w:line="240" w:lineRule="auto"/>
        <w:jc w:val="center"/>
        <w:rPr>
          <w:rFonts w:ascii="Times New Roman" w:eastAsia="Times New Roman" w:hAnsi="Times New Roman" w:cs="Times New Roman"/>
          <w:b/>
          <w:noProof/>
          <w:sz w:val="28"/>
          <w:szCs w:val="28"/>
        </w:rPr>
      </w:pPr>
      <w:r w:rsidRPr="006B4D4F">
        <w:rPr>
          <w:rFonts w:ascii="Times New Roman" w:eastAsia="Times New Roman" w:hAnsi="Times New Roman" w:cs="Times New Roman"/>
          <w:b/>
          <w:noProof/>
          <w:sz w:val="28"/>
          <w:szCs w:val="28"/>
        </w:rPr>
        <w:t>Мой второй класс</w:t>
      </w:r>
    </w:p>
    <w:p w:rsidR="00857156" w:rsidRPr="00BD0EFB" w:rsidRDefault="00857156" w:rsidP="00857156">
      <w:pPr>
        <w:spacing w:after="150" w:line="240" w:lineRule="auto"/>
        <w:rPr>
          <w:rFonts w:ascii="Times New Roman" w:eastAsia="Times New Roman" w:hAnsi="Times New Roman" w:cs="Times New Roman"/>
          <w:b/>
          <w:sz w:val="28"/>
          <w:szCs w:val="28"/>
        </w:rPr>
      </w:pPr>
      <w:r w:rsidRPr="00BD0EFB">
        <w:rPr>
          <w:rFonts w:ascii="Times New Roman" w:eastAsia="Times New Roman" w:hAnsi="Times New Roman" w:cs="Times New Roman"/>
          <w:sz w:val="28"/>
          <w:szCs w:val="28"/>
        </w:rPr>
        <w:t xml:space="preserve">Воспитание является одним из важнейших компонентов образования в интересах человека, общества, государства. Основными задачами воспитания на современном этапе развития нашего общества являются: </w:t>
      </w:r>
      <w:r w:rsidRPr="00BD0EFB">
        <w:rPr>
          <w:rFonts w:ascii="Times New Roman" w:eastAsia="Times New Roman" w:hAnsi="Times New Roman" w:cs="Times New Roman"/>
          <w:b/>
          <w:sz w:val="28"/>
          <w:szCs w:val="28"/>
        </w:rPr>
        <w:t>формирование у обучающихся гражданской ответственности и правового самосознания, духовности и культуры, инициативности, самостоятельности, способности к успешной социализации в обществе.</w:t>
      </w:r>
    </w:p>
    <w:p w:rsidR="00857156" w:rsidRPr="00BD0EFB" w:rsidRDefault="00857156" w:rsidP="00857156">
      <w:p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Правильно организованная система внеурочной деятельности представляет собой ту сферу, в условиях которой можно максимально развить или сформировать познавательные потребности и способности каждого учащегося, которая обеспечит воспитание свободной личности. Воспитание детей происходит в любой момент их деятельности. Однако наиболее продуктивно это воспитание осуществлять в свободное от обучения время. Часы, отводимые на внеурочную деятельность, используются по желанию учащихся и направлены на реализацию различных форм ее организации, отличных от урочной системы обучения. Посещая кружки и секции, учащиеся прекрасно адаптируются в </w:t>
      </w:r>
      <w:r w:rsidR="00022059" w:rsidRPr="00BD0EFB">
        <w:rPr>
          <w:rFonts w:ascii="Times New Roman" w:eastAsia="Times New Roman" w:hAnsi="Times New Roman" w:cs="Times New Roman"/>
          <w:sz w:val="28"/>
          <w:szCs w:val="28"/>
        </w:rPr>
        <w:t xml:space="preserve">среде сверстников, </w:t>
      </w:r>
      <w:r w:rsidRPr="00BD0EFB">
        <w:rPr>
          <w:rFonts w:ascii="Times New Roman" w:eastAsia="Times New Roman" w:hAnsi="Times New Roman" w:cs="Times New Roman"/>
          <w:sz w:val="28"/>
          <w:szCs w:val="28"/>
        </w:rPr>
        <w:t xml:space="preserve"> глубже изучается мат</w:t>
      </w:r>
      <w:r w:rsidR="00022059" w:rsidRPr="00BD0EFB">
        <w:rPr>
          <w:rFonts w:ascii="Times New Roman" w:eastAsia="Times New Roman" w:hAnsi="Times New Roman" w:cs="Times New Roman"/>
          <w:sz w:val="28"/>
          <w:szCs w:val="28"/>
        </w:rPr>
        <w:t>ериал. На занятиях стараюсь</w:t>
      </w:r>
      <w:r w:rsidRPr="00BD0EFB">
        <w:rPr>
          <w:rFonts w:ascii="Times New Roman" w:eastAsia="Times New Roman" w:hAnsi="Times New Roman" w:cs="Times New Roman"/>
          <w:sz w:val="28"/>
          <w:szCs w:val="28"/>
        </w:rPr>
        <w:t xml:space="preserve"> раскрыть у учащихся такие способности, как организаторские, творческие, музыкальные, что играет немаловажную рол</w:t>
      </w:r>
      <w:r w:rsidR="00022059" w:rsidRPr="00BD0EFB">
        <w:rPr>
          <w:rFonts w:ascii="Times New Roman" w:eastAsia="Times New Roman" w:hAnsi="Times New Roman" w:cs="Times New Roman"/>
          <w:sz w:val="28"/>
          <w:szCs w:val="28"/>
        </w:rPr>
        <w:t>ь в духовном развитии ребенка</w:t>
      </w:r>
      <w:r w:rsidRPr="00BD0EFB">
        <w:rPr>
          <w:rFonts w:ascii="Times New Roman" w:eastAsia="Times New Roman" w:hAnsi="Times New Roman" w:cs="Times New Roman"/>
          <w:sz w:val="28"/>
          <w:szCs w:val="28"/>
        </w:rPr>
        <w:t>. </w:t>
      </w:r>
    </w:p>
    <w:p w:rsidR="00857156" w:rsidRPr="00BD0EFB" w:rsidRDefault="00857156" w:rsidP="00857156">
      <w:p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В процессе формирования личности, воспитание как целостное воздействие на человека играет определённую роль, так как именно посредством его в сознании и поведении детей формируются основные социальные, нравственные и культурные ценности, которыми руководствуется общество в своей жизнедеятельности. Поэтому от эффективности системы воспитания зависит, в конечном счёте, состояние общественного сознания и общественной жизни.</w:t>
      </w:r>
    </w:p>
    <w:p w:rsidR="00857156" w:rsidRPr="00BD0EFB" w:rsidRDefault="00857156" w:rsidP="00857156">
      <w:pPr>
        <w:spacing w:after="150" w:line="240" w:lineRule="auto"/>
        <w:rPr>
          <w:rFonts w:ascii="Times New Roman" w:eastAsia="Times New Roman" w:hAnsi="Times New Roman" w:cs="Times New Roman"/>
          <w:b/>
          <w:sz w:val="28"/>
          <w:szCs w:val="28"/>
        </w:rPr>
      </w:pPr>
      <w:r w:rsidRPr="00BD0EFB">
        <w:rPr>
          <w:rFonts w:ascii="Times New Roman" w:eastAsia="Times New Roman" w:hAnsi="Times New Roman" w:cs="Times New Roman"/>
          <w:b/>
          <w:sz w:val="28"/>
          <w:szCs w:val="28"/>
        </w:rPr>
        <w:t>Внеурочная деятельность направлена на развитие воспитательных результатов:</w:t>
      </w:r>
    </w:p>
    <w:p w:rsidR="00857156" w:rsidRPr="00BD0EFB" w:rsidRDefault="00857156" w:rsidP="00857156">
      <w:pPr>
        <w:numPr>
          <w:ilvl w:val="0"/>
          <w:numId w:val="2"/>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lastRenderedPageBreak/>
        <w:t>приобретение учащимися социального опыта;</w:t>
      </w:r>
    </w:p>
    <w:p w:rsidR="00857156" w:rsidRPr="00BD0EFB" w:rsidRDefault="00857156" w:rsidP="00857156">
      <w:pPr>
        <w:numPr>
          <w:ilvl w:val="0"/>
          <w:numId w:val="2"/>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формирование положительного отношения к базовым общественным ценностям;</w:t>
      </w:r>
    </w:p>
    <w:p w:rsidR="00857156" w:rsidRPr="00BD0EFB" w:rsidRDefault="00857156" w:rsidP="00857156">
      <w:pPr>
        <w:numPr>
          <w:ilvl w:val="0"/>
          <w:numId w:val="2"/>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приобретение школьниками опыта самостоятельного общественного действия.</w:t>
      </w:r>
    </w:p>
    <w:p w:rsidR="00857156" w:rsidRPr="00BD0EFB" w:rsidRDefault="00857156" w:rsidP="00857156">
      <w:p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br/>
        <w:t>Поэтому сегодня для образовательного учреждения на первое место выходит вопрос организации внеурочной деятельности. Именно сейчас учащиеся должны быть вовлечены в исследовательские проекты, творческие занятия, спортивные мероприятия, в ходе которых они научатся изобретать, понимать и осваивать новое, быть открытыми и способными выражать собственные мысли, уметь принимать решения и помогать формулировать интересы и осознавать возможности. Такая возможность предоставляется Федеральным государственным образовательным стандартом второго поколения (ФГОС).</w:t>
      </w:r>
    </w:p>
    <w:p w:rsidR="00857156" w:rsidRPr="00BD0EFB" w:rsidRDefault="00857156" w:rsidP="00857156">
      <w:p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br/>
      </w:r>
      <w:r w:rsidRPr="00C56183">
        <w:rPr>
          <w:rFonts w:ascii="Times New Roman" w:eastAsia="Times New Roman" w:hAnsi="Times New Roman" w:cs="Times New Roman"/>
          <w:b/>
          <w:sz w:val="28"/>
          <w:szCs w:val="28"/>
        </w:rPr>
        <w:t>В 2019-20 учебном году во 2 классе  МКОУ «</w:t>
      </w:r>
      <w:r w:rsidR="00C56183" w:rsidRPr="00C56183">
        <w:rPr>
          <w:rFonts w:ascii="Times New Roman" w:eastAsia="Times New Roman" w:hAnsi="Times New Roman" w:cs="Times New Roman"/>
          <w:b/>
          <w:sz w:val="28"/>
          <w:szCs w:val="28"/>
        </w:rPr>
        <w:t>Липковская оош</w:t>
      </w:r>
      <w:r w:rsidRPr="00C56183">
        <w:rPr>
          <w:rFonts w:ascii="Times New Roman" w:eastAsia="Times New Roman" w:hAnsi="Times New Roman" w:cs="Times New Roman"/>
          <w:b/>
          <w:sz w:val="28"/>
          <w:szCs w:val="28"/>
        </w:rPr>
        <w:t>№3»</w:t>
      </w:r>
      <w:r w:rsidR="00C56183">
        <w:rPr>
          <w:rFonts w:ascii="Times New Roman" w:eastAsia="Times New Roman" w:hAnsi="Times New Roman" w:cs="Times New Roman"/>
          <w:sz w:val="28"/>
          <w:szCs w:val="28"/>
        </w:rPr>
        <w:t xml:space="preserve"> </w:t>
      </w:r>
      <w:r w:rsidRPr="00BD0EFB">
        <w:rPr>
          <w:rFonts w:ascii="Times New Roman" w:eastAsia="Times New Roman" w:hAnsi="Times New Roman" w:cs="Times New Roman"/>
          <w:sz w:val="28"/>
          <w:szCs w:val="28"/>
        </w:rPr>
        <w:t xml:space="preserve">продолжена работа по </w:t>
      </w:r>
      <w:r w:rsidR="00C56183">
        <w:rPr>
          <w:rFonts w:ascii="Times New Roman" w:eastAsia="Times New Roman" w:hAnsi="Times New Roman" w:cs="Times New Roman"/>
          <w:sz w:val="28"/>
          <w:szCs w:val="28"/>
        </w:rPr>
        <w:t xml:space="preserve">внеурочной деятельности ФГОС </w:t>
      </w:r>
      <w:r w:rsidRPr="00BD0EFB">
        <w:rPr>
          <w:rFonts w:ascii="Times New Roman" w:eastAsia="Times New Roman" w:hAnsi="Times New Roman" w:cs="Times New Roman"/>
          <w:sz w:val="28"/>
          <w:szCs w:val="28"/>
        </w:rPr>
        <w:t xml:space="preserve"> второго поколения. </w:t>
      </w:r>
    </w:p>
    <w:p w:rsidR="00857156" w:rsidRPr="00BD0EFB" w:rsidRDefault="00857156" w:rsidP="00857156">
      <w:pPr>
        <w:spacing w:line="240" w:lineRule="auto"/>
        <w:rPr>
          <w:rFonts w:ascii="Times New Roman" w:eastAsia="Times New Roman" w:hAnsi="Times New Roman" w:cs="Times New Roman"/>
          <w:sz w:val="28"/>
          <w:szCs w:val="28"/>
        </w:rPr>
      </w:pPr>
      <w:r w:rsidRPr="00A40370">
        <w:rPr>
          <w:rFonts w:ascii="Times New Roman" w:eastAsia="Times New Roman" w:hAnsi="Times New Roman" w:cs="Times New Roman"/>
          <w:b/>
          <w:i/>
          <w:iCs/>
          <w:sz w:val="28"/>
          <w:szCs w:val="28"/>
          <w:u w:val="single"/>
        </w:rPr>
        <w:t>Главная цель воспитательной работы</w:t>
      </w:r>
      <w:r w:rsidRPr="00BD0EFB">
        <w:rPr>
          <w:rFonts w:ascii="Times New Roman" w:eastAsia="Times New Roman" w:hAnsi="Times New Roman" w:cs="Times New Roman"/>
          <w:sz w:val="28"/>
          <w:szCs w:val="28"/>
        </w:rPr>
        <w:t> – это формирование образованного, обладающего физическим, нравственным и социальным здоровьем, гражданина и патриота России.</w:t>
      </w:r>
    </w:p>
    <w:tbl>
      <w:tblPr>
        <w:tblW w:w="9570" w:type="dxa"/>
        <w:tblCellMar>
          <w:top w:w="105" w:type="dxa"/>
          <w:left w:w="105" w:type="dxa"/>
          <w:bottom w:w="105" w:type="dxa"/>
          <w:right w:w="105" w:type="dxa"/>
        </w:tblCellMar>
        <w:tblLook w:val="04A0"/>
      </w:tblPr>
      <w:tblGrid>
        <w:gridCol w:w="509"/>
        <w:gridCol w:w="4440"/>
        <w:gridCol w:w="543"/>
        <w:gridCol w:w="4078"/>
      </w:tblGrid>
      <w:tr w:rsidR="00857156" w:rsidRPr="00BD0EFB" w:rsidTr="006603A7">
        <w:tc>
          <w:tcPr>
            <w:tcW w:w="465" w:type="dxa"/>
            <w:tcBorders>
              <w:top w:val="nil"/>
              <w:left w:val="nil"/>
              <w:bottom w:val="nil"/>
              <w:right w:val="nil"/>
            </w:tcBorders>
            <w:shd w:val="clear" w:color="auto" w:fill="auto"/>
            <w:tcMar>
              <w:top w:w="0" w:type="dxa"/>
              <w:left w:w="0" w:type="dxa"/>
              <w:bottom w:w="0" w:type="dxa"/>
              <w:right w:w="0" w:type="dxa"/>
            </w:tcMar>
            <w:hideMark/>
          </w:tcPr>
          <w:p w:rsidR="00857156" w:rsidRPr="00BD0EFB" w:rsidRDefault="00857156" w:rsidP="006603A7">
            <w:pPr>
              <w:spacing w:after="150" w:line="240" w:lineRule="auto"/>
              <w:rPr>
                <w:rFonts w:ascii="Times New Roman" w:eastAsia="Times New Roman" w:hAnsi="Times New Roman" w:cs="Times New Roman"/>
                <w:sz w:val="28"/>
                <w:szCs w:val="28"/>
              </w:rPr>
            </w:pPr>
          </w:p>
        </w:tc>
        <w:tc>
          <w:tcPr>
            <w:tcW w:w="4050" w:type="dxa"/>
            <w:tcBorders>
              <w:top w:val="nil"/>
              <w:left w:val="nil"/>
              <w:bottom w:val="nil"/>
              <w:right w:val="nil"/>
            </w:tcBorders>
            <w:shd w:val="clear" w:color="auto" w:fill="auto"/>
            <w:tcMar>
              <w:top w:w="0" w:type="dxa"/>
              <w:left w:w="0" w:type="dxa"/>
              <w:bottom w:w="0" w:type="dxa"/>
              <w:right w:w="0" w:type="dxa"/>
            </w:tcMar>
            <w:hideMark/>
          </w:tcPr>
          <w:p w:rsidR="00857156" w:rsidRPr="00BD0EFB" w:rsidRDefault="00857156" w:rsidP="006603A7">
            <w:pPr>
              <w:spacing w:after="150" w:line="240" w:lineRule="auto"/>
              <w:rPr>
                <w:rFonts w:ascii="Times New Roman" w:eastAsia="Times New Roman" w:hAnsi="Times New Roman" w:cs="Times New Roman"/>
                <w:sz w:val="28"/>
                <w:szCs w:val="28"/>
              </w:rPr>
            </w:pPr>
          </w:p>
        </w:tc>
        <w:tc>
          <w:tcPr>
            <w:tcW w:w="495" w:type="dxa"/>
            <w:tcBorders>
              <w:top w:val="nil"/>
              <w:left w:val="nil"/>
              <w:bottom w:val="nil"/>
              <w:right w:val="nil"/>
            </w:tcBorders>
            <w:shd w:val="clear" w:color="auto" w:fill="auto"/>
            <w:tcMar>
              <w:top w:w="0" w:type="dxa"/>
              <w:left w:w="0" w:type="dxa"/>
              <w:bottom w:w="0" w:type="dxa"/>
              <w:right w:w="0" w:type="dxa"/>
            </w:tcMar>
            <w:hideMark/>
          </w:tcPr>
          <w:p w:rsidR="00857156" w:rsidRPr="00BD0EFB" w:rsidRDefault="00857156" w:rsidP="006603A7">
            <w:pPr>
              <w:spacing w:after="150" w:line="240" w:lineRule="auto"/>
              <w:rPr>
                <w:rFonts w:ascii="Times New Roman" w:eastAsia="Times New Roman" w:hAnsi="Times New Roman" w:cs="Times New Roman"/>
                <w:sz w:val="28"/>
                <w:szCs w:val="28"/>
              </w:rPr>
            </w:pPr>
          </w:p>
        </w:tc>
        <w:tc>
          <w:tcPr>
            <w:tcW w:w="3720" w:type="dxa"/>
            <w:tcBorders>
              <w:top w:val="nil"/>
              <w:left w:val="nil"/>
              <w:bottom w:val="nil"/>
              <w:right w:val="nil"/>
            </w:tcBorders>
            <w:shd w:val="clear" w:color="auto" w:fill="auto"/>
            <w:tcMar>
              <w:top w:w="0" w:type="dxa"/>
              <w:left w:w="0" w:type="dxa"/>
              <w:bottom w:w="0" w:type="dxa"/>
              <w:right w:w="0" w:type="dxa"/>
            </w:tcMar>
            <w:hideMark/>
          </w:tcPr>
          <w:p w:rsidR="00857156" w:rsidRPr="00BD0EFB" w:rsidRDefault="00857156" w:rsidP="006603A7">
            <w:pPr>
              <w:spacing w:after="150" w:line="240" w:lineRule="auto"/>
              <w:rPr>
                <w:rFonts w:ascii="Times New Roman" w:eastAsia="Times New Roman" w:hAnsi="Times New Roman" w:cs="Times New Roman"/>
                <w:sz w:val="28"/>
                <w:szCs w:val="28"/>
              </w:rPr>
            </w:pPr>
          </w:p>
        </w:tc>
      </w:tr>
    </w:tbl>
    <w:p w:rsidR="00857156" w:rsidRPr="00BD0EFB" w:rsidRDefault="00857156" w:rsidP="00857156">
      <w:p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В качестве основных образовательных технологий предусматриваются сюжетно-ролевые игры, творческие конкурсы и соревнования, выставки творческих работ, посещение детской библиотеки, проведение детских праздников совместно с родителями, занятия в кружках…</w:t>
      </w:r>
    </w:p>
    <w:p w:rsidR="00857156" w:rsidRPr="00BD0EFB" w:rsidRDefault="00857156" w:rsidP="00857156">
      <w:p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Воспитательная работа ведется по общественно ключевым делам. Предполагается личное участие каждого ребенка.</w:t>
      </w:r>
    </w:p>
    <w:p w:rsidR="00857156" w:rsidRPr="00BD0EFB" w:rsidRDefault="00857156" w:rsidP="00857156">
      <w:p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В основной образовательной программе школы выведена модель внеурочной деятельности (ВДУ), которая ориентирована на образовательные запросы обучающихся, родителей, общества, государства.</w:t>
      </w:r>
    </w:p>
    <w:p w:rsidR="00857156" w:rsidRPr="00A40370" w:rsidRDefault="00857156" w:rsidP="00857156">
      <w:pPr>
        <w:spacing w:after="150" w:line="240" w:lineRule="auto"/>
        <w:rPr>
          <w:rFonts w:ascii="Times New Roman" w:eastAsia="Times New Roman" w:hAnsi="Times New Roman" w:cs="Times New Roman"/>
          <w:b/>
          <w:sz w:val="28"/>
          <w:szCs w:val="28"/>
        </w:rPr>
      </w:pPr>
      <w:r w:rsidRPr="00A40370">
        <w:rPr>
          <w:rFonts w:ascii="Times New Roman" w:eastAsia="Times New Roman" w:hAnsi="Times New Roman" w:cs="Times New Roman"/>
          <w:b/>
          <w:i/>
          <w:iCs/>
          <w:sz w:val="28"/>
          <w:szCs w:val="28"/>
        </w:rPr>
        <w:t>Реализация модели будет способствовать</w:t>
      </w:r>
      <w:r w:rsidRPr="00A40370">
        <w:rPr>
          <w:rFonts w:ascii="Times New Roman" w:eastAsia="Times New Roman" w:hAnsi="Times New Roman" w:cs="Times New Roman"/>
          <w:b/>
          <w:sz w:val="28"/>
          <w:szCs w:val="28"/>
        </w:rPr>
        <w:t>:</w:t>
      </w:r>
    </w:p>
    <w:p w:rsidR="00857156" w:rsidRPr="00BD0EFB" w:rsidRDefault="00857156" w:rsidP="00857156">
      <w:pPr>
        <w:numPr>
          <w:ilvl w:val="0"/>
          <w:numId w:val="3"/>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овладению обучающимися в соответствии с возрастными возможностями разными видами деятельности (учебной, трудовой, коммуникативной, двигательной, художественной), умением адаптироваться к окружающей природной и социальной среде, поддерживать и укреплять свое здоровье и физическую культуру;</w:t>
      </w:r>
    </w:p>
    <w:p w:rsidR="00857156" w:rsidRPr="00BD0EFB" w:rsidRDefault="00857156" w:rsidP="00857156">
      <w:pPr>
        <w:numPr>
          <w:ilvl w:val="0"/>
          <w:numId w:val="3"/>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 xml:space="preserve">формированию у обучающихся правильного отношения к окружающему миру, этических и нравственных норм, эстетических </w:t>
      </w:r>
      <w:r w:rsidRPr="00BD0EFB">
        <w:rPr>
          <w:rFonts w:ascii="Times New Roman" w:eastAsia="Times New Roman" w:hAnsi="Times New Roman" w:cs="Times New Roman"/>
          <w:sz w:val="28"/>
          <w:szCs w:val="28"/>
        </w:rPr>
        <w:lastRenderedPageBreak/>
        <w:t>чувств, желания участвовать в разнообразной творческой деятельности;</w:t>
      </w:r>
    </w:p>
    <w:p w:rsidR="00857156" w:rsidRPr="00BD0EFB" w:rsidRDefault="00857156" w:rsidP="00857156">
      <w:pPr>
        <w:numPr>
          <w:ilvl w:val="0"/>
          <w:numId w:val="3"/>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 формированию знаний, умений и способов деятельности, определяющих степень готовности обучающихся к дальнейшему обучению, развитие элементарных навыков самообразования, контроля и самооценки.</w:t>
      </w:r>
    </w:p>
    <w:p w:rsidR="00857156" w:rsidRPr="00BD0EFB" w:rsidRDefault="00857156" w:rsidP="00857156">
      <w:p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Таким образом</w:t>
      </w:r>
      <w:r w:rsidRPr="00BD0EFB">
        <w:rPr>
          <w:rFonts w:ascii="Times New Roman" w:eastAsia="Times New Roman" w:hAnsi="Times New Roman" w:cs="Times New Roman"/>
          <w:b/>
          <w:bCs/>
          <w:i/>
          <w:iCs/>
          <w:sz w:val="28"/>
          <w:szCs w:val="28"/>
        </w:rPr>
        <w:t>, </w:t>
      </w:r>
      <w:r w:rsidRPr="00BD0EFB">
        <w:rPr>
          <w:rFonts w:ascii="Times New Roman" w:eastAsia="Times New Roman" w:hAnsi="Times New Roman" w:cs="Times New Roman"/>
          <w:i/>
          <w:iCs/>
          <w:sz w:val="28"/>
          <w:szCs w:val="28"/>
        </w:rPr>
        <w:t>актуальность данной модели</w:t>
      </w:r>
      <w:r w:rsidRPr="00BD0EFB">
        <w:rPr>
          <w:rFonts w:ascii="Times New Roman" w:eastAsia="Times New Roman" w:hAnsi="Times New Roman" w:cs="Times New Roman"/>
          <w:b/>
          <w:bCs/>
          <w:i/>
          <w:iCs/>
          <w:sz w:val="28"/>
          <w:szCs w:val="28"/>
        </w:rPr>
        <w:t> </w:t>
      </w:r>
      <w:r w:rsidRPr="00BD0EFB">
        <w:rPr>
          <w:rFonts w:ascii="Times New Roman" w:eastAsia="Times New Roman" w:hAnsi="Times New Roman" w:cs="Times New Roman"/>
          <w:sz w:val="28"/>
          <w:szCs w:val="28"/>
        </w:rPr>
        <w:t>обусловливается:</w:t>
      </w:r>
    </w:p>
    <w:p w:rsidR="00857156" w:rsidRPr="00BD0EFB" w:rsidRDefault="00857156" w:rsidP="00857156">
      <w:pPr>
        <w:numPr>
          <w:ilvl w:val="0"/>
          <w:numId w:val="4"/>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мировыми и отечественными тенденциями изменения условий формирования личности;</w:t>
      </w:r>
    </w:p>
    <w:p w:rsidR="00857156" w:rsidRPr="00BD0EFB" w:rsidRDefault="00857156" w:rsidP="00857156">
      <w:pPr>
        <w:numPr>
          <w:ilvl w:val="0"/>
          <w:numId w:val="4"/>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необходимостью создания системы воспитания, наиболее полно удовлетворяющей интересам государства, общества, учащихся и их родителей;</w:t>
      </w:r>
    </w:p>
    <w:p w:rsidR="00857156" w:rsidRPr="00BD0EFB" w:rsidRDefault="00857156" w:rsidP="00857156">
      <w:pPr>
        <w:numPr>
          <w:ilvl w:val="0"/>
          <w:numId w:val="4"/>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спецификой младшего школьного возраста, обеспечивающего эффективное воспитательное воздействие.</w:t>
      </w:r>
    </w:p>
    <w:p w:rsidR="00857156" w:rsidRPr="00BD0EFB" w:rsidRDefault="00857156" w:rsidP="00857156">
      <w:pPr>
        <w:spacing w:after="150" w:line="240" w:lineRule="auto"/>
        <w:rPr>
          <w:rFonts w:ascii="Times New Roman" w:eastAsia="Times New Roman" w:hAnsi="Times New Roman" w:cs="Times New Roman"/>
          <w:sz w:val="28"/>
          <w:szCs w:val="28"/>
        </w:rPr>
      </w:pPr>
      <w:r w:rsidRPr="00C56183">
        <w:rPr>
          <w:rFonts w:ascii="Times New Roman" w:eastAsia="Times New Roman" w:hAnsi="Times New Roman" w:cs="Times New Roman"/>
          <w:b/>
          <w:i/>
          <w:iCs/>
          <w:sz w:val="28"/>
          <w:szCs w:val="28"/>
        </w:rPr>
        <w:t>Цель внеурочной деятельности</w:t>
      </w:r>
      <w:r w:rsidRPr="00BD0EFB">
        <w:rPr>
          <w:rFonts w:ascii="Times New Roman" w:eastAsia="Times New Roman" w:hAnsi="Times New Roman" w:cs="Times New Roman"/>
          <w:sz w:val="28"/>
          <w:szCs w:val="28"/>
        </w:rPr>
        <w:t>: создание условий для проявления и развития ребенком своих интересов на основе свободного выбора, постижения духовно — нравственных ценностей и культурных традиций.</w:t>
      </w:r>
    </w:p>
    <w:p w:rsidR="00857156" w:rsidRPr="00BD0EFB" w:rsidRDefault="00857156" w:rsidP="00857156">
      <w:pPr>
        <w:spacing w:after="150" w:line="240" w:lineRule="auto"/>
        <w:rPr>
          <w:rFonts w:ascii="Times New Roman" w:eastAsia="Times New Roman" w:hAnsi="Times New Roman" w:cs="Times New Roman"/>
          <w:sz w:val="28"/>
          <w:szCs w:val="28"/>
        </w:rPr>
      </w:pPr>
      <w:r w:rsidRPr="00C56183">
        <w:rPr>
          <w:rFonts w:ascii="Times New Roman" w:eastAsia="Times New Roman" w:hAnsi="Times New Roman" w:cs="Times New Roman"/>
          <w:b/>
          <w:i/>
          <w:iCs/>
          <w:sz w:val="28"/>
          <w:szCs w:val="28"/>
        </w:rPr>
        <w:t>Модель внеурочной деятельности решает следующие задачи</w:t>
      </w:r>
      <w:r w:rsidRPr="00BD0EFB">
        <w:rPr>
          <w:rFonts w:ascii="Times New Roman" w:eastAsia="Times New Roman" w:hAnsi="Times New Roman" w:cs="Times New Roman"/>
          <w:i/>
          <w:iCs/>
          <w:sz w:val="28"/>
          <w:szCs w:val="28"/>
        </w:rPr>
        <w:t>:</w:t>
      </w:r>
    </w:p>
    <w:p w:rsidR="00857156" w:rsidRPr="00BD0EFB" w:rsidRDefault="00857156" w:rsidP="00857156">
      <w:pPr>
        <w:numPr>
          <w:ilvl w:val="0"/>
          <w:numId w:val="5"/>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Выявление и развитие склонностей и способностей обучающихся к различным видам деятельности.</w:t>
      </w:r>
    </w:p>
    <w:p w:rsidR="00857156" w:rsidRPr="00BD0EFB" w:rsidRDefault="00857156" w:rsidP="00857156">
      <w:pPr>
        <w:numPr>
          <w:ilvl w:val="0"/>
          <w:numId w:val="5"/>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Создание условий для детского творчества в области искусства, науки и техники.</w:t>
      </w:r>
    </w:p>
    <w:p w:rsidR="00857156" w:rsidRPr="00BD0EFB" w:rsidRDefault="00857156" w:rsidP="00857156">
      <w:pPr>
        <w:numPr>
          <w:ilvl w:val="0"/>
          <w:numId w:val="5"/>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Создание практического дополнения к школьным предметным курсам.</w:t>
      </w:r>
    </w:p>
    <w:p w:rsidR="00857156" w:rsidRPr="00BD0EFB" w:rsidRDefault="00857156" w:rsidP="00857156">
      <w:pPr>
        <w:numPr>
          <w:ilvl w:val="0"/>
          <w:numId w:val="5"/>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Формирование разновозрастных коллективов по интересам.</w:t>
      </w:r>
    </w:p>
    <w:p w:rsidR="00857156" w:rsidRPr="00BD0EFB" w:rsidRDefault="00857156" w:rsidP="00857156">
      <w:p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br/>
      </w:r>
    </w:p>
    <w:p w:rsidR="00857156" w:rsidRPr="00BD0EFB" w:rsidRDefault="00857156" w:rsidP="00857156">
      <w:pPr>
        <w:numPr>
          <w:ilvl w:val="0"/>
          <w:numId w:val="6"/>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Организация досуга и отдыха обучающихся во внеурочное время.</w:t>
      </w:r>
    </w:p>
    <w:p w:rsidR="00857156" w:rsidRPr="00BD0EFB" w:rsidRDefault="00857156" w:rsidP="00857156">
      <w:pPr>
        <w:spacing w:after="150" w:line="240" w:lineRule="auto"/>
        <w:rPr>
          <w:rFonts w:ascii="Times New Roman" w:eastAsia="Times New Roman" w:hAnsi="Times New Roman" w:cs="Times New Roman"/>
          <w:sz w:val="28"/>
          <w:szCs w:val="28"/>
        </w:rPr>
      </w:pPr>
    </w:p>
    <w:p w:rsidR="00857156" w:rsidRPr="00C56183" w:rsidRDefault="00857156" w:rsidP="00857156">
      <w:pPr>
        <w:spacing w:after="150" w:line="240" w:lineRule="auto"/>
        <w:rPr>
          <w:rFonts w:ascii="Times New Roman" w:eastAsia="Times New Roman" w:hAnsi="Times New Roman" w:cs="Times New Roman"/>
          <w:b/>
          <w:sz w:val="28"/>
          <w:szCs w:val="28"/>
        </w:rPr>
      </w:pPr>
      <w:r w:rsidRPr="00C56183">
        <w:rPr>
          <w:rFonts w:ascii="Times New Roman" w:eastAsia="Times New Roman" w:hAnsi="Times New Roman" w:cs="Times New Roman"/>
          <w:b/>
          <w:i/>
          <w:iCs/>
          <w:sz w:val="28"/>
          <w:szCs w:val="28"/>
        </w:rPr>
        <w:t>В основе модели лежат следующие принципы:</w:t>
      </w:r>
    </w:p>
    <w:p w:rsidR="00857156" w:rsidRPr="00BD0EFB" w:rsidRDefault="00857156" w:rsidP="00857156">
      <w:pPr>
        <w:numPr>
          <w:ilvl w:val="0"/>
          <w:numId w:val="7"/>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Принцип учёта потребностей обучающихся и их родителей</w:t>
      </w:r>
    </w:p>
    <w:p w:rsidR="00857156" w:rsidRPr="00BD0EFB" w:rsidRDefault="00857156" w:rsidP="00857156">
      <w:pPr>
        <w:numPr>
          <w:ilvl w:val="0"/>
          <w:numId w:val="7"/>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Принцип преемственности</w:t>
      </w:r>
    </w:p>
    <w:p w:rsidR="00857156" w:rsidRPr="00BD0EFB" w:rsidRDefault="00857156" w:rsidP="00857156">
      <w:pPr>
        <w:numPr>
          <w:ilvl w:val="0"/>
          <w:numId w:val="7"/>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Принцип разнообразия направлений внеурочной деятельности</w:t>
      </w:r>
    </w:p>
    <w:p w:rsidR="00857156" w:rsidRPr="00BD0EFB" w:rsidRDefault="00857156" w:rsidP="00857156">
      <w:pPr>
        <w:numPr>
          <w:ilvl w:val="0"/>
          <w:numId w:val="7"/>
        </w:num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Принцип разнообразия форм организации внеурочной деятельности.</w:t>
      </w:r>
    </w:p>
    <w:p w:rsidR="00857156" w:rsidRPr="00BD0EFB" w:rsidRDefault="00857156" w:rsidP="00857156">
      <w:pPr>
        <w:spacing w:after="150" w:line="240" w:lineRule="auto"/>
        <w:rPr>
          <w:rFonts w:ascii="Times New Roman" w:eastAsia="Times New Roman" w:hAnsi="Times New Roman" w:cs="Times New Roman"/>
          <w:sz w:val="28"/>
          <w:szCs w:val="28"/>
        </w:rPr>
      </w:pPr>
    </w:p>
    <w:p w:rsidR="00857156" w:rsidRPr="00BD0EFB" w:rsidRDefault="00857156" w:rsidP="00857156">
      <w:pPr>
        <w:spacing w:after="150" w:line="240" w:lineRule="auto"/>
        <w:rPr>
          <w:rFonts w:ascii="Times New Roman" w:eastAsia="Times New Roman" w:hAnsi="Times New Roman" w:cs="Times New Roman"/>
          <w:sz w:val="28"/>
          <w:szCs w:val="28"/>
        </w:rPr>
      </w:pPr>
    </w:p>
    <w:p w:rsidR="00857156" w:rsidRPr="00634502" w:rsidRDefault="00857156" w:rsidP="00857156">
      <w:pPr>
        <w:spacing w:after="150" w:line="240" w:lineRule="auto"/>
        <w:jc w:val="center"/>
        <w:rPr>
          <w:rFonts w:ascii="Times New Roman" w:eastAsia="Times New Roman" w:hAnsi="Times New Roman" w:cs="Times New Roman"/>
          <w:b/>
          <w:sz w:val="28"/>
          <w:szCs w:val="28"/>
          <w:u w:val="single"/>
        </w:rPr>
      </w:pPr>
      <w:r w:rsidRPr="00634502">
        <w:rPr>
          <w:rFonts w:ascii="Times New Roman" w:eastAsia="Times New Roman" w:hAnsi="Times New Roman" w:cs="Times New Roman"/>
          <w:b/>
          <w:bCs/>
          <w:sz w:val="28"/>
          <w:szCs w:val="28"/>
          <w:u w:val="single"/>
        </w:rPr>
        <w:lastRenderedPageBreak/>
        <w:t>Направления и ведущие формы внеурочной деятельности</w:t>
      </w:r>
    </w:p>
    <w:p w:rsidR="00857156" w:rsidRPr="00C56183" w:rsidRDefault="00857156" w:rsidP="00A40370">
      <w:pPr>
        <w:spacing w:after="150" w:line="240" w:lineRule="auto"/>
        <w:jc w:val="center"/>
        <w:rPr>
          <w:rFonts w:ascii="Times New Roman" w:eastAsia="Times New Roman" w:hAnsi="Times New Roman" w:cs="Times New Roman"/>
          <w:b/>
          <w:sz w:val="28"/>
          <w:szCs w:val="28"/>
        </w:rPr>
      </w:pPr>
      <w:r w:rsidRPr="00C56183">
        <w:rPr>
          <w:rFonts w:ascii="Times New Roman" w:eastAsia="Times New Roman" w:hAnsi="Times New Roman" w:cs="Times New Roman"/>
          <w:b/>
          <w:sz w:val="28"/>
          <w:szCs w:val="28"/>
        </w:rPr>
        <w:t>В нашей школе внеурочная деятельность во 2 классе предст</w:t>
      </w:r>
      <w:r w:rsidR="00C56183" w:rsidRPr="00C56183">
        <w:rPr>
          <w:rFonts w:ascii="Times New Roman" w:eastAsia="Times New Roman" w:hAnsi="Times New Roman" w:cs="Times New Roman"/>
          <w:b/>
          <w:sz w:val="28"/>
          <w:szCs w:val="28"/>
        </w:rPr>
        <w:t>авлена следующими направлениями</w:t>
      </w:r>
    </w:p>
    <w:p w:rsidR="00857156" w:rsidRPr="00BD0EFB" w:rsidRDefault="00857156" w:rsidP="00857156">
      <w:pPr>
        <w:spacing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br/>
      </w:r>
    </w:p>
    <w:tbl>
      <w:tblPr>
        <w:tblW w:w="9570" w:type="dxa"/>
        <w:tblCellMar>
          <w:top w:w="105" w:type="dxa"/>
          <w:left w:w="105" w:type="dxa"/>
          <w:bottom w:w="105" w:type="dxa"/>
          <w:right w:w="105" w:type="dxa"/>
        </w:tblCellMar>
        <w:tblLook w:val="04A0"/>
      </w:tblPr>
      <w:tblGrid>
        <w:gridCol w:w="3282"/>
        <w:gridCol w:w="3298"/>
        <w:gridCol w:w="2990"/>
      </w:tblGrid>
      <w:tr w:rsidR="00857156" w:rsidRPr="00BD0EFB" w:rsidTr="00857156">
        <w:tc>
          <w:tcPr>
            <w:tcW w:w="304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857156" w:rsidRPr="00C56183" w:rsidRDefault="00857156" w:rsidP="006603A7">
            <w:pPr>
              <w:spacing w:after="150" w:line="240" w:lineRule="auto"/>
              <w:rPr>
                <w:rFonts w:ascii="Times New Roman" w:eastAsia="Times New Roman" w:hAnsi="Times New Roman" w:cs="Times New Roman"/>
                <w:b/>
                <w:sz w:val="28"/>
                <w:szCs w:val="28"/>
              </w:rPr>
            </w:pPr>
            <w:r w:rsidRPr="00C56183">
              <w:rPr>
                <w:rFonts w:ascii="Times New Roman" w:eastAsia="Times New Roman" w:hAnsi="Times New Roman" w:cs="Times New Roman"/>
                <w:b/>
                <w:i/>
                <w:iCs/>
                <w:sz w:val="28"/>
                <w:szCs w:val="28"/>
              </w:rPr>
              <w:t>Направления развития личности</w:t>
            </w:r>
          </w:p>
        </w:tc>
        <w:tc>
          <w:tcPr>
            <w:tcW w:w="3464"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857156" w:rsidRPr="00C56183" w:rsidRDefault="00857156" w:rsidP="006603A7">
            <w:pPr>
              <w:spacing w:after="150" w:line="240" w:lineRule="auto"/>
              <w:rPr>
                <w:rFonts w:ascii="Times New Roman" w:eastAsia="Times New Roman" w:hAnsi="Times New Roman" w:cs="Times New Roman"/>
                <w:b/>
                <w:sz w:val="28"/>
                <w:szCs w:val="28"/>
              </w:rPr>
            </w:pPr>
            <w:r w:rsidRPr="00C56183">
              <w:rPr>
                <w:rFonts w:ascii="Times New Roman" w:eastAsia="Times New Roman" w:hAnsi="Times New Roman" w:cs="Times New Roman"/>
                <w:b/>
                <w:i/>
                <w:iCs/>
                <w:sz w:val="28"/>
                <w:szCs w:val="28"/>
              </w:rPr>
              <w:t>Формы организации деятельности</w:t>
            </w:r>
          </w:p>
        </w:tc>
        <w:tc>
          <w:tcPr>
            <w:tcW w:w="306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857156" w:rsidRPr="00C56183" w:rsidRDefault="00857156" w:rsidP="00C56183">
            <w:pPr>
              <w:spacing w:after="150" w:line="240" w:lineRule="auto"/>
              <w:jc w:val="center"/>
              <w:rPr>
                <w:rFonts w:ascii="Times New Roman" w:eastAsia="Times New Roman" w:hAnsi="Times New Roman" w:cs="Times New Roman"/>
                <w:b/>
                <w:sz w:val="28"/>
                <w:szCs w:val="28"/>
              </w:rPr>
            </w:pPr>
            <w:r w:rsidRPr="00C56183">
              <w:rPr>
                <w:rFonts w:ascii="Times New Roman" w:eastAsia="Times New Roman" w:hAnsi="Times New Roman" w:cs="Times New Roman"/>
                <w:b/>
                <w:i/>
                <w:iCs/>
                <w:sz w:val="28"/>
                <w:szCs w:val="28"/>
              </w:rPr>
              <w:t>Цель</w:t>
            </w:r>
          </w:p>
        </w:tc>
      </w:tr>
      <w:tr w:rsidR="00857156" w:rsidRPr="00BD0EFB" w:rsidTr="00857156">
        <w:tc>
          <w:tcPr>
            <w:tcW w:w="304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857156" w:rsidRPr="00C56183" w:rsidRDefault="00857156" w:rsidP="006603A7">
            <w:pPr>
              <w:spacing w:after="150" w:line="240" w:lineRule="auto"/>
              <w:rPr>
                <w:rFonts w:ascii="Times New Roman" w:eastAsia="Times New Roman" w:hAnsi="Times New Roman" w:cs="Times New Roman"/>
                <w:b/>
                <w:sz w:val="28"/>
                <w:szCs w:val="28"/>
              </w:rPr>
            </w:pPr>
            <w:r w:rsidRPr="00C56183">
              <w:rPr>
                <w:rFonts w:ascii="Times New Roman" w:eastAsia="Times New Roman" w:hAnsi="Times New Roman" w:cs="Times New Roman"/>
                <w:b/>
                <w:sz w:val="28"/>
                <w:szCs w:val="28"/>
              </w:rPr>
              <w:t>Общеинтеллектуальное</w:t>
            </w:r>
          </w:p>
        </w:tc>
        <w:tc>
          <w:tcPr>
            <w:tcW w:w="3464"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857156" w:rsidRPr="00BD0EFB" w:rsidRDefault="00857156" w:rsidP="006603A7">
            <w:pPr>
              <w:spacing w:after="150" w:line="240" w:lineRule="auto"/>
              <w:rPr>
                <w:rFonts w:ascii="Times New Roman" w:eastAsia="Times New Roman" w:hAnsi="Times New Roman" w:cs="Times New Roman"/>
                <w:sz w:val="28"/>
                <w:szCs w:val="28"/>
              </w:rPr>
            </w:pPr>
            <w:r w:rsidRPr="00C56183">
              <w:rPr>
                <w:rFonts w:ascii="Times New Roman" w:eastAsia="Times New Roman" w:hAnsi="Times New Roman" w:cs="Times New Roman"/>
                <w:b/>
                <w:sz w:val="28"/>
                <w:szCs w:val="28"/>
              </w:rPr>
              <w:t>Кружок «Эрудит</w:t>
            </w:r>
            <w:r w:rsidRPr="00BD0EFB">
              <w:rPr>
                <w:rFonts w:ascii="Times New Roman" w:eastAsia="Times New Roman" w:hAnsi="Times New Roman" w:cs="Times New Roman"/>
                <w:sz w:val="28"/>
                <w:szCs w:val="28"/>
              </w:rPr>
              <w:t>» ( первй год)</w:t>
            </w:r>
          </w:p>
        </w:tc>
        <w:tc>
          <w:tcPr>
            <w:tcW w:w="306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857156" w:rsidRPr="00BD0EFB" w:rsidRDefault="00857156" w:rsidP="006603A7">
            <w:p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Формирование мировоззрения обучающихся</w:t>
            </w:r>
            <w:r w:rsidR="00022059" w:rsidRPr="00BD0EFB">
              <w:rPr>
                <w:rFonts w:ascii="Times New Roman" w:eastAsia="Times New Roman" w:hAnsi="Times New Roman" w:cs="Times New Roman"/>
                <w:sz w:val="28"/>
                <w:szCs w:val="28"/>
              </w:rPr>
              <w:t>, развитие интеллектуальных способностей в разных областях знаний</w:t>
            </w:r>
          </w:p>
        </w:tc>
      </w:tr>
      <w:tr w:rsidR="00857156" w:rsidRPr="00BD0EFB" w:rsidTr="00857156">
        <w:tc>
          <w:tcPr>
            <w:tcW w:w="3045"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857156" w:rsidRPr="00C56183" w:rsidRDefault="00857156" w:rsidP="006603A7">
            <w:pPr>
              <w:spacing w:after="150" w:line="240" w:lineRule="auto"/>
              <w:rPr>
                <w:rFonts w:ascii="Times New Roman" w:eastAsia="Times New Roman" w:hAnsi="Times New Roman" w:cs="Times New Roman"/>
                <w:b/>
                <w:sz w:val="28"/>
                <w:szCs w:val="28"/>
              </w:rPr>
            </w:pPr>
            <w:r w:rsidRPr="00C56183">
              <w:rPr>
                <w:rFonts w:ascii="Times New Roman" w:eastAsia="Times New Roman" w:hAnsi="Times New Roman" w:cs="Times New Roman"/>
                <w:b/>
                <w:sz w:val="28"/>
                <w:szCs w:val="28"/>
              </w:rPr>
              <w:t>Общекультурное</w:t>
            </w:r>
          </w:p>
        </w:tc>
        <w:tc>
          <w:tcPr>
            <w:tcW w:w="3464"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857156" w:rsidRPr="00C56183" w:rsidRDefault="00857156" w:rsidP="006603A7">
            <w:pPr>
              <w:spacing w:after="150" w:line="240" w:lineRule="auto"/>
              <w:rPr>
                <w:rFonts w:ascii="Times New Roman" w:eastAsia="Times New Roman" w:hAnsi="Times New Roman" w:cs="Times New Roman"/>
                <w:b/>
                <w:sz w:val="28"/>
                <w:szCs w:val="28"/>
              </w:rPr>
            </w:pPr>
            <w:r w:rsidRPr="00C56183">
              <w:rPr>
                <w:rFonts w:ascii="Times New Roman" w:eastAsia="Times New Roman" w:hAnsi="Times New Roman" w:cs="Times New Roman"/>
                <w:b/>
                <w:sz w:val="28"/>
                <w:szCs w:val="28"/>
              </w:rPr>
              <w:t>«Час общения»</w:t>
            </w:r>
          </w:p>
        </w:tc>
        <w:tc>
          <w:tcPr>
            <w:tcW w:w="3061"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857156" w:rsidRPr="00BD0EFB" w:rsidRDefault="00857156" w:rsidP="006603A7">
            <w:pPr>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Формирование коммуникативной и общекультурной компетенций</w:t>
            </w:r>
          </w:p>
        </w:tc>
      </w:tr>
    </w:tbl>
    <w:p w:rsidR="00857156" w:rsidRPr="00BD0EFB" w:rsidRDefault="00857156" w:rsidP="00857156">
      <w:pPr>
        <w:spacing w:after="150" w:line="240" w:lineRule="auto"/>
        <w:rPr>
          <w:rFonts w:ascii="Times New Roman" w:eastAsia="Times New Roman" w:hAnsi="Times New Roman" w:cs="Times New Roman"/>
          <w:sz w:val="28"/>
          <w:szCs w:val="28"/>
        </w:rPr>
      </w:pPr>
    </w:p>
    <w:p w:rsidR="00C56183" w:rsidRDefault="00857156" w:rsidP="00857156">
      <w:pPr>
        <w:spacing w:after="150" w:line="240" w:lineRule="auto"/>
        <w:rPr>
          <w:rFonts w:ascii="Times New Roman" w:eastAsia="Times New Roman" w:hAnsi="Times New Roman" w:cs="Times New Roman"/>
          <w:b/>
          <w:sz w:val="28"/>
          <w:szCs w:val="28"/>
        </w:rPr>
      </w:pPr>
      <w:r w:rsidRPr="00C56183">
        <w:rPr>
          <w:rFonts w:ascii="Times New Roman" w:eastAsia="Times New Roman" w:hAnsi="Times New Roman" w:cs="Times New Roman"/>
          <w:b/>
          <w:i/>
          <w:iCs/>
          <w:sz w:val="28"/>
          <w:szCs w:val="28"/>
          <w:u w:val="single"/>
        </w:rPr>
        <w:t>Общеинтеллектуальное направление</w:t>
      </w:r>
      <w:r w:rsidRPr="00C56183">
        <w:rPr>
          <w:rFonts w:ascii="Times New Roman" w:eastAsia="Times New Roman" w:hAnsi="Times New Roman" w:cs="Times New Roman"/>
          <w:b/>
          <w:sz w:val="28"/>
          <w:szCs w:val="28"/>
        </w:rPr>
        <w:t> </w:t>
      </w:r>
    </w:p>
    <w:p w:rsidR="00857156" w:rsidRDefault="00022059" w:rsidP="00857156">
      <w:pPr>
        <w:spacing w:after="150" w:line="240" w:lineRule="auto"/>
        <w:rPr>
          <w:rFonts w:ascii="Times New Roman" w:eastAsia="Times New Roman" w:hAnsi="Times New Roman" w:cs="Times New Roman"/>
          <w:sz w:val="28"/>
          <w:szCs w:val="28"/>
        </w:rPr>
      </w:pPr>
      <w:r w:rsidRPr="00C56183">
        <w:rPr>
          <w:rFonts w:ascii="Times New Roman" w:eastAsia="Times New Roman" w:hAnsi="Times New Roman" w:cs="Times New Roman"/>
          <w:b/>
          <w:i/>
          <w:iCs/>
          <w:sz w:val="28"/>
          <w:szCs w:val="28"/>
        </w:rPr>
        <w:t xml:space="preserve"> </w:t>
      </w:r>
      <w:r w:rsidR="00857156" w:rsidRPr="00C56183">
        <w:rPr>
          <w:rFonts w:ascii="Times New Roman" w:eastAsia="Times New Roman" w:hAnsi="Times New Roman" w:cs="Times New Roman"/>
          <w:b/>
          <w:i/>
          <w:iCs/>
          <w:sz w:val="28"/>
          <w:szCs w:val="28"/>
        </w:rPr>
        <w:t>Ведущие формы деятельности</w:t>
      </w:r>
      <w:r w:rsidR="00857156" w:rsidRPr="00C56183">
        <w:rPr>
          <w:rFonts w:ascii="Times New Roman" w:eastAsia="Times New Roman" w:hAnsi="Times New Roman" w:cs="Times New Roman"/>
          <w:b/>
          <w:sz w:val="28"/>
          <w:szCs w:val="28"/>
        </w:rPr>
        <w:t>:</w:t>
      </w:r>
      <w:r w:rsidR="00857156" w:rsidRPr="00BD0EFB">
        <w:rPr>
          <w:rFonts w:ascii="Times New Roman" w:eastAsia="Times New Roman" w:hAnsi="Times New Roman" w:cs="Times New Roman"/>
          <w:sz w:val="28"/>
          <w:szCs w:val="28"/>
        </w:rPr>
        <w:t xml:space="preserve"> викторины, познавательные игры и беседы, детские исследовательские проекты, внешкольные акции познавательной направленности (олимпиады, конференции учащихся, интеллектуальные марафоны, конкурсы), предметные недели, праздники, уроки Знаний, конкурсы.</w:t>
      </w:r>
    </w:p>
    <w:p w:rsidR="00A40370" w:rsidRDefault="00BD0EFB" w:rsidP="00A40370">
      <w:pPr>
        <w:spacing w:after="15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3676650" cy="2447925"/>
            <wp:effectExtent l="19050" t="0" r="0" b="0"/>
            <wp:docPr id="28" name="Рисунок 28" descr="C:\Users\1\Desktop\осень фото\20191115_130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1\Desktop\осень фото\20191115_130250.jpg"/>
                    <pic:cNvPicPr>
                      <a:picLocks noChangeAspect="1" noChangeArrowheads="1"/>
                    </pic:cNvPicPr>
                  </pic:nvPicPr>
                  <pic:blipFill>
                    <a:blip r:embed="rId10" cstate="print"/>
                    <a:srcRect/>
                    <a:stretch>
                      <a:fillRect/>
                    </a:stretch>
                  </pic:blipFill>
                  <pic:spPr bwMode="auto">
                    <a:xfrm>
                      <a:off x="0" y="0"/>
                      <a:ext cx="3676254" cy="2447661"/>
                    </a:xfrm>
                    <a:prstGeom prst="rect">
                      <a:avLst/>
                    </a:prstGeom>
                    <a:noFill/>
                    <a:ln w="9525">
                      <a:noFill/>
                      <a:miter lim="800000"/>
                      <a:headEnd/>
                      <a:tailEnd/>
                    </a:ln>
                  </pic:spPr>
                </pic:pic>
              </a:graphicData>
            </a:graphic>
          </wp:inline>
        </w:drawing>
      </w:r>
    </w:p>
    <w:p w:rsidR="00022059" w:rsidRPr="00A40370" w:rsidRDefault="00BD0EFB" w:rsidP="00A40370">
      <w:pPr>
        <w:spacing w:after="150" w:line="240" w:lineRule="auto"/>
        <w:jc w:val="center"/>
        <w:rPr>
          <w:rFonts w:ascii="Times New Roman" w:eastAsia="Times New Roman" w:hAnsi="Times New Roman" w:cs="Times New Roman"/>
          <w:sz w:val="28"/>
          <w:szCs w:val="28"/>
        </w:rPr>
      </w:pPr>
      <w:r w:rsidRPr="00C56183">
        <w:rPr>
          <w:rFonts w:ascii="Times New Roman" w:eastAsia="Times New Roman" w:hAnsi="Times New Roman" w:cs="Times New Roman"/>
          <w:b/>
          <w:i/>
          <w:sz w:val="28"/>
          <w:szCs w:val="28"/>
        </w:rPr>
        <w:t>Праздник «Здравствуй, осень золотая»</w:t>
      </w:r>
    </w:p>
    <w:p w:rsidR="00022059" w:rsidRPr="00BD0EFB" w:rsidRDefault="00022059" w:rsidP="00857156">
      <w:pPr>
        <w:spacing w:after="150" w:line="240" w:lineRule="auto"/>
        <w:rPr>
          <w:rFonts w:ascii="Times New Roman" w:eastAsia="Times New Roman" w:hAnsi="Times New Roman" w:cs="Times New Roman"/>
          <w:sz w:val="28"/>
          <w:szCs w:val="28"/>
        </w:rPr>
      </w:pPr>
    </w:p>
    <w:p w:rsidR="00022059" w:rsidRPr="00BD0EFB" w:rsidRDefault="00857156" w:rsidP="00022059">
      <w:pPr>
        <w:shd w:val="clear" w:color="auto" w:fill="FFFFFF"/>
        <w:spacing w:after="150" w:line="240" w:lineRule="auto"/>
        <w:jc w:val="center"/>
        <w:rPr>
          <w:rFonts w:ascii="Times New Roman" w:eastAsia="Times New Roman" w:hAnsi="Times New Roman" w:cs="Times New Roman"/>
          <w:b/>
          <w:sz w:val="28"/>
          <w:szCs w:val="28"/>
          <w:u w:val="single"/>
        </w:rPr>
      </w:pPr>
      <w:r w:rsidRPr="00BD0EFB">
        <w:rPr>
          <w:rFonts w:ascii="Times New Roman" w:eastAsia="Times New Roman" w:hAnsi="Times New Roman" w:cs="Times New Roman"/>
          <w:b/>
          <w:i/>
          <w:iCs/>
          <w:sz w:val="28"/>
          <w:szCs w:val="28"/>
          <w:u w:val="single"/>
        </w:rPr>
        <w:lastRenderedPageBreak/>
        <w:t>Общекультурное направление</w:t>
      </w:r>
      <w:r w:rsidRPr="00BD0EFB">
        <w:rPr>
          <w:rFonts w:ascii="Times New Roman" w:eastAsia="Times New Roman" w:hAnsi="Times New Roman" w:cs="Times New Roman"/>
          <w:sz w:val="28"/>
          <w:szCs w:val="28"/>
          <w:u w:val="single"/>
        </w:rPr>
        <w:t> </w:t>
      </w:r>
      <w:r w:rsidRPr="00BD0EFB">
        <w:rPr>
          <w:rFonts w:ascii="Times New Roman" w:eastAsia="Times New Roman" w:hAnsi="Times New Roman" w:cs="Times New Roman"/>
          <w:b/>
          <w:sz w:val="28"/>
          <w:szCs w:val="28"/>
          <w:u w:val="single"/>
        </w:rPr>
        <w:t>внеурочной деятельности представлено кружком –</w:t>
      </w:r>
      <w:r w:rsidR="00022059" w:rsidRPr="00BD0EFB">
        <w:rPr>
          <w:rFonts w:ascii="Times New Roman" w:eastAsia="Times New Roman" w:hAnsi="Times New Roman" w:cs="Times New Roman"/>
          <w:b/>
          <w:sz w:val="28"/>
          <w:szCs w:val="28"/>
          <w:u w:val="single"/>
        </w:rPr>
        <w:t>«Час общения»</w:t>
      </w:r>
      <w:r w:rsidRPr="00BD0EFB">
        <w:rPr>
          <w:rFonts w:ascii="Times New Roman" w:eastAsia="Times New Roman" w:hAnsi="Times New Roman" w:cs="Times New Roman"/>
          <w:b/>
          <w:sz w:val="28"/>
          <w:szCs w:val="28"/>
          <w:u w:val="single"/>
        </w:rPr>
        <w:t xml:space="preserve">- </w:t>
      </w:r>
    </w:p>
    <w:p w:rsidR="00022059" w:rsidRPr="006B4D4F" w:rsidRDefault="006B4D4F" w:rsidP="00022059">
      <w:pPr>
        <w:shd w:val="clear" w:color="auto" w:fill="FFFFFF"/>
        <w:spacing w:after="150" w:line="240" w:lineRule="auto"/>
        <w:jc w:val="center"/>
        <w:rPr>
          <w:rFonts w:ascii="Times New Roman" w:eastAsia="Times New Roman" w:hAnsi="Times New Roman" w:cs="Times New Roman"/>
          <w:b/>
          <w:color w:val="C00000"/>
          <w:sz w:val="28"/>
          <w:szCs w:val="28"/>
        </w:rPr>
      </w:pPr>
      <w:r>
        <w:rPr>
          <w:rFonts w:ascii="Times New Roman" w:eastAsia="Times New Roman" w:hAnsi="Times New Roman" w:cs="Times New Roman"/>
          <w:b/>
          <w:sz w:val="28"/>
          <w:szCs w:val="28"/>
        </w:rPr>
        <w:t>Занятия проводятся второй год.</w:t>
      </w:r>
      <w:r w:rsidR="00022059" w:rsidRPr="00BD0EFB">
        <w:rPr>
          <w:rFonts w:ascii="Times New Roman" w:eastAsia="Times New Roman" w:hAnsi="Times New Roman" w:cs="Times New Roman"/>
          <w:b/>
          <w:sz w:val="28"/>
          <w:szCs w:val="28"/>
        </w:rPr>
        <w:t xml:space="preserve">Основным направление 2 класс является </w:t>
      </w:r>
      <w:r w:rsidR="00022059" w:rsidRPr="006B4D4F">
        <w:rPr>
          <w:rFonts w:ascii="Times New Roman" w:eastAsia="Times New Roman" w:hAnsi="Times New Roman" w:cs="Times New Roman"/>
          <w:b/>
          <w:color w:val="C00000"/>
          <w:sz w:val="28"/>
          <w:szCs w:val="28"/>
        </w:rPr>
        <w:t>«Я среди людей»</w:t>
      </w:r>
    </w:p>
    <w:p w:rsidR="00022059" w:rsidRPr="006B4D4F" w:rsidRDefault="00022059" w:rsidP="006B4D4F">
      <w:pPr>
        <w:shd w:val="clear" w:color="auto" w:fill="FFFFFF"/>
        <w:spacing w:after="150" w:line="240" w:lineRule="auto"/>
        <w:rPr>
          <w:rFonts w:ascii="Times New Roman" w:eastAsia="Times New Roman" w:hAnsi="Times New Roman" w:cs="Times New Roman"/>
          <w:sz w:val="28"/>
          <w:szCs w:val="28"/>
        </w:rPr>
      </w:pPr>
      <w:r w:rsidRPr="006B4D4F">
        <w:rPr>
          <w:rFonts w:ascii="Times New Roman" w:eastAsia="Times New Roman" w:hAnsi="Times New Roman" w:cs="Times New Roman"/>
          <w:sz w:val="28"/>
          <w:szCs w:val="28"/>
        </w:rPr>
        <w:t xml:space="preserve">Такие занятия как «Кто я?», «Как я выгляжу?» помогают моим учащимся выстраивать взаимоотношения с другими людьми, </w:t>
      </w:r>
      <w:r w:rsidR="000B7485" w:rsidRPr="006B4D4F">
        <w:rPr>
          <w:rFonts w:ascii="Times New Roman" w:eastAsia="Times New Roman" w:hAnsi="Times New Roman" w:cs="Times New Roman"/>
          <w:sz w:val="28"/>
          <w:szCs w:val="28"/>
        </w:rPr>
        <w:t>Воспитывают аккуратность, опрятность, бережливость.</w:t>
      </w:r>
    </w:p>
    <w:p w:rsidR="00BD0EFB" w:rsidRPr="006B4D4F" w:rsidRDefault="000B7485" w:rsidP="006B4D4F">
      <w:pPr>
        <w:shd w:val="clear" w:color="auto" w:fill="FFFFFF"/>
        <w:spacing w:after="150" w:line="240" w:lineRule="auto"/>
        <w:rPr>
          <w:rFonts w:ascii="Times New Roman" w:eastAsia="Times New Roman" w:hAnsi="Times New Roman" w:cs="Times New Roman"/>
          <w:sz w:val="28"/>
          <w:szCs w:val="28"/>
        </w:rPr>
      </w:pPr>
      <w:r w:rsidRPr="006B4D4F">
        <w:rPr>
          <w:rFonts w:ascii="Times New Roman" w:eastAsia="Times New Roman" w:hAnsi="Times New Roman" w:cs="Times New Roman"/>
          <w:sz w:val="28"/>
          <w:szCs w:val="28"/>
        </w:rPr>
        <w:t>С интересом прошли занятия : Я- личность, Я и мои роли. Дети познакомились  с правилами этикета  и общения дома , в школе, в общественных местах. Все это проводилос</w:t>
      </w:r>
      <w:r w:rsidR="00431AA5" w:rsidRPr="006B4D4F">
        <w:rPr>
          <w:rFonts w:ascii="Times New Roman" w:eastAsia="Times New Roman" w:hAnsi="Times New Roman" w:cs="Times New Roman"/>
          <w:sz w:val="28"/>
          <w:szCs w:val="28"/>
        </w:rPr>
        <w:t>ь в игровой занимательной форме</w:t>
      </w:r>
    </w:p>
    <w:p w:rsidR="00BD0EFB" w:rsidRPr="00BD0EFB" w:rsidRDefault="00BD0EFB" w:rsidP="00022059">
      <w:pPr>
        <w:shd w:val="clear" w:color="auto" w:fill="FFFFFF"/>
        <w:spacing w:after="150" w:line="240" w:lineRule="auto"/>
        <w:jc w:val="center"/>
        <w:rPr>
          <w:rFonts w:ascii="Times New Roman" w:eastAsia="Times New Roman" w:hAnsi="Times New Roman" w:cs="Times New Roman"/>
          <w:b/>
          <w:sz w:val="28"/>
          <w:szCs w:val="28"/>
        </w:rPr>
      </w:pPr>
    </w:p>
    <w:p w:rsidR="000B7485" w:rsidRPr="00BD0EFB" w:rsidRDefault="000B7485" w:rsidP="00022059">
      <w:pPr>
        <w:shd w:val="clear" w:color="auto" w:fill="FFFFFF"/>
        <w:spacing w:after="150" w:line="240" w:lineRule="auto"/>
        <w:jc w:val="center"/>
        <w:rPr>
          <w:rFonts w:ascii="Times New Roman" w:eastAsia="Times New Roman" w:hAnsi="Times New Roman" w:cs="Times New Roman"/>
          <w:b/>
          <w:sz w:val="28"/>
          <w:szCs w:val="28"/>
        </w:rPr>
      </w:pPr>
      <w:r w:rsidRPr="00BD0EFB">
        <w:rPr>
          <w:rFonts w:ascii="Times New Roman" w:eastAsia="Times New Roman" w:hAnsi="Times New Roman" w:cs="Times New Roman"/>
          <w:b/>
          <w:noProof/>
          <w:sz w:val="28"/>
          <w:szCs w:val="28"/>
        </w:rPr>
        <w:drawing>
          <wp:inline distT="0" distB="0" distL="0" distR="0">
            <wp:extent cx="3771900" cy="2362200"/>
            <wp:effectExtent l="19050" t="0" r="0" b="0"/>
            <wp:docPr id="17" name="Рисунок 17" descr="C:\Users\1\Desktop\осень фото\20191115_114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1\Desktop\осень фото\20191115_114318.jpg"/>
                    <pic:cNvPicPr>
                      <a:picLocks noChangeAspect="1" noChangeArrowheads="1"/>
                    </pic:cNvPicPr>
                  </pic:nvPicPr>
                  <pic:blipFill>
                    <a:blip r:embed="rId11" cstate="print"/>
                    <a:srcRect/>
                    <a:stretch>
                      <a:fillRect/>
                    </a:stretch>
                  </pic:blipFill>
                  <pic:spPr bwMode="auto">
                    <a:xfrm>
                      <a:off x="0" y="0"/>
                      <a:ext cx="3771900" cy="2362200"/>
                    </a:xfrm>
                    <a:prstGeom prst="rect">
                      <a:avLst/>
                    </a:prstGeom>
                    <a:noFill/>
                    <a:ln w="9525">
                      <a:noFill/>
                      <a:miter lim="800000"/>
                      <a:headEnd/>
                      <a:tailEnd/>
                    </a:ln>
                  </pic:spPr>
                </pic:pic>
              </a:graphicData>
            </a:graphic>
          </wp:inline>
        </w:drawing>
      </w:r>
    </w:p>
    <w:p w:rsidR="00431AA5" w:rsidRDefault="000B7485" w:rsidP="00431AA5">
      <w:pPr>
        <w:shd w:val="clear" w:color="auto" w:fill="FFFFFF"/>
        <w:spacing w:after="150" w:line="240" w:lineRule="auto"/>
        <w:jc w:val="center"/>
        <w:rPr>
          <w:rFonts w:ascii="Times New Roman" w:eastAsia="Times New Roman" w:hAnsi="Times New Roman" w:cs="Times New Roman"/>
          <w:b/>
          <w:i/>
          <w:sz w:val="28"/>
          <w:szCs w:val="28"/>
        </w:rPr>
      </w:pPr>
      <w:r w:rsidRPr="00C56183">
        <w:rPr>
          <w:rFonts w:ascii="Times New Roman" w:eastAsia="Times New Roman" w:hAnsi="Times New Roman" w:cs="Times New Roman"/>
          <w:b/>
          <w:i/>
          <w:sz w:val="28"/>
          <w:szCs w:val="28"/>
        </w:rPr>
        <w:t>Игровое занятие «Я среди людей»</w:t>
      </w:r>
    </w:p>
    <w:p w:rsidR="00431AA5" w:rsidRPr="00C56183" w:rsidRDefault="00431AA5" w:rsidP="00022059">
      <w:pPr>
        <w:shd w:val="clear" w:color="auto" w:fill="FFFFFF"/>
        <w:spacing w:after="150" w:line="240" w:lineRule="auto"/>
        <w:jc w:val="center"/>
        <w:rPr>
          <w:rFonts w:ascii="Times New Roman" w:eastAsia="Times New Roman" w:hAnsi="Times New Roman" w:cs="Times New Roman"/>
          <w:b/>
          <w:i/>
          <w:sz w:val="28"/>
          <w:szCs w:val="28"/>
        </w:rPr>
      </w:pPr>
      <w:r>
        <w:rPr>
          <w:rFonts w:ascii="Times New Roman" w:eastAsia="Times New Roman" w:hAnsi="Times New Roman" w:cs="Times New Roman"/>
          <w:b/>
          <w:i/>
          <w:noProof/>
          <w:sz w:val="28"/>
          <w:szCs w:val="28"/>
        </w:rPr>
        <w:drawing>
          <wp:inline distT="0" distB="0" distL="0" distR="0">
            <wp:extent cx="3044825" cy="2261230"/>
            <wp:effectExtent l="19050" t="0" r="3175" b="0"/>
            <wp:docPr id="4" name="Рисунок 3" descr="C:\Users\1\Desktop\осень фото\20191112_091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осень фото\20191112_091928.jpg"/>
                    <pic:cNvPicPr>
                      <a:picLocks noChangeAspect="1" noChangeArrowheads="1"/>
                    </pic:cNvPicPr>
                  </pic:nvPicPr>
                  <pic:blipFill>
                    <a:blip r:embed="rId12" cstate="print"/>
                    <a:srcRect/>
                    <a:stretch>
                      <a:fillRect/>
                    </a:stretch>
                  </pic:blipFill>
                  <pic:spPr bwMode="auto">
                    <a:xfrm>
                      <a:off x="0" y="0"/>
                      <a:ext cx="3049005" cy="2264334"/>
                    </a:xfrm>
                    <a:prstGeom prst="rect">
                      <a:avLst/>
                    </a:prstGeom>
                    <a:noFill/>
                    <a:ln w="9525">
                      <a:noFill/>
                      <a:miter lim="800000"/>
                      <a:headEnd/>
                      <a:tailEnd/>
                    </a:ln>
                  </pic:spPr>
                </pic:pic>
              </a:graphicData>
            </a:graphic>
          </wp:inline>
        </w:drawing>
      </w:r>
    </w:p>
    <w:p w:rsidR="001A187B" w:rsidRDefault="001A187B" w:rsidP="00022059">
      <w:pPr>
        <w:shd w:val="clear" w:color="auto" w:fill="FFFFFF"/>
        <w:spacing w:after="150" w:line="240" w:lineRule="auto"/>
        <w:jc w:val="center"/>
        <w:rPr>
          <w:rFonts w:ascii="Times New Roman" w:eastAsia="Times New Roman" w:hAnsi="Times New Roman" w:cs="Times New Roman"/>
          <w:b/>
          <w:sz w:val="28"/>
          <w:szCs w:val="28"/>
        </w:rPr>
      </w:pPr>
    </w:p>
    <w:p w:rsidR="000B7485" w:rsidRPr="00BD0EFB" w:rsidRDefault="00431AA5" w:rsidP="00022059">
      <w:pPr>
        <w:shd w:val="clear" w:color="auto" w:fill="FFFFFF"/>
        <w:spacing w:after="15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Игра «Мои права»</w:t>
      </w:r>
    </w:p>
    <w:p w:rsidR="00F6455D" w:rsidRDefault="000B7485" w:rsidP="00BD0EFB">
      <w:pPr>
        <w:shd w:val="clear" w:color="auto" w:fill="FFFFFF"/>
        <w:spacing w:after="150" w:line="240" w:lineRule="auto"/>
        <w:rPr>
          <w:rFonts w:ascii="Times New Roman" w:eastAsia="Times New Roman" w:hAnsi="Times New Roman" w:cs="Times New Roman"/>
          <w:sz w:val="28"/>
          <w:szCs w:val="28"/>
        </w:rPr>
      </w:pPr>
      <w:r w:rsidRPr="00BD0EFB">
        <w:rPr>
          <w:rFonts w:ascii="Times New Roman" w:eastAsia="Times New Roman" w:hAnsi="Times New Roman" w:cs="Times New Roman"/>
          <w:sz w:val="28"/>
          <w:szCs w:val="28"/>
        </w:rPr>
        <w:t xml:space="preserve">Четыре большие темы были посвящены сказкам. Дети не только познакомились с русскими народными сказками, но учились различать </w:t>
      </w:r>
      <w:r w:rsidR="00F6455D">
        <w:rPr>
          <w:rFonts w:ascii="Times New Roman" w:eastAsia="Times New Roman" w:hAnsi="Times New Roman" w:cs="Times New Roman"/>
          <w:sz w:val="28"/>
          <w:szCs w:val="28"/>
        </w:rPr>
        <w:t>добрые и злые поступки, вникать</w:t>
      </w:r>
      <w:r w:rsidRPr="00BD0EFB">
        <w:rPr>
          <w:rFonts w:ascii="Times New Roman" w:eastAsia="Times New Roman" w:hAnsi="Times New Roman" w:cs="Times New Roman"/>
          <w:sz w:val="28"/>
          <w:szCs w:val="28"/>
        </w:rPr>
        <w:t xml:space="preserve"> в духовный мир сказок</w:t>
      </w:r>
      <w:r w:rsidRPr="00BD0EFB">
        <w:rPr>
          <w:rFonts w:ascii="Times New Roman" w:eastAsia="Times New Roman" w:hAnsi="Times New Roman" w:cs="Times New Roman"/>
          <w:color w:val="000000"/>
          <w:sz w:val="28"/>
          <w:szCs w:val="28"/>
        </w:rPr>
        <w:t xml:space="preserve"> , но и искали ответ </w:t>
      </w:r>
      <w:r w:rsidRPr="00BD0EFB">
        <w:rPr>
          <w:rFonts w:ascii="Times New Roman" w:eastAsia="Times New Roman" w:hAnsi="Times New Roman" w:cs="Times New Roman"/>
          <w:color w:val="000000"/>
          <w:sz w:val="28"/>
          <w:szCs w:val="28"/>
        </w:rPr>
        <w:lastRenderedPageBreak/>
        <w:t>на главный вопрос:</w:t>
      </w:r>
      <w:r w:rsidR="00BD0EFB" w:rsidRPr="00BD0EFB">
        <w:rPr>
          <w:rFonts w:ascii="Times New Roman" w:eastAsia="Times New Roman" w:hAnsi="Times New Roman" w:cs="Times New Roman"/>
          <w:color w:val="000000"/>
          <w:sz w:val="28"/>
          <w:szCs w:val="28"/>
        </w:rPr>
        <w:t xml:space="preserve"> п</w:t>
      </w:r>
      <w:r w:rsidRPr="00BD0EFB">
        <w:rPr>
          <w:rFonts w:ascii="Times New Roman" w:eastAsia="Times New Roman" w:hAnsi="Times New Roman" w:cs="Times New Roman"/>
          <w:color w:val="000000"/>
          <w:sz w:val="28"/>
          <w:szCs w:val="28"/>
        </w:rPr>
        <w:t>очему в сказках всегда есть правда</w:t>
      </w:r>
      <w:r w:rsidR="00F6455D">
        <w:rPr>
          <w:rFonts w:ascii="Times New Roman" w:eastAsia="Times New Roman" w:hAnsi="Times New Roman" w:cs="Times New Roman"/>
          <w:color w:val="000000"/>
          <w:sz w:val="28"/>
          <w:szCs w:val="28"/>
        </w:rPr>
        <w:t xml:space="preserve">, </w:t>
      </w:r>
      <w:r w:rsidRPr="00BD0EFB">
        <w:rPr>
          <w:rFonts w:ascii="Times New Roman" w:eastAsia="Times New Roman" w:hAnsi="Times New Roman" w:cs="Times New Roman"/>
          <w:color w:val="000000"/>
          <w:sz w:val="28"/>
          <w:szCs w:val="28"/>
        </w:rPr>
        <w:t xml:space="preserve"> и она побеждает.</w:t>
      </w:r>
      <w:r w:rsidR="00BD0EFB" w:rsidRPr="00BD0EFB">
        <w:rPr>
          <w:rFonts w:ascii="Times New Roman" w:eastAsia="Times New Roman" w:hAnsi="Times New Roman" w:cs="Times New Roman"/>
          <w:color w:val="000000"/>
          <w:sz w:val="28"/>
          <w:szCs w:val="28"/>
        </w:rPr>
        <w:t xml:space="preserve">.Помимо этого велась работа </w:t>
      </w:r>
      <w:r w:rsidR="00857156" w:rsidRPr="00BD0EFB">
        <w:rPr>
          <w:rFonts w:ascii="Times New Roman" w:eastAsia="Times New Roman" w:hAnsi="Times New Roman" w:cs="Times New Roman"/>
          <w:sz w:val="28"/>
          <w:szCs w:val="28"/>
        </w:rPr>
        <w:t>по художественному чтению и актёрскому мастерству</w:t>
      </w:r>
      <w:r w:rsidR="00BD0EFB" w:rsidRPr="00BD0EFB">
        <w:rPr>
          <w:rFonts w:ascii="Times New Roman" w:eastAsia="Times New Roman" w:hAnsi="Times New Roman" w:cs="Times New Roman"/>
          <w:sz w:val="28"/>
          <w:szCs w:val="28"/>
        </w:rPr>
        <w:t>, старалась  развивать</w:t>
      </w:r>
      <w:r w:rsidR="00857156" w:rsidRPr="00BD0EFB">
        <w:rPr>
          <w:rFonts w:ascii="Times New Roman" w:eastAsia="Times New Roman" w:hAnsi="Times New Roman" w:cs="Times New Roman"/>
          <w:sz w:val="28"/>
          <w:szCs w:val="28"/>
        </w:rPr>
        <w:t xml:space="preserve"> у детей выразительность речи, эмоциональную сферу и образное мышление, раскрепощают их личность, воспитыв</w:t>
      </w:r>
      <w:r w:rsidR="00BD0EFB" w:rsidRPr="00BD0EFB">
        <w:rPr>
          <w:rFonts w:ascii="Times New Roman" w:eastAsia="Times New Roman" w:hAnsi="Times New Roman" w:cs="Times New Roman"/>
          <w:sz w:val="28"/>
          <w:szCs w:val="28"/>
        </w:rPr>
        <w:t>ают уверенность в себе, формировать</w:t>
      </w:r>
      <w:r w:rsidR="00857156" w:rsidRPr="00BD0EFB">
        <w:rPr>
          <w:rFonts w:ascii="Times New Roman" w:eastAsia="Times New Roman" w:hAnsi="Times New Roman" w:cs="Times New Roman"/>
          <w:sz w:val="28"/>
          <w:szCs w:val="28"/>
        </w:rPr>
        <w:t xml:space="preserve"> основы мировоззрения и нравственных представлений.</w:t>
      </w:r>
      <w:r w:rsidR="00F6455D">
        <w:rPr>
          <w:rFonts w:ascii="Times New Roman" w:eastAsia="Times New Roman" w:hAnsi="Times New Roman" w:cs="Times New Roman"/>
          <w:sz w:val="28"/>
          <w:szCs w:val="28"/>
        </w:rPr>
        <w:t xml:space="preserve"> Именно благодаря внеурочной деятельности у учителя появляется возможность дополнительно подготовить одаренных ребят к творческим конкурсам.</w:t>
      </w:r>
    </w:p>
    <w:p w:rsidR="00F6455D" w:rsidRDefault="00F6455D" w:rsidP="00F6455D">
      <w:pPr>
        <w:shd w:val="clear" w:color="auto" w:fill="FFFFFF"/>
        <w:spacing w:after="15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2733674" cy="2190750"/>
            <wp:effectExtent l="19050" t="0" r="0" b="0"/>
            <wp:docPr id="30" name="Рисунок 30" descr="C:\Users\1\Desktop\20191203_123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1\Desktop\20191203_123315.jpg"/>
                    <pic:cNvPicPr>
                      <a:picLocks noChangeAspect="1" noChangeArrowheads="1"/>
                    </pic:cNvPicPr>
                  </pic:nvPicPr>
                  <pic:blipFill>
                    <a:blip r:embed="rId13" cstate="print"/>
                    <a:srcRect/>
                    <a:stretch>
                      <a:fillRect/>
                    </a:stretch>
                  </pic:blipFill>
                  <pic:spPr bwMode="auto">
                    <a:xfrm>
                      <a:off x="0" y="0"/>
                      <a:ext cx="2734672" cy="2191550"/>
                    </a:xfrm>
                    <a:prstGeom prst="rect">
                      <a:avLst/>
                    </a:prstGeom>
                    <a:noFill/>
                    <a:ln w="9525">
                      <a:noFill/>
                      <a:miter lim="800000"/>
                      <a:headEnd/>
                      <a:tailEnd/>
                    </a:ln>
                  </pic:spPr>
                </pic:pic>
              </a:graphicData>
            </a:graphic>
          </wp:inline>
        </w:drawing>
      </w:r>
    </w:p>
    <w:p w:rsidR="00F6455D" w:rsidRPr="00C56183" w:rsidRDefault="00F6455D" w:rsidP="00A40370">
      <w:pPr>
        <w:shd w:val="clear" w:color="auto" w:fill="FFFFFF"/>
        <w:spacing w:after="150" w:line="240" w:lineRule="auto"/>
        <w:jc w:val="center"/>
        <w:rPr>
          <w:rFonts w:ascii="Times New Roman" w:eastAsia="Times New Roman" w:hAnsi="Times New Roman" w:cs="Times New Roman"/>
          <w:b/>
          <w:i/>
          <w:sz w:val="28"/>
          <w:szCs w:val="28"/>
        </w:rPr>
      </w:pPr>
      <w:r w:rsidRPr="00C56183">
        <w:rPr>
          <w:rFonts w:ascii="Times New Roman" w:eastAsia="Times New Roman" w:hAnsi="Times New Roman" w:cs="Times New Roman"/>
          <w:b/>
          <w:i/>
          <w:sz w:val="28"/>
          <w:szCs w:val="28"/>
        </w:rPr>
        <w:t>Иванов Лев – победитель конкурса стихов о Великой Отечественной войне.</w:t>
      </w:r>
    </w:p>
    <w:p w:rsidR="00F6455D" w:rsidRDefault="00F6455D" w:rsidP="00BD0EFB">
      <w:pPr>
        <w:shd w:val="clear" w:color="auto" w:fill="FFFFFF"/>
        <w:spacing w:after="150" w:line="240" w:lineRule="auto"/>
        <w:rPr>
          <w:rFonts w:ascii="Times New Roman" w:eastAsia="Times New Roman" w:hAnsi="Times New Roman" w:cs="Times New Roman"/>
          <w:sz w:val="28"/>
          <w:szCs w:val="28"/>
        </w:rPr>
      </w:pPr>
    </w:p>
    <w:p w:rsidR="00022059" w:rsidRPr="00A40370" w:rsidRDefault="00857156" w:rsidP="00BD0EFB">
      <w:pPr>
        <w:shd w:val="clear" w:color="auto" w:fill="FFFFFF"/>
        <w:spacing w:after="150" w:line="240" w:lineRule="auto"/>
        <w:rPr>
          <w:rFonts w:ascii="Times New Roman" w:eastAsia="Times New Roman" w:hAnsi="Times New Roman" w:cs="Times New Roman"/>
          <w:b/>
          <w:bCs/>
          <w:color w:val="000000"/>
          <w:sz w:val="28"/>
          <w:szCs w:val="28"/>
        </w:rPr>
      </w:pPr>
      <w:r w:rsidRPr="00BD0EFB">
        <w:rPr>
          <w:rFonts w:ascii="Times New Roman" w:eastAsia="Times New Roman" w:hAnsi="Times New Roman" w:cs="Times New Roman"/>
          <w:sz w:val="28"/>
          <w:szCs w:val="28"/>
        </w:rPr>
        <w:t xml:space="preserve"> Реализация программы обеспечивает включенность детей в разнообразную реальную социально значимую деятельность, ориентирует обучающихся на практическое применение полученных знаний и умений в различных сферах жизни.</w:t>
      </w:r>
      <w:r w:rsidR="00022059" w:rsidRPr="00BD0EFB">
        <w:rPr>
          <w:rFonts w:ascii="Times New Roman" w:eastAsia="Times New Roman" w:hAnsi="Times New Roman" w:cs="Times New Roman"/>
          <w:b/>
          <w:bCs/>
          <w:color w:val="000000"/>
          <w:sz w:val="28"/>
          <w:szCs w:val="28"/>
        </w:rPr>
        <w:t xml:space="preserve"> </w:t>
      </w:r>
      <w:r w:rsidR="00BD0EFB" w:rsidRPr="00BD0EFB">
        <w:rPr>
          <w:rFonts w:ascii="Times New Roman" w:eastAsia="Times New Roman" w:hAnsi="Times New Roman" w:cs="Times New Roman"/>
          <w:b/>
          <w:bCs/>
          <w:color w:val="000000"/>
          <w:sz w:val="28"/>
          <w:szCs w:val="28"/>
        </w:rPr>
        <w:t xml:space="preserve"> </w:t>
      </w:r>
      <w:r w:rsidR="00BD0EFB" w:rsidRPr="00BD0EFB">
        <w:rPr>
          <w:rFonts w:ascii="Times New Roman" w:eastAsia="Times New Roman" w:hAnsi="Times New Roman" w:cs="Times New Roman"/>
          <w:bCs/>
          <w:color w:val="000000"/>
          <w:sz w:val="28"/>
          <w:szCs w:val="28"/>
        </w:rPr>
        <w:t>Закончили данный большой раздел  открыты</w:t>
      </w:r>
      <w:r w:rsidR="00BD0EFB">
        <w:rPr>
          <w:rFonts w:ascii="Times New Roman" w:eastAsia="Times New Roman" w:hAnsi="Times New Roman" w:cs="Times New Roman"/>
          <w:bCs/>
          <w:color w:val="000000"/>
          <w:sz w:val="28"/>
          <w:szCs w:val="28"/>
        </w:rPr>
        <w:t>м мероприятием</w:t>
      </w:r>
      <w:r w:rsidR="00BD0EFB" w:rsidRPr="00BD0EFB">
        <w:rPr>
          <w:rFonts w:ascii="Times New Roman" w:eastAsia="Times New Roman" w:hAnsi="Times New Roman" w:cs="Times New Roman"/>
          <w:bCs/>
          <w:color w:val="000000"/>
          <w:sz w:val="28"/>
          <w:szCs w:val="28"/>
        </w:rPr>
        <w:t xml:space="preserve"> </w:t>
      </w:r>
      <w:r w:rsidR="00BD0EFB" w:rsidRPr="00F6455D">
        <w:rPr>
          <w:rFonts w:ascii="Times New Roman" w:eastAsia="Times New Roman" w:hAnsi="Times New Roman" w:cs="Times New Roman"/>
          <w:b/>
          <w:bCs/>
          <w:color w:val="000000"/>
          <w:sz w:val="28"/>
          <w:szCs w:val="28"/>
        </w:rPr>
        <w:t>«Знатоки сказок»,</w:t>
      </w:r>
      <w:r w:rsidR="00831166">
        <w:rPr>
          <w:rFonts w:ascii="Times New Roman" w:eastAsia="Times New Roman" w:hAnsi="Times New Roman" w:cs="Times New Roman"/>
          <w:bCs/>
          <w:color w:val="000000"/>
          <w:sz w:val="28"/>
          <w:szCs w:val="28"/>
        </w:rPr>
        <w:t xml:space="preserve"> в </w:t>
      </w:r>
      <w:r w:rsidR="00BD0EFB" w:rsidRPr="00BD0EFB">
        <w:rPr>
          <w:rFonts w:ascii="Times New Roman" w:eastAsia="Times New Roman" w:hAnsi="Times New Roman" w:cs="Times New Roman"/>
          <w:bCs/>
          <w:color w:val="000000"/>
          <w:sz w:val="28"/>
          <w:szCs w:val="28"/>
        </w:rPr>
        <w:t xml:space="preserve"> котором учащиеся заняли</w:t>
      </w:r>
      <w:r w:rsidR="00A40370">
        <w:rPr>
          <w:rFonts w:ascii="Times New Roman" w:eastAsia="Times New Roman" w:hAnsi="Times New Roman" w:cs="Times New Roman"/>
          <w:bCs/>
          <w:color w:val="000000"/>
          <w:sz w:val="28"/>
          <w:szCs w:val="28"/>
        </w:rPr>
        <w:t xml:space="preserve"> </w:t>
      </w:r>
      <w:r w:rsidR="00BD0EFB" w:rsidRPr="00BD0EFB">
        <w:rPr>
          <w:rFonts w:ascii="Times New Roman" w:eastAsia="Times New Roman" w:hAnsi="Times New Roman" w:cs="Times New Roman"/>
          <w:bCs/>
          <w:color w:val="000000"/>
          <w:sz w:val="28"/>
          <w:szCs w:val="28"/>
        </w:rPr>
        <w:t xml:space="preserve"> </w:t>
      </w:r>
      <w:r w:rsidR="00BD0EFB" w:rsidRPr="00A40370">
        <w:rPr>
          <w:rFonts w:ascii="Times New Roman" w:eastAsia="Times New Roman" w:hAnsi="Times New Roman" w:cs="Times New Roman"/>
          <w:b/>
          <w:bCs/>
          <w:color w:val="000000"/>
          <w:sz w:val="28"/>
          <w:szCs w:val="28"/>
        </w:rPr>
        <w:t xml:space="preserve">1 место. </w:t>
      </w:r>
    </w:p>
    <w:p w:rsidR="00F6455D" w:rsidRDefault="00F6455D" w:rsidP="00F6455D">
      <w:pPr>
        <w:shd w:val="clear" w:color="auto" w:fill="FFFFFF"/>
        <w:spacing w:after="15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noProof/>
          <w:color w:val="000000"/>
          <w:sz w:val="28"/>
          <w:szCs w:val="28"/>
        </w:rPr>
        <w:drawing>
          <wp:inline distT="0" distB="0" distL="0" distR="0">
            <wp:extent cx="2638425" cy="2133600"/>
            <wp:effectExtent l="19050" t="0" r="9525" b="0"/>
            <wp:docPr id="29" name="Рисунок 29" descr="C:\Users\1\Desktop\осень фото\20200117_131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1\Desktop\осень фото\20200117_131942.jpg"/>
                    <pic:cNvPicPr>
                      <a:picLocks noChangeAspect="1" noChangeArrowheads="1"/>
                    </pic:cNvPicPr>
                  </pic:nvPicPr>
                  <pic:blipFill>
                    <a:blip r:embed="rId14" cstate="print"/>
                    <a:srcRect/>
                    <a:stretch>
                      <a:fillRect/>
                    </a:stretch>
                  </pic:blipFill>
                  <pic:spPr bwMode="auto">
                    <a:xfrm>
                      <a:off x="0" y="0"/>
                      <a:ext cx="2648790" cy="2141982"/>
                    </a:xfrm>
                    <a:prstGeom prst="rect">
                      <a:avLst/>
                    </a:prstGeom>
                    <a:noFill/>
                    <a:ln w="9525">
                      <a:noFill/>
                      <a:miter lim="800000"/>
                      <a:headEnd/>
                      <a:tailEnd/>
                    </a:ln>
                  </pic:spPr>
                </pic:pic>
              </a:graphicData>
            </a:graphic>
          </wp:inline>
        </w:drawing>
      </w:r>
    </w:p>
    <w:p w:rsidR="00BD0EFB" w:rsidRPr="001A187B" w:rsidRDefault="001A187B" w:rsidP="001A187B">
      <w:pPr>
        <w:shd w:val="clear" w:color="auto" w:fill="FFFFFF"/>
        <w:spacing w:after="150" w:line="240" w:lineRule="auto"/>
        <w:jc w:val="center"/>
        <w:rPr>
          <w:rFonts w:ascii="Times New Roman" w:eastAsia="Times New Roman" w:hAnsi="Times New Roman" w:cs="Times New Roman"/>
          <w:b/>
          <w:color w:val="000000"/>
          <w:sz w:val="28"/>
          <w:szCs w:val="28"/>
        </w:rPr>
      </w:pPr>
      <w:r w:rsidRPr="001A187B">
        <w:rPr>
          <w:rFonts w:ascii="Times New Roman" w:eastAsia="Times New Roman" w:hAnsi="Times New Roman" w:cs="Times New Roman"/>
          <w:b/>
          <w:color w:val="000000"/>
          <w:sz w:val="28"/>
          <w:szCs w:val="28"/>
        </w:rPr>
        <w:t>Победители викторины «Знатоки сказок»</w:t>
      </w:r>
    </w:p>
    <w:p w:rsidR="001A187B" w:rsidRPr="00BD0EFB" w:rsidRDefault="001A187B" w:rsidP="001A187B">
      <w:pPr>
        <w:shd w:val="clear" w:color="auto" w:fill="FFFFFF"/>
        <w:spacing w:after="150" w:line="240" w:lineRule="auto"/>
        <w:jc w:val="center"/>
        <w:rPr>
          <w:rFonts w:ascii="Times New Roman" w:eastAsia="Times New Roman" w:hAnsi="Times New Roman" w:cs="Times New Roman"/>
          <w:color w:val="000000"/>
          <w:sz w:val="28"/>
          <w:szCs w:val="28"/>
        </w:rPr>
      </w:pPr>
    </w:p>
    <w:p w:rsidR="00F6455D" w:rsidRPr="0044070C" w:rsidRDefault="0044070C" w:rsidP="0044070C">
      <w:pPr>
        <w:spacing w:after="150" w:line="240" w:lineRule="auto"/>
        <w:rPr>
          <w:rFonts w:ascii="Times New Roman" w:eastAsia="Times New Roman" w:hAnsi="Times New Roman" w:cs="Times New Roman"/>
          <w:sz w:val="28"/>
          <w:szCs w:val="28"/>
        </w:rPr>
      </w:pPr>
      <w:r w:rsidRPr="0044070C">
        <w:rPr>
          <w:rFonts w:ascii="Times New Roman" w:eastAsia="Times New Roman" w:hAnsi="Times New Roman" w:cs="Times New Roman"/>
          <w:sz w:val="28"/>
          <w:szCs w:val="28"/>
        </w:rPr>
        <w:t xml:space="preserve">Первый год реализую с учащимися </w:t>
      </w:r>
      <w:r>
        <w:rPr>
          <w:rFonts w:ascii="Times New Roman" w:eastAsia="Times New Roman" w:hAnsi="Times New Roman" w:cs="Times New Roman"/>
          <w:sz w:val="28"/>
          <w:szCs w:val="28"/>
        </w:rPr>
        <w:t xml:space="preserve">2 </w:t>
      </w:r>
      <w:r w:rsidRPr="0044070C">
        <w:rPr>
          <w:rFonts w:ascii="Times New Roman" w:eastAsia="Times New Roman" w:hAnsi="Times New Roman" w:cs="Times New Roman"/>
          <w:sz w:val="28"/>
          <w:szCs w:val="28"/>
        </w:rPr>
        <w:t xml:space="preserve">класса программу внеурочной деятельности </w:t>
      </w:r>
      <w:r w:rsidRPr="00831166">
        <w:rPr>
          <w:rFonts w:ascii="Times New Roman" w:eastAsia="Times New Roman" w:hAnsi="Times New Roman" w:cs="Times New Roman"/>
          <w:b/>
          <w:sz w:val="28"/>
          <w:szCs w:val="28"/>
        </w:rPr>
        <w:t>«Эрудит»,</w:t>
      </w:r>
      <w:r w:rsidRPr="0044070C">
        <w:rPr>
          <w:rFonts w:ascii="Times New Roman" w:eastAsia="Times New Roman" w:hAnsi="Times New Roman" w:cs="Times New Roman"/>
          <w:sz w:val="28"/>
          <w:szCs w:val="28"/>
        </w:rPr>
        <w:t xml:space="preserve"> которая </w:t>
      </w:r>
      <w:r w:rsidR="00F6455D" w:rsidRPr="0044070C">
        <w:rPr>
          <w:rFonts w:ascii="Times New Roman" w:eastAsia="Times New Roman" w:hAnsi="Times New Roman" w:cs="Times New Roman"/>
          <w:color w:val="000000"/>
          <w:sz w:val="28"/>
          <w:szCs w:val="28"/>
        </w:rPr>
        <w:t xml:space="preserve">разработана на основе требований к </w:t>
      </w:r>
      <w:r w:rsidR="00F6455D" w:rsidRPr="0044070C">
        <w:rPr>
          <w:rFonts w:ascii="Times New Roman" w:eastAsia="Times New Roman" w:hAnsi="Times New Roman" w:cs="Times New Roman"/>
          <w:color w:val="000000"/>
          <w:sz w:val="28"/>
          <w:szCs w:val="28"/>
        </w:rPr>
        <w:lastRenderedPageBreak/>
        <w:t>результатам освоения основной образовательной программы начального общего образования Муниципального казенного образовательного учреждения «Липковская основная общеобразовательная школа№3»,  в соответст</w:t>
      </w:r>
      <w:r>
        <w:rPr>
          <w:rFonts w:ascii="Times New Roman" w:eastAsia="Times New Roman" w:hAnsi="Times New Roman" w:cs="Times New Roman"/>
          <w:color w:val="000000"/>
          <w:sz w:val="28"/>
          <w:szCs w:val="28"/>
        </w:rPr>
        <w:t xml:space="preserve">вии с требованиями Федерального </w:t>
      </w:r>
      <w:r w:rsidR="00F6455D" w:rsidRPr="0044070C">
        <w:rPr>
          <w:rFonts w:ascii="Times New Roman" w:eastAsia="Times New Roman" w:hAnsi="Times New Roman" w:cs="Times New Roman"/>
          <w:color w:val="000000"/>
          <w:sz w:val="28"/>
          <w:szCs w:val="28"/>
        </w:rPr>
        <w:t>государственного образовательного   стандарта начального общего образования, Концепцией духовно-нравственного воспитания российских школьников.</w:t>
      </w:r>
    </w:p>
    <w:p w:rsidR="00431AA5" w:rsidRDefault="00F6455D" w:rsidP="00F6455D">
      <w:pPr>
        <w:shd w:val="clear" w:color="auto" w:fill="FFFFFF"/>
        <w:spacing w:after="0" w:line="240" w:lineRule="auto"/>
        <w:jc w:val="both"/>
        <w:rPr>
          <w:rFonts w:ascii="Times New Roman" w:eastAsia="Times New Roman" w:hAnsi="Times New Roman" w:cs="Times New Roman"/>
          <w:color w:val="000000"/>
          <w:sz w:val="28"/>
          <w:szCs w:val="28"/>
        </w:rPr>
      </w:pPr>
      <w:r w:rsidRPr="0044070C">
        <w:rPr>
          <w:rFonts w:ascii="Times New Roman" w:eastAsia="Times New Roman" w:hAnsi="Times New Roman" w:cs="Times New Roman"/>
          <w:color w:val="000000"/>
          <w:sz w:val="28"/>
          <w:szCs w:val="28"/>
        </w:rPr>
        <w:t>Программа внеурочной деятельности  обращена к актуальной проблеме психологического стимулирования и актуализации процесса развития познавательной сферы учащихся начальной школы. В жизни ребёнку нужны не только базовые навыки, такие как, умение читать, писать, решать, слушать и говорить, но и умение анализировать, сравнивать, выделять главное, решать проблему, умение дать адекватную самооценку, уметь творить и сотрудничать и т.д. Хорошее внимание, память,  - важнейшее условие успешного школьного обучения.</w:t>
      </w:r>
      <w:r w:rsidR="00A00476">
        <w:rPr>
          <w:rFonts w:ascii="Times New Roman" w:eastAsia="Times New Roman" w:hAnsi="Times New Roman" w:cs="Times New Roman"/>
          <w:color w:val="000000"/>
          <w:sz w:val="28"/>
          <w:szCs w:val="28"/>
        </w:rPr>
        <w:t xml:space="preserve"> Учащиеся Иванов Л, Хренов А, Суханов И. участвовали в Интернет –конкурсах и викторинах.</w:t>
      </w:r>
    </w:p>
    <w:p w:rsidR="00A00476" w:rsidRDefault="00A00476" w:rsidP="00F6455D">
      <w:pPr>
        <w:shd w:val="clear" w:color="auto" w:fill="FFFFFF"/>
        <w:spacing w:after="0" w:line="240" w:lineRule="auto"/>
        <w:jc w:val="both"/>
        <w:rPr>
          <w:rFonts w:ascii="Times New Roman" w:eastAsia="Times New Roman" w:hAnsi="Times New Roman" w:cs="Times New Roman"/>
          <w:color w:val="000000"/>
          <w:sz w:val="28"/>
          <w:szCs w:val="28"/>
        </w:rPr>
      </w:pPr>
    </w:p>
    <w:tbl>
      <w:tblPr>
        <w:tblStyle w:val="a8"/>
        <w:tblW w:w="0" w:type="auto"/>
        <w:tblLook w:val="04A0"/>
      </w:tblPr>
      <w:tblGrid>
        <w:gridCol w:w="4778"/>
        <w:gridCol w:w="4793"/>
      </w:tblGrid>
      <w:tr w:rsidR="00A00476" w:rsidTr="00A00476">
        <w:tc>
          <w:tcPr>
            <w:tcW w:w="4785" w:type="dxa"/>
          </w:tcPr>
          <w:p w:rsidR="00A00476" w:rsidRDefault="00A00476" w:rsidP="00F6455D">
            <w:pPr>
              <w:jc w:val="both"/>
              <w:rPr>
                <w:rFonts w:ascii="Times New Roman" w:eastAsia="Times New Roman" w:hAnsi="Times New Roman" w:cs="Times New Roman"/>
                <w:color w:val="000000"/>
                <w:sz w:val="28"/>
                <w:szCs w:val="28"/>
              </w:rPr>
            </w:pPr>
            <w:r w:rsidRPr="00A00476">
              <w:rPr>
                <w:rFonts w:ascii="Times New Roman" w:eastAsia="Times New Roman" w:hAnsi="Times New Roman" w:cs="Times New Roman"/>
                <w:color w:val="000000"/>
                <w:sz w:val="28"/>
                <w:szCs w:val="28"/>
              </w:rPr>
              <w:drawing>
                <wp:inline distT="0" distB="0" distL="0" distR="0">
                  <wp:extent cx="2943225" cy="2743199"/>
                  <wp:effectExtent l="19050" t="0" r="0" b="0"/>
                  <wp:docPr id="19" name="Рисунок 5" descr="C:\Users\1\Desktop\осень фото\20200120_123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осень фото\20200120_123638.jpg"/>
                          <pic:cNvPicPr>
                            <a:picLocks noChangeAspect="1" noChangeArrowheads="1"/>
                          </pic:cNvPicPr>
                        </pic:nvPicPr>
                        <pic:blipFill>
                          <a:blip r:embed="rId15" cstate="print"/>
                          <a:srcRect/>
                          <a:stretch>
                            <a:fillRect/>
                          </a:stretch>
                        </pic:blipFill>
                        <pic:spPr bwMode="auto">
                          <a:xfrm>
                            <a:off x="0" y="0"/>
                            <a:ext cx="2942468" cy="2742494"/>
                          </a:xfrm>
                          <a:prstGeom prst="rect">
                            <a:avLst/>
                          </a:prstGeom>
                          <a:noFill/>
                          <a:ln w="9525">
                            <a:noFill/>
                            <a:miter lim="800000"/>
                            <a:headEnd/>
                            <a:tailEnd/>
                          </a:ln>
                        </pic:spPr>
                      </pic:pic>
                    </a:graphicData>
                  </a:graphic>
                </wp:inline>
              </w:drawing>
            </w:r>
          </w:p>
        </w:tc>
        <w:tc>
          <w:tcPr>
            <w:tcW w:w="4786" w:type="dxa"/>
          </w:tcPr>
          <w:p w:rsidR="00A00476" w:rsidRDefault="00A00476" w:rsidP="00F6455D">
            <w:pPr>
              <w:jc w:val="both"/>
              <w:rPr>
                <w:rFonts w:ascii="Times New Roman" w:eastAsia="Times New Roman" w:hAnsi="Times New Roman" w:cs="Times New Roman"/>
                <w:color w:val="000000"/>
                <w:sz w:val="28"/>
                <w:szCs w:val="28"/>
              </w:rPr>
            </w:pPr>
            <w:r w:rsidRPr="00A00476">
              <w:rPr>
                <w:rFonts w:ascii="Times New Roman" w:eastAsia="Times New Roman" w:hAnsi="Times New Roman" w:cs="Times New Roman"/>
                <w:color w:val="000000"/>
                <w:sz w:val="28"/>
                <w:szCs w:val="28"/>
              </w:rPr>
              <w:drawing>
                <wp:inline distT="0" distB="0" distL="0" distR="0">
                  <wp:extent cx="2952750" cy="2743199"/>
                  <wp:effectExtent l="19050" t="0" r="0" b="0"/>
                  <wp:docPr id="20" name="Рисунок 3" descr="C:\Users\1\Desktop\осень фото\20200120_123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осень фото\20200120_123718.jpg"/>
                          <pic:cNvPicPr>
                            <a:picLocks noChangeAspect="1" noChangeArrowheads="1"/>
                          </pic:cNvPicPr>
                        </pic:nvPicPr>
                        <pic:blipFill>
                          <a:blip r:embed="rId16" cstate="print"/>
                          <a:srcRect/>
                          <a:stretch>
                            <a:fillRect/>
                          </a:stretch>
                        </pic:blipFill>
                        <pic:spPr bwMode="auto">
                          <a:xfrm>
                            <a:off x="0" y="0"/>
                            <a:ext cx="2954625" cy="2744941"/>
                          </a:xfrm>
                          <a:prstGeom prst="rect">
                            <a:avLst/>
                          </a:prstGeom>
                          <a:noFill/>
                          <a:ln w="9525">
                            <a:noFill/>
                            <a:miter lim="800000"/>
                            <a:headEnd/>
                            <a:tailEnd/>
                          </a:ln>
                        </pic:spPr>
                      </pic:pic>
                    </a:graphicData>
                  </a:graphic>
                </wp:inline>
              </w:drawing>
            </w:r>
          </w:p>
        </w:tc>
      </w:tr>
    </w:tbl>
    <w:p w:rsidR="00431AA5" w:rsidRDefault="00431AA5" w:rsidP="00F6455D">
      <w:pPr>
        <w:shd w:val="clear" w:color="auto" w:fill="FFFFFF"/>
        <w:spacing w:after="0" w:line="240" w:lineRule="auto"/>
        <w:jc w:val="both"/>
        <w:rPr>
          <w:rFonts w:ascii="Times New Roman" w:eastAsia="Times New Roman" w:hAnsi="Times New Roman" w:cs="Times New Roman"/>
          <w:color w:val="000000"/>
          <w:sz w:val="28"/>
          <w:szCs w:val="28"/>
        </w:rPr>
      </w:pPr>
    </w:p>
    <w:p w:rsidR="00431AA5" w:rsidRDefault="00431AA5" w:rsidP="00F6455D">
      <w:pPr>
        <w:shd w:val="clear" w:color="auto" w:fill="FFFFFF"/>
        <w:spacing w:after="0" w:line="240" w:lineRule="auto"/>
        <w:jc w:val="both"/>
        <w:rPr>
          <w:rFonts w:ascii="Times New Roman" w:eastAsia="Times New Roman" w:hAnsi="Times New Roman" w:cs="Times New Roman"/>
          <w:color w:val="000000"/>
          <w:sz w:val="28"/>
          <w:szCs w:val="28"/>
        </w:rPr>
      </w:pPr>
    </w:p>
    <w:p w:rsidR="00A00476" w:rsidRDefault="00A00476" w:rsidP="00F6455D">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w:t>
      </w:r>
      <w:r w:rsidR="00F6455D" w:rsidRPr="0044070C">
        <w:rPr>
          <w:rFonts w:ascii="Times New Roman" w:eastAsia="Times New Roman" w:hAnsi="Times New Roman" w:cs="Times New Roman"/>
          <w:color w:val="000000"/>
          <w:sz w:val="28"/>
          <w:szCs w:val="28"/>
        </w:rPr>
        <w:t xml:space="preserve"> школе ребёнок должен сосредоточиться на объяснениях учителя и выполнении заданий, удерживать свое внимание в течение длительного времени, запоминать много важной информации. Недостаточная  сформированность познавательных процессов создают проблемы в обучении младшего школьника. Часто бывает так, что читающий, считающий и пишущий ребёнок испытывает затруднения при выполнении заданий на логическое мышление. Всё говорит о том, что у ученика недостаточно развиты такие психические процессы, как произвольное внимание, логическое мышление, зрительное и слуховое восприятие, память. Поэтому важно сформировать у ребёнка внимательность, умение рассуждать, анализировать и сравнивать, обобщать и выделять существенные признаки </w:t>
      </w:r>
      <w:r w:rsidR="00F6455D" w:rsidRPr="0044070C">
        <w:rPr>
          <w:rFonts w:ascii="Times New Roman" w:eastAsia="Times New Roman" w:hAnsi="Times New Roman" w:cs="Times New Roman"/>
          <w:color w:val="000000"/>
          <w:sz w:val="28"/>
          <w:szCs w:val="28"/>
        </w:rPr>
        <w:lastRenderedPageBreak/>
        <w:t>предметов, развивать познавательную активность. Не менее важным фактором  реализации данной программы является  и стремление развить у учащихся умений самостоятельно работать, думать, решать творческие задачи, а также совершенствовать навыки  аргументации собственной позиции по определенному вопрос</w:t>
      </w:r>
      <w:r w:rsidR="0075761F">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z w:val="28"/>
          <w:szCs w:val="28"/>
        </w:rPr>
        <w:t xml:space="preserve"> Во втором классе продолжили работу по проектной деятельности. Внеурочная деятельность дает учителю и учащимся больше времени для выполнения этой трудоемкой работы.</w:t>
      </w:r>
    </w:p>
    <w:p w:rsidR="00A00476" w:rsidRDefault="00A00476" w:rsidP="00F6455D">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A00476">
        <w:rPr>
          <w:rFonts w:ascii="Times New Roman" w:eastAsia="Times New Roman" w:hAnsi="Times New Roman" w:cs="Times New Roman"/>
          <w:color w:val="000000"/>
          <w:sz w:val="28"/>
          <w:szCs w:val="28"/>
        </w:rPr>
        <w:drawing>
          <wp:inline distT="0" distB="0" distL="0" distR="0">
            <wp:extent cx="3714750" cy="3057525"/>
            <wp:effectExtent l="19050" t="0" r="0" b="0"/>
            <wp:docPr id="21" name="Рисунок 4" descr="C:\Users\1\Desktop\осень фото\20200120_123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осень фото\20200120_123440.jpg"/>
                    <pic:cNvPicPr>
                      <a:picLocks noChangeAspect="1" noChangeArrowheads="1"/>
                    </pic:cNvPicPr>
                  </pic:nvPicPr>
                  <pic:blipFill>
                    <a:blip r:embed="rId17" cstate="print"/>
                    <a:srcRect/>
                    <a:stretch>
                      <a:fillRect/>
                    </a:stretch>
                  </pic:blipFill>
                  <pic:spPr bwMode="auto">
                    <a:xfrm>
                      <a:off x="0" y="0"/>
                      <a:ext cx="3715048" cy="3057770"/>
                    </a:xfrm>
                    <a:prstGeom prst="rect">
                      <a:avLst/>
                    </a:prstGeom>
                    <a:noFill/>
                    <a:ln w="9525">
                      <a:noFill/>
                      <a:miter lim="800000"/>
                      <a:headEnd/>
                      <a:tailEnd/>
                    </a:ln>
                  </pic:spPr>
                </pic:pic>
              </a:graphicData>
            </a:graphic>
          </wp:inline>
        </w:drawing>
      </w:r>
    </w:p>
    <w:p w:rsidR="00A00476" w:rsidRDefault="00A00476" w:rsidP="00F6455D">
      <w:pPr>
        <w:shd w:val="clear" w:color="auto" w:fill="FFFFFF"/>
        <w:spacing w:after="0" w:line="240" w:lineRule="auto"/>
        <w:jc w:val="both"/>
        <w:rPr>
          <w:rFonts w:ascii="Times New Roman" w:eastAsia="Times New Roman" w:hAnsi="Times New Roman" w:cs="Times New Roman"/>
          <w:color w:val="000000"/>
          <w:sz w:val="28"/>
          <w:szCs w:val="28"/>
        </w:rPr>
      </w:pPr>
    </w:p>
    <w:p w:rsidR="00A00476" w:rsidRDefault="00A00476" w:rsidP="00F6455D">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Представление творческого проекта «Мой родной город»(Иванов Лев)</w:t>
      </w:r>
    </w:p>
    <w:p w:rsidR="00A00476" w:rsidRDefault="00A00476" w:rsidP="00F6455D">
      <w:pPr>
        <w:shd w:val="clear" w:color="auto" w:fill="FFFFFF"/>
        <w:spacing w:after="0" w:line="240" w:lineRule="auto"/>
        <w:jc w:val="both"/>
        <w:rPr>
          <w:rFonts w:ascii="Times New Roman" w:eastAsia="Times New Roman" w:hAnsi="Times New Roman" w:cs="Times New Roman"/>
          <w:color w:val="000000"/>
          <w:sz w:val="28"/>
          <w:szCs w:val="28"/>
        </w:rPr>
      </w:pPr>
    </w:p>
    <w:p w:rsidR="00A00476" w:rsidRDefault="00A00476" w:rsidP="00F6455D">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Сейчас готовим с Львом исследовательскую работу на научно </w:t>
      </w:r>
      <w:r w:rsidR="0063450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практическую</w:t>
      </w:r>
      <w:r w:rsidR="00634502">
        <w:rPr>
          <w:rFonts w:ascii="Times New Roman" w:eastAsia="Times New Roman" w:hAnsi="Times New Roman" w:cs="Times New Roman"/>
          <w:color w:val="000000"/>
          <w:sz w:val="28"/>
          <w:szCs w:val="28"/>
        </w:rPr>
        <w:t xml:space="preserve"> конференцию «Шаги в науку- 2020»</w:t>
      </w:r>
      <w:r>
        <w:rPr>
          <w:rFonts w:ascii="Times New Roman" w:eastAsia="Times New Roman" w:hAnsi="Times New Roman" w:cs="Times New Roman"/>
          <w:color w:val="000000"/>
          <w:sz w:val="28"/>
          <w:szCs w:val="28"/>
        </w:rPr>
        <w:t xml:space="preserve"> </w:t>
      </w:r>
    </w:p>
    <w:p w:rsidR="00A00476" w:rsidRDefault="00A00476" w:rsidP="00F6455D">
      <w:pPr>
        <w:shd w:val="clear" w:color="auto" w:fill="FFFFFF"/>
        <w:spacing w:after="0" w:line="240" w:lineRule="auto"/>
        <w:jc w:val="both"/>
        <w:rPr>
          <w:rFonts w:ascii="Times New Roman" w:eastAsia="Times New Roman" w:hAnsi="Times New Roman" w:cs="Times New Roman"/>
          <w:color w:val="000000"/>
          <w:sz w:val="28"/>
          <w:szCs w:val="28"/>
        </w:rPr>
      </w:pPr>
    </w:p>
    <w:p w:rsidR="00F6455D" w:rsidRDefault="0075761F" w:rsidP="00F6455D">
      <w:pP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 В первом полугодии велась работа по двум направлениям  </w:t>
      </w:r>
      <w:r w:rsidRPr="006058B7">
        <w:rPr>
          <w:rFonts w:ascii="Times New Roman" w:eastAsia="Times New Roman" w:hAnsi="Times New Roman" w:cs="Times New Roman"/>
          <w:b/>
          <w:color w:val="000000"/>
          <w:sz w:val="28"/>
          <w:szCs w:val="28"/>
        </w:rPr>
        <w:t>«Филология»</w:t>
      </w:r>
      <w:r w:rsidR="006058B7">
        <w:rPr>
          <w:rFonts w:ascii="Times New Roman" w:eastAsia="Times New Roman" w:hAnsi="Times New Roman" w:cs="Times New Roman"/>
          <w:b/>
          <w:color w:val="000000"/>
          <w:sz w:val="28"/>
          <w:szCs w:val="28"/>
        </w:rPr>
        <w:t xml:space="preserve"> и «Математика»</w:t>
      </w:r>
    </w:p>
    <w:p w:rsidR="006058B7" w:rsidRDefault="006058B7" w:rsidP="00F6455D">
      <w:pPr>
        <w:shd w:val="clear" w:color="auto" w:fill="FFFFFF"/>
        <w:spacing w:after="0" w:line="240" w:lineRule="auto"/>
        <w:jc w:val="both"/>
        <w:rPr>
          <w:rFonts w:ascii="Times New Roman" w:eastAsia="Times New Roman" w:hAnsi="Times New Roman" w:cs="Times New Roman"/>
          <w:b/>
          <w:color w:val="000000"/>
          <w:sz w:val="28"/>
          <w:szCs w:val="28"/>
        </w:rPr>
      </w:pPr>
    </w:p>
    <w:p w:rsidR="006058B7" w:rsidRPr="006058B7" w:rsidRDefault="006058B7" w:rsidP="00F6455D">
      <w:pP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«Филология»</w:t>
      </w:r>
    </w:p>
    <w:p w:rsidR="0075761F" w:rsidRPr="006058B7" w:rsidRDefault="0075761F" w:rsidP="0075761F">
      <w:pPr>
        <w:rPr>
          <w:rFonts w:ascii="Times New Roman" w:hAnsi="Times New Roman" w:cs="Times New Roman"/>
          <w:b/>
          <w:i/>
          <w:sz w:val="28"/>
        </w:rPr>
      </w:pPr>
      <w:r w:rsidRPr="006058B7">
        <w:rPr>
          <w:rFonts w:ascii="Times New Roman" w:hAnsi="Times New Roman" w:cs="Times New Roman"/>
          <w:b/>
          <w:i/>
          <w:sz w:val="28"/>
        </w:rPr>
        <w:t>Задачи:</w:t>
      </w:r>
    </w:p>
    <w:p w:rsidR="0075761F" w:rsidRPr="0075761F" w:rsidRDefault="0075761F" w:rsidP="0075761F">
      <w:pPr>
        <w:numPr>
          <w:ilvl w:val="0"/>
          <w:numId w:val="10"/>
        </w:numPr>
        <w:spacing w:after="0" w:line="240" w:lineRule="auto"/>
        <w:ind w:left="0" w:firstLine="0"/>
        <w:rPr>
          <w:rFonts w:ascii="Times New Roman" w:hAnsi="Times New Roman" w:cs="Times New Roman"/>
          <w:sz w:val="28"/>
        </w:rPr>
      </w:pPr>
      <w:r w:rsidRPr="0075761F">
        <w:rPr>
          <w:rFonts w:ascii="Times New Roman" w:hAnsi="Times New Roman" w:cs="Times New Roman"/>
          <w:sz w:val="28"/>
        </w:rPr>
        <w:t>формировать умение дискутировать и отстаивать свои взгляды;</w:t>
      </w:r>
    </w:p>
    <w:p w:rsidR="0075761F" w:rsidRPr="0075761F" w:rsidRDefault="0075761F" w:rsidP="0075761F">
      <w:pPr>
        <w:numPr>
          <w:ilvl w:val="0"/>
          <w:numId w:val="10"/>
        </w:numPr>
        <w:spacing w:after="0" w:line="240" w:lineRule="auto"/>
        <w:ind w:left="0" w:firstLine="0"/>
        <w:rPr>
          <w:rFonts w:ascii="Times New Roman" w:hAnsi="Times New Roman" w:cs="Times New Roman"/>
          <w:sz w:val="28"/>
        </w:rPr>
      </w:pPr>
      <w:r w:rsidRPr="0075761F">
        <w:rPr>
          <w:rFonts w:ascii="Times New Roman" w:hAnsi="Times New Roman" w:cs="Times New Roman"/>
          <w:sz w:val="28"/>
        </w:rPr>
        <w:t>формировать навыки командной творческой работы;</w:t>
      </w:r>
    </w:p>
    <w:p w:rsidR="0075761F" w:rsidRPr="0075761F" w:rsidRDefault="0075761F" w:rsidP="0075761F">
      <w:pPr>
        <w:numPr>
          <w:ilvl w:val="0"/>
          <w:numId w:val="10"/>
        </w:numPr>
        <w:spacing w:after="0" w:line="240" w:lineRule="auto"/>
        <w:ind w:left="0" w:firstLine="0"/>
        <w:rPr>
          <w:rFonts w:ascii="Times New Roman" w:hAnsi="Times New Roman" w:cs="Times New Roman"/>
          <w:sz w:val="28"/>
        </w:rPr>
      </w:pPr>
      <w:r w:rsidRPr="0075761F">
        <w:rPr>
          <w:rFonts w:ascii="Times New Roman" w:hAnsi="Times New Roman" w:cs="Times New Roman"/>
          <w:sz w:val="28"/>
        </w:rPr>
        <w:t>развитие наглядно-образного мышления;</w:t>
      </w:r>
    </w:p>
    <w:p w:rsidR="0075761F" w:rsidRPr="0075761F" w:rsidRDefault="0075761F" w:rsidP="0075761F">
      <w:pPr>
        <w:numPr>
          <w:ilvl w:val="0"/>
          <w:numId w:val="10"/>
        </w:numPr>
        <w:spacing w:after="0" w:line="240" w:lineRule="auto"/>
        <w:ind w:left="0" w:firstLine="0"/>
        <w:rPr>
          <w:rFonts w:ascii="Times New Roman" w:hAnsi="Times New Roman" w:cs="Times New Roman"/>
          <w:sz w:val="28"/>
        </w:rPr>
      </w:pPr>
      <w:r w:rsidRPr="0075761F">
        <w:rPr>
          <w:rFonts w:ascii="Times New Roman" w:hAnsi="Times New Roman" w:cs="Times New Roman"/>
          <w:sz w:val="28"/>
        </w:rPr>
        <w:t>развитие словесно-логического мышления.</w:t>
      </w:r>
    </w:p>
    <w:p w:rsidR="001C683F" w:rsidRDefault="0075761F" w:rsidP="001C683F">
      <w:pPr>
        <w:rPr>
          <w:rFonts w:ascii="Times New Roman" w:hAnsi="Times New Roman" w:cs="Times New Roman"/>
          <w:sz w:val="28"/>
          <w:u w:val="single"/>
        </w:rPr>
      </w:pPr>
      <w:r w:rsidRPr="0075761F">
        <w:rPr>
          <w:rFonts w:ascii="Times New Roman" w:hAnsi="Times New Roman" w:cs="Times New Roman"/>
          <w:sz w:val="28"/>
          <w:u w:val="single"/>
        </w:rPr>
        <w:t xml:space="preserve">Основные требования к уровню подготовки к концу обучения в области «Филология»: </w:t>
      </w:r>
    </w:p>
    <w:p w:rsidR="0075761F" w:rsidRPr="001C683F" w:rsidRDefault="0075761F" w:rsidP="001C683F">
      <w:pPr>
        <w:pStyle w:val="a3"/>
        <w:numPr>
          <w:ilvl w:val="0"/>
          <w:numId w:val="13"/>
        </w:numPr>
        <w:rPr>
          <w:rFonts w:ascii="Times New Roman" w:hAnsi="Times New Roman" w:cs="Times New Roman"/>
          <w:sz w:val="28"/>
          <w:u w:val="single"/>
        </w:rPr>
      </w:pPr>
      <w:r w:rsidRPr="001C683F">
        <w:rPr>
          <w:rFonts w:ascii="Times New Roman" w:hAnsi="Times New Roman" w:cs="Times New Roman"/>
          <w:sz w:val="28"/>
          <w:szCs w:val="28"/>
        </w:rPr>
        <w:t>находить основную мысль текста, составить план текста;</w:t>
      </w:r>
    </w:p>
    <w:p w:rsidR="0075761F" w:rsidRPr="001C683F" w:rsidRDefault="0075761F" w:rsidP="001C683F">
      <w:pPr>
        <w:pStyle w:val="a3"/>
        <w:numPr>
          <w:ilvl w:val="0"/>
          <w:numId w:val="13"/>
        </w:numPr>
        <w:spacing w:after="0" w:line="240" w:lineRule="auto"/>
        <w:rPr>
          <w:rFonts w:ascii="Times New Roman" w:hAnsi="Times New Roman" w:cs="Times New Roman"/>
          <w:sz w:val="28"/>
          <w:szCs w:val="28"/>
        </w:rPr>
      </w:pPr>
      <w:r w:rsidRPr="001C683F">
        <w:rPr>
          <w:rFonts w:ascii="Times New Roman" w:hAnsi="Times New Roman" w:cs="Times New Roman"/>
          <w:sz w:val="28"/>
          <w:szCs w:val="28"/>
        </w:rPr>
        <w:t>выделять, находить многозначные слова, синонимы, антонимы, находить лексическое значение слова в словаре.</w:t>
      </w:r>
    </w:p>
    <w:p w:rsidR="0075761F" w:rsidRPr="0075761F" w:rsidRDefault="0075761F" w:rsidP="0075761F">
      <w:pPr>
        <w:spacing w:after="0" w:line="240" w:lineRule="auto"/>
        <w:rPr>
          <w:rFonts w:ascii="Times New Roman" w:hAnsi="Times New Roman" w:cs="Times New Roman"/>
          <w:sz w:val="28"/>
          <w:szCs w:val="28"/>
        </w:rPr>
      </w:pPr>
    </w:p>
    <w:p w:rsidR="0075761F" w:rsidRPr="001C683F" w:rsidRDefault="0075761F" w:rsidP="001C683F">
      <w:pPr>
        <w:pStyle w:val="a3"/>
        <w:numPr>
          <w:ilvl w:val="0"/>
          <w:numId w:val="13"/>
        </w:numPr>
        <w:spacing w:after="0" w:line="240" w:lineRule="auto"/>
        <w:rPr>
          <w:rFonts w:ascii="Times New Roman" w:hAnsi="Times New Roman" w:cs="Times New Roman"/>
          <w:sz w:val="28"/>
          <w:szCs w:val="28"/>
        </w:rPr>
      </w:pPr>
      <w:r w:rsidRPr="001C683F">
        <w:rPr>
          <w:rFonts w:ascii="Times New Roman" w:hAnsi="Times New Roman" w:cs="Times New Roman"/>
          <w:sz w:val="28"/>
          <w:szCs w:val="28"/>
        </w:rPr>
        <w:t>находить в тексте слова, подтверждающие характеристики героев и их поступки.</w:t>
      </w:r>
    </w:p>
    <w:p w:rsidR="001C683F" w:rsidRPr="001C683F" w:rsidRDefault="001C683F" w:rsidP="001C683F">
      <w:pPr>
        <w:rPr>
          <w:rFonts w:ascii="Times New Roman" w:hAnsi="Times New Roman" w:cs="Times New Roman"/>
          <w:sz w:val="28"/>
        </w:rPr>
      </w:pPr>
      <w:r w:rsidRPr="001C683F">
        <w:rPr>
          <w:rFonts w:ascii="Times New Roman" w:hAnsi="Times New Roman" w:cs="Times New Roman"/>
          <w:sz w:val="28"/>
        </w:rPr>
        <w:t>Проводилась работа по развитию речи, обучение восприятию  литературного произведени</w:t>
      </w:r>
      <w:r>
        <w:rPr>
          <w:rFonts w:ascii="Times New Roman" w:hAnsi="Times New Roman" w:cs="Times New Roman"/>
          <w:sz w:val="28"/>
        </w:rPr>
        <w:t>я: проза, поэзия, драматургия.  Знакомились с ж</w:t>
      </w:r>
      <w:r w:rsidRPr="001C683F">
        <w:rPr>
          <w:rFonts w:ascii="Times New Roman" w:hAnsi="Times New Roman" w:cs="Times New Roman"/>
          <w:sz w:val="28"/>
        </w:rPr>
        <w:t>анрово- тематич</w:t>
      </w:r>
      <w:r>
        <w:rPr>
          <w:rFonts w:ascii="Times New Roman" w:hAnsi="Times New Roman" w:cs="Times New Roman"/>
          <w:sz w:val="28"/>
        </w:rPr>
        <w:t xml:space="preserve">еским </w:t>
      </w:r>
      <w:r w:rsidRPr="001C683F">
        <w:rPr>
          <w:rFonts w:ascii="Times New Roman" w:hAnsi="Times New Roman" w:cs="Times New Roman"/>
          <w:sz w:val="28"/>
        </w:rPr>
        <w:t xml:space="preserve"> разнообразие</w:t>
      </w:r>
      <w:r>
        <w:rPr>
          <w:rFonts w:ascii="Times New Roman" w:hAnsi="Times New Roman" w:cs="Times New Roman"/>
          <w:sz w:val="28"/>
        </w:rPr>
        <w:t xml:space="preserve">м.  Учились давать характеристику литературным героям, ориентироваться </w:t>
      </w:r>
      <w:r w:rsidRPr="001C683F">
        <w:rPr>
          <w:rFonts w:ascii="Times New Roman" w:hAnsi="Times New Roman" w:cs="Times New Roman"/>
          <w:sz w:val="28"/>
        </w:rPr>
        <w:t>в литературоведческих понятиях.</w:t>
      </w:r>
    </w:p>
    <w:p w:rsidR="001C683F" w:rsidRPr="001C683F" w:rsidRDefault="001C683F" w:rsidP="001C683F">
      <w:pPr>
        <w:rPr>
          <w:rFonts w:ascii="Times New Roman" w:hAnsi="Times New Roman" w:cs="Times New Roman"/>
          <w:b/>
          <w:sz w:val="28"/>
        </w:rPr>
      </w:pPr>
      <w:r w:rsidRPr="001C683F">
        <w:rPr>
          <w:rFonts w:ascii="Times New Roman" w:hAnsi="Times New Roman" w:cs="Times New Roman"/>
          <w:b/>
          <w:sz w:val="28"/>
        </w:rPr>
        <w:t xml:space="preserve">Интересно прошла «Игра  с однокоренными словами». </w:t>
      </w:r>
    </w:p>
    <w:p w:rsidR="001C683F" w:rsidRDefault="001C683F" w:rsidP="001C683F">
      <w:pPr>
        <w:rPr>
          <w:rFonts w:ascii="Times New Roman" w:hAnsi="Times New Roman" w:cs="Times New Roman"/>
          <w:b/>
          <w:sz w:val="28"/>
        </w:rPr>
      </w:pPr>
      <w:r>
        <w:rPr>
          <w:rFonts w:ascii="Times New Roman" w:hAnsi="Times New Roman" w:cs="Times New Roman"/>
          <w:b/>
          <w:sz w:val="28"/>
        </w:rPr>
        <w:t xml:space="preserve"> Викторина </w:t>
      </w:r>
      <w:r w:rsidRPr="001C683F">
        <w:rPr>
          <w:rFonts w:ascii="Times New Roman" w:hAnsi="Times New Roman" w:cs="Times New Roman"/>
          <w:b/>
          <w:sz w:val="28"/>
        </w:rPr>
        <w:t xml:space="preserve"> «Знатоки русского языка»</w:t>
      </w:r>
    </w:p>
    <w:p w:rsidR="00A00476" w:rsidRDefault="00A00476" w:rsidP="001C683F">
      <w:pPr>
        <w:rPr>
          <w:rFonts w:ascii="Times New Roman" w:hAnsi="Times New Roman" w:cs="Times New Roman"/>
          <w:b/>
          <w:sz w:val="28"/>
        </w:rPr>
      </w:pPr>
      <w:r w:rsidRPr="00A00476">
        <w:rPr>
          <w:rFonts w:ascii="Times New Roman" w:hAnsi="Times New Roman" w:cs="Times New Roman"/>
          <w:b/>
          <w:sz w:val="28"/>
        </w:rPr>
        <w:drawing>
          <wp:inline distT="0" distB="0" distL="0" distR="0">
            <wp:extent cx="3533775" cy="3085343"/>
            <wp:effectExtent l="19050" t="0" r="9525" b="0"/>
            <wp:docPr id="14" name="Рисунок 9" descr="C:\Users\1\Desktop\осень фото\20200120_095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Desktop\осень фото\20200120_095842.jpg"/>
                    <pic:cNvPicPr>
                      <a:picLocks noChangeAspect="1" noChangeArrowheads="1"/>
                    </pic:cNvPicPr>
                  </pic:nvPicPr>
                  <pic:blipFill>
                    <a:blip r:embed="rId18" cstate="print"/>
                    <a:srcRect/>
                    <a:stretch>
                      <a:fillRect/>
                    </a:stretch>
                  </pic:blipFill>
                  <pic:spPr bwMode="auto">
                    <a:xfrm>
                      <a:off x="0" y="0"/>
                      <a:ext cx="3533775" cy="3085343"/>
                    </a:xfrm>
                    <a:prstGeom prst="rect">
                      <a:avLst/>
                    </a:prstGeom>
                    <a:noFill/>
                    <a:ln w="9525">
                      <a:noFill/>
                      <a:miter lim="800000"/>
                      <a:headEnd/>
                      <a:tailEnd/>
                    </a:ln>
                  </pic:spPr>
                </pic:pic>
              </a:graphicData>
            </a:graphic>
          </wp:inline>
        </w:drawing>
      </w:r>
    </w:p>
    <w:p w:rsidR="001C683F" w:rsidRDefault="001C683F" w:rsidP="001C683F">
      <w:pPr>
        <w:rPr>
          <w:rFonts w:ascii="Times New Roman" w:hAnsi="Times New Roman" w:cs="Times New Roman"/>
          <w:sz w:val="28"/>
        </w:rPr>
      </w:pPr>
      <w:r>
        <w:rPr>
          <w:rFonts w:ascii="Times New Roman" w:hAnsi="Times New Roman" w:cs="Times New Roman"/>
          <w:sz w:val="28"/>
        </w:rPr>
        <w:t xml:space="preserve">Учились разгадывать  и  составлять </w:t>
      </w:r>
      <w:r w:rsidRPr="001C683F">
        <w:rPr>
          <w:rFonts w:ascii="Times New Roman" w:hAnsi="Times New Roman" w:cs="Times New Roman"/>
          <w:sz w:val="28"/>
        </w:rPr>
        <w:t>ребусы.</w:t>
      </w:r>
      <w:r>
        <w:rPr>
          <w:rFonts w:ascii="Times New Roman" w:hAnsi="Times New Roman" w:cs="Times New Roman"/>
          <w:sz w:val="28"/>
        </w:rPr>
        <w:t xml:space="preserve"> Разгадывать чайнворды. кроссворды, а</w:t>
      </w:r>
      <w:r w:rsidR="00295033">
        <w:rPr>
          <w:rFonts w:ascii="Times New Roman" w:hAnsi="Times New Roman" w:cs="Times New Roman"/>
          <w:sz w:val="28"/>
        </w:rPr>
        <w:t>награммы</w:t>
      </w:r>
      <w:r>
        <w:rPr>
          <w:rFonts w:ascii="Times New Roman" w:hAnsi="Times New Roman" w:cs="Times New Roman"/>
          <w:sz w:val="28"/>
        </w:rPr>
        <w:t xml:space="preserve">. </w:t>
      </w:r>
    </w:p>
    <w:p w:rsidR="00831166" w:rsidRPr="006058B7" w:rsidRDefault="00831166" w:rsidP="00831166">
      <w:pPr>
        <w:spacing w:after="0" w:line="240" w:lineRule="auto"/>
        <w:rPr>
          <w:rFonts w:ascii="Times New Roman" w:hAnsi="Times New Roman" w:cs="Times New Roman"/>
          <w:b/>
          <w:sz w:val="28"/>
          <w:szCs w:val="28"/>
          <w:u w:val="single"/>
        </w:rPr>
      </w:pPr>
      <w:r w:rsidRPr="006058B7">
        <w:rPr>
          <w:rFonts w:ascii="Times New Roman" w:hAnsi="Times New Roman" w:cs="Times New Roman"/>
          <w:b/>
          <w:sz w:val="28"/>
          <w:szCs w:val="28"/>
          <w:u w:val="single"/>
        </w:rPr>
        <w:t>Вторым направление стала область «Математика»</w:t>
      </w:r>
    </w:p>
    <w:p w:rsidR="00831166" w:rsidRPr="00771CF1" w:rsidRDefault="00831166" w:rsidP="00831166">
      <w:pPr>
        <w:spacing w:after="0" w:line="240" w:lineRule="auto"/>
        <w:rPr>
          <w:rFonts w:ascii="Times New Roman" w:hAnsi="Times New Roman" w:cs="Times New Roman"/>
          <w:b/>
          <w:sz w:val="28"/>
          <w:szCs w:val="28"/>
        </w:rPr>
      </w:pPr>
    </w:p>
    <w:p w:rsidR="00831166" w:rsidRPr="00771CF1" w:rsidRDefault="00831166" w:rsidP="00831166">
      <w:pPr>
        <w:rPr>
          <w:rFonts w:ascii="Times New Roman" w:hAnsi="Times New Roman" w:cs="Times New Roman"/>
          <w:b/>
          <w:sz w:val="28"/>
          <w:szCs w:val="28"/>
          <w:u w:val="single"/>
        </w:rPr>
      </w:pPr>
      <w:r w:rsidRPr="00771CF1">
        <w:rPr>
          <w:rFonts w:ascii="Times New Roman" w:hAnsi="Times New Roman" w:cs="Times New Roman"/>
          <w:b/>
          <w:sz w:val="28"/>
          <w:szCs w:val="28"/>
          <w:u w:val="single"/>
        </w:rPr>
        <w:t>Задачи:</w:t>
      </w:r>
    </w:p>
    <w:p w:rsidR="00831166" w:rsidRPr="00771CF1" w:rsidRDefault="00831166" w:rsidP="00831166">
      <w:pPr>
        <w:pStyle w:val="a3"/>
        <w:numPr>
          <w:ilvl w:val="0"/>
          <w:numId w:val="14"/>
        </w:numPr>
        <w:spacing w:after="0" w:line="240" w:lineRule="auto"/>
        <w:rPr>
          <w:rFonts w:ascii="Times New Roman" w:hAnsi="Times New Roman" w:cs="Times New Roman"/>
          <w:sz w:val="28"/>
          <w:szCs w:val="28"/>
        </w:rPr>
      </w:pPr>
      <w:r w:rsidRPr="00771CF1">
        <w:rPr>
          <w:rFonts w:ascii="Times New Roman" w:hAnsi="Times New Roman" w:cs="Times New Roman"/>
          <w:sz w:val="28"/>
          <w:szCs w:val="28"/>
        </w:rPr>
        <w:t>способность к последовательному логическому рассуждению, связанному с потребностью в доказательствах, выводах;</w:t>
      </w:r>
    </w:p>
    <w:p w:rsidR="00831166" w:rsidRPr="0075761F" w:rsidRDefault="00831166" w:rsidP="00831166">
      <w:pPr>
        <w:numPr>
          <w:ilvl w:val="0"/>
          <w:numId w:val="14"/>
        </w:numPr>
        <w:spacing w:after="0" w:line="240" w:lineRule="auto"/>
        <w:rPr>
          <w:rFonts w:ascii="Times New Roman" w:hAnsi="Times New Roman" w:cs="Times New Roman"/>
          <w:sz w:val="28"/>
          <w:szCs w:val="28"/>
        </w:rPr>
      </w:pPr>
      <w:r w:rsidRPr="0075761F">
        <w:rPr>
          <w:rFonts w:ascii="Times New Roman" w:hAnsi="Times New Roman" w:cs="Times New Roman"/>
          <w:sz w:val="28"/>
          <w:szCs w:val="28"/>
        </w:rPr>
        <w:t>выявить общность способов действий при решении хотя бы одного набора из трех комбинаторных или лабиринтных задач, при этом они, успешно решив три основные задачи (двух типов), считают их основными либо разными, либо похожими.</w:t>
      </w:r>
    </w:p>
    <w:p w:rsidR="00831166" w:rsidRPr="0075761F" w:rsidRDefault="00831166" w:rsidP="00831166">
      <w:pPr>
        <w:numPr>
          <w:ilvl w:val="0"/>
          <w:numId w:val="14"/>
        </w:numPr>
        <w:spacing w:after="0" w:line="240" w:lineRule="auto"/>
        <w:rPr>
          <w:rFonts w:ascii="Times New Roman" w:hAnsi="Times New Roman" w:cs="Times New Roman"/>
          <w:sz w:val="28"/>
          <w:szCs w:val="28"/>
        </w:rPr>
      </w:pPr>
      <w:r w:rsidRPr="0075761F">
        <w:rPr>
          <w:rFonts w:ascii="Times New Roman" w:hAnsi="Times New Roman" w:cs="Times New Roman"/>
          <w:sz w:val="28"/>
          <w:szCs w:val="28"/>
        </w:rPr>
        <w:t>контроль и коррекция полученных результатов.</w:t>
      </w:r>
    </w:p>
    <w:p w:rsidR="00831166" w:rsidRPr="0075761F" w:rsidRDefault="00831166" w:rsidP="00831166">
      <w:pPr>
        <w:shd w:val="clear" w:color="auto" w:fill="FFFFFF"/>
        <w:spacing w:after="0" w:line="240" w:lineRule="auto"/>
        <w:jc w:val="both"/>
        <w:rPr>
          <w:rFonts w:ascii="Times New Roman" w:eastAsia="Times New Roman" w:hAnsi="Times New Roman" w:cs="Times New Roman"/>
          <w:color w:val="000000"/>
          <w:sz w:val="28"/>
          <w:szCs w:val="28"/>
        </w:rPr>
      </w:pPr>
    </w:p>
    <w:p w:rsidR="00831166" w:rsidRDefault="00831166" w:rsidP="00831166">
      <w:pPr>
        <w:rPr>
          <w:rFonts w:ascii="Times New Roman" w:hAnsi="Times New Roman" w:cs="Times New Roman"/>
          <w:sz w:val="28"/>
        </w:rPr>
      </w:pPr>
      <w:r>
        <w:rPr>
          <w:rFonts w:ascii="Times New Roman" w:hAnsi="Times New Roman" w:cs="Times New Roman"/>
          <w:sz w:val="28"/>
        </w:rPr>
        <w:t>В  этом разделе</w:t>
      </w:r>
      <w:r w:rsidRPr="00831166">
        <w:rPr>
          <w:rFonts w:ascii="Times New Roman" w:hAnsi="Times New Roman" w:cs="Times New Roman"/>
          <w:sz w:val="28"/>
        </w:rPr>
        <w:t xml:space="preserve"> учились р</w:t>
      </w:r>
      <w:r>
        <w:rPr>
          <w:rFonts w:ascii="Times New Roman" w:hAnsi="Times New Roman" w:cs="Times New Roman"/>
          <w:sz w:val="28"/>
        </w:rPr>
        <w:t>ешать нестандартные задачи, зада</w:t>
      </w:r>
      <w:r w:rsidRPr="00831166">
        <w:rPr>
          <w:rFonts w:ascii="Times New Roman" w:hAnsi="Times New Roman" w:cs="Times New Roman"/>
          <w:sz w:val="28"/>
        </w:rPr>
        <w:t xml:space="preserve">чи на развитие логического мышления, провели классную олимпиаду </w:t>
      </w:r>
      <w:r w:rsidRPr="00831166">
        <w:rPr>
          <w:rFonts w:ascii="Times New Roman" w:hAnsi="Times New Roman" w:cs="Times New Roman"/>
          <w:b/>
          <w:sz w:val="28"/>
        </w:rPr>
        <w:t xml:space="preserve">«Математик -2020г»,  </w:t>
      </w:r>
      <w:r w:rsidRPr="00831166">
        <w:rPr>
          <w:rFonts w:ascii="Times New Roman" w:hAnsi="Times New Roman" w:cs="Times New Roman"/>
          <w:sz w:val="28"/>
        </w:rPr>
        <w:lastRenderedPageBreak/>
        <w:t xml:space="preserve">С интересом дети учились отгадывать  головоломки, арифметические ребусы, познакомились с </w:t>
      </w:r>
      <w:r w:rsidR="006058B7">
        <w:rPr>
          <w:rFonts w:ascii="Times New Roman" w:hAnsi="Times New Roman" w:cs="Times New Roman"/>
          <w:sz w:val="28"/>
        </w:rPr>
        <w:t>магическими  квадратами.</w:t>
      </w:r>
    </w:p>
    <w:p w:rsidR="00634502" w:rsidRDefault="00634502" w:rsidP="00831166">
      <w:pPr>
        <w:rPr>
          <w:rFonts w:ascii="Times New Roman" w:hAnsi="Times New Roman" w:cs="Times New Roman"/>
          <w:sz w:val="28"/>
        </w:rPr>
      </w:pPr>
    </w:p>
    <w:p w:rsidR="00634502" w:rsidRDefault="00634502" w:rsidP="00831166">
      <w:pPr>
        <w:rPr>
          <w:rFonts w:ascii="Times New Roman" w:hAnsi="Times New Roman" w:cs="Times New Roman"/>
          <w:sz w:val="28"/>
        </w:rPr>
      </w:pPr>
    </w:p>
    <w:p w:rsidR="00634502" w:rsidRDefault="00634502" w:rsidP="00831166">
      <w:pPr>
        <w:rPr>
          <w:rFonts w:ascii="Times New Roman" w:hAnsi="Times New Roman" w:cs="Times New Roman"/>
          <w:sz w:val="28"/>
        </w:rPr>
      </w:pPr>
    </w:p>
    <w:tbl>
      <w:tblPr>
        <w:tblStyle w:val="a8"/>
        <w:tblW w:w="0" w:type="auto"/>
        <w:tblLook w:val="04A0"/>
      </w:tblPr>
      <w:tblGrid>
        <w:gridCol w:w="3998"/>
        <w:gridCol w:w="5573"/>
      </w:tblGrid>
      <w:tr w:rsidR="00A00476" w:rsidTr="00A00476">
        <w:trPr>
          <w:trHeight w:val="6390"/>
        </w:trPr>
        <w:tc>
          <w:tcPr>
            <w:tcW w:w="2478" w:type="dxa"/>
          </w:tcPr>
          <w:p w:rsidR="00A00476" w:rsidRDefault="00A00476" w:rsidP="00831166">
            <w:pPr>
              <w:rPr>
                <w:rFonts w:ascii="Times New Roman" w:hAnsi="Times New Roman" w:cs="Times New Roman"/>
                <w:sz w:val="28"/>
              </w:rPr>
            </w:pPr>
          </w:p>
          <w:p w:rsidR="00A00476" w:rsidRPr="00A00476" w:rsidRDefault="00A00476" w:rsidP="00831166">
            <w:pPr>
              <w:rPr>
                <w:rFonts w:ascii="Times New Roman" w:hAnsi="Times New Roman" w:cs="Times New Roman"/>
                <w:b/>
                <w:sz w:val="28"/>
              </w:rPr>
            </w:pPr>
            <w:r w:rsidRPr="00A00476">
              <w:rPr>
                <w:rFonts w:ascii="Times New Roman" w:hAnsi="Times New Roman" w:cs="Times New Roman"/>
                <w:b/>
                <w:sz w:val="28"/>
              </w:rPr>
              <w:t>Математическая</w:t>
            </w:r>
          </w:p>
          <w:p w:rsidR="00A00476" w:rsidRPr="00A00476" w:rsidRDefault="00A00476" w:rsidP="00831166">
            <w:pPr>
              <w:rPr>
                <w:rFonts w:ascii="Times New Roman" w:hAnsi="Times New Roman" w:cs="Times New Roman"/>
                <w:b/>
                <w:sz w:val="28"/>
              </w:rPr>
            </w:pPr>
            <w:r w:rsidRPr="00A00476">
              <w:rPr>
                <w:rFonts w:ascii="Times New Roman" w:hAnsi="Times New Roman" w:cs="Times New Roman"/>
                <w:b/>
                <w:sz w:val="28"/>
              </w:rPr>
              <w:t>олимпиада</w:t>
            </w:r>
          </w:p>
          <w:p w:rsidR="00A00476" w:rsidRDefault="00A00476" w:rsidP="00831166">
            <w:pPr>
              <w:rPr>
                <w:rFonts w:ascii="Times New Roman" w:hAnsi="Times New Roman" w:cs="Times New Roman"/>
                <w:sz w:val="28"/>
              </w:rPr>
            </w:pPr>
          </w:p>
          <w:p w:rsidR="00A00476" w:rsidRDefault="00A00476" w:rsidP="00831166">
            <w:pPr>
              <w:rPr>
                <w:rFonts w:ascii="Times New Roman" w:hAnsi="Times New Roman" w:cs="Times New Roman"/>
                <w:sz w:val="28"/>
              </w:rPr>
            </w:pPr>
          </w:p>
          <w:p w:rsidR="00A00476" w:rsidRDefault="00A00476" w:rsidP="00831166">
            <w:pPr>
              <w:rPr>
                <w:rFonts w:ascii="Times New Roman" w:hAnsi="Times New Roman" w:cs="Times New Roman"/>
                <w:sz w:val="28"/>
              </w:rPr>
            </w:pPr>
          </w:p>
          <w:p w:rsidR="00A00476" w:rsidRDefault="00A00476" w:rsidP="00831166">
            <w:pPr>
              <w:rPr>
                <w:rFonts w:ascii="Times New Roman" w:hAnsi="Times New Roman" w:cs="Times New Roman"/>
                <w:sz w:val="28"/>
              </w:rPr>
            </w:pPr>
            <w:r w:rsidRPr="00A00476">
              <w:rPr>
                <w:rFonts w:ascii="Times New Roman" w:hAnsi="Times New Roman" w:cs="Times New Roman"/>
                <w:sz w:val="28"/>
              </w:rPr>
              <w:drawing>
                <wp:inline distT="0" distB="0" distL="0" distR="0">
                  <wp:extent cx="2575561" cy="3657600"/>
                  <wp:effectExtent l="19050" t="0" r="0" b="0"/>
                  <wp:docPr id="5" name="Рисунок 2" descr="C:\Users\1\Desktop\осень фото\20200120_121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осень фото\20200120_121611.jpg"/>
                          <pic:cNvPicPr>
                            <a:picLocks noChangeAspect="1" noChangeArrowheads="1"/>
                          </pic:cNvPicPr>
                        </pic:nvPicPr>
                        <pic:blipFill>
                          <a:blip r:embed="rId19" cstate="print"/>
                          <a:srcRect/>
                          <a:stretch>
                            <a:fillRect/>
                          </a:stretch>
                        </pic:blipFill>
                        <pic:spPr bwMode="auto">
                          <a:xfrm>
                            <a:off x="0" y="0"/>
                            <a:ext cx="2574967" cy="3656756"/>
                          </a:xfrm>
                          <a:prstGeom prst="rect">
                            <a:avLst/>
                          </a:prstGeom>
                          <a:noFill/>
                          <a:ln w="9525">
                            <a:noFill/>
                            <a:miter lim="800000"/>
                            <a:headEnd/>
                            <a:tailEnd/>
                          </a:ln>
                        </pic:spPr>
                      </pic:pic>
                    </a:graphicData>
                  </a:graphic>
                </wp:inline>
              </w:drawing>
            </w:r>
          </w:p>
        </w:tc>
        <w:tc>
          <w:tcPr>
            <w:tcW w:w="4812" w:type="dxa"/>
          </w:tcPr>
          <w:p w:rsidR="00A00476" w:rsidRDefault="00A00476" w:rsidP="00831166">
            <w:pPr>
              <w:rPr>
                <w:rFonts w:ascii="Times New Roman" w:hAnsi="Times New Roman" w:cs="Times New Roman"/>
                <w:sz w:val="28"/>
              </w:rPr>
            </w:pPr>
            <w:r w:rsidRPr="00A00476">
              <w:rPr>
                <w:rFonts w:ascii="Times New Roman" w:hAnsi="Times New Roman" w:cs="Times New Roman"/>
                <w:sz w:val="28"/>
              </w:rPr>
              <w:drawing>
                <wp:inline distT="0" distB="0" distL="0" distR="0">
                  <wp:extent cx="3657600" cy="5191125"/>
                  <wp:effectExtent l="19050" t="0" r="0" b="0"/>
                  <wp:docPr id="6" name="Рисунок 8" descr="C:\Users\1\Desktop\осень фото\20200120_122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осень фото\20200120_122416.jpg"/>
                          <pic:cNvPicPr>
                            <a:picLocks noChangeAspect="1" noChangeArrowheads="1"/>
                          </pic:cNvPicPr>
                        </pic:nvPicPr>
                        <pic:blipFill>
                          <a:blip r:embed="rId20" cstate="print"/>
                          <a:srcRect/>
                          <a:stretch>
                            <a:fillRect/>
                          </a:stretch>
                        </pic:blipFill>
                        <pic:spPr bwMode="auto">
                          <a:xfrm>
                            <a:off x="0" y="0"/>
                            <a:ext cx="3656637" cy="5189758"/>
                          </a:xfrm>
                          <a:prstGeom prst="rect">
                            <a:avLst/>
                          </a:prstGeom>
                          <a:noFill/>
                          <a:ln w="9525">
                            <a:noFill/>
                            <a:miter lim="800000"/>
                            <a:headEnd/>
                            <a:tailEnd/>
                          </a:ln>
                        </pic:spPr>
                      </pic:pic>
                    </a:graphicData>
                  </a:graphic>
                </wp:inline>
              </w:drawing>
            </w:r>
          </w:p>
        </w:tc>
      </w:tr>
    </w:tbl>
    <w:p w:rsidR="00A00476" w:rsidRPr="00831166" w:rsidRDefault="00A00476" w:rsidP="00831166">
      <w:pPr>
        <w:rPr>
          <w:rFonts w:ascii="Times New Roman" w:hAnsi="Times New Roman" w:cs="Times New Roman"/>
          <w:sz w:val="28"/>
        </w:rPr>
      </w:pPr>
    </w:p>
    <w:p w:rsidR="001C683F" w:rsidRDefault="001C683F" w:rsidP="001C683F">
      <w:pPr>
        <w:pStyle w:val="a3"/>
        <w:rPr>
          <w:rFonts w:ascii="Times New Roman" w:hAnsi="Times New Roman" w:cs="Times New Roman"/>
          <w:sz w:val="28"/>
          <w:szCs w:val="28"/>
        </w:rPr>
      </w:pPr>
    </w:p>
    <w:p w:rsidR="001C683F" w:rsidRDefault="001C683F" w:rsidP="001C683F">
      <w:pPr>
        <w:spacing w:after="0" w:line="240" w:lineRule="auto"/>
        <w:rPr>
          <w:rFonts w:ascii="Times New Roman" w:hAnsi="Times New Roman" w:cs="Times New Roman"/>
          <w:sz w:val="28"/>
          <w:szCs w:val="28"/>
        </w:rPr>
      </w:pPr>
    </w:p>
    <w:p w:rsidR="001C683F" w:rsidRDefault="001C683F" w:rsidP="001C683F">
      <w:pPr>
        <w:spacing w:after="0" w:line="240" w:lineRule="auto"/>
        <w:rPr>
          <w:rFonts w:ascii="Times New Roman" w:hAnsi="Times New Roman" w:cs="Times New Roman"/>
          <w:sz w:val="28"/>
          <w:szCs w:val="28"/>
        </w:rPr>
      </w:pPr>
    </w:p>
    <w:p w:rsidR="001C683F" w:rsidRDefault="001C683F" w:rsidP="001C683F">
      <w:pPr>
        <w:spacing w:after="0" w:line="240" w:lineRule="auto"/>
        <w:rPr>
          <w:rFonts w:ascii="Times New Roman" w:hAnsi="Times New Roman" w:cs="Times New Roman"/>
          <w:sz w:val="28"/>
          <w:szCs w:val="28"/>
        </w:rPr>
      </w:pPr>
    </w:p>
    <w:p w:rsidR="001C683F" w:rsidRDefault="001C683F" w:rsidP="001C683F"/>
    <w:p w:rsidR="00295033" w:rsidRPr="0051734A" w:rsidRDefault="00295033" w:rsidP="001C683F"/>
    <w:p w:rsidR="006058B7" w:rsidRPr="0044070C" w:rsidRDefault="006058B7" w:rsidP="00857156">
      <w:pPr>
        <w:spacing w:line="240" w:lineRule="auto"/>
        <w:rPr>
          <w:rFonts w:ascii="Times New Roman" w:eastAsia="Times New Roman" w:hAnsi="Times New Roman" w:cs="Times New Roman"/>
          <w:sz w:val="28"/>
          <w:szCs w:val="28"/>
        </w:rPr>
      </w:pPr>
    </w:p>
    <w:tbl>
      <w:tblPr>
        <w:tblW w:w="5076" w:type="pct"/>
        <w:tblInd w:w="-142" w:type="dxa"/>
        <w:tblLayout w:type="fixed"/>
        <w:tblCellMar>
          <w:top w:w="15" w:type="dxa"/>
          <w:left w:w="15" w:type="dxa"/>
          <w:bottom w:w="15" w:type="dxa"/>
          <w:right w:w="15" w:type="dxa"/>
        </w:tblCellMar>
        <w:tblLook w:val="04A0"/>
      </w:tblPr>
      <w:tblGrid>
        <w:gridCol w:w="9497"/>
      </w:tblGrid>
      <w:tr w:rsidR="00857156" w:rsidRPr="0044070C" w:rsidTr="00634502">
        <w:tc>
          <w:tcPr>
            <w:tcW w:w="5000" w:type="pct"/>
            <w:tcBorders>
              <w:top w:val="nil"/>
              <w:left w:val="nil"/>
              <w:bottom w:val="nil"/>
              <w:right w:val="nil"/>
            </w:tcBorders>
            <w:shd w:val="clear" w:color="auto" w:fill="auto"/>
            <w:tcMar>
              <w:top w:w="0" w:type="dxa"/>
              <w:left w:w="0" w:type="dxa"/>
              <w:bottom w:w="0" w:type="dxa"/>
              <w:right w:w="0" w:type="dxa"/>
            </w:tcMar>
            <w:vAlign w:val="center"/>
            <w:hideMark/>
          </w:tcPr>
          <w:p w:rsidR="006058B7" w:rsidRDefault="006058B7" w:rsidP="0055076F">
            <w:pPr>
              <w:spacing w:line="240" w:lineRule="auto"/>
            </w:pPr>
          </w:p>
          <w:tbl>
            <w:tblPr>
              <w:tblW w:w="4697" w:type="pct"/>
              <w:tblLayout w:type="fixed"/>
              <w:tblCellMar>
                <w:top w:w="15" w:type="dxa"/>
                <w:left w:w="15" w:type="dxa"/>
                <w:bottom w:w="15" w:type="dxa"/>
                <w:right w:w="15" w:type="dxa"/>
              </w:tblCellMar>
              <w:tblLook w:val="04A0"/>
            </w:tblPr>
            <w:tblGrid>
              <w:gridCol w:w="8921"/>
            </w:tblGrid>
            <w:tr w:rsidR="00857156" w:rsidRPr="0044070C" w:rsidTr="00A979A0">
              <w:tc>
                <w:tcPr>
                  <w:tcW w:w="5000" w:type="pct"/>
                  <w:tcBorders>
                    <w:top w:val="nil"/>
                    <w:left w:val="nil"/>
                    <w:bottom w:val="nil"/>
                    <w:right w:val="nil"/>
                  </w:tcBorders>
                  <w:shd w:val="clear" w:color="auto" w:fill="auto"/>
                  <w:tcMar>
                    <w:top w:w="0" w:type="dxa"/>
                    <w:left w:w="0" w:type="dxa"/>
                    <w:bottom w:w="0" w:type="dxa"/>
                    <w:right w:w="0" w:type="dxa"/>
                  </w:tcMar>
                  <w:vAlign w:val="center"/>
                  <w:hideMark/>
                </w:tcPr>
                <w:p w:rsidR="006058B7" w:rsidRPr="006058B7" w:rsidRDefault="006058B7" w:rsidP="0055076F">
                  <w:pPr>
                    <w:shd w:val="clear" w:color="auto" w:fill="FFFFFF"/>
                    <w:spacing w:after="150" w:line="240" w:lineRule="auto"/>
                    <w:rPr>
                      <w:rFonts w:ascii="Times New Roman" w:eastAsia="Times New Roman" w:hAnsi="Times New Roman" w:cs="Times New Roman"/>
                      <w:sz w:val="28"/>
                      <w:szCs w:val="28"/>
                    </w:rPr>
                  </w:pPr>
                  <w:r w:rsidRPr="006058B7">
                    <w:rPr>
                      <w:rFonts w:ascii="Times New Roman" w:eastAsia="Times New Roman" w:hAnsi="Times New Roman" w:cs="Times New Roman"/>
                      <w:sz w:val="28"/>
                      <w:szCs w:val="28"/>
                    </w:rPr>
                    <w:t>Я в своей работе пока выбираю  не все предложенные инновационные формы работы, а лишь те, которые, на мой  взгляд, помогают об</w:t>
                  </w:r>
                  <w:r>
                    <w:rPr>
                      <w:rFonts w:ascii="Times New Roman" w:eastAsia="Times New Roman" w:hAnsi="Times New Roman" w:cs="Times New Roman"/>
                      <w:sz w:val="28"/>
                      <w:szCs w:val="28"/>
                    </w:rPr>
                    <w:t xml:space="preserve">учающимся добывать знания самим </w:t>
                  </w:r>
                  <w:r w:rsidRPr="006058B7">
                    <w:rPr>
                      <w:rFonts w:ascii="Times New Roman" w:eastAsia="Times New Roman" w:hAnsi="Times New Roman" w:cs="Times New Roman"/>
                      <w:sz w:val="28"/>
                      <w:szCs w:val="28"/>
                    </w:rPr>
                    <w:t>( с учетом уровня подготовки учащихся) приобретать уверенность в себе; способствуют активизации познавательной деятельности обучающихся, развивают образное мышления и расширяют</w:t>
                  </w:r>
                </w:p>
                <w:p w:rsidR="00857156" w:rsidRDefault="00634502" w:rsidP="0055076F">
                  <w:pPr>
                    <w:shd w:val="clear" w:color="auto" w:fill="FFFFFF"/>
                    <w:spacing w:after="15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кругозор</w:t>
                  </w:r>
                  <w:r w:rsidR="00831166" w:rsidRPr="006058B7">
                    <w:rPr>
                      <w:rFonts w:ascii="Times New Roman" w:eastAsia="Times New Roman" w:hAnsi="Times New Roman" w:cs="Times New Roman"/>
                      <w:sz w:val="28"/>
                      <w:szCs w:val="28"/>
                    </w:rPr>
                    <w:t>, а самое главное</w:t>
                  </w:r>
                  <w:r w:rsidR="006058B7" w:rsidRPr="006058B7">
                    <w:rPr>
                      <w:rFonts w:ascii="Times New Roman" w:eastAsia="Times New Roman" w:hAnsi="Times New Roman" w:cs="Times New Roman"/>
                      <w:sz w:val="28"/>
                      <w:szCs w:val="28"/>
                    </w:rPr>
                    <w:t xml:space="preserve">  </w:t>
                  </w:r>
                  <w:r w:rsidR="00831166" w:rsidRPr="006058B7">
                    <w:rPr>
                      <w:rFonts w:ascii="Times New Roman" w:eastAsia="Times New Roman" w:hAnsi="Times New Roman" w:cs="Times New Roman"/>
                      <w:sz w:val="28"/>
                      <w:szCs w:val="28"/>
                    </w:rPr>
                    <w:t xml:space="preserve">- дети учатся самостоятельно приобретать опыт и делиться </w:t>
                  </w:r>
                  <w:r w:rsidR="006058B7" w:rsidRPr="006058B7">
                    <w:rPr>
                      <w:rFonts w:ascii="Times New Roman" w:eastAsia="Times New Roman" w:hAnsi="Times New Roman" w:cs="Times New Roman"/>
                      <w:sz w:val="28"/>
                      <w:szCs w:val="28"/>
                    </w:rPr>
                    <w:t xml:space="preserve"> </w:t>
                  </w:r>
                  <w:r w:rsidR="00831166" w:rsidRPr="006058B7">
                    <w:rPr>
                      <w:rFonts w:ascii="Times New Roman" w:eastAsia="Times New Roman" w:hAnsi="Times New Roman" w:cs="Times New Roman"/>
                      <w:sz w:val="28"/>
                      <w:szCs w:val="28"/>
                    </w:rPr>
                    <w:t>им с друзьями.</w:t>
                  </w:r>
                </w:p>
                <w:p w:rsidR="00634502" w:rsidRDefault="00634502" w:rsidP="0055076F">
                  <w:pPr>
                    <w:shd w:val="clear" w:color="auto" w:fill="FFFFFF"/>
                    <w:spacing w:after="150" w:line="240" w:lineRule="auto"/>
                    <w:rPr>
                      <w:rFonts w:ascii="Times New Roman" w:eastAsia="Times New Roman" w:hAnsi="Times New Roman" w:cs="Times New Roman"/>
                      <w:sz w:val="28"/>
                      <w:szCs w:val="28"/>
                    </w:rPr>
                  </w:pPr>
                  <w:r w:rsidRPr="00634502">
                    <w:rPr>
                      <w:rFonts w:ascii="Times New Roman" w:eastAsia="Times New Roman" w:hAnsi="Times New Roman" w:cs="Times New Roman"/>
                      <w:sz w:val="28"/>
                      <w:szCs w:val="28"/>
                    </w:rPr>
                    <w:drawing>
                      <wp:inline distT="0" distB="0" distL="0" distR="0">
                        <wp:extent cx="4514850" cy="3407569"/>
                        <wp:effectExtent l="19050" t="0" r="0" b="0"/>
                        <wp:docPr id="22" name="Рисунок 6" descr="C:\Users\1\Desktop\осень фото\20191202_115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Desktop\осень фото\20191202_115152.jpg"/>
                                <pic:cNvPicPr>
                                  <a:picLocks noChangeAspect="1" noChangeArrowheads="1"/>
                                </pic:cNvPicPr>
                              </pic:nvPicPr>
                              <pic:blipFill>
                                <a:blip r:embed="rId21" cstate="print"/>
                                <a:srcRect/>
                                <a:stretch>
                                  <a:fillRect/>
                                </a:stretch>
                              </pic:blipFill>
                              <pic:spPr bwMode="auto">
                                <a:xfrm>
                                  <a:off x="0" y="0"/>
                                  <a:ext cx="4512068" cy="3405469"/>
                                </a:xfrm>
                                <a:prstGeom prst="rect">
                                  <a:avLst/>
                                </a:prstGeom>
                                <a:noFill/>
                                <a:ln w="9525">
                                  <a:noFill/>
                                  <a:miter lim="800000"/>
                                  <a:headEnd/>
                                  <a:tailEnd/>
                                </a:ln>
                              </pic:spPr>
                            </pic:pic>
                          </a:graphicData>
                        </a:graphic>
                      </wp:inline>
                    </w:drawing>
                  </w:r>
                </w:p>
                <w:p w:rsidR="00634502" w:rsidRPr="00634502" w:rsidRDefault="00634502" w:rsidP="00634502">
                  <w:pPr>
                    <w:shd w:val="clear" w:color="auto" w:fill="FFFFFF"/>
                    <w:spacing w:after="150" w:line="240" w:lineRule="auto"/>
                    <w:rPr>
                      <w:rFonts w:ascii="Times New Roman" w:eastAsia="Times New Roman" w:hAnsi="Times New Roman" w:cs="Times New Roman"/>
                      <w:b/>
                      <w:sz w:val="28"/>
                      <w:szCs w:val="28"/>
                    </w:rPr>
                  </w:pPr>
                  <w:r w:rsidRPr="00634502">
                    <w:rPr>
                      <w:rFonts w:ascii="Times New Roman" w:eastAsia="Times New Roman" w:hAnsi="Times New Roman" w:cs="Times New Roman"/>
                      <w:b/>
                      <w:sz w:val="28"/>
                      <w:szCs w:val="28"/>
                    </w:rPr>
                    <w:t>Выступление по теме: «Моя семья в годы войны»</w:t>
                  </w:r>
                </w:p>
                <w:p w:rsidR="00634502" w:rsidRPr="006058B7" w:rsidRDefault="00634502" w:rsidP="0055076F">
                  <w:pPr>
                    <w:shd w:val="clear" w:color="auto" w:fill="FFFFFF"/>
                    <w:spacing w:after="150" w:line="240" w:lineRule="auto"/>
                    <w:rPr>
                      <w:rFonts w:ascii="Times New Roman" w:eastAsia="Times New Roman" w:hAnsi="Times New Roman" w:cs="Times New Roman"/>
                      <w:sz w:val="28"/>
                      <w:szCs w:val="28"/>
                    </w:rPr>
                  </w:pPr>
                </w:p>
                <w:p w:rsidR="00857156" w:rsidRPr="00634502" w:rsidRDefault="00857156" w:rsidP="0055076F">
                  <w:pPr>
                    <w:shd w:val="clear" w:color="auto" w:fill="FFFFFF"/>
                    <w:spacing w:after="150" w:line="240" w:lineRule="auto"/>
                    <w:rPr>
                      <w:rFonts w:ascii="Times New Roman" w:eastAsia="Times New Roman" w:hAnsi="Times New Roman" w:cs="Times New Roman"/>
                      <w:b/>
                      <w:i/>
                      <w:color w:val="C00000"/>
                      <w:sz w:val="28"/>
                      <w:szCs w:val="28"/>
                    </w:rPr>
                  </w:pPr>
                  <w:r w:rsidRPr="006058B7">
                    <w:rPr>
                      <w:rFonts w:ascii="Times New Roman" w:eastAsia="Times New Roman" w:hAnsi="Times New Roman" w:cs="Times New Roman"/>
                      <w:b/>
                      <w:sz w:val="28"/>
                      <w:szCs w:val="28"/>
                      <w:u w:val="single"/>
                    </w:rPr>
                    <w:t>Наш девиз</w:t>
                  </w:r>
                  <w:r w:rsidRPr="00634502">
                    <w:rPr>
                      <w:rFonts w:ascii="Times New Roman" w:eastAsia="Times New Roman" w:hAnsi="Times New Roman" w:cs="Times New Roman"/>
                      <w:b/>
                      <w:color w:val="C00000"/>
                      <w:sz w:val="28"/>
                      <w:szCs w:val="28"/>
                    </w:rPr>
                    <w:t>:</w:t>
                  </w:r>
                  <w:r w:rsidRPr="00634502">
                    <w:rPr>
                      <w:rFonts w:ascii="Times New Roman" w:eastAsia="Times New Roman" w:hAnsi="Times New Roman" w:cs="Times New Roman"/>
                      <w:color w:val="C00000"/>
                      <w:sz w:val="28"/>
                      <w:szCs w:val="28"/>
                    </w:rPr>
                    <w:t xml:space="preserve"> </w:t>
                  </w:r>
                  <w:r w:rsidRPr="00634502">
                    <w:rPr>
                      <w:rFonts w:ascii="Times New Roman" w:eastAsia="Times New Roman" w:hAnsi="Times New Roman" w:cs="Times New Roman"/>
                      <w:b/>
                      <w:i/>
                      <w:color w:val="C00000"/>
                      <w:sz w:val="28"/>
                      <w:szCs w:val="28"/>
                    </w:rPr>
                    <w:t>«Если у тебя есть опыт, и ты обменялся им с другим человеком, то ты стал богаче вдвое!»</w:t>
                  </w:r>
                </w:p>
                <w:p w:rsidR="00771CF1" w:rsidRDefault="00771CF1" w:rsidP="0055076F">
                  <w:pPr>
                    <w:shd w:val="clear" w:color="auto" w:fill="FFFFFF"/>
                    <w:spacing w:after="0" w:line="240" w:lineRule="auto"/>
                    <w:jc w:val="both"/>
                    <w:rPr>
                      <w:rFonts w:ascii="Times New Roman" w:eastAsia="Times New Roman" w:hAnsi="Times New Roman" w:cs="Times New Roman"/>
                      <w:b/>
                      <w:i/>
                      <w:color w:val="000000"/>
                      <w:sz w:val="24"/>
                      <w:szCs w:val="24"/>
                    </w:rPr>
                  </w:pPr>
                </w:p>
                <w:p w:rsidR="00771CF1" w:rsidRPr="00634502" w:rsidRDefault="00831166" w:rsidP="0055076F">
                  <w:pPr>
                    <w:shd w:val="clear" w:color="auto" w:fill="FFFFFF"/>
                    <w:spacing w:after="0" w:line="240" w:lineRule="auto"/>
                    <w:jc w:val="both"/>
                    <w:rPr>
                      <w:rFonts w:ascii="Times New Roman" w:eastAsia="Times New Roman" w:hAnsi="Times New Roman" w:cs="Times New Roman"/>
                      <w:b/>
                      <w:i/>
                      <w:color w:val="000000"/>
                      <w:sz w:val="28"/>
                      <w:szCs w:val="24"/>
                    </w:rPr>
                  </w:pPr>
                  <w:r w:rsidRPr="00634502">
                    <w:rPr>
                      <w:rFonts w:ascii="Times New Roman" w:eastAsia="Times New Roman" w:hAnsi="Times New Roman" w:cs="Times New Roman"/>
                      <w:b/>
                      <w:i/>
                      <w:color w:val="000000"/>
                      <w:sz w:val="28"/>
                      <w:szCs w:val="24"/>
                    </w:rPr>
                    <w:t>Считаю, что подобная</w:t>
                  </w:r>
                  <w:r w:rsidR="00771CF1" w:rsidRPr="00634502">
                    <w:rPr>
                      <w:rFonts w:ascii="Times New Roman" w:eastAsia="Times New Roman" w:hAnsi="Times New Roman" w:cs="Times New Roman"/>
                      <w:b/>
                      <w:i/>
                      <w:color w:val="000000"/>
                      <w:sz w:val="28"/>
                      <w:szCs w:val="24"/>
                    </w:rPr>
                    <w:t xml:space="preserve"> </w:t>
                  </w:r>
                  <w:r w:rsidRPr="00634502">
                    <w:rPr>
                      <w:rFonts w:ascii="Times New Roman" w:eastAsia="Times New Roman" w:hAnsi="Times New Roman" w:cs="Times New Roman"/>
                      <w:b/>
                      <w:i/>
                      <w:color w:val="000000"/>
                      <w:sz w:val="28"/>
                      <w:szCs w:val="24"/>
                    </w:rPr>
                    <w:t>работа по  освоению</w:t>
                  </w:r>
                  <w:r w:rsidR="00771CF1" w:rsidRPr="00634502">
                    <w:rPr>
                      <w:rFonts w:ascii="Times New Roman" w:eastAsia="Times New Roman" w:hAnsi="Times New Roman" w:cs="Times New Roman"/>
                      <w:b/>
                      <w:i/>
                      <w:color w:val="000000"/>
                      <w:sz w:val="28"/>
                      <w:szCs w:val="24"/>
                    </w:rPr>
                    <w:t xml:space="preserve"> програм</w:t>
                  </w:r>
                  <w:r w:rsidRPr="00634502">
                    <w:rPr>
                      <w:rFonts w:ascii="Times New Roman" w:eastAsia="Times New Roman" w:hAnsi="Times New Roman" w:cs="Times New Roman"/>
                      <w:b/>
                      <w:i/>
                      <w:color w:val="000000"/>
                      <w:sz w:val="28"/>
                      <w:szCs w:val="24"/>
                    </w:rPr>
                    <w:t xml:space="preserve">мы внеурочной деятельности </w:t>
                  </w:r>
                  <w:r w:rsidR="00771CF1" w:rsidRPr="00634502">
                    <w:rPr>
                      <w:rFonts w:ascii="Times New Roman" w:eastAsia="Times New Roman" w:hAnsi="Times New Roman" w:cs="Times New Roman"/>
                      <w:b/>
                      <w:i/>
                      <w:color w:val="000000"/>
                      <w:sz w:val="28"/>
                      <w:szCs w:val="24"/>
                    </w:rPr>
                    <w:t xml:space="preserve"> с</w:t>
                  </w:r>
                  <w:r w:rsidRPr="00634502">
                    <w:rPr>
                      <w:rFonts w:ascii="Times New Roman" w:eastAsia="Times New Roman" w:hAnsi="Times New Roman" w:cs="Times New Roman"/>
                      <w:b/>
                      <w:i/>
                      <w:color w:val="000000"/>
                      <w:sz w:val="28"/>
                      <w:szCs w:val="24"/>
                    </w:rPr>
                    <w:t>пособствует</w:t>
                  </w:r>
                  <w:r w:rsidR="00771CF1" w:rsidRPr="00634502">
                    <w:rPr>
                      <w:rFonts w:ascii="Times New Roman" w:eastAsia="Times New Roman" w:hAnsi="Times New Roman" w:cs="Times New Roman"/>
                      <w:b/>
                      <w:i/>
                      <w:color w:val="000000"/>
                      <w:sz w:val="28"/>
                      <w:szCs w:val="24"/>
                    </w:rPr>
                    <w:t xml:space="preserve"> формированию и поддержанию ситуации успеха для каждого обучающегося, а также будет способствовать процессу обучения в командном сотрудничестве, при котором каждый обучающийся будет значимым участником деятельности.</w:t>
                  </w:r>
                </w:p>
                <w:p w:rsidR="00431AA5" w:rsidRPr="00634502" w:rsidRDefault="00431AA5" w:rsidP="0055076F">
                  <w:pPr>
                    <w:shd w:val="clear" w:color="auto" w:fill="FFFFFF"/>
                    <w:spacing w:after="0" w:line="240" w:lineRule="auto"/>
                    <w:jc w:val="both"/>
                    <w:rPr>
                      <w:rFonts w:ascii="Times New Roman" w:eastAsia="Times New Roman" w:hAnsi="Times New Roman" w:cs="Times New Roman"/>
                      <w:b/>
                      <w:i/>
                      <w:color w:val="000000"/>
                      <w:sz w:val="28"/>
                      <w:szCs w:val="24"/>
                    </w:rPr>
                  </w:pPr>
                </w:p>
                <w:p w:rsidR="00634502" w:rsidRDefault="00634502" w:rsidP="0055076F">
                  <w:pPr>
                    <w:shd w:val="clear" w:color="auto" w:fill="FFFFFF"/>
                    <w:spacing w:after="0" w:line="240" w:lineRule="auto"/>
                    <w:jc w:val="both"/>
                    <w:rPr>
                      <w:rFonts w:ascii="Times New Roman" w:eastAsia="Times New Roman" w:hAnsi="Times New Roman" w:cs="Times New Roman"/>
                      <w:b/>
                      <w:color w:val="000000"/>
                      <w:sz w:val="28"/>
                      <w:szCs w:val="24"/>
                      <w:u w:val="single"/>
                    </w:rPr>
                  </w:pPr>
                </w:p>
                <w:p w:rsidR="00634502" w:rsidRDefault="00634502" w:rsidP="0055076F">
                  <w:pPr>
                    <w:shd w:val="clear" w:color="auto" w:fill="FFFFFF"/>
                    <w:spacing w:after="0" w:line="240" w:lineRule="auto"/>
                    <w:jc w:val="both"/>
                    <w:rPr>
                      <w:rFonts w:ascii="Times New Roman" w:eastAsia="Times New Roman" w:hAnsi="Times New Roman" w:cs="Times New Roman"/>
                      <w:b/>
                      <w:color w:val="000000"/>
                      <w:sz w:val="28"/>
                      <w:szCs w:val="24"/>
                      <w:u w:val="single"/>
                    </w:rPr>
                  </w:pPr>
                </w:p>
                <w:p w:rsidR="00634502" w:rsidRDefault="00634502" w:rsidP="0055076F">
                  <w:pPr>
                    <w:shd w:val="clear" w:color="auto" w:fill="FFFFFF"/>
                    <w:spacing w:after="0" w:line="240" w:lineRule="auto"/>
                    <w:jc w:val="both"/>
                    <w:rPr>
                      <w:rFonts w:ascii="Times New Roman" w:eastAsia="Times New Roman" w:hAnsi="Times New Roman" w:cs="Times New Roman"/>
                      <w:b/>
                      <w:color w:val="000000"/>
                      <w:sz w:val="28"/>
                      <w:szCs w:val="24"/>
                      <w:u w:val="single"/>
                    </w:rPr>
                  </w:pPr>
                </w:p>
                <w:p w:rsidR="00634502" w:rsidRDefault="00634502" w:rsidP="0055076F">
                  <w:pPr>
                    <w:shd w:val="clear" w:color="auto" w:fill="FFFFFF"/>
                    <w:spacing w:after="0" w:line="240" w:lineRule="auto"/>
                    <w:jc w:val="both"/>
                    <w:rPr>
                      <w:rFonts w:ascii="Times New Roman" w:eastAsia="Times New Roman" w:hAnsi="Times New Roman" w:cs="Times New Roman"/>
                      <w:b/>
                      <w:color w:val="000000"/>
                      <w:sz w:val="28"/>
                      <w:szCs w:val="24"/>
                      <w:u w:val="single"/>
                    </w:rPr>
                  </w:pPr>
                </w:p>
                <w:p w:rsidR="00634502" w:rsidRDefault="00634502" w:rsidP="0055076F">
                  <w:pPr>
                    <w:shd w:val="clear" w:color="auto" w:fill="FFFFFF"/>
                    <w:spacing w:after="0" w:line="240" w:lineRule="auto"/>
                    <w:jc w:val="both"/>
                    <w:rPr>
                      <w:rFonts w:ascii="Times New Roman" w:eastAsia="Times New Roman" w:hAnsi="Times New Roman" w:cs="Times New Roman"/>
                      <w:b/>
                      <w:color w:val="000000"/>
                      <w:sz w:val="28"/>
                      <w:szCs w:val="24"/>
                      <w:u w:val="single"/>
                    </w:rPr>
                  </w:pPr>
                </w:p>
                <w:p w:rsidR="00431AA5" w:rsidRPr="00431AA5" w:rsidRDefault="00431AA5" w:rsidP="0055076F">
                  <w:pPr>
                    <w:shd w:val="clear" w:color="auto" w:fill="FFFFFF"/>
                    <w:spacing w:after="0" w:line="240" w:lineRule="auto"/>
                    <w:jc w:val="both"/>
                    <w:rPr>
                      <w:rFonts w:ascii="Calibri" w:eastAsia="Times New Roman" w:hAnsi="Calibri" w:cs="Times New Roman"/>
                      <w:b/>
                      <w:color w:val="000000"/>
                      <w:szCs w:val="20"/>
                      <w:u w:val="single"/>
                    </w:rPr>
                  </w:pPr>
                  <w:r w:rsidRPr="00431AA5">
                    <w:rPr>
                      <w:rFonts w:ascii="Times New Roman" w:eastAsia="Times New Roman" w:hAnsi="Times New Roman" w:cs="Times New Roman"/>
                      <w:b/>
                      <w:color w:val="000000"/>
                      <w:sz w:val="28"/>
                      <w:szCs w:val="24"/>
                      <w:u w:val="single"/>
                    </w:rPr>
                    <w:t>Отчет по работе кружка «Юные защитники природы»</w:t>
                  </w:r>
                </w:p>
                <w:p w:rsidR="00771CF1" w:rsidRPr="0075761F" w:rsidRDefault="00771CF1" w:rsidP="0055076F">
                  <w:pPr>
                    <w:shd w:val="clear" w:color="auto" w:fill="FFFFFF"/>
                    <w:spacing w:after="150" w:line="240" w:lineRule="auto"/>
                    <w:rPr>
                      <w:rFonts w:ascii="Times New Roman" w:eastAsia="Times New Roman" w:hAnsi="Times New Roman" w:cs="Times New Roman"/>
                      <w:color w:val="333333"/>
                      <w:sz w:val="28"/>
                      <w:szCs w:val="28"/>
                    </w:rPr>
                  </w:pPr>
                </w:p>
                <w:p w:rsidR="00857156" w:rsidRPr="00431AA5" w:rsidRDefault="00431AA5" w:rsidP="0055076F">
                  <w:pPr>
                    <w:shd w:val="clear" w:color="auto" w:fill="FFFFFF"/>
                    <w:spacing w:after="150" w:line="240" w:lineRule="auto"/>
                    <w:rPr>
                      <w:rFonts w:ascii="Times New Roman" w:eastAsia="Times New Roman" w:hAnsi="Times New Roman" w:cs="Times New Roman"/>
                      <w:sz w:val="28"/>
                      <w:szCs w:val="28"/>
                    </w:rPr>
                  </w:pPr>
                  <w:r w:rsidRPr="00431AA5">
                    <w:rPr>
                      <w:rFonts w:ascii="Times New Roman" w:eastAsia="Times New Roman" w:hAnsi="Times New Roman" w:cs="Times New Roman"/>
                      <w:sz w:val="28"/>
                      <w:szCs w:val="28"/>
                    </w:rPr>
                    <w:t>Второй год я веду внеурочную деятельность экологического направления</w:t>
                  </w:r>
                  <w:r>
                    <w:rPr>
                      <w:rFonts w:ascii="Times New Roman" w:eastAsia="Times New Roman" w:hAnsi="Times New Roman" w:cs="Times New Roman"/>
                      <w:sz w:val="28"/>
                      <w:szCs w:val="28"/>
                    </w:rPr>
                    <w:t>.</w:t>
                  </w:r>
                </w:p>
                <w:p w:rsidR="00431AA5" w:rsidRDefault="00431AA5" w:rsidP="0055076F">
                  <w:pPr>
                    <w:spacing w:line="240" w:lineRule="auto"/>
                    <w:rPr>
                      <w:rFonts w:ascii="Times New Roman" w:hAnsi="Times New Roman"/>
                      <w:sz w:val="28"/>
                    </w:rPr>
                  </w:pPr>
                  <w:r w:rsidRPr="00431AA5">
                    <w:rPr>
                      <w:rFonts w:ascii="Times New Roman" w:hAnsi="Times New Roman"/>
                      <w:sz w:val="28"/>
                    </w:rPr>
                    <w:t>Новизна  данной программы заключается в практической направленности деятельности учащихся, участие школьников в охране природы позволяет формировать у них не только прочные и глубокие знания в изучении экологии, но и  стремление к активной деятельности в природе. Часто  именно в такой работе у ребят закладываются основы  профессиональных умений и навыков.   Исследования природной среды в настоящее время заслуживает особого внимания. Участие школьников в исследовании природной среды поднимает природоохранительную  работу детей на качественно более высокий уровень. Именно исследовательская деятельность может помочь школьникам выявить местные экологические проблемы с тем, чтобы в дальнейшем развернуть посильную работу по их устранению.</w:t>
                  </w:r>
                </w:p>
                <w:p w:rsidR="00431AA5" w:rsidRDefault="00431AA5" w:rsidP="0055076F">
                  <w:pPr>
                    <w:spacing w:line="240" w:lineRule="auto"/>
                    <w:rPr>
                      <w:rFonts w:ascii="Times New Roman" w:hAnsi="Times New Roman"/>
                      <w:b/>
                      <w:i/>
                      <w:sz w:val="28"/>
                      <w:szCs w:val="28"/>
                    </w:rPr>
                  </w:pPr>
                  <w:r w:rsidRPr="00431AA5">
                    <w:rPr>
                      <w:rFonts w:ascii="Times New Roman" w:hAnsi="Times New Roman"/>
                      <w:b/>
                      <w:sz w:val="28"/>
                      <w:szCs w:val="28"/>
                    </w:rPr>
                    <w:t>Цель экологического воспитания</w:t>
                  </w:r>
                  <w:r w:rsidRPr="00431AA5">
                    <w:rPr>
                      <w:rFonts w:ascii="Times New Roman" w:hAnsi="Times New Roman"/>
                      <w:sz w:val="28"/>
                      <w:szCs w:val="28"/>
                    </w:rPr>
                    <w:t xml:space="preserve"> – </w:t>
                  </w:r>
                  <w:r w:rsidRPr="00431AA5">
                    <w:rPr>
                      <w:rFonts w:ascii="Times New Roman" w:hAnsi="Times New Roman"/>
                      <w:b/>
                      <w:i/>
                      <w:sz w:val="28"/>
                      <w:szCs w:val="28"/>
                    </w:rPr>
                    <w:t>формирование экологической культуры школьников.</w:t>
                  </w:r>
                </w:p>
                <w:p w:rsidR="00431AA5" w:rsidRDefault="00431AA5" w:rsidP="0055076F">
                  <w:pPr>
                    <w:spacing w:line="240" w:lineRule="auto"/>
                    <w:rPr>
                      <w:rFonts w:ascii="Times New Roman" w:hAnsi="Times New Roman"/>
                      <w:b/>
                      <w:i/>
                      <w:sz w:val="28"/>
                      <w:szCs w:val="28"/>
                    </w:rPr>
                  </w:pPr>
                </w:p>
                <w:p w:rsidR="00431AA5" w:rsidRDefault="00431AA5" w:rsidP="0055076F">
                  <w:pPr>
                    <w:spacing w:line="240" w:lineRule="auto"/>
                    <w:jc w:val="center"/>
                    <w:rPr>
                      <w:rFonts w:ascii="Times New Roman" w:hAnsi="Times New Roman"/>
                      <w:b/>
                      <w:sz w:val="28"/>
                    </w:rPr>
                  </w:pPr>
                  <w:r>
                    <w:rPr>
                      <w:rFonts w:ascii="Times New Roman" w:hAnsi="Times New Roman"/>
                      <w:b/>
                      <w:noProof/>
                      <w:sz w:val="28"/>
                    </w:rPr>
                    <w:drawing>
                      <wp:inline distT="0" distB="0" distL="0" distR="0">
                        <wp:extent cx="4457700" cy="2971800"/>
                        <wp:effectExtent l="19050" t="0" r="0" b="0"/>
                        <wp:docPr id="3" name="Рисунок 2" descr="C:\Users\1\Desktop\осень фото\20191115_154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осень фото\20191115_154941.jpg"/>
                                <pic:cNvPicPr>
                                  <a:picLocks noChangeAspect="1" noChangeArrowheads="1"/>
                                </pic:cNvPicPr>
                              </pic:nvPicPr>
                              <pic:blipFill>
                                <a:blip r:embed="rId22" cstate="print"/>
                                <a:srcRect/>
                                <a:stretch>
                                  <a:fillRect/>
                                </a:stretch>
                              </pic:blipFill>
                              <pic:spPr bwMode="auto">
                                <a:xfrm>
                                  <a:off x="0" y="0"/>
                                  <a:ext cx="4473358" cy="2982239"/>
                                </a:xfrm>
                                <a:prstGeom prst="rect">
                                  <a:avLst/>
                                </a:prstGeom>
                                <a:noFill/>
                                <a:ln w="9525">
                                  <a:noFill/>
                                  <a:miter lim="800000"/>
                                  <a:headEnd/>
                                  <a:tailEnd/>
                                </a:ln>
                              </pic:spPr>
                            </pic:pic>
                          </a:graphicData>
                        </a:graphic>
                      </wp:inline>
                    </w:drawing>
                  </w:r>
                </w:p>
                <w:p w:rsidR="00431AA5" w:rsidRDefault="00431AA5" w:rsidP="0055076F">
                  <w:pPr>
                    <w:spacing w:line="240" w:lineRule="auto"/>
                    <w:jc w:val="center"/>
                    <w:rPr>
                      <w:rFonts w:ascii="Times New Roman" w:hAnsi="Times New Roman"/>
                      <w:b/>
                      <w:sz w:val="28"/>
                    </w:rPr>
                  </w:pPr>
                  <w:r>
                    <w:rPr>
                      <w:rFonts w:ascii="Times New Roman" w:hAnsi="Times New Roman"/>
                      <w:b/>
                      <w:sz w:val="28"/>
                    </w:rPr>
                    <w:t>Экокросс «Золотая осень»</w:t>
                  </w:r>
                </w:p>
                <w:p w:rsidR="00431AA5" w:rsidRDefault="00431AA5" w:rsidP="0055076F">
                  <w:pPr>
                    <w:spacing w:line="240" w:lineRule="auto"/>
                    <w:rPr>
                      <w:rFonts w:ascii="Times New Roman" w:hAnsi="Times New Roman"/>
                      <w:b/>
                      <w:sz w:val="28"/>
                    </w:rPr>
                  </w:pPr>
                </w:p>
                <w:p w:rsidR="00431AA5" w:rsidRPr="00431AA5" w:rsidRDefault="00431AA5" w:rsidP="0055076F">
                  <w:pPr>
                    <w:spacing w:line="240" w:lineRule="auto"/>
                    <w:rPr>
                      <w:rFonts w:ascii="Times New Roman" w:hAnsi="Times New Roman"/>
                      <w:sz w:val="28"/>
                    </w:rPr>
                  </w:pPr>
                  <w:r w:rsidRPr="00431AA5">
                    <w:rPr>
                      <w:rFonts w:ascii="Times New Roman" w:hAnsi="Times New Roman"/>
                      <w:b/>
                      <w:sz w:val="28"/>
                    </w:rPr>
                    <w:t>Формы</w:t>
                  </w:r>
                  <w:r w:rsidRPr="00431AA5">
                    <w:rPr>
                      <w:rFonts w:ascii="Times New Roman" w:hAnsi="Times New Roman"/>
                      <w:sz w:val="28"/>
                    </w:rPr>
                    <w:t>: походы, экологические акции,</w:t>
                  </w:r>
                  <w:r>
                    <w:rPr>
                      <w:rFonts w:ascii="Times New Roman" w:hAnsi="Times New Roman"/>
                      <w:sz w:val="28"/>
                    </w:rPr>
                    <w:t xml:space="preserve"> участие в общешкольных субботниках,</w:t>
                  </w:r>
                  <w:r w:rsidRPr="00431AA5">
                    <w:rPr>
                      <w:rFonts w:ascii="Times New Roman" w:hAnsi="Times New Roman"/>
                      <w:sz w:val="28"/>
                    </w:rPr>
                    <w:t xml:space="preserve"> экскурсии, КТД, беседы.</w:t>
                  </w:r>
                </w:p>
                <w:p w:rsidR="00431AA5" w:rsidRDefault="00431AA5" w:rsidP="0055076F">
                  <w:pPr>
                    <w:spacing w:line="240" w:lineRule="auto"/>
                    <w:rPr>
                      <w:rFonts w:ascii="Times New Roman" w:hAnsi="Times New Roman"/>
                      <w:sz w:val="28"/>
                    </w:rPr>
                  </w:pPr>
                  <w:r w:rsidRPr="00431AA5">
                    <w:rPr>
                      <w:rFonts w:ascii="Times New Roman" w:hAnsi="Times New Roman"/>
                      <w:b/>
                      <w:sz w:val="28"/>
                    </w:rPr>
                    <w:t>Методы</w:t>
                  </w:r>
                  <w:r w:rsidRPr="00431AA5">
                    <w:rPr>
                      <w:rFonts w:ascii="Times New Roman" w:hAnsi="Times New Roman"/>
                      <w:sz w:val="28"/>
                    </w:rPr>
                    <w:t>: игры, соревнования, КВН, экокро</w:t>
                  </w:r>
                  <w:r>
                    <w:rPr>
                      <w:rFonts w:ascii="Times New Roman" w:hAnsi="Times New Roman"/>
                      <w:sz w:val="28"/>
                    </w:rPr>
                    <w:t>с</w:t>
                  </w:r>
                  <w:r w:rsidRPr="00431AA5">
                    <w:rPr>
                      <w:rFonts w:ascii="Times New Roman" w:hAnsi="Times New Roman"/>
                      <w:sz w:val="28"/>
                    </w:rPr>
                    <w:t>сы, конкурсы, викторины</w:t>
                  </w:r>
                </w:p>
                <w:tbl>
                  <w:tblPr>
                    <w:tblStyle w:val="a8"/>
                    <w:tblW w:w="0" w:type="auto"/>
                    <w:tblLayout w:type="fixed"/>
                    <w:tblLook w:val="04A0"/>
                  </w:tblPr>
                  <w:tblGrid>
                    <w:gridCol w:w="4670"/>
                    <w:gridCol w:w="4670"/>
                  </w:tblGrid>
                  <w:tr w:rsidR="001A187B" w:rsidTr="00A979A0">
                    <w:tc>
                      <w:tcPr>
                        <w:tcW w:w="4670" w:type="dxa"/>
                      </w:tcPr>
                      <w:p w:rsidR="001A187B" w:rsidRDefault="001A187B" w:rsidP="0055076F">
                        <w:pPr>
                          <w:rPr>
                            <w:rFonts w:ascii="Times New Roman" w:hAnsi="Times New Roman"/>
                            <w:sz w:val="28"/>
                          </w:rPr>
                        </w:pPr>
                        <w:r w:rsidRPr="001A187B">
                          <w:rPr>
                            <w:rFonts w:ascii="Times New Roman" w:hAnsi="Times New Roman"/>
                            <w:noProof/>
                            <w:sz w:val="28"/>
                          </w:rPr>
                          <w:lastRenderedPageBreak/>
                          <w:drawing>
                            <wp:inline distT="0" distB="0" distL="0" distR="0">
                              <wp:extent cx="1971675" cy="2047875"/>
                              <wp:effectExtent l="19050" t="0" r="9525" b="0"/>
                              <wp:docPr id="7" name="Рисунок 1" descr="C:\Users\1\Pictures\2019-10-20 туляки\Phone\DCIM\Camera\20191018_130535.jpg"/>
                              <wp:cNvGraphicFramePr/>
                              <a:graphic xmlns:a="http://schemas.openxmlformats.org/drawingml/2006/main">
                                <a:graphicData uri="http://schemas.openxmlformats.org/drawingml/2006/picture">
                                  <pic:pic xmlns:pic="http://schemas.openxmlformats.org/drawingml/2006/picture">
                                    <pic:nvPicPr>
                                      <pic:cNvPr id="2050" name="Picture 2" descr="C:\Users\1\Pictures\2019-10-20 туляки\Phone\DCIM\Camera\20191018_130535.jpg"/>
                                      <pic:cNvPicPr>
                                        <a:picLocks noGrp="1" noChangeAspect="1" noChangeArrowheads="1"/>
                                      </pic:cNvPicPr>
                                    </pic:nvPicPr>
                                    <pic:blipFill>
                                      <a:blip r:embed="rId23" cstate="print"/>
                                      <a:srcRect/>
                                      <a:stretch>
                                        <a:fillRect/>
                                      </a:stretch>
                                    </pic:blipFill>
                                    <pic:spPr bwMode="auto">
                                      <a:xfrm>
                                        <a:off x="0" y="0"/>
                                        <a:ext cx="1970956" cy="2047128"/>
                                      </a:xfrm>
                                      <a:prstGeom prst="rect">
                                        <a:avLst/>
                                      </a:prstGeom>
                                      <a:noFill/>
                                    </pic:spPr>
                                  </pic:pic>
                                </a:graphicData>
                              </a:graphic>
                            </wp:inline>
                          </w:drawing>
                        </w:r>
                      </w:p>
                      <w:p w:rsidR="001A187B" w:rsidRPr="001A187B" w:rsidRDefault="001A187B" w:rsidP="0055076F">
                        <w:pPr>
                          <w:rPr>
                            <w:rFonts w:ascii="Times New Roman" w:hAnsi="Times New Roman"/>
                            <w:b/>
                            <w:sz w:val="28"/>
                          </w:rPr>
                        </w:pPr>
                        <w:r w:rsidRPr="001A187B">
                          <w:rPr>
                            <w:rFonts w:ascii="Times New Roman" w:hAnsi="Times New Roman"/>
                            <w:b/>
                            <w:sz w:val="28"/>
                          </w:rPr>
                          <w:t>Субботник</w:t>
                        </w:r>
                      </w:p>
                      <w:p w:rsidR="001A187B" w:rsidRPr="001A187B" w:rsidRDefault="001A187B" w:rsidP="0055076F">
                        <w:pPr>
                          <w:rPr>
                            <w:rFonts w:ascii="Times New Roman" w:hAnsi="Times New Roman"/>
                            <w:b/>
                            <w:sz w:val="28"/>
                          </w:rPr>
                        </w:pPr>
                        <w:r>
                          <w:rPr>
                            <w:rFonts w:ascii="Times New Roman" w:hAnsi="Times New Roman"/>
                            <w:sz w:val="28"/>
                          </w:rPr>
                          <w:t xml:space="preserve"> </w:t>
                        </w:r>
                        <w:r w:rsidRPr="001A187B">
                          <w:rPr>
                            <w:rFonts w:ascii="Times New Roman" w:hAnsi="Times New Roman"/>
                            <w:b/>
                            <w:sz w:val="28"/>
                          </w:rPr>
                          <w:t>Интеллектуальная игра «Знатоки птиц»</w:t>
                        </w:r>
                      </w:p>
                      <w:p w:rsidR="001A187B" w:rsidRDefault="001A187B" w:rsidP="0055076F">
                        <w:pPr>
                          <w:rPr>
                            <w:rFonts w:ascii="Times New Roman" w:hAnsi="Times New Roman"/>
                            <w:sz w:val="28"/>
                          </w:rPr>
                        </w:pPr>
                      </w:p>
                    </w:tc>
                    <w:tc>
                      <w:tcPr>
                        <w:tcW w:w="4670" w:type="dxa"/>
                      </w:tcPr>
                      <w:p w:rsidR="001A187B" w:rsidRDefault="001A187B" w:rsidP="0055076F">
                        <w:pPr>
                          <w:rPr>
                            <w:rFonts w:ascii="Times New Roman" w:hAnsi="Times New Roman"/>
                            <w:sz w:val="28"/>
                          </w:rPr>
                        </w:pPr>
                        <w:r w:rsidRPr="001A187B">
                          <w:rPr>
                            <w:rFonts w:ascii="Times New Roman" w:hAnsi="Times New Roman"/>
                            <w:noProof/>
                            <w:sz w:val="28"/>
                          </w:rPr>
                          <w:drawing>
                            <wp:inline distT="0" distB="0" distL="0" distR="0">
                              <wp:extent cx="3495675" cy="2305050"/>
                              <wp:effectExtent l="19050" t="0" r="9525" b="0"/>
                              <wp:docPr id="8" name="Рисунок 3" descr="C:\Users\1\Desktop\октябрь фото 007.jpg"/>
                              <wp:cNvGraphicFramePr/>
                              <a:graphic xmlns:a="http://schemas.openxmlformats.org/drawingml/2006/main">
                                <a:graphicData uri="http://schemas.openxmlformats.org/drawingml/2006/picture">
                                  <pic:pic xmlns:pic="http://schemas.openxmlformats.org/drawingml/2006/picture">
                                    <pic:nvPicPr>
                                      <pic:cNvPr id="4099" name="Picture 3" descr="C:\Users\1\Desktop\октябрь фото 007.jpg"/>
                                      <pic:cNvPicPr>
                                        <a:picLocks noGrp="1" noChangeAspect="1" noChangeArrowheads="1"/>
                                      </pic:cNvPicPr>
                                    </pic:nvPicPr>
                                    <pic:blipFill>
                                      <a:blip r:embed="rId24" cstate="print"/>
                                      <a:srcRect/>
                                      <a:stretch>
                                        <a:fillRect/>
                                      </a:stretch>
                                    </pic:blipFill>
                                    <pic:spPr bwMode="auto">
                                      <a:xfrm>
                                        <a:off x="0" y="0"/>
                                        <a:ext cx="3495675" cy="2305050"/>
                                      </a:xfrm>
                                      <a:prstGeom prst="rect">
                                        <a:avLst/>
                                      </a:prstGeom>
                                      <a:noFill/>
                                    </pic:spPr>
                                  </pic:pic>
                                </a:graphicData>
                              </a:graphic>
                            </wp:inline>
                          </w:drawing>
                        </w:r>
                      </w:p>
                    </w:tc>
                  </w:tr>
                </w:tbl>
                <w:p w:rsidR="00634502" w:rsidRDefault="00634502" w:rsidP="0055076F">
                  <w:pPr>
                    <w:spacing w:line="240" w:lineRule="auto"/>
                    <w:rPr>
                      <w:rFonts w:ascii="Times New Roman" w:hAnsi="Times New Roman"/>
                      <w:sz w:val="28"/>
                      <w:szCs w:val="28"/>
                    </w:rPr>
                  </w:pPr>
                </w:p>
                <w:p w:rsidR="00634502" w:rsidRDefault="00634502" w:rsidP="0055076F">
                  <w:pPr>
                    <w:spacing w:line="240" w:lineRule="auto"/>
                    <w:rPr>
                      <w:rFonts w:ascii="Times New Roman" w:hAnsi="Times New Roman"/>
                      <w:sz w:val="28"/>
                      <w:szCs w:val="28"/>
                    </w:rPr>
                  </w:pPr>
                </w:p>
                <w:p w:rsidR="00A43066" w:rsidRDefault="00A43066" w:rsidP="0055076F">
                  <w:pPr>
                    <w:spacing w:line="240" w:lineRule="auto"/>
                    <w:rPr>
                      <w:rFonts w:ascii="Times New Roman" w:hAnsi="Times New Roman"/>
                      <w:sz w:val="28"/>
                      <w:szCs w:val="28"/>
                    </w:rPr>
                  </w:pPr>
                  <w:r w:rsidRPr="00A43066">
                    <w:rPr>
                      <w:rFonts w:ascii="Times New Roman" w:hAnsi="Times New Roman"/>
                      <w:sz w:val="28"/>
                      <w:szCs w:val="28"/>
                    </w:rPr>
                    <w:t xml:space="preserve">На занятиях  познакомились с </w:t>
                  </w:r>
                  <w:r>
                    <w:rPr>
                      <w:rFonts w:ascii="Times New Roman" w:hAnsi="Times New Roman"/>
                      <w:sz w:val="28"/>
                      <w:szCs w:val="28"/>
                    </w:rPr>
                    <w:t xml:space="preserve">глобальные и региональными экологическими  проблемами </w:t>
                  </w:r>
                  <w:r w:rsidRPr="00A43066">
                    <w:rPr>
                      <w:rFonts w:ascii="Times New Roman" w:hAnsi="Times New Roman"/>
                      <w:sz w:val="28"/>
                      <w:szCs w:val="28"/>
                    </w:rPr>
                    <w:t>Тульской области</w:t>
                  </w:r>
                  <w:r>
                    <w:rPr>
                      <w:rFonts w:ascii="Times New Roman" w:hAnsi="Times New Roman"/>
                      <w:sz w:val="28"/>
                      <w:szCs w:val="28"/>
                    </w:rPr>
                    <w:t xml:space="preserve"> ,провели Игру</w:t>
                  </w:r>
                  <w:r w:rsidRPr="00A43066">
                    <w:rPr>
                      <w:rFonts w:ascii="Times New Roman" w:hAnsi="Times New Roman"/>
                      <w:sz w:val="28"/>
                      <w:szCs w:val="28"/>
                    </w:rPr>
                    <w:t xml:space="preserve">-викторина </w:t>
                  </w:r>
                  <w:r w:rsidRPr="00A43066">
                    <w:rPr>
                      <w:rFonts w:ascii="Times New Roman" w:hAnsi="Times New Roman"/>
                      <w:b/>
                      <w:sz w:val="28"/>
                      <w:szCs w:val="28"/>
                    </w:rPr>
                    <w:t>«Охрана природы в  Тульской области».</w:t>
                  </w:r>
                  <w:r w:rsidRPr="00A43066">
                    <w:rPr>
                      <w:rFonts w:ascii="Times New Roman" w:hAnsi="Times New Roman"/>
                      <w:sz w:val="28"/>
                      <w:szCs w:val="28"/>
                    </w:rPr>
                    <w:t xml:space="preserve">  </w:t>
                  </w:r>
                  <w:r>
                    <w:rPr>
                      <w:rFonts w:ascii="Times New Roman" w:hAnsi="Times New Roman"/>
                      <w:sz w:val="28"/>
                      <w:szCs w:val="28"/>
                    </w:rPr>
                    <w:t xml:space="preserve"> С октября месяца проводим работу по з</w:t>
                  </w:r>
                  <w:r w:rsidRPr="00A43066">
                    <w:rPr>
                      <w:rFonts w:ascii="Times New Roman" w:hAnsi="Times New Roman"/>
                      <w:sz w:val="28"/>
                      <w:szCs w:val="28"/>
                    </w:rPr>
                    <w:t>аготовк</w:t>
                  </w:r>
                  <w:r>
                    <w:rPr>
                      <w:rFonts w:ascii="Times New Roman" w:hAnsi="Times New Roman"/>
                      <w:sz w:val="28"/>
                      <w:szCs w:val="28"/>
                    </w:rPr>
                    <w:t>е</w:t>
                  </w:r>
                  <w:r w:rsidRPr="00A43066">
                    <w:rPr>
                      <w:rFonts w:ascii="Times New Roman" w:hAnsi="Times New Roman"/>
                      <w:sz w:val="28"/>
                      <w:szCs w:val="28"/>
                    </w:rPr>
                    <w:t xml:space="preserve"> кормов для зимней подкормки птиц.</w:t>
                  </w:r>
                </w:p>
                <w:p w:rsidR="00634502" w:rsidRDefault="00634502" w:rsidP="0055076F">
                  <w:pPr>
                    <w:spacing w:line="240" w:lineRule="auto"/>
                    <w:rPr>
                      <w:rFonts w:ascii="Times New Roman" w:hAnsi="Times New Roman"/>
                      <w:sz w:val="28"/>
                      <w:szCs w:val="28"/>
                    </w:rPr>
                  </w:pPr>
                </w:p>
                <w:p w:rsidR="00634502" w:rsidRDefault="00634502" w:rsidP="0055076F">
                  <w:pPr>
                    <w:spacing w:line="240" w:lineRule="auto"/>
                    <w:rPr>
                      <w:rFonts w:ascii="Times New Roman" w:hAnsi="Times New Roman"/>
                      <w:sz w:val="28"/>
                      <w:szCs w:val="28"/>
                    </w:rPr>
                  </w:pPr>
                </w:p>
                <w:p w:rsidR="00634502" w:rsidRDefault="00634502" w:rsidP="0055076F">
                  <w:pPr>
                    <w:spacing w:line="240" w:lineRule="auto"/>
                    <w:rPr>
                      <w:rFonts w:ascii="Times New Roman" w:hAnsi="Times New Roman"/>
                      <w:sz w:val="28"/>
                      <w:szCs w:val="28"/>
                    </w:rPr>
                  </w:pPr>
                </w:p>
                <w:p w:rsidR="00A43066" w:rsidRPr="00A43066" w:rsidRDefault="00A43066" w:rsidP="0055076F">
                  <w:pPr>
                    <w:spacing w:line="240" w:lineRule="auto"/>
                    <w:rPr>
                      <w:rFonts w:ascii="Times New Roman" w:hAnsi="Times New Roman"/>
                      <w:sz w:val="28"/>
                      <w:szCs w:val="28"/>
                    </w:rPr>
                  </w:pPr>
                  <w:r>
                    <w:rPr>
                      <w:rFonts w:ascii="Times New Roman" w:hAnsi="Times New Roman"/>
                      <w:sz w:val="28"/>
                      <w:szCs w:val="28"/>
                    </w:rPr>
                    <w:t>Проведены следующие практические и теоретические  занятия:</w:t>
                  </w:r>
                </w:p>
                <w:p w:rsidR="00A43066" w:rsidRPr="00A43066" w:rsidRDefault="00A43066" w:rsidP="0055076F">
                  <w:pPr>
                    <w:pStyle w:val="a3"/>
                    <w:numPr>
                      <w:ilvl w:val="0"/>
                      <w:numId w:val="15"/>
                    </w:numPr>
                    <w:spacing w:line="240" w:lineRule="auto"/>
                    <w:rPr>
                      <w:rFonts w:ascii="Times New Roman" w:hAnsi="Times New Roman"/>
                      <w:sz w:val="28"/>
                      <w:szCs w:val="28"/>
                    </w:rPr>
                  </w:pPr>
                  <w:r w:rsidRPr="00A43066">
                    <w:rPr>
                      <w:rFonts w:ascii="Times New Roman" w:hAnsi="Times New Roman"/>
                      <w:sz w:val="28"/>
                      <w:szCs w:val="28"/>
                    </w:rPr>
                    <w:t>беседа: «Редкие и исчезающие виды растений и животных». Красная книга Тульской области.</w:t>
                  </w:r>
                </w:p>
                <w:p w:rsidR="00A43066" w:rsidRPr="00A43066" w:rsidRDefault="00A43066" w:rsidP="0055076F">
                  <w:pPr>
                    <w:pStyle w:val="a3"/>
                    <w:numPr>
                      <w:ilvl w:val="0"/>
                      <w:numId w:val="15"/>
                    </w:numPr>
                    <w:spacing w:line="240" w:lineRule="auto"/>
                    <w:rPr>
                      <w:rFonts w:ascii="Times New Roman" w:hAnsi="Times New Roman"/>
                      <w:sz w:val="28"/>
                      <w:szCs w:val="28"/>
                    </w:rPr>
                  </w:pPr>
                  <w:r w:rsidRPr="00A43066">
                    <w:rPr>
                      <w:rFonts w:ascii="Times New Roman" w:hAnsi="Times New Roman"/>
                      <w:sz w:val="28"/>
                      <w:szCs w:val="28"/>
                    </w:rPr>
                    <w:t>конкурс плакатов на тему: «Их нужно спасти»</w:t>
                  </w:r>
                </w:p>
                <w:p w:rsidR="00A43066" w:rsidRPr="00A43066" w:rsidRDefault="00A43066" w:rsidP="0055076F">
                  <w:pPr>
                    <w:pStyle w:val="a3"/>
                    <w:numPr>
                      <w:ilvl w:val="0"/>
                      <w:numId w:val="15"/>
                    </w:numPr>
                    <w:spacing w:line="240" w:lineRule="auto"/>
                    <w:rPr>
                      <w:rFonts w:ascii="Times New Roman" w:hAnsi="Times New Roman"/>
                      <w:sz w:val="28"/>
                      <w:szCs w:val="28"/>
                    </w:rPr>
                  </w:pPr>
                  <w:r w:rsidRPr="00A43066">
                    <w:rPr>
                      <w:rFonts w:ascii="Times New Roman" w:hAnsi="Times New Roman"/>
                      <w:sz w:val="28"/>
                      <w:szCs w:val="28"/>
                    </w:rPr>
                    <w:t>беседа: «Бережное отношение  к природе – гражданский долг русского человека».</w:t>
                  </w:r>
                </w:p>
                <w:p w:rsidR="00A43066" w:rsidRPr="00A43066" w:rsidRDefault="00A43066" w:rsidP="0055076F">
                  <w:pPr>
                    <w:pStyle w:val="a3"/>
                    <w:numPr>
                      <w:ilvl w:val="0"/>
                      <w:numId w:val="15"/>
                    </w:numPr>
                    <w:spacing w:line="240" w:lineRule="auto"/>
                    <w:rPr>
                      <w:rFonts w:ascii="Times New Roman" w:hAnsi="Times New Roman"/>
                      <w:sz w:val="28"/>
                      <w:szCs w:val="28"/>
                    </w:rPr>
                  </w:pPr>
                  <w:r>
                    <w:rPr>
                      <w:rFonts w:ascii="Times New Roman" w:hAnsi="Times New Roman"/>
                      <w:sz w:val="28"/>
                      <w:szCs w:val="28"/>
                    </w:rPr>
                    <w:t>д</w:t>
                  </w:r>
                  <w:r w:rsidRPr="00A43066">
                    <w:rPr>
                      <w:rFonts w:ascii="Times New Roman" w:hAnsi="Times New Roman"/>
                      <w:sz w:val="28"/>
                      <w:szCs w:val="28"/>
                    </w:rPr>
                    <w:t>испут: «Поведение в природе, поступки других людей».</w:t>
                  </w:r>
                </w:p>
                <w:p w:rsidR="00A43066" w:rsidRPr="00A43066" w:rsidRDefault="00A43066" w:rsidP="0055076F">
                  <w:pPr>
                    <w:pStyle w:val="a3"/>
                    <w:numPr>
                      <w:ilvl w:val="0"/>
                      <w:numId w:val="15"/>
                    </w:numPr>
                    <w:spacing w:line="240" w:lineRule="auto"/>
                    <w:rPr>
                      <w:rFonts w:ascii="Times New Roman" w:hAnsi="Times New Roman"/>
                      <w:sz w:val="28"/>
                      <w:szCs w:val="28"/>
                    </w:rPr>
                  </w:pPr>
                  <w:r w:rsidRPr="00A43066">
                    <w:rPr>
                      <w:rFonts w:ascii="Times New Roman" w:hAnsi="Times New Roman"/>
                      <w:sz w:val="28"/>
                      <w:szCs w:val="28"/>
                    </w:rPr>
                    <w:t xml:space="preserve"> беседа «Берегите птиц»</w:t>
                  </w:r>
                </w:p>
                <w:p w:rsidR="00A43066" w:rsidRDefault="00A43066" w:rsidP="0055076F">
                  <w:pPr>
                    <w:pStyle w:val="a3"/>
                    <w:numPr>
                      <w:ilvl w:val="0"/>
                      <w:numId w:val="15"/>
                    </w:numPr>
                    <w:spacing w:line="240" w:lineRule="auto"/>
                    <w:rPr>
                      <w:rFonts w:ascii="Times New Roman" w:hAnsi="Times New Roman"/>
                      <w:sz w:val="28"/>
                      <w:szCs w:val="28"/>
                    </w:rPr>
                  </w:pPr>
                  <w:r>
                    <w:rPr>
                      <w:rFonts w:ascii="Times New Roman" w:hAnsi="Times New Roman"/>
                      <w:sz w:val="28"/>
                      <w:szCs w:val="28"/>
                    </w:rPr>
                    <w:t>п</w:t>
                  </w:r>
                  <w:r w:rsidRPr="00A43066">
                    <w:rPr>
                      <w:rFonts w:ascii="Times New Roman" w:hAnsi="Times New Roman"/>
                      <w:sz w:val="28"/>
                      <w:szCs w:val="28"/>
                    </w:rPr>
                    <w:t>рактические занятия – изготовление  кормушек для белок и птиц,</w:t>
                  </w:r>
                  <w:r>
                    <w:rPr>
                      <w:rFonts w:ascii="Times New Roman" w:hAnsi="Times New Roman"/>
                      <w:sz w:val="28"/>
                      <w:szCs w:val="28"/>
                    </w:rPr>
                    <w:t xml:space="preserve"> </w:t>
                  </w:r>
                  <w:r w:rsidRPr="00A43066">
                    <w:rPr>
                      <w:rFonts w:ascii="Times New Roman" w:hAnsi="Times New Roman"/>
                      <w:sz w:val="28"/>
                      <w:szCs w:val="28"/>
                    </w:rPr>
                    <w:t>конкурс рисунков, развешивание кормушек.</w:t>
                  </w:r>
                </w:p>
                <w:p w:rsidR="00A43066" w:rsidRDefault="00A43066" w:rsidP="0055076F">
                  <w:pPr>
                    <w:pStyle w:val="a3"/>
                    <w:spacing w:line="240" w:lineRule="auto"/>
                    <w:rPr>
                      <w:rFonts w:ascii="Times New Roman" w:hAnsi="Times New Roman"/>
                      <w:b/>
                      <w:sz w:val="28"/>
                      <w:szCs w:val="28"/>
                    </w:rPr>
                  </w:pPr>
                  <w:r>
                    <w:rPr>
                      <w:rFonts w:ascii="Times New Roman" w:hAnsi="Times New Roman"/>
                      <w:sz w:val="28"/>
                      <w:szCs w:val="28"/>
                    </w:rPr>
                    <w:t xml:space="preserve">Учащиеся кружка заняли первое место и получили </w:t>
                  </w:r>
                  <w:r w:rsidRPr="00A43066">
                    <w:rPr>
                      <w:rFonts w:ascii="Times New Roman" w:hAnsi="Times New Roman"/>
                      <w:b/>
                      <w:sz w:val="28"/>
                      <w:szCs w:val="28"/>
                    </w:rPr>
                    <w:t>Гран –при в городском конкурсе «Кормушка для белок и птиц»</w:t>
                  </w:r>
                </w:p>
                <w:p w:rsidR="00634502" w:rsidRDefault="00634502" w:rsidP="0055076F">
                  <w:pPr>
                    <w:pStyle w:val="a3"/>
                    <w:spacing w:line="240" w:lineRule="auto"/>
                    <w:rPr>
                      <w:rFonts w:ascii="Times New Roman" w:hAnsi="Times New Roman"/>
                      <w:b/>
                      <w:sz w:val="28"/>
                      <w:szCs w:val="28"/>
                    </w:rPr>
                  </w:pPr>
                </w:p>
                <w:tbl>
                  <w:tblPr>
                    <w:tblStyle w:val="a8"/>
                    <w:tblW w:w="0" w:type="auto"/>
                    <w:tblInd w:w="720" w:type="dxa"/>
                    <w:tblLayout w:type="fixed"/>
                    <w:tblLook w:val="04A0"/>
                  </w:tblPr>
                  <w:tblGrid>
                    <w:gridCol w:w="4453"/>
                  </w:tblGrid>
                  <w:tr w:rsidR="00A00476" w:rsidTr="006F47C5">
                    <w:tc>
                      <w:tcPr>
                        <w:tcW w:w="4453" w:type="dxa"/>
                      </w:tcPr>
                      <w:p w:rsidR="00A00476" w:rsidRDefault="00A00476" w:rsidP="0055076F">
                        <w:pPr>
                          <w:pStyle w:val="a3"/>
                          <w:ind w:left="0"/>
                          <w:rPr>
                            <w:rFonts w:ascii="Times New Roman" w:hAnsi="Times New Roman"/>
                            <w:b/>
                            <w:sz w:val="28"/>
                            <w:szCs w:val="28"/>
                          </w:rPr>
                        </w:pPr>
                        <w:r w:rsidRPr="006F47C5">
                          <w:rPr>
                            <w:rFonts w:ascii="Times New Roman" w:hAnsi="Times New Roman"/>
                            <w:b/>
                            <w:noProof/>
                            <w:sz w:val="28"/>
                            <w:szCs w:val="28"/>
                          </w:rPr>
                          <w:lastRenderedPageBreak/>
                          <w:drawing>
                            <wp:inline distT="0" distB="0" distL="0" distR="0">
                              <wp:extent cx="2695575" cy="2943225"/>
                              <wp:effectExtent l="19050" t="0" r="9525" b="0"/>
                              <wp:docPr id="2" name="Рисунок 1" descr="C:\Users\1\Desktop\осень фото\20200120_122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осень фото\20200120_122803.jpg"/>
                                      <pic:cNvPicPr>
                                        <a:picLocks noChangeAspect="1" noChangeArrowheads="1"/>
                                      </pic:cNvPicPr>
                                    </pic:nvPicPr>
                                    <pic:blipFill>
                                      <a:blip r:embed="rId25" cstate="print"/>
                                      <a:srcRect/>
                                      <a:stretch>
                                        <a:fillRect/>
                                      </a:stretch>
                                    </pic:blipFill>
                                    <pic:spPr bwMode="auto">
                                      <a:xfrm>
                                        <a:off x="0" y="0"/>
                                        <a:ext cx="2704024" cy="2952450"/>
                                      </a:xfrm>
                                      <a:prstGeom prst="rect">
                                        <a:avLst/>
                                      </a:prstGeom>
                                      <a:noFill/>
                                      <a:ln w="9525">
                                        <a:noFill/>
                                        <a:miter lim="800000"/>
                                        <a:headEnd/>
                                        <a:tailEnd/>
                                      </a:ln>
                                    </pic:spPr>
                                  </pic:pic>
                                </a:graphicData>
                              </a:graphic>
                            </wp:inline>
                          </w:drawing>
                        </w:r>
                      </w:p>
                    </w:tc>
                  </w:tr>
                </w:tbl>
                <w:p w:rsidR="00A43066" w:rsidRPr="00A00476" w:rsidRDefault="00A43066" w:rsidP="00A00476">
                  <w:pPr>
                    <w:spacing w:line="240" w:lineRule="auto"/>
                    <w:rPr>
                      <w:rFonts w:ascii="Times New Roman" w:hAnsi="Times New Roman"/>
                      <w:b/>
                      <w:sz w:val="28"/>
                      <w:szCs w:val="28"/>
                    </w:rPr>
                  </w:pPr>
                  <w:r w:rsidRPr="00A00476">
                    <w:rPr>
                      <w:rFonts w:ascii="Times New Roman" w:hAnsi="Times New Roman"/>
                      <w:b/>
                      <w:sz w:val="28"/>
                      <w:szCs w:val="28"/>
                    </w:rPr>
                    <w:t>Приняли участие в городской акции «Повесь кормушку»</w:t>
                  </w:r>
                </w:p>
                <w:p w:rsidR="00A979A0" w:rsidRDefault="00A979A0" w:rsidP="0055076F">
                  <w:pPr>
                    <w:pStyle w:val="a3"/>
                    <w:spacing w:line="240" w:lineRule="auto"/>
                    <w:rPr>
                      <w:rFonts w:ascii="Times New Roman" w:hAnsi="Times New Roman"/>
                      <w:sz w:val="28"/>
                      <w:szCs w:val="28"/>
                    </w:rPr>
                  </w:pPr>
                </w:p>
                <w:tbl>
                  <w:tblPr>
                    <w:tblStyle w:val="a8"/>
                    <w:tblW w:w="8642" w:type="dxa"/>
                    <w:tblInd w:w="720" w:type="dxa"/>
                    <w:tblLayout w:type="fixed"/>
                    <w:tblLook w:val="04A0"/>
                  </w:tblPr>
                  <w:tblGrid>
                    <w:gridCol w:w="8406"/>
                    <w:gridCol w:w="236"/>
                  </w:tblGrid>
                  <w:tr w:rsidR="00A979A0" w:rsidTr="00A979A0">
                    <w:tc>
                      <w:tcPr>
                        <w:tcW w:w="8406" w:type="dxa"/>
                      </w:tcPr>
                      <w:p w:rsidR="00A979A0" w:rsidRDefault="00A979A0" w:rsidP="0055076F">
                        <w:pPr>
                          <w:pStyle w:val="a3"/>
                          <w:ind w:left="0"/>
                          <w:rPr>
                            <w:rFonts w:ascii="Times New Roman" w:hAnsi="Times New Roman"/>
                            <w:sz w:val="28"/>
                            <w:szCs w:val="28"/>
                          </w:rPr>
                        </w:pPr>
                        <w:r w:rsidRPr="00A979A0">
                          <w:rPr>
                            <w:rFonts w:ascii="Times New Roman" w:hAnsi="Times New Roman"/>
                            <w:noProof/>
                            <w:sz w:val="28"/>
                            <w:szCs w:val="28"/>
                          </w:rPr>
                          <w:drawing>
                            <wp:inline distT="0" distB="0" distL="0" distR="0">
                              <wp:extent cx="2314575" cy="2438400"/>
                              <wp:effectExtent l="19050" t="0" r="9525" b="0"/>
                              <wp:docPr id="9" name="Рисунок 4" descr="C:\Users\1\Desktop\20191116_152829.jpg"/>
                              <wp:cNvGraphicFramePr/>
                              <a:graphic xmlns:a="http://schemas.openxmlformats.org/drawingml/2006/main">
                                <a:graphicData uri="http://schemas.openxmlformats.org/drawingml/2006/picture">
                                  <pic:pic xmlns:pic="http://schemas.openxmlformats.org/drawingml/2006/picture">
                                    <pic:nvPicPr>
                                      <pic:cNvPr id="3074" name="Picture 2" descr="C:\Users\1\Desktop\20191116_152829.jpg"/>
                                      <pic:cNvPicPr>
                                        <a:picLocks noGrp="1" noChangeAspect="1" noChangeArrowheads="1"/>
                                      </pic:cNvPicPr>
                                    </pic:nvPicPr>
                                    <pic:blipFill>
                                      <a:blip r:embed="rId26" cstate="print"/>
                                      <a:srcRect/>
                                      <a:stretch>
                                        <a:fillRect/>
                                      </a:stretch>
                                    </pic:blipFill>
                                    <pic:spPr bwMode="auto">
                                      <a:xfrm>
                                        <a:off x="0" y="0"/>
                                        <a:ext cx="2314575" cy="2438400"/>
                                      </a:xfrm>
                                      <a:prstGeom prst="rect">
                                        <a:avLst/>
                                      </a:prstGeom>
                                      <a:noFill/>
                                    </pic:spPr>
                                  </pic:pic>
                                </a:graphicData>
                              </a:graphic>
                            </wp:inline>
                          </w:drawing>
                        </w:r>
                        <w:r w:rsidRPr="00A979A0">
                          <w:rPr>
                            <w:rFonts w:ascii="Times New Roman" w:hAnsi="Times New Roman"/>
                            <w:noProof/>
                            <w:sz w:val="28"/>
                            <w:szCs w:val="28"/>
                          </w:rPr>
                          <w:drawing>
                            <wp:inline distT="0" distB="0" distL="0" distR="0">
                              <wp:extent cx="2324100" cy="2486025"/>
                              <wp:effectExtent l="19050" t="0" r="0" b="0"/>
                              <wp:docPr id="12" name="Рисунок 7" descr="C:\Users\1\Desktop\20191116_151654.jpg"/>
                              <wp:cNvGraphicFramePr/>
                              <a:graphic xmlns:a="http://schemas.openxmlformats.org/drawingml/2006/main">
                                <a:graphicData uri="http://schemas.openxmlformats.org/drawingml/2006/picture">
                                  <pic:pic xmlns:pic="http://schemas.openxmlformats.org/drawingml/2006/picture">
                                    <pic:nvPicPr>
                                      <pic:cNvPr id="3075" name="Picture 3" descr="C:\Users\1\Desktop\20191116_151654.jpg"/>
                                      <pic:cNvPicPr>
                                        <a:picLocks noGrp="1" noChangeAspect="1" noChangeArrowheads="1"/>
                                      </pic:cNvPicPr>
                                    </pic:nvPicPr>
                                    <pic:blipFill>
                                      <a:blip r:embed="rId27" cstate="print"/>
                                      <a:srcRect/>
                                      <a:stretch>
                                        <a:fillRect/>
                                      </a:stretch>
                                    </pic:blipFill>
                                    <pic:spPr bwMode="auto">
                                      <a:xfrm>
                                        <a:off x="0" y="0"/>
                                        <a:ext cx="2323254" cy="2485120"/>
                                      </a:xfrm>
                                      <a:prstGeom prst="rect">
                                        <a:avLst/>
                                      </a:prstGeom>
                                      <a:noFill/>
                                    </pic:spPr>
                                  </pic:pic>
                                </a:graphicData>
                              </a:graphic>
                            </wp:inline>
                          </w:drawing>
                        </w:r>
                      </w:p>
                    </w:tc>
                    <w:tc>
                      <w:tcPr>
                        <w:tcW w:w="236" w:type="dxa"/>
                      </w:tcPr>
                      <w:p w:rsidR="00A979A0" w:rsidRDefault="00A979A0" w:rsidP="0055076F">
                        <w:pPr>
                          <w:pStyle w:val="a3"/>
                          <w:ind w:left="0"/>
                          <w:rPr>
                            <w:rFonts w:ascii="Times New Roman" w:hAnsi="Times New Roman"/>
                            <w:sz w:val="28"/>
                            <w:szCs w:val="28"/>
                          </w:rPr>
                        </w:pPr>
                      </w:p>
                    </w:tc>
                  </w:tr>
                </w:tbl>
                <w:p w:rsidR="001A187B" w:rsidRDefault="001A187B" w:rsidP="0055076F">
                  <w:pPr>
                    <w:spacing w:line="240" w:lineRule="auto"/>
                    <w:rPr>
                      <w:rFonts w:ascii="Times New Roman" w:hAnsi="Times New Roman"/>
                      <w:sz w:val="28"/>
                    </w:rPr>
                  </w:pPr>
                </w:p>
                <w:p w:rsidR="00A979A0" w:rsidRPr="000E42B0" w:rsidRDefault="000E42B0" w:rsidP="000E42B0">
                  <w:pPr>
                    <w:spacing w:line="240" w:lineRule="auto"/>
                    <w:jc w:val="center"/>
                    <w:rPr>
                      <w:rFonts w:ascii="Times New Roman" w:hAnsi="Times New Roman"/>
                      <w:b/>
                      <w:sz w:val="28"/>
                      <w:szCs w:val="28"/>
                    </w:rPr>
                  </w:pPr>
                  <w:r>
                    <w:rPr>
                      <w:rFonts w:ascii="Times New Roman" w:hAnsi="Times New Roman"/>
                      <w:b/>
                      <w:sz w:val="28"/>
                      <w:szCs w:val="28"/>
                    </w:rPr>
                    <w:t>Такие коллективно – творческие дела объединяют детей, они ощущают себя причастными к общему делу.</w:t>
                  </w:r>
                </w:p>
                <w:p w:rsidR="00A979A0" w:rsidRPr="00431AA5" w:rsidRDefault="00A979A0" w:rsidP="0055076F">
                  <w:pPr>
                    <w:spacing w:line="240" w:lineRule="auto"/>
                    <w:rPr>
                      <w:rFonts w:ascii="Times New Roman" w:hAnsi="Times New Roman"/>
                      <w:b/>
                      <w:i/>
                      <w:sz w:val="28"/>
                      <w:szCs w:val="28"/>
                    </w:rPr>
                  </w:pPr>
                  <w:r w:rsidRPr="00A979A0">
                    <w:rPr>
                      <w:rFonts w:ascii="Times New Roman" w:hAnsi="Times New Roman"/>
                      <w:b/>
                      <w:i/>
                      <w:noProof/>
                      <w:sz w:val="28"/>
                      <w:szCs w:val="28"/>
                    </w:rPr>
                    <w:lastRenderedPageBreak/>
                    <w:drawing>
                      <wp:inline distT="0" distB="0" distL="0" distR="0">
                        <wp:extent cx="4867275" cy="3343275"/>
                        <wp:effectExtent l="19050" t="0" r="9525" b="0"/>
                        <wp:docPr id="11" name="Рисунок 8" descr="C:\Users\1\Desktop\20191116_152228.jpg"/>
                        <wp:cNvGraphicFramePr/>
                        <a:graphic xmlns:a="http://schemas.openxmlformats.org/drawingml/2006/main">
                          <a:graphicData uri="http://schemas.openxmlformats.org/drawingml/2006/picture">
                            <pic:pic xmlns:pic="http://schemas.openxmlformats.org/drawingml/2006/picture">
                              <pic:nvPicPr>
                                <pic:cNvPr id="4098" name="Picture 2" descr="C:\Users\1\Desktop\20191116_152228.jpg"/>
                                <pic:cNvPicPr>
                                  <a:picLocks noGrp="1" noChangeAspect="1" noChangeArrowheads="1"/>
                                </pic:cNvPicPr>
                              </pic:nvPicPr>
                              <pic:blipFill>
                                <a:blip r:embed="rId28" cstate="print"/>
                                <a:srcRect/>
                                <a:stretch>
                                  <a:fillRect/>
                                </a:stretch>
                              </pic:blipFill>
                              <pic:spPr bwMode="auto">
                                <a:xfrm>
                                  <a:off x="0" y="0"/>
                                  <a:ext cx="4867275" cy="3343275"/>
                                </a:xfrm>
                                <a:prstGeom prst="rect">
                                  <a:avLst/>
                                </a:prstGeom>
                                <a:noFill/>
                              </pic:spPr>
                            </pic:pic>
                          </a:graphicData>
                        </a:graphic>
                      </wp:inline>
                    </w:drawing>
                  </w:r>
                </w:p>
                <w:p w:rsidR="00857156" w:rsidRPr="000E42B0" w:rsidRDefault="00A979A0" w:rsidP="0055076F">
                  <w:pPr>
                    <w:shd w:val="clear" w:color="auto" w:fill="FFFFFF"/>
                    <w:spacing w:after="150" w:line="240" w:lineRule="auto"/>
                    <w:jc w:val="center"/>
                    <w:rPr>
                      <w:rFonts w:ascii="Times New Roman" w:eastAsia="Times New Roman" w:hAnsi="Times New Roman" w:cs="Times New Roman"/>
                      <w:b/>
                      <w:sz w:val="28"/>
                      <w:szCs w:val="28"/>
                    </w:rPr>
                  </w:pPr>
                  <w:r w:rsidRPr="000E42B0">
                    <w:rPr>
                      <w:rFonts w:ascii="Times New Roman" w:eastAsia="Times New Roman" w:hAnsi="Times New Roman" w:cs="Times New Roman"/>
                      <w:b/>
                      <w:sz w:val="28"/>
                      <w:szCs w:val="28"/>
                    </w:rPr>
                    <w:t>Домики для птиц, сделанные участниками кружка</w:t>
                  </w:r>
                  <w:r w:rsidR="006B4D4F" w:rsidRPr="000E42B0">
                    <w:rPr>
                      <w:rFonts w:ascii="Times New Roman" w:eastAsia="Times New Roman" w:hAnsi="Times New Roman" w:cs="Times New Roman"/>
                      <w:b/>
                      <w:sz w:val="28"/>
                      <w:szCs w:val="28"/>
                    </w:rPr>
                    <w:t>.</w:t>
                  </w:r>
                </w:p>
                <w:p w:rsidR="0044070C" w:rsidRDefault="0044070C" w:rsidP="0055076F">
                  <w:pPr>
                    <w:shd w:val="clear" w:color="auto" w:fill="FFFFFF"/>
                    <w:spacing w:after="150" w:line="240" w:lineRule="auto"/>
                    <w:jc w:val="center"/>
                    <w:rPr>
                      <w:rFonts w:ascii="Helvetica" w:eastAsia="Times New Roman" w:hAnsi="Helvetica" w:cs="Times New Roman"/>
                      <w:color w:val="333333"/>
                      <w:sz w:val="28"/>
                      <w:szCs w:val="28"/>
                    </w:rPr>
                  </w:pPr>
                </w:p>
                <w:p w:rsidR="00771CF1" w:rsidRDefault="00A979A0" w:rsidP="0055076F">
                  <w:pPr>
                    <w:shd w:val="clear" w:color="auto" w:fill="FFFFFF"/>
                    <w:spacing w:after="150" w:line="240" w:lineRule="auto"/>
                    <w:jc w:val="center"/>
                    <w:rPr>
                      <w:rFonts w:ascii="Helvetica" w:eastAsia="Times New Roman" w:hAnsi="Helvetica" w:cs="Times New Roman"/>
                      <w:color w:val="333333"/>
                      <w:sz w:val="28"/>
                      <w:szCs w:val="28"/>
                    </w:rPr>
                  </w:pPr>
                  <w:r>
                    <w:rPr>
                      <w:rFonts w:ascii="Helvetica" w:eastAsia="Times New Roman" w:hAnsi="Helvetica" w:cs="Times New Roman"/>
                      <w:noProof/>
                      <w:color w:val="333333"/>
                      <w:sz w:val="28"/>
                      <w:szCs w:val="28"/>
                    </w:rPr>
                    <w:drawing>
                      <wp:inline distT="0" distB="0" distL="0" distR="0">
                        <wp:extent cx="3781425" cy="3543300"/>
                        <wp:effectExtent l="19050" t="0" r="9525" b="0"/>
                        <wp:docPr id="13" name="Рисунок 5" descr="C:\Users\1\Desktop\осень фото\20191116_151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осень фото\20191116_151448.jpg"/>
                                <pic:cNvPicPr>
                                  <a:picLocks noChangeAspect="1" noChangeArrowheads="1"/>
                                </pic:cNvPicPr>
                              </pic:nvPicPr>
                              <pic:blipFill>
                                <a:blip r:embed="rId29" cstate="print"/>
                                <a:srcRect/>
                                <a:stretch>
                                  <a:fillRect/>
                                </a:stretch>
                              </pic:blipFill>
                              <pic:spPr bwMode="auto">
                                <a:xfrm>
                                  <a:off x="0" y="0"/>
                                  <a:ext cx="3778257" cy="3540331"/>
                                </a:xfrm>
                                <a:prstGeom prst="rect">
                                  <a:avLst/>
                                </a:prstGeom>
                                <a:noFill/>
                                <a:ln w="9525">
                                  <a:noFill/>
                                  <a:miter lim="800000"/>
                                  <a:headEnd/>
                                  <a:tailEnd/>
                                </a:ln>
                              </pic:spPr>
                            </pic:pic>
                          </a:graphicData>
                        </a:graphic>
                      </wp:inline>
                    </w:drawing>
                  </w:r>
                </w:p>
                <w:p w:rsidR="00771CF1" w:rsidRPr="006B4D4F" w:rsidRDefault="00A979A0" w:rsidP="0055076F">
                  <w:pPr>
                    <w:shd w:val="clear" w:color="auto" w:fill="FFFFFF"/>
                    <w:spacing w:after="150" w:line="240" w:lineRule="auto"/>
                    <w:jc w:val="center"/>
                    <w:rPr>
                      <w:rFonts w:ascii="Times New Roman" w:hAnsi="Times New Roman"/>
                      <w:b/>
                      <w:sz w:val="28"/>
                    </w:rPr>
                  </w:pPr>
                  <w:r w:rsidRPr="006B4D4F">
                    <w:rPr>
                      <w:rFonts w:ascii="Times New Roman" w:hAnsi="Times New Roman"/>
                      <w:b/>
                      <w:sz w:val="28"/>
                    </w:rPr>
                    <w:t>Птицы – наши друзья.</w:t>
                  </w:r>
                </w:p>
                <w:p w:rsidR="00A979A0" w:rsidRPr="00FC273E" w:rsidRDefault="00FC273E" w:rsidP="0055076F">
                  <w:pPr>
                    <w:spacing w:line="240" w:lineRule="auto"/>
                    <w:jc w:val="center"/>
                    <w:rPr>
                      <w:rFonts w:ascii="Times New Roman" w:hAnsi="Times New Roman"/>
                      <w:b/>
                      <w:sz w:val="28"/>
                    </w:rPr>
                  </w:pPr>
                  <w:r w:rsidRPr="00FC273E">
                    <w:rPr>
                      <w:rFonts w:ascii="Times New Roman" w:hAnsi="Times New Roman"/>
                      <w:b/>
                      <w:sz w:val="28"/>
                    </w:rPr>
                    <w:t>Ожидаемые р</w:t>
                  </w:r>
                  <w:r w:rsidR="00A979A0" w:rsidRPr="00FC273E">
                    <w:rPr>
                      <w:rFonts w:ascii="Times New Roman" w:hAnsi="Times New Roman"/>
                      <w:b/>
                      <w:sz w:val="28"/>
                    </w:rPr>
                    <w:t>езультаты внеурочной деятельности:</w:t>
                  </w:r>
                </w:p>
                <w:p w:rsidR="00A979A0" w:rsidRDefault="00A979A0" w:rsidP="0055076F">
                  <w:pPr>
                    <w:spacing w:line="240" w:lineRule="auto"/>
                    <w:rPr>
                      <w:rFonts w:ascii="Times New Roman" w:hAnsi="Times New Roman"/>
                      <w:sz w:val="28"/>
                    </w:rPr>
                  </w:pPr>
                  <w:r w:rsidRPr="00FC273E">
                    <w:rPr>
                      <w:rFonts w:ascii="Times New Roman" w:hAnsi="Times New Roman"/>
                      <w:sz w:val="28"/>
                    </w:rPr>
                    <w:t>Побудить активность</w:t>
                  </w:r>
                  <w:r w:rsidR="00FC273E" w:rsidRPr="00FC273E">
                    <w:rPr>
                      <w:rFonts w:ascii="Times New Roman" w:hAnsi="Times New Roman"/>
                      <w:sz w:val="28"/>
                    </w:rPr>
                    <w:t xml:space="preserve"> </w:t>
                  </w:r>
                  <w:r w:rsidRPr="00FC273E">
                    <w:rPr>
                      <w:rFonts w:ascii="Times New Roman" w:hAnsi="Times New Roman"/>
                      <w:sz w:val="28"/>
                    </w:rPr>
                    <w:t xml:space="preserve">и интерес учащихся  к деятельности по охране природы и улучшению окружающей среды. Сформировать целостный взгляд на взаимоотношения с окружающей средой, научить понимать себя, и все, что происходит вокруг, обрести навыки правильно поведения </w:t>
                  </w:r>
                  <w:r w:rsidRPr="00FC273E">
                    <w:rPr>
                      <w:rFonts w:ascii="Times New Roman" w:hAnsi="Times New Roman"/>
                      <w:sz w:val="28"/>
                    </w:rPr>
                    <w:lastRenderedPageBreak/>
                    <w:t>в природе.</w:t>
                  </w:r>
                </w:p>
                <w:p w:rsidR="00FC273E" w:rsidRPr="004D60F9" w:rsidRDefault="00FC273E" w:rsidP="0055076F">
                  <w:pPr>
                    <w:spacing w:line="240" w:lineRule="auto"/>
                    <w:rPr>
                      <w:rFonts w:ascii="Times New Roman" w:hAnsi="Times New Roman"/>
                      <w:sz w:val="28"/>
                    </w:rPr>
                  </w:pPr>
                  <w:r>
                    <w:rPr>
                      <w:rFonts w:ascii="Times New Roman" w:hAnsi="Times New Roman"/>
                      <w:sz w:val="28"/>
                    </w:rPr>
                    <w:t xml:space="preserve">Считаю, что </w:t>
                  </w:r>
                  <w:r>
                    <w:rPr>
                      <w:color w:val="000000"/>
                      <w:sz w:val="28"/>
                    </w:rPr>
                    <w:t>в</w:t>
                  </w:r>
                  <w:r w:rsidRPr="00FC273E">
                    <w:rPr>
                      <w:rFonts w:ascii="Times New Roman" w:hAnsi="Times New Roman" w:cs="Times New Roman"/>
                      <w:color w:val="000000"/>
                      <w:sz w:val="28"/>
                    </w:rPr>
                    <w:t>неурочная деятельность</w:t>
                  </w:r>
                  <w:r>
                    <w:rPr>
                      <w:rFonts w:ascii="Times New Roman" w:hAnsi="Times New Roman" w:cs="Times New Roman"/>
                      <w:color w:val="000000"/>
                      <w:sz w:val="28"/>
                    </w:rPr>
                    <w:t xml:space="preserve"> </w:t>
                  </w:r>
                  <w:r w:rsidRPr="00FC273E">
                    <w:rPr>
                      <w:rFonts w:ascii="Times New Roman" w:hAnsi="Times New Roman" w:cs="Times New Roman"/>
                      <w:color w:val="000000"/>
                      <w:sz w:val="28"/>
                    </w:rPr>
                    <w:t>позволяет развивать социальные и познавательные мотивы учебной деятельности, стимулировать развитие личности, значительно расширять кругозор, формировать  к</w:t>
                  </w:r>
                  <w:r w:rsidR="004D60F9">
                    <w:rPr>
                      <w:rFonts w:ascii="Times New Roman" w:hAnsi="Times New Roman" w:cs="Times New Roman"/>
                      <w:color w:val="000000"/>
                      <w:sz w:val="28"/>
                    </w:rPr>
                    <w:t xml:space="preserve">ультуру, применять  приобретенные </w:t>
                  </w:r>
                  <w:r w:rsidRPr="00FC273E">
                    <w:rPr>
                      <w:rFonts w:ascii="Times New Roman" w:hAnsi="Times New Roman" w:cs="Times New Roman"/>
                      <w:color w:val="000000"/>
                      <w:sz w:val="28"/>
                    </w:rPr>
                    <w:t>знания в различных жизненных ситуация</w:t>
                  </w:r>
                  <w:r w:rsidR="006B4D4F">
                    <w:rPr>
                      <w:rFonts w:ascii="Times New Roman" w:hAnsi="Times New Roman" w:cs="Times New Roman"/>
                      <w:color w:val="000000"/>
                      <w:sz w:val="28"/>
                    </w:rPr>
                    <w:t>х. А</w:t>
                  </w:r>
                  <w:r w:rsidR="004D60F9">
                    <w:rPr>
                      <w:rFonts w:ascii="Times New Roman" w:hAnsi="Times New Roman" w:cs="Times New Roman"/>
                      <w:color w:val="000000"/>
                      <w:sz w:val="28"/>
                    </w:rPr>
                    <w:t xml:space="preserve"> </w:t>
                  </w:r>
                  <w:r w:rsidR="004D60F9">
                    <w:rPr>
                      <w:color w:val="000000"/>
                      <w:sz w:val="28"/>
                    </w:rPr>
                    <w:t>н</w:t>
                  </w:r>
                  <w:r w:rsidRPr="00FC273E">
                    <w:rPr>
                      <w:rFonts w:ascii="Times New Roman" w:hAnsi="Times New Roman" w:cs="Times New Roman"/>
                      <w:color w:val="000000"/>
                      <w:sz w:val="28"/>
                    </w:rPr>
                    <w:t>овые интересные формы внеклассной работы стимулируют мотивацию учения, вызывают у школьников интерес и желание хорошо выполнить задание, положительно влияют на формирование поз</w:t>
                  </w:r>
                  <w:r w:rsidR="006B4D4F">
                    <w:rPr>
                      <w:rFonts w:ascii="Times New Roman" w:hAnsi="Times New Roman" w:cs="Times New Roman"/>
                      <w:color w:val="000000"/>
                      <w:sz w:val="28"/>
                    </w:rPr>
                    <w:t>навательных интересов школьника</w:t>
                  </w:r>
                  <w:r w:rsidRPr="00FC273E">
                    <w:rPr>
                      <w:rFonts w:ascii="Times New Roman" w:hAnsi="Times New Roman" w:cs="Times New Roman"/>
                      <w:color w:val="000000"/>
                      <w:sz w:val="28"/>
                    </w:rPr>
                    <w:t>, способствую</w:t>
                  </w:r>
                  <w:r w:rsidR="004D60F9">
                    <w:rPr>
                      <w:rFonts w:ascii="Times New Roman" w:hAnsi="Times New Roman" w:cs="Times New Roman"/>
                      <w:color w:val="000000"/>
                      <w:sz w:val="28"/>
                    </w:rPr>
                    <w:t xml:space="preserve">т осознанному освоению образовательного </w:t>
                  </w:r>
                  <w:r w:rsidRPr="00FC273E">
                    <w:rPr>
                      <w:rFonts w:ascii="Times New Roman" w:hAnsi="Times New Roman" w:cs="Times New Roman"/>
                      <w:color w:val="000000"/>
                      <w:sz w:val="28"/>
                    </w:rPr>
                    <w:t xml:space="preserve"> пространства, развивают личный опыт каждого участника.</w:t>
                  </w:r>
                </w:p>
                <w:p w:rsidR="00FC273E" w:rsidRPr="006B4D4F" w:rsidRDefault="00FC273E" w:rsidP="0055076F">
                  <w:pPr>
                    <w:spacing w:line="240" w:lineRule="auto"/>
                    <w:rPr>
                      <w:rFonts w:ascii="Times New Roman" w:hAnsi="Times New Roman" w:cs="Times New Roman"/>
                      <w:b/>
                      <w:i/>
                      <w:color w:val="000000"/>
                      <w:sz w:val="28"/>
                      <w:szCs w:val="20"/>
                      <w:shd w:val="clear" w:color="auto" w:fill="FFFFFF"/>
                    </w:rPr>
                  </w:pPr>
                  <w:r w:rsidRPr="006B4D4F">
                    <w:rPr>
                      <w:rFonts w:ascii="Times New Roman" w:hAnsi="Times New Roman" w:cs="Times New Roman"/>
                      <w:b/>
                      <w:i/>
                      <w:color w:val="000000"/>
                      <w:sz w:val="28"/>
                      <w:szCs w:val="20"/>
                      <w:shd w:val="clear" w:color="auto" w:fill="FFFFFF"/>
                    </w:rPr>
                    <w:t>Школа после уроков - это мир творчества, проявления и раскрытия каждым ребёнком своих интересов, своих увлечений, своего «Я». Ведь главное, что здесь ребёнок делает выбор, свободно проявляет свою волю, раскрывается как личность. Важно заинтересовать ребёнка занятиями после уроков, чтобы школа стала для него вторым домом, что даст возможность превратить внеурочную деятельность в полноценное пространство воспитания и образования.</w:t>
                  </w:r>
                </w:p>
                <w:p w:rsidR="004D60F9" w:rsidRPr="004D60F9" w:rsidRDefault="004D60F9" w:rsidP="0055076F">
                  <w:pPr>
                    <w:spacing w:line="240" w:lineRule="auto"/>
                    <w:rPr>
                      <w:rFonts w:ascii="Times New Roman" w:hAnsi="Times New Roman" w:cs="Times New Roman"/>
                      <w:sz w:val="40"/>
                    </w:rPr>
                  </w:pPr>
                  <w:r>
                    <w:rPr>
                      <w:rFonts w:ascii="Times New Roman" w:hAnsi="Times New Roman" w:cs="Times New Roman"/>
                      <w:noProof/>
                      <w:sz w:val="40"/>
                    </w:rPr>
                    <w:drawing>
                      <wp:inline distT="0" distB="0" distL="0" distR="0">
                        <wp:extent cx="5610225" cy="4333875"/>
                        <wp:effectExtent l="19050" t="0" r="9525" b="0"/>
                        <wp:docPr id="18" name="Рисунок 13" descr="C:\Users\1\Desktop\img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Desktop\img23.jpg"/>
                                <pic:cNvPicPr>
                                  <a:picLocks noChangeAspect="1" noChangeArrowheads="1"/>
                                </pic:cNvPicPr>
                              </pic:nvPicPr>
                              <pic:blipFill>
                                <a:blip r:embed="rId30"/>
                                <a:srcRect/>
                                <a:stretch>
                                  <a:fillRect/>
                                </a:stretch>
                              </pic:blipFill>
                              <pic:spPr bwMode="auto">
                                <a:xfrm>
                                  <a:off x="0" y="0"/>
                                  <a:ext cx="5614502" cy="4337179"/>
                                </a:xfrm>
                                <a:prstGeom prst="rect">
                                  <a:avLst/>
                                </a:prstGeom>
                                <a:noFill/>
                                <a:ln w="9525">
                                  <a:noFill/>
                                  <a:miter lim="800000"/>
                                  <a:headEnd/>
                                  <a:tailEnd/>
                                </a:ln>
                              </pic:spPr>
                            </pic:pic>
                          </a:graphicData>
                        </a:graphic>
                      </wp:inline>
                    </w:drawing>
                  </w:r>
                </w:p>
                <w:p w:rsidR="00634502" w:rsidRDefault="00634502" w:rsidP="0055076F">
                  <w:pPr>
                    <w:pStyle w:val="a7"/>
                    <w:shd w:val="clear" w:color="auto" w:fill="FFFFFF"/>
                    <w:spacing w:before="0" w:beforeAutospacing="0" w:after="0" w:afterAutospacing="0"/>
                    <w:jc w:val="center"/>
                    <w:rPr>
                      <w:rStyle w:val="a9"/>
                      <w:i/>
                      <w:color w:val="000000"/>
                      <w:sz w:val="28"/>
                      <w:szCs w:val="28"/>
                    </w:rPr>
                  </w:pPr>
                </w:p>
                <w:p w:rsidR="00634502" w:rsidRDefault="00634502" w:rsidP="0055076F">
                  <w:pPr>
                    <w:pStyle w:val="a7"/>
                    <w:shd w:val="clear" w:color="auto" w:fill="FFFFFF"/>
                    <w:spacing w:before="0" w:beforeAutospacing="0" w:after="0" w:afterAutospacing="0"/>
                    <w:jc w:val="center"/>
                    <w:rPr>
                      <w:rStyle w:val="a9"/>
                      <w:i/>
                      <w:color w:val="000000"/>
                      <w:sz w:val="28"/>
                      <w:szCs w:val="28"/>
                    </w:rPr>
                  </w:pPr>
                </w:p>
                <w:p w:rsidR="00634502" w:rsidRDefault="00634502" w:rsidP="0055076F">
                  <w:pPr>
                    <w:pStyle w:val="a7"/>
                    <w:shd w:val="clear" w:color="auto" w:fill="FFFFFF"/>
                    <w:spacing w:before="0" w:beforeAutospacing="0" w:after="0" w:afterAutospacing="0"/>
                    <w:jc w:val="center"/>
                    <w:rPr>
                      <w:rStyle w:val="a9"/>
                      <w:i/>
                      <w:color w:val="000000"/>
                      <w:sz w:val="28"/>
                      <w:szCs w:val="28"/>
                    </w:rPr>
                  </w:pPr>
                </w:p>
                <w:p w:rsidR="0055076F" w:rsidRPr="006B4D4F" w:rsidRDefault="0055076F" w:rsidP="0055076F">
                  <w:pPr>
                    <w:pStyle w:val="a7"/>
                    <w:shd w:val="clear" w:color="auto" w:fill="FFFFFF"/>
                    <w:spacing w:before="0" w:beforeAutospacing="0" w:after="0" w:afterAutospacing="0"/>
                    <w:jc w:val="center"/>
                    <w:rPr>
                      <w:b/>
                      <w:i/>
                      <w:color w:val="000000"/>
                      <w:sz w:val="28"/>
                      <w:szCs w:val="28"/>
                    </w:rPr>
                  </w:pPr>
                  <w:r w:rsidRPr="006B4D4F">
                    <w:rPr>
                      <w:rStyle w:val="a9"/>
                      <w:i/>
                      <w:color w:val="000000"/>
                      <w:sz w:val="28"/>
                      <w:szCs w:val="28"/>
                    </w:rPr>
                    <w:lastRenderedPageBreak/>
                    <w:t>Школа</w:t>
                  </w:r>
                  <w:r w:rsidRPr="006B4D4F">
                    <w:rPr>
                      <w:b/>
                      <w:i/>
                      <w:color w:val="000000"/>
                      <w:sz w:val="28"/>
                      <w:szCs w:val="28"/>
                    </w:rPr>
                    <w:t>  – не только уроки!</w:t>
                  </w:r>
                </w:p>
                <w:p w:rsidR="0055076F" w:rsidRPr="006B4D4F" w:rsidRDefault="0055076F" w:rsidP="0055076F">
                  <w:pPr>
                    <w:pStyle w:val="a7"/>
                    <w:shd w:val="clear" w:color="auto" w:fill="FFFFFF"/>
                    <w:spacing w:before="0" w:beforeAutospacing="0" w:after="300" w:afterAutospacing="0"/>
                    <w:jc w:val="center"/>
                    <w:rPr>
                      <w:b/>
                      <w:i/>
                      <w:color w:val="000000"/>
                      <w:sz w:val="28"/>
                      <w:szCs w:val="28"/>
                    </w:rPr>
                  </w:pPr>
                  <w:r w:rsidRPr="006B4D4F">
                    <w:rPr>
                      <w:b/>
                      <w:i/>
                      <w:color w:val="000000"/>
                      <w:sz w:val="28"/>
                      <w:szCs w:val="28"/>
                    </w:rPr>
                    <w:t>Это ступенька к успеху, мечте</w:t>
                  </w:r>
                  <w:r w:rsidR="006B4D4F" w:rsidRPr="006B4D4F">
                    <w:rPr>
                      <w:b/>
                      <w:i/>
                      <w:color w:val="000000"/>
                      <w:sz w:val="28"/>
                      <w:szCs w:val="28"/>
                    </w:rPr>
                    <w:t xml:space="preserve">, </w:t>
                  </w:r>
                </w:p>
                <w:p w:rsidR="0055076F" w:rsidRPr="006B4D4F" w:rsidRDefault="0055076F" w:rsidP="0055076F">
                  <w:pPr>
                    <w:pStyle w:val="a7"/>
                    <w:shd w:val="clear" w:color="auto" w:fill="FFFFFF"/>
                    <w:spacing w:before="0" w:beforeAutospacing="0" w:after="300" w:afterAutospacing="0"/>
                    <w:jc w:val="center"/>
                    <w:rPr>
                      <w:b/>
                      <w:i/>
                      <w:color w:val="000000"/>
                      <w:sz w:val="28"/>
                      <w:szCs w:val="28"/>
                    </w:rPr>
                  </w:pPr>
                  <w:r w:rsidRPr="006B4D4F">
                    <w:rPr>
                      <w:b/>
                      <w:i/>
                      <w:color w:val="000000"/>
                      <w:sz w:val="28"/>
                      <w:szCs w:val="28"/>
                    </w:rPr>
                    <w:t>А на ступеньку поможет шагнуть</w:t>
                  </w:r>
                </w:p>
                <w:p w:rsidR="0055076F" w:rsidRPr="006B4D4F" w:rsidRDefault="0055076F" w:rsidP="0055076F">
                  <w:pPr>
                    <w:pStyle w:val="a7"/>
                    <w:shd w:val="clear" w:color="auto" w:fill="FFFFFF"/>
                    <w:spacing w:before="0" w:beforeAutospacing="0" w:after="300" w:afterAutospacing="0"/>
                    <w:jc w:val="center"/>
                    <w:rPr>
                      <w:b/>
                      <w:i/>
                      <w:color w:val="000000"/>
                      <w:sz w:val="28"/>
                      <w:szCs w:val="28"/>
                    </w:rPr>
                  </w:pPr>
                  <w:r w:rsidRPr="006B4D4F">
                    <w:rPr>
                      <w:b/>
                      <w:i/>
                      <w:color w:val="000000"/>
                      <w:sz w:val="28"/>
                      <w:szCs w:val="28"/>
                    </w:rPr>
                    <w:t>Талант, интеллект, красота, артистизм</w:t>
                  </w:r>
                </w:p>
                <w:p w:rsidR="0055076F" w:rsidRPr="006B4D4F" w:rsidRDefault="0055076F" w:rsidP="0055076F">
                  <w:pPr>
                    <w:pStyle w:val="a7"/>
                    <w:shd w:val="clear" w:color="auto" w:fill="FFFFFF"/>
                    <w:spacing w:before="0" w:beforeAutospacing="0" w:after="300" w:afterAutospacing="0"/>
                    <w:jc w:val="center"/>
                    <w:rPr>
                      <w:b/>
                      <w:i/>
                      <w:color w:val="000000"/>
                      <w:sz w:val="28"/>
                      <w:szCs w:val="28"/>
                    </w:rPr>
                  </w:pPr>
                  <w:r w:rsidRPr="006B4D4F">
                    <w:rPr>
                      <w:b/>
                      <w:i/>
                      <w:color w:val="000000"/>
                      <w:sz w:val="28"/>
                      <w:szCs w:val="28"/>
                    </w:rPr>
                    <w:t>Все, что насыщенней делает жизнь.</w:t>
                  </w:r>
                </w:p>
                <w:p w:rsidR="0055076F" w:rsidRPr="006B4D4F" w:rsidRDefault="0055076F" w:rsidP="0055076F">
                  <w:pPr>
                    <w:pStyle w:val="a7"/>
                    <w:shd w:val="clear" w:color="auto" w:fill="FFFFFF"/>
                    <w:spacing w:before="0" w:beforeAutospacing="0" w:after="300" w:afterAutospacing="0"/>
                    <w:jc w:val="center"/>
                    <w:rPr>
                      <w:b/>
                      <w:i/>
                      <w:color w:val="000000"/>
                      <w:sz w:val="28"/>
                      <w:szCs w:val="28"/>
                    </w:rPr>
                  </w:pPr>
                  <w:r w:rsidRPr="006B4D4F">
                    <w:rPr>
                      <w:b/>
                      <w:i/>
                      <w:color w:val="000000"/>
                      <w:sz w:val="28"/>
                      <w:szCs w:val="28"/>
                    </w:rPr>
                    <w:t>Чтобы  индивидуальность  детей  развить,</w:t>
                  </w:r>
                </w:p>
                <w:p w:rsidR="0055076F" w:rsidRPr="006B4D4F" w:rsidRDefault="0055076F" w:rsidP="0055076F">
                  <w:pPr>
                    <w:pStyle w:val="a7"/>
                    <w:shd w:val="clear" w:color="auto" w:fill="FFFFFF"/>
                    <w:spacing w:before="0" w:beforeAutospacing="0" w:after="0" w:afterAutospacing="0"/>
                    <w:jc w:val="center"/>
                    <w:rPr>
                      <w:b/>
                      <w:i/>
                      <w:color w:val="000000"/>
                      <w:sz w:val="28"/>
                      <w:szCs w:val="28"/>
                    </w:rPr>
                  </w:pPr>
                  <w:r w:rsidRPr="006B4D4F">
                    <w:rPr>
                      <w:b/>
                      <w:i/>
                      <w:color w:val="000000"/>
                      <w:sz w:val="28"/>
                      <w:szCs w:val="28"/>
                    </w:rPr>
                    <w:t>Во внеурочную  деятельность их надо вовлекать!</w:t>
                  </w:r>
                </w:p>
                <w:p w:rsidR="0055076F" w:rsidRPr="006B4D4F" w:rsidRDefault="0055076F" w:rsidP="0055076F">
                  <w:pPr>
                    <w:pStyle w:val="a7"/>
                    <w:shd w:val="clear" w:color="auto" w:fill="FFFFFF"/>
                    <w:spacing w:before="0" w:beforeAutospacing="0" w:after="300" w:afterAutospacing="0"/>
                    <w:jc w:val="center"/>
                    <w:rPr>
                      <w:b/>
                      <w:i/>
                      <w:color w:val="000000"/>
                      <w:sz w:val="28"/>
                      <w:szCs w:val="28"/>
                    </w:rPr>
                  </w:pPr>
                  <w:r w:rsidRPr="006B4D4F">
                    <w:rPr>
                      <w:b/>
                      <w:i/>
                      <w:color w:val="000000"/>
                      <w:sz w:val="28"/>
                      <w:szCs w:val="28"/>
                    </w:rPr>
                    <w:t>У кажд</w:t>
                  </w:r>
                  <w:r w:rsidR="000316DF">
                    <w:rPr>
                      <w:b/>
                      <w:i/>
                      <w:color w:val="000000"/>
                      <w:sz w:val="28"/>
                      <w:szCs w:val="28"/>
                    </w:rPr>
                    <w:t>ого  ребенка внутри талант таит</w:t>
                  </w:r>
                  <w:r w:rsidRPr="006B4D4F">
                    <w:rPr>
                      <w:b/>
                      <w:i/>
                      <w:color w:val="000000"/>
                      <w:sz w:val="28"/>
                      <w:szCs w:val="28"/>
                    </w:rPr>
                    <w:t>ся</w:t>
                  </w:r>
                </w:p>
                <w:p w:rsidR="0055076F" w:rsidRDefault="006B4D4F" w:rsidP="006B4D4F">
                  <w:pPr>
                    <w:pStyle w:val="a7"/>
                    <w:shd w:val="clear" w:color="auto" w:fill="FFFFFF"/>
                    <w:spacing w:before="0" w:beforeAutospacing="0" w:after="300" w:afterAutospacing="0"/>
                    <w:jc w:val="center"/>
                    <w:rPr>
                      <w:b/>
                      <w:i/>
                      <w:color w:val="000000"/>
                      <w:sz w:val="28"/>
                      <w:szCs w:val="28"/>
                    </w:rPr>
                  </w:pPr>
                  <w:r w:rsidRPr="006B4D4F">
                    <w:rPr>
                      <w:b/>
                      <w:i/>
                      <w:color w:val="000000"/>
                      <w:sz w:val="28"/>
                      <w:szCs w:val="28"/>
                    </w:rPr>
                    <w:t xml:space="preserve"> И</w:t>
                  </w:r>
                  <w:r w:rsidR="0055076F" w:rsidRPr="006B4D4F">
                    <w:rPr>
                      <w:b/>
                      <w:i/>
                      <w:color w:val="000000"/>
                      <w:sz w:val="28"/>
                      <w:szCs w:val="28"/>
                    </w:rPr>
                    <w:t xml:space="preserve"> очень важно в детстве</w:t>
                  </w:r>
                  <w:r w:rsidRPr="006B4D4F">
                    <w:rPr>
                      <w:b/>
                      <w:i/>
                      <w:color w:val="000000"/>
                      <w:sz w:val="28"/>
                      <w:szCs w:val="28"/>
                    </w:rPr>
                    <w:t xml:space="preserve"> д</w:t>
                  </w:r>
                  <w:r w:rsidR="0055076F" w:rsidRPr="006B4D4F">
                    <w:rPr>
                      <w:b/>
                      <w:i/>
                      <w:color w:val="000000"/>
                      <w:sz w:val="28"/>
                      <w:szCs w:val="28"/>
                    </w:rPr>
                    <w:t>ать ему раскрыться.</w:t>
                  </w:r>
                </w:p>
                <w:p w:rsidR="00771CF1" w:rsidRPr="000E42B0" w:rsidRDefault="000E42B0" w:rsidP="000E42B0">
                  <w:pPr>
                    <w:pStyle w:val="a7"/>
                    <w:shd w:val="clear" w:color="auto" w:fill="FFFFFF"/>
                    <w:spacing w:before="0" w:beforeAutospacing="0" w:after="300" w:afterAutospacing="0"/>
                    <w:jc w:val="center"/>
                    <w:rPr>
                      <w:b/>
                      <w:i/>
                      <w:color w:val="000000"/>
                      <w:sz w:val="28"/>
                      <w:szCs w:val="28"/>
                    </w:rPr>
                  </w:pPr>
                  <w:r>
                    <w:rPr>
                      <w:b/>
                      <w:i/>
                      <w:noProof/>
                      <w:color w:val="000000"/>
                      <w:sz w:val="28"/>
                      <w:szCs w:val="28"/>
                    </w:rPr>
                    <w:drawing>
                      <wp:inline distT="0" distB="0" distL="0" distR="0">
                        <wp:extent cx="4800600" cy="5388260"/>
                        <wp:effectExtent l="19050" t="0" r="0" b="0"/>
                        <wp:docPr id="23" name="Рисунок 2" descr="C:\Users\1\Desktop\наши фото\Новая папка\октябрь фото 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наши фото\Новая папка\октябрь фото 044.jpg"/>
                                <pic:cNvPicPr>
                                  <a:picLocks noChangeAspect="1" noChangeArrowheads="1"/>
                                </pic:cNvPicPr>
                              </pic:nvPicPr>
                              <pic:blipFill>
                                <a:blip r:embed="rId31"/>
                                <a:srcRect/>
                                <a:stretch>
                                  <a:fillRect/>
                                </a:stretch>
                              </pic:blipFill>
                              <pic:spPr bwMode="auto">
                                <a:xfrm>
                                  <a:off x="0" y="0"/>
                                  <a:ext cx="4810692" cy="5399587"/>
                                </a:xfrm>
                                <a:prstGeom prst="rect">
                                  <a:avLst/>
                                </a:prstGeom>
                                <a:noFill/>
                                <a:ln w="9525">
                                  <a:noFill/>
                                  <a:miter lim="800000"/>
                                  <a:headEnd/>
                                  <a:tailEnd/>
                                </a:ln>
                              </pic:spPr>
                            </pic:pic>
                          </a:graphicData>
                        </a:graphic>
                      </wp:inline>
                    </w:drawing>
                  </w:r>
                </w:p>
                <w:p w:rsidR="00771CF1" w:rsidRPr="0044070C" w:rsidRDefault="00771CF1" w:rsidP="0055076F">
                  <w:pPr>
                    <w:shd w:val="clear" w:color="auto" w:fill="FFFFFF"/>
                    <w:spacing w:after="150" w:line="240" w:lineRule="auto"/>
                    <w:jc w:val="center"/>
                    <w:rPr>
                      <w:rFonts w:ascii="Helvetica" w:eastAsia="Times New Roman" w:hAnsi="Helvetica" w:cs="Times New Roman"/>
                      <w:color w:val="333333"/>
                      <w:sz w:val="28"/>
                      <w:szCs w:val="28"/>
                    </w:rPr>
                  </w:pPr>
                </w:p>
                <w:p w:rsidR="00857156" w:rsidRPr="0044070C" w:rsidRDefault="00857156" w:rsidP="0055076F">
                  <w:pPr>
                    <w:spacing w:after="0" w:line="240" w:lineRule="auto"/>
                    <w:rPr>
                      <w:rFonts w:ascii="Times New Roman" w:eastAsia="Times New Roman" w:hAnsi="Times New Roman" w:cs="Times New Roman"/>
                      <w:sz w:val="28"/>
                      <w:szCs w:val="28"/>
                    </w:rPr>
                  </w:pPr>
                </w:p>
              </w:tc>
            </w:tr>
          </w:tbl>
          <w:p w:rsidR="00857156" w:rsidRPr="0044070C" w:rsidRDefault="00857156" w:rsidP="0055076F">
            <w:pPr>
              <w:spacing w:after="0" w:line="240" w:lineRule="auto"/>
              <w:rPr>
                <w:rFonts w:ascii="Times New Roman" w:eastAsia="Times New Roman" w:hAnsi="Times New Roman" w:cs="Times New Roman"/>
                <w:sz w:val="28"/>
                <w:szCs w:val="28"/>
              </w:rPr>
            </w:pPr>
          </w:p>
        </w:tc>
      </w:tr>
    </w:tbl>
    <w:p w:rsidR="000E42B0" w:rsidRDefault="000E42B0" w:rsidP="000E42B0">
      <w:pPr>
        <w:shd w:val="clear" w:color="auto" w:fill="FFFFFF"/>
        <w:tabs>
          <w:tab w:val="left" w:pos="3525"/>
        </w:tabs>
        <w:spacing w:after="0" w:line="421" w:lineRule="atLeast"/>
        <w:jc w:val="center"/>
        <w:outlineLvl w:val="2"/>
        <w:rPr>
          <w:rFonts w:ascii="Times New Roman" w:eastAsia="Times New Roman" w:hAnsi="Times New Roman" w:cs="Times New Roman"/>
          <w:b/>
          <w:color w:val="000000"/>
          <w:sz w:val="28"/>
          <w:szCs w:val="28"/>
        </w:rPr>
      </w:pPr>
    </w:p>
    <w:p w:rsidR="000E42B0" w:rsidRDefault="000E42B0" w:rsidP="000E42B0">
      <w:pPr>
        <w:shd w:val="clear" w:color="auto" w:fill="FFFFFF"/>
        <w:tabs>
          <w:tab w:val="left" w:pos="3525"/>
        </w:tabs>
        <w:spacing w:after="0" w:line="421" w:lineRule="atLeast"/>
        <w:jc w:val="center"/>
        <w:outlineLvl w:val="2"/>
        <w:rPr>
          <w:rFonts w:ascii="Times New Roman" w:eastAsia="Times New Roman" w:hAnsi="Times New Roman" w:cs="Times New Roman"/>
          <w:b/>
          <w:color w:val="000000"/>
          <w:sz w:val="28"/>
          <w:szCs w:val="28"/>
        </w:rPr>
      </w:pPr>
    </w:p>
    <w:p w:rsidR="00771CF1" w:rsidRPr="006058B7" w:rsidRDefault="006058B7" w:rsidP="000E42B0">
      <w:pPr>
        <w:shd w:val="clear" w:color="auto" w:fill="FFFFFF"/>
        <w:tabs>
          <w:tab w:val="left" w:pos="3525"/>
        </w:tabs>
        <w:spacing w:after="0" w:line="421" w:lineRule="atLeast"/>
        <w:jc w:val="center"/>
        <w:outlineLvl w:val="2"/>
        <w:rPr>
          <w:rFonts w:ascii="Times New Roman" w:eastAsia="Times New Roman" w:hAnsi="Times New Roman" w:cs="Times New Roman"/>
          <w:b/>
          <w:color w:val="000000"/>
          <w:sz w:val="28"/>
          <w:szCs w:val="28"/>
        </w:rPr>
      </w:pPr>
      <w:r w:rsidRPr="006058B7">
        <w:rPr>
          <w:rFonts w:ascii="Times New Roman" w:eastAsia="Times New Roman" w:hAnsi="Times New Roman" w:cs="Times New Roman"/>
          <w:b/>
          <w:color w:val="000000"/>
          <w:sz w:val="28"/>
          <w:szCs w:val="28"/>
        </w:rPr>
        <w:t>МКОУ «Липковская оош №3»</w:t>
      </w:r>
    </w:p>
    <w:p w:rsidR="00771CF1" w:rsidRDefault="00793F8C" w:rsidP="0044070C">
      <w:pPr>
        <w:shd w:val="clear" w:color="auto" w:fill="FFFFFF"/>
        <w:tabs>
          <w:tab w:val="left" w:pos="3525"/>
        </w:tabs>
        <w:spacing w:after="0" w:line="421" w:lineRule="atLeast"/>
        <w:outlineLvl w:val="2"/>
        <w:rPr>
          <w:rFonts w:ascii="Times New Roman" w:eastAsia="Times New Roman" w:hAnsi="Times New Roman" w:cs="Times New Roman"/>
          <w:color w:val="000000"/>
          <w:sz w:val="28"/>
          <w:szCs w:val="28"/>
        </w:rPr>
      </w:pPr>
      <w:r w:rsidRPr="00793F8C">
        <w:rPr>
          <w:rFonts w:ascii="Times New Roman" w:eastAsia="Times New Roman" w:hAnsi="Times New Roman" w:cs="Times New Roman"/>
          <w:noProof/>
          <w:color w:val="000000"/>
          <w:sz w:val="28"/>
          <w:szCs w:val="28"/>
        </w:rPr>
        <w:drawing>
          <wp:inline distT="0" distB="0" distL="0" distR="0">
            <wp:extent cx="5657850" cy="3648075"/>
            <wp:effectExtent l="19050" t="0" r="0" b="0"/>
            <wp:docPr id="27" name="Рисунок 27" descr="http://xn--g1abp6e.xn--8-stb5b.xn--p1ai/wp-content/uploads/2017/01/%D0%B2%D0%BD%D0%B5%D1%83%D1%80%D0%BE%D1%87%D0%BA%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xn--g1abp6e.xn--8-stb5b.xn--p1ai/wp-content/uploads/2017/01/%D0%B2%D0%BD%D0%B5%D1%83%D1%80%D0%BE%D1%87%D0%BA%D0%B0.jpg"/>
                    <pic:cNvPicPr>
                      <a:picLocks noChangeAspect="1" noChangeArrowheads="1"/>
                    </pic:cNvPicPr>
                  </pic:nvPicPr>
                  <pic:blipFill>
                    <a:blip r:embed="rId32"/>
                    <a:srcRect/>
                    <a:stretch>
                      <a:fillRect/>
                    </a:stretch>
                  </pic:blipFill>
                  <pic:spPr bwMode="auto">
                    <a:xfrm>
                      <a:off x="0" y="0"/>
                      <a:ext cx="5662110" cy="3650822"/>
                    </a:xfrm>
                    <a:prstGeom prst="rect">
                      <a:avLst/>
                    </a:prstGeom>
                    <a:noFill/>
                    <a:ln w="9525">
                      <a:noFill/>
                      <a:miter lim="800000"/>
                      <a:headEnd/>
                      <a:tailEnd/>
                    </a:ln>
                  </pic:spPr>
                </pic:pic>
              </a:graphicData>
            </a:graphic>
          </wp:inline>
        </w:drawing>
      </w:r>
    </w:p>
    <w:p w:rsidR="0044070C" w:rsidRDefault="0044070C" w:rsidP="0044070C">
      <w:pPr>
        <w:shd w:val="clear" w:color="auto" w:fill="FFFFFF"/>
        <w:tabs>
          <w:tab w:val="left" w:pos="3525"/>
        </w:tabs>
        <w:spacing w:after="0" w:line="421" w:lineRule="atLeast"/>
        <w:outlineLvl w:val="2"/>
        <w:rPr>
          <w:rFonts w:ascii="Times New Roman" w:eastAsia="Times New Roman" w:hAnsi="Times New Roman" w:cs="Times New Roman"/>
          <w:color w:val="000000"/>
          <w:sz w:val="28"/>
          <w:szCs w:val="28"/>
        </w:rPr>
      </w:pPr>
    </w:p>
    <w:p w:rsidR="0044070C" w:rsidRDefault="0044070C" w:rsidP="0044070C">
      <w:pPr>
        <w:shd w:val="clear" w:color="auto" w:fill="FFFFFF"/>
        <w:tabs>
          <w:tab w:val="left" w:pos="3525"/>
        </w:tabs>
        <w:spacing w:after="0" w:line="421" w:lineRule="atLeast"/>
        <w:outlineLvl w:val="2"/>
        <w:rPr>
          <w:rFonts w:ascii="Times New Roman" w:eastAsia="Times New Roman" w:hAnsi="Times New Roman" w:cs="Times New Roman"/>
          <w:color w:val="000000"/>
          <w:sz w:val="28"/>
          <w:szCs w:val="28"/>
        </w:rPr>
      </w:pPr>
    </w:p>
    <w:p w:rsidR="0044070C" w:rsidRPr="00B14F8A" w:rsidRDefault="00B14F8A" w:rsidP="00B14F8A">
      <w:pPr>
        <w:shd w:val="clear" w:color="auto" w:fill="FFFFFF"/>
        <w:tabs>
          <w:tab w:val="left" w:pos="3525"/>
        </w:tabs>
        <w:spacing w:after="0" w:line="421" w:lineRule="atLeast"/>
        <w:jc w:val="center"/>
        <w:outlineLvl w:val="2"/>
        <w:rPr>
          <w:rFonts w:ascii="Times New Roman" w:eastAsia="Times New Roman" w:hAnsi="Times New Roman" w:cs="Times New Roman"/>
          <w:b/>
          <w:color w:val="0F243E" w:themeColor="text2" w:themeShade="80"/>
          <w:sz w:val="32"/>
          <w:szCs w:val="28"/>
          <w:u w:val="single"/>
        </w:rPr>
      </w:pPr>
      <w:r w:rsidRPr="00B14F8A">
        <w:rPr>
          <w:rFonts w:ascii="Times New Roman" w:eastAsia="Times New Roman" w:hAnsi="Times New Roman" w:cs="Times New Roman"/>
          <w:b/>
          <w:color w:val="0F243E" w:themeColor="text2" w:themeShade="80"/>
          <w:sz w:val="32"/>
          <w:szCs w:val="28"/>
          <w:u w:val="single"/>
        </w:rPr>
        <w:t>Отчет по реализации планов внеурочной деятельности</w:t>
      </w:r>
    </w:p>
    <w:p w:rsidR="00B14F8A" w:rsidRPr="00B14F8A" w:rsidRDefault="00B14F8A" w:rsidP="00B14F8A">
      <w:pPr>
        <w:shd w:val="clear" w:color="auto" w:fill="FFFFFF"/>
        <w:tabs>
          <w:tab w:val="left" w:pos="3525"/>
        </w:tabs>
        <w:spacing w:after="0" w:line="421" w:lineRule="atLeast"/>
        <w:jc w:val="center"/>
        <w:outlineLvl w:val="2"/>
        <w:rPr>
          <w:rFonts w:ascii="Times New Roman" w:eastAsia="Times New Roman" w:hAnsi="Times New Roman" w:cs="Times New Roman"/>
          <w:b/>
          <w:color w:val="0F243E" w:themeColor="text2" w:themeShade="80"/>
          <w:sz w:val="32"/>
          <w:szCs w:val="28"/>
          <w:u w:val="single"/>
        </w:rPr>
      </w:pPr>
      <w:r w:rsidRPr="00B14F8A">
        <w:rPr>
          <w:rFonts w:ascii="Times New Roman" w:eastAsia="Times New Roman" w:hAnsi="Times New Roman" w:cs="Times New Roman"/>
          <w:b/>
          <w:color w:val="0F243E" w:themeColor="text2" w:themeShade="80"/>
          <w:sz w:val="32"/>
          <w:szCs w:val="28"/>
          <w:u w:val="single"/>
        </w:rPr>
        <w:t xml:space="preserve">кружков «Час общения»(2 класс), «Эрудит»( 2 класс), </w:t>
      </w:r>
    </w:p>
    <w:p w:rsidR="00B14F8A" w:rsidRPr="00B14F8A" w:rsidRDefault="00B14F8A" w:rsidP="00B14F8A">
      <w:pPr>
        <w:shd w:val="clear" w:color="auto" w:fill="FFFFFF"/>
        <w:tabs>
          <w:tab w:val="left" w:pos="3525"/>
        </w:tabs>
        <w:spacing w:after="0" w:line="421" w:lineRule="atLeast"/>
        <w:jc w:val="center"/>
        <w:outlineLvl w:val="2"/>
        <w:rPr>
          <w:rFonts w:ascii="Times New Roman" w:eastAsia="Times New Roman" w:hAnsi="Times New Roman" w:cs="Times New Roman"/>
          <w:b/>
          <w:color w:val="0F243E" w:themeColor="text2" w:themeShade="80"/>
          <w:sz w:val="32"/>
          <w:szCs w:val="28"/>
          <w:u w:val="single"/>
        </w:rPr>
      </w:pPr>
      <w:r w:rsidRPr="00B14F8A">
        <w:rPr>
          <w:rFonts w:ascii="Times New Roman" w:eastAsia="Times New Roman" w:hAnsi="Times New Roman" w:cs="Times New Roman"/>
          <w:b/>
          <w:color w:val="0F243E" w:themeColor="text2" w:themeShade="80"/>
          <w:sz w:val="32"/>
          <w:szCs w:val="28"/>
          <w:u w:val="single"/>
        </w:rPr>
        <w:t>«Юные защитники природы»(6 класс)</w:t>
      </w:r>
    </w:p>
    <w:p w:rsidR="00B14F8A" w:rsidRPr="006B4D4F" w:rsidRDefault="00B14F8A" w:rsidP="00B14F8A">
      <w:pPr>
        <w:shd w:val="clear" w:color="auto" w:fill="FFFFFF"/>
        <w:tabs>
          <w:tab w:val="left" w:pos="3525"/>
        </w:tabs>
        <w:spacing w:after="0" w:line="421" w:lineRule="atLeast"/>
        <w:jc w:val="center"/>
        <w:outlineLvl w:val="2"/>
        <w:rPr>
          <w:rFonts w:ascii="Times New Roman" w:eastAsia="Times New Roman" w:hAnsi="Times New Roman" w:cs="Times New Roman"/>
          <w:b/>
          <w:color w:val="0F243E" w:themeColor="text2" w:themeShade="80"/>
          <w:sz w:val="32"/>
          <w:szCs w:val="28"/>
          <w:u w:val="single"/>
        </w:rPr>
      </w:pPr>
      <w:r w:rsidRPr="006B4D4F">
        <w:rPr>
          <w:rFonts w:ascii="Times New Roman" w:eastAsia="Times New Roman" w:hAnsi="Times New Roman" w:cs="Times New Roman"/>
          <w:b/>
          <w:color w:val="0F243E" w:themeColor="text2" w:themeShade="80"/>
          <w:sz w:val="32"/>
          <w:szCs w:val="28"/>
          <w:u w:val="single"/>
        </w:rPr>
        <w:t xml:space="preserve">в условиях реализации  Федеральных государственных образовательных стандартов </w:t>
      </w:r>
    </w:p>
    <w:p w:rsidR="00B14F8A" w:rsidRPr="00B14F8A" w:rsidRDefault="00B14F8A" w:rsidP="00B14F8A">
      <w:pPr>
        <w:shd w:val="clear" w:color="auto" w:fill="FFFFFF"/>
        <w:tabs>
          <w:tab w:val="left" w:pos="3525"/>
        </w:tabs>
        <w:spacing w:after="0" w:line="421" w:lineRule="atLeast"/>
        <w:jc w:val="center"/>
        <w:outlineLvl w:val="2"/>
        <w:rPr>
          <w:rFonts w:ascii="Times New Roman" w:eastAsia="Times New Roman" w:hAnsi="Times New Roman" w:cs="Times New Roman"/>
          <w:b/>
          <w:color w:val="0F243E" w:themeColor="text2" w:themeShade="80"/>
          <w:sz w:val="32"/>
          <w:szCs w:val="28"/>
        </w:rPr>
      </w:pPr>
      <w:r w:rsidRPr="00B14F8A">
        <w:rPr>
          <w:rFonts w:ascii="Times New Roman" w:eastAsia="Times New Roman" w:hAnsi="Times New Roman" w:cs="Times New Roman"/>
          <w:b/>
          <w:color w:val="0F243E" w:themeColor="text2" w:themeShade="80"/>
          <w:sz w:val="32"/>
          <w:szCs w:val="28"/>
        </w:rPr>
        <w:t xml:space="preserve">за </w:t>
      </w:r>
      <w:r w:rsidR="006B4D4F">
        <w:rPr>
          <w:rFonts w:ascii="Times New Roman" w:eastAsia="Times New Roman" w:hAnsi="Times New Roman" w:cs="Times New Roman"/>
          <w:b/>
          <w:color w:val="0F243E" w:themeColor="text2" w:themeShade="80"/>
          <w:sz w:val="32"/>
          <w:szCs w:val="28"/>
        </w:rPr>
        <w:t xml:space="preserve">первое полугодие 2019 – 2020 учебного </w:t>
      </w:r>
      <w:r w:rsidRPr="00B14F8A">
        <w:rPr>
          <w:rFonts w:ascii="Times New Roman" w:eastAsia="Times New Roman" w:hAnsi="Times New Roman" w:cs="Times New Roman"/>
          <w:b/>
          <w:color w:val="0F243E" w:themeColor="text2" w:themeShade="80"/>
          <w:sz w:val="32"/>
          <w:szCs w:val="28"/>
        </w:rPr>
        <w:t>года</w:t>
      </w:r>
    </w:p>
    <w:p w:rsidR="00B14F8A" w:rsidRPr="00B14F8A" w:rsidRDefault="00B14F8A" w:rsidP="00B14F8A">
      <w:pPr>
        <w:shd w:val="clear" w:color="auto" w:fill="FFFFFF"/>
        <w:tabs>
          <w:tab w:val="left" w:pos="3525"/>
        </w:tabs>
        <w:spacing w:after="0" w:line="421" w:lineRule="atLeast"/>
        <w:jc w:val="center"/>
        <w:outlineLvl w:val="2"/>
        <w:rPr>
          <w:rFonts w:ascii="Times New Roman" w:eastAsia="Times New Roman" w:hAnsi="Times New Roman" w:cs="Times New Roman"/>
          <w:b/>
          <w:color w:val="0F243E" w:themeColor="text2" w:themeShade="80"/>
          <w:sz w:val="32"/>
          <w:szCs w:val="28"/>
        </w:rPr>
      </w:pPr>
      <w:r w:rsidRPr="00B14F8A">
        <w:rPr>
          <w:rFonts w:ascii="Times New Roman" w:eastAsia="Times New Roman" w:hAnsi="Times New Roman" w:cs="Times New Roman"/>
          <w:b/>
          <w:color w:val="0F243E" w:themeColor="text2" w:themeShade="80"/>
          <w:sz w:val="32"/>
          <w:szCs w:val="28"/>
        </w:rPr>
        <w:t xml:space="preserve"> </w:t>
      </w:r>
    </w:p>
    <w:p w:rsidR="0044070C" w:rsidRPr="00B14F8A" w:rsidRDefault="0044070C" w:rsidP="0044070C">
      <w:pPr>
        <w:shd w:val="clear" w:color="auto" w:fill="FFFFFF"/>
        <w:tabs>
          <w:tab w:val="left" w:pos="3525"/>
        </w:tabs>
        <w:spacing w:after="0" w:line="421" w:lineRule="atLeast"/>
        <w:outlineLvl w:val="2"/>
        <w:rPr>
          <w:rFonts w:ascii="Times New Roman" w:eastAsia="Times New Roman" w:hAnsi="Times New Roman" w:cs="Times New Roman"/>
          <w:color w:val="0F243E" w:themeColor="text2" w:themeShade="80"/>
          <w:sz w:val="28"/>
          <w:szCs w:val="28"/>
        </w:rPr>
      </w:pPr>
    </w:p>
    <w:p w:rsidR="0044070C" w:rsidRPr="00B14F8A" w:rsidRDefault="00B14F8A" w:rsidP="00B14F8A">
      <w:pPr>
        <w:shd w:val="clear" w:color="auto" w:fill="FFFFFF"/>
        <w:tabs>
          <w:tab w:val="left" w:pos="3525"/>
        </w:tabs>
        <w:spacing w:after="0" w:line="421" w:lineRule="atLeast"/>
        <w:jc w:val="right"/>
        <w:outlineLvl w:val="2"/>
        <w:rPr>
          <w:rFonts w:ascii="Times New Roman" w:eastAsia="Times New Roman" w:hAnsi="Times New Roman" w:cs="Times New Roman"/>
          <w:b/>
          <w:color w:val="000000"/>
          <w:sz w:val="32"/>
          <w:szCs w:val="28"/>
        </w:rPr>
      </w:pPr>
      <w:r w:rsidRPr="00B14F8A">
        <w:rPr>
          <w:rFonts w:ascii="Times New Roman" w:eastAsia="Times New Roman" w:hAnsi="Times New Roman" w:cs="Times New Roman"/>
          <w:b/>
          <w:color w:val="000000"/>
          <w:sz w:val="32"/>
          <w:szCs w:val="28"/>
        </w:rPr>
        <w:t xml:space="preserve">учитель начальных классов </w:t>
      </w:r>
    </w:p>
    <w:p w:rsidR="00B14F8A" w:rsidRPr="00B14F8A" w:rsidRDefault="00B14F8A" w:rsidP="00B14F8A">
      <w:pPr>
        <w:shd w:val="clear" w:color="auto" w:fill="FFFFFF"/>
        <w:tabs>
          <w:tab w:val="left" w:pos="3525"/>
        </w:tabs>
        <w:spacing w:after="0" w:line="421" w:lineRule="atLeast"/>
        <w:jc w:val="right"/>
        <w:outlineLvl w:val="2"/>
        <w:rPr>
          <w:rFonts w:ascii="Times New Roman" w:eastAsia="Times New Roman" w:hAnsi="Times New Roman" w:cs="Times New Roman"/>
          <w:b/>
          <w:color w:val="000000"/>
          <w:sz w:val="32"/>
          <w:szCs w:val="28"/>
        </w:rPr>
      </w:pPr>
      <w:r w:rsidRPr="00B14F8A">
        <w:rPr>
          <w:rFonts w:ascii="Times New Roman" w:eastAsia="Times New Roman" w:hAnsi="Times New Roman" w:cs="Times New Roman"/>
          <w:b/>
          <w:color w:val="000000"/>
          <w:sz w:val="32"/>
          <w:szCs w:val="28"/>
        </w:rPr>
        <w:t>Немятова С. В.</w:t>
      </w:r>
    </w:p>
    <w:p w:rsidR="0044070C" w:rsidRPr="00B14F8A" w:rsidRDefault="0044070C" w:rsidP="0044070C">
      <w:pPr>
        <w:shd w:val="clear" w:color="auto" w:fill="FFFFFF"/>
        <w:tabs>
          <w:tab w:val="left" w:pos="3525"/>
        </w:tabs>
        <w:spacing w:after="0" w:line="421" w:lineRule="atLeast"/>
        <w:outlineLvl w:val="2"/>
        <w:rPr>
          <w:rFonts w:ascii="Times New Roman" w:eastAsia="Times New Roman" w:hAnsi="Times New Roman" w:cs="Times New Roman"/>
          <w:color w:val="000000"/>
          <w:sz w:val="32"/>
          <w:szCs w:val="28"/>
        </w:rPr>
      </w:pPr>
    </w:p>
    <w:p w:rsidR="0044070C" w:rsidRDefault="0044070C" w:rsidP="0044070C">
      <w:pPr>
        <w:shd w:val="clear" w:color="auto" w:fill="FFFFFF"/>
        <w:tabs>
          <w:tab w:val="left" w:pos="3525"/>
        </w:tabs>
        <w:spacing w:after="0" w:line="421" w:lineRule="atLeast"/>
        <w:outlineLvl w:val="2"/>
        <w:rPr>
          <w:rFonts w:ascii="Times New Roman" w:eastAsia="Times New Roman" w:hAnsi="Times New Roman" w:cs="Times New Roman"/>
          <w:color w:val="000000"/>
          <w:sz w:val="28"/>
          <w:szCs w:val="28"/>
        </w:rPr>
      </w:pPr>
    </w:p>
    <w:p w:rsidR="0044070C" w:rsidRDefault="0044070C" w:rsidP="0044070C">
      <w:pPr>
        <w:shd w:val="clear" w:color="auto" w:fill="FFFFFF"/>
        <w:tabs>
          <w:tab w:val="left" w:pos="3525"/>
        </w:tabs>
        <w:spacing w:after="0" w:line="421" w:lineRule="atLeast"/>
        <w:outlineLvl w:val="2"/>
        <w:rPr>
          <w:rFonts w:ascii="Times New Roman" w:eastAsia="Times New Roman" w:hAnsi="Times New Roman" w:cs="Times New Roman"/>
          <w:color w:val="000000"/>
          <w:sz w:val="28"/>
          <w:szCs w:val="28"/>
        </w:rPr>
      </w:pPr>
    </w:p>
    <w:p w:rsidR="0044070C" w:rsidRDefault="0044070C" w:rsidP="0044070C">
      <w:pPr>
        <w:shd w:val="clear" w:color="auto" w:fill="FFFFFF"/>
        <w:tabs>
          <w:tab w:val="left" w:pos="3525"/>
        </w:tabs>
        <w:spacing w:after="0" w:line="421" w:lineRule="atLeast"/>
        <w:outlineLvl w:val="2"/>
        <w:rPr>
          <w:rFonts w:ascii="Times New Roman" w:eastAsia="Times New Roman" w:hAnsi="Times New Roman" w:cs="Times New Roman"/>
          <w:color w:val="000000"/>
          <w:sz w:val="28"/>
          <w:szCs w:val="28"/>
        </w:rPr>
      </w:pPr>
    </w:p>
    <w:p w:rsidR="0044070C" w:rsidRPr="00B14F8A" w:rsidRDefault="00B14F8A" w:rsidP="00B14F8A">
      <w:pPr>
        <w:shd w:val="clear" w:color="auto" w:fill="FFFFFF"/>
        <w:tabs>
          <w:tab w:val="left" w:pos="3525"/>
        </w:tabs>
        <w:spacing w:after="0" w:line="421" w:lineRule="atLeast"/>
        <w:jc w:val="center"/>
        <w:outlineLvl w:val="2"/>
        <w:rPr>
          <w:rFonts w:ascii="Times New Roman" w:eastAsia="Times New Roman" w:hAnsi="Times New Roman" w:cs="Times New Roman"/>
          <w:b/>
          <w:color w:val="000000"/>
          <w:sz w:val="32"/>
          <w:szCs w:val="28"/>
        </w:rPr>
      </w:pPr>
      <w:r w:rsidRPr="00B14F8A">
        <w:rPr>
          <w:rFonts w:ascii="Times New Roman" w:eastAsia="Times New Roman" w:hAnsi="Times New Roman" w:cs="Times New Roman"/>
          <w:b/>
          <w:color w:val="000000"/>
          <w:sz w:val="32"/>
          <w:szCs w:val="28"/>
        </w:rPr>
        <w:lastRenderedPageBreak/>
        <w:t>г. Липки</w:t>
      </w:r>
    </w:p>
    <w:p w:rsidR="00CB0E64" w:rsidRPr="0044070C" w:rsidRDefault="00CB0E64" w:rsidP="00260DDE">
      <w:pPr>
        <w:pStyle w:val="a3"/>
        <w:rPr>
          <w:rFonts w:ascii="Times New Roman" w:hAnsi="Times New Roman" w:cs="Times New Roman"/>
          <w:sz w:val="144"/>
          <w:szCs w:val="28"/>
        </w:rPr>
      </w:pPr>
    </w:p>
    <w:sectPr w:rsidR="00CB0E64" w:rsidRPr="0044070C" w:rsidSect="00260DDE">
      <w:footerReference w:type="default" r:id="rId33"/>
      <w:pgSz w:w="11906" w:h="16838"/>
      <w:pgMar w:top="1134" w:right="850" w:bottom="1134" w:left="1701" w:header="708" w:footer="708" w:gutter="0"/>
      <w:pgBorders w:offsetFrom="page">
        <w:top w:val="thinThickThinSmallGap" w:sz="24" w:space="24" w:color="365F91" w:themeColor="accent1" w:themeShade="BF"/>
        <w:left w:val="thinThickThinSmallGap" w:sz="24" w:space="24" w:color="365F91" w:themeColor="accent1" w:themeShade="BF"/>
        <w:bottom w:val="thinThickThinSmallGap" w:sz="24" w:space="24" w:color="365F91" w:themeColor="accent1" w:themeShade="BF"/>
        <w:right w:val="thinThickThinSmallGap" w:sz="24" w:space="24" w:color="365F91" w:themeColor="accent1" w:themeShade="BF"/>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59C0" w:rsidRDefault="00B459C0" w:rsidP="000316DF">
      <w:pPr>
        <w:spacing w:after="0" w:line="240" w:lineRule="auto"/>
      </w:pPr>
      <w:r>
        <w:separator/>
      </w:r>
    </w:p>
  </w:endnote>
  <w:endnote w:type="continuationSeparator" w:id="1">
    <w:p w:rsidR="00B459C0" w:rsidRDefault="00B459C0" w:rsidP="000316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15384"/>
      <w:docPartObj>
        <w:docPartGallery w:val="Page Numbers (Bottom of Page)"/>
        <w:docPartUnique/>
      </w:docPartObj>
    </w:sdtPr>
    <w:sdtContent>
      <w:p w:rsidR="000316DF" w:rsidRDefault="000316DF">
        <w:pPr>
          <w:pStyle w:val="ac"/>
        </w:pPr>
        <w:fldSimple w:instr=" PAGE   \* MERGEFORMAT ">
          <w:r>
            <w:rPr>
              <w:noProof/>
            </w:rPr>
            <w:t>18</w:t>
          </w:r>
        </w:fldSimple>
      </w:p>
    </w:sdtContent>
  </w:sdt>
  <w:p w:rsidR="000316DF" w:rsidRDefault="000316DF">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59C0" w:rsidRDefault="00B459C0" w:rsidP="000316DF">
      <w:pPr>
        <w:spacing w:after="0" w:line="240" w:lineRule="auto"/>
      </w:pPr>
      <w:r>
        <w:separator/>
      </w:r>
    </w:p>
  </w:footnote>
  <w:footnote w:type="continuationSeparator" w:id="1">
    <w:p w:rsidR="00B459C0" w:rsidRDefault="00B459C0" w:rsidP="000316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66909"/>
    <w:multiLevelType w:val="hybridMultilevel"/>
    <w:tmpl w:val="B43AA7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5D6576B"/>
    <w:multiLevelType w:val="multilevel"/>
    <w:tmpl w:val="F264A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505C09"/>
    <w:multiLevelType w:val="multilevel"/>
    <w:tmpl w:val="3004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31274C"/>
    <w:multiLevelType w:val="hybridMultilevel"/>
    <w:tmpl w:val="AB72EA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F1C0982"/>
    <w:multiLevelType w:val="multilevel"/>
    <w:tmpl w:val="DCE4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E043B2"/>
    <w:multiLevelType w:val="multilevel"/>
    <w:tmpl w:val="7C429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13438B"/>
    <w:multiLevelType w:val="hybridMultilevel"/>
    <w:tmpl w:val="C1985A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99D745D"/>
    <w:multiLevelType w:val="hybridMultilevel"/>
    <w:tmpl w:val="C99270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1547077"/>
    <w:multiLevelType w:val="hybridMultilevel"/>
    <w:tmpl w:val="93301D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76B7E2A"/>
    <w:multiLevelType w:val="multilevel"/>
    <w:tmpl w:val="ED84A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E24348"/>
    <w:multiLevelType w:val="hybridMultilevel"/>
    <w:tmpl w:val="C62E53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FC732E5"/>
    <w:multiLevelType w:val="multilevel"/>
    <w:tmpl w:val="7CE28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2052A0C"/>
    <w:multiLevelType w:val="multilevel"/>
    <w:tmpl w:val="AEA0D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6B647F"/>
    <w:multiLevelType w:val="hybridMultilevel"/>
    <w:tmpl w:val="758A8A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70A7CA9"/>
    <w:multiLevelType w:val="multilevel"/>
    <w:tmpl w:val="77EE5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2"/>
  </w:num>
  <w:num w:numId="4">
    <w:abstractNumId w:val="12"/>
  </w:num>
  <w:num w:numId="5">
    <w:abstractNumId w:val="5"/>
  </w:num>
  <w:num w:numId="6">
    <w:abstractNumId w:val="9"/>
  </w:num>
  <w:num w:numId="7">
    <w:abstractNumId w:val="14"/>
  </w:num>
  <w:num w:numId="8">
    <w:abstractNumId w:val="11"/>
  </w:num>
  <w:num w:numId="9">
    <w:abstractNumId w:val="4"/>
  </w:num>
  <w:num w:numId="10">
    <w:abstractNumId w:val="7"/>
  </w:num>
  <w:num w:numId="11">
    <w:abstractNumId w:val="3"/>
  </w:num>
  <w:num w:numId="12">
    <w:abstractNumId w:val="0"/>
  </w:num>
  <w:num w:numId="13">
    <w:abstractNumId w:val="6"/>
  </w:num>
  <w:num w:numId="14">
    <w:abstractNumId w:val="10"/>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175B13"/>
    <w:rsid w:val="00022059"/>
    <w:rsid w:val="000316DF"/>
    <w:rsid w:val="000400C2"/>
    <w:rsid w:val="000B7485"/>
    <w:rsid w:val="000E42B0"/>
    <w:rsid w:val="00175B13"/>
    <w:rsid w:val="001848BE"/>
    <w:rsid w:val="001A187B"/>
    <w:rsid w:val="001C683F"/>
    <w:rsid w:val="0022532A"/>
    <w:rsid w:val="00260DDE"/>
    <w:rsid w:val="00295033"/>
    <w:rsid w:val="003C2A0A"/>
    <w:rsid w:val="00431AA5"/>
    <w:rsid w:val="0044070C"/>
    <w:rsid w:val="004D60F9"/>
    <w:rsid w:val="00523FA7"/>
    <w:rsid w:val="0055076F"/>
    <w:rsid w:val="006058B7"/>
    <w:rsid w:val="00634502"/>
    <w:rsid w:val="00662D15"/>
    <w:rsid w:val="006972B0"/>
    <w:rsid w:val="006B4D4F"/>
    <w:rsid w:val="006F47C5"/>
    <w:rsid w:val="0075761F"/>
    <w:rsid w:val="00771CF1"/>
    <w:rsid w:val="00793F8C"/>
    <w:rsid w:val="00831166"/>
    <w:rsid w:val="00857156"/>
    <w:rsid w:val="008B2C5E"/>
    <w:rsid w:val="009F015E"/>
    <w:rsid w:val="00A00476"/>
    <w:rsid w:val="00A01263"/>
    <w:rsid w:val="00A40370"/>
    <w:rsid w:val="00A43066"/>
    <w:rsid w:val="00A979A0"/>
    <w:rsid w:val="00AA122A"/>
    <w:rsid w:val="00AE78EE"/>
    <w:rsid w:val="00B0295C"/>
    <w:rsid w:val="00B14F8A"/>
    <w:rsid w:val="00B459C0"/>
    <w:rsid w:val="00BD0EFB"/>
    <w:rsid w:val="00BD4751"/>
    <w:rsid w:val="00C56183"/>
    <w:rsid w:val="00C75088"/>
    <w:rsid w:val="00CB0E64"/>
    <w:rsid w:val="00E04F6D"/>
    <w:rsid w:val="00F6455D"/>
    <w:rsid w:val="00FC2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7156"/>
    <w:rPr>
      <w:rFonts w:eastAsiaTheme="minorEastAsia"/>
      <w:lang w:eastAsia="ru-RU"/>
    </w:rPr>
  </w:style>
  <w:style w:type="paragraph" w:styleId="3">
    <w:name w:val="heading 3"/>
    <w:basedOn w:val="a"/>
    <w:link w:val="30"/>
    <w:uiPriority w:val="9"/>
    <w:qFormat/>
    <w:rsid w:val="00CB0E6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5B13"/>
    <w:pPr>
      <w:ind w:left="720"/>
      <w:contextualSpacing/>
    </w:pPr>
  </w:style>
  <w:style w:type="paragraph" w:styleId="a4">
    <w:name w:val="Balloon Text"/>
    <w:basedOn w:val="a"/>
    <w:link w:val="a5"/>
    <w:uiPriority w:val="99"/>
    <w:semiHidden/>
    <w:unhideWhenUsed/>
    <w:rsid w:val="009F015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F015E"/>
    <w:rPr>
      <w:rFonts w:ascii="Tahoma" w:hAnsi="Tahoma" w:cs="Tahoma"/>
      <w:sz w:val="16"/>
      <w:szCs w:val="16"/>
    </w:rPr>
  </w:style>
  <w:style w:type="character" w:customStyle="1" w:styleId="30">
    <w:name w:val="Заголовок 3 Знак"/>
    <w:basedOn w:val="a0"/>
    <w:link w:val="3"/>
    <w:uiPriority w:val="9"/>
    <w:rsid w:val="00CB0E64"/>
    <w:rPr>
      <w:rFonts w:ascii="Times New Roman" w:eastAsia="Times New Roman" w:hAnsi="Times New Roman" w:cs="Times New Roman"/>
      <w:b/>
      <w:bCs/>
      <w:sz w:val="27"/>
      <w:szCs w:val="27"/>
      <w:lang w:eastAsia="ru-RU"/>
    </w:rPr>
  </w:style>
  <w:style w:type="paragraph" w:customStyle="1" w:styleId="a6">
    <w:name w:val="a"/>
    <w:basedOn w:val="a"/>
    <w:rsid w:val="00CB0E64"/>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rmal (Web)"/>
    <w:basedOn w:val="a"/>
    <w:uiPriority w:val="99"/>
    <w:unhideWhenUsed/>
    <w:rsid w:val="00CB0E64"/>
    <w:pPr>
      <w:spacing w:before="100" w:beforeAutospacing="1" w:after="100" w:afterAutospacing="1" w:line="240" w:lineRule="auto"/>
    </w:pPr>
    <w:rPr>
      <w:rFonts w:ascii="Times New Roman" w:eastAsia="Times New Roman" w:hAnsi="Times New Roman" w:cs="Times New Roman"/>
      <w:sz w:val="24"/>
      <w:szCs w:val="24"/>
    </w:rPr>
  </w:style>
  <w:style w:type="table" w:styleId="a8">
    <w:name w:val="Table Grid"/>
    <w:basedOn w:val="a1"/>
    <w:uiPriority w:val="59"/>
    <w:rsid w:val="00BD0EF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Strong"/>
    <w:basedOn w:val="a0"/>
    <w:uiPriority w:val="22"/>
    <w:qFormat/>
    <w:rsid w:val="0055076F"/>
    <w:rPr>
      <w:b/>
      <w:bCs/>
    </w:rPr>
  </w:style>
  <w:style w:type="paragraph" w:styleId="aa">
    <w:name w:val="header"/>
    <w:basedOn w:val="a"/>
    <w:link w:val="ab"/>
    <w:uiPriority w:val="99"/>
    <w:semiHidden/>
    <w:unhideWhenUsed/>
    <w:rsid w:val="000316DF"/>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0316DF"/>
    <w:rPr>
      <w:rFonts w:eastAsiaTheme="minorEastAsia"/>
      <w:lang w:eastAsia="ru-RU"/>
    </w:rPr>
  </w:style>
  <w:style w:type="paragraph" w:styleId="ac">
    <w:name w:val="footer"/>
    <w:basedOn w:val="a"/>
    <w:link w:val="ad"/>
    <w:uiPriority w:val="99"/>
    <w:unhideWhenUsed/>
    <w:rsid w:val="000316DF"/>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316DF"/>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430664936">
      <w:bodyDiv w:val="1"/>
      <w:marLeft w:val="0"/>
      <w:marRight w:val="0"/>
      <w:marTop w:val="0"/>
      <w:marBottom w:val="0"/>
      <w:divBdr>
        <w:top w:val="none" w:sz="0" w:space="0" w:color="auto"/>
        <w:left w:val="none" w:sz="0" w:space="0" w:color="auto"/>
        <w:bottom w:val="none" w:sz="0" w:space="0" w:color="auto"/>
        <w:right w:val="none" w:sz="0" w:space="0" w:color="auto"/>
      </w:divBdr>
    </w:div>
    <w:div w:id="489248872">
      <w:bodyDiv w:val="1"/>
      <w:marLeft w:val="0"/>
      <w:marRight w:val="0"/>
      <w:marTop w:val="0"/>
      <w:marBottom w:val="0"/>
      <w:divBdr>
        <w:top w:val="none" w:sz="0" w:space="0" w:color="auto"/>
        <w:left w:val="none" w:sz="0" w:space="0" w:color="auto"/>
        <w:bottom w:val="none" w:sz="0" w:space="0" w:color="auto"/>
        <w:right w:val="none" w:sz="0" w:space="0" w:color="auto"/>
      </w:divBdr>
    </w:div>
    <w:div w:id="1463570206">
      <w:bodyDiv w:val="1"/>
      <w:marLeft w:val="0"/>
      <w:marRight w:val="0"/>
      <w:marTop w:val="0"/>
      <w:marBottom w:val="0"/>
      <w:divBdr>
        <w:top w:val="none" w:sz="0" w:space="0" w:color="auto"/>
        <w:left w:val="none" w:sz="0" w:space="0" w:color="auto"/>
        <w:bottom w:val="none" w:sz="0" w:space="0" w:color="auto"/>
        <w:right w:val="none" w:sz="0" w:space="0" w:color="auto"/>
      </w:divBdr>
    </w:div>
    <w:div w:id="16110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88183-BA60-4B11-9DC5-D2538C996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20</Pages>
  <Words>2798</Words>
  <Characters>15955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cp:lastModifiedBy>
  <cp:revision>18</cp:revision>
  <cp:lastPrinted>2020-01-20T17:00:00Z</cp:lastPrinted>
  <dcterms:created xsi:type="dcterms:W3CDTF">2018-01-31T06:36:00Z</dcterms:created>
  <dcterms:modified xsi:type="dcterms:W3CDTF">2020-01-20T17:43:00Z</dcterms:modified>
</cp:coreProperties>
</file>