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Родительское собрание</w:t>
      </w:r>
    </w:p>
    <w:p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Тема :</w:t>
      </w:r>
      <w:r>
        <w:rPr>
          <w:sz w:val="28"/>
          <w:szCs w:val="28"/>
        </w:rPr>
        <w:t xml:space="preserve"> «Трудовое воспитание младших школьников»</w:t>
      </w:r>
    </w:p>
    <w:p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1. Обсуждать об актуальности проблемы трудового воспитания.</w:t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2. Воспитать детям любви к труду.</w:t>
      </w:r>
    </w:p>
    <w:p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Подготовительный этап.</w:t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Учитель заранее проводить индивидуальные беседы с детьми и анкетирование родителей.</w:t>
      </w:r>
    </w:p>
    <w:p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Для детей:</w:t>
      </w:r>
      <w:r>
        <w:rPr>
          <w:sz w:val="28"/>
          <w:szCs w:val="28"/>
        </w:rPr>
        <w:t xml:space="preserve">  Помогаешь ли ты родителям по дому? Есть ли у тебя постоянные поручения? Какие? Охотно ли ты их выполняешь? Поощряют ли тебя за это родители? Наказывают ли тебя за невыполнения поручения? Как?</w:t>
      </w:r>
    </w:p>
    <w:p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Анкета: </w:t>
      </w:r>
      <w:r>
        <w:rPr>
          <w:sz w:val="28"/>
          <w:szCs w:val="28"/>
        </w:rPr>
        <w:t>Помогает ли Вам ребенок по дому?..</w:t>
      </w:r>
    </w:p>
    <w:p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Оформление и оборудование:</w:t>
      </w:r>
      <w:r>
        <w:rPr>
          <w:sz w:val="28"/>
          <w:szCs w:val="28"/>
        </w:rPr>
        <w:t xml:space="preserve"> на доске плакат «Самое воспитание, если оно желает счастья человеку, должно воспитывать его не для счастья, а приготовлять к труду жизни. Воспитание должно развивать в человеке привычку и любовь к труду; оно должно дать ему возможность отыскать для себя труд жизни». Интерактивная доска, фотокамера. Родители сидят по группам. На столах лежать карточки с заданиями, «Полезные советы», фотоальбомы. </w:t>
      </w:r>
    </w:p>
    <w:p>
      <w:pPr>
        <w:jc w:val="both"/>
        <w:rPr>
          <w:b/>
          <w:bCs/>
          <w:sz w:val="28"/>
          <w:szCs w:val="28"/>
        </w:rPr>
      </w:pPr>
    </w:p>
    <w:p>
      <w:pPr>
        <w:jc w:val="both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                  План собрания.</w:t>
      </w:r>
    </w:p>
    <w:p>
      <w:pPr>
        <w:jc w:val="both"/>
        <w:rPr>
          <w:b w:val="0"/>
          <w:bCs w:val="0"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   1.    </w:t>
      </w:r>
      <w:r>
        <w:rPr>
          <w:b w:val="0"/>
          <w:bCs w:val="0"/>
          <w:sz w:val="28"/>
          <w:szCs w:val="28"/>
          <w:lang w:val="ru-RU"/>
        </w:rPr>
        <w:t xml:space="preserve">   Вступительное слово учителя.</w:t>
      </w:r>
    </w:p>
    <w:p>
      <w:pPr>
        <w:jc w:val="both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 xml:space="preserve">            2.       Определение цели и задач собрания.</w:t>
      </w:r>
    </w:p>
    <w:p>
      <w:pPr>
        <w:jc w:val="both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 xml:space="preserve">            3.      Беседа </w:t>
      </w:r>
      <w:r>
        <w:rPr>
          <w:rFonts w:hint="default"/>
          <w:b w:val="0"/>
          <w:bCs w:val="0"/>
          <w:sz w:val="28"/>
          <w:szCs w:val="28"/>
          <w:lang w:val="ru-RU"/>
        </w:rPr>
        <w:t>«Труд не понарошку».</w:t>
      </w:r>
    </w:p>
    <w:p>
      <w:pPr>
        <w:jc w:val="both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 xml:space="preserve">            4.      Какие трудовые поручения могут и должны быть у ребенка в се</w:t>
      </w:r>
    </w:p>
    <w:p>
      <w:pPr>
        <w:jc w:val="both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 xml:space="preserve">                     мье?</w:t>
      </w:r>
    </w:p>
    <w:p>
      <w:pPr>
        <w:jc w:val="both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 xml:space="preserve">                                </w:t>
      </w:r>
    </w:p>
    <w:p>
      <w:pPr>
        <w:jc w:val="both"/>
        <w:rPr>
          <w:rFonts w:hint="default"/>
          <w:b w:val="0"/>
          <w:bCs w:val="0"/>
          <w:sz w:val="28"/>
          <w:szCs w:val="28"/>
          <w:lang w:val="ru-RU"/>
        </w:rPr>
      </w:pPr>
    </w:p>
    <w:p>
      <w:pPr>
        <w:jc w:val="both"/>
        <w:rPr>
          <w:rFonts w:hint="default"/>
          <w:b w:val="0"/>
          <w:bCs w:val="0"/>
          <w:sz w:val="28"/>
          <w:szCs w:val="28"/>
          <w:lang w:val="ru-RU"/>
        </w:rPr>
      </w:pPr>
    </w:p>
    <w:p>
      <w:pPr>
        <w:jc w:val="both"/>
        <w:rPr>
          <w:rFonts w:hint="default"/>
          <w:b w:val="0"/>
          <w:bCs w:val="0"/>
          <w:sz w:val="28"/>
          <w:szCs w:val="28"/>
          <w:lang w:val="ru-RU"/>
        </w:rPr>
      </w:pPr>
    </w:p>
    <w:p>
      <w:pPr>
        <w:jc w:val="both"/>
        <w:rPr>
          <w:rFonts w:hint="default"/>
          <w:b w:val="0"/>
          <w:bCs w:val="0"/>
          <w:sz w:val="28"/>
          <w:szCs w:val="28"/>
          <w:lang w:val="ru-RU"/>
        </w:rPr>
      </w:pPr>
    </w:p>
    <w:p>
      <w:pPr>
        <w:jc w:val="both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 xml:space="preserve">                            Примерный перечень поручений:</w:t>
      </w:r>
    </w:p>
    <w:p>
      <w:pPr>
        <w:numPr>
          <w:ilvl w:val="0"/>
          <w:numId w:val="1"/>
        </w:numPr>
        <w:tabs>
          <w:tab w:val="left" w:pos="420"/>
        </w:tabs>
        <w:ind w:left="420" w:leftChars="0" w:firstLine="0" w:firstLineChars="0"/>
        <w:jc w:val="both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 xml:space="preserve">   Оказывать помощь родителям в уборке квартиры.</w:t>
      </w:r>
    </w:p>
    <w:p>
      <w:pPr>
        <w:numPr>
          <w:ilvl w:val="0"/>
          <w:numId w:val="1"/>
        </w:numPr>
        <w:tabs>
          <w:tab w:val="left" w:pos="420"/>
        </w:tabs>
        <w:ind w:left="420" w:leftChars="0" w:firstLine="0" w:firstLineChars="0"/>
        <w:jc w:val="both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 xml:space="preserve">  Наводить порядок на своем столе и в своей комнате.</w:t>
      </w:r>
    </w:p>
    <w:p>
      <w:pPr>
        <w:numPr>
          <w:ilvl w:val="0"/>
          <w:numId w:val="1"/>
        </w:numPr>
        <w:tabs>
          <w:tab w:val="left" w:pos="420"/>
        </w:tabs>
        <w:ind w:left="420" w:leftChars="0" w:firstLine="0" w:firstLineChars="0"/>
        <w:jc w:val="both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 xml:space="preserve">  Заботиться о младшем брате или сестре.</w:t>
      </w:r>
    </w:p>
    <w:p>
      <w:pPr>
        <w:numPr>
          <w:ilvl w:val="0"/>
          <w:numId w:val="1"/>
        </w:numPr>
        <w:tabs>
          <w:tab w:val="left" w:pos="420"/>
        </w:tabs>
        <w:ind w:left="420" w:leftChars="0" w:firstLine="0" w:firstLineChars="0"/>
        <w:jc w:val="both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 xml:space="preserve">  Стирать свои мелкие вещи.</w:t>
      </w:r>
    </w:p>
    <w:p>
      <w:pPr>
        <w:numPr>
          <w:ilvl w:val="0"/>
          <w:numId w:val="1"/>
        </w:numPr>
        <w:tabs>
          <w:tab w:val="left" w:pos="420"/>
        </w:tabs>
        <w:ind w:left="420" w:leftChars="0" w:firstLine="0" w:firstLineChars="0"/>
        <w:jc w:val="both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 xml:space="preserve">  Мыть чайную посуду.</w:t>
      </w:r>
    </w:p>
    <w:p>
      <w:pPr>
        <w:numPr>
          <w:ilvl w:val="0"/>
          <w:numId w:val="1"/>
        </w:numPr>
        <w:tabs>
          <w:tab w:val="left" w:pos="420"/>
        </w:tabs>
        <w:ind w:left="420" w:leftChars="0" w:firstLine="0" w:firstLineChars="0"/>
        <w:jc w:val="both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 xml:space="preserve">  Следить за чистотой обуви.</w:t>
      </w:r>
    </w:p>
    <w:p>
      <w:pPr>
        <w:numPr>
          <w:ilvl w:val="0"/>
          <w:numId w:val="1"/>
        </w:numPr>
        <w:tabs>
          <w:tab w:val="left" w:pos="420"/>
        </w:tabs>
        <w:ind w:left="420" w:leftChars="0" w:firstLine="0" w:firstLineChars="0"/>
        <w:jc w:val="both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 xml:space="preserve">  Выносить мусор.</w:t>
      </w:r>
    </w:p>
    <w:p>
      <w:pPr>
        <w:numPr>
          <w:ilvl w:val="0"/>
          <w:numId w:val="1"/>
        </w:numPr>
        <w:tabs>
          <w:tab w:val="left" w:pos="420"/>
        </w:tabs>
        <w:ind w:left="420" w:leftChars="0" w:firstLine="0" w:firstLineChars="0"/>
        <w:jc w:val="both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 xml:space="preserve">  Кормить домашних животных, птиц, аквариумных рыбок.</w:t>
      </w:r>
    </w:p>
    <w:p>
      <w:pPr>
        <w:numPr>
          <w:ilvl w:val="0"/>
          <w:numId w:val="1"/>
        </w:numPr>
        <w:tabs>
          <w:tab w:val="left" w:pos="420"/>
        </w:tabs>
        <w:ind w:left="420" w:leftChars="0" w:firstLine="0" w:firstLineChars="0"/>
        <w:jc w:val="both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 xml:space="preserve">  Гулять с собакой, кошкой.</w:t>
      </w:r>
    </w:p>
    <w:p>
      <w:pPr>
        <w:numPr>
          <w:numId w:val="0"/>
        </w:numPr>
        <w:ind w:left="420" w:leftChars="0"/>
        <w:jc w:val="both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 xml:space="preserve">  </w:t>
      </w:r>
    </w:p>
    <w:p>
      <w:pPr>
        <w:numPr>
          <w:ilvl w:val="0"/>
          <w:numId w:val="2"/>
        </w:numPr>
        <w:ind w:left="420" w:leftChars="0"/>
        <w:jc w:val="both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«Полезные советы» . Полезные советы очень нужны для трудового воспитания наших детей, поэтому учитель предлагает родителям поделиться друг с другом. Перед каждой группой лежат карточки с заданиями. Группа берет карточку и готовится. Выступают перед всеми , идет дискуссия и делают вывод.</w:t>
      </w:r>
    </w:p>
    <w:p>
      <w:pPr>
        <w:numPr>
          <w:ilvl w:val="0"/>
          <w:numId w:val="2"/>
        </w:numPr>
        <w:ind w:left="420" w:leftChars="0"/>
        <w:jc w:val="both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Итог.</w:t>
      </w:r>
      <w:bookmarkStart w:id="0" w:name="_GoBack"/>
      <w:bookmarkEnd w:id="0"/>
      <w:r>
        <w:rPr>
          <w:rFonts w:hint="default"/>
          <w:b w:val="0"/>
          <w:bCs w:val="0"/>
          <w:sz w:val="28"/>
          <w:szCs w:val="28"/>
          <w:lang w:val="ru-RU"/>
        </w:rPr>
        <w:t xml:space="preserve">   </w:t>
      </w:r>
    </w:p>
    <w:p>
      <w:pPr>
        <w:jc w:val="both"/>
        <w:rPr>
          <w:b w:val="0"/>
          <w:bCs w:val="0"/>
          <w:sz w:val="28"/>
          <w:szCs w:val="28"/>
          <w:lang w:val="ru-RU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decorative"/>
    <w:pitch w:val="default"/>
    <w:sig w:usb0="E00002FF" w:usb1="4000ACFF" w:usb2="00000001" w:usb3="00000000" w:csb0="2000019F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libri">
    <w:panose1 w:val="020F0502020204030204"/>
    <w:charset w:val="CC"/>
    <w:family w:val="decorative"/>
    <w:pitch w:val="default"/>
    <w:sig w:usb0="E00002FF" w:usb1="4000ACFF" w:usb2="00000001" w:usb3="00000000" w:csb0="2000019F" w:csb1="00000000"/>
  </w:font>
  <w:font w:name="Cambria">
    <w:panose1 w:val="02040503050406030204"/>
    <w:charset w:val="CC"/>
    <w:family w:val="modern"/>
    <w:pitch w:val="default"/>
    <w:sig w:usb0="E00002FF" w:usb1="400004FF" w:usb2="00000000" w:usb3="00000000" w:csb0="2000019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583468498">
    <w:nsid w:val="5E61CFD2"/>
    <w:multiLevelType w:val="singleLevel"/>
    <w:tmpl w:val="5E61CFD2"/>
    <w:lvl w:ilvl="0" w:tentative="1">
      <w:start w:val="1"/>
      <w:numFmt w:val="bullet"/>
      <w:lvlText w:val="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583469368">
    <w:nsid w:val="5E61D338"/>
    <w:multiLevelType w:val="singleLevel"/>
    <w:tmpl w:val="5E61D338"/>
    <w:lvl w:ilvl="0" w:tentative="1">
      <w:start w:val="5"/>
      <w:numFmt w:val="decimal"/>
      <w:suff w:val="space"/>
      <w:lvlText w:val="%1."/>
      <w:lvlJc w:val="left"/>
    </w:lvl>
  </w:abstractNum>
  <w:num w:numId="1">
    <w:abstractNumId w:val="1583468498"/>
  </w:num>
  <w:num w:numId="2">
    <w:abstractNumId w:val="158346936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 w:val="1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406223"/>
    <w:rsid w:val="00022F41"/>
    <w:rsid w:val="00051F7C"/>
    <w:rsid w:val="00406223"/>
    <w:rsid w:val="0076517E"/>
    <w:rsid w:val="00DD5FD2"/>
    <w:rsid w:val="03BC149B"/>
  </w:rsids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1</Pages>
  <Words>149</Words>
  <Characters>851</Characters>
  <Lines>7</Lines>
  <Paragraphs>1</Paragraphs>
  <TotalTime>0</TotalTime>
  <ScaleCrop>false</ScaleCrop>
  <LinksUpToDate>false</LinksUpToDate>
  <CharactersWithSpaces>999</CharactersWithSpaces>
  <Application>WPS Office_10.1.0.5671_F1E327BC-269C-435d-A152-05C5408002CA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1980-01-03T15:06:00Z</dcterms:created>
  <dc:creator>Пользователь Windows</dc:creator>
  <cp:lastModifiedBy>Administrator</cp:lastModifiedBy>
  <dcterms:modified xsi:type="dcterms:W3CDTF">2020-03-06T04:34:53Z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1049-10.1.0.5671</vt:lpwstr>
  </property>
</Properties>
</file>