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94" w:rsidRDefault="00803E94" w:rsidP="00803E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4F14">
        <w:rPr>
          <w:rFonts w:ascii="Times New Roman" w:hAnsi="Times New Roman" w:cs="Times New Roman"/>
          <w:b/>
          <w:bCs/>
          <w:sz w:val="24"/>
          <w:szCs w:val="24"/>
        </w:rPr>
        <w:t>Организация ученического самоуправления в классе</w:t>
      </w:r>
    </w:p>
    <w:p w:rsidR="00803E94" w:rsidRPr="00324F14" w:rsidRDefault="00803E94" w:rsidP="00803E94">
      <w:pPr>
        <w:jc w:val="center"/>
      </w:pPr>
      <w:r w:rsidRPr="00324F14">
        <w:rPr>
          <w:b/>
          <w:bCs/>
        </w:rPr>
        <w:t>Из опыта работы</w:t>
      </w:r>
    </w:p>
    <w:p w:rsidR="00803E94" w:rsidRPr="00324F14" w:rsidRDefault="00803E94" w:rsidP="00803E94">
      <w:pPr>
        <w:jc w:val="center"/>
      </w:pPr>
      <w:r w:rsidRPr="00324F14">
        <w:rPr>
          <w:b/>
          <w:bCs/>
        </w:rPr>
        <w:t xml:space="preserve"> классного руководителя </w:t>
      </w:r>
    </w:p>
    <w:p w:rsidR="00803E94" w:rsidRPr="00324F14" w:rsidRDefault="00803E94" w:rsidP="00803E94">
      <w:pPr>
        <w:jc w:val="center"/>
      </w:pPr>
      <w:r w:rsidRPr="00324F14">
        <w:rPr>
          <w:b/>
          <w:bCs/>
        </w:rPr>
        <w:t>МАОУ г. Иркутска гимназии №2</w:t>
      </w:r>
    </w:p>
    <w:p w:rsidR="00803E94" w:rsidRDefault="00803E94" w:rsidP="00803E94">
      <w:pPr>
        <w:jc w:val="center"/>
        <w:rPr>
          <w:b/>
          <w:bCs/>
        </w:rPr>
      </w:pPr>
      <w:r w:rsidRPr="00324F14">
        <w:rPr>
          <w:b/>
          <w:bCs/>
        </w:rPr>
        <w:t>Самойловой Надежды Александровны</w:t>
      </w:r>
    </w:p>
    <w:p w:rsidR="00803E94" w:rsidRDefault="00803E94" w:rsidP="00803E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«Самоуправление- нельзя «дать», нельзя «взять», нельзя «ввести». Его приходится годами вырабатывать и отрабатывать» А.С. Макаренко </w:t>
      </w:r>
    </w:p>
    <w:p w:rsidR="00803E94" w:rsidRDefault="00803E94" w:rsidP="00803E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начинаешь размышлять о самоуправлении класса, то вспоминаются слова А.С. Макаренко: «Я все свои 16 лет советской педагогической работы потратил на решение вопроса о строении коллектива, его органов, о системе полномочий и о системе ответственности». Поэтому особую роль в формировании системы воспитания я отвожу этой сложной задачи: развитию органов классного ученического самоуправления, в которых обучающиеся постигают азбуку гражданского общества, вкус к общественной жизни, радость и удовлетворение от участия в нем.</w:t>
      </w:r>
    </w:p>
    <w:p w:rsidR="00803E94" w:rsidRDefault="00803E94" w:rsidP="00803E94">
      <w:p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  <w:u w:val="single"/>
        </w:rPr>
        <w:t>Основная цель</w:t>
      </w:r>
      <w:r>
        <w:rPr>
          <w:rFonts w:ascii="Times New Roman" w:hAnsi="Times New Roman" w:cs="Times New Roman"/>
          <w:sz w:val="24"/>
          <w:szCs w:val="24"/>
        </w:rPr>
        <w:t xml:space="preserve"> ученического самоуправления</w:t>
      </w:r>
      <w:r w:rsidRPr="009B2D88">
        <w:rPr>
          <w:rFonts w:ascii="Times New Roman" w:hAnsi="Times New Roman" w:cs="Times New Roman"/>
          <w:sz w:val="28"/>
          <w:szCs w:val="28"/>
        </w:rPr>
        <w:t>-</w:t>
      </w:r>
      <w:r w:rsidRPr="009B2D88">
        <w:rPr>
          <w:sz w:val="28"/>
          <w:szCs w:val="28"/>
        </w:rPr>
        <w:t>«Создание условий для развития свободной личности на основе активной социальной практики»</w:t>
      </w:r>
    </w:p>
    <w:p w:rsidR="00803E94" w:rsidRDefault="00803E94" w:rsidP="00803E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Главные целевые ориентиры:</w:t>
      </w:r>
      <w:bookmarkStart w:id="0" w:name="_GoBack"/>
      <w:bookmarkEnd w:id="0"/>
    </w:p>
    <w:p w:rsidR="00803E94" w:rsidRPr="009B2D88" w:rsidRDefault="00803E94" w:rsidP="00803E94">
      <w:pPr>
        <w:pStyle w:val="a4"/>
        <w:numPr>
          <w:ilvl w:val="0"/>
          <w:numId w:val="1"/>
        </w:num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2D88">
        <w:t>содействие развитию личности каждого члена коллектива;</w:t>
      </w:r>
    </w:p>
    <w:p w:rsidR="00803E94" w:rsidRDefault="00803E94" w:rsidP="00803E9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>эффективная организация дел для своего класса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03E94" w:rsidRPr="00803E94" w:rsidRDefault="00803E94" w:rsidP="00026738">
      <w:pPr>
        <w:pStyle w:val="a4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03E94">
        <w:rPr>
          <w:rFonts w:ascii="Times New Roman" w:hAnsi="Times New Roman" w:cs="Times New Roman"/>
          <w:sz w:val="24"/>
          <w:szCs w:val="24"/>
        </w:rPr>
        <w:t xml:space="preserve">формирование у школьников готовности и способности выполнять систему социальных </w:t>
      </w:r>
      <w:r w:rsidRPr="00803E94">
        <w:rPr>
          <w:rFonts w:ascii="Times New Roman" w:hAnsi="Times New Roman" w:cs="Times New Roman"/>
          <w:sz w:val="24"/>
          <w:szCs w:val="24"/>
        </w:rPr>
        <w:t>ролей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03E94">
        <w:rPr>
          <w:rFonts w:ascii="Times New Roman" w:hAnsi="Times New Roman" w:cs="Times New Roman"/>
          <w:sz w:val="24"/>
          <w:szCs w:val="24"/>
        </w:rPr>
        <w:t xml:space="preserve"> Задачи</w:t>
      </w:r>
      <w:r w:rsidRPr="00803E94">
        <w:rPr>
          <w:rFonts w:ascii="Times New Roman" w:hAnsi="Times New Roman" w:cs="Times New Roman"/>
          <w:sz w:val="24"/>
          <w:szCs w:val="24"/>
        </w:rPr>
        <w:t xml:space="preserve"> самоуправления:</w:t>
      </w:r>
    </w:p>
    <w:p w:rsidR="00803E94" w:rsidRPr="00803E94" w:rsidRDefault="00803E94" w:rsidP="008A24C0">
      <w:pPr>
        <w:numPr>
          <w:ilvl w:val="0"/>
          <w:numId w:val="2"/>
        </w:num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803E94">
        <w:rPr>
          <w:rFonts w:ascii="Times New Roman" w:hAnsi="Times New Roman" w:cs="Times New Roman"/>
          <w:sz w:val="24"/>
          <w:szCs w:val="24"/>
        </w:rPr>
        <w:t>1.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Создавать</w:t>
      </w:r>
      <w:r w:rsidRPr="00803E94">
        <w:rPr>
          <w:rFonts w:ascii="Times New Roman" w:hAnsi="Times New Roman" w:cs="Times New Roman"/>
          <w:sz w:val="24"/>
          <w:szCs w:val="24"/>
        </w:rPr>
        <w:t xml:space="preserve"> условия для самовыражения, самоутверждения каждой личности через участие в различных видах деятельности.</w:t>
      </w:r>
      <w:r w:rsidRPr="00803E94">
        <w:rPr>
          <w:rFonts w:ascii="Times New Roman" w:hAnsi="Times New Roman" w:cs="Times New Roman"/>
          <w:sz w:val="24"/>
          <w:szCs w:val="24"/>
        </w:rPr>
        <w:br/>
        <w:t>2.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Стимулировать</w:t>
      </w:r>
      <w:r w:rsidRPr="00803E94">
        <w:rPr>
          <w:rFonts w:ascii="Times New Roman" w:hAnsi="Times New Roman" w:cs="Times New Roman"/>
          <w:sz w:val="24"/>
          <w:szCs w:val="24"/>
        </w:rPr>
        <w:t xml:space="preserve"> социального творчество, инициативу, формирования активной гражданской позиции детей.</w:t>
      </w:r>
      <w:r w:rsidRPr="00803E94">
        <w:rPr>
          <w:rFonts w:ascii="Times New Roman" w:hAnsi="Times New Roman" w:cs="Times New Roman"/>
          <w:sz w:val="24"/>
          <w:szCs w:val="24"/>
        </w:rPr>
        <w:br/>
        <w:t>3.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Формировать</w:t>
      </w:r>
      <w:r w:rsidRPr="00803E94">
        <w:rPr>
          <w:rFonts w:ascii="Times New Roman" w:hAnsi="Times New Roman" w:cs="Times New Roman"/>
          <w:sz w:val="24"/>
          <w:szCs w:val="24"/>
        </w:rPr>
        <w:t xml:space="preserve"> у школьников демократическую культуру, активную гражданскую позицию детей, умения действовать в интересах совершенствования не только своей личности, но и коллектива класса, школы.</w:t>
      </w:r>
      <w:r w:rsidRPr="00803E94">
        <w:rPr>
          <w:rFonts w:ascii="Times New Roman" w:hAnsi="Times New Roman" w:cs="Times New Roman"/>
          <w:sz w:val="24"/>
          <w:szCs w:val="24"/>
        </w:rPr>
        <w:br/>
        <w:t>4.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Воспитывать</w:t>
      </w:r>
      <w:r w:rsidRPr="00803E94">
        <w:rPr>
          <w:rFonts w:ascii="Times New Roman" w:hAnsi="Times New Roman" w:cs="Times New Roman"/>
          <w:sz w:val="24"/>
          <w:szCs w:val="24"/>
        </w:rPr>
        <w:t xml:space="preserve"> достойных творческих лидеров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3E94" w:rsidRPr="00803E94" w:rsidRDefault="00803E94" w:rsidP="008A24C0">
      <w:pPr>
        <w:numPr>
          <w:ilvl w:val="0"/>
          <w:numId w:val="2"/>
        </w:num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803E94">
        <w:rPr>
          <w:rFonts w:ascii="Times New Roman" w:hAnsi="Times New Roman" w:cs="Times New Roman"/>
          <w:sz w:val="24"/>
          <w:szCs w:val="24"/>
        </w:rPr>
        <w:t xml:space="preserve">Перспектива развития– 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коллектив, нацеленный на творчество, созданный для творчества и для творческого отношению к</w:t>
      </w:r>
      <w:r w:rsidRPr="00803E94">
        <w:rPr>
          <w:rFonts w:ascii="Times New Roman" w:hAnsi="Times New Roman" w:cs="Times New Roman"/>
          <w:sz w:val="24"/>
          <w:szCs w:val="24"/>
        </w:rPr>
        <w:t xml:space="preserve"> </w:t>
      </w:r>
      <w:r w:rsidRPr="00803E94">
        <w:rPr>
          <w:rFonts w:ascii="Times New Roman" w:hAnsi="Times New Roman" w:cs="Times New Roman"/>
          <w:b/>
          <w:bCs/>
          <w:sz w:val="24"/>
          <w:szCs w:val="24"/>
        </w:rPr>
        <w:t>своей и общественной жизни.</w:t>
      </w:r>
    </w:p>
    <w:p w:rsidR="00803E94" w:rsidRDefault="00803E94" w:rsidP="00803E94">
      <w:pPr>
        <w:ind w:left="360"/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 xml:space="preserve">Девиз самоуправления </w:t>
      </w:r>
      <w:r w:rsidR="002C4B07" w:rsidRPr="009B2D88">
        <w:rPr>
          <w:rFonts w:ascii="Times New Roman" w:hAnsi="Times New Roman" w:cs="Times New Roman"/>
          <w:sz w:val="24"/>
          <w:szCs w:val="24"/>
        </w:rPr>
        <w:t xml:space="preserve">в </w:t>
      </w:r>
      <w:r w:rsidR="002C4B07">
        <w:rPr>
          <w:rFonts w:ascii="Times New Roman" w:hAnsi="Times New Roman" w:cs="Times New Roman"/>
          <w:sz w:val="24"/>
          <w:szCs w:val="24"/>
        </w:rPr>
        <w:t xml:space="preserve">моём </w:t>
      </w:r>
      <w:r w:rsidR="002C4B07" w:rsidRPr="009B2D88">
        <w:rPr>
          <w:rFonts w:ascii="Times New Roman" w:hAnsi="Times New Roman" w:cs="Times New Roman"/>
          <w:sz w:val="24"/>
          <w:szCs w:val="24"/>
        </w:rPr>
        <w:t>классе</w:t>
      </w:r>
      <w:r w:rsidR="002C4B07">
        <w:rPr>
          <w:rFonts w:ascii="Times New Roman" w:hAnsi="Times New Roman" w:cs="Times New Roman"/>
          <w:sz w:val="24"/>
          <w:szCs w:val="24"/>
        </w:rPr>
        <w:t xml:space="preserve"> всегда </w:t>
      </w:r>
      <w:r w:rsidRPr="009B2D88">
        <w:rPr>
          <w:rFonts w:ascii="Times New Roman" w:hAnsi="Times New Roman" w:cs="Times New Roman"/>
          <w:sz w:val="24"/>
          <w:szCs w:val="24"/>
        </w:rPr>
        <w:t>-соблюдение принципов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03E94" w:rsidRPr="009B2D88" w:rsidRDefault="00803E94" w:rsidP="00803E94">
      <w:pPr>
        <w:ind w:left="360"/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 xml:space="preserve">3«СО»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9B2D88">
        <w:rPr>
          <w:rFonts w:ascii="Times New Roman" w:hAnsi="Times New Roman" w:cs="Times New Roman"/>
          <w:sz w:val="24"/>
          <w:szCs w:val="24"/>
        </w:rPr>
        <w:br/>
        <w:t>содружество;</w:t>
      </w:r>
      <w:r w:rsidRPr="009B2D88">
        <w:rPr>
          <w:rFonts w:ascii="Times New Roman" w:hAnsi="Times New Roman" w:cs="Times New Roman"/>
          <w:sz w:val="24"/>
          <w:szCs w:val="24"/>
        </w:rPr>
        <w:br/>
        <w:t>сотрудничество;</w:t>
      </w:r>
      <w:r w:rsidRPr="009B2D88">
        <w:rPr>
          <w:rFonts w:ascii="Times New Roman" w:hAnsi="Times New Roman" w:cs="Times New Roman"/>
          <w:sz w:val="24"/>
          <w:szCs w:val="24"/>
        </w:rPr>
        <w:br/>
        <w:t>сопричастность;</w:t>
      </w:r>
    </w:p>
    <w:p w:rsidR="00803E94" w:rsidRPr="009B2D88" w:rsidRDefault="00803E94" w:rsidP="00803E94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>3 «САМО»</w:t>
      </w:r>
      <w:r w:rsidRPr="009B2D88">
        <w:rPr>
          <w:rFonts w:ascii="Times New Roman" w:hAnsi="Times New Roman" w:cs="Times New Roman"/>
          <w:sz w:val="24"/>
          <w:szCs w:val="24"/>
        </w:rPr>
        <w:br/>
        <w:t>самовыражение;</w:t>
      </w:r>
      <w:r w:rsidRPr="009B2D88">
        <w:rPr>
          <w:rFonts w:ascii="Times New Roman" w:hAnsi="Times New Roman" w:cs="Times New Roman"/>
          <w:sz w:val="24"/>
          <w:szCs w:val="24"/>
        </w:rPr>
        <w:br/>
        <w:t>самодеятельность;</w:t>
      </w:r>
      <w:r w:rsidRPr="009B2D88">
        <w:rPr>
          <w:rFonts w:ascii="Times New Roman" w:hAnsi="Times New Roman" w:cs="Times New Roman"/>
          <w:sz w:val="24"/>
          <w:szCs w:val="24"/>
        </w:rPr>
        <w:br/>
        <w:t>самоопределение;</w:t>
      </w:r>
    </w:p>
    <w:p w:rsidR="00803E94" w:rsidRPr="009B2D88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lastRenderedPageBreak/>
        <w:t>В классе на протяжении нескольких лет сложилась следующая структура самоуправления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B2D88">
        <w:rPr>
          <w:rFonts w:eastAsiaTheme="minorEastAsia" w:hAnsi="Century Schoolbook"/>
          <w:color w:val="000000" w:themeColor="text1"/>
          <w:kern w:val="24"/>
          <w:sz w:val="40"/>
          <w:szCs w:val="40"/>
        </w:rPr>
        <w:t xml:space="preserve"> </w:t>
      </w:r>
      <w:r w:rsidRPr="009B2D88">
        <w:rPr>
          <w:rFonts w:ascii="Times New Roman" w:hAnsi="Times New Roman" w:cs="Times New Roman"/>
          <w:sz w:val="24"/>
          <w:szCs w:val="24"/>
        </w:rPr>
        <w:t xml:space="preserve">Высший орган – </w:t>
      </w:r>
      <w:r w:rsidRPr="009B2D88">
        <w:rPr>
          <w:rFonts w:ascii="Times New Roman" w:hAnsi="Times New Roman" w:cs="Times New Roman"/>
          <w:sz w:val="24"/>
          <w:szCs w:val="24"/>
          <w:u w:val="single"/>
        </w:rPr>
        <w:t>классное собрание</w:t>
      </w:r>
      <w:r w:rsidRPr="009B2D88">
        <w:rPr>
          <w:rFonts w:ascii="Times New Roman" w:hAnsi="Times New Roman" w:cs="Times New Roman"/>
          <w:sz w:val="24"/>
          <w:szCs w:val="24"/>
        </w:rPr>
        <w:t>;</w:t>
      </w:r>
    </w:p>
    <w:p w:rsidR="00803E94" w:rsidRPr="009B2D88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>Во главе класса –</w:t>
      </w:r>
      <w:r w:rsidRPr="009B2D88">
        <w:rPr>
          <w:rFonts w:ascii="Times New Roman" w:hAnsi="Times New Roman" w:cs="Times New Roman"/>
          <w:sz w:val="24"/>
          <w:szCs w:val="24"/>
          <w:u w:val="single"/>
        </w:rPr>
        <w:t>староста</w:t>
      </w:r>
      <w:r w:rsidRPr="009B2D88">
        <w:rPr>
          <w:rFonts w:ascii="Times New Roman" w:hAnsi="Times New Roman" w:cs="Times New Roman"/>
          <w:sz w:val="24"/>
          <w:szCs w:val="24"/>
        </w:rPr>
        <w:t xml:space="preserve"> (выбирается путём голосования всех обучающихся);</w:t>
      </w:r>
    </w:p>
    <w:p w:rsidR="00803E94" w:rsidRPr="009B2D88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 xml:space="preserve">Между собраниями работу организует и контролирует </w:t>
      </w:r>
      <w:r w:rsidRPr="009B2D88">
        <w:rPr>
          <w:rFonts w:ascii="Times New Roman" w:hAnsi="Times New Roman" w:cs="Times New Roman"/>
          <w:sz w:val="24"/>
          <w:szCs w:val="24"/>
          <w:u w:val="single"/>
        </w:rPr>
        <w:t>совет класса (актив класса)</w:t>
      </w:r>
      <w:r>
        <w:rPr>
          <w:rFonts w:ascii="Times New Roman" w:hAnsi="Times New Roman" w:cs="Times New Roman"/>
          <w:sz w:val="24"/>
          <w:szCs w:val="24"/>
          <w:u w:val="single"/>
        </w:rPr>
        <w:t>-возглавляет совет класса</w:t>
      </w:r>
      <w:r w:rsidRPr="009B2D88">
        <w:rPr>
          <w:rFonts w:ascii="Times New Roman" w:hAnsi="Times New Roman" w:cs="Times New Roman"/>
          <w:sz w:val="24"/>
          <w:szCs w:val="24"/>
        </w:rPr>
        <w:t>;</w:t>
      </w:r>
    </w:p>
    <w:p w:rsidR="00803E94" w:rsidRPr="009B2D88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 xml:space="preserve">Выбор общественных поручений всеми учащимися через </w:t>
      </w:r>
      <w:r w:rsidRPr="009B2D88">
        <w:rPr>
          <w:rFonts w:ascii="Times New Roman" w:hAnsi="Times New Roman" w:cs="Times New Roman"/>
          <w:sz w:val="24"/>
          <w:szCs w:val="24"/>
          <w:u w:val="single"/>
        </w:rPr>
        <w:t>подразделения по направлениям деятельности</w:t>
      </w:r>
      <w:r w:rsidRPr="009B2D88">
        <w:rPr>
          <w:rFonts w:ascii="Times New Roman" w:hAnsi="Times New Roman" w:cs="Times New Roman"/>
          <w:sz w:val="24"/>
          <w:szCs w:val="24"/>
        </w:rPr>
        <w:t>: учебный сектор, культурно-досуговый, спортивный, художественно-информационный.</w:t>
      </w:r>
    </w:p>
    <w:p w:rsidR="00803E94" w:rsidRPr="009B2D88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>Поручения по направлениям деятельности.</w:t>
      </w:r>
    </w:p>
    <w:p w:rsidR="00803E94" w:rsidRDefault="00803E94" w:rsidP="00803E94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B2D88">
        <w:rPr>
          <w:rFonts w:ascii="Times New Roman" w:hAnsi="Times New Roman" w:cs="Times New Roman"/>
          <w:sz w:val="24"/>
          <w:szCs w:val="24"/>
        </w:rPr>
        <w:t>Временные поручения.</w:t>
      </w:r>
    </w:p>
    <w:p w:rsidR="00803E94" w:rsidRDefault="00803E94" w:rsidP="00803E94">
      <w:pPr>
        <w:ind w:left="360"/>
        <w:jc w:val="center"/>
        <w:rPr>
          <w:rFonts w:ascii="Times New Roman" w:hAnsi="Times New Roman" w:cs="Times New Roman"/>
        </w:rPr>
      </w:pPr>
      <w:r w:rsidRPr="009B2D88">
        <w:rPr>
          <w:rFonts w:ascii="Times New Roman" w:hAnsi="Times New Roman" w:cs="Times New Roman"/>
          <w:b/>
          <w:sz w:val="24"/>
          <w:szCs w:val="24"/>
        </w:rPr>
        <w:t>Классное собрание</w:t>
      </w:r>
      <w:r>
        <w:rPr>
          <w:rFonts w:ascii="Times New Roman" w:hAnsi="Times New Roman" w:cs="Times New Roman"/>
          <w:sz w:val="24"/>
          <w:szCs w:val="24"/>
        </w:rPr>
        <w:t xml:space="preserve"> является высшим органом классного самоуправления и решает ряд задач: -</w:t>
      </w:r>
      <w:r w:rsidRPr="009B2D88">
        <w:rPr>
          <w:rFonts w:ascii="Times New Roman" w:hAnsi="Times New Roman" w:cs="Times New Roman"/>
        </w:rPr>
        <w:t xml:space="preserve"> Обеспечивать каждому ученику право на участие в обсуждении классных дел, в подготовке мероприятий и принятии решений.</w:t>
      </w:r>
      <w:r>
        <w:rPr>
          <w:rFonts w:ascii="Times New Roman" w:hAnsi="Times New Roman" w:cs="Times New Roman"/>
        </w:rPr>
        <w:t>;</w:t>
      </w:r>
    </w:p>
    <w:p w:rsidR="00803E94" w:rsidRDefault="00803E94" w:rsidP="00803E94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9B2D88">
        <w:rPr>
          <w:rFonts w:ascii="Times New Roman" w:hAnsi="Times New Roman" w:cs="Times New Roman"/>
        </w:rPr>
        <w:t>Вызывать детей на откровенный разговор друг с другом.</w:t>
      </w:r>
      <w:r>
        <w:rPr>
          <w:rFonts w:ascii="Times New Roman" w:hAnsi="Times New Roman" w:cs="Times New Roman"/>
        </w:rPr>
        <w:t>;</w:t>
      </w:r>
    </w:p>
    <w:p w:rsidR="00803E94" w:rsidRPr="009B2D88" w:rsidRDefault="00803E94" w:rsidP="00803E94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9B2D88">
        <w:rPr>
          <w:rFonts w:ascii="Times New Roman" w:hAnsi="Times New Roman" w:cs="Times New Roman"/>
        </w:rPr>
        <w:t>Формировать культуру общения среди школьников.</w:t>
      </w:r>
      <w:r>
        <w:rPr>
          <w:rFonts w:ascii="Times New Roman" w:hAnsi="Times New Roman" w:cs="Times New Roman"/>
        </w:rPr>
        <w:t xml:space="preserve"> </w:t>
      </w:r>
    </w:p>
    <w:p w:rsidR="00803E94" w:rsidRPr="009B2D88" w:rsidRDefault="00803E94" w:rsidP="00803E94">
      <w:pPr>
        <w:ind w:left="360"/>
        <w:jc w:val="center"/>
        <w:rPr>
          <w:rFonts w:ascii="Times New Roman" w:hAnsi="Times New Roman" w:cs="Times New Roman"/>
        </w:rPr>
      </w:pPr>
    </w:p>
    <w:p w:rsidR="00803E94" w:rsidRPr="00541534" w:rsidRDefault="00803E94" w:rsidP="00803E94">
      <w:pPr>
        <w:ind w:left="360"/>
        <w:jc w:val="center"/>
        <w:rPr>
          <w:rFonts w:ascii="Times New Roman" w:hAnsi="Times New Roman" w:cs="Times New Roman"/>
        </w:rPr>
      </w:pPr>
      <w:r w:rsidRPr="009B2D88">
        <w:rPr>
          <w:rFonts w:ascii="Times New Roman" w:hAnsi="Times New Roman" w:cs="Times New Roman"/>
        </w:rPr>
        <w:t>Структура классного собрания:</w:t>
      </w:r>
      <w:r>
        <w:rPr>
          <w:rFonts w:ascii="Times New Roman" w:hAnsi="Times New Roman" w:cs="Times New Roman"/>
        </w:rPr>
        <w:t xml:space="preserve"> </w:t>
      </w:r>
      <w:r w:rsidRPr="00541534">
        <w:rPr>
          <w:rFonts w:ascii="Times New Roman" w:hAnsi="Times New Roman" w:cs="Times New Roman"/>
        </w:rPr>
        <w:t>Представление обсуждаемой проблемы;</w:t>
      </w:r>
      <w:r w:rsidRPr="00541534">
        <w:rPr>
          <w:rFonts w:ascii="Times New Roman" w:hAnsi="Times New Roman" w:cs="Times New Roman"/>
        </w:rPr>
        <w:br/>
        <w:t>Изложение информации по проблеме;</w:t>
      </w:r>
      <w:r w:rsidRPr="00541534">
        <w:rPr>
          <w:rFonts w:ascii="Times New Roman" w:hAnsi="Times New Roman" w:cs="Times New Roman"/>
        </w:rPr>
        <w:br/>
        <w:t>Начало дискуссии: «Что нам необходимо сделать для того, чтобы …»;</w:t>
      </w:r>
      <w:r w:rsidRPr="00541534">
        <w:rPr>
          <w:rFonts w:ascii="Times New Roman" w:hAnsi="Times New Roman" w:cs="Times New Roman"/>
        </w:rPr>
        <w:br/>
        <w:t>Предложение решения проблемы;</w:t>
      </w:r>
      <w:r w:rsidRPr="00541534">
        <w:rPr>
          <w:rFonts w:ascii="Times New Roman" w:hAnsi="Times New Roman" w:cs="Times New Roman"/>
        </w:rPr>
        <w:br/>
        <w:t>Выбор решения;</w:t>
      </w:r>
      <w:r w:rsidRPr="00541534">
        <w:rPr>
          <w:rFonts w:ascii="Times New Roman" w:hAnsi="Times New Roman" w:cs="Times New Roman"/>
        </w:rPr>
        <w:br/>
        <w:t>Обсуждение предполагаемого результата решения;</w:t>
      </w:r>
      <w:r w:rsidRPr="00541534">
        <w:rPr>
          <w:rFonts w:ascii="Times New Roman" w:hAnsi="Times New Roman" w:cs="Times New Roman"/>
        </w:rPr>
        <w:br/>
        <w:t>Закрытие собрания.</w:t>
      </w:r>
    </w:p>
    <w:p w:rsidR="00803E94" w:rsidRDefault="00803E94" w:rsidP="00803E94">
      <w:pPr>
        <w:pStyle w:val="a3"/>
        <w:spacing w:after="0" w:afterAutospacing="0"/>
      </w:pPr>
      <w:r>
        <w:rPr>
          <w:b/>
          <w:bCs/>
        </w:rPr>
        <w:t>Самоуправленческая деятельность</w:t>
      </w:r>
      <w:r>
        <w:t xml:space="preserve"> осуществляется в разных видах:</w:t>
      </w:r>
    </w:p>
    <w:p w:rsidR="00803E94" w:rsidRDefault="00803E94" w:rsidP="00803E94">
      <w:pPr>
        <w:pStyle w:val="a3"/>
        <w:numPr>
          <w:ilvl w:val="0"/>
          <w:numId w:val="1"/>
        </w:numPr>
        <w:spacing w:beforeAutospacing="0" w:after="0" w:afterAutospacing="0"/>
      </w:pPr>
      <w:r>
        <w:t>участие в планировании, разработке, проведении и анализе ключевых дел коллектива;</w:t>
      </w:r>
    </w:p>
    <w:p w:rsidR="00803E94" w:rsidRDefault="00803E94" w:rsidP="00803E94">
      <w:pPr>
        <w:pStyle w:val="a3"/>
        <w:numPr>
          <w:ilvl w:val="0"/>
          <w:numId w:val="1"/>
        </w:numPr>
        <w:spacing w:beforeAutospacing="0" w:after="0" w:afterAutospacing="0"/>
      </w:pPr>
      <w:r>
        <w:t>выполнение коллективных, групповых и индивидуальных поручений;</w:t>
      </w:r>
    </w:p>
    <w:p w:rsidR="00803E94" w:rsidRDefault="00803E94" w:rsidP="00803E94">
      <w:pPr>
        <w:pStyle w:val="a3"/>
        <w:numPr>
          <w:ilvl w:val="0"/>
          <w:numId w:val="1"/>
        </w:numPr>
        <w:spacing w:beforeAutospacing="0" w:after="0" w:afterAutospacing="0"/>
      </w:pPr>
      <w:r>
        <w:t>дежурства по классу и по школе;</w:t>
      </w:r>
    </w:p>
    <w:p w:rsidR="00803E94" w:rsidRDefault="00803E94" w:rsidP="00803E94">
      <w:pPr>
        <w:rPr>
          <w:rFonts w:ascii="Times New Roman" w:hAnsi="Times New Roman" w:cs="Times New Roman"/>
          <w:sz w:val="24"/>
          <w:szCs w:val="24"/>
        </w:rPr>
      </w:pPr>
    </w:p>
    <w:p w:rsidR="00803E94" w:rsidRDefault="00803E94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Такая организация деятельности положительно решает вопросы демократизации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воспитания, даёт новые подходы к самому процессу воспитания, когда ученик постепенно превращается в полноправного </w:t>
      </w:r>
      <w:r w:rsidR="002C4B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партнёра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классного руководителя по совместной работе, воспитание же становится процессом совместной жизнедеятельности. Свою роль я вижу в оказании помощи членам классного самоуправления в реализации своих возможностей.</w:t>
      </w:r>
    </w:p>
    <w:p w:rsidR="00803E94" w:rsidRDefault="00803E94" w:rsidP="00803E9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в творческом коллективе ребята вырастают, не приспосабливаясь к жизни, а преобразуя ее вокруг себя. С целью развития инициативы и самостоятельности каждого </w:t>
      </w:r>
      <w:r w:rsidR="002C4B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классе и школе проводятся различные вечера, встречи, КВНы, конкурсы, экскурсии в музеи и памятные места города, совместные праздники, выезды на природу. С самого начала предоставляю детям больше возможности самим быть организаторами своих дел, проявлять инициативу и заботу об общественно полезных делах, о коллективе и товарищах. Создаю условия для проявления самостоятельности и постепенно передаю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руки ребят функции самодеятельного управления. В своей работе с членами самоуправления придерживаюсь принципа: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все, что дети могут делать сами, они должны делать самостоятельно.</w:t>
      </w:r>
      <w:r>
        <w:rPr>
          <w:rFonts w:ascii="Times New Roman" w:hAnsi="Times New Roman" w:cs="Times New Roman"/>
          <w:sz w:val="24"/>
          <w:szCs w:val="24"/>
        </w:rPr>
        <w:t xml:space="preserve"> Участие ребят в составлении плана воспитательной работы, подборе материалов для праздников, конкурсов, в распределении заданий и контроль за их исполнением имеет важное воспитательное значение: дети приобретают организаторские навыки и умения, развивается их самостоятельность, появляется ответственность за выполнение полученного дела, т.е. формируется их активная деятельность и жизненная позиция. Результатом деятельности стало то, что дети все активнее участвуют в обсуждении, высказывают интересные мысли и замечания. Постепенно они учатся не только планировать и выполнять свою работу, но и обсуждать ее результаты, анализировать сделанное. </w:t>
      </w:r>
    </w:p>
    <w:p w:rsidR="002B00CB" w:rsidRDefault="00803E94" w:rsidP="00803E9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Активнее учащиеся стали работать , начиная с 7 класса, а в 8 и 9 классе им уже можно было доверить составление сценарий, выпуск стенгазет,  организацию встреч, конкурсов и т.д. Лучшей формой привлечения членов самоуправления к такой творческой деятельности стали в нашем классном коллективе различные тематические классные часы и мероприятия: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–игра « Форд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Байярд</w:t>
      </w:r>
      <w:proofErr w:type="spellEnd"/>
      <w:r>
        <w:rPr>
          <w:rFonts w:ascii="Times New Roman" w:hAnsi="Times New Roman" w:cs="Times New Roman"/>
          <w:sz w:val="24"/>
          <w:szCs w:val="24"/>
        </w:rPr>
        <w:t>»  «Дни здоровья», конкурсы «Вперёд, мальчишки»», «А ну-ка, девочки!»,  акция « Идём друг к другу в гости» ко Дню Гимназии-музыкальное поздравление для 2а класса, конкурс газет «Любимая гимназия!», когда сами члены самоуправления составляют сценарии праздников, выбирают ведущих и проводят интересные мероприятия. Члены самоуправления организуют репетиции к общешкольным конкурсам «Друзья Мельпомены», «Строя и песни», участвуют в спортивных мероприятиях. Классный руководитель является только консультантом, помощником в организации коллективных дел.</w:t>
      </w:r>
      <w:r w:rsidRPr="00A039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E94" w:rsidRDefault="00803E94" w:rsidP="00803E94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работы органов ученического самоуправления позволил сделать следующие </w:t>
      </w:r>
      <w:r w:rsidR="002C4B07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:rsidR="00803E94" w:rsidRDefault="00803E94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1.Коллективные творческие дела, которыми руководят члены самоуправления, способствуют развитию интеллектуальных способностей учащихся, расширяют знания об окружающем мире, учат работать с книгой, развивают речь; развивают творческие способности, художественный вкус, способствуют раскрытию талантов.</w:t>
      </w:r>
    </w:p>
    <w:p w:rsidR="00803E94" w:rsidRDefault="00803E94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2.Увеличился процент учащихся, принимающих активное участие в школьных мероприятиях, так как коллектив оказывает сильное влияние на формирование личности учащегося, на успешность его деятельности и поведения.</w:t>
      </w:r>
    </w:p>
    <w:p w:rsidR="002B00CB" w:rsidRDefault="00803E94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Благодаря целенаправленной работе в классном коллективе происходит формирование и изменение межличностных взаимоотношений, распределение групповых ролей, выдвижение лидеров, складываются ценностные ориентации, что помогает развитию творчески активной личности, способной адаптироваться в социальной среде.</w:t>
      </w: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E94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Приложения</w:t>
      </w:r>
      <w:r w:rsidR="00803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4C1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571A928" wp14:editId="747327CA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0CB" w:rsidRDefault="002B00CB" w:rsidP="00803E9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4C1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7F79177" wp14:editId="2F944BD0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0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5BFA"/>
    <w:multiLevelType w:val="hybridMultilevel"/>
    <w:tmpl w:val="AB3CB090"/>
    <w:lvl w:ilvl="0" w:tplc="0F42966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028E8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6E407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AE17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1E16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4A5D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728FF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76A22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D225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11976"/>
    <w:multiLevelType w:val="hybridMultilevel"/>
    <w:tmpl w:val="0394AEA6"/>
    <w:lvl w:ilvl="0" w:tplc="C820047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BA5A4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B0317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9200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A0E17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22F03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ACF68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67E7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AEF5B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A3404"/>
    <w:multiLevelType w:val="hybridMultilevel"/>
    <w:tmpl w:val="940E7E88"/>
    <w:lvl w:ilvl="0" w:tplc="C93EF9B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0222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5E493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A886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00F1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F693C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B054A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0820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A945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95B36"/>
    <w:multiLevelType w:val="hybridMultilevel"/>
    <w:tmpl w:val="E5DCDAB8"/>
    <w:lvl w:ilvl="0" w:tplc="7BB2BA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6A514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94DBB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F87D8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8AF8D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205E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A2694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82573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72FDE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C35CC"/>
    <w:multiLevelType w:val="multilevel"/>
    <w:tmpl w:val="1E6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203507"/>
    <w:multiLevelType w:val="hybridMultilevel"/>
    <w:tmpl w:val="2CF4E350"/>
    <w:lvl w:ilvl="0" w:tplc="37400C9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B4BD8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6CD5A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EED05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F417E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06008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6396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3E068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E0076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94"/>
    <w:rsid w:val="002B00CB"/>
    <w:rsid w:val="002C4B07"/>
    <w:rsid w:val="0033426B"/>
    <w:rsid w:val="0080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4CBF3"/>
  <w15:chartTrackingRefBased/>
  <w15:docId w15:val="{9276324B-804C-4194-928F-424C147C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E9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homeoffice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ssamoylovs</dc:creator>
  <cp:keywords/>
  <dc:description/>
  <cp:lastModifiedBy>ssamoylovs</cp:lastModifiedBy>
  <cp:revision>2</cp:revision>
  <dcterms:created xsi:type="dcterms:W3CDTF">2020-02-20T03:05:00Z</dcterms:created>
  <dcterms:modified xsi:type="dcterms:W3CDTF">2020-02-20T03:26:00Z</dcterms:modified>
</cp:coreProperties>
</file>