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7F4" w:rsidRDefault="00BF57F4" w:rsidP="00BF57F4">
      <w:pPr>
        <w:spacing w:line="360" w:lineRule="auto"/>
        <w:ind w:firstLine="709"/>
        <w:jc w:val="both"/>
        <w:rPr>
          <w:rFonts w:ascii="Times New Roman" w:hAnsi="Times New Roman"/>
          <w:b/>
          <w:sz w:val="28"/>
          <w:szCs w:val="28"/>
        </w:rPr>
      </w:pPr>
      <w:r>
        <w:rPr>
          <w:rFonts w:ascii="Times New Roman" w:hAnsi="Times New Roman"/>
          <w:b/>
          <w:sz w:val="28"/>
          <w:szCs w:val="28"/>
        </w:rPr>
        <w:t>Введение.</w:t>
      </w:r>
    </w:p>
    <w:p w:rsidR="0009660A" w:rsidRDefault="0009660A"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09660A">
        <w:rPr>
          <w:rFonts w:ascii="Times New Roman" w:hAnsi="Times New Roman"/>
          <w:sz w:val="28"/>
          <w:szCs w:val="28"/>
        </w:rPr>
        <w:t>Происходящие сегодня изменения в общественных отношениях, средствах коммуникации требуют повышения коммуникативной компетенции школьников, совершенствования их филологической подготовки, поэтому приоритетную значимость приобрело изучение английского языка как средства общения и обобщения духовного наследия стран изучаемого языка и народов. Перед преподавателями иностранного языка стоит задача сформировать личность, которая будет способна участвовать в межкультурной коммуникации.</w:t>
      </w:r>
    </w:p>
    <w:p w:rsidR="0009660A" w:rsidRPr="0009660A" w:rsidRDefault="0009660A"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Pr>
          <w:rFonts w:ascii="Times New Roman" w:hAnsi="Times New Roman"/>
          <w:sz w:val="28"/>
          <w:szCs w:val="28"/>
        </w:rPr>
        <w:t>К</w:t>
      </w:r>
      <w:r w:rsidRPr="0009660A">
        <w:rPr>
          <w:rFonts w:ascii="Times New Roman" w:hAnsi="Times New Roman"/>
          <w:sz w:val="28"/>
          <w:szCs w:val="28"/>
        </w:rPr>
        <w:t>оммуникация рассматривается как «социальный процесс, связанный либо с общением, обменом мыслями, сведениями, идеями и так далее, либо с передачей содержания от одного сознания к другому</w:t>
      </w:r>
      <w:r>
        <w:rPr>
          <w:rFonts w:ascii="Times New Roman" w:hAnsi="Times New Roman"/>
          <w:sz w:val="28"/>
          <w:szCs w:val="28"/>
        </w:rPr>
        <w:t xml:space="preserve"> посредством знаковых систем» [Философский энциклопедический словарь </w:t>
      </w:r>
      <w:r w:rsidRPr="0009660A">
        <w:rPr>
          <w:rFonts w:ascii="Times New Roman" w:hAnsi="Times New Roman"/>
          <w:sz w:val="28"/>
          <w:szCs w:val="28"/>
        </w:rPr>
        <w:t>с. 68]</w:t>
      </w:r>
    </w:p>
    <w:p w:rsidR="00227C23" w:rsidRDefault="00227C23"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227C23">
        <w:rPr>
          <w:rFonts w:ascii="Times New Roman" w:hAnsi="Times New Roman"/>
          <w:b/>
          <w:sz w:val="28"/>
          <w:szCs w:val="28"/>
        </w:rPr>
        <w:t>Актуальность</w:t>
      </w:r>
      <w:r w:rsidRPr="00227C23">
        <w:rPr>
          <w:rFonts w:ascii="Times New Roman" w:hAnsi="Times New Roman"/>
          <w:sz w:val="28"/>
          <w:szCs w:val="28"/>
        </w:rPr>
        <w:t xml:space="preserve"> исследования.  Одним из важнейших компонентов становления личности ребенка является обучение языку как средству общения, важнейшей формой которого является диалог. Вопрос</w:t>
      </w:r>
      <w:r>
        <w:rPr>
          <w:rFonts w:ascii="Times New Roman" w:hAnsi="Times New Roman"/>
          <w:sz w:val="28"/>
          <w:szCs w:val="28"/>
        </w:rPr>
        <w:t>ы развития диалогических умений</w:t>
      </w:r>
      <w:r w:rsidR="00E42CCA">
        <w:rPr>
          <w:rFonts w:ascii="Times New Roman" w:hAnsi="Times New Roman"/>
          <w:sz w:val="28"/>
          <w:szCs w:val="28"/>
        </w:rPr>
        <w:t xml:space="preserve"> обучающихся</w:t>
      </w:r>
      <w:r w:rsidRPr="00227C23">
        <w:rPr>
          <w:rFonts w:ascii="Times New Roman" w:hAnsi="Times New Roman"/>
          <w:sz w:val="28"/>
          <w:szCs w:val="28"/>
        </w:rPr>
        <w:t xml:space="preserve"> сегодня приобретают первостепенное значение, что объясняется многими обстоятельствами. Во-первых, современное демократическое общество заинтересовано в формировании личности, в совершенстве владеющей культурой общения в спорных ситуациях, умеющей превратить спор в дискуссию, в мирное обсуждение проблемы. Во-вторых, ребенок, поступив в школу, испытывает значительную потребность в диалоге, в обсуждении различных точек зрения. Это неизбежно приводит к возникновению дискуссионных ситуаций, обязывающих ученика придерживаться правил культуры общения, соблюдение которых позволяет не допустить перехода мирного обсуждения проблемы в конфликт или ссору. В-третьих, одним из важнейших принципов организации учебного процесса в современной начальной школе является реализация идеи проблемного обучения, при котором педагог в учебных целях создает ситуацию, нуждающуюся в обсуждении, то есть в диалоге.</w:t>
      </w:r>
    </w:p>
    <w:p w:rsidR="008B3885" w:rsidRPr="008B3885" w:rsidRDefault="008B3885"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8B3885">
        <w:rPr>
          <w:rFonts w:ascii="Times New Roman" w:hAnsi="Times New Roman"/>
          <w:b/>
          <w:sz w:val="28"/>
          <w:szCs w:val="28"/>
        </w:rPr>
        <w:lastRenderedPageBreak/>
        <w:t>Объект исследования</w:t>
      </w:r>
      <w:r>
        <w:rPr>
          <w:rFonts w:ascii="Times New Roman" w:hAnsi="Times New Roman"/>
          <w:b/>
          <w:sz w:val="28"/>
          <w:szCs w:val="28"/>
        </w:rPr>
        <w:t xml:space="preserve"> – </w:t>
      </w:r>
      <w:r w:rsidRPr="008B3885">
        <w:rPr>
          <w:rFonts w:ascii="Times New Roman" w:hAnsi="Times New Roman"/>
          <w:sz w:val="28"/>
          <w:szCs w:val="28"/>
        </w:rPr>
        <w:t>процесс обучения английскому языку в начальной школе.</w:t>
      </w:r>
    </w:p>
    <w:p w:rsidR="005209D2" w:rsidRDefault="008B3885"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8B3885">
        <w:rPr>
          <w:rFonts w:ascii="Times New Roman" w:hAnsi="Times New Roman"/>
          <w:b/>
          <w:sz w:val="28"/>
          <w:szCs w:val="28"/>
        </w:rPr>
        <w:t>Предметом исследования</w:t>
      </w:r>
      <w:r>
        <w:rPr>
          <w:rFonts w:ascii="Times New Roman" w:hAnsi="Times New Roman"/>
          <w:sz w:val="28"/>
          <w:szCs w:val="28"/>
        </w:rPr>
        <w:t xml:space="preserve"> является процесс формирования навыков иноязычной диалогической речи младших школьников на уроках английского языка. </w:t>
      </w:r>
    </w:p>
    <w:p w:rsidR="00227C23" w:rsidRDefault="008B3885"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8B3885">
        <w:rPr>
          <w:rFonts w:ascii="Times New Roman" w:hAnsi="Times New Roman"/>
          <w:sz w:val="28"/>
          <w:szCs w:val="28"/>
        </w:rPr>
        <w:t xml:space="preserve">Приступая к исследованию, я выдвигаю следующую </w:t>
      </w:r>
      <w:r w:rsidRPr="008B3885">
        <w:rPr>
          <w:rFonts w:ascii="Times New Roman" w:hAnsi="Times New Roman"/>
          <w:b/>
          <w:sz w:val="28"/>
          <w:szCs w:val="28"/>
        </w:rPr>
        <w:t>гипотезу</w:t>
      </w:r>
      <w:r w:rsidRPr="008B3885">
        <w:rPr>
          <w:rFonts w:ascii="Times New Roman" w:hAnsi="Times New Roman"/>
          <w:sz w:val="28"/>
          <w:szCs w:val="28"/>
        </w:rPr>
        <w:t>: формирование умений монологической речи будет успешно осуществляться</w:t>
      </w:r>
      <w:r>
        <w:rPr>
          <w:rFonts w:ascii="Times New Roman" w:hAnsi="Times New Roman"/>
          <w:sz w:val="28"/>
          <w:szCs w:val="28"/>
        </w:rPr>
        <w:t xml:space="preserve"> если</w:t>
      </w:r>
      <w:r w:rsidRPr="008B3885">
        <w:rPr>
          <w:rFonts w:ascii="Times New Roman" w:hAnsi="Times New Roman"/>
          <w:sz w:val="28"/>
          <w:szCs w:val="28"/>
        </w:rPr>
        <w:t>:</w:t>
      </w:r>
    </w:p>
    <w:p w:rsidR="00F93E30" w:rsidRPr="00D0071B" w:rsidRDefault="00F93E30"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Pr>
          <w:rFonts w:ascii="Times New Roman" w:hAnsi="Times New Roman"/>
          <w:sz w:val="28"/>
          <w:szCs w:val="28"/>
        </w:rPr>
        <w:t>а</w:t>
      </w:r>
      <w:r w:rsidRPr="00F93E30">
        <w:rPr>
          <w:rFonts w:ascii="Times New Roman" w:hAnsi="Times New Roman"/>
          <w:sz w:val="28"/>
          <w:szCs w:val="28"/>
        </w:rPr>
        <w:t>)</w:t>
      </w:r>
      <w:r>
        <w:rPr>
          <w:rFonts w:ascii="Times New Roman" w:hAnsi="Times New Roman"/>
          <w:sz w:val="28"/>
          <w:szCs w:val="28"/>
        </w:rPr>
        <w:t xml:space="preserve"> будут реализовываться на уроке возможности обучающегося в </w:t>
      </w:r>
      <w:r w:rsidR="00E42CCA">
        <w:rPr>
          <w:rFonts w:ascii="Times New Roman" w:hAnsi="Times New Roman"/>
          <w:sz w:val="28"/>
          <w:szCs w:val="28"/>
        </w:rPr>
        <w:t>рамках конкретной лексической темы в соответствии с учебным планом</w:t>
      </w:r>
      <w:r w:rsidR="00D0071B">
        <w:rPr>
          <w:rFonts w:ascii="Times New Roman" w:hAnsi="Times New Roman"/>
          <w:sz w:val="28"/>
          <w:szCs w:val="28"/>
        </w:rPr>
        <w:t>, учитывая его индивидуальные особенности;</w:t>
      </w:r>
    </w:p>
    <w:p w:rsidR="00F93E30" w:rsidRDefault="00F93E30"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Pr>
          <w:rFonts w:ascii="Times New Roman" w:hAnsi="Times New Roman"/>
          <w:sz w:val="28"/>
          <w:szCs w:val="28"/>
        </w:rPr>
        <w:t>б) учителем будет разработан специальный комплекс упражнений, способствующий формированию диалогической речи.</w:t>
      </w:r>
    </w:p>
    <w:p w:rsidR="00F93E30" w:rsidRPr="00F93E30" w:rsidRDefault="00F93E30"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F93E30">
        <w:rPr>
          <w:rFonts w:ascii="Times New Roman" w:hAnsi="Times New Roman"/>
          <w:sz w:val="28"/>
          <w:szCs w:val="28"/>
        </w:rPr>
        <w:t xml:space="preserve">Цель, предмет и гипотеза исследования определяют его основные </w:t>
      </w:r>
      <w:r w:rsidRPr="00F93E30">
        <w:rPr>
          <w:rFonts w:ascii="Times New Roman" w:hAnsi="Times New Roman"/>
          <w:b/>
          <w:sz w:val="28"/>
          <w:szCs w:val="28"/>
        </w:rPr>
        <w:t>задачи</w:t>
      </w:r>
      <w:r w:rsidRPr="00F93E30">
        <w:rPr>
          <w:rFonts w:ascii="Times New Roman" w:hAnsi="Times New Roman"/>
          <w:sz w:val="28"/>
          <w:szCs w:val="28"/>
        </w:rPr>
        <w:t xml:space="preserve">: </w:t>
      </w:r>
    </w:p>
    <w:p w:rsidR="00F93E30" w:rsidRPr="00F93E30" w:rsidRDefault="00F93E30"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F93E30">
        <w:rPr>
          <w:rFonts w:ascii="Times New Roman" w:hAnsi="Times New Roman"/>
          <w:sz w:val="28"/>
          <w:szCs w:val="28"/>
        </w:rPr>
        <w:t xml:space="preserve">1) проанализировать имеющуюся </w:t>
      </w:r>
      <w:r w:rsidR="00B7170E">
        <w:rPr>
          <w:rFonts w:ascii="Times New Roman" w:hAnsi="Times New Roman"/>
          <w:sz w:val="28"/>
          <w:szCs w:val="28"/>
        </w:rPr>
        <w:t>отечественную и зарубежную теоретическую</w:t>
      </w:r>
      <w:r w:rsidR="00D0071B">
        <w:rPr>
          <w:rFonts w:ascii="Times New Roman" w:hAnsi="Times New Roman"/>
          <w:sz w:val="28"/>
          <w:szCs w:val="28"/>
        </w:rPr>
        <w:t xml:space="preserve"> литературу</w:t>
      </w:r>
      <w:r w:rsidR="00B7170E">
        <w:rPr>
          <w:rFonts w:ascii="Times New Roman" w:hAnsi="Times New Roman"/>
          <w:sz w:val="28"/>
          <w:szCs w:val="28"/>
        </w:rPr>
        <w:t xml:space="preserve">и публикации о практической реализации авторских методик </w:t>
      </w:r>
      <w:r w:rsidRPr="00F93E30">
        <w:rPr>
          <w:rFonts w:ascii="Times New Roman" w:hAnsi="Times New Roman"/>
          <w:sz w:val="28"/>
          <w:szCs w:val="28"/>
        </w:rPr>
        <w:t xml:space="preserve">по проблеме формирования </w:t>
      </w:r>
      <w:r w:rsidR="00054BEB">
        <w:rPr>
          <w:rFonts w:ascii="Times New Roman" w:hAnsi="Times New Roman"/>
          <w:sz w:val="28"/>
          <w:szCs w:val="28"/>
        </w:rPr>
        <w:t>диалогической речи;</w:t>
      </w:r>
    </w:p>
    <w:p w:rsidR="00054BEB" w:rsidRDefault="00F93E30"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F93E30">
        <w:rPr>
          <w:rFonts w:ascii="Times New Roman" w:hAnsi="Times New Roman"/>
          <w:sz w:val="28"/>
          <w:szCs w:val="28"/>
        </w:rPr>
        <w:t>2) проанализировать наиболее оптимальные пути проведения тренировочных упражнений</w:t>
      </w:r>
      <w:r w:rsidR="00054BEB">
        <w:rPr>
          <w:rFonts w:ascii="Times New Roman" w:hAnsi="Times New Roman"/>
          <w:sz w:val="28"/>
          <w:szCs w:val="28"/>
        </w:rPr>
        <w:t>;</w:t>
      </w:r>
    </w:p>
    <w:p w:rsidR="00F93E30" w:rsidRDefault="00F93E30"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F93E30">
        <w:rPr>
          <w:rFonts w:ascii="Times New Roman" w:hAnsi="Times New Roman"/>
          <w:sz w:val="28"/>
          <w:szCs w:val="28"/>
        </w:rPr>
        <w:t xml:space="preserve">3) составить </w:t>
      </w:r>
      <w:r w:rsidR="00054BEB">
        <w:rPr>
          <w:rFonts w:ascii="Times New Roman" w:hAnsi="Times New Roman"/>
          <w:sz w:val="28"/>
          <w:szCs w:val="28"/>
        </w:rPr>
        <w:t>собственную технологию обучения ДР (диалогической речи) с учетом особенности и специфики моих обучающихся.</w:t>
      </w:r>
    </w:p>
    <w:p w:rsidR="00054BEB" w:rsidRPr="00054BEB" w:rsidRDefault="00054BEB" w:rsidP="00EC5918">
      <w:pPr>
        <w:shd w:val="clear" w:color="auto" w:fill="FFFFFF"/>
        <w:tabs>
          <w:tab w:val="left" w:pos="9356"/>
        </w:tabs>
        <w:spacing w:after="0" w:line="360" w:lineRule="auto"/>
        <w:ind w:left="-567" w:right="-142" w:firstLine="283"/>
        <w:jc w:val="both"/>
        <w:rPr>
          <w:rFonts w:ascii="Times New Roman" w:hAnsi="Times New Roman"/>
          <w:sz w:val="28"/>
          <w:szCs w:val="28"/>
        </w:rPr>
      </w:pPr>
      <w:r w:rsidRPr="00054BEB">
        <w:rPr>
          <w:rFonts w:ascii="Times New Roman" w:hAnsi="Times New Roman"/>
          <w:sz w:val="28"/>
          <w:szCs w:val="28"/>
        </w:rPr>
        <w:t xml:space="preserve">В ходе работы </w:t>
      </w:r>
      <w:r w:rsidR="008E11B5" w:rsidRPr="00054BEB">
        <w:rPr>
          <w:rFonts w:ascii="Times New Roman" w:hAnsi="Times New Roman"/>
          <w:sz w:val="28"/>
          <w:szCs w:val="28"/>
        </w:rPr>
        <w:t>использ</w:t>
      </w:r>
      <w:r w:rsidR="008E11B5">
        <w:rPr>
          <w:rFonts w:ascii="Times New Roman" w:hAnsi="Times New Roman"/>
          <w:sz w:val="28"/>
          <w:szCs w:val="28"/>
        </w:rPr>
        <w:t>овались</w:t>
      </w:r>
      <w:r w:rsidRPr="00054BEB">
        <w:rPr>
          <w:rFonts w:ascii="Times New Roman" w:hAnsi="Times New Roman"/>
          <w:sz w:val="28"/>
          <w:szCs w:val="28"/>
        </w:rPr>
        <w:t xml:space="preserve"> следующие </w:t>
      </w:r>
      <w:r w:rsidRPr="00054BEB">
        <w:rPr>
          <w:rFonts w:ascii="Times New Roman" w:hAnsi="Times New Roman"/>
          <w:b/>
          <w:sz w:val="28"/>
          <w:szCs w:val="28"/>
        </w:rPr>
        <w:t>методы</w:t>
      </w:r>
      <w:r w:rsidRPr="00054BEB">
        <w:rPr>
          <w:rFonts w:ascii="Times New Roman" w:hAnsi="Times New Roman"/>
          <w:sz w:val="28"/>
          <w:szCs w:val="28"/>
        </w:rPr>
        <w:t xml:space="preserve"> исследования:</w:t>
      </w:r>
    </w:p>
    <w:p w:rsidR="00054BEB" w:rsidRPr="00054BEB" w:rsidRDefault="00054BEB"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054BEB">
        <w:rPr>
          <w:rFonts w:ascii="Times New Roman" w:hAnsi="Times New Roman"/>
          <w:sz w:val="28"/>
          <w:szCs w:val="28"/>
        </w:rPr>
        <w:t>1) критический анализ научной и методической литературы по проблеме;</w:t>
      </w:r>
    </w:p>
    <w:p w:rsidR="00054BEB" w:rsidRPr="00054BEB" w:rsidRDefault="00054BEB"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054BEB">
        <w:rPr>
          <w:rFonts w:ascii="Times New Roman" w:hAnsi="Times New Roman"/>
          <w:sz w:val="28"/>
          <w:szCs w:val="28"/>
        </w:rPr>
        <w:t>2) изучение и обобщение положительного опыта преподавателей;</w:t>
      </w:r>
    </w:p>
    <w:p w:rsidR="00054BEB" w:rsidRPr="00F93E30" w:rsidRDefault="00B2643A"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Pr>
          <w:rFonts w:ascii="Times New Roman" w:hAnsi="Times New Roman"/>
          <w:sz w:val="28"/>
          <w:szCs w:val="28"/>
        </w:rPr>
        <w:t>3</w:t>
      </w:r>
      <w:r w:rsidR="00054BEB" w:rsidRPr="00054BEB">
        <w:rPr>
          <w:rFonts w:ascii="Times New Roman" w:hAnsi="Times New Roman"/>
          <w:sz w:val="28"/>
          <w:szCs w:val="28"/>
        </w:rPr>
        <w:t xml:space="preserve">) экспериментальная проверка </w:t>
      </w:r>
      <w:r w:rsidR="008E11B5">
        <w:rPr>
          <w:rFonts w:ascii="Times New Roman" w:hAnsi="Times New Roman"/>
          <w:sz w:val="28"/>
          <w:szCs w:val="28"/>
        </w:rPr>
        <w:t>разработанного мною комплекса упражнений</w:t>
      </w:r>
      <w:r w:rsidR="00054BEB" w:rsidRPr="00054BEB">
        <w:rPr>
          <w:rFonts w:ascii="Times New Roman" w:hAnsi="Times New Roman"/>
          <w:sz w:val="28"/>
          <w:szCs w:val="28"/>
        </w:rPr>
        <w:t>.</w:t>
      </w:r>
    </w:p>
    <w:p w:rsidR="00BE46A9" w:rsidRDefault="008E11B5"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Pr>
          <w:rFonts w:ascii="Times New Roman" w:hAnsi="Times New Roman"/>
          <w:b/>
          <w:sz w:val="28"/>
          <w:szCs w:val="28"/>
        </w:rPr>
        <w:t xml:space="preserve">Методологической </w:t>
      </w:r>
      <w:r w:rsidRPr="008E11B5">
        <w:rPr>
          <w:rFonts w:ascii="Times New Roman" w:hAnsi="Times New Roman"/>
          <w:b/>
          <w:sz w:val="28"/>
          <w:szCs w:val="28"/>
        </w:rPr>
        <w:t>основой</w:t>
      </w:r>
      <w:r w:rsidRPr="008E11B5">
        <w:rPr>
          <w:rFonts w:ascii="Times New Roman" w:hAnsi="Times New Roman"/>
          <w:sz w:val="28"/>
          <w:szCs w:val="28"/>
        </w:rPr>
        <w:t xml:space="preserve"> настоящей работы являются методические исследования по данной проблеме передовых пр</w:t>
      </w:r>
      <w:r>
        <w:rPr>
          <w:rFonts w:ascii="Times New Roman" w:hAnsi="Times New Roman"/>
          <w:sz w:val="28"/>
          <w:szCs w:val="28"/>
        </w:rPr>
        <w:t xml:space="preserve">еподавателей иностранного языка: </w:t>
      </w:r>
      <w:r w:rsidRPr="008E11B5">
        <w:rPr>
          <w:rFonts w:ascii="Times New Roman" w:hAnsi="Times New Roman"/>
          <w:sz w:val="28"/>
          <w:szCs w:val="28"/>
        </w:rPr>
        <w:t>М.М. Бахтин</w:t>
      </w:r>
      <w:r>
        <w:rPr>
          <w:rFonts w:ascii="Times New Roman" w:hAnsi="Times New Roman"/>
          <w:sz w:val="28"/>
          <w:szCs w:val="28"/>
        </w:rPr>
        <w:t>а</w:t>
      </w:r>
      <w:r w:rsidRPr="008E11B5">
        <w:rPr>
          <w:rFonts w:ascii="Times New Roman" w:hAnsi="Times New Roman"/>
          <w:sz w:val="28"/>
          <w:szCs w:val="28"/>
        </w:rPr>
        <w:t>, Л</w:t>
      </w:r>
      <w:r>
        <w:rPr>
          <w:rFonts w:ascii="Times New Roman" w:hAnsi="Times New Roman"/>
          <w:sz w:val="28"/>
          <w:szCs w:val="28"/>
        </w:rPr>
        <w:t xml:space="preserve">.В. Щербы, Л.П. </w:t>
      </w:r>
      <w:proofErr w:type="spellStart"/>
      <w:r>
        <w:rPr>
          <w:rFonts w:ascii="Times New Roman" w:hAnsi="Times New Roman"/>
          <w:sz w:val="28"/>
          <w:szCs w:val="28"/>
        </w:rPr>
        <w:t>Якубинского</w:t>
      </w:r>
      <w:proofErr w:type="spellEnd"/>
      <w:r>
        <w:rPr>
          <w:rFonts w:ascii="Times New Roman" w:hAnsi="Times New Roman"/>
          <w:sz w:val="28"/>
          <w:szCs w:val="28"/>
        </w:rPr>
        <w:t xml:space="preserve"> (</w:t>
      </w:r>
      <w:r w:rsidRPr="008E11B5">
        <w:rPr>
          <w:rFonts w:ascii="Times New Roman" w:hAnsi="Times New Roman"/>
          <w:sz w:val="28"/>
          <w:szCs w:val="28"/>
        </w:rPr>
        <w:t>вопросы сопоставления диалога и монолога</w:t>
      </w:r>
      <w:r>
        <w:rPr>
          <w:rFonts w:ascii="Times New Roman" w:hAnsi="Times New Roman"/>
          <w:sz w:val="28"/>
          <w:szCs w:val="28"/>
        </w:rPr>
        <w:t xml:space="preserve">), З.В. </w:t>
      </w:r>
      <w:proofErr w:type="spellStart"/>
      <w:r>
        <w:rPr>
          <w:rFonts w:ascii="Times New Roman" w:hAnsi="Times New Roman"/>
          <w:sz w:val="28"/>
          <w:szCs w:val="28"/>
        </w:rPr>
        <w:t>Валюсинской</w:t>
      </w:r>
      <w:proofErr w:type="spellEnd"/>
      <w:r w:rsidRPr="008E11B5">
        <w:rPr>
          <w:rFonts w:ascii="Times New Roman" w:hAnsi="Times New Roman"/>
          <w:sz w:val="28"/>
          <w:szCs w:val="28"/>
        </w:rPr>
        <w:t>, Т.Г. Винокур</w:t>
      </w:r>
      <w:r>
        <w:rPr>
          <w:rFonts w:ascii="Times New Roman" w:hAnsi="Times New Roman"/>
          <w:sz w:val="28"/>
          <w:szCs w:val="28"/>
        </w:rPr>
        <w:t>а</w:t>
      </w:r>
      <w:r w:rsidRPr="008E11B5">
        <w:rPr>
          <w:rFonts w:ascii="Times New Roman" w:hAnsi="Times New Roman"/>
          <w:sz w:val="28"/>
          <w:szCs w:val="28"/>
        </w:rPr>
        <w:t xml:space="preserve">, И.П. </w:t>
      </w:r>
      <w:proofErr w:type="spellStart"/>
      <w:r w:rsidRPr="008E11B5">
        <w:rPr>
          <w:rFonts w:ascii="Times New Roman" w:hAnsi="Times New Roman"/>
          <w:sz w:val="28"/>
          <w:szCs w:val="28"/>
        </w:rPr>
        <w:t>Святогор</w:t>
      </w:r>
      <w:r>
        <w:rPr>
          <w:rFonts w:ascii="Times New Roman" w:hAnsi="Times New Roman"/>
          <w:sz w:val="28"/>
          <w:szCs w:val="28"/>
        </w:rPr>
        <w:t>а</w:t>
      </w:r>
      <w:proofErr w:type="spellEnd"/>
      <w:r>
        <w:rPr>
          <w:rFonts w:ascii="Times New Roman" w:hAnsi="Times New Roman"/>
          <w:sz w:val="28"/>
          <w:szCs w:val="28"/>
        </w:rPr>
        <w:t xml:space="preserve">, Н.Ю. </w:t>
      </w:r>
      <w:r>
        <w:rPr>
          <w:rFonts w:ascii="Times New Roman" w:hAnsi="Times New Roman"/>
          <w:sz w:val="28"/>
          <w:szCs w:val="28"/>
        </w:rPr>
        <w:lastRenderedPageBreak/>
        <w:t>Шведовой (</w:t>
      </w:r>
      <w:r w:rsidRPr="008E11B5">
        <w:rPr>
          <w:rFonts w:ascii="Times New Roman" w:hAnsi="Times New Roman"/>
          <w:sz w:val="28"/>
          <w:szCs w:val="28"/>
        </w:rPr>
        <w:t>структуры диалога</w:t>
      </w:r>
      <w:r>
        <w:rPr>
          <w:rFonts w:ascii="Times New Roman" w:hAnsi="Times New Roman"/>
          <w:sz w:val="28"/>
          <w:szCs w:val="28"/>
        </w:rPr>
        <w:t xml:space="preserve">), </w:t>
      </w:r>
      <w:r w:rsidRPr="008E11B5">
        <w:rPr>
          <w:rFonts w:ascii="Times New Roman" w:hAnsi="Times New Roman"/>
          <w:sz w:val="28"/>
          <w:szCs w:val="28"/>
        </w:rPr>
        <w:t>И.Н. Горелов</w:t>
      </w:r>
      <w:r>
        <w:rPr>
          <w:rFonts w:ascii="Times New Roman" w:hAnsi="Times New Roman"/>
          <w:sz w:val="28"/>
          <w:szCs w:val="28"/>
        </w:rPr>
        <w:t>а</w:t>
      </w:r>
      <w:r w:rsidRPr="008E11B5">
        <w:rPr>
          <w:rFonts w:ascii="Times New Roman" w:hAnsi="Times New Roman"/>
          <w:sz w:val="28"/>
          <w:szCs w:val="28"/>
        </w:rPr>
        <w:t xml:space="preserve">, М.Л. </w:t>
      </w:r>
      <w:proofErr w:type="spellStart"/>
      <w:r w:rsidRPr="008E11B5">
        <w:rPr>
          <w:rFonts w:ascii="Times New Roman" w:hAnsi="Times New Roman"/>
          <w:sz w:val="28"/>
          <w:szCs w:val="28"/>
        </w:rPr>
        <w:t>Кнапп</w:t>
      </w:r>
      <w:r>
        <w:rPr>
          <w:rFonts w:ascii="Times New Roman" w:hAnsi="Times New Roman"/>
          <w:sz w:val="28"/>
          <w:szCs w:val="28"/>
        </w:rPr>
        <w:t>а</w:t>
      </w:r>
      <w:proofErr w:type="spellEnd"/>
      <w:r>
        <w:rPr>
          <w:rFonts w:ascii="Times New Roman" w:hAnsi="Times New Roman"/>
          <w:sz w:val="28"/>
          <w:szCs w:val="28"/>
        </w:rPr>
        <w:t xml:space="preserve"> (</w:t>
      </w:r>
      <w:r w:rsidRPr="008E11B5">
        <w:rPr>
          <w:rFonts w:ascii="Times New Roman" w:hAnsi="Times New Roman"/>
          <w:sz w:val="28"/>
          <w:szCs w:val="28"/>
        </w:rPr>
        <w:t>оформления реплик диалога</w:t>
      </w:r>
      <w:r>
        <w:rPr>
          <w:rFonts w:ascii="Times New Roman" w:hAnsi="Times New Roman"/>
          <w:sz w:val="28"/>
          <w:szCs w:val="28"/>
        </w:rPr>
        <w:t>), М.К. Бородулиной, Н.М. Мининой (</w:t>
      </w:r>
      <w:r w:rsidRPr="008E11B5">
        <w:rPr>
          <w:rFonts w:ascii="Times New Roman" w:hAnsi="Times New Roman"/>
          <w:sz w:val="28"/>
          <w:szCs w:val="28"/>
        </w:rPr>
        <w:t>классификации диалога</w:t>
      </w:r>
      <w:r>
        <w:rPr>
          <w:rFonts w:ascii="Times New Roman" w:hAnsi="Times New Roman"/>
          <w:sz w:val="28"/>
          <w:szCs w:val="28"/>
        </w:rPr>
        <w:t>), И.А. Зимней</w:t>
      </w:r>
      <w:r w:rsidRPr="008E11B5">
        <w:rPr>
          <w:rFonts w:ascii="Times New Roman" w:hAnsi="Times New Roman"/>
          <w:sz w:val="28"/>
          <w:szCs w:val="28"/>
        </w:rPr>
        <w:t>, О.Е. Лебедев</w:t>
      </w:r>
      <w:r w:rsidR="00D36327">
        <w:rPr>
          <w:rFonts w:ascii="Times New Roman" w:hAnsi="Times New Roman"/>
          <w:sz w:val="28"/>
          <w:szCs w:val="28"/>
        </w:rPr>
        <w:t xml:space="preserve">а, А.В. Хуторского (была выдвинута </w:t>
      </w:r>
      <w:r w:rsidR="00D36327" w:rsidRPr="00D36327">
        <w:rPr>
          <w:rFonts w:ascii="Times New Roman" w:hAnsi="Times New Roman"/>
          <w:sz w:val="28"/>
          <w:szCs w:val="28"/>
        </w:rPr>
        <w:t xml:space="preserve">идея реализации </w:t>
      </w:r>
      <w:proofErr w:type="spellStart"/>
      <w:r w:rsidR="00D36327" w:rsidRPr="00D36327">
        <w:rPr>
          <w:rFonts w:ascii="Times New Roman" w:hAnsi="Times New Roman"/>
          <w:sz w:val="28"/>
          <w:szCs w:val="28"/>
        </w:rPr>
        <w:t>компетентностного</w:t>
      </w:r>
      <w:proofErr w:type="spellEnd"/>
      <w:r w:rsidR="00D36327" w:rsidRPr="00D36327">
        <w:rPr>
          <w:rFonts w:ascii="Times New Roman" w:hAnsi="Times New Roman"/>
          <w:sz w:val="28"/>
          <w:szCs w:val="28"/>
        </w:rPr>
        <w:t xml:space="preserve"> подхода к обучению</w:t>
      </w:r>
      <w:r w:rsidR="00D36327">
        <w:rPr>
          <w:rFonts w:ascii="Times New Roman" w:hAnsi="Times New Roman"/>
          <w:sz w:val="28"/>
          <w:szCs w:val="28"/>
        </w:rPr>
        <w:t xml:space="preserve">), </w:t>
      </w:r>
      <w:r w:rsidR="00D36327" w:rsidRPr="00D36327">
        <w:rPr>
          <w:rFonts w:ascii="Times New Roman" w:hAnsi="Times New Roman"/>
          <w:sz w:val="28"/>
          <w:szCs w:val="28"/>
        </w:rPr>
        <w:t>В.В. Давыдов</w:t>
      </w:r>
      <w:r w:rsidR="00D36327">
        <w:rPr>
          <w:rFonts w:ascii="Times New Roman" w:hAnsi="Times New Roman"/>
          <w:sz w:val="28"/>
          <w:szCs w:val="28"/>
        </w:rPr>
        <w:t>а</w:t>
      </w:r>
      <w:r w:rsidR="00D36327" w:rsidRPr="00D36327">
        <w:rPr>
          <w:rFonts w:ascii="Times New Roman" w:hAnsi="Times New Roman"/>
          <w:sz w:val="28"/>
          <w:szCs w:val="28"/>
        </w:rPr>
        <w:t>, А.А. Леонтьев</w:t>
      </w:r>
      <w:r w:rsidR="00D36327">
        <w:rPr>
          <w:rFonts w:ascii="Times New Roman" w:hAnsi="Times New Roman"/>
          <w:sz w:val="28"/>
          <w:szCs w:val="28"/>
        </w:rPr>
        <w:t>а, Е.Л. Мельниковой (</w:t>
      </w:r>
      <w:r w:rsidR="00D36327" w:rsidRPr="00D36327">
        <w:rPr>
          <w:rFonts w:ascii="Times New Roman" w:hAnsi="Times New Roman"/>
          <w:sz w:val="28"/>
          <w:szCs w:val="28"/>
        </w:rPr>
        <w:t>доказана эффективность проблемного обучения</w:t>
      </w:r>
      <w:r w:rsidR="00D36327">
        <w:rPr>
          <w:rFonts w:ascii="Times New Roman" w:hAnsi="Times New Roman"/>
          <w:sz w:val="28"/>
          <w:szCs w:val="28"/>
        </w:rPr>
        <w:t xml:space="preserve">). </w:t>
      </w:r>
      <w:r w:rsidR="00D36327" w:rsidRPr="00D36327">
        <w:rPr>
          <w:rFonts w:ascii="Times New Roman" w:hAnsi="Times New Roman"/>
          <w:sz w:val="28"/>
          <w:szCs w:val="28"/>
        </w:rPr>
        <w:t xml:space="preserve">Последние годы для методики развития диалогической речи младших школьников знаменательны возрождением и обновлением риторики (Н.А. </w:t>
      </w:r>
      <w:proofErr w:type="spellStart"/>
      <w:r w:rsidR="00D36327" w:rsidRPr="00D36327">
        <w:rPr>
          <w:rFonts w:ascii="Times New Roman" w:hAnsi="Times New Roman"/>
          <w:sz w:val="28"/>
          <w:szCs w:val="28"/>
        </w:rPr>
        <w:t>Ипполитова</w:t>
      </w:r>
      <w:proofErr w:type="spellEnd"/>
      <w:r w:rsidR="00D36327" w:rsidRPr="00D36327">
        <w:rPr>
          <w:rFonts w:ascii="Times New Roman" w:hAnsi="Times New Roman"/>
          <w:sz w:val="28"/>
          <w:szCs w:val="28"/>
        </w:rPr>
        <w:t xml:space="preserve">, Т.А. </w:t>
      </w:r>
      <w:proofErr w:type="spellStart"/>
      <w:r w:rsidR="00D36327" w:rsidRPr="00D36327">
        <w:rPr>
          <w:rFonts w:ascii="Times New Roman" w:hAnsi="Times New Roman"/>
          <w:sz w:val="28"/>
          <w:szCs w:val="28"/>
        </w:rPr>
        <w:t>Ладыженская</w:t>
      </w:r>
      <w:proofErr w:type="spellEnd"/>
      <w:r w:rsidR="00D36327" w:rsidRPr="00D36327">
        <w:rPr>
          <w:rFonts w:ascii="Times New Roman" w:hAnsi="Times New Roman"/>
          <w:sz w:val="28"/>
          <w:szCs w:val="28"/>
        </w:rPr>
        <w:t xml:space="preserve"> и др.). Исследованы способы формирования важных для обучения диалогу отдельных речевых умений: умения рассуждать, аргументировать (Л.Д. Мали, Н.И. </w:t>
      </w:r>
      <w:proofErr w:type="spellStart"/>
      <w:r w:rsidR="00D36327" w:rsidRPr="00D36327">
        <w:rPr>
          <w:rFonts w:ascii="Times New Roman" w:hAnsi="Times New Roman"/>
          <w:sz w:val="28"/>
          <w:szCs w:val="28"/>
        </w:rPr>
        <w:t>М</w:t>
      </w:r>
      <w:r w:rsidR="00B2643A">
        <w:rPr>
          <w:rFonts w:ascii="Times New Roman" w:hAnsi="Times New Roman"/>
          <w:sz w:val="28"/>
          <w:szCs w:val="28"/>
        </w:rPr>
        <w:t>ахновская</w:t>
      </w:r>
      <w:proofErr w:type="spellEnd"/>
      <w:r w:rsidR="00B2643A">
        <w:rPr>
          <w:rFonts w:ascii="Times New Roman" w:hAnsi="Times New Roman"/>
          <w:sz w:val="28"/>
          <w:szCs w:val="28"/>
        </w:rPr>
        <w:t>, М.С. Соловейчик</w:t>
      </w:r>
      <w:r w:rsidR="00D36327" w:rsidRPr="00D36327">
        <w:rPr>
          <w:rFonts w:ascii="Times New Roman" w:hAnsi="Times New Roman"/>
          <w:sz w:val="28"/>
          <w:szCs w:val="28"/>
        </w:rPr>
        <w:t xml:space="preserve">); умения формулировать и оформлять интонационно высказывания (Т.И. Зиновьева, Т.А. </w:t>
      </w:r>
      <w:proofErr w:type="spellStart"/>
      <w:r w:rsidR="00D36327" w:rsidRPr="00D36327">
        <w:rPr>
          <w:rFonts w:ascii="Times New Roman" w:hAnsi="Times New Roman"/>
          <w:sz w:val="28"/>
          <w:szCs w:val="28"/>
        </w:rPr>
        <w:t>Ладыженская</w:t>
      </w:r>
      <w:proofErr w:type="spellEnd"/>
      <w:r w:rsidR="00D36327" w:rsidRPr="00D36327">
        <w:rPr>
          <w:rFonts w:ascii="Times New Roman" w:hAnsi="Times New Roman"/>
          <w:sz w:val="28"/>
          <w:szCs w:val="28"/>
        </w:rPr>
        <w:t xml:space="preserve">); умения слушать с опорой на невербальные средства общения (И.А. Зимняя, Л.Е. </w:t>
      </w:r>
      <w:proofErr w:type="spellStart"/>
      <w:r w:rsidR="00D36327" w:rsidRPr="00D36327">
        <w:rPr>
          <w:rFonts w:ascii="Times New Roman" w:hAnsi="Times New Roman"/>
          <w:sz w:val="28"/>
          <w:szCs w:val="28"/>
        </w:rPr>
        <w:t>Тумина</w:t>
      </w:r>
      <w:proofErr w:type="spellEnd"/>
      <w:r w:rsidR="00D36327" w:rsidRPr="00D36327">
        <w:rPr>
          <w:rFonts w:ascii="Times New Roman" w:hAnsi="Times New Roman"/>
          <w:sz w:val="28"/>
          <w:szCs w:val="28"/>
        </w:rPr>
        <w:t xml:space="preserve"> и др.); умения строить диалог по правилам речевого этикета (И.Н. Курочкина, Н.И. </w:t>
      </w:r>
      <w:proofErr w:type="spellStart"/>
      <w:r w:rsidR="00D36327" w:rsidRPr="00D36327">
        <w:rPr>
          <w:rFonts w:ascii="Times New Roman" w:hAnsi="Times New Roman"/>
          <w:sz w:val="28"/>
          <w:szCs w:val="28"/>
        </w:rPr>
        <w:t>Формановская</w:t>
      </w:r>
      <w:proofErr w:type="spellEnd"/>
      <w:r w:rsidR="00D36327" w:rsidRPr="00D36327">
        <w:rPr>
          <w:rFonts w:ascii="Times New Roman" w:hAnsi="Times New Roman"/>
          <w:sz w:val="28"/>
          <w:szCs w:val="28"/>
        </w:rPr>
        <w:t xml:space="preserve"> и др.).</w:t>
      </w:r>
    </w:p>
    <w:p w:rsidR="00D36327" w:rsidRPr="00D36327" w:rsidRDefault="00D36327"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D36327">
        <w:rPr>
          <w:rFonts w:ascii="Times New Roman" w:hAnsi="Times New Roman"/>
          <w:b/>
          <w:sz w:val="28"/>
          <w:szCs w:val="28"/>
        </w:rPr>
        <w:t>Практическая ценность</w:t>
      </w:r>
      <w:r w:rsidRPr="00D36327">
        <w:rPr>
          <w:rFonts w:ascii="Times New Roman" w:hAnsi="Times New Roman"/>
          <w:sz w:val="28"/>
          <w:szCs w:val="28"/>
        </w:rPr>
        <w:t xml:space="preserve"> заключается в следующем: </w:t>
      </w:r>
    </w:p>
    <w:p w:rsidR="00D36327" w:rsidRPr="00D36327" w:rsidRDefault="00D36327"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D36327">
        <w:rPr>
          <w:rFonts w:ascii="Times New Roman" w:hAnsi="Times New Roman"/>
          <w:sz w:val="28"/>
          <w:szCs w:val="28"/>
        </w:rPr>
        <w:t xml:space="preserve">1) </w:t>
      </w:r>
      <w:r>
        <w:rPr>
          <w:rFonts w:ascii="Times New Roman" w:hAnsi="Times New Roman"/>
          <w:sz w:val="28"/>
          <w:szCs w:val="28"/>
        </w:rPr>
        <w:t>изучение серьезного методологического</w:t>
      </w:r>
      <w:r w:rsidRPr="00D36327">
        <w:rPr>
          <w:rFonts w:ascii="Times New Roman" w:hAnsi="Times New Roman"/>
          <w:sz w:val="28"/>
          <w:szCs w:val="28"/>
        </w:rPr>
        <w:t xml:space="preserve"> материала </w:t>
      </w:r>
      <w:r>
        <w:rPr>
          <w:rFonts w:ascii="Times New Roman" w:hAnsi="Times New Roman"/>
          <w:sz w:val="28"/>
          <w:szCs w:val="28"/>
        </w:rPr>
        <w:t xml:space="preserve">для повышения собственной компетентности </w:t>
      </w:r>
      <w:r w:rsidRPr="00D36327">
        <w:rPr>
          <w:rFonts w:ascii="Times New Roman" w:hAnsi="Times New Roman"/>
          <w:sz w:val="28"/>
          <w:szCs w:val="28"/>
        </w:rPr>
        <w:t>в работе с обучающимися младшего возраста на начальном уровне обучения;</w:t>
      </w:r>
    </w:p>
    <w:p w:rsidR="00D36327" w:rsidRPr="00D36327" w:rsidRDefault="00D36327"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D36327">
        <w:rPr>
          <w:rFonts w:ascii="Times New Roman" w:hAnsi="Times New Roman"/>
          <w:sz w:val="28"/>
          <w:szCs w:val="28"/>
        </w:rPr>
        <w:t xml:space="preserve">2) </w:t>
      </w:r>
      <w:r w:rsidR="005209D2">
        <w:rPr>
          <w:rFonts w:ascii="Times New Roman" w:hAnsi="Times New Roman"/>
          <w:sz w:val="28"/>
          <w:szCs w:val="28"/>
        </w:rPr>
        <w:t>развитие методологической и мотивационной готовности к работе по формированию навыков диалогической речи в начальной школе</w:t>
      </w:r>
      <w:r w:rsidRPr="00D36327">
        <w:rPr>
          <w:rFonts w:ascii="Times New Roman" w:hAnsi="Times New Roman"/>
          <w:sz w:val="28"/>
          <w:szCs w:val="28"/>
        </w:rPr>
        <w:t>;</w:t>
      </w:r>
    </w:p>
    <w:p w:rsidR="00382B61" w:rsidRDefault="00D36327" w:rsidP="00EC5918">
      <w:pPr>
        <w:shd w:val="clear" w:color="auto" w:fill="FFFFFF"/>
        <w:tabs>
          <w:tab w:val="left" w:pos="9356"/>
        </w:tabs>
        <w:spacing w:after="0" w:line="360" w:lineRule="auto"/>
        <w:ind w:left="-284" w:right="-142" w:firstLine="568"/>
        <w:jc w:val="both"/>
        <w:rPr>
          <w:rFonts w:ascii="Times New Roman" w:hAnsi="Times New Roman"/>
          <w:sz w:val="28"/>
          <w:szCs w:val="28"/>
        </w:rPr>
      </w:pPr>
      <w:r w:rsidRPr="00D36327">
        <w:rPr>
          <w:rFonts w:ascii="Times New Roman" w:hAnsi="Times New Roman"/>
          <w:sz w:val="28"/>
          <w:szCs w:val="28"/>
        </w:rPr>
        <w:t xml:space="preserve">3) </w:t>
      </w:r>
      <w:r w:rsidR="005209D2">
        <w:rPr>
          <w:rFonts w:ascii="Times New Roman" w:hAnsi="Times New Roman"/>
          <w:sz w:val="28"/>
          <w:szCs w:val="28"/>
        </w:rPr>
        <w:t>разработка и апробация комплекса упражнений.</w:t>
      </w:r>
    </w:p>
    <w:p w:rsidR="00BF57F4" w:rsidRDefault="00BF57F4" w:rsidP="00B2643A">
      <w:pPr>
        <w:shd w:val="clear" w:color="auto" w:fill="FFFFFF"/>
        <w:tabs>
          <w:tab w:val="left" w:pos="9356"/>
        </w:tabs>
        <w:spacing w:after="0" w:line="360" w:lineRule="auto"/>
        <w:ind w:left="-284" w:right="-142" w:firstLine="851"/>
        <w:jc w:val="both"/>
        <w:rPr>
          <w:rFonts w:ascii="Times New Roman" w:hAnsi="Times New Roman"/>
          <w:b/>
          <w:sz w:val="28"/>
          <w:szCs w:val="28"/>
        </w:rPr>
      </w:pPr>
    </w:p>
    <w:p w:rsidR="00BF57F4" w:rsidRDefault="00BF57F4" w:rsidP="00B2643A">
      <w:pPr>
        <w:shd w:val="clear" w:color="auto" w:fill="FFFFFF"/>
        <w:tabs>
          <w:tab w:val="left" w:pos="9356"/>
        </w:tabs>
        <w:spacing w:after="0" w:line="360" w:lineRule="auto"/>
        <w:ind w:left="-284" w:right="-142" w:firstLine="851"/>
        <w:jc w:val="both"/>
        <w:rPr>
          <w:rFonts w:ascii="Times New Roman" w:hAnsi="Times New Roman"/>
          <w:b/>
          <w:sz w:val="28"/>
          <w:szCs w:val="28"/>
        </w:rPr>
      </w:pPr>
    </w:p>
    <w:p w:rsidR="00BF57F4" w:rsidRDefault="00BF57F4" w:rsidP="00B2643A">
      <w:pPr>
        <w:shd w:val="clear" w:color="auto" w:fill="FFFFFF"/>
        <w:tabs>
          <w:tab w:val="left" w:pos="9356"/>
        </w:tabs>
        <w:spacing w:after="0" w:line="360" w:lineRule="auto"/>
        <w:ind w:left="-284" w:right="-142" w:firstLine="851"/>
        <w:jc w:val="both"/>
        <w:rPr>
          <w:rFonts w:ascii="Times New Roman" w:hAnsi="Times New Roman"/>
          <w:b/>
          <w:sz w:val="28"/>
          <w:szCs w:val="28"/>
        </w:rPr>
      </w:pPr>
    </w:p>
    <w:p w:rsidR="00BF57F4" w:rsidRDefault="00BF57F4" w:rsidP="00B2643A">
      <w:pPr>
        <w:shd w:val="clear" w:color="auto" w:fill="FFFFFF"/>
        <w:tabs>
          <w:tab w:val="left" w:pos="9356"/>
        </w:tabs>
        <w:spacing w:after="0" w:line="360" w:lineRule="auto"/>
        <w:ind w:left="-284" w:right="-142" w:firstLine="851"/>
        <w:jc w:val="both"/>
        <w:rPr>
          <w:rFonts w:ascii="Times New Roman" w:hAnsi="Times New Roman"/>
          <w:b/>
          <w:sz w:val="28"/>
          <w:szCs w:val="28"/>
        </w:rPr>
      </w:pPr>
    </w:p>
    <w:p w:rsidR="00BF57F4" w:rsidRDefault="00BF57F4" w:rsidP="00B2643A">
      <w:pPr>
        <w:shd w:val="clear" w:color="auto" w:fill="FFFFFF"/>
        <w:tabs>
          <w:tab w:val="left" w:pos="9356"/>
        </w:tabs>
        <w:spacing w:after="0" w:line="360" w:lineRule="auto"/>
        <w:ind w:left="-284" w:right="-142" w:firstLine="851"/>
        <w:jc w:val="both"/>
        <w:rPr>
          <w:rFonts w:ascii="Times New Roman" w:hAnsi="Times New Roman"/>
          <w:b/>
          <w:sz w:val="28"/>
          <w:szCs w:val="28"/>
        </w:rPr>
      </w:pPr>
    </w:p>
    <w:p w:rsidR="00BF57F4" w:rsidRDefault="00BF57F4" w:rsidP="00B2643A">
      <w:pPr>
        <w:shd w:val="clear" w:color="auto" w:fill="FFFFFF"/>
        <w:tabs>
          <w:tab w:val="left" w:pos="9356"/>
        </w:tabs>
        <w:spacing w:after="0" w:line="360" w:lineRule="auto"/>
        <w:ind w:left="-284" w:right="-142" w:firstLine="851"/>
        <w:jc w:val="both"/>
        <w:rPr>
          <w:rFonts w:ascii="Times New Roman" w:hAnsi="Times New Roman"/>
          <w:b/>
          <w:sz w:val="28"/>
          <w:szCs w:val="28"/>
        </w:rPr>
      </w:pPr>
    </w:p>
    <w:p w:rsidR="00BF57F4" w:rsidRDefault="00BF57F4" w:rsidP="00B2643A">
      <w:pPr>
        <w:shd w:val="clear" w:color="auto" w:fill="FFFFFF"/>
        <w:tabs>
          <w:tab w:val="left" w:pos="9356"/>
        </w:tabs>
        <w:spacing w:after="0" w:line="360" w:lineRule="auto"/>
        <w:ind w:left="-284" w:right="-142" w:firstLine="851"/>
        <w:jc w:val="both"/>
        <w:rPr>
          <w:rFonts w:ascii="Times New Roman" w:hAnsi="Times New Roman"/>
          <w:b/>
          <w:sz w:val="28"/>
          <w:szCs w:val="28"/>
        </w:rPr>
      </w:pPr>
    </w:p>
    <w:p w:rsidR="00BF57F4" w:rsidRDefault="00BF57F4" w:rsidP="00B2643A">
      <w:pPr>
        <w:shd w:val="clear" w:color="auto" w:fill="FFFFFF"/>
        <w:tabs>
          <w:tab w:val="left" w:pos="9356"/>
        </w:tabs>
        <w:spacing w:after="0" w:line="360" w:lineRule="auto"/>
        <w:ind w:left="-284" w:right="-142" w:firstLine="851"/>
        <w:jc w:val="both"/>
        <w:rPr>
          <w:rFonts w:ascii="Times New Roman" w:hAnsi="Times New Roman"/>
          <w:b/>
          <w:sz w:val="28"/>
          <w:szCs w:val="28"/>
        </w:rPr>
      </w:pPr>
    </w:p>
    <w:p w:rsidR="00B2643A" w:rsidRDefault="00B2643A" w:rsidP="00FF3DF6">
      <w:pPr>
        <w:shd w:val="clear" w:color="auto" w:fill="FFFFFF"/>
        <w:tabs>
          <w:tab w:val="left" w:pos="9356"/>
        </w:tabs>
        <w:spacing w:after="0" w:line="360" w:lineRule="auto"/>
        <w:ind w:right="-142"/>
        <w:rPr>
          <w:rFonts w:ascii="Times New Roman" w:hAnsi="Times New Roman"/>
          <w:b/>
          <w:sz w:val="28"/>
          <w:szCs w:val="28"/>
        </w:rPr>
      </w:pPr>
    </w:p>
    <w:p w:rsidR="007E44F8" w:rsidRPr="007E44F8" w:rsidRDefault="007E44F8" w:rsidP="007E44F8">
      <w:pPr>
        <w:shd w:val="clear" w:color="auto" w:fill="FFFFFF"/>
        <w:tabs>
          <w:tab w:val="left" w:pos="9356"/>
        </w:tabs>
        <w:spacing w:after="100" w:afterAutospacing="1" w:line="360" w:lineRule="auto"/>
        <w:ind w:left="-284" w:right="-142"/>
        <w:rPr>
          <w:rFonts w:ascii="Times New Roman" w:hAnsi="Times New Roman"/>
          <w:b/>
          <w:sz w:val="28"/>
          <w:szCs w:val="28"/>
        </w:rPr>
      </w:pPr>
      <w:r w:rsidRPr="007E44F8">
        <w:rPr>
          <w:rFonts w:ascii="Times New Roman" w:hAnsi="Times New Roman"/>
          <w:b/>
          <w:sz w:val="28"/>
          <w:szCs w:val="28"/>
        </w:rPr>
        <w:lastRenderedPageBreak/>
        <w:t xml:space="preserve">Глава 1. Теоретические аспекты формирования </w:t>
      </w:r>
      <w:r w:rsidR="00407417">
        <w:rPr>
          <w:rFonts w:ascii="Times New Roman" w:hAnsi="Times New Roman"/>
          <w:b/>
          <w:sz w:val="28"/>
          <w:szCs w:val="28"/>
        </w:rPr>
        <w:t xml:space="preserve">иноязычных </w:t>
      </w:r>
      <w:r w:rsidRPr="007E44F8">
        <w:rPr>
          <w:rFonts w:ascii="Times New Roman" w:hAnsi="Times New Roman"/>
          <w:b/>
          <w:sz w:val="28"/>
          <w:szCs w:val="28"/>
        </w:rPr>
        <w:t>диалогических умений учащихся младшего школьного возр</w:t>
      </w:r>
      <w:r w:rsidR="00407417">
        <w:rPr>
          <w:rFonts w:ascii="Times New Roman" w:hAnsi="Times New Roman"/>
          <w:b/>
          <w:sz w:val="28"/>
          <w:szCs w:val="28"/>
        </w:rPr>
        <w:t>аста на уроках</w:t>
      </w:r>
    </w:p>
    <w:p w:rsidR="007E44F8" w:rsidRPr="007E44F8" w:rsidRDefault="007E44F8" w:rsidP="00407417">
      <w:pPr>
        <w:shd w:val="clear" w:color="auto" w:fill="FFFFFF"/>
        <w:tabs>
          <w:tab w:val="left" w:pos="9356"/>
        </w:tabs>
        <w:spacing w:after="100" w:afterAutospacing="1" w:line="360" w:lineRule="auto"/>
        <w:ind w:left="-284" w:right="-142"/>
        <w:rPr>
          <w:rFonts w:ascii="Times New Roman" w:hAnsi="Times New Roman"/>
          <w:sz w:val="28"/>
          <w:szCs w:val="28"/>
        </w:rPr>
      </w:pPr>
      <w:r w:rsidRPr="007E44F8">
        <w:rPr>
          <w:rFonts w:ascii="Times New Roman" w:hAnsi="Times New Roman"/>
          <w:b/>
          <w:sz w:val="28"/>
          <w:szCs w:val="28"/>
        </w:rPr>
        <w:t xml:space="preserve">1.1 </w:t>
      </w:r>
      <w:r w:rsidR="00407417" w:rsidRPr="00407417">
        <w:rPr>
          <w:rFonts w:ascii="Times New Roman" w:hAnsi="Times New Roman"/>
          <w:b/>
          <w:sz w:val="28"/>
          <w:szCs w:val="28"/>
        </w:rPr>
        <w:t>Характеристика диалога как вида речевой деятельности</w:t>
      </w:r>
      <w:r>
        <w:rPr>
          <w:rFonts w:ascii="Times New Roman" w:hAnsi="Times New Roman"/>
          <w:sz w:val="28"/>
          <w:szCs w:val="28"/>
        </w:rPr>
        <w:t>.</w:t>
      </w:r>
    </w:p>
    <w:p w:rsidR="007D5163" w:rsidRDefault="007E44F8" w:rsidP="007D5163">
      <w:pPr>
        <w:shd w:val="clear" w:color="auto" w:fill="FFFFFF"/>
        <w:tabs>
          <w:tab w:val="left" w:pos="9356"/>
        </w:tabs>
        <w:spacing w:after="100" w:afterAutospacing="1" w:line="360" w:lineRule="auto"/>
        <w:ind w:left="-284" w:right="-142"/>
        <w:rPr>
          <w:rFonts w:ascii="Times New Roman" w:hAnsi="Times New Roman"/>
          <w:sz w:val="28"/>
          <w:szCs w:val="28"/>
        </w:rPr>
      </w:pPr>
      <w:r w:rsidRPr="007E44F8">
        <w:rPr>
          <w:rFonts w:ascii="Times New Roman" w:hAnsi="Times New Roman"/>
          <w:sz w:val="28"/>
          <w:szCs w:val="28"/>
        </w:rPr>
        <w:t>Общение реализуется через виды речи. Как и в речи, в общении различаются две составляющие: содержание мысли и средства её оформления языковыми средствами. В качестве основы обучения речевой деятельности на иностранном языке принимаются не отдельные слова и правила их соединения в пре</w:t>
      </w:r>
      <w:r w:rsidR="00407417">
        <w:rPr>
          <w:rFonts w:ascii="Times New Roman" w:hAnsi="Times New Roman"/>
          <w:sz w:val="28"/>
          <w:szCs w:val="28"/>
        </w:rPr>
        <w:t>дложения</w:t>
      </w:r>
      <w:r w:rsidRPr="007E44F8">
        <w:rPr>
          <w:rFonts w:ascii="Times New Roman" w:hAnsi="Times New Roman"/>
          <w:sz w:val="28"/>
          <w:szCs w:val="28"/>
        </w:rPr>
        <w:t xml:space="preserve">, а готовые речевые образования, в которых лексика определенным образом взаимодействует с грамматикой и фонетикой в соответствии с нормами изучаемого </w:t>
      </w:r>
      <w:r w:rsidR="00407417">
        <w:rPr>
          <w:rFonts w:ascii="Times New Roman" w:hAnsi="Times New Roman"/>
          <w:sz w:val="28"/>
          <w:szCs w:val="28"/>
        </w:rPr>
        <w:t>языка (комплексная организация)</w:t>
      </w:r>
      <w:r w:rsidRPr="007E44F8">
        <w:rPr>
          <w:rFonts w:ascii="Times New Roman" w:hAnsi="Times New Roman"/>
          <w:sz w:val="28"/>
          <w:szCs w:val="28"/>
        </w:rPr>
        <w:t>.</w:t>
      </w:r>
    </w:p>
    <w:p w:rsidR="007E44F8" w:rsidRPr="007E44F8" w:rsidRDefault="007E44F8" w:rsidP="007E44F8">
      <w:pPr>
        <w:shd w:val="clear" w:color="auto" w:fill="FFFFFF"/>
        <w:tabs>
          <w:tab w:val="left" w:pos="9356"/>
        </w:tabs>
        <w:spacing w:after="100" w:afterAutospacing="1" w:line="360" w:lineRule="auto"/>
        <w:ind w:left="-284" w:right="-142"/>
        <w:rPr>
          <w:rFonts w:ascii="Times New Roman" w:hAnsi="Times New Roman"/>
          <w:sz w:val="28"/>
          <w:szCs w:val="28"/>
        </w:rPr>
      </w:pPr>
      <w:r w:rsidRPr="007E44F8">
        <w:rPr>
          <w:rFonts w:ascii="Times New Roman" w:hAnsi="Times New Roman"/>
          <w:sz w:val="28"/>
          <w:szCs w:val="28"/>
        </w:rPr>
        <w:t>Наиболее простой разновидностью устной речи является диалог, т.е. разговор, подд</w:t>
      </w:r>
      <w:r>
        <w:rPr>
          <w:rFonts w:ascii="Times New Roman" w:hAnsi="Times New Roman"/>
          <w:sz w:val="28"/>
          <w:szCs w:val="28"/>
        </w:rPr>
        <w:t>ерживаемый собеседниками, совме</w:t>
      </w:r>
      <w:r w:rsidRPr="007E44F8">
        <w:rPr>
          <w:rFonts w:ascii="Times New Roman" w:hAnsi="Times New Roman"/>
          <w:sz w:val="28"/>
          <w:szCs w:val="28"/>
        </w:rPr>
        <w:t>стно обсуждающими и разрешающими какие-либо вопросы. Для разговорной речи ха</w:t>
      </w:r>
      <w:r>
        <w:rPr>
          <w:rFonts w:ascii="Times New Roman" w:hAnsi="Times New Roman"/>
          <w:sz w:val="28"/>
          <w:szCs w:val="28"/>
        </w:rPr>
        <w:t>рактерны реплики, которыми обме</w:t>
      </w:r>
      <w:r w:rsidRPr="007E44F8">
        <w:rPr>
          <w:rFonts w:ascii="Times New Roman" w:hAnsi="Times New Roman"/>
          <w:sz w:val="28"/>
          <w:szCs w:val="28"/>
        </w:rPr>
        <w:t xml:space="preserve">ниваются говорящие, повторения фраз и отдельных слов за собеседником, вопросы, дополнения, пояснения, употребление намеков, понятных только </w:t>
      </w:r>
      <w:r>
        <w:rPr>
          <w:rFonts w:ascii="Times New Roman" w:hAnsi="Times New Roman"/>
          <w:sz w:val="28"/>
          <w:szCs w:val="28"/>
        </w:rPr>
        <w:t>говорящим, разнообразных вспомо</w:t>
      </w:r>
      <w:r w:rsidRPr="007E44F8">
        <w:rPr>
          <w:rFonts w:ascii="Times New Roman" w:hAnsi="Times New Roman"/>
          <w:sz w:val="28"/>
          <w:szCs w:val="28"/>
        </w:rPr>
        <w:t>гательных слов и междометий</w:t>
      </w:r>
      <w:r>
        <w:rPr>
          <w:rFonts w:ascii="Times New Roman" w:hAnsi="Times New Roman"/>
          <w:sz w:val="28"/>
          <w:szCs w:val="28"/>
        </w:rPr>
        <w:t>. Особенности этой речи в значи</w:t>
      </w:r>
      <w:r w:rsidRPr="007E44F8">
        <w:rPr>
          <w:rFonts w:ascii="Times New Roman" w:hAnsi="Times New Roman"/>
          <w:sz w:val="28"/>
          <w:szCs w:val="28"/>
        </w:rPr>
        <w:t>тельной мере зависят от ст</w:t>
      </w:r>
      <w:r>
        <w:rPr>
          <w:rFonts w:ascii="Times New Roman" w:hAnsi="Times New Roman"/>
          <w:sz w:val="28"/>
          <w:szCs w:val="28"/>
        </w:rPr>
        <w:t>епени взаимопонимания собеседни</w:t>
      </w:r>
      <w:r w:rsidRPr="007E44F8">
        <w:rPr>
          <w:rFonts w:ascii="Times New Roman" w:hAnsi="Times New Roman"/>
          <w:sz w:val="28"/>
          <w:szCs w:val="28"/>
        </w:rPr>
        <w:t xml:space="preserve">ков, их взаимоотношений. </w:t>
      </w:r>
      <w:r w:rsidR="00995F48">
        <w:rPr>
          <w:rFonts w:ascii="Times New Roman" w:hAnsi="Times New Roman"/>
          <w:sz w:val="28"/>
          <w:szCs w:val="28"/>
        </w:rPr>
        <w:t xml:space="preserve"> О</w:t>
      </w:r>
      <w:r w:rsidRPr="007E44F8">
        <w:rPr>
          <w:rFonts w:ascii="Times New Roman" w:hAnsi="Times New Roman"/>
          <w:sz w:val="28"/>
          <w:szCs w:val="28"/>
        </w:rPr>
        <w:t>бучение устной диалогической речи - одна из самых сложных задач в процессе преподавания иностранного языка. Основная причина трудностей при обучении диалогической речи заключается в том, что языковой материал, которым человек должен овладеть, выступает совершенно в новом аспекте - им нужно владеть активно как средством общения, а не просто для узнавания и опознавания, что является задачей при рецептивном восприятии языка.</w:t>
      </w:r>
    </w:p>
    <w:p w:rsidR="007E44F8" w:rsidRPr="007E44F8" w:rsidRDefault="007E44F8" w:rsidP="007E44F8">
      <w:pPr>
        <w:shd w:val="clear" w:color="auto" w:fill="FFFFFF"/>
        <w:tabs>
          <w:tab w:val="left" w:pos="9356"/>
        </w:tabs>
        <w:spacing w:after="100" w:afterAutospacing="1" w:line="360" w:lineRule="auto"/>
        <w:ind w:left="-284" w:right="-142"/>
        <w:rPr>
          <w:rFonts w:ascii="Times New Roman" w:hAnsi="Times New Roman"/>
          <w:sz w:val="28"/>
          <w:szCs w:val="28"/>
        </w:rPr>
      </w:pPr>
      <w:r w:rsidRPr="007E44F8">
        <w:rPr>
          <w:rFonts w:ascii="Times New Roman" w:hAnsi="Times New Roman"/>
          <w:sz w:val="28"/>
          <w:szCs w:val="28"/>
        </w:rPr>
        <w:t xml:space="preserve">Наивысшую степень трудности представляет самостоятельное выражение мыслей и чувств средствами неродного языка. Здесь говорящий должен владеть не только синтаксико-морфологическим строем языка, но и сложной системой </w:t>
      </w:r>
      <w:r w:rsidRPr="007E44F8">
        <w:rPr>
          <w:rFonts w:ascii="Times New Roman" w:hAnsi="Times New Roman"/>
          <w:sz w:val="28"/>
          <w:szCs w:val="28"/>
        </w:rPr>
        <w:lastRenderedPageBreak/>
        <w:t>сочетаемости слов, которая всегда специфична и в большой степени не совпадает с сочетаемостью в родном языке субъекта речи.</w:t>
      </w:r>
    </w:p>
    <w:p w:rsidR="007E44F8" w:rsidRPr="007E44F8" w:rsidRDefault="007E44F8" w:rsidP="007E44F8">
      <w:pPr>
        <w:shd w:val="clear" w:color="auto" w:fill="FFFFFF"/>
        <w:tabs>
          <w:tab w:val="left" w:pos="9356"/>
        </w:tabs>
        <w:spacing w:after="100" w:afterAutospacing="1" w:line="360" w:lineRule="auto"/>
        <w:ind w:left="-284" w:right="-142"/>
        <w:rPr>
          <w:rFonts w:ascii="Times New Roman" w:hAnsi="Times New Roman"/>
          <w:sz w:val="28"/>
          <w:szCs w:val="28"/>
        </w:rPr>
      </w:pPr>
      <w:r w:rsidRPr="007E44F8">
        <w:rPr>
          <w:rFonts w:ascii="Times New Roman" w:hAnsi="Times New Roman"/>
          <w:sz w:val="28"/>
          <w:szCs w:val="28"/>
        </w:rPr>
        <w:t>При следовании принципу коммуникативной направленности вся система работы учителя подчинена созданию у ученика мотивированной потребности в иноязычно-речевой деятельности. Речевые операции при рабо</w:t>
      </w:r>
      <w:r>
        <w:rPr>
          <w:rFonts w:ascii="Times New Roman" w:hAnsi="Times New Roman"/>
          <w:sz w:val="28"/>
          <w:szCs w:val="28"/>
        </w:rPr>
        <w:t>те над языковым материалом долж</w:t>
      </w:r>
      <w:r w:rsidRPr="007E44F8">
        <w:rPr>
          <w:rFonts w:ascii="Times New Roman" w:hAnsi="Times New Roman"/>
          <w:sz w:val="28"/>
          <w:szCs w:val="28"/>
        </w:rPr>
        <w:t>ны (где только возможно) носить коммуникативный характер. Словом, в основе обучения устной речи должно быть общение, необходимость в общении, возможность общения, практика общения.</w:t>
      </w:r>
    </w:p>
    <w:p w:rsidR="0028015A" w:rsidRDefault="007E44F8" w:rsidP="00286DFE">
      <w:pPr>
        <w:shd w:val="clear" w:color="auto" w:fill="FFFFFF"/>
        <w:tabs>
          <w:tab w:val="left" w:pos="9356"/>
        </w:tabs>
        <w:spacing w:after="100" w:afterAutospacing="1" w:line="360" w:lineRule="auto"/>
        <w:ind w:left="-284" w:right="-142"/>
        <w:rPr>
          <w:rFonts w:ascii="Times New Roman" w:hAnsi="Times New Roman"/>
          <w:sz w:val="28"/>
          <w:szCs w:val="28"/>
        </w:rPr>
      </w:pPr>
      <w:r w:rsidRPr="007E44F8">
        <w:rPr>
          <w:rFonts w:ascii="Times New Roman" w:hAnsi="Times New Roman"/>
          <w:sz w:val="28"/>
          <w:szCs w:val="28"/>
        </w:rPr>
        <w:t xml:space="preserve">Сложившаяся в русле коммуникативного </w:t>
      </w:r>
      <w:r w:rsidR="00407417">
        <w:rPr>
          <w:rFonts w:ascii="Times New Roman" w:hAnsi="Times New Roman"/>
          <w:sz w:val="28"/>
          <w:szCs w:val="28"/>
        </w:rPr>
        <w:t>подхода,</w:t>
      </w:r>
      <w:r w:rsidRPr="007E44F8">
        <w:rPr>
          <w:rFonts w:ascii="Times New Roman" w:hAnsi="Times New Roman"/>
          <w:sz w:val="28"/>
          <w:szCs w:val="28"/>
        </w:rPr>
        <w:t xml:space="preserve"> система обу</w:t>
      </w:r>
      <w:r w:rsidR="00407417">
        <w:rPr>
          <w:rFonts w:ascii="Times New Roman" w:hAnsi="Times New Roman"/>
          <w:sz w:val="28"/>
          <w:szCs w:val="28"/>
        </w:rPr>
        <w:t xml:space="preserve">чения иностранным языкам </w:t>
      </w:r>
      <w:r w:rsidRPr="007E44F8">
        <w:rPr>
          <w:rFonts w:ascii="Times New Roman" w:hAnsi="Times New Roman"/>
          <w:sz w:val="28"/>
          <w:szCs w:val="28"/>
        </w:rPr>
        <w:t xml:space="preserve"> решает задачу обучения общению на иностранном языке. Реализация основных концептуальных принципов коммуникативного обучения обеспечивает возможность достижения требуемого программой по иностранным языкам уровня коммуникативной компетентности. </w:t>
      </w:r>
    </w:p>
    <w:p w:rsidR="007621ED" w:rsidRDefault="007621ED" w:rsidP="00286DFE">
      <w:pPr>
        <w:shd w:val="clear" w:color="auto" w:fill="FFFFFF"/>
        <w:tabs>
          <w:tab w:val="left" w:pos="9356"/>
        </w:tabs>
        <w:spacing w:after="100" w:afterAutospacing="1" w:line="360" w:lineRule="auto"/>
        <w:ind w:left="-284" w:right="-142"/>
        <w:rPr>
          <w:rFonts w:ascii="Times New Roman" w:eastAsia="Times New Roman" w:hAnsi="Times New Roman"/>
          <w:b/>
          <w:sz w:val="28"/>
          <w:szCs w:val="28"/>
          <w:lang w:eastAsia="ru-RU"/>
        </w:rPr>
      </w:pPr>
      <w:r>
        <w:rPr>
          <w:rFonts w:ascii="Times New Roman" w:eastAsia="Times New Roman" w:hAnsi="Times New Roman"/>
          <w:b/>
          <w:sz w:val="28"/>
          <w:szCs w:val="28"/>
          <w:lang w:eastAsia="ru-RU"/>
        </w:rPr>
        <w:t>1.2.</w:t>
      </w:r>
      <w:r w:rsidRPr="007621ED">
        <w:rPr>
          <w:rFonts w:ascii="Times New Roman" w:eastAsia="Times New Roman" w:hAnsi="Times New Roman"/>
          <w:b/>
          <w:sz w:val="28"/>
          <w:szCs w:val="28"/>
          <w:lang w:eastAsia="ru-RU"/>
        </w:rPr>
        <w:t xml:space="preserve">Анализ методической литературы по проблеме развития </w:t>
      </w:r>
      <w:proofErr w:type="spellStart"/>
      <w:r w:rsidRPr="007621ED">
        <w:rPr>
          <w:rFonts w:ascii="Times New Roman" w:eastAsia="Times New Roman" w:hAnsi="Times New Roman"/>
          <w:b/>
          <w:sz w:val="28"/>
          <w:szCs w:val="28"/>
          <w:lang w:eastAsia="ru-RU"/>
        </w:rPr>
        <w:t>иноязноязычной</w:t>
      </w:r>
      <w:proofErr w:type="spellEnd"/>
      <w:r w:rsidRPr="007621ED">
        <w:rPr>
          <w:rFonts w:ascii="Times New Roman" w:eastAsia="Times New Roman" w:hAnsi="Times New Roman"/>
          <w:b/>
          <w:sz w:val="28"/>
          <w:szCs w:val="28"/>
          <w:lang w:eastAsia="ru-RU"/>
        </w:rPr>
        <w:t xml:space="preserve"> диалогической речи младшего школьника</w:t>
      </w:r>
      <w:r w:rsidR="00EC35C2">
        <w:rPr>
          <w:rFonts w:ascii="Times New Roman" w:eastAsia="Times New Roman" w:hAnsi="Times New Roman"/>
          <w:b/>
          <w:sz w:val="28"/>
          <w:szCs w:val="28"/>
          <w:lang w:eastAsia="ru-RU"/>
        </w:rPr>
        <w:t>.</w:t>
      </w:r>
    </w:p>
    <w:p w:rsidR="007621ED" w:rsidRPr="00006139" w:rsidRDefault="007621ED" w:rsidP="007621ED">
      <w:pPr>
        <w:tabs>
          <w:tab w:val="left" w:pos="993"/>
          <w:tab w:val="left" w:pos="9356"/>
        </w:tabs>
        <w:spacing w:after="0" w:line="360" w:lineRule="auto"/>
        <w:ind w:left="-284" w:right="-142" w:firstLine="568"/>
        <w:jc w:val="both"/>
        <w:rPr>
          <w:rFonts w:ascii="Times New Roman" w:hAnsi="Times New Roman"/>
          <w:bCs/>
          <w:iCs/>
          <w:sz w:val="28"/>
          <w:szCs w:val="28"/>
        </w:rPr>
      </w:pPr>
      <w:r w:rsidRPr="00006139">
        <w:rPr>
          <w:rFonts w:ascii="Times New Roman" w:hAnsi="Times New Roman"/>
          <w:sz w:val="28"/>
          <w:szCs w:val="28"/>
        </w:rPr>
        <w:t>В. М. Филатов предложил свою методику по формированию</w:t>
      </w:r>
      <w:r w:rsidRPr="00006139">
        <w:rPr>
          <w:rFonts w:ascii="Times New Roman" w:hAnsi="Times New Roman"/>
          <w:bCs/>
          <w:iCs/>
          <w:sz w:val="28"/>
          <w:szCs w:val="28"/>
        </w:rPr>
        <w:t>диалогических умений учащих</w:t>
      </w:r>
      <w:r>
        <w:rPr>
          <w:rFonts w:ascii="Times New Roman" w:hAnsi="Times New Roman"/>
          <w:bCs/>
          <w:iCs/>
          <w:sz w:val="28"/>
          <w:szCs w:val="28"/>
        </w:rPr>
        <w:t xml:space="preserve">ся младшего школьного возраста, </w:t>
      </w:r>
      <w:proofErr w:type="gramStart"/>
      <w:r w:rsidRPr="00006139">
        <w:rPr>
          <w:rFonts w:ascii="Times New Roman" w:hAnsi="Times New Roman"/>
          <w:bCs/>
          <w:iCs/>
          <w:sz w:val="28"/>
          <w:szCs w:val="28"/>
        </w:rPr>
        <w:t>которая</w:t>
      </w:r>
      <w:proofErr w:type="gramEnd"/>
      <w:r w:rsidRPr="00006139">
        <w:rPr>
          <w:rFonts w:ascii="Times New Roman" w:hAnsi="Times New Roman"/>
          <w:bCs/>
          <w:iCs/>
          <w:sz w:val="28"/>
          <w:szCs w:val="28"/>
        </w:rPr>
        <w:t xml:space="preserve"> делится на несколько этапов:</w:t>
      </w:r>
    </w:p>
    <w:p w:rsidR="007621ED" w:rsidRPr="00006139" w:rsidRDefault="007621ED" w:rsidP="007621ED">
      <w:pPr>
        <w:pStyle w:val="a3"/>
        <w:numPr>
          <w:ilvl w:val="0"/>
          <w:numId w:val="21"/>
        </w:numPr>
        <w:tabs>
          <w:tab w:val="left" w:pos="1134"/>
          <w:tab w:val="left" w:pos="9356"/>
        </w:tabs>
        <w:spacing w:after="0" w:line="360" w:lineRule="auto"/>
        <w:ind w:left="0" w:right="-142" w:hanging="284"/>
        <w:jc w:val="both"/>
        <w:rPr>
          <w:rFonts w:ascii="Times New Roman" w:hAnsi="Times New Roman"/>
          <w:sz w:val="28"/>
          <w:szCs w:val="28"/>
        </w:rPr>
      </w:pPr>
      <w:r w:rsidRPr="00006139">
        <w:rPr>
          <w:rFonts w:ascii="Times New Roman" w:hAnsi="Times New Roman"/>
          <w:bCs/>
          <w:sz w:val="28"/>
          <w:szCs w:val="28"/>
        </w:rPr>
        <w:t>Дети овладевают диалогическими единствами (Диалогическое единство</w:t>
      </w:r>
      <w:r w:rsidRPr="00006139">
        <w:rPr>
          <w:rFonts w:ascii="Times New Roman" w:hAnsi="Times New Roman"/>
          <w:sz w:val="28"/>
          <w:szCs w:val="28"/>
        </w:rPr>
        <w:t xml:space="preserve"> представляет собой реплику-стимул, реплику-реакцию</w:t>
      </w:r>
      <w:r w:rsidRPr="00006139">
        <w:rPr>
          <w:rFonts w:ascii="Times New Roman" w:hAnsi="Times New Roman"/>
          <w:bCs/>
          <w:sz w:val="28"/>
          <w:szCs w:val="28"/>
        </w:rPr>
        <w:t>).</w:t>
      </w:r>
    </w:p>
    <w:p w:rsidR="007621ED" w:rsidRPr="00006139" w:rsidRDefault="007621ED" w:rsidP="007621ED">
      <w:pPr>
        <w:tabs>
          <w:tab w:val="left" w:pos="1134"/>
          <w:tab w:val="left" w:pos="9356"/>
        </w:tabs>
        <w:spacing w:after="0" w:line="360" w:lineRule="auto"/>
        <w:ind w:right="-142" w:hanging="284"/>
        <w:jc w:val="both"/>
        <w:rPr>
          <w:rFonts w:ascii="Times New Roman" w:hAnsi="Times New Roman"/>
          <w:sz w:val="28"/>
          <w:szCs w:val="28"/>
        </w:rPr>
      </w:pPr>
      <w:r w:rsidRPr="00006139">
        <w:rPr>
          <w:rFonts w:ascii="Times New Roman" w:hAnsi="Times New Roman"/>
          <w:sz w:val="28"/>
          <w:szCs w:val="28"/>
        </w:rPr>
        <w:t xml:space="preserve">     Учитель дает разнообразные реплики-стимулы и получает в ответ разнообразные реплики-реакции в зависимости от языковых сре</w:t>
      </w:r>
      <w:r>
        <w:rPr>
          <w:rFonts w:ascii="Times New Roman" w:hAnsi="Times New Roman"/>
          <w:sz w:val="28"/>
          <w:szCs w:val="28"/>
        </w:rPr>
        <w:t>дств, которыми располагают дети,</w:t>
      </w:r>
      <w:r w:rsidRPr="00006139">
        <w:rPr>
          <w:rFonts w:ascii="Times New Roman" w:hAnsi="Times New Roman"/>
          <w:sz w:val="28"/>
          <w:szCs w:val="28"/>
        </w:rPr>
        <w:t xml:space="preserve"> от возраста самих детей, от индивидуальных особенностей.</w:t>
      </w:r>
    </w:p>
    <w:p w:rsidR="007621ED" w:rsidRPr="00006139" w:rsidRDefault="007621ED" w:rsidP="007621ED">
      <w:pPr>
        <w:tabs>
          <w:tab w:val="left" w:pos="1134"/>
          <w:tab w:val="left" w:pos="9356"/>
        </w:tabs>
        <w:spacing w:after="0" w:line="360" w:lineRule="auto"/>
        <w:ind w:right="-142" w:hanging="284"/>
        <w:jc w:val="both"/>
        <w:rPr>
          <w:rFonts w:ascii="Times New Roman" w:hAnsi="Times New Roman"/>
          <w:sz w:val="28"/>
          <w:szCs w:val="28"/>
        </w:rPr>
      </w:pPr>
      <w:r w:rsidRPr="00006139">
        <w:rPr>
          <w:rFonts w:ascii="Times New Roman" w:hAnsi="Times New Roman"/>
          <w:sz w:val="28"/>
          <w:szCs w:val="28"/>
        </w:rPr>
        <w:t xml:space="preserve">С первых дней обучения иностранного языка в начальной школе, на каждом уроке вводится лишь одно </w:t>
      </w:r>
      <w:r w:rsidRPr="00006139">
        <w:rPr>
          <w:rFonts w:ascii="Times New Roman" w:hAnsi="Times New Roman"/>
          <w:bCs/>
          <w:sz w:val="28"/>
          <w:szCs w:val="28"/>
        </w:rPr>
        <w:t>ДЕ</w:t>
      </w:r>
      <w:r w:rsidRPr="00006139">
        <w:rPr>
          <w:rFonts w:ascii="Times New Roman" w:hAnsi="Times New Roman"/>
          <w:sz w:val="28"/>
          <w:szCs w:val="28"/>
        </w:rPr>
        <w:t>.</w:t>
      </w:r>
    </w:p>
    <w:p w:rsidR="007621ED" w:rsidRPr="00006139" w:rsidRDefault="007621ED" w:rsidP="007621ED">
      <w:pPr>
        <w:pStyle w:val="a3"/>
        <w:numPr>
          <w:ilvl w:val="0"/>
          <w:numId w:val="21"/>
        </w:numPr>
        <w:tabs>
          <w:tab w:val="left" w:pos="1134"/>
          <w:tab w:val="left" w:pos="9356"/>
        </w:tabs>
        <w:spacing w:after="0" w:line="360" w:lineRule="auto"/>
        <w:ind w:left="0" w:right="-142" w:hanging="284"/>
        <w:jc w:val="both"/>
        <w:rPr>
          <w:rFonts w:ascii="Times New Roman" w:hAnsi="Times New Roman"/>
          <w:sz w:val="28"/>
          <w:szCs w:val="28"/>
        </w:rPr>
      </w:pPr>
      <w:r w:rsidRPr="00006139">
        <w:rPr>
          <w:rFonts w:ascii="Times New Roman" w:hAnsi="Times New Roman"/>
          <w:bCs/>
          <w:sz w:val="28"/>
          <w:szCs w:val="28"/>
        </w:rPr>
        <w:t xml:space="preserve"> Дети овладевают мини</w:t>
      </w:r>
      <w:r>
        <w:rPr>
          <w:rFonts w:ascii="Times New Roman" w:hAnsi="Times New Roman"/>
          <w:bCs/>
          <w:sz w:val="28"/>
          <w:szCs w:val="28"/>
        </w:rPr>
        <w:t>-</w:t>
      </w:r>
      <w:r w:rsidRPr="00006139">
        <w:rPr>
          <w:rFonts w:ascii="Times New Roman" w:hAnsi="Times New Roman"/>
          <w:bCs/>
          <w:sz w:val="28"/>
          <w:szCs w:val="28"/>
        </w:rPr>
        <w:t>диалогом</w:t>
      </w:r>
      <w:r w:rsidRPr="00006139">
        <w:rPr>
          <w:rFonts w:ascii="Times New Roman" w:hAnsi="Times New Roman"/>
          <w:sz w:val="28"/>
          <w:szCs w:val="28"/>
        </w:rPr>
        <w:t>.</w:t>
      </w:r>
    </w:p>
    <w:p w:rsidR="007621ED" w:rsidRPr="00006139" w:rsidRDefault="007621ED" w:rsidP="007621ED">
      <w:pPr>
        <w:tabs>
          <w:tab w:val="left" w:pos="1134"/>
          <w:tab w:val="left" w:pos="9356"/>
        </w:tabs>
        <w:spacing w:after="0" w:line="360" w:lineRule="auto"/>
        <w:ind w:right="-142" w:hanging="284"/>
        <w:jc w:val="both"/>
        <w:rPr>
          <w:rFonts w:ascii="Times New Roman" w:hAnsi="Times New Roman"/>
          <w:sz w:val="28"/>
          <w:szCs w:val="28"/>
        </w:rPr>
      </w:pPr>
      <w:r w:rsidRPr="00006139">
        <w:rPr>
          <w:rFonts w:ascii="Times New Roman" w:hAnsi="Times New Roman"/>
          <w:sz w:val="28"/>
          <w:szCs w:val="28"/>
        </w:rPr>
        <w:lastRenderedPageBreak/>
        <w:t xml:space="preserve">    Мини диалог можно представить в виде совокупности двух и более диалогических единиц.</w:t>
      </w:r>
    </w:p>
    <w:p w:rsidR="007621ED" w:rsidRPr="00006139" w:rsidRDefault="007621ED" w:rsidP="007621ED">
      <w:pPr>
        <w:tabs>
          <w:tab w:val="left" w:pos="1134"/>
          <w:tab w:val="left" w:pos="9356"/>
        </w:tabs>
        <w:spacing w:after="0" w:line="360" w:lineRule="auto"/>
        <w:ind w:left="-284" w:right="-142" w:hanging="284"/>
        <w:jc w:val="both"/>
        <w:rPr>
          <w:rFonts w:ascii="Times New Roman" w:hAnsi="Times New Roman"/>
          <w:sz w:val="28"/>
          <w:szCs w:val="28"/>
        </w:rPr>
      </w:pPr>
      <w:r>
        <w:rPr>
          <w:rFonts w:ascii="Times New Roman" w:hAnsi="Times New Roman"/>
          <w:sz w:val="28"/>
          <w:szCs w:val="28"/>
        </w:rPr>
        <w:t>Обучение мини-</w:t>
      </w:r>
      <w:r w:rsidRPr="00006139">
        <w:rPr>
          <w:rFonts w:ascii="Times New Roman" w:hAnsi="Times New Roman"/>
          <w:sz w:val="28"/>
          <w:szCs w:val="28"/>
        </w:rPr>
        <w:t>диалогу начинается с обучения реагированию на реплику собеседника. Сначала учитель дает стимулирующие реплики, разнообразя их в зависимости от мини диалогических единиц, а уч</w:t>
      </w:r>
      <w:r>
        <w:rPr>
          <w:rFonts w:ascii="Times New Roman" w:hAnsi="Times New Roman"/>
          <w:sz w:val="28"/>
          <w:szCs w:val="28"/>
        </w:rPr>
        <w:t>еники</w:t>
      </w:r>
      <w:r w:rsidRPr="00006139">
        <w:rPr>
          <w:rFonts w:ascii="Times New Roman" w:hAnsi="Times New Roman"/>
          <w:sz w:val="28"/>
          <w:szCs w:val="28"/>
        </w:rPr>
        <w:t>, овладевают умением реагировать на</w:t>
      </w:r>
      <w:r w:rsidR="00EC35C2">
        <w:rPr>
          <w:rFonts w:ascii="Times New Roman" w:hAnsi="Times New Roman"/>
          <w:sz w:val="28"/>
          <w:szCs w:val="28"/>
        </w:rPr>
        <w:t xml:space="preserve"> них. Разнообразие </w:t>
      </w:r>
      <w:r w:rsidRPr="00006139">
        <w:rPr>
          <w:rFonts w:ascii="Times New Roman" w:hAnsi="Times New Roman"/>
          <w:sz w:val="28"/>
          <w:szCs w:val="28"/>
        </w:rPr>
        <w:t>реакций зависит от языковых средств, которыми они располагают, от индивидуальных особенностей</w:t>
      </w:r>
      <w:r>
        <w:rPr>
          <w:rFonts w:ascii="Times New Roman" w:hAnsi="Times New Roman"/>
          <w:sz w:val="28"/>
          <w:szCs w:val="28"/>
        </w:rPr>
        <w:t>обучающихся</w:t>
      </w:r>
      <w:r w:rsidRPr="00006139">
        <w:rPr>
          <w:rFonts w:ascii="Times New Roman" w:hAnsi="Times New Roman"/>
          <w:sz w:val="28"/>
          <w:szCs w:val="28"/>
        </w:rPr>
        <w:t>.</w:t>
      </w:r>
    </w:p>
    <w:p w:rsidR="007621ED" w:rsidRPr="00006139" w:rsidRDefault="007621ED" w:rsidP="007621ED">
      <w:pPr>
        <w:pStyle w:val="a3"/>
        <w:numPr>
          <w:ilvl w:val="0"/>
          <w:numId w:val="21"/>
        </w:numPr>
        <w:tabs>
          <w:tab w:val="left" w:pos="1134"/>
          <w:tab w:val="left" w:pos="9356"/>
        </w:tabs>
        <w:spacing w:after="0" w:line="360" w:lineRule="auto"/>
        <w:ind w:left="0" w:right="-142" w:firstLine="851"/>
        <w:jc w:val="both"/>
        <w:rPr>
          <w:rFonts w:ascii="Times New Roman" w:hAnsi="Times New Roman"/>
          <w:sz w:val="28"/>
          <w:szCs w:val="28"/>
        </w:rPr>
      </w:pPr>
      <w:r w:rsidRPr="00006139">
        <w:rPr>
          <w:rFonts w:ascii="Times New Roman" w:hAnsi="Times New Roman"/>
          <w:bCs/>
          <w:sz w:val="28"/>
          <w:szCs w:val="28"/>
        </w:rPr>
        <w:t>Дети обучаются диалогу</w:t>
      </w:r>
      <w:r w:rsidRPr="00006139">
        <w:rPr>
          <w:rFonts w:ascii="Times New Roman" w:hAnsi="Times New Roman"/>
          <w:sz w:val="28"/>
          <w:szCs w:val="28"/>
        </w:rPr>
        <w:t>.</w:t>
      </w:r>
    </w:p>
    <w:p w:rsidR="007621ED" w:rsidRPr="00006139" w:rsidRDefault="007621ED" w:rsidP="007621ED">
      <w:pPr>
        <w:tabs>
          <w:tab w:val="left" w:pos="1134"/>
          <w:tab w:val="left" w:pos="9356"/>
        </w:tabs>
        <w:spacing w:after="0" w:line="360" w:lineRule="auto"/>
        <w:ind w:right="-142" w:firstLine="851"/>
        <w:jc w:val="both"/>
        <w:rPr>
          <w:rFonts w:ascii="Times New Roman" w:hAnsi="Times New Roman"/>
          <w:sz w:val="28"/>
          <w:szCs w:val="28"/>
        </w:rPr>
      </w:pPr>
      <w:r w:rsidRPr="00006139">
        <w:rPr>
          <w:rFonts w:ascii="Times New Roman" w:hAnsi="Times New Roman"/>
          <w:sz w:val="28"/>
          <w:szCs w:val="28"/>
        </w:rPr>
        <w:t>При обучении диалогу выделяются те пути, что и при обучении монологу. Очевидно, что обучение диалогу путем «сверху - вниз» является наиболее оптимальным для обучения стандартным или типовым диалогам.</w:t>
      </w:r>
    </w:p>
    <w:p w:rsidR="007621ED" w:rsidRPr="00006139" w:rsidRDefault="007621ED" w:rsidP="007621ED">
      <w:pPr>
        <w:tabs>
          <w:tab w:val="left" w:pos="993"/>
          <w:tab w:val="left" w:pos="9356"/>
        </w:tabs>
        <w:spacing w:after="0" w:line="360" w:lineRule="auto"/>
        <w:ind w:right="-142" w:firstLine="851"/>
        <w:jc w:val="both"/>
        <w:rPr>
          <w:rFonts w:ascii="Times New Roman" w:hAnsi="Times New Roman"/>
          <w:sz w:val="28"/>
          <w:szCs w:val="28"/>
        </w:rPr>
      </w:pPr>
      <w:r w:rsidRPr="00006139">
        <w:rPr>
          <w:rFonts w:ascii="Times New Roman" w:hAnsi="Times New Roman"/>
          <w:sz w:val="28"/>
          <w:szCs w:val="28"/>
        </w:rPr>
        <w:t>Все это можно представить в виде схемы:</w:t>
      </w:r>
    </w:p>
    <w:p w:rsidR="007621ED" w:rsidRPr="00006139" w:rsidRDefault="007621ED" w:rsidP="007621ED">
      <w:pPr>
        <w:tabs>
          <w:tab w:val="left" w:pos="993"/>
        </w:tabs>
        <w:spacing w:after="0" w:line="360" w:lineRule="auto"/>
        <w:ind w:left="-1134" w:right="284" w:firstLine="851"/>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6361391" cy="1866900"/>
            <wp:effectExtent l="19050" t="0" r="20359" b="0"/>
            <wp:docPr id="4" name="Схема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7621ED" w:rsidRPr="00006139" w:rsidRDefault="007621ED" w:rsidP="007621ED">
      <w:pPr>
        <w:tabs>
          <w:tab w:val="left" w:pos="993"/>
          <w:tab w:val="left" w:pos="8647"/>
        </w:tabs>
        <w:spacing w:after="0" w:line="360" w:lineRule="auto"/>
        <w:ind w:right="-142" w:firstLine="851"/>
        <w:jc w:val="both"/>
        <w:rPr>
          <w:rFonts w:ascii="Times New Roman" w:hAnsi="Times New Roman"/>
          <w:sz w:val="28"/>
          <w:szCs w:val="28"/>
        </w:rPr>
      </w:pPr>
      <w:r w:rsidRPr="00006139">
        <w:rPr>
          <w:rFonts w:ascii="Times New Roman" w:hAnsi="Times New Roman"/>
          <w:sz w:val="28"/>
          <w:szCs w:val="28"/>
        </w:rPr>
        <w:t xml:space="preserve">Опорами для составления собственных диалогов в данном случае могут служить: сами </w:t>
      </w:r>
      <w:r w:rsidRPr="009C6A12">
        <w:rPr>
          <w:rFonts w:ascii="Times New Roman" w:hAnsi="Times New Roman"/>
          <w:i/>
          <w:sz w:val="28"/>
          <w:szCs w:val="28"/>
        </w:rPr>
        <w:t>тексты</w:t>
      </w:r>
      <w:r w:rsidRPr="00006139">
        <w:rPr>
          <w:rFonts w:ascii="Times New Roman" w:hAnsi="Times New Roman"/>
          <w:sz w:val="28"/>
          <w:szCs w:val="28"/>
        </w:rPr>
        <w:t xml:space="preserve"> диалогов-моделей, </w:t>
      </w:r>
      <w:r w:rsidRPr="009C6A12">
        <w:rPr>
          <w:rFonts w:ascii="Times New Roman" w:hAnsi="Times New Roman"/>
          <w:i/>
          <w:sz w:val="28"/>
          <w:szCs w:val="28"/>
        </w:rPr>
        <w:t>содержание речевой установки</w:t>
      </w:r>
      <w:r w:rsidRPr="00006139">
        <w:rPr>
          <w:rFonts w:ascii="Times New Roman" w:hAnsi="Times New Roman"/>
          <w:sz w:val="28"/>
          <w:szCs w:val="28"/>
        </w:rPr>
        <w:t xml:space="preserve"> учителя и </w:t>
      </w:r>
      <w:r w:rsidRPr="009C6A12">
        <w:rPr>
          <w:rFonts w:ascii="Times New Roman" w:hAnsi="Times New Roman"/>
          <w:i/>
          <w:sz w:val="28"/>
          <w:szCs w:val="28"/>
        </w:rPr>
        <w:t>составление видоизмененных диалогов</w:t>
      </w:r>
      <w:r w:rsidRPr="00006139">
        <w:rPr>
          <w:rFonts w:ascii="Times New Roman" w:hAnsi="Times New Roman"/>
          <w:sz w:val="28"/>
          <w:szCs w:val="28"/>
        </w:rPr>
        <w:t xml:space="preserve">, </w:t>
      </w:r>
      <w:r w:rsidRPr="009C6A12">
        <w:rPr>
          <w:rFonts w:ascii="Times New Roman" w:hAnsi="Times New Roman"/>
          <w:i/>
          <w:sz w:val="28"/>
          <w:szCs w:val="28"/>
        </w:rPr>
        <w:t>описание ролей</w:t>
      </w:r>
      <w:r w:rsidRPr="00006139">
        <w:rPr>
          <w:rFonts w:ascii="Times New Roman" w:hAnsi="Times New Roman"/>
          <w:sz w:val="28"/>
          <w:szCs w:val="28"/>
        </w:rPr>
        <w:t xml:space="preserve">, получаемых отдельно каждым из участников диалога, </w:t>
      </w:r>
      <w:r w:rsidRPr="009C6A12">
        <w:rPr>
          <w:rFonts w:ascii="Times New Roman" w:hAnsi="Times New Roman"/>
          <w:i/>
          <w:sz w:val="28"/>
          <w:szCs w:val="28"/>
        </w:rPr>
        <w:t>картинки</w:t>
      </w:r>
      <w:r w:rsidRPr="00006139">
        <w:rPr>
          <w:rFonts w:ascii="Times New Roman" w:hAnsi="Times New Roman"/>
          <w:sz w:val="28"/>
          <w:szCs w:val="28"/>
        </w:rPr>
        <w:t xml:space="preserve"> или </w:t>
      </w:r>
      <w:r w:rsidRPr="009C6A12">
        <w:rPr>
          <w:rFonts w:ascii="Times New Roman" w:hAnsi="Times New Roman"/>
          <w:i/>
          <w:sz w:val="28"/>
          <w:szCs w:val="28"/>
        </w:rPr>
        <w:t>видеосюжеты</w:t>
      </w:r>
      <w:r w:rsidRPr="00006139">
        <w:rPr>
          <w:rFonts w:ascii="Times New Roman" w:hAnsi="Times New Roman"/>
          <w:sz w:val="28"/>
          <w:szCs w:val="28"/>
        </w:rPr>
        <w:t>, проигрываемых без звука.</w:t>
      </w:r>
    </w:p>
    <w:p w:rsidR="007621ED" w:rsidRPr="00006139" w:rsidRDefault="007621ED" w:rsidP="007621ED">
      <w:pPr>
        <w:tabs>
          <w:tab w:val="left" w:pos="993"/>
          <w:tab w:val="left" w:pos="8647"/>
        </w:tabs>
        <w:spacing w:after="0" w:line="360" w:lineRule="auto"/>
        <w:ind w:left="-284" w:right="-142" w:firstLine="851"/>
        <w:jc w:val="both"/>
        <w:rPr>
          <w:rFonts w:ascii="Times New Roman" w:hAnsi="Times New Roman"/>
          <w:sz w:val="28"/>
          <w:szCs w:val="28"/>
        </w:rPr>
      </w:pPr>
      <w:r w:rsidRPr="00006139">
        <w:rPr>
          <w:rFonts w:ascii="Times New Roman" w:hAnsi="Times New Roman"/>
          <w:sz w:val="28"/>
          <w:szCs w:val="28"/>
        </w:rPr>
        <w:t xml:space="preserve">Следует отметить, что речь идет не просто об использовании диалога, а об обучении диалогической формы общения. Следовательно, даже без диалога-опоры речь идет о совершенствовании диалогических навыков и умений. </w:t>
      </w:r>
      <w:r w:rsidRPr="00006139">
        <w:rPr>
          <w:rFonts w:ascii="Times New Roman" w:hAnsi="Times New Roman"/>
          <w:bCs/>
          <w:sz w:val="28"/>
          <w:szCs w:val="28"/>
        </w:rPr>
        <w:t>Некоторые из базовых речевых умений</w:t>
      </w:r>
      <w:r w:rsidRPr="00006139">
        <w:rPr>
          <w:rFonts w:ascii="Times New Roman" w:hAnsi="Times New Roman"/>
          <w:sz w:val="28"/>
          <w:szCs w:val="28"/>
        </w:rPr>
        <w:t xml:space="preserve"> представлены ниже.</w:t>
      </w:r>
    </w:p>
    <w:p w:rsidR="007621ED" w:rsidRPr="00006139" w:rsidRDefault="007621ED" w:rsidP="007621ED">
      <w:pPr>
        <w:tabs>
          <w:tab w:val="left" w:pos="993"/>
        </w:tabs>
        <w:spacing w:after="0" w:line="360" w:lineRule="auto"/>
        <w:ind w:left="-1134" w:right="284" w:firstLine="851"/>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6583986" cy="4887595"/>
            <wp:effectExtent l="19050" t="0" r="7314" b="0"/>
            <wp:docPr id="5" name="Схема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7621ED" w:rsidRPr="00006139" w:rsidRDefault="007621ED" w:rsidP="007621ED">
      <w:pPr>
        <w:tabs>
          <w:tab w:val="left" w:pos="993"/>
        </w:tabs>
        <w:spacing w:after="0" w:line="360" w:lineRule="auto"/>
        <w:ind w:right="-142" w:firstLine="851"/>
        <w:jc w:val="both"/>
        <w:rPr>
          <w:rFonts w:ascii="Times New Roman" w:hAnsi="Times New Roman"/>
          <w:sz w:val="28"/>
          <w:szCs w:val="28"/>
        </w:rPr>
      </w:pPr>
      <w:r w:rsidRPr="00006139">
        <w:rPr>
          <w:rFonts w:ascii="Times New Roman" w:hAnsi="Times New Roman"/>
          <w:bCs/>
          <w:sz w:val="28"/>
          <w:szCs w:val="28"/>
        </w:rPr>
        <w:t>Система по обучению детей диалогической речи по Филатову включает в себя</w:t>
      </w:r>
      <w:r w:rsidRPr="00006139">
        <w:rPr>
          <w:rFonts w:ascii="Times New Roman" w:hAnsi="Times New Roman"/>
          <w:sz w:val="28"/>
          <w:szCs w:val="28"/>
        </w:rPr>
        <w:t>:</w:t>
      </w:r>
    </w:p>
    <w:p w:rsidR="007621ED" w:rsidRPr="00006139" w:rsidRDefault="007621ED" w:rsidP="007621ED">
      <w:pPr>
        <w:numPr>
          <w:ilvl w:val="0"/>
          <w:numId w:val="19"/>
        </w:numPr>
        <w:shd w:val="clear" w:color="000000" w:fill="auto"/>
        <w:tabs>
          <w:tab w:val="left" w:pos="993"/>
        </w:tabs>
        <w:suppressAutoHyphens/>
        <w:spacing w:after="0" w:line="360" w:lineRule="auto"/>
        <w:ind w:left="0" w:right="-142" w:firstLine="851"/>
        <w:jc w:val="both"/>
        <w:rPr>
          <w:rFonts w:ascii="Times New Roman" w:hAnsi="Times New Roman"/>
          <w:sz w:val="28"/>
          <w:szCs w:val="28"/>
        </w:rPr>
      </w:pPr>
      <w:r w:rsidRPr="00006139">
        <w:rPr>
          <w:rFonts w:ascii="Times New Roman" w:hAnsi="Times New Roman"/>
          <w:sz w:val="28"/>
          <w:szCs w:val="28"/>
        </w:rPr>
        <w:t>подготовительные упражнения, формирующие материально-операционную основу говорения (лексические, грамматические, фонетические упражнения на имитацию, постановку. трансформацию, комбинирование);</w:t>
      </w:r>
    </w:p>
    <w:p w:rsidR="007621ED" w:rsidRPr="00006139" w:rsidRDefault="007621ED" w:rsidP="007621ED">
      <w:pPr>
        <w:numPr>
          <w:ilvl w:val="0"/>
          <w:numId w:val="19"/>
        </w:numPr>
        <w:shd w:val="clear" w:color="000000" w:fill="auto"/>
        <w:tabs>
          <w:tab w:val="left" w:pos="993"/>
        </w:tabs>
        <w:suppressAutoHyphens/>
        <w:spacing w:after="0" w:line="360" w:lineRule="auto"/>
        <w:ind w:left="0" w:right="-142" w:firstLine="851"/>
        <w:jc w:val="both"/>
        <w:rPr>
          <w:rFonts w:ascii="Times New Roman" w:hAnsi="Times New Roman"/>
          <w:sz w:val="28"/>
          <w:szCs w:val="28"/>
        </w:rPr>
      </w:pPr>
      <w:r w:rsidRPr="00006139">
        <w:rPr>
          <w:rFonts w:ascii="Times New Roman" w:hAnsi="Times New Roman"/>
          <w:sz w:val="28"/>
          <w:szCs w:val="28"/>
        </w:rPr>
        <w:t>условно-коммуникативные (коммуникативные), связанные с решением определенной коммуникативной задачи, при которых учащиеся приобретают умение реагировать (произносить стимулирующую и реагирующую реплики), соотносить действия друг с другом (утверждение – перенос, вопрос – ответ), т.е. поддерживать двустороннюю активность.</w:t>
      </w:r>
    </w:p>
    <w:p w:rsidR="007621ED" w:rsidRPr="00006139" w:rsidRDefault="007621ED" w:rsidP="007621ED">
      <w:pPr>
        <w:tabs>
          <w:tab w:val="left" w:pos="993"/>
        </w:tabs>
        <w:spacing w:after="0" w:line="360" w:lineRule="auto"/>
        <w:ind w:right="-142" w:firstLine="851"/>
        <w:jc w:val="both"/>
        <w:rPr>
          <w:rFonts w:ascii="Times New Roman" w:hAnsi="Times New Roman"/>
          <w:sz w:val="28"/>
          <w:szCs w:val="28"/>
        </w:rPr>
      </w:pPr>
      <w:r w:rsidRPr="00006139">
        <w:rPr>
          <w:rFonts w:ascii="Times New Roman" w:hAnsi="Times New Roman"/>
          <w:bCs/>
          <w:sz w:val="28"/>
          <w:szCs w:val="28"/>
        </w:rPr>
        <w:t xml:space="preserve">Теперь рассмотрим методику формирования диалогических умений у младших школьников по Т.В.Роговой и И.Н.Верещагиной, которая </w:t>
      </w:r>
      <w:r w:rsidRPr="00006139">
        <w:rPr>
          <w:rFonts w:ascii="Times New Roman" w:hAnsi="Times New Roman"/>
          <w:sz w:val="28"/>
          <w:szCs w:val="28"/>
        </w:rPr>
        <w:t xml:space="preserve">более узкая и не обеспечивает преемственности в овладении диалогическими </w:t>
      </w:r>
      <w:r w:rsidRPr="00006139">
        <w:rPr>
          <w:rFonts w:ascii="Times New Roman" w:hAnsi="Times New Roman"/>
          <w:sz w:val="28"/>
          <w:szCs w:val="28"/>
        </w:rPr>
        <w:lastRenderedPageBreak/>
        <w:t>умениями между начальным и средним звеном общеобразовательной школы.</w:t>
      </w:r>
      <w:r>
        <w:rPr>
          <w:rFonts w:ascii="Times New Roman" w:hAnsi="Times New Roman"/>
          <w:sz w:val="28"/>
          <w:szCs w:val="28"/>
        </w:rPr>
        <w:t xml:space="preserve"> Она выглядит следующим образом</w:t>
      </w:r>
      <w:r w:rsidRPr="00006139">
        <w:rPr>
          <w:rFonts w:ascii="Times New Roman" w:hAnsi="Times New Roman"/>
          <w:sz w:val="28"/>
          <w:szCs w:val="28"/>
        </w:rPr>
        <w:t>:</w:t>
      </w:r>
    </w:p>
    <w:p w:rsidR="007621ED" w:rsidRPr="00006139" w:rsidRDefault="007621ED" w:rsidP="007621ED">
      <w:pPr>
        <w:pStyle w:val="a3"/>
        <w:numPr>
          <w:ilvl w:val="0"/>
          <w:numId w:val="22"/>
        </w:numPr>
        <w:tabs>
          <w:tab w:val="left" w:pos="993"/>
        </w:tabs>
        <w:spacing w:after="0" w:line="360" w:lineRule="auto"/>
        <w:ind w:left="0" w:right="-142" w:firstLine="851"/>
        <w:jc w:val="both"/>
        <w:rPr>
          <w:rFonts w:ascii="Times New Roman" w:hAnsi="Times New Roman"/>
          <w:sz w:val="28"/>
          <w:szCs w:val="28"/>
        </w:rPr>
      </w:pPr>
      <w:r w:rsidRPr="00006139">
        <w:rPr>
          <w:rFonts w:ascii="Times New Roman" w:hAnsi="Times New Roman"/>
          <w:bCs/>
          <w:sz w:val="28"/>
          <w:szCs w:val="28"/>
        </w:rPr>
        <w:t>Единицами обучения диалогической речи могут быть диалогические единства</w:t>
      </w:r>
      <w:r w:rsidRPr="00006139">
        <w:rPr>
          <w:rFonts w:ascii="Times New Roman" w:hAnsi="Times New Roman"/>
          <w:sz w:val="28"/>
          <w:szCs w:val="28"/>
        </w:rPr>
        <w:t>. Диалогические единства могут быть разными по структуре. Назовем наиболее распространенные из них:</w:t>
      </w:r>
    </w:p>
    <w:p w:rsidR="007621ED" w:rsidRPr="00006139" w:rsidRDefault="007621ED" w:rsidP="007621ED">
      <w:pPr>
        <w:pStyle w:val="a3"/>
        <w:numPr>
          <w:ilvl w:val="0"/>
          <w:numId w:val="23"/>
        </w:numPr>
        <w:shd w:val="clear" w:color="000000" w:fill="auto"/>
        <w:suppressAutoHyphens/>
        <w:spacing w:after="0" w:line="360" w:lineRule="auto"/>
        <w:jc w:val="both"/>
        <w:rPr>
          <w:rFonts w:ascii="Times New Roman" w:hAnsi="Times New Roman"/>
          <w:bCs/>
          <w:sz w:val="28"/>
          <w:szCs w:val="28"/>
          <w:lang w:val="en-US"/>
        </w:rPr>
      </w:pPr>
      <w:r w:rsidRPr="00006139">
        <w:rPr>
          <w:rFonts w:ascii="Times New Roman" w:hAnsi="Times New Roman"/>
          <w:bCs/>
          <w:sz w:val="28"/>
          <w:szCs w:val="28"/>
        </w:rPr>
        <w:t>вопрос</w:t>
      </w:r>
      <w:r w:rsidRPr="00006139">
        <w:rPr>
          <w:rFonts w:ascii="Times New Roman" w:hAnsi="Times New Roman"/>
          <w:bCs/>
          <w:sz w:val="28"/>
          <w:szCs w:val="28"/>
          <w:lang w:val="en-US"/>
        </w:rPr>
        <w:t xml:space="preserve"> – </w:t>
      </w:r>
      <w:r w:rsidRPr="00006139">
        <w:rPr>
          <w:rFonts w:ascii="Times New Roman" w:hAnsi="Times New Roman"/>
          <w:bCs/>
          <w:sz w:val="28"/>
          <w:szCs w:val="28"/>
        </w:rPr>
        <w:t>ответ</w:t>
      </w:r>
      <w:r w:rsidRPr="00006139">
        <w:rPr>
          <w:rFonts w:ascii="Times New Roman" w:hAnsi="Times New Roman"/>
          <w:bCs/>
          <w:sz w:val="28"/>
          <w:szCs w:val="28"/>
          <w:lang w:val="en-US"/>
        </w:rPr>
        <w:t>:</w:t>
      </w:r>
    </w:p>
    <w:p w:rsidR="007621ED" w:rsidRPr="00006139" w:rsidRDefault="007621ED" w:rsidP="007621ED">
      <w:pPr>
        <w:pStyle w:val="a3"/>
        <w:spacing w:after="0" w:line="360" w:lineRule="auto"/>
        <w:ind w:left="1080"/>
        <w:rPr>
          <w:rFonts w:ascii="Times New Roman" w:hAnsi="Times New Roman"/>
          <w:bCs/>
          <w:iCs/>
          <w:sz w:val="28"/>
          <w:szCs w:val="28"/>
          <w:lang w:val="en-US"/>
        </w:rPr>
      </w:pPr>
      <w:r w:rsidRPr="00006139">
        <w:rPr>
          <w:rFonts w:ascii="Times New Roman" w:hAnsi="Times New Roman"/>
          <w:bCs/>
          <w:iCs/>
          <w:sz w:val="28"/>
          <w:szCs w:val="28"/>
          <w:lang w:val="en-US"/>
        </w:rPr>
        <w:t xml:space="preserve">Do you live near </w:t>
      </w:r>
      <w:smartTag w:uri="urn:schemas-microsoft-com:office:smarttags" w:element="place">
        <w:smartTag w:uri="urn:schemas-microsoft-com:office:smarttags" w:element="City">
          <w:r w:rsidRPr="00006139">
            <w:rPr>
              <w:rFonts w:ascii="Times New Roman" w:hAnsi="Times New Roman"/>
              <w:bCs/>
              <w:iCs/>
              <w:sz w:val="28"/>
              <w:szCs w:val="28"/>
              <w:lang w:val="en-US"/>
            </w:rPr>
            <w:t>London</w:t>
          </w:r>
        </w:smartTag>
      </w:smartTag>
      <w:proofErr w:type="gramStart"/>
      <w:r w:rsidRPr="00006139">
        <w:rPr>
          <w:rFonts w:ascii="Times New Roman" w:hAnsi="Times New Roman"/>
          <w:bCs/>
          <w:iCs/>
          <w:sz w:val="28"/>
          <w:szCs w:val="28"/>
          <w:lang w:val="en-US"/>
        </w:rPr>
        <w:t>?-</w:t>
      </w:r>
      <w:proofErr w:type="gramEnd"/>
      <w:r w:rsidRPr="00006139">
        <w:rPr>
          <w:rFonts w:ascii="Times New Roman" w:hAnsi="Times New Roman"/>
          <w:bCs/>
          <w:iCs/>
          <w:sz w:val="28"/>
          <w:szCs w:val="28"/>
          <w:lang w:val="en-US"/>
        </w:rPr>
        <w:t xml:space="preserve"> Oh, yes, in a small country house.</w:t>
      </w:r>
    </w:p>
    <w:p w:rsidR="007621ED" w:rsidRPr="00006139" w:rsidRDefault="007621ED" w:rsidP="007621ED">
      <w:pPr>
        <w:pStyle w:val="a3"/>
        <w:numPr>
          <w:ilvl w:val="0"/>
          <w:numId w:val="23"/>
        </w:numPr>
        <w:shd w:val="clear" w:color="000000" w:fill="auto"/>
        <w:suppressAutoHyphens/>
        <w:spacing w:after="0" w:line="360" w:lineRule="auto"/>
        <w:jc w:val="both"/>
        <w:rPr>
          <w:rFonts w:ascii="Times New Roman" w:hAnsi="Times New Roman"/>
          <w:bCs/>
          <w:sz w:val="28"/>
          <w:szCs w:val="28"/>
          <w:lang w:val="en-US"/>
        </w:rPr>
      </w:pPr>
      <w:r w:rsidRPr="00006139">
        <w:rPr>
          <w:rFonts w:ascii="Times New Roman" w:hAnsi="Times New Roman"/>
          <w:bCs/>
          <w:sz w:val="28"/>
          <w:szCs w:val="28"/>
        </w:rPr>
        <w:t>вопрос</w:t>
      </w:r>
      <w:r w:rsidRPr="00006139">
        <w:rPr>
          <w:rFonts w:ascii="Times New Roman" w:hAnsi="Times New Roman"/>
          <w:bCs/>
          <w:sz w:val="28"/>
          <w:szCs w:val="28"/>
          <w:lang w:val="en-US"/>
        </w:rPr>
        <w:t xml:space="preserve"> – </w:t>
      </w:r>
      <w:r w:rsidRPr="00006139">
        <w:rPr>
          <w:rFonts w:ascii="Times New Roman" w:hAnsi="Times New Roman"/>
          <w:bCs/>
          <w:sz w:val="28"/>
          <w:szCs w:val="28"/>
        </w:rPr>
        <w:t>вопрос</w:t>
      </w:r>
      <w:r w:rsidRPr="00006139">
        <w:rPr>
          <w:rFonts w:ascii="Times New Roman" w:hAnsi="Times New Roman"/>
          <w:bCs/>
          <w:sz w:val="28"/>
          <w:szCs w:val="28"/>
          <w:lang w:val="en-US"/>
        </w:rPr>
        <w:t>:</w:t>
      </w:r>
    </w:p>
    <w:p w:rsidR="007621ED" w:rsidRPr="00006139" w:rsidRDefault="007621ED" w:rsidP="007621ED">
      <w:pPr>
        <w:pStyle w:val="a3"/>
        <w:spacing w:after="0" w:line="360" w:lineRule="auto"/>
        <w:ind w:left="1080"/>
        <w:rPr>
          <w:rFonts w:ascii="Times New Roman" w:hAnsi="Times New Roman"/>
          <w:bCs/>
          <w:iCs/>
          <w:sz w:val="28"/>
          <w:szCs w:val="28"/>
          <w:lang w:val="en-US"/>
        </w:rPr>
      </w:pPr>
      <w:r w:rsidRPr="00006139">
        <w:rPr>
          <w:rFonts w:ascii="Times New Roman" w:hAnsi="Times New Roman"/>
          <w:bCs/>
          <w:iCs/>
          <w:sz w:val="28"/>
          <w:szCs w:val="28"/>
          <w:lang w:val="en-US"/>
        </w:rPr>
        <w:t>Is it your pen? – Why do you ask me?</w:t>
      </w:r>
    </w:p>
    <w:p w:rsidR="007621ED" w:rsidRPr="00006139" w:rsidRDefault="007621ED" w:rsidP="007621ED">
      <w:pPr>
        <w:pStyle w:val="a3"/>
        <w:numPr>
          <w:ilvl w:val="0"/>
          <w:numId w:val="23"/>
        </w:numPr>
        <w:shd w:val="clear" w:color="000000" w:fill="auto"/>
        <w:suppressAutoHyphens/>
        <w:spacing w:after="0" w:line="360" w:lineRule="auto"/>
        <w:jc w:val="both"/>
        <w:rPr>
          <w:rFonts w:ascii="Times New Roman" w:hAnsi="Times New Roman"/>
          <w:bCs/>
          <w:sz w:val="28"/>
          <w:szCs w:val="28"/>
          <w:lang w:val="en-US"/>
        </w:rPr>
      </w:pPr>
      <w:r w:rsidRPr="00006139">
        <w:rPr>
          <w:rFonts w:ascii="Times New Roman" w:hAnsi="Times New Roman"/>
          <w:bCs/>
          <w:sz w:val="28"/>
          <w:szCs w:val="28"/>
        </w:rPr>
        <w:t>утверждение</w:t>
      </w:r>
      <w:r w:rsidRPr="00006139">
        <w:rPr>
          <w:rFonts w:ascii="Times New Roman" w:hAnsi="Times New Roman"/>
          <w:bCs/>
          <w:sz w:val="28"/>
          <w:szCs w:val="28"/>
          <w:lang w:val="en-US"/>
        </w:rPr>
        <w:t xml:space="preserve"> – </w:t>
      </w:r>
      <w:r w:rsidRPr="00006139">
        <w:rPr>
          <w:rFonts w:ascii="Times New Roman" w:hAnsi="Times New Roman"/>
          <w:bCs/>
          <w:sz w:val="28"/>
          <w:szCs w:val="28"/>
        </w:rPr>
        <w:t>вопрос</w:t>
      </w:r>
      <w:r w:rsidRPr="00006139">
        <w:rPr>
          <w:rFonts w:ascii="Times New Roman" w:hAnsi="Times New Roman"/>
          <w:bCs/>
          <w:sz w:val="28"/>
          <w:szCs w:val="28"/>
          <w:lang w:val="en-US"/>
        </w:rPr>
        <w:t>:</w:t>
      </w:r>
    </w:p>
    <w:p w:rsidR="007621ED" w:rsidRPr="00006139" w:rsidRDefault="007621ED" w:rsidP="007621ED">
      <w:pPr>
        <w:pStyle w:val="a3"/>
        <w:spacing w:after="0" w:line="360" w:lineRule="auto"/>
        <w:ind w:left="1080"/>
        <w:rPr>
          <w:rFonts w:ascii="Times New Roman" w:hAnsi="Times New Roman"/>
          <w:bCs/>
          <w:iCs/>
          <w:sz w:val="28"/>
          <w:szCs w:val="28"/>
          <w:lang w:val="en-US"/>
        </w:rPr>
      </w:pPr>
      <w:r w:rsidRPr="00006139">
        <w:rPr>
          <w:rFonts w:ascii="Times New Roman" w:hAnsi="Times New Roman"/>
          <w:bCs/>
          <w:iCs/>
          <w:sz w:val="28"/>
          <w:szCs w:val="28"/>
          <w:lang w:val="en-US"/>
        </w:rPr>
        <w:t>I want to know his address. – What for?</w:t>
      </w:r>
    </w:p>
    <w:p w:rsidR="007621ED" w:rsidRPr="00006139" w:rsidRDefault="007621ED" w:rsidP="007621ED">
      <w:pPr>
        <w:pStyle w:val="a3"/>
        <w:numPr>
          <w:ilvl w:val="0"/>
          <w:numId w:val="23"/>
        </w:numPr>
        <w:shd w:val="clear" w:color="000000" w:fill="auto"/>
        <w:suppressAutoHyphens/>
        <w:spacing w:after="0" w:line="360" w:lineRule="auto"/>
        <w:jc w:val="both"/>
        <w:rPr>
          <w:rFonts w:ascii="Times New Roman" w:hAnsi="Times New Roman"/>
          <w:bCs/>
          <w:sz w:val="28"/>
          <w:szCs w:val="28"/>
          <w:lang w:val="en-US"/>
        </w:rPr>
      </w:pPr>
      <w:r w:rsidRPr="00006139">
        <w:rPr>
          <w:rFonts w:ascii="Times New Roman" w:hAnsi="Times New Roman"/>
          <w:bCs/>
          <w:sz w:val="28"/>
          <w:szCs w:val="28"/>
        </w:rPr>
        <w:t>утверждение</w:t>
      </w:r>
      <w:r w:rsidRPr="00006139">
        <w:rPr>
          <w:rFonts w:ascii="Times New Roman" w:hAnsi="Times New Roman"/>
          <w:bCs/>
          <w:sz w:val="28"/>
          <w:szCs w:val="28"/>
          <w:lang w:val="en-US"/>
        </w:rPr>
        <w:t xml:space="preserve"> – </w:t>
      </w:r>
      <w:r w:rsidRPr="00006139">
        <w:rPr>
          <w:rFonts w:ascii="Times New Roman" w:hAnsi="Times New Roman"/>
          <w:bCs/>
          <w:sz w:val="28"/>
          <w:szCs w:val="28"/>
        </w:rPr>
        <w:t>утверждение</w:t>
      </w:r>
      <w:r w:rsidRPr="00006139">
        <w:rPr>
          <w:rFonts w:ascii="Times New Roman" w:hAnsi="Times New Roman"/>
          <w:bCs/>
          <w:sz w:val="28"/>
          <w:szCs w:val="28"/>
          <w:lang w:val="en-US"/>
        </w:rPr>
        <w:t>:</w:t>
      </w:r>
    </w:p>
    <w:p w:rsidR="007621ED" w:rsidRPr="00006139" w:rsidRDefault="007621ED" w:rsidP="007621ED">
      <w:pPr>
        <w:pStyle w:val="a3"/>
        <w:spacing w:after="0" w:line="360" w:lineRule="auto"/>
        <w:ind w:left="1080"/>
        <w:rPr>
          <w:rFonts w:ascii="Times New Roman" w:hAnsi="Times New Roman"/>
          <w:bCs/>
          <w:iCs/>
          <w:sz w:val="28"/>
          <w:szCs w:val="28"/>
          <w:lang w:val="en-US"/>
        </w:rPr>
      </w:pPr>
      <w:r w:rsidRPr="00006139">
        <w:rPr>
          <w:rFonts w:ascii="Times New Roman" w:hAnsi="Times New Roman"/>
          <w:bCs/>
          <w:iCs/>
          <w:sz w:val="28"/>
          <w:szCs w:val="28"/>
          <w:lang w:val="en-US"/>
        </w:rPr>
        <w:t>I’ll go to the library after classes. – And I stay here.</w:t>
      </w:r>
    </w:p>
    <w:p w:rsidR="007621ED" w:rsidRPr="00006139" w:rsidRDefault="007621ED" w:rsidP="007621ED">
      <w:pPr>
        <w:pStyle w:val="a3"/>
        <w:numPr>
          <w:ilvl w:val="0"/>
          <w:numId w:val="22"/>
        </w:numPr>
        <w:tabs>
          <w:tab w:val="left" w:pos="993"/>
          <w:tab w:val="left" w:pos="1418"/>
        </w:tabs>
        <w:spacing w:after="0" w:line="360" w:lineRule="auto"/>
        <w:ind w:left="0" w:right="-142" w:firstLine="851"/>
        <w:jc w:val="both"/>
        <w:rPr>
          <w:rFonts w:ascii="Times New Roman" w:hAnsi="Times New Roman"/>
          <w:bCs/>
          <w:sz w:val="28"/>
          <w:szCs w:val="28"/>
        </w:rPr>
      </w:pPr>
      <w:r w:rsidRPr="00006139">
        <w:rPr>
          <w:rFonts w:ascii="Times New Roman" w:hAnsi="Times New Roman"/>
          <w:iCs/>
          <w:sz w:val="28"/>
          <w:szCs w:val="28"/>
        </w:rPr>
        <w:t>Единицей обучения диалогу может быть не только диалогическое единство, но и целый короткий диалог – образец, состоящий из нескольких (2-3) диалогических единств</w:t>
      </w:r>
      <w:r w:rsidRPr="00006139">
        <w:rPr>
          <w:rFonts w:ascii="Times New Roman" w:hAnsi="Times New Roman"/>
          <w:bCs/>
          <w:sz w:val="28"/>
          <w:szCs w:val="28"/>
        </w:rPr>
        <w:t>и  работа с ним проходит три ступени:</w:t>
      </w:r>
    </w:p>
    <w:p w:rsidR="007621ED" w:rsidRPr="00006139" w:rsidRDefault="007621ED" w:rsidP="007621ED">
      <w:pPr>
        <w:numPr>
          <w:ilvl w:val="0"/>
          <w:numId w:val="20"/>
        </w:numPr>
        <w:shd w:val="clear" w:color="000000" w:fill="auto"/>
        <w:tabs>
          <w:tab w:val="left" w:pos="993"/>
          <w:tab w:val="left" w:pos="1418"/>
        </w:tabs>
        <w:suppressAutoHyphens/>
        <w:spacing w:after="0" w:line="360" w:lineRule="auto"/>
        <w:ind w:left="0" w:right="-142" w:firstLine="851"/>
        <w:jc w:val="both"/>
        <w:rPr>
          <w:rFonts w:ascii="Times New Roman" w:hAnsi="Times New Roman"/>
          <w:sz w:val="28"/>
          <w:szCs w:val="28"/>
        </w:rPr>
      </w:pPr>
      <w:r w:rsidRPr="00006139">
        <w:rPr>
          <w:rFonts w:ascii="Times New Roman" w:hAnsi="Times New Roman"/>
          <w:sz w:val="28"/>
          <w:szCs w:val="28"/>
        </w:rPr>
        <w:t>Восприятие и понимание.</w:t>
      </w:r>
    </w:p>
    <w:p w:rsidR="007621ED" w:rsidRPr="00006139" w:rsidRDefault="007621ED" w:rsidP="007621ED">
      <w:pPr>
        <w:numPr>
          <w:ilvl w:val="0"/>
          <w:numId w:val="20"/>
        </w:numPr>
        <w:shd w:val="clear" w:color="000000" w:fill="auto"/>
        <w:tabs>
          <w:tab w:val="left" w:pos="993"/>
          <w:tab w:val="left" w:pos="1418"/>
        </w:tabs>
        <w:suppressAutoHyphens/>
        <w:spacing w:after="0" w:line="360" w:lineRule="auto"/>
        <w:ind w:left="0" w:right="-142" w:firstLine="851"/>
        <w:jc w:val="both"/>
        <w:rPr>
          <w:rFonts w:ascii="Times New Roman" w:hAnsi="Times New Roman"/>
          <w:sz w:val="28"/>
          <w:szCs w:val="28"/>
        </w:rPr>
      </w:pPr>
      <w:r w:rsidRPr="00006139">
        <w:rPr>
          <w:rFonts w:ascii="Times New Roman" w:hAnsi="Times New Roman"/>
          <w:sz w:val="28"/>
          <w:szCs w:val="28"/>
        </w:rPr>
        <w:t>Воспроизведение (простое с модификацией).</w:t>
      </w:r>
    </w:p>
    <w:p w:rsidR="007621ED" w:rsidRPr="00006139" w:rsidRDefault="007621ED" w:rsidP="007621ED">
      <w:pPr>
        <w:numPr>
          <w:ilvl w:val="0"/>
          <w:numId w:val="20"/>
        </w:numPr>
        <w:shd w:val="clear" w:color="000000" w:fill="auto"/>
        <w:tabs>
          <w:tab w:val="left" w:pos="993"/>
          <w:tab w:val="left" w:pos="1418"/>
        </w:tabs>
        <w:suppressAutoHyphens/>
        <w:spacing w:after="0" w:line="360" w:lineRule="auto"/>
        <w:ind w:left="0" w:right="-142" w:firstLine="851"/>
        <w:jc w:val="both"/>
        <w:rPr>
          <w:rFonts w:ascii="Times New Roman" w:hAnsi="Times New Roman"/>
          <w:sz w:val="28"/>
          <w:szCs w:val="28"/>
        </w:rPr>
      </w:pPr>
      <w:r w:rsidRPr="00006139">
        <w:rPr>
          <w:rFonts w:ascii="Times New Roman" w:hAnsi="Times New Roman"/>
          <w:sz w:val="28"/>
          <w:szCs w:val="28"/>
        </w:rPr>
        <w:t>Использование его в новых ситуациях.</w:t>
      </w:r>
    </w:p>
    <w:p w:rsidR="007621ED" w:rsidRPr="00006139" w:rsidRDefault="007621ED" w:rsidP="007621ED">
      <w:pPr>
        <w:tabs>
          <w:tab w:val="left" w:pos="993"/>
          <w:tab w:val="left" w:pos="1418"/>
        </w:tabs>
        <w:spacing w:after="0" w:line="360" w:lineRule="auto"/>
        <w:ind w:right="-142" w:firstLine="851"/>
        <w:jc w:val="both"/>
        <w:rPr>
          <w:rFonts w:ascii="Times New Roman" w:hAnsi="Times New Roman"/>
          <w:sz w:val="28"/>
          <w:szCs w:val="28"/>
        </w:rPr>
      </w:pPr>
      <w:r w:rsidRPr="00006139">
        <w:rPr>
          <w:rFonts w:ascii="Times New Roman" w:hAnsi="Times New Roman"/>
          <w:sz w:val="28"/>
          <w:szCs w:val="28"/>
        </w:rPr>
        <w:t>Обучение диалогической речи может стимулироваться наглядностью, текстом, прослушанной или вербально заданной ситуацией.</w:t>
      </w:r>
    </w:p>
    <w:p w:rsidR="007621ED" w:rsidRDefault="007621ED" w:rsidP="007621ED">
      <w:pPr>
        <w:suppressAutoHyphens/>
        <w:spacing w:after="0" w:line="360" w:lineRule="auto"/>
        <w:jc w:val="both"/>
        <w:rPr>
          <w:rFonts w:ascii="Times New Roman" w:eastAsia="Times New Roman" w:hAnsi="Times New Roman"/>
          <w:b/>
          <w:sz w:val="28"/>
          <w:szCs w:val="28"/>
          <w:lang w:eastAsia="ru-RU"/>
        </w:rPr>
      </w:pPr>
    </w:p>
    <w:p w:rsidR="007621ED" w:rsidRDefault="007621ED" w:rsidP="00286DFE">
      <w:pPr>
        <w:shd w:val="clear" w:color="auto" w:fill="FFFFFF"/>
        <w:tabs>
          <w:tab w:val="left" w:pos="9356"/>
        </w:tabs>
        <w:spacing w:after="100" w:afterAutospacing="1" w:line="360" w:lineRule="auto"/>
        <w:ind w:left="-284" w:right="-142"/>
        <w:rPr>
          <w:rFonts w:ascii="Times New Roman" w:eastAsia="Times New Roman" w:hAnsi="Times New Roman"/>
          <w:b/>
          <w:sz w:val="28"/>
          <w:szCs w:val="28"/>
          <w:lang w:eastAsia="ru-RU"/>
        </w:rPr>
      </w:pPr>
    </w:p>
    <w:p w:rsidR="007621ED" w:rsidRDefault="007621ED" w:rsidP="00286DFE">
      <w:pPr>
        <w:shd w:val="clear" w:color="auto" w:fill="FFFFFF"/>
        <w:tabs>
          <w:tab w:val="left" w:pos="9356"/>
        </w:tabs>
        <w:spacing w:after="100" w:afterAutospacing="1" w:line="360" w:lineRule="auto"/>
        <w:ind w:left="-284" w:right="-142"/>
        <w:rPr>
          <w:rFonts w:ascii="Times New Roman" w:eastAsia="Times New Roman" w:hAnsi="Times New Roman"/>
          <w:b/>
          <w:sz w:val="28"/>
          <w:szCs w:val="28"/>
          <w:lang w:eastAsia="ru-RU"/>
        </w:rPr>
      </w:pPr>
    </w:p>
    <w:p w:rsidR="0028015A" w:rsidRDefault="0028015A" w:rsidP="00286DFE">
      <w:pPr>
        <w:shd w:val="clear" w:color="auto" w:fill="FFFFFF"/>
        <w:tabs>
          <w:tab w:val="left" w:pos="9356"/>
        </w:tabs>
        <w:spacing w:after="100" w:afterAutospacing="1" w:line="360" w:lineRule="auto"/>
        <w:ind w:left="-284" w:right="-142"/>
        <w:rPr>
          <w:rFonts w:ascii="Times New Roman" w:eastAsia="Times New Roman" w:hAnsi="Times New Roman"/>
          <w:b/>
          <w:sz w:val="28"/>
          <w:szCs w:val="28"/>
          <w:lang w:eastAsia="ru-RU"/>
        </w:rPr>
      </w:pPr>
    </w:p>
    <w:p w:rsidR="00957C5D" w:rsidRDefault="00957C5D" w:rsidP="00286DFE">
      <w:pPr>
        <w:shd w:val="clear" w:color="auto" w:fill="FFFFFF"/>
        <w:tabs>
          <w:tab w:val="left" w:pos="9356"/>
        </w:tabs>
        <w:spacing w:after="100" w:afterAutospacing="1" w:line="360" w:lineRule="auto"/>
        <w:ind w:left="-284" w:right="-142"/>
        <w:rPr>
          <w:rFonts w:ascii="Times New Roman" w:eastAsia="Times New Roman" w:hAnsi="Times New Roman"/>
          <w:b/>
          <w:sz w:val="28"/>
          <w:szCs w:val="28"/>
          <w:lang w:eastAsia="ru-RU"/>
        </w:rPr>
      </w:pPr>
    </w:p>
    <w:p w:rsidR="00957C5D" w:rsidRDefault="00957C5D" w:rsidP="00286DFE">
      <w:pPr>
        <w:shd w:val="clear" w:color="auto" w:fill="FFFFFF"/>
        <w:tabs>
          <w:tab w:val="left" w:pos="9356"/>
        </w:tabs>
        <w:spacing w:after="100" w:afterAutospacing="1" w:line="360" w:lineRule="auto"/>
        <w:ind w:left="-284" w:right="-142"/>
        <w:rPr>
          <w:rFonts w:ascii="Times New Roman" w:eastAsia="Times New Roman" w:hAnsi="Times New Roman"/>
          <w:b/>
          <w:sz w:val="28"/>
          <w:szCs w:val="28"/>
          <w:lang w:eastAsia="ru-RU"/>
        </w:rPr>
      </w:pPr>
    </w:p>
    <w:p w:rsidR="00957C5D" w:rsidRDefault="00957C5D" w:rsidP="00957C5D">
      <w:pPr>
        <w:spacing w:after="0" w:line="360" w:lineRule="auto"/>
        <w:ind w:left="-284"/>
        <w:rPr>
          <w:rFonts w:ascii="Times New Roman" w:eastAsia="Times New Roman" w:hAnsi="Times New Roman"/>
          <w:b/>
          <w:sz w:val="28"/>
          <w:szCs w:val="28"/>
          <w:lang w:eastAsia="ru-RU"/>
        </w:rPr>
      </w:pPr>
      <w:r>
        <w:rPr>
          <w:rFonts w:ascii="Times New Roman" w:hAnsi="Times New Roman"/>
          <w:b/>
          <w:sz w:val="28"/>
          <w:szCs w:val="28"/>
        </w:rPr>
        <w:lastRenderedPageBreak/>
        <w:t>Глава 2.</w:t>
      </w:r>
      <w:r w:rsidRPr="00957C5D">
        <w:rPr>
          <w:rFonts w:ascii="Times New Roman" w:eastAsia="Times New Roman" w:hAnsi="Times New Roman"/>
          <w:b/>
          <w:bCs/>
          <w:sz w:val="28"/>
          <w:szCs w:val="28"/>
          <w:lang w:eastAsia="ru-RU"/>
        </w:rPr>
        <w:t>Опытно-практическая работа по формированию иноязычных диалогических умений школьников младшего возраста на уроках и во внеурочной деятельности.</w:t>
      </w:r>
    </w:p>
    <w:p w:rsidR="007E44F8" w:rsidRPr="00957C5D" w:rsidRDefault="007E44F8" w:rsidP="00957C5D">
      <w:pPr>
        <w:spacing w:after="0" w:line="360" w:lineRule="auto"/>
        <w:ind w:left="-284"/>
        <w:rPr>
          <w:rFonts w:ascii="Times New Roman" w:eastAsia="Times New Roman" w:hAnsi="Times New Roman"/>
          <w:b/>
          <w:sz w:val="28"/>
          <w:szCs w:val="28"/>
          <w:lang w:eastAsia="ru-RU"/>
        </w:rPr>
      </w:pPr>
      <w:r w:rsidRPr="007E44F8">
        <w:rPr>
          <w:rFonts w:ascii="Times New Roman" w:eastAsia="Times New Roman" w:hAnsi="Times New Roman"/>
          <w:b/>
          <w:sz w:val="28"/>
          <w:szCs w:val="28"/>
          <w:lang w:eastAsia="ru-RU"/>
        </w:rPr>
        <w:t xml:space="preserve">1.2 </w:t>
      </w:r>
      <w:r w:rsidR="00957C5D" w:rsidRPr="00957C5D">
        <w:rPr>
          <w:rFonts w:ascii="Times New Roman" w:eastAsia="Times New Roman" w:hAnsi="Times New Roman"/>
          <w:b/>
          <w:bCs/>
          <w:kern w:val="36"/>
          <w:sz w:val="28"/>
          <w:szCs w:val="28"/>
        </w:rPr>
        <w:t xml:space="preserve">Особенности развития </w:t>
      </w:r>
      <w:r w:rsidR="006334E6" w:rsidRPr="00957C5D">
        <w:rPr>
          <w:rFonts w:ascii="Times New Roman" w:eastAsia="Times New Roman" w:hAnsi="Times New Roman"/>
          <w:b/>
          <w:bCs/>
          <w:kern w:val="36"/>
          <w:sz w:val="28"/>
          <w:szCs w:val="28"/>
        </w:rPr>
        <w:t>диалогических умений,</w:t>
      </w:r>
      <w:r w:rsidR="00957C5D" w:rsidRPr="00957C5D">
        <w:rPr>
          <w:rFonts w:ascii="Times New Roman" w:eastAsia="Times New Roman" w:hAnsi="Times New Roman"/>
          <w:b/>
          <w:bCs/>
          <w:kern w:val="36"/>
          <w:sz w:val="28"/>
          <w:szCs w:val="28"/>
        </w:rPr>
        <w:t xml:space="preserve"> обучающихся младшего школьного возраста</w:t>
      </w:r>
      <w:r w:rsidRPr="007E44F8">
        <w:rPr>
          <w:rFonts w:ascii="Times New Roman" w:eastAsia="Times New Roman" w:hAnsi="Times New Roman"/>
          <w:b/>
          <w:sz w:val="28"/>
          <w:szCs w:val="28"/>
          <w:lang w:eastAsia="ru-RU"/>
        </w:rPr>
        <w:t>.</w:t>
      </w:r>
    </w:p>
    <w:p w:rsidR="007E44F8" w:rsidRPr="007E44F8" w:rsidRDefault="007E44F8" w:rsidP="00EC5918">
      <w:pPr>
        <w:shd w:val="clear" w:color="auto" w:fill="FFFFFF"/>
        <w:tabs>
          <w:tab w:val="left" w:pos="9356"/>
        </w:tabs>
        <w:spacing w:after="0" w:line="360" w:lineRule="auto"/>
        <w:ind w:left="-284" w:right="-142" w:firstLine="426"/>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 xml:space="preserve">Рассмотрим психолого-физиологические особенности детей младшего школьного возраста, которые определяют в свою очередь и </w:t>
      </w:r>
      <w:r w:rsidRPr="007E44F8">
        <w:rPr>
          <w:rFonts w:ascii="Times New Roman" w:eastAsia="Times New Roman" w:hAnsi="Times New Roman"/>
          <w:i/>
          <w:iCs/>
          <w:color w:val="000000"/>
          <w:sz w:val="28"/>
          <w:szCs w:val="28"/>
          <w:lang w:eastAsia="ru-RU"/>
        </w:rPr>
        <w:t>специфику технологий обучения иностранному языку</w:t>
      </w:r>
      <w:r w:rsidRPr="007E44F8">
        <w:rPr>
          <w:rFonts w:ascii="Times New Roman" w:eastAsia="Times New Roman" w:hAnsi="Times New Roman"/>
          <w:color w:val="000000"/>
          <w:sz w:val="28"/>
          <w:szCs w:val="28"/>
          <w:lang w:eastAsia="ru-RU"/>
        </w:rPr>
        <w:t>. Зарубежными исследователями наиболее часто цитируются следующие качества, присущие детям младшего школьного возраста:</w:t>
      </w:r>
    </w:p>
    <w:p w:rsidR="00957C5D" w:rsidRDefault="007E44F8" w:rsidP="007E44F8">
      <w:pPr>
        <w:shd w:val="clear" w:color="auto" w:fill="FFFFFF"/>
        <w:tabs>
          <w:tab w:val="left" w:pos="9356"/>
        </w:tabs>
        <w:spacing w:after="0" w:line="360" w:lineRule="auto"/>
        <w:ind w:right="-14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957C5D">
        <w:rPr>
          <w:rFonts w:ascii="Times New Roman" w:eastAsia="Times New Roman" w:hAnsi="Times New Roman"/>
          <w:color w:val="000000"/>
          <w:sz w:val="28"/>
          <w:szCs w:val="28"/>
          <w:lang w:eastAsia="ru-RU"/>
        </w:rPr>
        <w:t>низкая концентрация внимания;</w:t>
      </w:r>
    </w:p>
    <w:p w:rsidR="007E44F8" w:rsidRPr="007E44F8" w:rsidRDefault="007E44F8" w:rsidP="007E44F8">
      <w:pPr>
        <w:shd w:val="clear" w:color="auto" w:fill="FFFFFF"/>
        <w:tabs>
          <w:tab w:val="left" w:pos="9356"/>
        </w:tabs>
        <w:spacing w:after="0" w:line="360" w:lineRule="auto"/>
        <w:ind w:right="-14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7E44F8">
        <w:rPr>
          <w:rFonts w:ascii="Times New Roman" w:eastAsia="Times New Roman" w:hAnsi="Times New Roman"/>
          <w:color w:val="000000"/>
          <w:sz w:val="28"/>
          <w:szCs w:val="28"/>
          <w:lang w:eastAsia="ru-RU"/>
        </w:rPr>
        <w:t>предрасположенность к кинестетическим формам работы;</w:t>
      </w:r>
    </w:p>
    <w:p w:rsidR="007E44F8" w:rsidRPr="007E44F8" w:rsidRDefault="007E44F8" w:rsidP="007E44F8">
      <w:pPr>
        <w:shd w:val="clear" w:color="auto" w:fill="FFFFFF"/>
        <w:tabs>
          <w:tab w:val="left" w:pos="9356"/>
        </w:tabs>
        <w:spacing w:after="0" w:line="360" w:lineRule="auto"/>
        <w:ind w:right="-14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7E44F8">
        <w:rPr>
          <w:rFonts w:ascii="Times New Roman" w:eastAsia="Times New Roman" w:hAnsi="Times New Roman"/>
          <w:color w:val="000000"/>
          <w:sz w:val="28"/>
          <w:szCs w:val="28"/>
          <w:lang w:eastAsia="ru-RU"/>
        </w:rPr>
        <w:t>предпочтение изучать целое, а не частное;</w:t>
      </w:r>
    </w:p>
    <w:p w:rsidR="007E44F8" w:rsidRPr="007E44F8" w:rsidRDefault="007E44F8" w:rsidP="007E44F8">
      <w:pPr>
        <w:shd w:val="clear" w:color="auto" w:fill="FFFFFF"/>
        <w:tabs>
          <w:tab w:val="left" w:pos="9356"/>
        </w:tabs>
        <w:spacing w:after="0" w:line="360" w:lineRule="auto"/>
        <w:ind w:right="-14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w:t>
      </w:r>
      <w:r w:rsidRPr="007E44F8">
        <w:rPr>
          <w:rFonts w:ascii="Times New Roman" w:eastAsia="Times New Roman" w:hAnsi="Times New Roman"/>
          <w:color w:val="000000"/>
          <w:sz w:val="28"/>
          <w:szCs w:val="28"/>
          <w:lang w:eastAsia="ru-RU"/>
        </w:rPr>
        <w:t>концентрация внимания происходит здесь и сейчас;</w:t>
      </w:r>
    </w:p>
    <w:p w:rsidR="007E44F8" w:rsidRPr="007E44F8" w:rsidRDefault="007E44F8" w:rsidP="007E44F8">
      <w:pPr>
        <w:shd w:val="clear" w:color="auto" w:fill="FFFFFF"/>
        <w:tabs>
          <w:tab w:val="left" w:pos="9356"/>
        </w:tabs>
        <w:spacing w:after="0" w:line="360" w:lineRule="auto"/>
        <w:ind w:left="851" w:right="-142" w:hanging="1135"/>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w:t>
      </w:r>
      <w:r w:rsidRPr="007E44F8">
        <w:rPr>
          <w:rFonts w:ascii="Times New Roman" w:eastAsia="Times New Roman" w:hAnsi="Times New Roman"/>
          <w:color w:val="000000"/>
          <w:sz w:val="28"/>
          <w:szCs w:val="28"/>
          <w:lang w:eastAsia="ru-RU"/>
        </w:rPr>
        <w:t>понимание ситуации опережает понимание использования ИЯ;</w:t>
      </w:r>
    </w:p>
    <w:p w:rsidR="007E44F8" w:rsidRPr="007E44F8" w:rsidRDefault="007E44F8" w:rsidP="007E44F8">
      <w:pPr>
        <w:shd w:val="clear" w:color="auto" w:fill="FFFFFF"/>
        <w:tabs>
          <w:tab w:val="left" w:pos="9356"/>
        </w:tabs>
        <w:spacing w:after="0" w:line="360" w:lineRule="auto"/>
        <w:ind w:right="-14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w:t>
      </w:r>
      <w:r w:rsidRPr="007E44F8">
        <w:rPr>
          <w:rFonts w:ascii="Times New Roman" w:eastAsia="Times New Roman" w:hAnsi="Times New Roman"/>
          <w:color w:val="000000"/>
          <w:sz w:val="28"/>
          <w:szCs w:val="28"/>
          <w:lang w:eastAsia="ru-RU"/>
        </w:rPr>
        <w:t>быстрое запоминание сопровождается быстрым забыванием;</w:t>
      </w:r>
    </w:p>
    <w:p w:rsidR="007E44F8" w:rsidRPr="007E44F8" w:rsidRDefault="007E44F8" w:rsidP="007E44F8">
      <w:pPr>
        <w:shd w:val="clear" w:color="auto" w:fill="FFFFFF"/>
        <w:tabs>
          <w:tab w:val="left" w:pos="9356"/>
        </w:tabs>
        <w:spacing w:after="0" w:line="360" w:lineRule="auto"/>
        <w:ind w:right="-14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7E44F8">
        <w:rPr>
          <w:rFonts w:ascii="Times New Roman" w:eastAsia="Times New Roman" w:hAnsi="Times New Roman"/>
          <w:color w:val="000000"/>
          <w:sz w:val="28"/>
          <w:szCs w:val="28"/>
          <w:lang w:eastAsia="ru-RU"/>
        </w:rPr>
        <w:t>механическая память преобладает над логической;</w:t>
      </w:r>
    </w:p>
    <w:p w:rsidR="007E44F8" w:rsidRPr="007E44F8" w:rsidRDefault="007E44F8" w:rsidP="007E44F8">
      <w:pPr>
        <w:shd w:val="clear" w:color="auto" w:fill="FFFFFF"/>
        <w:tabs>
          <w:tab w:val="left" w:pos="9356"/>
        </w:tabs>
        <w:spacing w:after="0" w:line="360" w:lineRule="auto"/>
        <w:ind w:right="-14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w:t>
      </w:r>
      <w:r w:rsidRPr="007E44F8">
        <w:rPr>
          <w:rFonts w:ascii="Times New Roman" w:eastAsia="Times New Roman" w:hAnsi="Times New Roman"/>
          <w:color w:val="000000"/>
          <w:sz w:val="28"/>
          <w:szCs w:val="28"/>
          <w:lang w:eastAsia="ru-RU"/>
        </w:rPr>
        <w:t>отсутствие сдерживающих факторов при говорении;</w:t>
      </w:r>
    </w:p>
    <w:p w:rsidR="007E44F8" w:rsidRPr="007E44F8" w:rsidRDefault="007E44F8" w:rsidP="007E44F8">
      <w:pPr>
        <w:shd w:val="clear" w:color="auto" w:fill="FFFFFF"/>
        <w:tabs>
          <w:tab w:val="left" w:pos="9356"/>
        </w:tabs>
        <w:spacing w:after="0" w:line="360" w:lineRule="auto"/>
        <w:ind w:right="-14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7E44F8">
        <w:rPr>
          <w:rFonts w:ascii="Times New Roman" w:eastAsia="Times New Roman" w:hAnsi="Times New Roman"/>
          <w:color w:val="000000"/>
          <w:sz w:val="28"/>
          <w:szCs w:val="28"/>
          <w:lang w:eastAsia="ru-RU"/>
        </w:rPr>
        <w:t>отсутствие боязни делать ошибки и готовность работы над ними.</w:t>
      </w:r>
    </w:p>
    <w:p w:rsidR="007E44F8" w:rsidRPr="007E44F8" w:rsidRDefault="007E44F8" w:rsidP="007E44F8">
      <w:pPr>
        <w:shd w:val="clear" w:color="auto" w:fill="FFFFFF"/>
        <w:tabs>
          <w:tab w:val="left" w:pos="9356"/>
        </w:tabs>
        <w:spacing w:after="0" w:line="360" w:lineRule="auto"/>
        <w:ind w:left="-284" w:right="-142"/>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В целом этот возраст является возрастом относительно спокойного и равномерного развития, во время которого происходит функциональное совершенствование мозга — развитие аналитико-синтетической функции его коры.</w:t>
      </w:r>
    </w:p>
    <w:p w:rsidR="007E44F8" w:rsidRPr="007E44F8" w:rsidRDefault="007E44F8" w:rsidP="007E44F8">
      <w:pPr>
        <w:shd w:val="clear" w:color="auto" w:fill="FFFFFF"/>
        <w:tabs>
          <w:tab w:val="left" w:pos="9356"/>
        </w:tabs>
        <w:spacing w:after="0" w:line="360" w:lineRule="auto"/>
        <w:ind w:left="-284" w:right="-142"/>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 xml:space="preserve">Учебная деятельность в этом возрасте становится ведущей, именно она определяет развитие всех психических функций младшего школьника: памяти, внимания, мышления, восприятия и воображения. При этом дети не теряют интереса к игре, и, как считает А. Н. Леонтьев, успешность решения поставленных целей (в нашем случае — обучения) достигается скорее, если многообразие деятельностей пересекается между собой. Включение процесса обучения ИЯ в контекст игровой, познавательной и учебной деятельностей </w:t>
      </w:r>
      <w:r w:rsidRPr="007E44F8">
        <w:rPr>
          <w:rFonts w:ascii="Times New Roman" w:eastAsia="Times New Roman" w:hAnsi="Times New Roman"/>
          <w:color w:val="000000"/>
          <w:sz w:val="28"/>
          <w:szCs w:val="28"/>
          <w:lang w:eastAsia="ru-RU"/>
        </w:rPr>
        <w:lastRenderedPageBreak/>
        <w:t>позволит обеспечить доминирование внутренних, реально действующих игровых и учебно-познавательных мотивов, которые в единстве с широкими социальными мотивами будут «работать» и на формирование положительного отношения младших школьников к предмету, и на достижение целей начального языкового образования. Усиление мотивационной стороны изучения ИЯ происходит также за счет овладения детьми эффективными способами и приемами деятельности и положительного эмоционального воздействия на них (на детей) используемых учебных материалов. Как показывают наблюдения, младшие школьники проявляют большой интерес к людям с другой культурой, эти детские впечатления сохраняются на долгое время и также способствуют развитию внутренней мотивации изучения ИЯ.</w:t>
      </w:r>
    </w:p>
    <w:p w:rsidR="007E44F8" w:rsidRPr="007E44F8" w:rsidRDefault="007E44F8" w:rsidP="007E44F8">
      <w:pPr>
        <w:shd w:val="clear" w:color="auto" w:fill="FFFFFF"/>
        <w:tabs>
          <w:tab w:val="left" w:pos="9356"/>
        </w:tabs>
        <w:spacing w:after="0" w:line="360" w:lineRule="auto"/>
        <w:ind w:left="-284" w:right="-142" w:firstLine="56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Психологические особенности младших школьников дают им преимущества при изучении иностранного языка. Дети 7-10 лет впитывают ИЯ как губка опосредованно и подсознательно. Они понимают ситуацию быстрее, чем высказывание на иностранном языке по данной теме. Объем внимания и время сосредоточенности очень коротко, но с возрастом они увеличиваются. У младших школьников хорошо развита долговременная память (то, что выучено, помнится очень долго). Самым лучшим стимулом для дальнейшего обучения для учащихся 1-4 классов является чувство успеха. Пути получения и усвоения информации у детей тоже разные: визуальные, аудиальные, кинестетические. К сожалению,</w:t>
      </w:r>
      <w:r w:rsidR="00182096">
        <w:rPr>
          <w:rFonts w:ascii="Times New Roman" w:eastAsia="Times New Roman" w:hAnsi="Times New Roman"/>
          <w:color w:val="000000"/>
          <w:sz w:val="28"/>
          <w:szCs w:val="28"/>
          <w:lang w:eastAsia="ru-RU"/>
        </w:rPr>
        <w:t xml:space="preserve"> некоторые</w:t>
      </w:r>
      <w:r w:rsidRPr="007E44F8">
        <w:rPr>
          <w:rFonts w:ascii="Times New Roman" w:eastAsia="Times New Roman" w:hAnsi="Times New Roman"/>
          <w:color w:val="000000"/>
          <w:sz w:val="28"/>
          <w:szCs w:val="28"/>
          <w:lang w:eastAsia="ru-RU"/>
        </w:rPr>
        <w:t xml:space="preserve"> учителя с опытом работы в средней школе зачастую не могут достаточно профессионально обучать младших школьников из-за их психологических особенностей, которые предполагают использование других методов и приемов обучения в 2-4 классах. Основной причиной неудач учителя ИЯ в начальной школе является то, что он не имеет представления о том, как дети развиваются, и какую роль привносит изучение иностранного языка в это развитие. Прежде всего, учителям необходимо всегда учитывать при планировании урока уровень языкового развития ребенка в родном языке, тогда обучение </w:t>
      </w:r>
      <w:r w:rsidR="00182096">
        <w:rPr>
          <w:rFonts w:ascii="Times New Roman" w:eastAsia="Times New Roman" w:hAnsi="Times New Roman"/>
          <w:color w:val="000000"/>
          <w:sz w:val="28"/>
          <w:szCs w:val="28"/>
          <w:lang w:eastAsia="ru-RU"/>
        </w:rPr>
        <w:t>иностранному</w:t>
      </w:r>
      <w:r w:rsidRPr="007E44F8">
        <w:rPr>
          <w:rFonts w:ascii="Times New Roman" w:eastAsia="Times New Roman" w:hAnsi="Times New Roman"/>
          <w:color w:val="000000"/>
          <w:sz w:val="28"/>
          <w:szCs w:val="28"/>
          <w:lang w:eastAsia="ru-RU"/>
        </w:rPr>
        <w:t xml:space="preserve"> языку будет идти более успешно. Считается, что пока </w:t>
      </w:r>
      <w:r w:rsidRPr="007E44F8">
        <w:rPr>
          <w:rFonts w:ascii="Times New Roman" w:eastAsia="Times New Roman" w:hAnsi="Times New Roman"/>
          <w:color w:val="000000"/>
          <w:sz w:val="28"/>
          <w:szCs w:val="28"/>
          <w:lang w:eastAsia="ru-RU"/>
        </w:rPr>
        <w:lastRenderedPageBreak/>
        <w:t>ребенок не созрел, чтобы сделать шаг вперед в языковом развитии, бесполезно пытаться учить его делать этот шаг.</w:t>
      </w:r>
    </w:p>
    <w:p w:rsidR="007E44F8" w:rsidRPr="007E44F8" w:rsidRDefault="007E44F8" w:rsidP="007E44F8">
      <w:pPr>
        <w:shd w:val="clear" w:color="auto" w:fill="FFFFFF"/>
        <w:tabs>
          <w:tab w:val="left" w:pos="9356"/>
        </w:tabs>
        <w:spacing w:after="0" w:line="360" w:lineRule="auto"/>
        <w:ind w:left="-284" w:right="-142" w:firstLine="56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Необходимо учитывать и особенности физического развития детей 7-10 лет. Развитие мускулатуры влияет на умение ребенка сконцентрировать взгляд на странице, строчке или слове, что необходимо для умения читать. Оно также влияет на умение держать карандаш или ручку, ножницы, кисточку. Чтобы ученики могли достичь тонкой моторной координации, а также координации между визуальным восприятием и механическим движением, их руки нуждаются в постоянной тренировке, Маленькие дети не могут подолгу сидеть спокойно из-за недостатка контроля над двигательными мышцами. Поэтому желательно во время урока давать им такие задание, которые позволяли бы детям двигаться по классу (игры, песни с движениями, танцы).</w:t>
      </w:r>
    </w:p>
    <w:p w:rsidR="007E44F8" w:rsidRPr="007E44F8" w:rsidRDefault="007E44F8" w:rsidP="004D0AE8">
      <w:pPr>
        <w:shd w:val="clear" w:color="auto" w:fill="FFFFFF"/>
        <w:tabs>
          <w:tab w:val="left" w:pos="284"/>
          <w:tab w:val="left" w:pos="9356"/>
        </w:tabs>
        <w:spacing w:after="0" w:line="360" w:lineRule="auto"/>
        <w:ind w:left="-284" w:right="-142" w:firstLine="56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 xml:space="preserve">Развитие памяти, внимания, мышления у младших школьников тесно связано с развитием их иноязычных способностей. Известно, что </w:t>
      </w:r>
      <w:r w:rsidRPr="007E44F8">
        <w:rPr>
          <w:rFonts w:ascii="Times New Roman" w:eastAsia="Times New Roman" w:hAnsi="Times New Roman"/>
          <w:b/>
          <w:bCs/>
          <w:color w:val="000000"/>
          <w:sz w:val="28"/>
          <w:szCs w:val="28"/>
          <w:lang w:eastAsia="ru-RU"/>
        </w:rPr>
        <w:t>иноязычные способности</w:t>
      </w:r>
      <w:r w:rsidRPr="007E44F8">
        <w:rPr>
          <w:rFonts w:ascii="Times New Roman" w:eastAsia="Times New Roman" w:hAnsi="Times New Roman"/>
          <w:color w:val="000000"/>
          <w:sz w:val="28"/>
          <w:szCs w:val="28"/>
          <w:lang w:eastAsia="ru-RU"/>
        </w:rPr>
        <w:t xml:space="preserve"> являются одним из основных факторов, обеспечивающих успешность усвоения иностранного языка школьниками. </w:t>
      </w:r>
    </w:p>
    <w:p w:rsidR="007E44F8" w:rsidRPr="007E44F8" w:rsidRDefault="007E44F8" w:rsidP="004D0AE8">
      <w:pPr>
        <w:shd w:val="clear" w:color="auto" w:fill="FFFFFF"/>
        <w:tabs>
          <w:tab w:val="left" w:pos="9356"/>
        </w:tabs>
        <w:spacing w:after="0" w:line="360" w:lineRule="auto"/>
        <w:ind w:left="-284" w:right="-142" w:firstLine="56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 xml:space="preserve">Е. И. </w:t>
      </w:r>
      <w:proofErr w:type="spellStart"/>
      <w:r w:rsidRPr="007E44F8">
        <w:rPr>
          <w:rFonts w:ascii="Times New Roman" w:eastAsia="Times New Roman" w:hAnsi="Times New Roman"/>
          <w:color w:val="000000"/>
          <w:sz w:val="28"/>
          <w:szCs w:val="28"/>
          <w:lang w:eastAsia="ru-RU"/>
        </w:rPr>
        <w:t>Негневицкая</w:t>
      </w:r>
      <w:proofErr w:type="spellEnd"/>
      <w:r w:rsidRPr="007E44F8">
        <w:rPr>
          <w:rFonts w:ascii="Times New Roman" w:eastAsia="Times New Roman" w:hAnsi="Times New Roman"/>
          <w:color w:val="000000"/>
          <w:sz w:val="28"/>
          <w:szCs w:val="28"/>
          <w:lang w:eastAsia="ru-RU"/>
        </w:rPr>
        <w:t xml:space="preserve"> и А. М. </w:t>
      </w:r>
      <w:proofErr w:type="spellStart"/>
      <w:r w:rsidRPr="007E44F8">
        <w:rPr>
          <w:rFonts w:ascii="Times New Roman" w:eastAsia="Times New Roman" w:hAnsi="Times New Roman"/>
          <w:color w:val="000000"/>
          <w:sz w:val="28"/>
          <w:szCs w:val="28"/>
          <w:lang w:eastAsia="ru-RU"/>
        </w:rPr>
        <w:t>Шахнарович</w:t>
      </w:r>
      <w:proofErr w:type="spellEnd"/>
      <w:r w:rsidRPr="007E44F8">
        <w:rPr>
          <w:rFonts w:ascii="Times New Roman" w:eastAsia="Times New Roman" w:hAnsi="Times New Roman"/>
          <w:color w:val="000000"/>
          <w:sz w:val="28"/>
          <w:szCs w:val="28"/>
          <w:lang w:eastAsia="ru-RU"/>
        </w:rPr>
        <w:t xml:space="preserve"> отмечают, что «есть более или менее способные к овладению языком </w:t>
      </w:r>
      <w:r w:rsidRPr="007E44F8">
        <w:rPr>
          <w:rFonts w:ascii="Times New Roman" w:eastAsia="Times New Roman" w:hAnsi="Times New Roman"/>
          <w:i/>
          <w:iCs/>
          <w:color w:val="000000"/>
          <w:sz w:val="28"/>
          <w:szCs w:val="28"/>
          <w:lang w:eastAsia="ru-RU"/>
        </w:rPr>
        <w:t xml:space="preserve">в данных методических условиях. </w:t>
      </w:r>
      <w:r w:rsidRPr="007E44F8">
        <w:rPr>
          <w:rFonts w:ascii="Times New Roman" w:eastAsia="Times New Roman" w:hAnsi="Times New Roman"/>
          <w:color w:val="000000"/>
          <w:sz w:val="28"/>
          <w:szCs w:val="28"/>
          <w:lang w:eastAsia="ru-RU"/>
        </w:rPr>
        <w:t>Поэтому мы можем попытаться све</w:t>
      </w:r>
      <w:r w:rsidR="00BA69E0">
        <w:rPr>
          <w:rFonts w:ascii="Times New Roman" w:eastAsia="Times New Roman" w:hAnsi="Times New Roman"/>
          <w:color w:val="000000"/>
          <w:sz w:val="28"/>
          <w:szCs w:val="28"/>
          <w:lang w:eastAsia="ru-RU"/>
        </w:rPr>
        <w:t>с</w:t>
      </w:r>
      <w:r w:rsidRPr="007E44F8">
        <w:rPr>
          <w:rFonts w:ascii="Times New Roman" w:eastAsia="Times New Roman" w:hAnsi="Times New Roman"/>
          <w:color w:val="000000"/>
          <w:sz w:val="28"/>
          <w:szCs w:val="28"/>
          <w:lang w:eastAsia="ru-RU"/>
        </w:rPr>
        <w:t>ти число менее способных к минимуму, изменив эти условия»</w:t>
      </w:r>
      <w:r w:rsidRPr="007E44F8">
        <w:rPr>
          <w:rFonts w:ascii="Times New Roman" w:eastAsia="Times New Roman" w:hAnsi="Times New Roman"/>
          <w:i/>
          <w:iCs/>
          <w:color w:val="000000"/>
          <w:sz w:val="28"/>
          <w:szCs w:val="28"/>
          <w:lang w:eastAsia="ru-RU"/>
        </w:rPr>
        <w:t xml:space="preserve">. </w:t>
      </w:r>
      <w:r w:rsidRPr="007E44F8">
        <w:rPr>
          <w:rFonts w:ascii="Times New Roman" w:eastAsia="Times New Roman" w:hAnsi="Times New Roman"/>
          <w:color w:val="000000"/>
          <w:sz w:val="28"/>
          <w:szCs w:val="28"/>
          <w:lang w:eastAsia="ru-RU"/>
        </w:rPr>
        <w:t>Например, детям с более развитой зрительной памятью потребуется большее число упражнений для увеличения объема слуховой памяти, с одной стороны, и создание дополнительных зрительных опор для компенсации недостатка в развитии слуховой памяти — с другой.</w:t>
      </w:r>
    </w:p>
    <w:p w:rsidR="007E44F8" w:rsidRPr="007E44F8" w:rsidRDefault="007E44F8" w:rsidP="004D0AE8">
      <w:pPr>
        <w:shd w:val="clear" w:color="auto" w:fill="FFFFFF"/>
        <w:tabs>
          <w:tab w:val="left" w:pos="9356"/>
        </w:tabs>
        <w:spacing w:after="0" w:line="360" w:lineRule="auto"/>
        <w:ind w:left="-284" w:right="-142"/>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Необходимо помнить, что не только иноязычные способности являются факторами успешности учебной деятельности. К ним относятся мотивация, волевые качества и владение навыками учебного труда.</w:t>
      </w:r>
    </w:p>
    <w:p w:rsidR="007E44F8" w:rsidRPr="007E44F8" w:rsidRDefault="007036C2" w:rsidP="004D0AE8">
      <w:pPr>
        <w:shd w:val="clear" w:color="auto" w:fill="FFFFFF"/>
        <w:tabs>
          <w:tab w:val="left" w:pos="9356"/>
        </w:tabs>
        <w:spacing w:after="0" w:line="360" w:lineRule="auto"/>
        <w:ind w:left="-284" w:right="-14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Важным</w:t>
      </w:r>
      <w:r w:rsidR="007E44F8" w:rsidRPr="007E44F8">
        <w:rPr>
          <w:rFonts w:ascii="Times New Roman" w:eastAsia="Times New Roman" w:hAnsi="Times New Roman"/>
          <w:color w:val="000000"/>
          <w:sz w:val="28"/>
          <w:szCs w:val="28"/>
          <w:lang w:eastAsia="ru-RU"/>
        </w:rPr>
        <w:t xml:space="preserve"> фактором, влияющим на специфику процесса овладения детьми ИЯ, является их </w:t>
      </w:r>
      <w:r w:rsidR="007E44F8" w:rsidRPr="007E44F8">
        <w:rPr>
          <w:rFonts w:ascii="Times New Roman" w:eastAsia="Times New Roman" w:hAnsi="Times New Roman"/>
          <w:i/>
          <w:iCs/>
          <w:color w:val="000000"/>
          <w:sz w:val="28"/>
          <w:szCs w:val="28"/>
          <w:lang w:eastAsia="ru-RU"/>
        </w:rPr>
        <w:t>опыт владения родным языком</w:t>
      </w:r>
      <w:r w:rsidR="007E44F8" w:rsidRPr="007E44F8">
        <w:rPr>
          <w:rFonts w:ascii="Times New Roman" w:eastAsia="Times New Roman" w:hAnsi="Times New Roman"/>
          <w:color w:val="000000"/>
          <w:sz w:val="28"/>
          <w:szCs w:val="28"/>
          <w:lang w:eastAsia="ru-RU"/>
        </w:rPr>
        <w:t xml:space="preserve">. Имеющийся речевой и коммуникативный опыт детей в родном языке, безусловно, будет служить </w:t>
      </w:r>
      <w:r w:rsidR="007E44F8" w:rsidRPr="007E44F8">
        <w:rPr>
          <w:rFonts w:ascii="Times New Roman" w:eastAsia="Times New Roman" w:hAnsi="Times New Roman"/>
          <w:color w:val="000000"/>
          <w:sz w:val="28"/>
          <w:szCs w:val="28"/>
          <w:lang w:eastAsia="ru-RU"/>
        </w:rPr>
        <w:lastRenderedPageBreak/>
        <w:t>учителю опорой при формировании у них способности к общению на иностранном языке.</w:t>
      </w:r>
    </w:p>
    <w:p w:rsidR="007E44F8" w:rsidRPr="007E44F8" w:rsidRDefault="007E44F8" w:rsidP="004D0AE8">
      <w:pPr>
        <w:shd w:val="clear" w:color="auto" w:fill="FFFFFF"/>
        <w:tabs>
          <w:tab w:val="left" w:pos="9356"/>
        </w:tabs>
        <w:spacing w:after="0" w:line="360" w:lineRule="auto"/>
        <w:ind w:left="-284" w:right="-142" w:firstLine="56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 xml:space="preserve">Важным для младших школьников является </w:t>
      </w:r>
      <w:r w:rsidRPr="007E44F8">
        <w:rPr>
          <w:rFonts w:ascii="Times New Roman" w:eastAsia="Times New Roman" w:hAnsi="Times New Roman"/>
          <w:iCs/>
          <w:color w:val="000000"/>
          <w:sz w:val="28"/>
          <w:szCs w:val="28"/>
          <w:lang w:eastAsia="ru-RU"/>
        </w:rPr>
        <w:t>фактор успеха</w:t>
      </w:r>
      <w:r w:rsidRPr="007E44F8">
        <w:rPr>
          <w:rFonts w:ascii="Times New Roman" w:eastAsia="Times New Roman" w:hAnsi="Times New Roman"/>
          <w:i/>
          <w:iCs/>
          <w:color w:val="000000"/>
          <w:sz w:val="28"/>
          <w:szCs w:val="28"/>
          <w:lang w:eastAsia="ru-RU"/>
        </w:rPr>
        <w:t xml:space="preserve">. </w:t>
      </w:r>
      <w:r w:rsidRPr="007E44F8">
        <w:rPr>
          <w:rFonts w:ascii="Times New Roman" w:eastAsia="Times New Roman" w:hAnsi="Times New Roman"/>
          <w:color w:val="000000"/>
          <w:sz w:val="28"/>
          <w:szCs w:val="28"/>
          <w:lang w:eastAsia="ru-RU"/>
        </w:rPr>
        <w:t>При организации обучения ИЯ вообще, и контроля в частности, важно создавать у учеников ситуацию успеха. Даже самый маленький успех воодушевляет детей и поддерживает («питает») их интерес к предмету.</w:t>
      </w:r>
    </w:p>
    <w:p w:rsidR="007E44F8" w:rsidRPr="007E44F8" w:rsidRDefault="007E44F8" w:rsidP="004D0AE8">
      <w:pPr>
        <w:shd w:val="clear" w:color="auto" w:fill="FFFFFF"/>
        <w:tabs>
          <w:tab w:val="left" w:pos="9356"/>
        </w:tabs>
        <w:spacing w:after="0" w:line="360" w:lineRule="auto"/>
        <w:ind w:left="-284" w:right="-142" w:firstLine="56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Учителю важно всегда найти возможность создать такую ситуацию, предложить такое задание, чтобы и ученик с низким уровнем активности имел возможность отличиться; важно похвалой отметить даже самое незначительное продвижение вперед, например: «Молодец, ты стал читать гораздо быстрее, чем раньше», «Ты очень хорошо рассказываешь, я радуюсь твоим успехам» и т. п.</w:t>
      </w:r>
    </w:p>
    <w:p w:rsidR="007E44F8" w:rsidRPr="007E44F8" w:rsidRDefault="007E44F8" w:rsidP="000F5103">
      <w:pPr>
        <w:shd w:val="clear" w:color="auto" w:fill="FFFFFF"/>
        <w:tabs>
          <w:tab w:val="left" w:pos="9356"/>
        </w:tabs>
        <w:spacing w:after="0" w:line="360" w:lineRule="auto"/>
        <w:ind w:left="-284" w:right="-142" w:firstLine="56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 xml:space="preserve">Дети очень чувствительны к </w:t>
      </w:r>
      <w:r w:rsidRPr="007E44F8">
        <w:rPr>
          <w:rFonts w:ascii="Times New Roman" w:eastAsia="Times New Roman" w:hAnsi="Times New Roman"/>
          <w:i/>
          <w:iCs/>
          <w:color w:val="000000"/>
          <w:sz w:val="28"/>
          <w:szCs w:val="28"/>
          <w:lang w:eastAsia="ru-RU"/>
        </w:rPr>
        <w:t xml:space="preserve">оценке, </w:t>
      </w:r>
      <w:r w:rsidRPr="007E44F8">
        <w:rPr>
          <w:rFonts w:ascii="Times New Roman" w:eastAsia="Times New Roman" w:hAnsi="Times New Roman"/>
          <w:color w:val="000000"/>
          <w:sz w:val="28"/>
          <w:szCs w:val="28"/>
          <w:lang w:eastAsia="ru-RU"/>
        </w:rPr>
        <w:t>которую дает им учитель. Так, дети 7-9 лет, так же, как и шестилетки, все еще не в состоянии отделить оценку выполнения отдельного задания от оценки себя в целом. Слова: «Ты сделал это плохо» — они понимают так: «Ты плохой» — и расценивают как проявление отрицательного отношения к себе со стороны учителя.</w:t>
      </w:r>
    </w:p>
    <w:p w:rsidR="007E44F8" w:rsidRPr="007E44F8" w:rsidRDefault="007E44F8" w:rsidP="000F5103">
      <w:pPr>
        <w:shd w:val="clear" w:color="auto" w:fill="FFFFFF"/>
        <w:tabs>
          <w:tab w:val="left" w:pos="9356"/>
        </w:tabs>
        <w:spacing w:after="0" w:line="360" w:lineRule="auto"/>
        <w:ind w:left="-284" w:right="-142"/>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 xml:space="preserve">Учитывая эту возрастную особенность, рекомендуется использовать систему содержательных оценок, разработанную Ш. А. </w:t>
      </w:r>
      <w:proofErr w:type="spellStart"/>
      <w:r w:rsidRPr="007E44F8">
        <w:rPr>
          <w:rFonts w:ascii="Times New Roman" w:eastAsia="Times New Roman" w:hAnsi="Times New Roman"/>
          <w:color w:val="000000"/>
          <w:sz w:val="28"/>
          <w:szCs w:val="28"/>
          <w:lang w:eastAsia="ru-RU"/>
        </w:rPr>
        <w:t>Амонашвили</w:t>
      </w:r>
      <w:proofErr w:type="spellEnd"/>
      <w:r w:rsidRPr="007E44F8">
        <w:rPr>
          <w:rFonts w:ascii="Times New Roman" w:eastAsia="Times New Roman" w:hAnsi="Times New Roman"/>
          <w:color w:val="000000"/>
          <w:sz w:val="28"/>
          <w:szCs w:val="28"/>
          <w:lang w:eastAsia="ru-RU"/>
        </w:rPr>
        <w:t xml:space="preserve"> (1984). Она включает в себя четыре компонента:</w:t>
      </w:r>
    </w:p>
    <w:p w:rsidR="007E44F8" w:rsidRPr="007E44F8" w:rsidRDefault="007E44F8" w:rsidP="000F5103">
      <w:pPr>
        <w:numPr>
          <w:ilvl w:val="0"/>
          <w:numId w:val="5"/>
        </w:numPr>
        <w:shd w:val="clear" w:color="auto" w:fill="FFFFFF"/>
        <w:tabs>
          <w:tab w:val="left" w:pos="851"/>
          <w:tab w:val="left" w:pos="9356"/>
        </w:tabs>
        <w:spacing w:after="0" w:line="360" w:lineRule="auto"/>
        <w:ind w:right="-142" w:hanging="21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доброжелательное отношение к ученику как к личности;</w:t>
      </w:r>
    </w:p>
    <w:p w:rsidR="007E44F8" w:rsidRPr="007E44F8" w:rsidRDefault="007E44F8" w:rsidP="000F5103">
      <w:pPr>
        <w:numPr>
          <w:ilvl w:val="0"/>
          <w:numId w:val="5"/>
        </w:numPr>
        <w:shd w:val="clear" w:color="auto" w:fill="FFFFFF"/>
        <w:tabs>
          <w:tab w:val="left" w:pos="851"/>
          <w:tab w:val="left" w:pos="9356"/>
        </w:tabs>
        <w:spacing w:after="0" w:line="360" w:lineRule="auto"/>
        <w:ind w:right="-142" w:hanging="21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положительное отношение к усилиям ученика, направленным на решение задачи (даже если эти усилия не дали положительного результата);</w:t>
      </w:r>
    </w:p>
    <w:p w:rsidR="007E44F8" w:rsidRPr="007E44F8" w:rsidRDefault="007E44F8" w:rsidP="000F5103">
      <w:pPr>
        <w:numPr>
          <w:ilvl w:val="0"/>
          <w:numId w:val="5"/>
        </w:numPr>
        <w:shd w:val="clear" w:color="auto" w:fill="FFFFFF"/>
        <w:tabs>
          <w:tab w:val="left" w:pos="851"/>
          <w:tab w:val="left" w:pos="9356"/>
        </w:tabs>
        <w:spacing w:after="0" w:line="360" w:lineRule="auto"/>
        <w:ind w:right="-142" w:hanging="21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конкретный анализ трудностей, вставших перед учеником, и допущенных им ошибок;</w:t>
      </w:r>
    </w:p>
    <w:p w:rsidR="007E44F8" w:rsidRPr="007E44F8" w:rsidRDefault="007E44F8" w:rsidP="000F5103">
      <w:pPr>
        <w:numPr>
          <w:ilvl w:val="0"/>
          <w:numId w:val="5"/>
        </w:numPr>
        <w:shd w:val="clear" w:color="auto" w:fill="FFFFFF"/>
        <w:tabs>
          <w:tab w:val="left" w:pos="851"/>
          <w:tab w:val="left" w:pos="9356"/>
        </w:tabs>
        <w:spacing w:after="0" w:line="360" w:lineRule="auto"/>
        <w:ind w:right="-142" w:hanging="21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конкретные указания на то, как можно улучшить достигнутый результат.</w:t>
      </w:r>
    </w:p>
    <w:p w:rsidR="007E44F8" w:rsidRPr="007E44F8" w:rsidRDefault="007E44F8" w:rsidP="000F5103">
      <w:pPr>
        <w:shd w:val="clear" w:color="auto" w:fill="FFFFFF"/>
        <w:tabs>
          <w:tab w:val="left" w:pos="9356"/>
        </w:tabs>
        <w:spacing w:after="0" w:line="360" w:lineRule="auto"/>
        <w:ind w:left="-284" w:right="-142" w:firstLine="56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Оценка должна включать в себя все эти компоненты, даже если результат работы ученика отрицательный. Она может являться дополнительным стимулом и средством самоконтроля учащихся:</w:t>
      </w:r>
    </w:p>
    <w:p w:rsidR="007E44F8" w:rsidRPr="007E44F8" w:rsidRDefault="007E44F8" w:rsidP="000F5103">
      <w:pPr>
        <w:shd w:val="clear" w:color="auto" w:fill="FFFFFF"/>
        <w:tabs>
          <w:tab w:val="left" w:pos="9356"/>
        </w:tabs>
        <w:spacing w:after="0" w:line="360" w:lineRule="auto"/>
        <w:ind w:left="-284" w:right="-142" w:firstLine="284"/>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lastRenderedPageBreak/>
        <w:t>а) пятерку получит тот, кто сумеет рассказать все о своем друге: что он любит, умеет и как выглядит;</w:t>
      </w:r>
    </w:p>
    <w:p w:rsidR="000F5103" w:rsidRDefault="007E44F8" w:rsidP="000F5103">
      <w:pPr>
        <w:shd w:val="clear" w:color="auto" w:fill="FFFFFF"/>
        <w:tabs>
          <w:tab w:val="left" w:pos="9356"/>
        </w:tabs>
        <w:spacing w:after="0" w:line="360" w:lineRule="auto"/>
        <w:ind w:right="-142"/>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б) если ты хочешь получить пятерку, расск</w:t>
      </w:r>
      <w:r w:rsidR="000F5103">
        <w:rPr>
          <w:rFonts w:ascii="Times New Roman" w:eastAsia="Times New Roman" w:hAnsi="Times New Roman"/>
          <w:color w:val="000000"/>
          <w:sz w:val="28"/>
          <w:szCs w:val="28"/>
          <w:lang w:eastAsia="ru-RU"/>
        </w:rPr>
        <w:t>ажи еще, что ты ешь на завтрак,</w:t>
      </w:r>
    </w:p>
    <w:p w:rsidR="007E44F8" w:rsidRPr="007E44F8" w:rsidRDefault="007E44F8" w:rsidP="000F5103">
      <w:pPr>
        <w:shd w:val="clear" w:color="auto" w:fill="FFFFFF"/>
        <w:tabs>
          <w:tab w:val="left" w:pos="9356"/>
        </w:tabs>
        <w:spacing w:after="0" w:line="360" w:lineRule="auto"/>
        <w:ind w:left="-284" w:right="-142"/>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на обед и на ужин и т. д.</w:t>
      </w:r>
    </w:p>
    <w:p w:rsidR="007E44F8" w:rsidRPr="007E44F8" w:rsidRDefault="007E44F8" w:rsidP="00BA69E0">
      <w:pPr>
        <w:shd w:val="clear" w:color="auto" w:fill="FFFFFF"/>
        <w:tabs>
          <w:tab w:val="left" w:pos="9356"/>
        </w:tabs>
        <w:spacing w:after="0" w:line="360" w:lineRule="auto"/>
        <w:ind w:left="-284" w:right="-142" w:firstLine="568"/>
        <w:jc w:val="both"/>
        <w:rPr>
          <w:rFonts w:ascii="Times New Roman" w:eastAsia="Times New Roman" w:hAnsi="Times New Roman"/>
          <w:color w:val="000000"/>
          <w:sz w:val="28"/>
          <w:szCs w:val="28"/>
          <w:lang w:eastAsia="ru-RU"/>
        </w:rPr>
      </w:pPr>
      <w:r w:rsidRPr="007E44F8">
        <w:rPr>
          <w:rFonts w:ascii="Times New Roman" w:eastAsia="Times New Roman" w:hAnsi="Times New Roman"/>
          <w:color w:val="000000"/>
          <w:sz w:val="28"/>
          <w:szCs w:val="28"/>
          <w:lang w:eastAsia="ru-RU"/>
        </w:rPr>
        <w:t xml:space="preserve">При ориентировании на критерии учителя у детей формируются свои субъективные критерии самооценки и самоконтроля: «Вот как нужно рассказывать (читать, писать), чтобы получить отличную оценку».Учет психологических особенностей детей 6-10 лет и их дальнейшее развитие являются важным фактором успешности процесса обучения ИЯ в начальной школе. </w:t>
      </w:r>
    </w:p>
    <w:p w:rsidR="00BA69E0" w:rsidRPr="00BA69E0" w:rsidRDefault="00BA69E0" w:rsidP="00964420">
      <w:pPr>
        <w:tabs>
          <w:tab w:val="left" w:pos="9356"/>
        </w:tabs>
        <w:spacing w:after="0" w:line="360" w:lineRule="auto"/>
        <w:ind w:left="-284" w:right="-142" w:firstLine="568"/>
        <w:jc w:val="both"/>
        <w:rPr>
          <w:rFonts w:ascii="Times New Roman" w:eastAsia="Times New Roman" w:hAnsi="Times New Roman"/>
          <w:sz w:val="28"/>
          <w:szCs w:val="28"/>
          <w:lang w:eastAsia="ru-RU"/>
        </w:rPr>
      </w:pPr>
      <w:r w:rsidRPr="00BA69E0">
        <w:rPr>
          <w:rFonts w:ascii="Times New Roman" w:eastAsia="Times New Roman" w:hAnsi="Times New Roman"/>
          <w:sz w:val="28"/>
          <w:szCs w:val="28"/>
          <w:lang w:eastAsia="ru-RU"/>
        </w:rPr>
        <w:t>Приступая к изучению английского языка, дети, прежде всего, хотят научиться говорить. Даже минимальное количество речевых единиц, уже позволяет им чувствовать коммуникативную функцию языка, что сразу же положительно сказывается на мотивации учения, без чего немыслимо овладение иностранным языком.</w:t>
      </w:r>
    </w:p>
    <w:p w:rsidR="00BA69E0" w:rsidRPr="00BA69E0" w:rsidRDefault="00BA69E0" w:rsidP="00964420">
      <w:pPr>
        <w:tabs>
          <w:tab w:val="left" w:pos="9356"/>
        </w:tabs>
        <w:spacing w:after="0" w:line="360" w:lineRule="auto"/>
        <w:ind w:left="-284" w:right="-142" w:firstLine="568"/>
        <w:jc w:val="both"/>
        <w:rPr>
          <w:rFonts w:ascii="Times New Roman" w:eastAsia="Times New Roman" w:hAnsi="Times New Roman"/>
          <w:sz w:val="28"/>
          <w:szCs w:val="28"/>
          <w:lang w:eastAsia="ru-RU"/>
        </w:rPr>
      </w:pPr>
      <w:r w:rsidRPr="00BA69E0">
        <w:rPr>
          <w:rFonts w:ascii="Times New Roman" w:eastAsia="Times New Roman" w:hAnsi="Times New Roman"/>
          <w:sz w:val="28"/>
          <w:szCs w:val="28"/>
          <w:lang w:eastAsia="ru-RU"/>
        </w:rPr>
        <w:t>На первом году обучения от учащихся требуется уметь задавать вопросы и отвечать на них; в соответствии с учебной ситуацией</w:t>
      </w:r>
      <w:r w:rsidR="007036C2">
        <w:rPr>
          <w:rFonts w:ascii="Times New Roman" w:eastAsia="Times New Roman" w:hAnsi="Times New Roman"/>
          <w:sz w:val="28"/>
          <w:szCs w:val="28"/>
          <w:lang w:eastAsia="ru-RU"/>
        </w:rPr>
        <w:t>. В</w:t>
      </w:r>
      <w:r w:rsidRPr="00BA69E0">
        <w:rPr>
          <w:rFonts w:ascii="Times New Roman" w:eastAsia="Times New Roman" w:hAnsi="Times New Roman"/>
          <w:sz w:val="28"/>
          <w:szCs w:val="28"/>
          <w:lang w:eastAsia="ru-RU"/>
        </w:rPr>
        <w:t xml:space="preserve"> пределах программного языкового материала</w:t>
      </w:r>
      <w:r w:rsidR="007036C2">
        <w:rPr>
          <w:rFonts w:ascii="Times New Roman" w:eastAsia="Times New Roman" w:hAnsi="Times New Roman"/>
          <w:sz w:val="28"/>
          <w:szCs w:val="28"/>
          <w:lang w:eastAsia="ru-RU"/>
        </w:rPr>
        <w:t>,</w:t>
      </w:r>
      <w:r w:rsidRPr="00BA69E0">
        <w:rPr>
          <w:rFonts w:ascii="Times New Roman" w:eastAsia="Times New Roman" w:hAnsi="Times New Roman"/>
          <w:sz w:val="28"/>
          <w:szCs w:val="28"/>
          <w:lang w:eastAsia="ru-RU"/>
        </w:rPr>
        <w:t xml:space="preserve"> высказывание собеседника должно содержать не менее 3 реплик, правильно оформленных в языковом отношении. На втором году - по формированию диалогических умений младший школьник может встретить на своем пути ряд трудностей:</w:t>
      </w:r>
    </w:p>
    <w:p w:rsidR="00BA69E0" w:rsidRPr="00BA69E0" w:rsidRDefault="00AD0C18" w:rsidP="00964420">
      <w:pPr>
        <w:tabs>
          <w:tab w:val="left" w:pos="1134"/>
          <w:tab w:val="left" w:pos="9356"/>
        </w:tabs>
        <w:spacing w:after="0" w:line="360" w:lineRule="auto"/>
        <w:ind w:left="-284" w:right="-142" w:firstLine="568"/>
        <w:contextualSpacing/>
        <w:jc w:val="both"/>
        <w:rPr>
          <w:rFonts w:ascii="Times New Roman" w:eastAsia="Times New Roman" w:hAnsi="Times New Roman"/>
          <w:sz w:val="28"/>
          <w:szCs w:val="28"/>
          <w:lang w:eastAsia="ru-RU"/>
        </w:rPr>
      </w:pPr>
      <w:r w:rsidRPr="00AD0C18">
        <w:rPr>
          <w:rFonts w:ascii="Times New Roman" w:eastAsia="Times New Roman" w:hAnsi="Times New Roman"/>
          <w:bCs/>
          <w:i/>
          <w:iCs/>
          <w:sz w:val="28"/>
          <w:szCs w:val="28"/>
          <w:lang w:eastAsia="ru-RU"/>
        </w:rPr>
        <w:t>1.</w:t>
      </w:r>
      <w:r w:rsidR="00BA69E0" w:rsidRPr="00BA69E0">
        <w:rPr>
          <w:rFonts w:ascii="Times New Roman" w:eastAsia="Times New Roman" w:hAnsi="Times New Roman"/>
          <w:bCs/>
          <w:i/>
          <w:iCs/>
          <w:sz w:val="28"/>
          <w:szCs w:val="28"/>
          <w:lang w:eastAsia="ru-RU"/>
        </w:rPr>
        <w:t>Боязнь совершить ошибку, стеснительность, чрезмерная критика</w:t>
      </w:r>
      <w:r w:rsidR="00BA69E0" w:rsidRPr="00BA69E0">
        <w:rPr>
          <w:rFonts w:ascii="Times New Roman" w:eastAsia="Times New Roman" w:hAnsi="Times New Roman"/>
          <w:i/>
          <w:sz w:val="28"/>
          <w:szCs w:val="28"/>
          <w:lang w:eastAsia="ru-RU"/>
        </w:rPr>
        <w:t>.</w:t>
      </w:r>
      <w:r w:rsidR="00BA69E0" w:rsidRPr="00BA69E0">
        <w:rPr>
          <w:rFonts w:ascii="Times New Roman" w:eastAsia="Times New Roman" w:hAnsi="Times New Roman"/>
          <w:sz w:val="28"/>
          <w:szCs w:val="28"/>
          <w:lang w:eastAsia="ru-RU"/>
        </w:rPr>
        <w:t xml:space="preserve"> Для того чтобы минимизировать данное отрицательное явление, учителю достаточно создавать атмосферу доброжелательности и доверия. Мне очень понравилось, как сказала Т.А.Кузнецова, учитель английского языка одной из подмосковных школ: </w:t>
      </w:r>
      <w:r w:rsidR="00BA69E0" w:rsidRPr="00BA69E0">
        <w:rPr>
          <w:rFonts w:ascii="Times New Roman" w:eastAsia="Times New Roman" w:hAnsi="Times New Roman"/>
          <w:bCs/>
          <w:i/>
          <w:iCs/>
          <w:sz w:val="28"/>
          <w:szCs w:val="28"/>
          <w:lang w:eastAsia="ru-RU"/>
        </w:rPr>
        <w:t>«</w:t>
      </w:r>
      <w:proofErr w:type="spellStart"/>
      <w:r w:rsidR="00BA69E0" w:rsidRPr="00BA69E0">
        <w:rPr>
          <w:rFonts w:ascii="Times New Roman" w:eastAsia="Times New Roman" w:hAnsi="Times New Roman"/>
          <w:bCs/>
          <w:i/>
          <w:iCs/>
          <w:sz w:val="28"/>
          <w:szCs w:val="28"/>
          <w:lang w:val="en-US" w:eastAsia="ru-RU"/>
        </w:rPr>
        <w:t>MistakesareOK</w:t>
      </w:r>
      <w:proofErr w:type="spellEnd"/>
      <w:r w:rsidR="00BA69E0" w:rsidRPr="00BA69E0">
        <w:rPr>
          <w:rFonts w:ascii="Times New Roman" w:eastAsia="Times New Roman" w:hAnsi="Times New Roman"/>
          <w:bCs/>
          <w:i/>
          <w:iCs/>
          <w:sz w:val="28"/>
          <w:szCs w:val="28"/>
          <w:lang w:eastAsia="ru-RU"/>
        </w:rPr>
        <w:t xml:space="preserve">, </w:t>
      </w:r>
      <w:proofErr w:type="spellStart"/>
      <w:r w:rsidR="001A0784">
        <w:rPr>
          <w:rFonts w:ascii="Times New Roman" w:eastAsia="Times New Roman" w:hAnsi="Times New Roman"/>
          <w:bCs/>
          <w:i/>
          <w:iCs/>
          <w:sz w:val="28"/>
          <w:szCs w:val="28"/>
          <w:lang w:val="en-US" w:eastAsia="ru-RU"/>
        </w:rPr>
        <w:t>everybody</w:t>
      </w:r>
      <w:r w:rsidR="00BA69E0" w:rsidRPr="00BA69E0">
        <w:rPr>
          <w:rFonts w:ascii="Times New Roman" w:eastAsia="Times New Roman" w:hAnsi="Times New Roman"/>
          <w:bCs/>
          <w:i/>
          <w:iCs/>
          <w:sz w:val="28"/>
          <w:szCs w:val="28"/>
          <w:lang w:val="en-US" w:eastAsia="ru-RU"/>
        </w:rPr>
        <w:t>ymakesthem</w:t>
      </w:r>
      <w:proofErr w:type="spellEnd"/>
      <w:r w:rsidR="00BA69E0" w:rsidRPr="00BA69E0">
        <w:rPr>
          <w:rFonts w:ascii="Times New Roman" w:eastAsia="Times New Roman" w:hAnsi="Times New Roman"/>
          <w:bCs/>
          <w:i/>
          <w:iCs/>
          <w:sz w:val="28"/>
          <w:szCs w:val="28"/>
          <w:lang w:eastAsia="ru-RU"/>
        </w:rPr>
        <w:t>»</w:t>
      </w:r>
      <w:r w:rsidR="00BA69E0" w:rsidRPr="00BA69E0">
        <w:rPr>
          <w:rFonts w:ascii="Times New Roman" w:eastAsia="Times New Roman" w:hAnsi="Times New Roman"/>
          <w:sz w:val="28"/>
          <w:szCs w:val="28"/>
          <w:lang w:eastAsia="ru-RU"/>
        </w:rPr>
        <w:t>(«Ошибки</w:t>
      </w:r>
      <w:r w:rsidRPr="00AD0C18">
        <w:rPr>
          <w:rFonts w:ascii="Times New Roman" w:eastAsia="Times New Roman" w:hAnsi="Times New Roman"/>
          <w:sz w:val="28"/>
          <w:szCs w:val="28"/>
          <w:lang w:eastAsia="ru-RU"/>
        </w:rPr>
        <w:t xml:space="preserve"> -</w:t>
      </w:r>
      <w:r w:rsidR="00BA69E0" w:rsidRPr="00BA69E0">
        <w:rPr>
          <w:rFonts w:ascii="Times New Roman" w:eastAsia="Times New Roman" w:hAnsi="Times New Roman"/>
          <w:sz w:val="28"/>
          <w:szCs w:val="28"/>
          <w:lang w:eastAsia="ru-RU"/>
        </w:rPr>
        <w:t xml:space="preserve"> это нормально, мы все их совершаем»).</w:t>
      </w:r>
    </w:p>
    <w:p w:rsidR="00BA69E0" w:rsidRPr="00BA69E0" w:rsidRDefault="00AD0C18" w:rsidP="00AD0C18">
      <w:pPr>
        <w:tabs>
          <w:tab w:val="left" w:pos="1134"/>
          <w:tab w:val="left" w:pos="9356"/>
        </w:tabs>
        <w:spacing w:after="0" w:line="360" w:lineRule="auto"/>
        <w:ind w:left="-284" w:right="-142" w:firstLine="568"/>
        <w:contextualSpacing/>
        <w:jc w:val="both"/>
        <w:rPr>
          <w:rFonts w:ascii="Times New Roman" w:eastAsia="Times New Roman" w:hAnsi="Times New Roman"/>
          <w:sz w:val="28"/>
          <w:szCs w:val="28"/>
          <w:lang w:eastAsia="ru-RU"/>
        </w:rPr>
      </w:pPr>
      <w:r w:rsidRPr="00AD0C18">
        <w:rPr>
          <w:rFonts w:ascii="Times New Roman" w:eastAsia="Times New Roman" w:hAnsi="Times New Roman"/>
          <w:bCs/>
          <w:i/>
          <w:iCs/>
          <w:sz w:val="28"/>
          <w:szCs w:val="28"/>
          <w:lang w:eastAsia="ru-RU"/>
        </w:rPr>
        <w:t xml:space="preserve">2. </w:t>
      </w:r>
      <w:r w:rsidR="00BA69E0" w:rsidRPr="00BA69E0">
        <w:rPr>
          <w:rFonts w:ascii="Times New Roman" w:eastAsia="Times New Roman" w:hAnsi="Times New Roman"/>
          <w:bCs/>
          <w:i/>
          <w:iCs/>
          <w:sz w:val="28"/>
          <w:szCs w:val="28"/>
          <w:lang w:eastAsia="ru-RU"/>
        </w:rPr>
        <w:t>Нечего сказать по обсуждаемой теме</w:t>
      </w:r>
      <w:r w:rsidR="00BA69E0" w:rsidRPr="00BA69E0">
        <w:rPr>
          <w:rFonts w:ascii="Times New Roman" w:eastAsia="Times New Roman" w:hAnsi="Times New Roman"/>
          <w:i/>
          <w:sz w:val="28"/>
          <w:szCs w:val="28"/>
          <w:lang w:eastAsia="ru-RU"/>
        </w:rPr>
        <w:t>.</w:t>
      </w:r>
      <w:r w:rsidR="00BA69E0" w:rsidRPr="00BA69E0">
        <w:rPr>
          <w:rFonts w:ascii="Times New Roman" w:eastAsia="Times New Roman" w:hAnsi="Times New Roman"/>
          <w:sz w:val="28"/>
          <w:szCs w:val="28"/>
          <w:lang w:eastAsia="ru-RU"/>
        </w:rPr>
        <w:t xml:space="preserve"> Не хватает языковых или речевых средств. Для решения данной проблемы необходимо создавать достаточный уровень опор содержательного, языков</w:t>
      </w:r>
      <w:r w:rsidR="001A0784">
        <w:rPr>
          <w:rFonts w:ascii="Times New Roman" w:eastAsia="Times New Roman" w:hAnsi="Times New Roman"/>
          <w:sz w:val="28"/>
          <w:szCs w:val="28"/>
          <w:lang w:eastAsia="ru-RU"/>
        </w:rPr>
        <w:t xml:space="preserve">ого и речевого плана. </w:t>
      </w:r>
    </w:p>
    <w:p w:rsidR="00BA69E0" w:rsidRPr="00BA69E0" w:rsidRDefault="00AD0C18" w:rsidP="00AD0C18">
      <w:pPr>
        <w:tabs>
          <w:tab w:val="left" w:pos="284"/>
          <w:tab w:val="left" w:pos="1134"/>
          <w:tab w:val="left" w:pos="9356"/>
        </w:tabs>
        <w:spacing w:after="0" w:line="360" w:lineRule="auto"/>
        <w:ind w:left="-284" w:right="-142"/>
        <w:contextualSpacing/>
        <w:jc w:val="both"/>
        <w:rPr>
          <w:rFonts w:ascii="Times New Roman" w:eastAsia="Times New Roman" w:hAnsi="Times New Roman"/>
          <w:sz w:val="28"/>
          <w:szCs w:val="28"/>
          <w:lang w:eastAsia="ru-RU"/>
        </w:rPr>
      </w:pPr>
      <w:r w:rsidRPr="00AD0C18">
        <w:rPr>
          <w:rFonts w:ascii="Times New Roman" w:eastAsia="Times New Roman" w:hAnsi="Times New Roman"/>
          <w:bCs/>
          <w:i/>
          <w:iCs/>
          <w:sz w:val="28"/>
          <w:szCs w:val="28"/>
          <w:lang w:eastAsia="ru-RU"/>
        </w:rPr>
        <w:lastRenderedPageBreak/>
        <w:t>3.</w:t>
      </w:r>
      <w:r w:rsidR="00BA69E0" w:rsidRPr="00BA69E0">
        <w:rPr>
          <w:rFonts w:ascii="Times New Roman" w:eastAsia="Times New Roman" w:hAnsi="Times New Roman"/>
          <w:bCs/>
          <w:i/>
          <w:iCs/>
          <w:sz w:val="28"/>
          <w:szCs w:val="28"/>
          <w:lang w:eastAsia="ru-RU"/>
        </w:rPr>
        <w:t>Ученики не понимают речевую задачу</w:t>
      </w:r>
      <w:r w:rsidR="00BA69E0" w:rsidRPr="00BA69E0">
        <w:rPr>
          <w:rFonts w:ascii="Times New Roman" w:eastAsia="Times New Roman" w:hAnsi="Times New Roman"/>
          <w:i/>
          <w:sz w:val="28"/>
          <w:szCs w:val="28"/>
          <w:lang w:eastAsia="ru-RU"/>
        </w:rPr>
        <w:t>.</w:t>
      </w:r>
      <w:r w:rsidR="00BA69E0" w:rsidRPr="00BA69E0">
        <w:rPr>
          <w:rFonts w:ascii="Times New Roman" w:eastAsia="Times New Roman" w:hAnsi="Times New Roman"/>
          <w:sz w:val="28"/>
          <w:szCs w:val="28"/>
          <w:lang w:eastAsia="ru-RU"/>
        </w:rPr>
        <w:t xml:space="preserve"> Для того чтобы этого не случилось на уроке, учителю достаточно: четко представлять, какую разновидность монолога (диалога) х</w:t>
      </w:r>
      <w:r w:rsidR="001A0784">
        <w:rPr>
          <w:rFonts w:ascii="Times New Roman" w:eastAsia="Times New Roman" w:hAnsi="Times New Roman"/>
          <w:sz w:val="28"/>
          <w:szCs w:val="28"/>
          <w:lang w:eastAsia="ru-RU"/>
        </w:rPr>
        <w:t>отелось бы получить на выходе</w:t>
      </w:r>
      <w:r w:rsidR="00BA69E0" w:rsidRPr="00BA69E0">
        <w:rPr>
          <w:rFonts w:ascii="Times New Roman" w:eastAsia="Times New Roman" w:hAnsi="Times New Roman"/>
          <w:sz w:val="28"/>
          <w:szCs w:val="28"/>
          <w:lang w:eastAsia="ru-RU"/>
        </w:rPr>
        <w:t>; вспомнить условия создания соответствующей речевой ситуации; заранее сформулировать речевую установку, постараться сделать ее лаконичной и четкой; поставить себя на место ученика своего класса; помнить о возможности взаимного обучения и взаимопомощи.</w:t>
      </w:r>
    </w:p>
    <w:p w:rsidR="00BA69E0" w:rsidRPr="00AD0C18" w:rsidRDefault="00AD0C18" w:rsidP="00AD0C18">
      <w:pPr>
        <w:tabs>
          <w:tab w:val="left" w:pos="1276"/>
          <w:tab w:val="left" w:pos="9356"/>
        </w:tabs>
        <w:spacing w:after="0" w:line="360" w:lineRule="auto"/>
        <w:ind w:left="-284" w:right="-142"/>
        <w:jc w:val="both"/>
        <w:rPr>
          <w:rFonts w:ascii="Times New Roman" w:hAnsi="Times New Roman"/>
          <w:sz w:val="28"/>
          <w:szCs w:val="28"/>
        </w:rPr>
      </w:pPr>
      <w:r w:rsidRPr="00E42CCA">
        <w:rPr>
          <w:rFonts w:ascii="Times New Roman" w:hAnsi="Times New Roman"/>
          <w:bCs/>
          <w:i/>
          <w:iCs/>
          <w:sz w:val="28"/>
          <w:szCs w:val="28"/>
        </w:rPr>
        <w:t>4.</w:t>
      </w:r>
      <w:r w:rsidR="00BA69E0" w:rsidRPr="00AD0C18">
        <w:rPr>
          <w:rFonts w:ascii="Times New Roman" w:hAnsi="Times New Roman"/>
          <w:bCs/>
          <w:i/>
          <w:iCs/>
          <w:sz w:val="28"/>
          <w:szCs w:val="28"/>
        </w:rPr>
        <w:t>Один говорит – остальные молчат</w:t>
      </w:r>
      <w:r w:rsidR="00BA69E0" w:rsidRPr="00AD0C18">
        <w:rPr>
          <w:rFonts w:ascii="Times New Roman" w:hAnsi="Times New Roman"/>
          <w:i/>
          <w:sz w:val="28"/>
          <w:szCs w:val="28"/>
        </w:rPr>
        <w:t>.</w:t>
      </w:r>
      <w:r w:rsidR="00BA69E0" w:rsidRPr="00AD0C18">
        <w:rPr>
          <w:rFonts w:ascii="Times New Roman" w:hAnsi="Times New Roman"/>
          <w:sz w:val="28"/>
          <w:szCs w:val="28"/>
        </w:rPr>
        <w:t xml:space="preserve"> Для того чтобы все ученики имели как можно больше возможностей и времени для общения на иностранном языке на уроке, надо: шире использовать групповые и парные режимы работы на уроке; создавать игровые ситуации, где уров</w:t>
      </w:r>
      <w:r w:rsidR="00A4357D">
        <w:rPr>
          <w:rFonts w:ascii="Times New Roman" w:hAnsi="Times New Roman"/>
          <w:sz w:val="28"/>
          <w:szCs w:val="28"/>
        </w:rPr>
        <w:t>ень мотивации достаточно высок.</w:t>
      </w:r>
    </w:p>
    <w:p w:rsidR="00AD0C18" w:rsidRPr="00BA69E0" w:rsidRDefault="00BA69E0" w:rsidP="00AD0C18">
      <w:pPr>
        <w:tabs>
          <w:tab w:val="left" w:pos="9356"/>
        </w:tabs>
        <w:spacing w:after="0" w:line="360" w:lineRule="auto"/>
        <w:ind w:left="-284" w:right="-142" w:firstLine="568"/>
        <w:jc w:val="both"/>
        <w:rPr>
          <w:rFonts w:ascii="Times New Roman" w:eastAsia="Times New Roman" w:hAnsi="Times New Roman"/>
          <w:sz w:val="28"/>
          <w:szCs w:val="28"/>
          <w:lang w:eastAsia="ru-RU"/>
        </w:rPr>
      </w:pPr>
      <w:r w:rsidRPr="00BA69E0">
        <w:rPr>
          <w:rFonts w:ascii="Times New Roman" w:eastAsia="Times New Roman" w:hAnsi="Times New Roman"/>
          <w:sz w:val="28"/>
          <w:szCs w:val="28"/>
          <w:lang w:eastAsia="ru-RU"/>
        </w:rPr>
        <w:t xml:space="preserve">Сущность обучения диалогическим умениям на начальном этапе состоит в том, что в процессе такого обучения у </w:t>
      </w:r>
      <w:r w:rsidR="003179F8">
        <w:rPr>
          <w:rFonts w:ascii="Times New Roman" w:eastAsia="Times New Roman" w:hAnsi="Times New Roman"/>
          <w:sz w:val="28"/>
          <w:szCs w:val="28"/>
          <w:lang w:eastAsia="ru-RU"/>
        </w:rPr>
        <w:t>обучающихся</w:t>
      </w:r>
      <w:r w:rsidRPr="00BA69E0">
        <w:rPr>
          <w:rFonts w:ascii="Times New Roman" w:eastAsia="Times New Roman" w:hAnsi="Times New Roman"/>
          <w:sz w:val="28"/>
          <w:szCs w:val="28"/>
          <w:lang w:eastAsia="ru-RU"/>
        </w:rPr>
        <w:t xml:space="preserve"> развивается умение использовать диалогическую речь как средство общения. Основой и ведущей целью в преподавании иностранных языков в общеобразовательной школе является коммуникативная цель, которая и определяет весь учебный процесс. Одной из основных форм речевого общения являются диалогические умения. Ведь именно отдельные речевые образцы, целые структуры, которые используются затем в реальном общении.</w:t>
      </w:r>
    </w:p>
    <w:p w:rsidR="00AD0C18" w:rsidRPr="00AD0C18" w:rsidRDefault="00401314" w:rsidP="00FE2D48">
      <w:pPr>
        <w:suppressAutoHyphens/>
        <w:spacing w:after="0" w:line="36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2.2</w:t>
      </w:r>
      <w:r w:rsidR="00FE2D48">
        <w:rPr>
          <w:rFonts w:ascii="Times New Roman" w:eastAsia="Times New Roman" w:hAnsi="Times New Roman"/>
          <w:b/>
          <w:sz w:val="28"/>
          <w:szCs w:val="28"/>
          <w:lang w:eastAsia="ru-RU"/>
        </w:rPr>
        <w:t>.</w:t>
      </w:r>
      <w:r w:rsidR="00AD0C18" w:rsidRPr="00AD0C18">
        <w:rPr>
          <w:rFonts w:ascii="Times New Roman" w:eastAsia="Times New Roman" w:hAnsi="Times New Roman"/>
          <w:b/>
          <w:sz w:val="28"/>
          <w:szCs w:val="28"/>
          <w:lang w:eastAsia="ru-RU"/>
        </w:rPr>
        <w:t xml:space="preserve"> Методы</w:t>
      </w:r>
      <w:r w:rsidR="002B2858">
        <w:rPr>
          <w:rFonts w:ascii="Times New Roman" w:eastAsia="Times New Roman" w:hAnsi="Times New Roman"/>
          <w:b/>
          <w:sz w:val="28"/>
          <w:szCs w:val="28"/>
          <w:lang w:eastAsia="ru-RU"/>
        </w:rPr>
        <w:t>, приемы</w:t>
      </w:r>
      <w:r w:rsidR="001B3D21">
        <w:rPr>
          <w:rFonts w:ascii="Times New Roman" w:eastAsia="Times New Roman" w:hAnsi="Times New Roman"/>
          <w:b/>
          <w:sz w:val="28"/>
          <w:szCs w:val="28"/>
          <w:lang w:eastAsia="ru-RU"/>
        </w:rPr>
        <w:t>, упражнения в</w:t>
      </w:r>
      <w:r w:rsidR="00AD0C18" w:rsidRPr="00AD0C18">
        <w:rPr>
          <w:rFonts w:ascii="Times New Roman" w:eastAsia="Times New Roman" w:hAnsi="Times New Roman"/>
          <w:b/>
          <w:sz w:val="28"/>
          <w:szCs w:val="28"/>
          <w:lang w:eastAsia="ru-RU"/>
        </w:rPr>
        <w:t xml:space="preserve"> обучения диалогической речи</w:t>
      </w:r>
      <w:r w:rsidR="001B3D21">
        <w:rPr>
          <w:rFonts w:ascii="Times New Roman" w:eastAsia="Times New Roman" w:hAnsi="Times New Roman"/>
          <w:b/>
          <w:sz w:val="28"/>
          <w:szCs w:val="28"/>
          <w:lang w:eastAsia="ru-RU"/>
        </w:rPr>
        <w:t>.</w:t>
      </w:r>
    </w:p>
    <w:p w:rsidR="00AD0C18" w:rsidRPr="00AD0C18" w:rsidRDefault="00AD0C18" w:rsidP="00284212">
      <w:pPr>
        <w:suppressAutoHyphens/>
        <w:spacing w:after="0" w:line="360" w:lineRule="auto"/>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В методике преподавания иностранных языков сложились два пути обучения диалогической речи – дедуктивный и индуктивный. </w:t>
      </w:r>
    </w:p>
    <w:p w:rsidR="00AD0C18" w:rsidRPr="00AD0C18"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При </w:t>
      </w:r>
      <w:r w:rsidRPr="00AD0C18">
        <w:rPr>
          <w:rFonts w:ascii="Times New Roman" w:eastAsia="Times New Roman" w:hAnsi="Times New Roman"/>
          <w:b/>
          <w:bCs/>
          <w:i/>
          <w:sz w:val="28"/>
          <w:szCs w:val="24"/>
          <w:lang w:eastAsia="ru-RU"/>
        </w:rPr>
        <w:t>дедуктивном методе</w:t>
      </w:r>
      <w:r w:rsidRPr="00AD0C18">
        <w:rPr>
          <w:rFonts w:ascii="Times New Roman" w:eastAsia="Times New Roman" w:hAnsi="Times New Roman"/>
          <w:sz w:val="28"/>
          <w:szCs w:val="24"/>
          <w:lang w:eastAsia="ru-RU"/>
        </w:rPr>
        <w:t xml:space="preserve"> обучение начинается с целого диалогического образца, рассматриваемого в качестве структурно-интонационного эталона для построения ему подобных. Диалог-образец является диалогическим комплексом, он состоит из нескольких диалогических единств. Обучение начинается с того, что диалог прослушивается целиком, заучивается наизусть, затем происходит варьирование его лексического наполнения, отработка элементов и, наконец, </w:t>
      </w:r>
      <w:r w:rsidR="00200EDE">
        <w:rPr>
          <w:rFonts w:ascii="Times New Roman" w:eastAsia="Times New Roman" w:hAnsi="Times New Roman"/>
          <w:sz w:val="28"/>
          <w:szCs w:val="24"/>
          <w:lang w:eastAsia="ru-RU"/>
        </w:rPr>
        <w:t>обучающиеся</w:t>
      </w:r>
      <w:r w:rsidRPr="00AD0C18">
        <w:rPr>
          <w:rFonts w:ascii="Times New Roman" w:eastAsia="Times New Roman" w:hAnsi="Times New Roman"/>
          <w:sz w:val="28"/>
          <w:szCs w:val="24"/>
          <w:lang w:eastAsia="ru-RU"/>
        </w:rPr>
        <w:t xml:space="preserve"> подводятся к ведению диалогов на ту же тему, что и разучиваемый. </w:t>
      </w:r>
    </w:p>
    <w:p w:rsidR="00AD0C18" w:rsidRPr="00AD0C18"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lastRenderedPageBreak/>
        <w:t>Сторонники такого метода ссылаются на то, что в естественных условиях ребенок усваивает систему языка «сверху вниз»: от крупных интонационно-синтаксических блоков к их элементам, развитие идет путем вычленения элементов из целого, принадлежность к целому облегчает припоминание и т.п. Недостаток этого подхода в том, что он не развивает умения самостоятельно использовать материал в речи, сосредоточивая внимание на формальной стороне речи. Путь от целого диалога к усвоению его элементов приводит к тому, что наступает преждевременная автоматизация элементов в той взаимосвязи, в которой они употреблены в целом диалоге. Это ведет к его механическому заучиванию и ограничивает возможности свободного разговора в новых условиях.</w:t>
      </w:r>
    </w:p>
    <w:p w:rsidR="00AD0C18" w:rsidRPr="00AD0C18" w:rsidRDefault="00AD0C18" w:rsidP="00AD0C18">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Второй метод – </w:t>
      </w:r>
      <w:r w:rsidRPr="00AD0C18">
        <w:rPr>
          <w:rFonts w:ascii="Times New Roman" w:eastAsia="Times New Roman" w:hAnsi="Times New Roman"/>
          <w:b/>
          <w:bCs/>
          <w:sz w:val="28"/>
          <w:szCs w:val="24"/>
          <w:lang w:eastAsia="ru-RU"/>
        </w:rPr>
        <w:t>индуктивный</w:t>
      </w:r>
      <w:r w:rsidRPr="00AD0C18">
        <w:rPr>
          <w:rFonts w:ascii="Times New Roman" w:eastAsia="Times New Roman" w:hAnsi="Times New Roman"/>
          <w:sz w:val="28"/>
          <w:szCs w:val="24"/>
          <w:lang w:eastAsia="ru-RU"/>
        </w:rPr>
        <w:t xml:space="preserve"> – предполагает путь от усвоения элементов диалога к самостоятельному его ведению на основе учебно-речевой ситуации. Этот метод приобретает все больше сторонников благодаря тому, что с первых же шагов направляет на обучение взаимодействию, лежащему в основе диалогической речи; становление речевых умений и навыков при таком пути происходит в процессе общения. </w:t>
      </w:r>
    </w:p>
    <w:p w:rsidR="00AD0C18" w:rsidRPr="00AD0C18" w:rsidRDefault="00AD0C18" w:rsidP="00AD0C18">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Опора на аналогию играет большую роль на нижнем уровне развития умений, при формировании первичных умений, и здесь эталонный диалог может сыграть свою роль, не для заучивания, а как образец для подражания. </w:t>
      </w:r>
    </w:p>
    <w:p w:rsidR="00AD0C18" w:rsidRPr="00AD0C18"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В соответствии с индуктивным методом обучения подготовка к ведению диалога включает: </w:t>
      </w:r>
    </w:p>
    <w:p w:rsidR="00AD0C18" w:rsidRPr="00AD0C18" w:rsidRDefault="00AD0C18" w:rsidP="00964420">
      <w:pPr>
        <w:suppressAutoHyphens/>
        <w:spacing w:after="0" w:line="360" w:lineRule="auto"/>
        <w:ind w:firstLine="284"/>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1. совершенствование психических механизмов диалогической речи; </w:t>
      </w:r>
    </w:p>
    <w:p w:rsidR="00AD0C18" w:rsidRPr="00AD0C18"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2. формирование навыков использования языкового материала, типичного для диалогической речи;</w:t>
      </w:r>
    </w:p>
    <w:p w:rsidR="00AD0C18" w:rsidRPr="00AD0C18"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3.</w:t>
      </w:r>
      <w:r w:rsidRPr="00AD0C18">
        <w:rPr>
          <w:rFonts w:ascii="Times New Roman" w:eastAsia="Times New Roman" w:hAnsi="Times New Roman"/>
          <w:sz w:val="28"/>
          <w:szCs w:val="24"/>
          <w:lang w:eastAsia="ru-RU"/>
        </w:rPr>
        <w:t>овладение умением взаимодействовать с партнерами в условиях внутренне</w:t>
      </w:r>
      <w:r w:rsidR="00834D88">
        <w:rPr>
          <w:rFonts w:ascii="Times New Roman" w:eastAsia="Times New Roman" w:hAnsi="Times New Roman"/>
          <w:sz w:val="28"/>
          <w:szCs w:val="24"/>
          <w:lang w:eastAsia="ru-RU"/>
        </w:rPr>
        <w:t>й и внешней речевой ситуации [</w:t>
      </w:r>
      <w:r w:rsidR="00834D88" w:rsidRPr="00200EDE">
        <w:rPr>
          <w:rFonts w:ascii="Times New Roman" w:hAnsi="Times New Roman"/>
          <w:sz w:val="28"/>
          <w:szCs w:val="28"/>
        </w:rPr>
        <w:t>А. Д. КлименкоТеоретические основы методики обученияиностранным языкам в средней школе</w:t>
      </w:r>
      <w:r w:rsidR="00834D88" w:rsidRPr="00200EDE">
        <w:rPr>
          <w:rFonts w:ascii="Times New Roman" w:hAnsi="Times New Roman"/>
          <w:sz w:val="28"/>
          <w:szCs w:val="28"/>
          <w:lang w:val="en-US"/>
        </w:rPr>
        <w:t>c</w:t>
      </w:r>
      <w:r w:rsidR="00834D88" w:rsidRPr="00834D88">
        <w:rPr>
          <w:sz w:val="28"/>
          <w:szCs w:val="28"/>
        </w:rPr>
        <w:t>.</w:t>
      </w:r>
      <w:r w:rsidRPr="00AD0C18">
        <w:rPr>
          <w:rFonts w:ascii="Times New Roman" w:eastAsia="Times New Roman" w:hAnsi="Times New Roman"/>
          <w:sz w:val="28"/>
          <w:szCs w:val="24"/>
          <w:lang w:eastAsia="ru-RU"/>
        </w:rPr>
        <w:t xml:space="preserve">217-218]. </w:t>
      </w:r>
    </w:p>
    <w:p w:rsidR="00692B26" w:rsidRDefault="00692B26" w:rsidP="00692B26">
      <w:pPr>
        <w:suppressAutoHyphens/>
        <w:spacing w:after="0" w:line="360" w:lineRule="auto"/>
        <w:jc w:val="both"/>
        <w:rPr>
          <w:rFonts w:ascii="Times New Roman" w:eastAsia="Times New Roman" w:hAnsi="Times New Roman"/>
          <w:b/>
          <w:sz w:val="28"/>
          <w:szCs w:val="28"/>
          <w:lang w:eastAsia="ru-RU"/>
        </w:rPr>
      </w:pPr>
    </w:p>
    <w:p w:rsidR="00AD0C18" w:rsidRPr="00200EDE" w:rsidRDefault="00200EDE" w:rsidP="00692B26">
      <w:pPr>
        <w:suppressAutoHyphen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Немаловажную роль в формировании и развитии навыков иноязычной диалогической речи играют подобранные учителем упражнения.</w:t>
      </w:r>
    </w:p>
    <w:p w:rsidR="00AD0C18" w:rsidRPr="00AD0C18" w:rsidRDefault="00AD0C18" w:rsidP="00AD0C18">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В зависимости от вида ситуации, положенной в основу обучения, речевые упражнения делятся на две группы, каждая из которых обеспечивает формирование определенной ступени в обучении диалогической речи.</w:t>
      </w:r>
    </w:p>
    <w:p w:rsidR="00AD0C18" w:rsidRPr="00AD0C18" w:rsidRDefault="00AD0C18" w:rsidP="00AD0C18">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В качестве первой ступени рассматривается обучение диалогу, имеющему характер </w:t>
      </w:r>
      <w:proofErr w:type="spellStart"/>
      <w:r w:rsidRPr="00AD0C18">
        <w:rPr>
          <w:rFonts w:ascii="Times New Roman" w:eastAsia="Times New Roman" w:hAnsi="Times New Roman"/>
          <w:sz w:val="28"/>
          <w:szCs w:val="24"/>
          <w:lang w:eastAsia="ru-RU"/>
        </w:rPr>
        <w:t>малошагового</w:t>
      </w:r>
      <w:proofErr w:type="spellEnd"/>
      <w:r w:rsidRPr="00AD0C18">
        <w:rPr>
          <w:rFonts w:ascii="Times New Roman" w:eastAsia="Times New Roman" w:hAnsi="Times New Roman"/>
          <w:sz w:val="28"/>
          <w:szCs w:val="24"/>
          <w:lang w:eastAsia="ru-RU"/>
        </w:rPr>
        <w:t xml:space="preserve"> действия на основе </w:t>
      </w:r>
      <w:proofErr w:type="spellStart"/>
      <w:r w:rsidRPr="00AD0C18">
        <w:rPr>
          <w:rFonts w:ascii="Times New Roman" w:eastAsia="Times New Roman" w:hAnsi="Times New Roman"/>
          <w:b/>
          <w:sz w:val="28"/>
          <w:szCs w:val="24"/>
          <w:lang w:eastAsia="ru-RU"/>
        </w:rPr>
        <w:t>микроситуации</w:t>
      </w:r>
      <w:proofErr w:type="spellEnd"/>
      <w:r w:rsidRPr="00AD0C18">
        <w:rPr>
          <w:rFonts w:ascii="Times New Roman" w:eastAsia="Times New Roman" w:hAnsi="Times New Roman"/>
          <w:sz w:val="28"/>
          <w:szCs w:val="24"/>
          <w:lang w:eastAsia="ru-RU"/>
        </w:rPr>
        <w:t>. Для совершенствования одношагового речевого действия необходимо сформировать умение выражать свои мысли посредством высказываний в определенных видах взаимосвязи. Это умение включает три компонента:</w:t>
      </w:r>
    </w:p>
    <w:p w:rsidR="00AD0C18" w:rsidRPr="00AD0C18" w:rsidRDefault="00AD0C18" w:rsidP="00AD0C18">
      <w:pPr>
        <w:suppressAutoHyphens/>
        <w:spacing w:after="0" w:line="360" w:lineRule="auto"/>
        <w:ind w:firstLine="284"/>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а) реакцию опорной репликой на ситуацию;</w:t>
      </w:r>
    </w:p>
    <w:p w:rsidR="00AD0C18" w:rsidRPr="00AD0C18" w:rsidRDefault="00AD0C18" w:rsidP="00AD0C18">
      <w:pPr>
        <w:suppressAutoHyphens/>
        <w:spacing w:after="0" w:line="360" w:lineRule="auto"/>
        <w:ind w:firstLine="284"/>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б) понимание реактивной реплики, опираясь на ситуацию;</w:t>
      </w:r>
    </w:p>
    <w:p w:rsidR="00AD0C18" w:rsidRPr="00AD0C18" w:rsidRDefault="00AD0C18" w:rsidP="00AD0C18">
      <w:pPr>
        <w:suppressAutoHyphens/>
        <w:spacing w:after="0" w:line="360" w:lineRule="auto"/>
        <w:ind w:left="284"/>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в) реакцию на опорную реплику, опираясь на ситуацию и используя функциональные и структурные связи.</w:t>
      </w:r>
    </w:p>
    <w:p w:rsidR="007A216C" w:rsidRDefault="00AD0C18" w:rsidP="00AD0C18">
      <w:pPr>
        <w:suppressAutoHyphens/>
        <w:spacing w:after="0" w:line="360" w:lineRule="auto"/>
        <w:ind w:left="-284" w:firstLine="568"/>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Обучающихся </w:t>
      </w:r>
      <w:r w:rsidRPr="00AD0C18">
        <w:rPr>
          <w:rFonts w:ascii="Times New Roman" w:eastAsia="Times New Roman" w:hAnsi="Times New Roman"/>
          <w:sz w:val="28"/>
          <w:szCs w:val="24"/>
          <w:lang w:eastAsia="ru-RU"/>
        </w:rPr>
        <w:t xml:space="preserve">нужно научить не только реагировать на опорную реплику, но и подавать ее, начинать разговор, опираясь на обстановку или поставленную учителем цель, устанавливать связи между ситуацией и высказыванием. </w:t>
      </w:r>
    </w:p>
    <w:p w:rsidR="00AD0C18" w:rsidRPr="00AD0C18" w:rsidRDefault="00AD0C18" w:rsidP="00AD0C18">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Начало разговора представляет особую трудность для учащихся, так как требует умения самостоятельно находить предмет разговора. Диалог может начинаться с сообщения, вопроса, побуждения. Поэтому </w:t>
      </w:r>
      <w:proofErr w:type="spellStart"/>
      <w:r w:rsidRPr="00AD0C18">
        <w:rPr>
          <w:rFonts w:ascii="Times New Roman" w:eastAsia="Times New Roman" w:hAnsi="Times New Roman"/>
          <w:sz w:val="28"/>
          <w:szCs w:val="24"/>
          <w:lang w:eastAsia="ru-RU"/>
        </w:rPr>
        <w:t>микроситуации</w:t>
      </w:r>
      <w:proofErr w:type="spellEnd"/>
      <w:r w:rsidRPr="00AD0C18">
        <w:rPr>
          <w:rFonts w:ascii="Times New Roman" w:eastAsia="Times New Roman" w:hAnsi="Times New Roman"/>
          <w:sz w:val="28"/>
          <w:szCs w:val="24"/>
          <w:lang w:eastAsia="ru-RU"/>
        </w:rPr>
        <w:t xml:space="preserve"> следует подбирать таким образом, чтобы тренировать учащихся в каждом виде опорных реплик.</w:t>
      </w:r>
    </w:p>
    <w:p w:rsidR="00AD0C18" w:rsidRPr="00AD0C18"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В младших классах отрабатывается более легкое начало разговора – вопрос или побуждение. Опорная реплика должна соответствовать ситуации, быть обоснованной, побуждать собеседника высказывать ответные суждения.</w:t>
      </w:r>
    </w:p>
    <w:p w:rsidR="00AD0C18" w:rsidRPr="00AD0C18"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Упражнения на функциональной основе проводятся с опорой на </w:t>
      </w:r>
      <w:proofErr w:type="spellStart"/>
      <w:r w:rsidRPr="00AD0C18">
        <w:rPr>
          <w:rFonts w:ascii="Times New Roman" w:eastAsia="Times New Roman" w:hAnsi="Times New Roman"/>
          <w:sz w:val="28"/>
          <w:szCs w:val="24"/>
          <w:lang w:eastAsia="ru-RU"/>
        </w:rPr>
        <w:t>микроситуацию</w:t>
      </w:r>
      <w:proofErr w:type="spellEnd"/>
      <w:r w:rsidRPr="00AD0C18">
        <w:rPr>
          <w:rFonts w:ascii="Times New Roman" w:eastAsia="Times New Roman" w:hAnsi="Times New Roman"/>
          <w:sz w:val="28"/>
          <w:szCs w:val="24"/>
          <w:lang w:eastAsia="ru-RU"/>
        </w:rPr>
        <w:t xml:space="preserve">. </w:t>
      </w:r>
      <w:proofErr w:type="spellStart"/>
      <w:r w:rsidRPr="00AD0C18">
        <w:rPr>
          <w:rFonts w:ascii="Times New Roman" w:eastAsia="Times New Roman" w:hAnsi="Times New Roman"/>
          <w:b/>
          <w:sz w:val="28"/>
          <w:szCs w:val="24"/>
          <w:lang w:eastAsia="ru-RU"/>
        </w:rPr>
        <w:t>Микроситуацией</w:t>
      </w:r>
      <w:proofErr w:type="spellEnd"/>
      <w:r w:rsidRPr="00AD0C18">
        <w:rPr>
          <w:rFonts w:ascii="Times New Roman" w:eastAsia="Times New Roman" w:hAnsi="Times New Roman"/>
          <w:b/>
          <w:sz w:val="28"/>
          <w:szCs w:val="24"/>
          <w:lang w:eastAsia="ru-RU"/>
        </w:rPr>
        <w:t xml:space="preserve"> называют ситуацию, речевой реакцией на которую является сочетание двух-трех взаимосвязанных реплик.</w:t>
      </w:r>
      <w:r w:rsidRPr="00AD0C18">
        <w:rPr>
          <w:rFonts w:ascii="Times New Roman" w:eastAsia="Times New Roman" w:hAnsi="Times New Roman"/>
          <w:sz w:val="28"/>
          <w:szCs w:val="24"/>
          <w:lang w:eastAsia="ru-RU"/>
        </w:rPr>
        <w:t xml:space="preserve"> Например</w:t>
      </w:r>
      <w:r>
        <w:rPr>
          <w:rFonts w:ascii="Times New Roman" w:eastAsia="Times New Roman" w:hAnsi="Times New Roman"/>
          <w:sz w:val="28"/>
          <w:szCs w:val="24"/>
          <w:lang w:eastAsia="ru-RU"/>
        </w:rPr>
        <w:t>,</w:t>
      </w:r>
      <w:r w:rsidRPr="00AD0C18">
        <w:rPr>
          <w:rFonts w:ascii="Times New Roman" w:eastAsia="Times New Roman" w:hAnsi="Times New Roman"/>
          <w:sz w:val="28"/>
          <w:szCs w:val="24"/>
          <w:lang w:eastAsia="ru-RU"/>
        </w:rPr>
        <w:t xml:space="preserve"> ситуации необходимости, непонятной или неопределенной информации, установления контакта и др.</w:t>
      </w:r>
    </w:p>
    <w:p w:rsidR="00AD0C18" w:rsidRPr="00AD0C18" w:rsidRDefault="00AD0C18" w:rsidP="00AD0C18">
      <w:pPr>
        <w:suppressAutoHyphens/>
        <w:spacing w:after="0" w:line="360" w:lineRule="auto"/>
        <w:ind w:left="-284" w:firstLine="568"/>
        <w:jc w:val="both"/>
        <w:rPr>
          <w:rFonts w:ascii="Times New Roman" w:eastAsia="Times New Roman" w:hAnsi="Times New Roman"/>
          <w:sz w:val="28"/>
          <w:szCs w:val="24"/>
          <w:lang w:eastAsia="ru-RU"/>
        </w:rPr>
      </w:pPr>
      <w:proofErr w:type="spellStart"/>
      <w:r w:rsidRPr="00AD0C18">
        <w:rPr>
          <w:rFonts w:ascii="Times New Roman" w:eastAsia="Times New Roman" w:hAnsi="Times New Roman"/>
          <w:sz w:val="28"/>
          <w:szCs w:val="24"/>
          <w:lang w:eastAsia="ru-RU"/>
        </w:rPr>
        <w:lastRenderedPageBreak/>
        <w:t>Микроситуация</w:t>
      </w:r>
      <w:proofErr w:type="spellEnd"/>
      <w:r w:rsidRPr="00AD0C18">
        <w:rPr>
          <w:rFonts w:ascii="Times New Roman" w:eastAsia="Times New Roman" w:hAnsi="Times New Roman"/>
          <w:sz w:val="28"/>
          <w:szCs w:val="24"/>
          <w:lang w:eastAsia="ru-RU"/>
        </w:rPr>
        <w:t xml:space="preserve"> выступает преимущественно в качестве внешней ситуации, целью которой может быть: перейти улицу, узнать адрес, попросить принести что-либо (книгу, марки, рисунки) и т. п. Речевое действие выступает в качестве одной из операций, если для достижения поставленной цели не хватает информации (например, пешеход не знает, где переход; отсутствует адрес человека, к которому нужно пойти; отсутствует необходимый предмет). Поэтому наряду с поставленной целью в состав ситуации должны входить и условия. </w:t>
      </w:r>
    </w:p>
    <w:p w:rsidR="00AD0C18" w:rsidRPr="00AD0C18" w:rsidRDefault="00AD0C18" w:rsidP="00AD0C18">
      <w:pPr>
        <w:suppressAutoHyphens/>
        <w:spacing w:after="0" w:line="360" w:lineRule="auto"/>
        <w:ind w:left="-284" w:firstLine="710"/>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Неотъемлемым компонентом внешней ситуации является обстановка, на фоне которой развертывается диалог, – место действия, время, предметное окружение, предметные действия, взаимоотношения участников диалога, вытекающие из особенностей их ролей. Каждый из перечисленных факторов может стать компонентом условно речевой ситуации (УРС) только при том условии, если с ним связаны определенные речевые реакции. В описании таких ситуаций чаще всего фигурируют обобщенные персонажи: приезжий, прохожий, мальчик, одноклассники и др. Или же ученикам предлагают выступать в ситуации от собственного имени, например: «Вам надо найти остановку </w:t>
      </w:r>
      <w:r w:rsidR="007A216C">
        <w:rPr>
          <w:rFonts w:ascii="Times New Roman" w:eastAsia="Times New Roman" w:hAnsi="Times New Roman"/>
          <w:sz w:val="28"/>
          <w:szCs w:val="24"/>
          <w:lang w:eastAsia="ru-RU"/>
        </w:rPr>
        <w:t>автобу</w:t>
      </w:r>
      <w:r w:rsidRPr="00AD0C18">
        <w:rPr>
          <w:rFonts w:ascii="Times New Roman" w:eastAsia="Times New Roman" w:hAnsi="Times New Roman"/>
          <w:sz w:val="28"/>
          <w:szCs w:val="24"/>
          <w:lang w:eastAsia="ru-RU"/>
        </w:rPr>
        <w:t xml:space="preserve">са. С каким вопросом вы обратитесь к прохожему, какой ответ даст </w:t>
      </w:r>
      <w:r w:rsidR="007A216C">
        <w:rPr>
          <w:rFonts w:ascii="Times New Roman" w:eastAsia="Times New Roman" w:hAnsi="Times New Roman"/>
          <w:sz w:val="28"/>
          <w:szCs w:val="24"/>
          <w:lang w:eastAsia="ru-RU"/>
        </w:rPr>
        <w:t>житель города</w:t>
      </w:r>
      <w:r w:rsidRPr="00AD0C18">
        <w:rPr>
          <w:rFonts w:ascii="Times New Roman" w:eastAsia="Times New Roman" w:hAnsi="Times New Roman"/>
          <w:sz w:val="28"/>
          <w:szCs w:val="24"/>
          <w:lang w:eastAsia="ru-RU"/>
        </w:rPr>
        <w:t xml:space="preserve">?» В отдельных случаях приходится обращаться к социально-фиксированным ролям – </w:t>
      </w:r>
      <w:r w:rsidR="007A216C">
        <w:rPr>
          <w:rFonts w:ascii="Times New Roman" w:eastAsia="Times New Roman" w:hAnsi="Times New Roman"/>
          <w:sz w:val="28"/>
          <w:szCs w:val="24"/>
          <w:lang w:eastAsia="ru-RU"/>
        </w:rPr>
        <w:t>полицейского</w:t>
      </w:r>
      <w:r w:rsidRPr="00AD0C18">
        <w:rPr>
          <w:rFonts w:ascii="Times New Roman" w:eastAsia="Times New Roman" w:hAnsi="Times New Roman"/>
          <w:sz w:val="28"/>
          <w:szCs w:val="24"/>
          <w:lang w:eastAsia="ru-RU"/>
        </w:rPr>
        <w:t xml:space="preserve">, кондуктора, кассира. Однако обращение к таким ролям более типично для ситуаций, лежащих в основе так называемого </w:t>
      </w:r>
      <w:proofErr w:type="spellStart"/>
      <w:r w:rsidRPr="00AD0C18">
        <w:rPr>
          <w:rFonts w:ascii="Times New Roman" w:eastAsia="Times New Roman" w:hAnsi="Times New Roman"/>
          <w:sz w:val="28"/>
          <w:szCs w:val="24"/>
          <w:lang w:eastAsia="ru-RU"/>
        </w:rPr>
        <w:t>малошагового</w:t>
      </w:r>
      <w:proofErr w:type="spellEnd"/>
      <w:r w:rsidRPr="00AD0C18">
        <w:rPr>
          <w:rFonts w:ascii="Times New Roman" w:eastAsia="Times New Roman" w:hAnsi="Times New Roman"/>
          <w:sz w:val="28"/>
          <w:szCs w:val="24"/>
          <w:lang w:eastAsia="ru-RU"/>
        </w:rPr>
        <w:t xml:space="preserve"> действия, для воспроизведения которого в учебной обстановке учащимся могут быть предложены роли продавца и покупателя, библиотекаря и читателя, кассира, продающего</w:t>
      </w:r>
      <w:r w:rsidR="00EC35C2">
        <w:rPr>
          <w:rFonts w:ascii="Times New Roman" w:eastAsia="Times New Roman" w:hAnsi="Times New Roman"/>
          <w:sz w:val="28"/>
          <w:szCs w:val="24"/>
          <w:lang w:eastAsia="ru-RU"/>
        </w:rPr>
        <w:t xml:space="preserve"> билеты, и путешественника и т.</w:t>
      </w:r>
      <w:r w:rsidRPr="00AD0C18">
        <w:rPr>
          <w:rFonts w:ascii="Times New Roman" w:eastAsia="Times New Roman" w:hAnsi="Times New Roman"/>
          <w:sz w:val="28"/>
          <w:szCs w:val="24"/>
          <w:lang w:eastAsia="ru-RU"/>
        </w:rPr>
        <w:t>д.</w:t>
      </w:r>
    </w:p>
    <w:p w:rsidR="00AD0C18" w:rsidRPr="00AD0C18" w:rsidRDefault="00AD0C18" w:rsidP="00AD0C18">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То обстоятельство, что обстановка играет существенную роль для определения содержания одношагового и </w:t>
      </w:r>
      <w:proofErr w:type="spellStart"/>
      <w:r w:rsidRPr="00AD0C18">
        <w:rPr>
          <w:rFonts w:ascii="Times New Roman" w:eastAsia="Times New Roman" w:hAnsi="Times New Roman"/>
          <w:sz w:val="28"/>
          <w:szCs w:val="24"/>
          <w:lang w:eastAsia="ru-RU"/>
        </w:rPr>
        <w:t>малошагового</w:t>
      </w:r>
      <w:proofErr w:type="spellEnd"/>
      <w:r w:rsidRPr="00AD0C18">
        <w:rPr>
          <w:rFonts w:ascii="Times New Roman" w:eastAsia="Times New Roman" w:hAnsi="Times New Roman"/>
          <w:sz w:val="28"/>
          <w:szCs w:val="24"/>
          <w:lang w:eastAsia="ru-RU"/>
        </w:rPr>
        <w:t xml:space="preserve"> диалога, позволяет широко использовать изобразительную наглядность для репрезентации ситуаций, лежащих в основе таких действий. Например, на картинке изображена улица, невдалеке видна автобусная остановка, на которую мальчик </w:t>
      </w:r>
      <w:r w:rsidRPr="00AD0C18">
        <w:rPr>
          <w:rFonts w:ascii="Times New Roman" w:eastAsia="Times New Roman" w:hAnsi="Times New Roman"/>
          <w:sz w:val="28"/>
          <w:szCs w:val="24"/>
          <w:lang w:eastAsia="ru-RU"/>
        </w:rPr>
        <w:lastRenderedPageBreak/>
        <w:t>указывает девочке. Двое учеников должны обменяться фразами, естественными в такой ситуации. Или ученикам предъявляется сюжетная картинка или серия картинок, диафильм. Ученики выступают от имени персонажей, изображенных на картинке, и обмениваются репликами в связи с ситуацией.</w:t>
      </w:r>
    </w:p>
    <w:p w:rsidR="00AD0C18" w:rsidRPr="00AD0C18" w:rsidRDefault="00AD0C18" w:rsidP="00AD0C18">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Упражнения на основе </w:t>
      </w:r>
      <w:proofErr w:type="spellStart"/>
      <w:r w:rsidRPr="00AD0C18">
        <w:rPr>
          <w:rFonts w:ascii="Times New Roman" w:eastAsia="Times New Roman" w:hAnsi="Times New Roman"/>
          <w:sz w:val="28"/>
          <w:szCs w:val="24"/>
          <w:lang w:eastAsia="ru-RU"/>
        </w:rPr>
        <w:t>микроситуации</w:t>
      </w:r>
      <w:proofErr w:type="spellEnd"/>
      <w:r w:rsidRPr="00AD0C18">
        <w:rPr>
          <w:rFonts w:ascii="Times New Roman" w:eastAsia="Times New Roman" w:hAnsi="Times New Roman"/>
          <w:sz w:val="28"/>
          <w:szCs w:val="24"/>
          <w:lang w:eastAsia="ru-RU"/>
        </w:rPr>
        <w:t xml:space="preserve"> по характеру реакции близки к контекстным, однако необходимость учитывать предлагаемые обстоятельства для правильной реакции требует большей активизации мыслительной деятельности учащихся приближает учебный диалог к естественному. Обучение ведению многошагового диалога на основе </w:t>
      </w:r>
      <w:proofErr w:type="spellStart"/>
      <w:r w:rsidRPr="00AD0C18">
        <w:rPr>
          <w:rFonts w:ascii="Times New Roman" w:eastAsia="Times New Roman" w:hAnsi="Times New Roman"/>
          <w:sz w:val="28"/>
          <w:szCs w:val="24"/>
          <w:lang w:eastAsia="ru-RU"/>
        </w:rPr>
        <w:t>макроситуации</w:t>
      </w:r>
      <w:proofErr w:type="spellEnd"/>
      <w:r w:rsidRPr="00AD0C18">
        <w:rPr>
          <w:rFonts w:ascii="Times New Roman" w:eastAsia="Times New Roman" w:hAnsi="Times New Roman"/>
          <w:sz w:val="28"/>
          <w:szCs w:val="24"/>
          <w:lang w:eastAsia="ru-RU"/>
        </w:rPr>
        <w:t xml:space="preserve"> осуществляется с учетом структуры речевого действия, которое складывается из программирования, осуществления программы и сопоставления того и другого. Отправляясь от цели разговора и учитывая особенности собеседника, каждый из участников разговора определяет общую программу своих высказываний, а затем по ходу разговора в зависимости от содержания и формы сообщений партнера, уточняет характер следующей реплики. Ведение диалога на логической основе – творческая деятельность. Задача обучения состоит в том, чтобы дать </w:t>
      </w:r>
      <w:r w:rsidR="007A216C">
        <w:rPr>
          <w:rFonts w:ascii="Times New Roman" w:eastAsia="Times New Roman" w:hAnsi="Times New Roman"/>
          <w:sz w:val="28"/>
          <w:szCs w:val="24"/>
          <w:lang w:eastAsia="ru-RU"/>
        </w:rPr>
        <w:t>ученикам</w:t>
      </w:r>
      <w:r w:rsidRPr="00AD0C18">
        <w:rPr>
          <w:rFonts w:ascii="Times New Roman" w:eastAsia="Times New Roman" w:hAnsi="Times New Roman"/>
          <w:sz w:val="28"/>
          <w:szCs w:val="24"/>
          <w:lang w:eastAsia="ru-RU"/>
        </w:rPr>
        <w:t xml:space="preserve"> опыт в такого рода деятельности, подготовить к ней.</w:t>
      </w:r>
    </w:p>
    <w:p w:rsidR="00AD0C18" w:rsidRPr="00AD0C18" w:rsidRDefault="00AD0C18" w:rsidP="00AD0C18">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Речевое поведение участников диалога, как и всякий вид человеческой деятельности, включает п</w:t>
      </w:r>
      <w:r w:rsidR="007A216C">
        <w:rPr>
          <w:rFonts w:ascii="Times New Roman" w:eastAsia="Times New Roman" w:hAnsi="Times New Roman"/>
          <w:sz w:val="28"/>
          <w:szCs w:val="24"/>
          <w:lang w:eastAsia="ru-RU"/>
        </w:rPr>
        <w:t xml:space="preserve">рограммируемые </w:t>
      </w:r>
      <w:r w:rsidRPr="00AD0C18">
        <w:rPr>
          <w:rFonts w:ascii="Times New Roman" w:eastAsia="Times New Roman" w:hAnsi="Times New Roman"/>
          <w:sz w:val="28"/>
          <w:szCs w:val="24"/>
          <w:lang w:eastAsia="ru-RU"/>
        </w:rPr>
        <w:t>и н</w:t>
      </w:r>
      <w:r w:rsidR="007A216C">
        <w:rPr>
          <w:rFonts w:ascii="Times New Roman" w:eastAsia="Times New Roman" w:hAnsi="Times New Roman"/>
          <w:sz w:val="28"/>
          <w:szCs w:val="24"/>
          <w:lang w:eastAsia="ru-RU"/>
        </w:rPr>
        <w:t xml:space="preserve">епрограммируемые </w:t>
      </w:r>
      <w:r w:rsidRPr="00AD0C18">
        <w:rPr>
          <w:rFonts w:ascii="Times New Roman" w:eastAsia="Times New Roman" w:hAnsi="Times New Roman"/>
          <w:sz w:val="28"/>
          <w:szCs w:val="24"/>
          <w:lang w:eastAsia="ru-RU"/>
        </w:rPr>
        <w:t xml:space="preserve"> компоненты. Первые отражают нормы речевого поведения в стандартных ситуациях, принятые в данном сообществе; вторые связаны с особенностями говорящего, со специфическим характером ситуации и с оценкой данной ситуации говорящим. Обучение диалогу, поэтому подразумевает как тренировку в речевых действиях в типичных, повторяющихся условиях, что вырабат</w:t>
      </w:r>
      <w:r w:rsidR="007A216C">
        <w:rPr>
          <w:rFonts w:ascii="Times New Roman" w:eastAsia="Times New Roman" w:hAnsi="Times New Roman"/>
          <w:sz w:val="28"/>
          <w:szCs w:val="24"/>
          <w:lang w:eastAsia="ru-RU"/>
        </w:rPr>
        <w:t>ывает готовность к действию, та</w:t>
      </w:r>
      <w:r w:rsidRPr="00AD0C18">
        <w:rPr>
          <w:rFonts w:ascii="Times New Roman" w:eastAsia="Times New Roman" w:hAnsi="Times New Roman"/>
          <w:sz w:val="28"/>
          <w:szCs w:val="24"/>
          <w:lang w:eastAsia="ru-RU"/>
        </w:rPr>
        <w:t>к и накопление опыта самостоятельной ориентировки в разнообразных вариантах речевых ситуаций, требующих элементов творчества, самовыражения, своего видения ситуации. Только полное сочетание этих двух аспектов обучения речевому взаимодействию на уроках иностранного языка может обеспечить практическое владение языком.</w:t>
      </w:r>
    </w:p>
    <w:p w:rsidR="00AD0C18" w:rsidRPr="00AD0C18" w:rsidRDefault="00AD0C18" w:rsidP="00E74C22">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lastRenderedPageBreak/>
        <w:t xml:space="preserve">Эти задачи решаются с помощью упражнений на основе </w:t>
      </w:r>
      <w:proofErr w:type="spellStart"/>
      <w:r w:rsidRPr="00AD0C18">
        <w:rPr>
          <w:rFonts w:ascii="Times New Roman" w:eastAsia="Times New Roman" w:hAnsi="Times New Roman"/>
          <w:b/>
          <w:sz w:val="28"/>
          <w:szCs w:val="24"/>
          <w:lang w:eastAsia="ru-RU"/>
        </w:rPr>
        <w:t>макроситуаций</w:t>
      </w:r>
      <w:proofErr w:type="spellEnd"/>
      <w:r w:rsidRPr="00AD0C18">
        <w:rPr>
          <w:rFonts w:ascii="Times New Roman" w:eastAsia="Times New Roman" w:hAnsi="Times New Roman"/>
          <w:sz w:val="28"/>
          <w:szCs w:val="24"/>
          <w:lang w:eastAsia="ru-RU"/>
        </w:rPr>
        <w:t>, которые включают следующие этапы:</w:t>
      </w:r>
    </w:p>
    <w:p w:rsidR="00AD0C18" w:rsidRPr="00AD0C18" w:rsidRDefault="00AD0C18" w:rsidP="00E74C22">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1) постановку задачи; коллективное составление диалога под руководством </w:t>
      </w:r>
      <w:r w:rsidR="007A216C">
        <w:rPr>
          <w:rFonts w:ascii="Times New Roman" w:eastAsia="Times New Roman" w:hAnsi="Times New Roman"/>
          <w:sz w:val="28"/>
          <w:szCs w:val="24"/>
          <w:lang w:eastAsia="ru-RU"/>
        </w:rPr>
        <w:t>учителя</w:t>
      </w:r>
      <w:r w:rsidRPr="00AD0C18">
        <w:rPr>
          <w:rFonts w:ascii="Times New Roman" w:eastAsia="Times New Roman" w:hAnsi="Times New Roman"/>
          <w:sz w:val="28"/>
          <w:szCs w:val="24"/>
          <w:lang w:eastAsia="ru-RU"/>
        </w:rPr>
        <w:t xml:space="preserve"> (этот этап постепенно свертывается и, наконец, совсем выпадает);</w:t>
      </w:r>
    </w:p>
    <w:p w:rsidR="00AD0C18" w:rsidRPr="00AD0C18"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2) ведение диалога с учителем (со временем также опускается); самостоятельное ведение диалогов учащимися;</w:t>
      </w:r>
    </w:p>
    <w:p w:rsidR="00E74C22"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3) прослушивание с целью сравнения диалога на основе данной ситуации или близкой к ней в исполнении носителей языка, артистов или дикторов.</w:t>
      </w:r>
    </w:p>
    <w:p w:rsidR="00AD0C18" w:rsidRPr="00AD0C18"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proofErr w:type="spellStart"/>
      <w:r w:rsidRPr="00AD0C18">
        <w:rPr>
          <w:rFonts w:ascii="Times New Roman" w:eastAsia="Times New Roman" w:hAnsi="Times New Roman"/>
          <w:sz w:val="28"/>
          <w:szCs w:val="24"/>
          <w:lang w:eastAsia="ru-RU"/>
        </w:rPr>
        <w:t>Макроситуация</w:t>
      </w:r>
      <w:proofErr w:type="spellEnd"/>
      <w:r w:rsidRPr="00AD0C18">
        <w:rPr>
          <w:rFonts w:ascii="Times New Roman" w:eastAsia="Times New Roman" w:hAnsi="Times New Roman"/>
          <w:sz w:val="28"/>
          <w:szCs w:val="24"/>
          <w:lang w:eastAsia="ru-RU"/>
        </w:rPr>
        <w:t xml:space="preserve"> динамична, она призвана поддерживать развернутый диалог, давая логическую нить беседе и обеспечивая психологический контакт между собеседниками. Это внутренняя ситуация. Отсутствие внешних факторов должно восполняться реальными мотивами. Ситуация должна возбуждать у учащихся потребность в общении, на основе которой возникают реально значимые для обучаемого мотивы и цели. В этом состоит основная задача и основная трудность обучения диалогу на том этапе, когда механизм диалога уже подготовлен и надо дать сформированным навыкам и умениям выход в речь. </w:t>
      </w:r>
    </w:p>
    <w:p w:rsidR="00AD0C18" w:rsidRPr="00AD0C18" w:rsidRDefault="007A216C" w:rsidP="00E74C22">
      <w:pPr>
        <w:suppressAutoHyphens/>
        <w:spacing w:after="0" w:line="360" w:lineRule="auto"/>
        <w:ind w:firstLine="284"/>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 О</w:t>
      </w:r>
      <w:r w:rsidR="00AD0C18" w:rsidRPr="00AD0C18">
        <w:rPr>
          <w:rFonts w:ascii="Times New Roman" w:eastAsia="Times New Roman" w:hAnsi="Times New Roman"/>
          <w:sz w:val="28"/>
          <w:szCs w:val="24"/>
          <w:lang w:eastAsia="ru-RU"/>
        </w:rPr>
        <w:t xml:space="preserve">сновные компоненты </w:t>
      </w:r>
      <w:proofErr w:type="spellStart"/>
      <w:r w:rsidR="00AD0C18" w:rsidRPr="00AD0C18">
        <w:rPr>
          <w:rFonts w:ascii="Times New Roman" w:eastAsia="Times New Roman" w:hAnsi="Times New Roman"/>
          <w:sz w:val="28"/>
          <w:szCs w:val="24"/>
          <w:lang w:eastAsia="ru-RU"/>
        </w:rPr>
        <w:t>макроситуации</w:t>
      </w:r>
      <w:proofErr w:type="spellEnd"/>
      <w:r w:rsidR="00AD0C18" w:rsidRPr="00AD0C18">
        <w:rPr>
          <w:rFonts w:ascii="Times New Roman" w:eastAsia="Times New Roman" w:hAnsi="Times New Roman"/>
          <w:sz w:val="28"/>
          <w:szCs w:val="24"/>
          <w:lang w:eastAsia="ru-RU"/>
        </w:rPr>
        <w:t xml:space="preserve"> – тема, цель и роли. </w:t>
      </w:r>
    </w:p>
    <w:p w:rsidR="00AD0C18" w:rsidRPr="00AD0C18" w:rsidRDefault="00AD0C18" w:rsidP="00E74C22">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Тема должна быть злободневной. На уроке иностранного языка естественно говорить о том, что является в данный момент предметом разговоров дома, на перемене, после уроков и соответствует намеченной теме. При выборе темы необходимо учитывать и возможность разных подходов к ее освещению, наличие спорных положений. Задание-стимул должно дать толчок к речевой деятельности (а не сообщать содержание речи, как это часто бывает).</w:t>
      </w:r>
    </w:p>
    <w:p w:rsidR="00AD0C18" w:rsidRPr="00AD0C18" w:rsidRDefault="00AD0C18" w:rsidP="00964420">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Цель должна быть поставлена так, чтобы она направляла действия обоих участников беседы, указывала на характер их взаимодействия. Для этого формулировка задания должна включать коммуникативно-психол</w:t>
      </w:r>
      <w:r w:rsidR="007A216C">
        <w:rPr>
          <w:rFonts w:ascii="Times New Roman" w:eastAsia="Times New Roman" w:hAnsi="Times New Roman"/>
          <w:sz w:val="28"/>
          <w:szCs w:val="24"/>
          <w:lang w:eastAsia="ru-RU"/>
        </w:rPr>
        <w:t xml:space="preserve">огическую установку, </w:t>
      </w:r>
      <w:r w:rsidRPr="00AD0C18">
        <w:rPr>
          <w:rFonts w:ascii="Times New Roman" w:eastAsia="Times New Roman" w:hAnsi="Times New Roman"/>
          <w:sz w:val="28"/>
          <w:szCs w:val="24"/>
          <w:lang w:eastAsia="ru-RU"/>
        </w:rPr>
        <w:t xml:space="preserve">например: </w:t>
      </w:r>
      <w:proofErr w:type="gramStart"/>
      <w:r w:rsidRPr="00AD0C18">
        <w:rPr>
          <w:rFonts w:ascii="Times New Roman" w:eastAsia="Times New Roman" w:hAnsi="Times New Roman"/>
          <w:sz w:val="28"/>
          <w:szCs w:val="24"/>
          <w:lang w:eastAsia="ru-RU"/>
        </w:rPr>
        <w:t xml:space="preserve">«Обменяйтесь сведениями о </w:t>
      </w:r>
      <w:r w:rsidR="007A216C">
        <w:rPr>
          <w:rFonts w:ascii="Times New Roman" w:eastAsia="Times New Roman" w:hAnsi="Times New Roman"/>
          <w:sz w:val="28"/>
          <w:szCs w:val="24"/>
          <w:lang w:eastAsia="ru-RU"/>
        </w:rPr>
        <w:t xml:space="preserve">школах, где вы раньше </w:t>
      </w:r>
      <w:r w:rsidR="007A216C">
        <w:rPr>
          <w:rFonts w:ascii="Times New Roman" w:eastAsia="Times New Roman" w:hAnsi="Times New Roman"/>
          <w:sz w:val="28"/>
          <w:szCs w:val="24"/>
          <w:lang w:eastAsia="ru-RU"/>
        </w:rPr>
        <w:lastRenderedPageBreak/>
        <w:t xml:space="preserve">учились», </w:t>
      </w:r>
      <w:r w:rsidRPr="00AD0C18">
        <w:rPr>
          <w:rFonts w:ascii="Times New Roman" w:eastAsia="Times New Roman" w:hAnsi="Times New Roman"/>
          <w:sz w:val="28"/>
          <w:szCs w:val="24"/>
          <w:lang w:eastAsia="ru-RU"/>
        </w:rPr>
        <w:t>«Обсудите фильм, который вам обоим понравил</w:t>
      </w:r>
      <w:r w:rsidR="00E45769">
        <w:rPr>
          <w:rFonts w:ascii="Times New Roman" w:eastAsia="Times New Roman" w:hAnsi="Times New Roman"/>
          <w:sz w:val="28"/>
          <w:szCs w:val="24"/>
          <w:lang w:eastAsia="ru-RU"/>
        </w:rPr>
        <w:t xml:space="preserve">ся»); </w:t>
      </w:r>
      <w:r w:rsidRPr="00AD0C18">
        <w:rPr>
          <w:rFonts w:ascii="Times New Roman" w:eastAsia="Times New Roman" w:hAnsi="Times New Roman"/>
          <w:sz w:val="28"/>
          <w:szCs w:val="24"/>
          <w:lang w:eastAsia="ru-RU"/>
        </w:rPr>
        <w:t>«Убедите друг друга в преимуществах того вида спорта, ко</w:t>
      </w:r>
      <w:r w:rsidR="00E45769">
        <w:rPr>
          <w:rFonts w:ascii="Times New Roman" w:eastAsia="Times New Roman" w:hAnsi="Times New Roman"/>
          <w:sz w:val="28"/>
          <w:szCs w:val="24"/>
          <w:lang w:eastAsia="ru-RU"/>
        </w:rPr>
        <w:t>торым занимается каждый из вас»</w:t>
      </w:r>
      <w:r w:rsidRPr="00AD0C18">
        <w:rPr>
          <w:rFonts w:ascii="Times New Roman" w:eastAsia="Times New Roman" w:hAnsi="Times New Roman"/>
          <w:sz w:val="28"/>
          <w:szCs w:val="24"/>
          <w:lang w:eastAsia="ru-RU"/>
        </w:rPr>
        <w:t>.</w:t>
      </w:r>
      <w:proofErr w:type="gramEnd"/>
    </w:p>
    <w:p w:rsidR="00AD0C18" w:rsidRDefault="00AD0C18" w:rsidP="00E74C22">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Реакция ученика на ситуацию будет зависеть от того, как он понимает свою роль и цель своего участия в акте коммуникации и как относится к предложенной роли, насколько она ему импонирует, в какой степени ему б</w:t>
      </w:r>
      <w:r w:rsidR="00A70946">
        <w:rPr>
          <w:rFonts w:ascii="Times New Roman" w:eastAsia="Times New Roman" w:hAnsi="Times New Roman"/>
          <w:sz w:val="28"/>
          <w:szCs w:val="24"/>
          <w:lang w:eastAsia="ru-RU"/>
        </w:rPr>
        <w:t>лизка предложенная мотивация [</w:t>
      </w:r>
      <w:r w:rsidR="00A70946">
        <w:rPr>
          <w:sz w:val="28"/>
          <w:szCs w:val="28"/>
        </w:rPr>
        <w:t xml:space="preserve">. </w:t>
      </w:r>
      <w:r w:rsidR="00A70946" w:rsidRPr="00E45769">
        <w:rPr>
          <w:rFonts w:ascii="Times New Roman" w:hAnsi="Times New Roman"/>
          <w:sz w:val="28"/>
          <w:szCs w:val="28"/>
        </w:rPr>
        <w:t>А. Д. Клименко Теоретические основы методики обученияиностранным языкам в средней школе</w:t>
      </w:r>
      <w:r w:rsidRPr="00E45769">
        <w:rPr>
          <w:rFonts w:ascii="Times New Roman" w:eastAsia="Times New Roman" w:hAnsi="Times New Roman"/>
          <w:sz w:val="28"/>
          <w:szCs w:val="24"/>
          <w:lang w:eastAsia="ru-RU"/>
        </w:rPr>
        <w:t xml:space="preserve">, </w:t>
      </w:r>
      <w:r w:rsidRPr="00AD0C18">
        <w:rPr>
          <w:rFonts w:ascii="Times New Roman" w:eastAsia="Times New Roman" w:hAnsi="Times New Roman"/>
          <w:sz w:val="28"/>
          <w:szCs w:val="24"/>
          <w:lang w:val="en-US" w:eastAsia="ru-RU"/>
        </w:rPr>
        <w:t>c</w:t>
      </w:r>
      <w:r w:rsidRPr="00AD0C18">
        <w:rPr>
          <w:rFonts w:ascii="Times New Roman" w:eastAsia="Times New Roman" w:hAnsi="Times New Roman"/>
          <w:sz w:val="28"/>
          <w:szCs w:val="24"/>
          <w:lang w:eastAsia="ru-RU"/>
        </w:rPr>
        <w:t>. 220-225].</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b/>
          <w:color w:val="555555"/>
          <w:sz w:val="28"/>
          <w:szCs w:val="28"/>
          <w:lang w:eastAsia="ru-RU"/>
        </w:rPr>
      </w:pPr>
      <w:r w:rsidRPr="002B2858">
        <w:rPr>
          <w:rFonts w:ascii="Times New Roman" w:eastAsia="Times New Roman" w:hAnsi="Times New Roman"/>
          <w:b/>
          <w:color w:val="555555"/>
          <w:sz w:val="28"/>
          <w:szCs w:val="28"/>
          <w:lang w:eastAsia="ru-RU"/>
        </w:rPr>
        <w:t>Упражнения для формирования и развития диалогической речи в начальной школе:</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-Задать вопрос.</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-Ответить на вопрос собеседника.</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-Понять на основании догадки незнакомый элемент в реплике собеседника (или общий смысл реплики).</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-Употреблять необходимые выражения, установленные нормами литературно-разговорного стиля речи (клише) в пределах конкретного лексического материала.</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-Выразить суждение по поводу реплики собеседника, согласие, несогласие, благодарность, приветствие и т. д.</w:t>
      </w:r>
    </w:p>
    <w:p w:rsidR="002B2858" w:rsidRPr="002B2858" w:rsidRDefault="001B3D21" w:rsidP="002B2858">
      <w:pPr>
        <w:shd w:val="clear" w:color="auto" w:fill="FFFFFF"/>
        <w:spacing w:before="150" w:after="150" w:line="240" w:lineRule="auto"/>
        <w:ind w:left="-284"/>
        <w:textAlignment w:val="baseline"/>
        <w:rPr>
          <w:rFonts w:ascii="Times New Roman" w:eastAsia="Times New Roman" w:hAnsi="Times New Roman"/>
          <w:b/>
          <w:color w:val="555555"/>
          <w:sz w:val="28"/>
          <w:szCs w:val="28"/>
          <w:lang w:eastAsia="ru-RU"/>
        </w:rPr>
      </w:pPr>
      <w:r>
        <w:rPr>
          <w:rFonts w:ascii="Times New Roman" w:eastAsia="Times New Roman" w:hAnsi="Times New Roman"/>
          <w:b/>
          <w:color w:val="555555"/>
          <w:sz w:val="28"/>
          <w:szCs w:val="28"/>
          <w:lang w:eastAsia="ru-RU"/>
        </w:rPr>
        <w:t>У</w:t>
      </w:r>
      <w:r w:rsidR="002B2858" w:rsidRPr="002B2858">
        <w:rPr>
          <w:rFonts w:ascii="Times New Roman" w:eastAsia="Times New Roman" w:hAnsi="Times New Roman"/>
          <w:b/>
          <w:color w:val="555555"/>
          <w:sz w:val="28"/>
          <w:szCs w:val="28"/>
          <w:lang w:eastAsia="ru-RU"/>
        </w:rPr>
        <w:t>словно-речевые упражнения с разными опорами.</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Основной признак этих упражнений – грамматические действия в них совершается с помощью подсказок (план, вопрос).</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 xml:space="preserve">а) </w:t>
      </w:r>
      <w:proofErr w:type="spellStart"/>
      <w:r w:rsidRPr="002B2858">
        <w:rPr>
          <w:rFonts w:ascii="Times New Roman" w:eastAsia="Times New Roman" w:hAnsi="Times New Roman"/>
          <w:i/>
          <w:color w:val="555555"/>
          <w:sz w:val="28"/>
          <w:szCs w:val="28"/>
          <w:lang w:eastAsia="ru-RU"/>
        </w:rPr>
        <w:t>имитативные</w:t>
      </w:r>
      <w:proofErr w:type="spellEnd"/>
      <w:r w:rsidRPr="002B2858">
        <w:rPr>
          <w:rFonts w:ascii="Times New Roman" w:eastAsia="Times New Roman" w:hAnsi="Times New Roman"/>
          <w:color w:val="555555"/>
          <w:sz w:val="28"/>
          <w:szCs w:val="28"/>
          <w:lang w:eastAsia="ru-RU"/>
        </w:rPr>
        <w:t xml:space="preserve"> – многократное прослушивание и проговаривание предъявленных грамматических образцов (например, краткие ответы на вопрос, согласие, подтверждение).</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б</w:t>
      </w:r>
      <w:r w:rsidRPr="002B2858">
        <w:rPr>
          <w:rFonts w:ascii="Times New Roman" w:eastAsia="Times New Roman" w:hAnsi="Times New Roman"/>
          <w:i/>
          <w:color w:val="555555"/>
          <w:sz w:val="28"/>
          <w:szCs w:val="28"/>
          <w:lang w:eastAsia="ru-RU"/>
        </w:rPr>
        <w:t>) подстановочные –</w:t>
      </w:r>
      <w:r w:rsidRPr="002B2858">
        <w:rPr>
          <w:rFonts w:ascii="Times New Roman" w:eastAsia="Times New Roman" w:hAnsi="Times New Roman"/>
          <w:color w:val="555555"/>
          <w:sz w:val="28"/>
          <w:szCs w:val="28"/>
          <w:lang w:eastAsia="ru-RU"/>
        </w:rPr>
        <w:t xml:space="preserve"> предполагают другое лексическое наполнение предложенной грамматической конструкции (возразить, помочь вспомнить).</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в) трансформационные – обучающиеся должны вспомнить и использовать названные в исходной грамматической структуре лексические единицы в нужной форме (высказывание по аналогии, расспрос).</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 xml:space="preserve">г) </w:t>
      </w:r>
      <w:r w:rsidRPr="002B2858">
        <w:rPr>
          <w:rFonts w:ascii="Times New Roman" w:eastAsia="Times New Roman" w:hAnsi="Times New Roman"/>
          <w:i/>
          <w:color w:val="555555"/>
          <w:sz w:val="28"/>
          <w:szCs w:val="28"/>
          <w:lang w:eastAsia="ru-RU"/>
        </w:rPr>
        <w:t>репродуктивные –</w:t>
      </w:r>
      <w:r w:rsidRPr="002B2858">
        <w:rPr>
          <w:rFonts w:ascii="Times New Roman" w:eastAsia="Times New Roman" w:hAnsi="Times New Roman"/>
          <w:color w:val="555555"/>
          <w:sz w:val="28"/>
          <w:szCs w:val="28"/>
          <w:lang w:eastAsia="ru-RU"/>
        </w:rPr>
        <w:t xml:space="preserve"> ученики сами выбирают, какую лексическую единицу употребить (свободный ответ на вопрос).</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color w:val="555555"/>
          <w:sz w:val="28"/>
          <w:szCs w:val="28"/>
          <w:lang w:eastAsia="ru-RU"/>
        </w:rPr>
        <w:t>Основная цель условно-речевых упражнений применительно к обучению диалогу – овладение структурами вопроса, ответа, необходимых клише и умением переносить их в другие ситуации.</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b/>
          <w:color w:val="555555"/>
          <w:sz w:val="28"/>
          <w:szCs w:val="28"/>
          <w:lang w:eastAsia="ru-RU"/>
        </w:rPr>
      </w:pPr>
      <w:r w:rsidRPr="002B2858">
        <w:rPr>
          <w:rFonts w:ascii="Times New Roman" w:eastAsia="Times New Roman" w:hAnsi="Times New Roman"/>
          <w:b/>
          <w:color w:val="555555"/>
          <w:sz w:val="28"/>
          <w:szCs w:val="28"/>
          <w:lang w:eastAsia="ru-RU"/>
        </w:rPr>
        <w:lastRenderedPageBreak/>
        <w:t>Упражнения с подсказкой учителя:</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Расширение и сужение высказывания</w:t>
      </w:r>
      <w:r w:rsidRPr="002B2858">
        <w:rPr>
          <w:rFonts w:ascii="Times New Roman" w:eastAsia="Times New Roman" w:hAnsi="Times New Roman"/>
          <w:color w:val="555555"/>
          <w:sz w:val="28"/>
          <w:szCs w:val="28"/>
          <w:lang w:eastAsia="ru-RU"/>
        </w:rPr>
        <w:t>. Цель этого упражнения — умение различать ключевые слова, «смысловые вехи» от второстепенных элементов, от деталей. Сужение высказывания имеет целью научить выделять основные факты, главное в высказывании — излагать мысль без лишних деталей.</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Комбинирование двух речевых образцов</w:t>
      </w:r>
      <w:r w:rsidRPr="002B2858">
        <w:rPr>
          <w:rFonts w:ascii="Times New Roman" w:eastAsia="Times New Roman" w:hAnsi="Times New Roman"/>
          <w:color w:val="555555"/>
          <w:sz w:val="28"/>
          <w:szCs w:val="28"/>
          <w:lang w:eastAsia="ru-RU"/>
        </w:rPr>
        <w:t>. Цель упражнения — овладевать умениями комбинирования языкового материала.</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Формулировка вопроса</w:t>
      </w:r>
      <w:r w:rsidRPr="002B2858">
        <w:rPr>
          <w:rFonts w:ascii="Times New Roman" w:eastAsia="Times New Roman" w:hAnsi="Times New Roman"/>
          <w:color w:val="555555"/>
          <w:sz w:val="28"/>
          <w:szCs w:val="28"/>
          <w:lang w:eastAsia="ru-RU"/>
        </w:rPr>
        <w:t xml:space="preserve"> при помощи картинки и с подсказкой.</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Упражнения с опорой</w:t>
      </w:r>
      <w:r w:rsidRPr="002B2858">
        <w:rPr>
          <w:rFonts w:ascii="Times New Roman" w:eastAsia="Times New Roman" w:hAnsi="Times New Roman"/>
          <w:color w:val="555555"/>
          <w:sz w:val="28"/>
          <w:szCs w:val="28"/>
          <w:lang w:eastAsia="ru-RU"/>
        </w:rPr>
        <w:t xml:space="preserve"> на образец:</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Упражнения с эквивалентными заменами</w:t>
      </w:r>
      <w:r w:rsidRPr="002B2858">
        <w:rPr>
          <w:rFonts w:ascii="Times New Roman" w:eastAsia="Times New Roman" w:hAnsi="Times New Roman"/>
          <w:color w:val="555555"/>
          <w:sz w:val="28"/>
          <w:szCs w:val="28"/>
          <w:lang w:eastAsia="ru-RU"/>
        </w:rPr>
        <w:t>. Наша мысль может выражаться различными средствами языка. Умение выражать по-разному одну и ту же мысль очень важно при овладении речевой деятельностью.</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Упражнения с опорой на наглядность</w:t>
      </w:r>
      <w:r w:rsidRPr="002B2858">
        <w:rPr>
          <w:rFonts w:ascii="Times New Roman" w:eastAsia="Times New Roman" w:hAnsi="Times New Roman"/>
          <w:color w:val="555555"/>
          <w:sz w:val="28"/>
          <w:szCs w:val="28"/>
          <w:lang w:eastAsia="ru-RU"/>
        </w:rPr>
        <w:t>:</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Ответы на вопросы по картинкам</w:t>
      </w:r>
      <w:r w:rsidRPr="002B2858">
        <w:rPr>
          <w:rFonts w:ascii="Times New Roman" w:eastAsia="Times New Roman" w:hAnsi="Times New Roman"/>
          <w:color w:val="555555"/>
          <w:sz w:val="28"/>
          <w:szCs w:val="28"/>
          <w:lang w:eastAsia="ru-RU"/>
        </w:rPr>
        <w:t>.</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Составление диалога, пользуясь картинкой или серией картин</w:t>
      </w:r>
      <w:r w:rsidRPr="002B2858">
        <w:rPr>
          <w:rFonts w:ascii="Times New Roman" w:eastAsia="Times New Roman" w:hAnsi="Times New Roman"/>
          <w:color w:val="555555"/>
          <w:sz w:val="28"/>
          <w:szCs w:val="28"/>
          <w:lang w:eastAsia="ru-RU"/>
        </w:rPr>
        <w:t>.</w:t>
      </w:r>
    </w:p>
    <w:p w:rsidR="00457140" w:rsidRDefault="002B2858" w:rsidP="00457140">
      <w:pPr>
        <w:shd w:val="clear" w:color="auto" w:fill="FFFFFF"/>
        <w:spacing w:before="150" w:after="150" w:line="240" w:lineRule="auto"/>
        <w:ind w:left="-284"/>
        <w:textAlignment w:val="baseline"/>
        <w:rPr>
          <w:rFonts w:ascii="Times New Roman" w:eastAsia="Times New Roman" w:hAnsi="Times New Roman"/>
          <w:i/>
          <w:color w:val="555555"/>
          <w:sz w:val="28"/>
          <w:szCs w:val="28"/>
          <w:lang w:eastAsia="ru-RU"/>
        </w:rPr>
      </w:pPr>
      <w:r w:rsidRPr="002B2858">
        <w:rPr>
          <w:rFonts w:ascii="Times New Roman" w:eastAsia="Times New Roman" w:hAnsi="Times New Roman"/>
          <w:i/>
          <w:color w:val="555555"/>
          <w:sz w:val="28"/>
          <w:szCs w:val="28"/>
          <w:lang w:eastAsia="ru-RU"/>
        </w:rPr>
        <w:t>С опорой на ситуацию:</w:t>
      </w:r>
    </w:p>
    <w:p w:rsidR="002B2858" w:rsidRPr="00457140" w:rsidRDefault="002B2858" w:rsidP="00457140">
      <w:pPr>
        <w:shd w:val="clear" w:color="auto" w:fill="FFFFFF"/>
        <w:spacing w:before="150" w:after="150" w:line="240" w:lineRule="auto"/>
        <w:ind w:left="-284"/>
        <w:textAlignment w:val="baseline"/>
        <w:rPr>
          <w:rFonts w:ascii="Times New Roman" w:eastAsia="Times New Roman" w:hAnsi="Times New Roman"/>
          <w:i/>
          <w:color w:val="555555"/>
          <w:sz w:val="28"/>
          <w:szCs w:val="28"/>
          <w:lang w:eastAsia="ru-RU"/>
        </w:rPr>
      </w:pPr>
      <w:r w:rsidRPr="002B2858">
        <w:rPr>
          <w:rFonts w:ascii="Times New Roman" w:eastAsia="Times New Roman" w:hAnsi="Times New Roman"/>
          <w:color w:val="555555"/>
          <w:sz w:val="28"/>
          <w:szCs w:val="28"/>
          <w:lang w:eastAsia="ru-RU"/>
        </w:rPr>
        <w:t xml:space="preserve">Хорошим переходом к </w:t>
      </w:r>
      <w:r w:rsidRPr="002B2858">
        <w:rPr>
          <w:rFonts w:ascii="Times New Roman" w:eastAsia="Times New Roman" w:hAnsi="Times New Roman"/>
          <w:b/>
          <w:color w:val="555555"/>
          <w:sz w:val="28"/>
          <w:szCs w:val="28"/>
          <w:lang w:eastAsia="ru-RU"/>
        </w:rPr>
        <w:t>подлинно речевым упражнениям</w:t>
      </w:r>
      <w:r w:rsidRPr="002B2858">
        <w:rPr>
          <w:rFonts w:ascii="Times New Roman" w:eastAsia="Times New Roman" w:hAnsi="Times New Roman"/>
          <w:color w:val="555555"/>
          <w:sz w:val="28"/>
          <w:szCs w:val="28"/>
          <w:lang w:eastAsia="ru-RU"/>
        </w:rPr>
        <w:t xml:space="preserve"> будет </w:t>
      </w:r>
      <w:r w:rsidRPr="002B2858">
        <w:rPr>
          <w:rFonts w:ascii="Times New Roman" w:eastAsia="Times New Roman" w:hAnsi="Times New Roman"/>
          <w:i/>
          <w:color w:val="555555"/>
          <w:sz w:val="28"/>
          <w:szCs w:val="28"/>
          <w:lang w:eastAsia="ru-RU"/>
        </w:rPr>
        <w:t>управляемый учителем диалог</w:t>
      </w:r>
      <w:r w:rsidRPr="002B2858">
        <w:rPr>
          <w:rFonts w:ascii="Times New Roman" w:eastAsia="Times New Roman" w:hAnsi="Times New Roman"/>
          <w:color w:val="555555"/>
          <w:sz w:val="28"/>
          <w:szCs w:val="28"/>
          <w:lang w:eastAsia="ru-RU"/>
        </w:rPr>
        <w:t>. Подлинно речевые упражнения сводятся в основном к следующему:</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диалог в парах</w:t>
      </w:r>
      <w:r w:rsidRPr="002B2858">
        <w:rPr>
          <w:rFonts w:ascii="Times New Roman" w:eastAsia="Times New Roman" w:hAnsi="Times New Roman"/>
          <w:color w:val="555555"/>
          <w:sz w:val="28"/>
          <w:szCs w:val="28"/>
          <w:lang w:eastAsia="ru-RU"/>
        </w:rPr>
        <w:t>, подготовленный в классе по ситуации, по плану;</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драматизация</w:t>
      </w:r>
      <w:r w:rsidRPr="002B2858">
        <w:rPr>
          <w:rFonts w:ascii="Times New Roman" w:eastAsia="Times New Roman" w:hAnsi="Times New Roman"/>
          <w:color w:val="555555"/>
          <w:sz w:val="28"/>
          <w:szCs w:val="28"/>
          <w:lang w:eastAsia="ru-RU"/>
        </w:rPr>
        <w:t xml:space="preserve"> прослушанного или прочитанного текста;</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i/>
          <w:color w:val="555555"/>
          <w:sz w:val="28"/>
          <w:szCs w:val="28"/>
          <w:lang w:eastAsia="ru-RU"/>
        </w:rPr>
      </w:pPr>
      <w:r w:rsidRPr="002B2858">
        <w:rPr>
          <w:rFonts w:ascii="Times New Roman" w:eastAsia="Times New Roman" w:hAnsi="Times New Roman"/>
          <w:i/>
          <w:color w:val="555555"/>
          <w:sz w:val="28"/>
          <w:szCs w:val="28"/>
          <w:lang w:eastAsia="ru-RU"/>
        </w:rPr>
        <w:t>выполнение роли персонажа фильма при: выключенном звуке;</w:t>
      </w:r>
    </w:p>
    <w:p w:rsidR="002B2858" w:rsidRPr="002B2858" w:rsidRDefault="002B2858" w:rsidP="002B2858">
      <w:pPr>
        <w:shd w:val="clear" w:color="auto" w:fill="FFFFFF"/>
        <w:spacing w:before="150" w:after="150" w:line="240" w:lineRule="auto"/>
        <w:ind w:left="-284"/>
        <w:textAlignment w:val="baseline"/>
        <w:rPr>
          <w:rFonts w:ascii="Times New Roman" w:eastAsia="Times New Roman" w:hAnsi="Times New Roman"/>
          <w:color w:val="555555"/>
          <w:sz w:val="28"/>
          <w:szCs w:val="28"/>
          <w:lang w:eastAsia="ru-RU"/>
        </w:rPr>
      </w:pPr>
      <w:r w:rsidRPr="002B2858">
        <w:rPr>
          <w:rFonts w:ascii="Times New Roman" w:eastAsia="Times New Roman" w:hAnsi="Times New Roman"/>
          <w:i/>
          <w:color w:val="555555"/>
          <w:sz w:val="28"/>
          <w:szCs w:val="28"/>
          <w:lang w:eastAsia="ru-RU"/>
        </w:rPr>
        <w:t>беседа по обсуждению прочитанного текста</w:t>
      </w:r>
      <w:r w:rsidRPr="002B2858">
        <w:rPr>
          <w:rFonts w:ascii="Times New Roman" w:eastAsia="Times New Roman" w:hAnsi="Times New Roman"/>
          <w:color w:val="555555"/>
          <w:sz w:val="28"/>
          <w:szCs w:val="28"/>
          <w:lang w:eastAsia="ru-RU"/>
        </w:rPr>
        <w:t xml:space="preserve"> (групповая работа) с подготовкой и без нее; это упражнение подразумевает умения задавать вопросы, отвечать развернутыми репликами, выражать согласие или несогласие с мнением товарища.</w:t>
      </w:r>
    </w:p>
    <w:p w:rsidR="00AD0C18" w:rsidRPr="00AD0C18" w:rsidRDefault="00AD0C18" w:rsidP="00E74C22">
      <w:pPr>
        <w:shd w:val="clear" w:color="auto" w:fill="FFFFFF"/>
        <w:suppressAutoHyphens/>
        <w:spacing w:after="0" w:line="360" w:lineRule="auto"/>
        <w:ind w:firstLine="284"/>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Все упражнения должны отвечать, кроме того, следующим </w:t>
      </w:r>
      <w:r w:rsidRPr="00AD0C18">
        <w:rPr>
          <w:rFonts w:ascii="Times New Roman" w:eastAsia="Times New Roman" w:hAnsi="Times New Roman"/>
          <w:i/>
          <w:sz w:val="28"/>
          <w:szCs w:val="28"/>
          <w:lang w:eastAsia="ru-RU"/>
        </w:rPr>
        <w:t>требованиям</w:t>
      </w:r>
      <w:r w:rsidRPr="00AD0C18">
        <w:rPr>
          <w:rFonts w:ascii="Times New Roman" w:eastAsia="Times New Roman" w:hAnsi="Times New Roman"/>
          <w:sz w:val="28"/>
          <w:szCs w:val="28"/>
          <w:lang w:eastAsia="ru-RU"/>
        </w:rPr>
        <w:t xml:space="preserve">: </w:t>
      </w:r>
    </w:p>
    <w:p w:rsidR="00AD0C18" w:rsidRPr="00AD0C18" w:rsidRDefault="00AD0C18" w:rsidP="00E74C22">
      <w:pPr>
        <w:shd w:val="clear" w:color="auto" w:fill="FFFFFF"/>
        <w:suppressAutoHyphens/>
        <w:spacing w:after="0" w:line="360" w:lineRule="auto"/>
        <w:ind w:firstLine="284"/>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 быть посильными по объему; </w:t>
      </w:r>
    </w:p>
    <w:p w:rsidR="00AD0C18" w:rsidRPr="00AD0C18" w:rsidRDefault="00AD0C18" w:rsidP="00E74C22">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учитывать постепенное нарастание трудностей (с точки зрения материала, условий выполнения и характера речевой деятельности);</w:t>
      </w:r>
    </w:p>
    <w:p w:rsidR="00AD0C18" w:rsidRPr="00AD0C18" w:rsidRDefault="00AD0C18" w:rsidP="00E74C22">
      <w:pPr>
        <w:shd w:val="clear" w:color="auto" w:fill="FFFFFF"/>
        <w:suppressAutoHyphens/>
        <w:spacing w:after="0" w:line="360" w:lineRule="auto"/>
        <w:ind w:firstLine="284"/>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 апеллировать к разным видам памяти, восприятия и мышления; </w:t>
      </w:r>
    </w:p>
    <w:p w:rsidR="00AD0C18" w:rsidRPr="00AD0C18" w:rsidRDefault="00AD0C18" w:rsidP="00E74C22">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 быть целенаправленными и мотивированными (что предполагает наличие формулировки конечной или промежуточной целей выполнения упражнений); </w:t>
      </w:r>
    </w:p>
    <w:p w:rsidR="00AD0C18" w:rsidRPr="00AD0C18" w:rsidRDefault="00AD0C18" w:rsidP="00E74C22">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lastRenderedPageBreak/>
        <w:t xml:space="preserve">- активизировать деятельность учащихся, содержать жизненные </w:t>
      </w:r>
      <w:r w:rsidR="00A70946">
        <w:rPr>
          <w:rFonts w:ascii="Times New Roman" w:eastAsia="Times New Roman" w:hAnsi="Times New Roman"/>
          <w:sz w:val="28"/>
          <w:szCs w:val="28"/>
          <w:lang w:eastAsia="ru-RU"/>
        </w:rPr>
        <w:t xml:space="preserve">и типичные примеры и ситуации </w:t>
      </w:r>
      <w:r w:rsidR="00A70946" w:rsidRPr="00E45769">
        <w:rPr>
          <w:rFonts w:ascii="Times New Roman" w:eastAsia="Times New Roman" w:hAnsi="Times New Roman"/>
          <w:sz w:val="28"/>
          <w:szCs w:val="28"/>
          <w:lang w:eastAsia="ru-RU"/>
        </w:rPr>
        <w:t>[</w:t>
      </w:r>
      <w:r w:rsidRPr="00E45769">
        <w:rPr>
          <w:rFonts w:ascii="Times New Roman" w:eastAsia="Times New Roman" w:hAnsi="Times New Roman"/>
          <w:sz w:val="28"/>
          <w:szCs w:val="28"/>
          <w:lang w:eastAsia="ru-RU"/>
        </w:rPr>
        <w:t>,</w:t>
      </w:r>
      <w:r w:rsidR="00A70946" w:rsidRPr="00E45769">
        <w:rPr>
          <w:rFonts w:ascii="Times New Roman" w:hAnsi="Times New Roman"/>
          <w:sz w:val="28"/>
          <w:szCs w:val="28"/>
        </w:rPr>
        <w:t xml:space="preserve">Гез Н. И., </w:t>
      </w:r>
      <w:proofErr w:type="spellStart"/>
      <w:r w:rsidR="00A70946" w:rsidRPr="00E45769">
        <w:rPr>
          <w:rFonts w:ascii="Times New Roman" w:hAnsi="Times New Roman"/>
          <w:sz w:val="28"/>
          <w:szCs w:val="28"/>
        </w:rPr>
        <w:t>Ляховицкий</w:t>
      </w:r>
      <w:proofErr w:type="spellEnd"/>
      <w:r w:rsidR="00A70946" w:rsidRPr="00E45769">
        <w:rPr>
          <w:rFonts w:ascii="Times New Roman" w:hAnsi="Times New Roman"/>
          <w:sz w:val="28"/>
          <w:szCs w:val="28"/>
        </w:rPr>
        <w:t xml:space="preserve"> М. В. , Миролюбов А. А., Фоломкина С. К., Шатилов С. Ф. Методика обучения иностранным языкам в средней школе</w:t>
      </w:r>
      <w:proofErr w:type="gramStart"/>
      <w:r w:rsidRPr="00E45769">
        <w:rPr>
          <w:rFonts w:ascii="Times New Roman" w:eastAsia="Times New Roman" w:hAnsi="Times New Roman"/>
          <w:sz w:val="28"/>
          <w:szCs w:val="28"/>
          <w:lang w:val="en-US" w:eastAsia="ru-RU"/>
        </w:rPr>
        <w:t>c</w:t>
      </w:r>
      <w:proofErr w:type="gramEnd"/>
      <w:r w:rsidRPr="00E45769">
        <w:rPr>
          <w:rFonts w:ascii="Times New Roman" w:eastAsia="Times New Roman" w:hAnsi="Times New Roman"/>
          <w:sz w:val="28"/>
          <w:szCs w:val="28"/>
          <w:lang w:eastAsia="ru-RU"/>
        </w:rPr>
        <w:t>.</w:t>
      </w:r>
      <w:r w:rsidRPr="00AD0C18">
        <w:rPr>
          <w:rFonts w:ascii="Times New Roman" w:eastAsia="Times New Roman" w:hAnsi="Times New Roman"/>
          <w:sz w:val="28"/>
          <w:szCs w:val="28"/>
          <w:lang w:eastAsia="ru-RU"/>
        </w:rPr>
        <w:t xml:space="preserve"> 264].</w:t>
      </w:r>
    </w:p>
    <w:p w:rsidR="00AD0C18" w:rsidRPr="00AD0C18" w:rsidRDefault="00AD0C18" w:rsidP="00E74C22">
      <w:pPr>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На протяжении всей педагогический практики в школе при обучении навыков говорения, мною делался акцент на </w:t>
      </w:r>
      <w:proofErr w:type="spellStart"/>
      <w:r w:rsidRPr="00AD0C18">
        <w:rPr>
          <w:rFonts w:ascii="Times New Roman" w:eastAsia="Times New Roman" w:hAnsi="Times New Roman"/>
          <w:sz w:val="28"/>
          <w:szCs w:val="28"/>
          <w:lang w:eastAsia="ru-RU"/>
        </w:rPr>
        <w:t>аудирование</w:t>
      </w:r>
      <w:proofErr w:type="spellEnd"/>
      <w:r w:rsidRPr="00AD0C18">
        <w:rPr>
          <w:rFonts w:ascii="Times New Roman" w:eastAsia="Times New Roman" w:hAnsi="Times New Roman"/>
          <w:sz w:val="28"/>
          <w:szCs w:val="28"/>
          <w:lang w:eastAsia="ru-RU"/>
        </w:rPr>
        <w:t xml:space="preserve"> текстов и демонстрацию диалогов-образцов.</w:t>
      </w:r>
    </w:p>
    <w:p w:rsidR="00AD0C18" w:rsidRPr="00A70946" w:rsidRDefault="00AD0C18" w:rsidP="00E74C22">
      <w:pPr>
        <w:suppressAutoHyphens/>
        <w:overflowPunct w:val="0"/>
        <w:autoSpaceDE w:val="0"/>
        <w:autoSpaceDN w:val="0"/>
        <w:adjustRightInd w:val="0"/>
        <w:spacing w:after="0" w:line="360" w:lineRule="auto"/>
        <w:ind w:left="-284" w:firstLine="568"/>
        <w:jc w:val="both"/>
        <w:rPr>
          <w:rFonts w:ascii="Times New Roman" w:eastAsia="Times New Roman" w:hAnsi="Times New Roman"/>
          <w:i/>
          <w:sz w:val="28"/>
          <w:szCs w:val="28"/>
          <w:lang w:eastAsia="ru-RU"/>
        </w:rPr>
      </w:pPr>
      <w:r w:rsidRPr="00AD0C18">
        <w:rPr>
          <w:rFonts w:ascii="Times New Roman" w:eastAsia="Times New Roman" w:hAnsi="Times New Roman"/>
          <w:sz w:val="28"/>
          <w:szCs w:val="28"/>
          <w:lang w:eastAsia="ru-RU"/>
        </w:rPr>
        <w:t xml:space="preserve">Развитию навыков </w:t>
      </w:r>
      <w:bookmarkStart w:id="0" w:name="YANDEX_18"/>
      <w:bookmarkEnd w:id="0"/>
      <w:r w:rsidRPr="00AD0C18">
        <w:rPr>
          <w:rFonts w:ascii="Times New Roman" w:eastAsia="Times New Roman" w:hAnsi="Times New Roman"/>
          <w:sz w:val="28"/>
          <w:szCs w:val="28"/>
          <w:lang w:eastAsia="ru-RU"/>
        </w:rPr>
        <w:t xml:space="preserve">диалогической речи также способствуют различные игры. В своей практике я использовала </w:t>
      </w:r>
      <w:r w:rsidRPr="00B63D22">
        <w:rPr>
          <w:rFonts w:ascii="Times New Roman" w:eastAsia="Times New Roman" w:hAnsi="Times New Roman"/>
          <w:i/>
          <w:sz w:val="28"/>
          <w:szCs w:val="28"/>
          <w:lang w:eastAsia="ru-RU"/>
        </w:rPr>
        <w:t>игру хвастун</w:t>
      </w:r>
      <w:r w:rsidRPr="00AD0C18">
        <w:rPr>
          <w:rFonts w:ascii="Times New Roman" w:eastAsia="Times New Roman" w:hAnsi="Times New Roman"/>
          <w:sz w:val="28"/>
          <w:szCs w:val="28"/>
          <w:lang w:eastAsia="ru-RU"/>
        </w:rPr>
        <w:t>.</w:t>
      </w:r>
      <w:r w:rsidR="00A70946" w:rsidRPr="00A70946">
        <w:rPr>
          <w:rFonts w:ascii="Times New Roman" w:eastAsia="Times New Roman" w:hAnsi="Times New Roman"/>
          <w:i/>
          <w:sz w:val="28"/>
          <w:szCs w:val="28"/>
          <w:lang w:eastAsia="ru-RU"/>
        </w:rPr>
        <w:t>Приложение 2</w:t>
      </w:r>
    </w:p>
    <w:p w:rsidR="00AD0C18" w:rsidRPr="00AD0C18" w:rsidRDefault="00AD0C18" w:rsidP="00E74C22">
      <w:pPr>
        <w:suppressAutoHyphens/>
        <w:overflowPunct w:val="0"/>
        <w:autoSpaceDE w:val="0"/>
        <w:autoSpaceDN w:val="0"/>
        <w:adjustRightInd w:val="0"/>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Такая игра одновременно способствует более легкому заучиванию грамматики.</w:t>
      </w:r>
    </w:p>
    <w:p w:rsidR="00AD0C18" w:rsidRPr="00FE2D48" w:rsidRDefault="00AD0C18" w:rsidP="00E74C22">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Очень важно научить учащихся быстрому реагированию на стимулирующие вопросы. Дляэтогояиспользовалаигру</w:t>
      </w:r>
      <w:r w:rsidRPr="00FE2D48">
        <w:rPr>
          <w:rFonts w:ascii="Times New Roman" w:eastAsia="Times New Roman" w:hAnsi="Times New Roman"/>
          <w:sz w:val="28"/>
          <w:szCs w:val="24"/>
          <w:lang w:eastAsia="ru-RU"/>
        </w:rPr>
        <w:t xml:space="preserve"> «</w:t>
      </w:r>
      <w:r w:rsidRPr="00B63D22">
        <w:rPr>
          <w:rFonts w:ascii="Times New Roman" w:eastAsia="Times New Roman" w:hAnsi="Times New Roman"/>
          <w:i/>
          <w:sz w:val="28"/>
          <w:szCs w:val="24"/>
          <w:lang w:eastAsia="ru-RU"/>
        </w:rPr>
        <w:t>Пинг</w:t>
      </w:r>
      <w:r w:rsidRPr="00FE2D48">
        <w:rPr>
          <w:rFonts w:ascii="Times New Roman" w:eastAsia="Times New Roman" w:hAnsi="Times New Roman"/>
          <w:i/>
          <w:sz w:val="28"/>
          <w:szCs w:val="24"/>
          <w:lang w:eastAsia="ru-RU"/>
        </w:rPr>
        <w:t>-</w:t>
      </w:r>
      <w:r w:rsidRPr="00B63D22">
        <w:rPr>
          <w:rFonts w:ascii="Times New Roman" w:eastAsia="Times New Roman" w:hAnsi="Times New Roman"/>
          <w:i/>
          <w:sz w:val="28"/>
          <w:szCs w:val="24"/>
          <w:lang w:eastAsia="ru-RU"/>
        </w:rPr>
        <w:t>понг</w:t>
      </w:r>
      <w:r w:rsidRPr="00FE2D48">
        <w:rPr>
          <w:rFonts w:ascii="Times New Roman" w:eastAsia="Times New Roman" w:hAnsi="Times New Roman"/>
          <w:sz w:val="28"/>
          <w:szCs w:val="24"/>
          <w:lang w:eastAsia="ru-RU"/>
        </w:rPr>
        <w:t>»</w:t>
      </w:r>
      <w:r w:rsidR="00947558" w:rsidRPr="00947558">
        <w:rPr>
          <w:rFonts w:ascii="Times New Roman" w:eastAsia="Times New Roman" w:hAnsi="Times New Roman"/>
          <w:i/>
          <w:sz w:val="28"/>
          <w:szCs w:val="24"/>
          <w:lang w:eastAsia="ru-RU"/>
        </w:rPr>
        <w:t>Приложение 2</w:t>
      </w:r>
      <w:r w:rsidRPr="00FE2D48">
        <w:rPr>
          <w:rFonts w:ascii="Times New Roman" w:eastAsia="Times New Roman" w:hAnsi="Times New Roman"/>
          <w:sz w:val="28"/>
          <w:szCs w:val="24"/>
          <w:lang w:eastAsia="ru-RU"/>
        </w:rPr>
        <w:t>.</w:t>
      </w:r>
    </w:p>
    <w:p w:rsidR="00AD0C18" w:rsidRPr="00AD0C18" w:rsidRDefault="00B63D22" w:rsidP="00E74C22">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Эта игра, </w:t>
      </w:r>
      <w:r w:rsidR="00AD0C18" w:rsidRPr="00AD0C18">
        <w:rPr>
          <w:rFonts w:ascii="Times New Roman" w:eastAsia="Times New Roman" w:hAnsi="Times New Roman"/>
          <w:sz w:val="28"/>
          <w:szCs w:val="28"/>
          <w:lang w:eastAsia="ru-RU"/>
        </w:rPr>
        <w:t xml:space="preserve">проводимая в быстром темпе, формирует у </w:t>
      </w:r>
      <w:r w:rsidR="00E45769">
        <w:rPr>
          <w:rFonts w:ascii="Times New Roman" w:eastAsia="Times New Roman" w:hAnsi="Times New Roman"/>
          <w:sz w:val="28"/>
          <w:szCs w:val="28"/>
          <w:lang w:eastAsia="ru-RU"/>
        </w:rPr>
        <w:t xml:space="preserve">младших школьников </w:t>
      </w:r>
      <w:r w:rsidR="00AD0C18" w:rsidRPr="00AD0C18">
        <w:rPr>
          <w:rFonts w:ascii="Times New Roman" w:eastAsia="Times New Roman" w:hAnsi="Times New Roman"/>
          <w:sz w:val="28"/>
          <w:szCs w:val="28"/>
          <w:lang w:eastAsia="ru-RU"/>
        </w:rPr>
        <w:t>правильную реакцию на стимулирующие разнообразные вопросы. Учитель начинает эту игру, а затем передает свою функцию детям. Повторяя подобную работу в ходе обучения реагированию, а оно должно проходить на протяжении всего начального этапа, потому что составляет суть беседы (диалога), учитель добивается формирования этого важного умения.</w:t>
      </w:r>
    </w:p>
    <w:p w:rsidR="00AD0C18" w:rsidRPr="00AD0C18" w:rsidRDefault="00AD0C18" w:rsidP="00E74C22">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В процессе обучения реагированию начинается обучение и стимулированию. Этой же цели служит и ряд упражнений, мер побуждение </w:t>
      </w:r>
      <w:r w:rsidR="00E45769">
        <w:rPr>
          <w:rFonts w:ascii="Times New Roman" w:eastAsia="Times New Roman" w:hAnsi="Times New Roman"/>
          <w:sz w:val="28"/>
          <w:szCs w:val="24"/>
          <w:lang w:eastAsia="ru-RU"/>
        </w:rPr>
        <w:t xml:space="preserve">обучающихся </w:t>
      </w:r>
      <w:r w:rsidRPr="00AD0C18">
        <w:rPr>
          <w:rFonts w:ascii="Times New Roman" w:eastAsia="Times New Roman" w:hAnsi="Times New Roman"/>
          <w:sz w:val="28"/>
          <w:szCs w:val="24"/>
          <w:lang w:eastAsia="ru-RU"/>
        </w:rPr>
        <w:t xml:space="preserve"> к началу диалога через </w:t>
      </w:r>
      <w:r w:rsidRPr="00B63D22">
        <w:rPr>
          <w:rFonts w:ascii="Times New Roman" w:eastAsia="Times New Roman" w:hAnsi="Times New Roman"/>
          <w:i/>
          <w:sz w:val="28"/>
          <w:szCs w:val="24"/>
          <w:lang w:eastAsia="ru-RU"/>
        </w:rPr>
        <w:t>косвенный вопрос</w:t>
      </w:r>
      <w:r w:rsidRPr="00AD0C18">
        <w:rPr>
          <w:rFonts w:ascii="Times New Roman" w:eastAsia="Times New Roman" w:hAnsi="Times New Roman"/>
          <w:sz w:val="28"/>
          <w:szCs w:val="24"/>
          <w:lang w:eastAsia="ru-RU"/>
        </w:rPr>
        <w:t>.</w:t>
      </w:r>
    </w:p>
    <w:p w:rsidR="00AD0C18" w:rsidRPr="00AD0C18" w:rsidRDefault="00AD0C18" w:rsidP="00E74C22">
      <w:pPr>
        <w:suppressAutoHyphens/>
        <w:spacing w:after="0" w:line="360" w:lineRule="auto"/>
        <w:ind w:firstLine="426"/>
        <w:jc w:val="both"/>
        <w:rPr>
          <w:rFonts w:ascii="Times New Roman" w:eastAsia="Times New Roman" w:hAnsi="Times New Roman"/>
          <w:sz w:val="28"/>
          <w:szCs w:val="24"/>
          <w:lang w:val="en-US" w:eastAsia="ru-RU"/>
        </w:rPr>
      </w:pPr>
      <w:r w:rsidRPr="00B63D22">
        <w:rPr>
          <w:rFonts w:ascii="Times New Roman" w:eastAsia="Times New Roman" w:hAnsi="Times New Roman"/>
          <w:i/>
          <w:sz w:val="28"/>
          <w:szCs w:val="24"/>
          <w:lang w:eastAsia="ru-RU"/>
        </w:rPr>
        <w:t>Т</w:t>
      </w:r>
      <w:r w:rsidRPr="00AD0C18">
        <w:rPr>
          <w:rFonts w:ascii="Times New Roman" w:eastAsia="Times New Roman" w:hAnsi="Times New Roman"/>
          <w:sz w:val="28"/>
          <w:szCs w:val="24"/>
          <w:lang w:val="en-US" w:eastAsia="ru-RU"/>
        </w:rPr>
        <w:t xml:space="preserve"> – Igor, ask </w:t>
      </w:r>
      <w:proofErr w:type="spellStart"/>
      <w:r w:rsidRPr="00AD0C18">
        <w:rPr>
          <w:rFonts w:ascii="Times New Roman" w:eastAsia="Times New Roman" w:hAnsi="Times New Roman"/>
          <w:sz w:val="28"/>
          <w:szCs w:val="24"/>
          <w:lang w:val="en-US" w:eastAsia="ru-RU"/>
        </w:rPr>
        <w:t>Petya</w:t>
      </w:r>
      <w:proofErr w:type="spellEnd"/>
      <w:r w:rsidRPr="00AD0C18">
        <w:rPr>
          <w:rFonts w:ascii="Times New Roman" w:eastAsia="Times New Roman" w:hAnsi="Times New Roman"/>
          <w:sz w:val="28"/>
          <w:szCs w:val="24"/>
          <w:lang w:val="en-US" w:eastAsia="ru-RU"/>
        </w:rPr>
        <w:t xml:space="preserve"> what he did yesterday.</w:t>
      </w:r>
    </w:p>
    <w:p w:rsidR="00AD0C18" w:rsidRPr="00AD0C18" w:rsidRDefault="00AD0C18" w:rsidP="00E74C22">
      <w:pPr>
        <w:suppressAutoHyphens/>
        <w:spacing w:after="0" w:line="360" w:lineRule="auto"/>
        <w:ind w:firstLine="426"/>
        <w:jc w:val="both"/>
        <w:rPr>
          <w:rFonts w:ascii="Times New Roman" w:eastAsia="Times New Roman" w:hAnsi="Times New Roman"/>
          <w:sz w:val="28"/>
          <w:szCs w:val="24"/>
          <w:lang w:val="en-US" w:eastAsia="ru-RU"/>
        </w:rPr>
      </w:pPr>
      <w:r w:rsidRPr="00B63D22">
        <w:rPr>
          <w:rFonts w:ascii="Times New Roman" w:eastAsia="Times New Roman" w:hAnsi="Times New Roman"/>
          <w:i/>
          <w:sz w:val="28"/>
          <w:szCs w:val="24"/>
          <w:lang w:val="en-US" w:eastAsia="ru-RU"/>
        </w:rPr>
        <w:t xml:space="preserve">Igor </w:t>
      </w:r>
      <w:r w:rsidRPr="00AD0C18">
        <w:rPr>
          <w:rFonts w:ascii="Times New Roman" w:eastAsia="Times New Roman" w:hAnsi="Times New Roman"/>
          <w:sz w:val="28"/>
          <w:szCs w:val="24"/>
          <w:lang w:val="en-US" w:eastAsia="ru-RU"/>
        </w:rPr>
        <w:t xml:space="preserve">– </w:t>
      </w:r>
      <w:proofErr w:type="spellStart"/>
      <w:r w:rsidRPr="00AD0C18">
        <w:rPr>
          <w:rFonts w:ascii="Times New Roman" w:eastAsia="Times New Roman" w:hAnsi="Times New Roman"/>
          <w:sz w:val="28"/>
          <w:szCs w:val="24"/>
          <w:lang w:val="en-US" w:eastAsia="ru-RU"/>
        </w:rPr>
        <w:t>Petya</w:t>
      </w:r>
      <w:proofErr w:type="spellEnd"/>
      <w:r w:rsidRPr="00AD0C18">
        <w:rPr>
          <w:rFonts w:ascii="Times New Roman" w:eastAsia="Times New Roman" w:hAnsi="Times New Roman"/>
          <w:sz w:val="28"/>
          <w:szCs w:val="24"/>
          <w:lang w:val="en-US" w:eastAsia="ru-RU"/>
        </w:rPr>
        <w:t>, what did you do yesterday?</w:t>
      </w:r>
    </w:p>
    <w:p w:rsidR="00AD0C18" w:rsidRPr="00AD0C18" w:rsidRDefault="00AD0C18" w:rsidP="00E74C22">
      <w:pPr>
        <w:suppressAutoHyphens/>
        <w:spacing w:after="0" w:line="360" w:lineRule="auto"/>
        <w:ind w:firstLine="426"/>
        <w:jc w:val="both"/>
        <w:rPr>
          <w:rFonts w:ascii="Times New Roman" w:eastAsia="Times New Roman" w:hAnsi="Times New Roman"/>
          <w:sz w:val="28"/>
          <w:szCs w:val="24"/>
          <w:lang w:val="en-US" w:eastAsia="ru-RU"/>
        </w:rPr>
      </w:pPr>
      <w:proofErr w:type="spellStart"/>
      <w:r w:rsidRPr="00B63D22">
        <w:rPr>
          <w:rFonts w:ascii="Times New Roman" w:eastAsia="Times New Roman" w:hAnsi="Times New Roman"/>
          <w:i/>
          <w:sz w:val="28"/>
          <w:szCs w:val="24"/>
          <w:lang w:val="en-US" w:eastAsia="ru-RU"/>
        </w:rPr>
        <w:t>Petya</w:t>
      </w:r>
      <w:proofErr w:type="spellEnd"/>
      <w:r w:rsidRPr="00AD0C18">
        <w:rPr>
          <w:rFonts w:ascii="Times New Roman" w:eastAsia="Times New Roman" w:hAnsi="Times New Roman"/>
          <w:sz w:val="28"/>
          <w:szCs w:val="24"/>
          <w:lang w:val="en-US" w:eastAsia="ru-RU"/>
        </w:rPr>
        <w:t xml:space="preserve"> – I walked with my dog.</w:t>
      </w:r>
    </w:p>
    <w:p w:rsidR="00AD0C18" w:rsidRPr="00AD0C18" w:rsidRDefault="00E45769" w:rsidP="00E74C22">
      <w:pPr>
        <w:suppressAutoHyphens/>
        <w:spacing w:after="0" w:line="360" w:lineRule="auto"/>
        <w:ind w:left="-284" w:firstLine="71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Чтобы достичь эту цель</w:t>
      </w:r>
      <w:r w:rsidR="00AD0C18" w:rsidRPr="00AD0C18">
        <w:rPr>
          <w:rFonts w:ascii="Times New Roman" w:eastAsia="Times New Roman" w:hAnsi="Times New Roman"/>
          <w:sz w:val="28"/>
          <w:szCs w:val="24"/>
          <w:lang w:eastAsia="ru-RU"/>
        </w:rPr>
        <w:t xml:space="preserve"> я использовала игру </w:t>
      </w:r>
      <w:r w:rsidR="00AD0C18" w:rsidRPr="00AD0C18">
        <w:rPr>
          <w:rFonts w:ascii="Times New Roman" w:eastAsia="Times New Roman" w:hAnsi="Times New Roman"/>
          <w:i/>
          <w:sz w:val="28"/>
          <w:szCs w:val="24"/>
          <w:lang w:eastAsia="ru-RU"/>
        </w:rPr>
        <w:t>«Угадай»</w:t>
      </w:r>
      <w:proofErr w:type="gramStart"/>
      <w:r w:rsidR="00AD0C18" w:rsidRPr="00AD0C18">
        <w:rPr>
          <w:rFonts w:ascii="Times New Roman" w:eastAsia="Times New Roman" w:hAnsi="Times New Roman"/>
          <w:i/>
          <w:sz w:val="28"/>
          <w:szCs w:val="24"/>
          <w:lang w:eastAsia="ru-RU"/>
        </w:rPr>
        <w:t>.</w:t>
      </w:r>
      <w:r w:rsidR="00947558" w:rsidRPr="00947558">
        <w:rPr>
          <w:rFonts w:ascii="Times New Roman" w:eastAsia="Times New Roman" w:hAnsi="Times New Roman"/>
          <w:i/>
          <w:sz w:val="28"/>
          <w:szCs w:val="24"/>
          <w:lang w:eastAsia="ru-RU"/>
        </w:rPr>
        <w:t>П</w:t>
      </w:r>
      <w:proofErr w:type="gramEnd"/>
      <w:r w:rsidR="00947558" w:rsidRPr="00947558">
        <w:rPr>
          <w:rFonts w:ascii="Times New Roman" w:eastAsia="Times New Roman" w:hAnsi="Times New Roman"/>
          <w:i/>
          <w:sz w:val="28"/>
          <w:szCs w:val="24"/>
          <w:lang w:eastAsia="ru-RU"/>
        </w:rPr>
        <w:t>риложение 2</w:t>
      </w:r>
    </w:p>
    <w:p w:rsidR="00AD0C18" w:rsidRPr="00AD0C18" w:rsidRDefault="00AD0C18" w:rsidP="00E74C22">
      <w:pPr>
        <w:suppressAutoHyphens/>
        <w:spacing w:after="0" w:line="360" w:lineRule="auto"/>
        <w:ind w:left="-284" w:firstLine="568"/>
        <w:jc w:val="both"/>
        <w:rPr>
          <w:rFonts w:ascii="Times New Roman" w:eastAsia="Times New Roman" w:hAnsi="Times New Roman"/>
          <w:sz w:val="28"/>
          <w:szCs w:val="24"/>
          <w:lang w:val="en-US" w:eastAsia="ru-RU"/>
        </w:rPr>
      </w:pPr>
      <w:r w:rsidRPr="00AD0C18">
        <w:rPr>
          <w:rFonts w:ascii="Times New Roman" w:eastAsia="Times New Roman" w:hAnsi="Times New Roman"/>
          <w:sz w:val="28"/>
          <w:szCs w:val="24"/>
          <w:lang w:eastAsia="ru-RU"/>
        </w:rPr>
        <w:t xml:space="preserve">В такой игре </w:t>
      </w:r>
      <w:r w:rsidR="00E45769">
        <w:rPr>
          <w:rFonts w:ascii="Times New Roman" w:eastAsia="Times New Roman" w:hAnsi="Times New Roman"/>
          <w:sz w:val="28"/>
          <w:szCs w:val="24"/>
          <w:lang w:eastAsia="ru-RU"/>
        </w:rPr>
        <w:t>дети</w:t>
      </w:r>
      <w:r w:rsidRPr="00AD0C18">
        <w:rPr>
          <w:rFonts w:ascii="Times New Roman" w:eastAsia="Times New Roman" w:hAnsi="Times New Roman"/>
          <w:sz w:val="28"/>
          <w:szCs w:val="24"/>
          <w:lang w:eastAsia="ru-RU"/>
        </w:rPr>
        <w:t xml:space="preserve"> учатся стимулированию речи с помощью вопросов. Однако стимулом для начала беседы может быть и утверждение. И это надо показать </w:t>
      </w:r>
      <w:r w:rsidR="00E45769">
        <w:rPr>
          <w:rFonts w:ascii="Times New Roman" w:eastAsia="Times New Roman" w:hAnsi="Times New Roman"/>
          <w:sz w:val="28"/>
          <w:szCs w:val="24"/>
          <w:lang w:eastAsia="ru-RU"/>
        </w:rPr>
        <w:t>обучающимся</w:t>
      </w:r>
      <w:r w:rsidRPr="00AD0C18">
        <w:rPr>
          <w:rFonts w:ascii="Times New Roman" w:eastAsia="Times New Roman" w:hAnsi="Times New Roman"/>
          <w:sz w:val="28"/>
          <w:szCs w:val="24"/>
          <w:lang w:eastAsia="ru-RU"/>
        </w:rPr>
        <w:t xml:space="preserve">. Например, учитель дает реагирующую реплику и </w:t>
      </w:r>
      <w:r w:rsidRPr="00AD0C18">
        <w:rPr>
          <w:rFonts w:ascii="Times New Roman" w:eastAsia="Times New Roman" w:hAnsi="Times New Roman"/>
          <w:sz w:val="28"/>
          <w:szCs w:val="24"/>
          <w:lang w:eastAsia="ru-RU"/>
        </w:rPr>
        <w:lastRenderedPageBreak/>
        <w:t>просит детей подобрать разные высказывания-стимулы, которые бы вызвали данную реакцию. Например</w:t>
      </w:r>
      <w:r w:rsidRPr="00AD0C18">
        <w:rPr>
          <w:rFonts w:ascii="Times New Roman" w:eastAsia="Times New Roman" w:hAnsi="Times New Roman"/>
          <w:sz w:val="28"/>
          <w:szCs w:val="24"/>
          <w:lang w:val="en-US" w:eastAsia="ru-RU"/>
        </w:rPr>
        <w:t xml:space="preserve">: </w:t>
      </w:r>
      <w:r w:rsidRPr="00B63D22">
        <w:rPr>
          <w:rFonts w:ascii="Times New Roman" w:eastAsia="Times New Roman" w:hAnsi="Times New Roman"/>
          <w:i/>
          <w:sz w:val="28"/>
          <w:szCs w:val="24"/>
          <w:lang w:eastAsia="ru-RU"/>
        </w:rPr>
        <w:t>Т</w:t>
      </w:r>
      <w:r w:rsidRPr="00AD0C18">
        <w:rPr>
          <w:rFonts w:ascii="Times New Roman" w:eastAsia="Times New Roman" w:hAnsi="Times New Roman"/>
          <w:sz w:val="28"/>
          <w:szCs w:val="24"/>
          <w:lang w:val="en-US" w:eastAsia="ru-RU"/>
        </w:rPr>
        <w:t xml:space="preserve"> – With whom did you go there? </w:t>
      </w:r>
      <w:r w:rsidRPr="00AD0C18">
        <w:rPr>
          <w:rFonts w:ascii="Times New Roman" w:eastAsia="Times New Roman" w:hAnsi="Times New Roman"/>
          <w:sz w:val="28"/>
          <w:szCs w:val="24"/>
          <w:lang w:eastAsia="ru-RU"/>
        </w:rPr>
        <w:t>Возможны</w:t>
      </w:r>
      <w:r w:rsidRPr="00AD0C18">
        <w:rPr>
          <w:rFonts w:ascii="Times New Roman" w:eastAsia="Times New Roman" w:hAnsi="Times New Roman"/>
          <w:i/>
          <w:sz w:val="28"/>
          <w:szCs w:val="24"/>
          <w:lang w:eastAsia="ru-RU"/>
        </w:rPr>
        <w:t>стимулы</w:t>
      </w:r>
      <w:r w:rsidRPr="00AD0C18">
        <w:rPr>
          <w:rFonts w:ascii="Times New Roman" w:eastAsia="Times New Roman" w:hAnsi="Times New Roman"/>
          <w:sz w:val="28"/>
          <w:szCs w:val="24"/>
          <w:lang w:val="en-US" w:eastAsia="ru-RU"/>
        </w:rPr>
        <w:t>:</w:t>
      </w:r>
    </w:p>
    <w:p w:rsidR="00AD0C18" w:rsidRPr="00AD0C18" w:rsidRDefault="00AD0C18" w:rsidP="00E74C22">
      <w:pPr>
        <w:suppressAutoHyphens/>
        <w:spacing w:after="0" w:line="360" w:lineRule="auto"/>
        <w:ind w:firstLine="284"/>
        <w:jc w:val="both"/>
        <w:rPr>
          <w:rFonts w:ascii="Times New Roman" w:eastAsia="Times New Roman" w:hAnsi="Times New Roman"/>
          <w:sz w:val="28"/>
          <w:szCs w:val="24"/>
          <w:lang w:val="en-US" w:eastAsia="ru-RU"/>
        </w:rPr>
      </w:pPr>
      <w:r w:rsidRPr="00AD0C18">
        <w:rPr>
          <w:rFonts w:ascii="Times New Roman" w:eastAsia="Times New Roman" w:hAnsi="Times New Roman"/>
          <w:sz w:val="28"/>
          <w:szCs w:val="24"/>
          <w:lang w:val="en-US" w:eastAsia="ru-RU"/>
        </w:rPr>
        <w:t>– I went to the theatre yesterday.</w:t>
      </w:r>
    </w:p>
    <w:p w:rsidR="00AD0C18" w:rsidRPr="00AD0C18" w:rsidRDefault="00AD0C18" w:rsidP="00E74C22">
      <w:pPr>
        <w:suppressAutoHyphens/>
        <w:spacing w:after="0" w:line="360" w:lineRule="auto"/>
        <w:ind w:firstLine="284"/>
        <w:jc w:val="both"/>
        <w:rPr>
          <w:rFonts w:ascii="Times New Roman" w:eastAsia="Times New Roman" w:hAnsi="Times New Roman"/>
          <w:sz w:val="28"/>
          <w:szCs w:val="24"/>
          <w:lang w:val="en-US" w:eastAsia="ru-RU"/>
        </w:rPr>
      </w:pPr>
      <w:r w:rsidRPr="00AD0C18">
        <w:rPr>
          <w:rFonts w:ascii="Times New Roman" w:eastAsia="Times New Roman" w:hAnsi="Times New Roman"/>
          <w:sz w:val="28"/>
          <w:szCs w:val="24"/>
          <w:lang w:val="en-US" w:eastAsia="ru-RU"/>
        </w:rPr>
        <w:t>– I went to the country last Sunday.</w:t>
      </w:r>
    </w:p>
    <w:p w:rsidR="00AD0C18" w:rsidRPr="00AD0C18" w:rsidRDefault="00AD0C18" w:rsidP="00E74C22">
      <w:pPr>
        <w:suppressAutoHyphens/>
        <w:spacing w:after="0" w:line="360" w:lineRule="auto"/>
        <w:ind w:firstLine="284"/>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val="en-US" w:eastAsia="ru-RU"/>
        </w:rPr>
        <w:t>– We went to the Zoo last Saturday. Etc</w:t>
      </w:r>
      <w:r w:rsidRPr="00AD0C18">
        <w:rPr>
          <w:rFonts w:ascii="Times New Roman" w:eastAsia="Times New Roman" w:hAnsi="Times New Roman"/>
          <w:sz w:val="28"/>
          <w:szCs w:val="24"/>
          <w:lang w:eastAsia="ru-RU"/>
        </w:rPr>
        <w:t>.</w:t>
      </w:r>
    </w:p>
    <w:p w:rsidR="00AD0C18" w:rsidRPr="00AD0C18" w:rsidRDefault="00AD0C18" w:rsidP="00E74C22">
      <w:pPr>
        <w:suppressAutoHyphens/>
        <w:spacing w:after="0" w:line="360" w:lineRule="auto"/>
        <w:ind w:left="-284" w:firstLine="568"/>
        <w:jc w:val="both"/>
        <w:rPr>
          <w:rFonts w:ascii="Times New Roman" w:eastAsia="Times New Roman" w:hAnsi="Times New Roman"/>
          <w:sz w:val="28"/>
          <w:szCs w:val="24"/>
          <w:lang w:eastAsia="ru-RU"/>
        </w:rPr>
      </w:pPr>
      <w:r w:rsidRPr="00AD0C18">
        <w:rPr>
          <w:rFonts w:ascii="Times New Roman" w:eastAsia="Times New Roman" w:hAnsi="Times New Roman"/>
          <w:sz w:val="28"/>
          <w:szCs w:val="24"/>
          <w:lang w:eastAsia="ru-RU"/>
        </w:rPr>
        <w:t xml:space="preserve">Учитель может предложить </w:t>
      </w:r>
      <w:r w:rsidR="00E45769">
        <w:rPr>
          <w:rFonts w:ascii="Times New Roman" w:eastAsia="Times New Roman" w:hAnsi="Times New Roman"/>
          <w:sz w:val="28"/>
          <w:szCs w:val="24"/>
          <w:lang w:eastAsia="ru-RU"/>
        </w:rPr>
        <w:t>обучающимся</w:t>
      </w:r>
      <w:r w:rsidRPr="00AD0C18">
        <w:rPr>
          <w:rFonts w:ascii="Times New Roman" w:eastAsia="Times New Roman" w:hAnsi="Times New Roman"/>
          <w:sz w:val="28"/>
          <w:szCs w:val="24"/>
          <w:lang w:eastAsia="ru-RU"/>
        </w:rPr>
        <w:t xml:space="preserve"> развернуть стимулирующее высказывание. Например, та же реакция </w:t>
      </w:r>
      <w:r w:rsidRPr="00AD0C18">
        <w:rPr>
          <w:rFonts w:ascii="Times New Roman" w:eastAsia="Times New Roman" w:hAnsi="Times New Roman"/>
          <w:sz w:val="28"/>
          <w:szCs w:val="24"/>
          <w:lang w:val="en-US" w:eastAsia="ru-RU"/>
        </w:rPr>
        <w:t>Withwhomdidyougothere</w:t>
      </w:r>
      <w:r w:rsidRPr="00AD0C18">
        <w:rPr>
          <w:rFonts w:ascii="Times New Roman" w:eastAsia="Times New Roman" w:hAnsi="Times New Roman"/>
          <w:sz w:val="28"/>
          <w:szCs w:val="24"/>
          <w:lang w:eastAsia="ru-RU"/>
        </w:rPr>
        <w:t>? может быть вызвана следующими стимулами:</w:t>
      </w:r>
    </w:p>
    <w:p w:rsidR="00AD0C18" w:rsidRPr="00AD0C18" w:rsidRDefault="00AD0C18" w:rsidP="00E74C22">
      <w:pPr>
        <w:suppressAutoHyphens/>
        <w:spacing w:after="0" w:line="360" w:lineRule="auto"/>
        <w:ind w:firstLine="426"/>
        <w:jc w:val="both"/>
        <w:rPr>
          <w:rFonts w:ascii="Times New Roman" w:eastAsia="Times New Roman" w:hAnsi="Times New Roman"/>
          <w:sz w:val="28"/>
          <w:szCs w:val="24"/>
          <w:lang w:val="en-US" w:eastAsia="ru-RU"/>
        </w:rPr>
      </w:pPr>
      <w:r w:rsidRPr="00AD0C18">
        <w:rPr>
          <w:rFonts w:ascii="Times New Roman" w:eastAsia="Times New Roman" w:hAnsi="Times New Roman"/>
          <w:sz w:val="28"/>
          <w:szCs w:val="24"/>
          <w:lang w:val="en-US" w:eastAsia="ru-RU"/>
        </w:rPr>
        <w:t>– I like “</w:t>
      </w:r>
      <w:proofErr w:type="spellStart"/>
      <w:r w:rsidRPr="00AD0C18">
        <w:rPr>
          <w:rFonts w:ascii="Times New Roman" w:eastAsia="Times New Roman" w:hAnsi="Times New Roman"/>
          <w:sz w:val="28"/>
          <w:szCs w:val="24"/>
          <w:lang w:val="en-US" w:eastAsia="ru-RU"/>
        </w:rPr>
        <w:t>Buratino</w:t>
      </w:r>
      <w:proofErr w:type="spellEnd"/>
      <w:r w:rsidRPr="00AD0C18">
        <w:rPr>
          <w:rFonts w:ascii="Times New Roman" w:eastAsia="Times New Roman" w:hAnsi="Times New Roman"/>
          <w:sz w:val="28"/>
          <w:szCs w:val="24"/>
          <w:lang w:val="en-US" w:eastAsia="ru-RU"/>
        </w:rPr>
        <w:t>” very much. I went to the theatre yesterday.</w:t>
      </w:r>
    </w:p>
    <w:p w:rsidR="00AD0C18" w:rsidRPr="00AD0C18" w:rsidRDefault="00AD0C18" w:rsidP="00E74C22">
      <w:pPr>
        <w:suppressAutoHyphens/>
        <w:spacing w:after="0" w:line="360" w:lineRule="auto"/>
        <w:ind w:firstLine="426"/>
        <w:jc w:val="both"/>
        <w:rPr>
          <w:rFonts w:ascii="Times New Roman" w:eastAsia="Times New Roman" w:hAnsi="Times New Roman"/>
          <w:sz w:val="28"/>
          <w:szCs w:val="24"/>
          <w:lang w:val="en-US" w:eastAsia="ru-RU"/>
        </w:rPr>
      </w:pPr>
      <w:r w:rsidRPr="00AD0C18">
        <w:rPr>
          <w:rFonts w:ascii="Times New Roman" w:eastAsia="Times New Roman" w:hAnsi="Times New Roman"/>
          <w:sz w:val="28"/>
          <w:szCs w:val="24"/>
          <w:lang w:val="en-US" w:eastAsia="ru-RU"/>
        </w:rPr>
        <w:t>– The weather was so fine. We went to the country last Sunday.</w:t>
      </w:r>
    </w:p>
    <w:p w:rsidR="00AD0C18" w:rsidRPr="00AD0C18" w:rsidRDefault="00AD0C18" w:rsidP="00E74C22">
      <w:pPr>
        <w:suppressAutoHyphens/>
        <w:spacing w:after="0" w:line="360" w:lineRule="auto"/>
        <w:ind w:firstLine="426"/>
        <w:jc w:val="both"/>
        <w:rPr>
          <w:rFonts w:ascii="Times New Roman" w:eastAsia="Times New Roman" w:hAnsi="Times New Roman"/>
          <w:sz w:val="28"/>
          <w:szCs w:val="24"/>
          <w:lang w:val="en-US" w:eastAsia="ru-RU"/>
        </w:rPr>
      </w:pPr>
      <w:r w:rsidRPr="00AD0C18">
        <w:rPr>
          <w:rFonts w:ascii="Times New Roman" w:eastAsia="Times New Roman" w:hAnsi="Times New Roman"/>
          <w:sz w:val="28"/>
          <w:szCs w:val="24"/>
          <w:lang w:val="en-US" w:eastAsia="ru-RU"/>
        </w:rPr>
        <w:t xml:space="preserve">– I like to sing and dance. We went to our </w:t>
      </w:r>
      <w:proofErr w:type="gramStart"/>
      <w:r w:rsidRPr="00AD0C18">
        <w:rPr>
          <w:rFonts w:ascii="Times New Roman" w:eastAsia="Times New Roman" w:hAnsi="Times New Roman"/>
          <w:sz w:val="28"/>
          <w:szCs w:val="24"/>
          <w:lang w:val="en-US" w:eastAsia="ru-RU"/>
        </w:rPr>
        <w:t>friends</w:t>
      </w:r>
      <w:proofErr w:type="gramEnd"/>
      <w:r w:rsidRPr="00AD0C18">
        <w:rPr>
          <w:rFonts w:ascii="Times New Roman" w:eastAsia="Times New Roman" w:hAnsi="Times New Roman"/>
          <w:sz w:val="28"/>
          <w:szCs w:val="24"/>
          <w:lang w:val="en-US" w:eastAsia="ru-RU"/>
        </w:rPr>
        <w:t xml:space="preserve"> last </w:t>
      </w:r>
      <w:proofErr w:type="spellStart"/>
      <w:r w:rsidRPr="00AD0C18">
        <w:rPr>
          <w:rFonts w:ascii="Times New Roman" w:eastAsia="Times New Roman" w:hAnsi="Times New Roman"/>
          <w:sz w:val="28"/>
          <w:szCs w:val="24"/>
          <w:lang w:val="en-US" w:eastAsia="ru-RU"/>
        </w:rPr>
        <w:t>weak</w:t>
      </w:r>
      <w:proofErr w:type="spellEnd"/>
      <w:r w:rsidRPr="00AD0C18">
        <w:rPr>
          <w:rFonts w:ascii="Times New Roman" w:eastAsia="Times New Roman" w:hAnsi="Times New Roman"/>
          <w:sz w:val="28"/>
          <w:szCs w:val="24"/>
          <w:lang w:val="en-US" w:eastAsia="ru-RU"/>
        </w:rPr>
        <w:t>.</w:t>
      </w:r>
    </w:p>
    <w:p w:rsidR="00AD0C18" w:rsidRPr="00AD0C18" w:rsidRDefault="00AD0C18" w:rsidP="00E74C22">
      <w:pPr>
        <w:suppressAutoHyphens/>
        <w:spacing w:after="0" w:line="360" w:lineRule="auto"/>
        <w:ind w:firstLine="426"/>
        <w:jc w:val="both"/>
        <w:rPr>
          <w:rFonts w:ascii="Times New Roman" w:eastAsia="Times New Roman" w:hAnsi="Times New Roman"/>
          <w:sz w:val="28"/>
          <w:szCs w:val="24"/>
          <w:lang w:val="en-US" w:eastAsia="ru-RU"/>
        </w:rPr>
      </w:pPr>
      <w:r w:rsidRPr="00AD0C18">
        <w:rPr>
          <w:rFonts w:ascii="Times New Roman" w:eastAsia="Times New Roman" w:hAnsi="Times New Roman"/>
          <w:sz w:val="28"/>
          <w:szCs w:val="24"/>
          <w:lang w:val="en-US" w:eastAsia="ru-RU"/>
        </w:rPr>
        <w:t>– I am fond of animals. We went to the Zoo last Saturday.</w:t>
      </w:r>
    </w:p>
    <w:p w:rsidR="00AD0C18" w:rsidRPr="00AD0C18" w:rsidRDefault="00AD0C18" w:rsidP="00E74C22">
      <w:pPr>
        <w:suppressAutoHyphens/>
        <w:spacing w:after="0" w:line="360" w:lineRule="auto"/>
        <w:ind w:left="-284" w:firstLine="567"/>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Во время педагогической практики я отметила для себя, что для обучения неподготовленной устной речи большое значение имеет систематически и преднамеренно создаваемые </w:t>
      </w:r>
      <w:r w:rsidRPr="00B63D22">
        <w:rPr>
          <w:rFonts w:ascii="Times New Roman" w:eastAsia="Times New Roman" w:hAnsi="Times New Roman"/>
          <w:i/>
          <w:sz w:val="28"/>
          <w:szCs w:val="28"/>
          <w:lang w:eastAsia="ru-RU"/>
        </w:rPr>
        <w:t>проблемные ситуации</w:t>
      </w:r>
      <w:r w:rsidRPr="00AD0C18">
        <w:rPr>
          <w:rFonts w:ascii="Times New Roman" w:eastAsia="Times New Roman" w:hAnsi="Times New Roman"/>
          <w:sz w:val="28"/>
          <w:szCs w:val="28"/>
          <w:lang w:eastAsia="ru-RU"/>
        </w:rPr>
        <w:t xml:space="preserve">, способствующие возникновению мотива и потребности высказывания, активизации мыслительной деятельности. Для создания </w:t>
      </w:r>
      <w:r w:rsidRPr="00920228">
        <w:rPr>
          <w:rFonts w:ascii="Times New Roman" w:eastAsia="Times New Roman" w:hAnsi="Times New Roman"/>
          <w:i/>
          <w:sz w:val="28"/>
          <w:szCs w:val="28"/>
          <w:lang w:eastAsia="ru-RU"/>
        </w:rPr>
        <w:t>проблемных ситуаций</w:t>
      </w:r>
      <w:r w:rsidRPr="00AD0C18">
        <w:rPr>
          <w:rFonts w:ascii="Times New Roman" w:eastAsia="Times New Roman" w:hAnsi="Times New Roman"/>
          <w:sz w:val="28"/>
          <w:szCs w:val="28"/>
          <w:lang w:eastAsia="ru-RU"/>
        </w:rPr>
        <w:t>, которые в дальнейшем приводят к формированию навыков говорения я прибегала к различным источникам информаци</w:t>
      </w:r>
      <w:r w:rsidR="00920228">
        <w:rPr>
          <w:rFonts w:ascii="Times New Roman" w:eastAsia="Times New Roman" w:hAnsi="Times New Roman"/>
          <w:sz w:val="28"/>
          <w:szCs w:val="28"/>
          <w:lang w:eastAsia="ru-RU"/>
        </w:rPr>
        <w:t>и (книга, газета, аудио- и видео</w:t>
      </w:r>
      <w:r w:rsidRPr="00AD0C18">
        <w:rPr>
          <w:rFonts w:ascii="Times New Roman" w:eastAsia="Times New Roman" w:hAnsi="Times New Roman"/>
          <w:sz w:val="28"/>
          <w:szCs w:val="28"/>
          <w:lang w:eastAsia="ru-RU"/>
        </w:rPr>
        <w:t>записи) и разным по с</w:t>
      </w:r>
      <w:r w:rsidR="00920228">
        <w:rPr>
          <w:rFonts w:ascii="Times New Roman" w:eastAsia="Times New Roman" w:hAnsi="Times New Roman"/>
          <w:sz w:val="28"/>
          <w:szCs w:val="28"/>
          <w:lang w:eastAsia="ru-RU"/>
        </w:rPr>
        <w:t>воему характеру вербальным и не</w:t>
      </w:r>
      <w:r w:rsidRPr="00AD0C18">
        <w:rPr>
          <w:rFonts w:ascii="Times New Roman" w:eastAsia="Times New Roman" w:hAnsi="Times New Roman"/>
          <w:sz w:val="28"/>
          <w:szCs w:val="28"/>
          <w:lang w:eastAsia="ru-RU"/>
        </w:rPr>
        <w:t xml:space="preserve">вербальным опорам. </w:t>
      </w:r>
    </w:p>
    <w:p w:rsidR="00AD0C18" w:rsidRPr="00E45769" w:rsidRDefault="00AD0C18" w:rsidP="00692B26">
      <w:pPr>
        <w:suppressAutoHyphens/>
        <w:spacing w:after="0" w:line="360" w:lineRule="auto"/>
        <w:jc w:val="both"/>
        <w:rPr>
          <w:rFonts w:ascii="Times New Roman" w:eastAsia="Times New Roman" w:hAnsi="Times New Roman"/>
          <w:i/>
          <w:sz w:val="28"/>
          <w:szCs w:val="28"/>
          <w:lang w:eastAsia="ru-RU"/>
        </w:rPr>
      </w:pPr>
      <w:r w:rsidRPr="00E45769">
        <w:rPr>
          <w:rFonts w:ascii="Times New Roman" w:eastAsia="Times New Roman" w:hAnsi="Times New Roman"/>
          <w:i/>
          <w:sz w:val="28"/>
          <w:szCs w:val="28"/>
          <w:lang w:eastAsia="ru-RU"/>
        </w:rPr>
        <w:t>Нетрадиционные ме</w:t>
      </w:r>
      <w:r w:rsidR="00E45769" w:rsidRPr="00E45769">
        <w:rPr>
          <w:rFonts w:ascii="Times New Roman" w:eastAsia="Times New Roman" w:hAnsi="Times New Roman"/>
          <w:i/>
          <w:sz w:val="28"/>
          <w:szCs w:val="28"/>
          <w:lang w:eastAsia="ru-RU"/>
        </w:rPr>
        <w:t>тоды обучения диалогической речи</w:t>
      </w:r>
      <w:r w:rsidR="00E45769">
        <w:rPr>
          <w:rFonts w:ascii="Times New Roman" w:eastAsia="Times New Roman" w:hAnsi="Times New Roman"/>
          <w:i/>
          <w:sz w:val="28"/>
          <w:szCs w:val="28"/>
          <w:lang w:eastAsia="ru-RU"/>
        </w:rPr>
        <w:t>.</w:t>
      </w:r>
    </w:p>
    <w:p w:rsidR="00AD0C18" w:rsidRPr="00920228" w:rsidRDefault="00AD0C18" w:rsidP="00E2598D">
      <w:pPr>
        <w:suppressAutoHyphens/>
        <w:spacing w:after="0" w:line="360" w:lineRule="auto"/>
        <w:ind w:left="-284" w:firstLine="568"/>
        <w:jc w:val="both"/>
        <w:rPr>
          <w:rFonts w:ascii="Times New Roman" w:eastAsia="Times New Roman" w:hAnsi="Times New Roman"/>
          <w:i/>
          <w:sz w:val="28"/>
          <w:szCs w:val="28"/>
          <w:lang w:eastAsia="ru-RU"/>
        </w:rPr>
      </w:pPr>
      <w:r w:rsidRPr="00AD0C18">
        <w:rPr>
          <w:rFonts w:ascii="Times New Roman" w:eastAsia="Times New Roman" w:hAnsi="Times New Roman"/>
          <w:sz w:val="28"/>
          <w:szCs w:val="28"/>
          <w:lang w:eastAsia="ru-RU"/>
        </w:rPr>
        <w:t xml:space="preserve">Как показал опыт работы одним из эффективных средств создания мотива к иноязычному общению </w:t>
      </w:r>
      <w:r w:rsidR="00E45769">
        <w:rPr>
          <w:rFonts w:ascii="Times New Roman" w:eastAsia="Times New Roman" w:hAnsi="Times New Roman"/>
          <w:sz w:val="28"/>
          <w:szCs w:val="28"/>
          <w:lang w:eastAsia="ru-RU"/>
        </w:rPr>
        <w:t>обучающихся</w:t>
      </w:r>
      <w:r w:rsidRPr="00AD0C18">
        <w:rPr>
          <w:rFonts w:ascii="Times New Roman" w:eastAsia="Times New Roman" w:hAnsi="Times New Roman"/>
          <w:sz w:val="28"/>
          <w:szCs w:val="28"/>
          <w:lang w:eastAsia="ru-RU"/>
        </w:rPr>
        <w:t xml:space="preserve"> являются нетрадиционные методы обучения. К ним можно отнести </w:t>
      </w:r>
      <w:r w:rsidRPr="00920228">
        <w:rPr>
          <w:rFonts w:ascii="Times New Roman" w:eastAsia="Times New Roman" w:hAnsi="Times New Roman"/>
          <w:i/>
          <w:sz w:val="28"/>
          <w:szCs w:val="28"/>
          <w:lang w:eastAsia="ru-RU"/>
        </w:rPr>
        <w:t>ролевые игры</w:t>
      </w:r>
      <w:r w:rsidRPr="00AD0C18">
        <w:rPr>
          <w:rFonts w:ascii="Times New Roman" w:eastAsia="Times New Roman" w:hAnsi="Times New Roman"/>
          <w:sz w:val="28"/>
          <w:szCs w:val="28"/>
          <w:lang w:eastAsia="ru-RU"/>
        </w:rPr>
        <w:t xml:space="preserve"> и </w:t>
      </w:r>
      <w:r w:rsidRPr="00920228">
        <w:rPr>
          <w:rFonts w:ascii="Times New Roman" w:eastAsia="Times New Roman" w:hAnsi="Times New Roman"/>
          <w:i/>
          <w:sz w:val="28"/>
          <w:szCs w:val="28"/>
          <w:lang w:eastAsia="ru-RU"/>
        </w:rPr>
        <w:t xml:space="preserve">прием инсценировки. </w:t>
      </w:r>
    </w:p>
    <w:p w:rsidR="00AD0C18" w:rsidRPr="00AD0C18" w:rsidRDefault="00AD0C18" w:rsidP="00E2598D">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В методической литературе </w:t>
      </w:r>
      <w:r w:rsidRPr="00920228">
        <w:rPr>
          <w:rFonts w:ascii="Times New Roman" w:eastAsia="Times New Roman" w:hAnsi="Times New Roman"/>
          <w:i/>
          <w:sz w:val="28"/>
          <w:szCs w:val="28"/>
          <w:lang w:eastAsia="ru-RU"/>
        </w:rPr>
        <w:t>ролевая игра</w:t>
      </w:r>
      <w:r w:rsidRPr="00AD0C18">
        <w:rPr>
          <w:rFonts w:ascii="Times New Roman" w:eastAsia="Times New Roman" w:hAnsi="Times New Roman"/>
          <w:sz w:val="28"/>
          <w:szCs w:val="28"/>
          <w:lang w:eastAsia="ru-RU"/>
        </w:rPr>
        <w:t xml:space="preserve"> определяется как спонтанное поведение </w:t>
      </w:r>
      <w:r w:rsidR="00E45769">
        <w:rPr>
          <w:rFonts w:ascii="Times New Roman" w:eastAsia="Times New Roman" w:hAnsi="Times New Roman"/>
          <w:sz w:val="28"/>
          <w:szCs w:val="28"/>
          <w:lang w:eastAsia="ru-RU"/>
        </w:rPr>
        <w:t>школьников</w:t>
      </w:r>
      <w:r w:rsidRPr="00AD0C18">
        <w:rPr>
          <w:rFonts w:ascii="Times New Roman" w:eastAsia="Times New Roman" w:hAnsi="Times New Roman"/>
          <w:sz w:val="28"/>
          <w:szCs w:val="28"/>
          <w:lang w:eastAsia="ru-RU"/>
        </w:rPr>
        <w:t xml:space="preserve">, их реакция на поведение других людей, участвующих в гипотетической ситуации. </w:t>
      </w:r>
      <w:r w:rsidRPr="00AD0C18">
        <w:rPr>
          <w:rFonts w:ascii="Times New Roman" w:eastAsia="Times New Roman" w:hAnsi="Times New Roman"/>
          <w:b/>
          <w:sz w:val="28"/>
          <w:szCs w:val="28"/>
          <w:lang w:eastAsia="ru-RU"/>
        </w:rPr>
        <w:t xml:space="preserve">Ролевая игра — это своеобразный учебный прием, при котором </w:t>
      </w:r>
      <w:r w:rsidR="00E45769">
        <w:rPr>
          <w:rFonts w:ascii="Times New Roman" w:eastAsia="Times New Roman" w:hAnsi="Times New Roman"/>
          <w:b/>
          <w:sz w:val="28"/>
          <w:szCs w:val="28"/>
          <w:lang w:eastAsia="ru-RU"/>
        </w:rPr>
        <w:t>ученик</w:t>
      </w:r>
      <w:r w:rsidRPr="00AD0C18">
        <w:rPr>
          <w:rFonts w:ascii="Times New Roman" w:eastAsia="Times New Roman" w:hAnsi="Times New Roman"/>
          <w:b/>
          <w:sz w:val="28"/>
          <w:szCs w:val="28"/>
          <w:lang w:eastAsia="ru-RU"/>
        </w:rPr>
        <w:t xml:space="preserve"> должен свободно говорить в рамках заданных </w:t>
      </w:r>
      <w:r w:rsidRPr="00AD0C18">
        <w:rPr>
          <w:rFonts w:ascii="Times New Roman" w:eastAsia="Times New Roman" w:hAnsi="Times New Roman"/>
          <w:b/>
          <w:sz w:val="28"/>
          <w:szCs w:val="28"/>
          <w:lang w:eastAsia="ru-RU"/>
        </w:rPr>
        <w:lastRenderedPageBreak/>
        <w:t>обстоятельств, выступая в роли одного в участников иноязычного общения</w:t>
      </w:r>
      <w:r w:rsidRPr="00AD0C18">
        <w:rPr>
          <w:rFonts w:ascii="Times New Roman" w:eastAsia="Times New Roman" w:hAnsi="Times New Roman"/>
          <w:sz w:val="28"/>
          <w:szCs w:val="28"/>
          <w:lang w:eastAsia="ru-RU"/>
        </w:rPr>
        <w:t xml:space="preserve">. </w:t>
      </w:r>
    </w:p>
    <w:p w:rsidR="00AD0C18" w:rsidRPr="00AD0C18" w:rsidRDefault="00AD0C18" w:rsidP="00E2598D">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Обязательным элементом игр является разрешение </w:t>
      </w:r>
      <w:r w:rsidRPr="00920228">
        <w:rPr>
          <w:rFonts w:ascii="Times New Roman" w:eastAsia="Times New Roman" w:hAnsi="Times New Roman"/>
          <w:i/>
          <w:sz w:val="28"/>
          <w:szCs w:val="28"/>
          <w:lang w:eastAsia="ru-RU"/>
        </w:rPr>
        <w:t>проблемной ситуации</w:t>
      </w:r>
      <w:r w:rsidRPr="00AD0C18">
        <w:rPr>
          <w:rFonts w:ascii="Times New Roman" w:eastAsia="Times New Roman" w:hAnsi="Times New Roman"/>
          <w:sz w:val="28"/>
          <w:szCs w:val="28"/>
          <w:lang w:eastAsia="ru-RU"/>
        </w:rPr>
        <w:t xml:space="preserve">. Это улучшает </w:t>
      </w:r>
      <w:proofErr w:type="spellStart"/>
      <w:r w:rsidRPr="00AD0C18">
        <w:rPr>
          <w:rFonts w:ascii="Times New Roman" w:eastAsia="Times New Roman" w:hAnsi="Times New Roman"/>
          <w:sz w:val="28"/>
          <w:szCs w:val="28"/>
          <w:lang w:eastAsia="ru-RU"/>
        </w:rPr>
        <w:t>мотивированность</w:t>
      </w:r>
      <w:proofErr w:type="spellEnd"/>
      <w:r w:rsidRPr="00AD0C18">
        <w:rPr>
          <w:rFonts w:ascii="Times New Roman" w:eastAsia="Times New Roman" w:hAnsi="Times New Roman"/>
          <w:sz w:val="28"/>
          <w:szCs w:val="28"/>
          <w:lang w:eastAsia="ru-RU"/>
        </w:rPr>
        <w:t xml:space="preserve"> высказываний, делает их более аргументированными и эмоциональными. Ролевая игра, основанная на решении той или иной проблемы, обеспечивает максимальную активизацию коммуникативной деятельности </w:t>
      </w:r>
      <w:r w:rsidR="00E45769">
        <w:rPr>
          <w:rFonts w:ascii="Times New Roman" w:eastAsia="Times New Roman" w:hAnsi="Times New Roman"/>
          <w:sz w:val="28"/>
          <w:szCs w:val="28"/>
          <w:lang w:eastAsia="ru-RU"/>
        </w:rPr>
        <w:t>обучающихся</w:t>
      </w:r>
      <w:r w:rsidRPr="00AD0C18">
        <w:rPr>
          <w:rFonts w:ascii="Times New Roman" w:eastAsia="Times New Roman" w:hAnsi="Times New Roman"/>
          <w:sz w:val="28"/>
          <w:szCs w:val="28"/>
          <w:lang w:eastAsia="ru-RU"/>
        </w:rPr>
        <w:t xml:space="preserve">. Поиск решения поставленной задачи обусловливает естественность общения. Постановка проблемы и необходимость ее решения служат также развитию критического мышления у </w:t>
      </w:r>
      <w:r w:rsidR="00E45769">
        <w:rPr>
          <w:rFonts w:ascii="Times New Roman" w:eastAsia="Times New Roman" w:hAnsi="Times New Roman"/>
          <w:sz w:val="28"/>
          <w:szCs w:val="28"/>
          <w:lang w:eastAsia="ru-RU"/>
        </w:rPr>
        <w:t>младших школьников</w:t>
      </w:r>
      <w:r w:rsidRPr="00AD0C18">
        <w:rPr>
          <w:rFonts w:ascii="Times New Roman" w:eastAsia="Times New Roman" w:hAnsi="Times New Roman"/>
          <w:sz w:val="28"/>
          <w:szCs w:val="28"/>
          <w:lang w:eastAsia="ru-RU"/>
        </w:rPr>
        <w:t xml:space="preserve">. И, наконец, необходимость тщательного продумывания ситуации, поиска правильного решения развивает логическое мышление, умение аргументировать и </w:t>
      </w:r>
      <w:proofErr w:type="spellStart"/>
      <w:r w:rsidRPr="00AD0C18">
        <w:rPr>
          <w:rFonts w:ascii="Times New Roman" w:eastAsia="Times New Roman" w:hAnsi="Times New Roman"/>
          <w:sz w:val="28"/>
          <w:szCs w:val="28"/>
          <w:lang w:eastAsia="ru-RU"/>
        </w:rPr>
        <w:t>контраргументировать</w:t>
      </w:r>
      <w:proofErr w:type="spellEnd"/>
      <w:r w:rsidRPr="00AD0C18">
        <w:rPr>
          <w:rFonts w:ascii="Times New Roman" w:eastAsia="Times New Roman" w:hAnsi="Times New Roman"/>
          <w:sz w:val="28"/>
          <w:szCs w:val="28"/>
          <w:lang w:eastAsia="ru-RU"/>
        </w:rPr>
        <w:t>, убеждать собеседника.</w:t>
      </w:r>
    </w:p>
    <w:p w:rsidR="00AD0C18" w:rsidRPr="00AD0C18" w:rsidRDefault="00B5650D" w:rsidP="00E2598D">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Д</w:t>
      </w:r>
      <w:r w:rsidR="00AD0C18" w:rsidRPr="00AD0C18">
        <w:rPr>
          <w:rFonts w:ascii="Times New Roman" w:eastAsia="Times New Roman" w:hAnsi="Times New Roman"/>
          <w:sz w:val="28"/>
          <w:szCs w:val="28"/>
          <w:lang w:eastAsia="ru-RU"/>
        </w:rPr>
        <w:t>ети с удовольств</w:t>
      </w:r>
      <w:r w:rsidR="00245880">
        <w:rPr>
          <w:rFonts w:ascii="Times New Roman" w:eastAsia="Times New Roman" w:hAnsi="Times New Roman"/>
          <w:sz w:val="28"/>
          <w:szCs w:val="28"/>
          <w:lang w:eastAsia="ru-RU"/>
        </w:rPr>
        <w:t xml:space="preserve">ием погружаются в ролевые игры. </w:t>
      </w:r>
      <w:r w:rsidR="00AD0C18" w:rsidRPr="00AD0C18">
        <w:rPr>
          <w:rFonts w:ascii="Times New Roman" w:eastAsia="Times New Roman" w:hAnsi="Times New Roman"/>
          <w:sz w:val="28"/>
          <w:szCs w:val="28"/>
          <w:lang w:eastAsia="ru-RU"/>
        </w:rPr>
        <w:t xml:space="preserve">Поэтому очень важно подготовить </w:t>
      </w:r>
      <w:r>
        <w:rPr>
          <w:rFonts w:ascii="Times New Roman" w:eastAsia="Times New Roman" w:hAnsi="Times New Roman"/>
          <w:sz w:val="28"/>
          <w:szCs w:val="28"/>
          <w:lang w:eastAsia="ru-RU"/>
        </w:rPr>
        <w:t>обучающихся</w:t>
      </w:r>
      <w:r w:rsidR="00AD0C18" w:rsidRPr="00AD0C18">
        <w:rPr>
          <w:rFonts w:ascii="Times New Roman" w:eastAsia="Times New Roman" w:hAnsi="Times New Roman"/>
          <w:sz w:val="28"/>
          <w:szCs w:val="28"/>
          <w:lang w:eastAsia="ru-RU"/>
        </w:rPr>
        <w:t xml:space="preserve"> к ролевой игре. Прежде всего, следует по-иному разместить </w:t>
      </w:r>
      <w:r w:rsidR="00245880">
        <w:rPr>
          <w:rFonts w:ascii="Times New Roman" w:eastAsia="Times New Roman" w:hAnsi="Times New Roman"/>
          <w:sz w:val="28"/>
          <w:szCs w:val="28"/>
          <w:lang w:eastAsia="ru-RU"/>
        </w:rPr>
        <w:t>их</w:t>
      </w:r>
      <w:r w:rsidR="00AD0C18" w:rsidRPr="00AD0C18">
        <w:rPr>
          <w:rFonts w:ascii="Times New Roman" w:eastAsia="Times New Roman" w:hAnsi="Times New Roman"/>
          <w:sz w:val="28"/>
          <w:szCs w:val="28"/>
          <w:lang w:eastAsia="ru-RU"/>
        </w:rPr>
        <w:t xml:space="preserve"> в аудитории. Наиболее рациональным представляется размещение полукругом, когда каждый </w:t>
      </w:r>
      <w:r w:rsidR="00245880">
        <w:rPr>
          <w:rFonts w:ascii="Times New Roman" w:eastAsia="Times New Roman" w:hAnsi="Times New Roman"/>
          <w:sz w:val="28"/>
          <w:szCs w:val="28"/>
          <w:lang w:eastAsia="ru-RU"/>
        </w:rPr>
        <w:t>ребенок</w:t>
      </w:r>
      <w:r w:rsidR="00AD0C18" w:rsidRPr="00AD0C18">
        <w:rPr>
          <w:rFonts w:ascii="Times New Roman" w:eastAsia="Times New Roman" w:hAnsi="Times New Roman"/>
          <w:sz w:val="28"/>
          <w:szCs w:val="28"/>
          <w:lang w:eastAsia="ru-RU"/>
        </w:rPr>
        <w:t xml:space="preserve"> находится в контакте и с учителем, и с товарищами.</w:t>
      </w:r>
    </w:p>
    <w:p w:rsidR="00AD0C18" w:rsidRPr="00AD0C18" w:rsidRDefault="00B5650D" w:rsidP="00B5650D">
      <w:pPr>
        <w:shd w:val="clear" w:color="auto" w:fill="FFFFFF"/>
        <w:suppressAutoHyphens/>
        <w:spacing w:after="0" w:line="360" w:lineRule="auto"/>
        <w:ind w:left="-284" w:firstLine="568"/>
        <w:jc w:val="both"/>
        <w:rPr>
          <w:rFonts w:ascii="Times New Roman" w:eastAsia="Times New Roman" w:hAnsi="Times New Roman"/>
          <w:iCs/>
          <w:sz w:val="28"/>
          <w:szCs w:val="28"/>
          <w:lang w:eastAsia="ru-RU"/>
        </w:rPr>
      </w:pPr>
      <w:r>
        <w:rPr>
          <w:rFonts w:ascii="Times New Roman" w:eastAsia="Times New Roman" w:hAnsi="Times New Roman"/>
          <w:sz w:val="28"/>
          <w:szCs w:val="28"/>
          <w:lang w:eastAsia="ru-RU"/>
        </w:rPr>
        <w:t>Этапы работы над ролей игрой</w:t>
      </w:r>
      <w:r w:rsidR="00AD0C18" w:rsidRPr="00AD0C18">
        <w:rPr>
          <w:rFonts w:ascii="Times New Roman" w:eastAsia="Times New Roman" w:hAnsi="Times New Roman"/>
          <w:sz w:val="28"/>
          <w:szCs w:val="28"/>
          <w:lang w:eastAsia="ru-RU"/>
        </w:rPr>
        <w:t xml:space="preserve">: </w:t>
      </w:r>
      <w:r w:rsidR="00AD0C18" w:rsidRPr="00AD0C18">
        <w:rPr>
          <w:rFonts w:ascii="Times New Roman" w:eastAsia="Times New Roman" w:hAnsi="Times New Roman"/>
          <w:b/>
          <w:iCs/>
          <w:sz w:val="28"/>
          <w:szCs w:val="28"/>
          <w:lang w:eastAsia="ru-RU"/>
        </w:rPr>
        <w:t xml:space="preserve">подготовительный, собственно игру </w:t>
      </w:r>
      <w:r w:rsidR="00AD0C18" w:rsidRPr="00AD0C18">
        <w:rPr>
          <w:rFonts w:ascii="Times New Roman" w:eastAsia="Times New Roman" w:hAnsi="Times New Roman"/>
          <w:b/>
          <w:sz w:val="28"/>
          <w:szCs w:val="28"/>
          <w:lang w:eastAsia="ru-RU"/>
        </w:rPr>
        <w:t xml:space="preserve">и </w:t>
      </w:r>
      <w:r w:rsidR="00AD0C18" w:rsidRPr="00AD0C18">
        <w:rPr>
          <w:rFonts w:ascii="Times New Roman" w:eastAsia="Times New Roman" w:hAnsi="Times New Roman"/>
          <w:b/>
          <w:iCs/>
          <w:sz w:val="28"/>
          <w:szCs w:val="28"/>
          <w:lang w:eastAsia="ru-RU"/>
        </w:rPr>
        <w:t>заключительный</w:t>
      </w:r>
      <w:r w:rsidR="00AD0C18" w:rsidRPr="00AD0C18">
        <w:rPr>
          <w:rFonts w:ascii="Times New Roman" w:eastAsia="Times New Roman" w:hAnsi="Times New Roman"/>
          <w:i/>
          <w:iCs/>
          <w:sz w:val="28"/>
          <w:szCs w:val="28"/>
          <w:lang w:eastAsia="ru-RU"/>
        </w:rPr>
        <w:t xml:space="preserve">. </w:t>
      </w:r>
    </w:p>
    <w:p w:rsidR="00AD0C18" w:rsidRPr="00AD0C18" w:rsidRDefault="00AD0C18" w:rsidP="00E2598D">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Подготовительный этап в классе предусматривает вступительную беседу </w:t>
      </w:r>
      <w:r w:rsidR="00245880">
        <w:rPr>
          <w:rFonts w:ascii="Times New Roman" w:eastAsia="Times New Roman" w:hAnsi="Times New Roman"/>
          <w:sz w:val="28"/>
          <w:szCs w:val="28"/>
          <w:lang w:eastAsia="ru-RU"/>
        </w:rPr>
        <w:t>учителя</w:t>
      </w:r>
      <w:r w:rsidRPr="00AD0C18">
        <w:rPr>
          <w:rFonts w:ascii="Times New Roman" w:eastAsia="Times New Roman" w:hAnsi="Times New Roman"/>
          <w:sz w:val="28"/>
          <w:szCs w:val="28"/>
          <w:lang w:eastAsia="ru-RU"/>
        </w:rPr>
        <w:t xml:space="preserve">, который знакомит </w:t>
      </w:r>
      <w:r w:rsidR="00245880">
        <w:rPr>
          <w:rFonts w:ascii="Times New Roman" w:eastAsia="Times New Roman" w:hAnsi="Times New Roman"/>
          <w:sz w:val="28"/>
          <w:szCs w:val="28"/>
          <w:lang w:eastAsia="ru-RU"/>
        </w:rPr>
        <w:t>детей</w:t>
      </w:r>
      <w:r w:rsidRPr="00AD0C18">
        <w:rPr>
          <w:rFonts w:ascii="Times New Roman" w:eastAsia="Times New Roman" w:hAnsi="Times New Roman"/>
          <w:sz w:val="28"/>
          <w:szCs w:val="28"/>
          <w:lang w:eastAsia="ru-RU"/>
        </w:rPr>
        <w:t xml:space="preserve"> с ролевой ситуацией и с лексикой ролевой игры. Подготовка дома вк</w:t>
      </w:r>
      <w:r w:rsidR="00245880">
        <w:rPr>
          <w:rFonts w:ascii="Times New Roman" w:eastAsia="Times New Roman" w:hAnsi="Times New Roman"/>
          <w:sz w:val="28"/>
          <w:szCs w:val="28"/>
          <w:lang w:eastAsia="ru-RU"/>
        </w:rPr>
        <w:t>лючает чтение текстов по</w:t>
      </w:r>
      <w:r w:rsidRPr="00AD0C18">
        <w:rPr>
          <w:rFonts w:ascii="Times New Roman" w:eastAsia="Times New Roman" w:hAnsi="Times New Roman"/>
          <w:sz w:val="28"/>
          <w:szCs w:val="28"/>
          <w:lang w:eastAsia="ru-RU"/>
        </w:rPr>
        <w:t xml:space="preserve"> проблеме.</w:t>
      </w:r>
    </w:p>
    <w:p w:rsidR="00AD0C18" w:rsidRPr="00AD0C18" w:rsidRDefault="00AD0C18" w:rsidP="00E2598D">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После проведения ролевой игры необходимым элементом является </w:t>
      </w:r>
      <w:r w:rsidRPr="00AD0C18">
        <w:rPr>
          <w:rFonts w:ascii="Times New Roman" w:eastAsia="Times New Roman" w:hAnsi="Times New Roman"/>
          <w:b/>
          <w:iCs/>
          <w:sz w:val="28"/>
          <w:szCs w:val="28"/>
          <w:lang w:eastAsia="ru-RU"/>
        </w:rPr>
        <w:t>заключительный этап</w:t>
      </w:r>
      <w:proofErr w:type="gramStart"/>
      <w:r w:rsidRPr="00AD0C18">
        <w:rPr>
          <w:rFonts w:ascii="Times New Roman" w:eastAsia="Times New Roman" w:hAnsi="Times New Roman"/>
          <w:b/>
          <w:iCs/>
          <w:sz w:val="28"/>
          <w:szCs w:val="28"/>
          <w:lang w:eastAsia="ru-RU"/>
        </w:rPr>
        <w:t>,</w:t>
      </w:r>
      <w:r w:rsidRPr="00AD0C18">
        <w:rPr>
          <w:rFonts w:ascii="Times New Roman" w:eastAsia="Times New Roman" w:hAnsi="Times New Roman"/>
          <w:sz w:val="28"/>
          <w:szCs w:val="28"/>
          <w:lang w:eastAsia="ru-RU"/>
        </w:rPr>
        <w:t>п</w:t>
      </w:r>
      <w:proofErr w:type="gramEnd"/>
      <w:r w:rsidRPr="00AD0C18">
        <w:rPr>
          <w:rFonts w:ascii="Times New Roman" w:eastAsia="Times New Roman" w:hAnsi="Times New Roman"/>
          <w:sz w:val="28"/>
          <w:szCs w:val="28"/>
          <w:lang w:eastAsia="ru-RU"/>
        </w:rPr>
        <w:t>редусматривающий выполнение определенных заданий (например, написать статью в газету</w:t>
      </w:r>
      <w:r w:rsidR="00EC35C2">
        <w:rPr>
          <w:rFonts w:ascii="Times New Roman" w:eastAsia="Times New Roman" w:hAnsi="Times New Roman"/>
          <w:sz w:val="28"/>
          <w:szCs w:val="28"/>
          <w:lang w:eastAsia="ru-RU"/>
        </w:rPr>
        <w:t xml:space="preserve"> по проблеме, письмо другу и т.</w:t>
      </w:r>
      <w:r w:rsidRPr="00AD0C18">
        <w:rPr>
          <w:rFonts w:ascii="Times New Roman" w:eastAsia="Times New Roman" w:hAnsi="Times New Roman"/>
          <w:sz w:val="28"/>
          <w:szCs w:val="28"/>
          <w:lang w:eastAsia="ru-RU"/>
        </w:rPr>
        <w:t>д.).</w:t>
      </w:r>
    </w:p>
    <w:p w:rsidR="00AD0C18" w:rsidRPr="00AD0C18" w:rsidRDefault="00AD0C18" w:rsidP="00E2598D">
      <w:pPr>
        <w:shd w:val="clear" w:color="auto" w:fill="FFFFFF"/>
        <w:suppressAutoHyphens/>
        <w:spacing w:after="0" w:line="360" w:lineRule="auto"/>
        <w:ind w:left="-284" w:firstLine="710"/>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В зависимости от цели занятия и уровня подготовленности </w:t>
      </w:r>
      <w:r w:rsidR="00245880">
        <w:rPr>
          <w:rFonts w:ascii="Times New Roman" w:eastAsia="Times New Roman" w:hAnsi="Times New Roman"/>
          <w:sz w:val="28"/>
          <w:szCs w:val="28"/>
          <w:lang w:eastAsia="ru-RU"/>
        </w:rPr>
        <w:t xml:space="preserve">учеников </w:t>
      </w:r>
      <w:r w:rsidRPr="00AD0C18">
        <w:rPr>
          <w:rFonts w:ascii="Times New Roman" w:eastAsia="Times New Roman" w:hAnsi="Times New Roman"/>
          <w:sz w:val="28"/>
          <w:szCs w:val="28"/>
          <w:lang w:eastAsia="ru-RU"/>
        </w:rPr>
        <w:t>ролевые игры могут проводиться в парах, в подгруппах и в целой группе.</w:t>
      </w:r>
    </w:p>
    <w:p w:rsidR="00AD0C18" w:rsidRPr="00AD0C18" w:rsidRDefault="00AD0C18" w:rsidP="00E2598D">
      <w:pPr>
        <w:shd w:val="clear" w:color="auto" w:fill="FFFFFF"/>
        <w:suppressAutoHyphens/>
        <w:spacing w:after="0" w:line="360" w:lineRule="auto"/>
        <w:ind w:left="-284" w:firstLine="710"/>
        <w:jc w:val="both"/>
        <w:rPr>
          <w:rFonts w:ascii="Times New Roman" w:eastAsia="Times New Roman" w:hAnsi="Times New Roman"/>
          <w:sz w:val="28"/>
          <w:szCs w:val="28"/>
          <w:lang w:eastAsia="ru-RU"/>
        </w:rPr>
      </w:pPr>
      <w:r w:rsidRPr="00AD0C18">
        <w:rPr>
          <w:rFonts w:ascii="Times New Roman" w:eastAsia="Times New Roman" w:hAnsi="Times New Roman"/>
          <w:b/>
          <w:iCs/>
          <w:sz w:val="28"/>
          <w:szCs w:val="28"/>
          <w:lang w:eastAsia="ru-RU"/>
        </w:rPr>
        <w:t xml:space="preserve">Ролевая игра </w:t>
      </w:r>
      <w:r w:rsidRPr="00AD0C18">
        <w:rPr>
          <w:rFonts w:ascii="Times New Roman" w:eastAsia="Times New Roman" w:hAnsi="Times New Roman"/>
          <w:b/>
          <w:bCs/>
          <w:iCs/>
          <w:sz w:val="28"/>
          <w:szCs w:val="28"/>
          <w:lang w:eastAsia="ru-RU"/>
        </w:rPr>
        <w:t>в парах</w:t>
      </w:r>
      <w:r w:rsidRPr="00AD0C18">
        <w:rPr>
          <w:rFonts w:ascii="Times New Roman" w:eastAsia="Times New Roman" w:hAnsi="Times New Roman"/>
          <w:sz w:val="28"/>
          <w:szCs w:val="28"/>
          <w:lang w:eastAsia="ru-RU"/>
        </w:rPr>
        <w:t xml:space="preserve">— самый простой вид ролевых игр. Здесь можно использовать анкеты, которые </w:t>
      </w:r>
      <w:r w:rsidR="00245880">
        <w:rPr>
          <w:rFonts w:ascii="Times New Roman" w:eastAsia="Times New Roman" w:hAnsi="Times New Roman"/>
          <w:sz w:val="28"/>
          <w:szCs w:val="28"/>
          <w:lang w:eastAsia="ru-RU"/>
        </w:rPr>
        <w:t>обучающиеся</w:t>
      </w:r>
      <w:r w:rsidRPr="00AD0C18">
        <w:rPr>
          <w:rFonts w:ascii="Times New Roman" w:eastAsia="Times New Roman" w:hAnsi="Times New Roman"/>
          <w:sz w:val="28"/>
          <w:szCs w:val="28"/>
          <w:lang w:eastAsia="ru-RU"/>
        </w:rPr>
        <w:t xml:space="preserve"> должны заполнить, задавая друг другу вопросы.</w:t>
      </w:r>
    </w:p>
    <w:p w:rsidR="00AD0C18" w:rsidRPr="00AD0C18" w:rsidRDefault="00AD0C18" w:rsidP="00E2598D">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b/>
          <w:iCs/>
          <w:sz w:val="28"/>
          <w:szCs w:val="28"/>
          <w:lang w:eastAsia="ru-RU"/>
        </w:rPr>
        <w:lastRenderedPageBreak/>
        <w:t xml:space="preserve">Ролевые игры </w:t>
      </w:r>
      <w:r w:rsidRPr="00AD0C18">
        <w:rPr>
          <w:rFonts w:ascii="Times New Roman" w:eastAsia="Times New Roman" w:hAnsi="Times New Roman"/>
          <w:b/>
          <w:sz w:val="28"/>
          <w:szCs w:val="28"/>
          <w:lang w:eastAsia="ru-RU"/>
        </w:rPr>
        <w:t xml:space="preserve">в </w:t>
      </w:r>
      <w:r w:rsidRPr="00AD0C18">
        <w:rPr>
          <w:rFonts w:ascii="Times New Roman" w:eastAsia="Times New Roman" w:hAnsi="Times New Roman"/>
          <w:b/>
          <w:bCs/>
          <w:iCs/>
          <w:sz w:val="28"/>
          <w:szCs w:val="28"/>
          <w:lang w:eastAsia="ru-RU"/>
        </w:rPr>
        <w:t>подгруппах</w:t>
      </w:r>
      <w:r w:rsidR="003A209F">
        <w:rPr>
          <w:rFonts w:ascii="Times New Roman" w:eastAsia="Times New Roman" w:hAnsi="Times New Roman"/>
          <w:b/>
          <w:bCs/>
          <w:iCs/>
          <w:sz w:val="28"/>
          <w:szCs w:val="28"/>
          <w:lang w:eastAsia="ru-RU"/>
        </w:rPr>
        <w:t xml:space="preserve"> </w:t>
      </w:r>
      <w:r w:rsidRPr="00AD0C18">
        <w:rPr>
          <w:rFonts w:ascii="Times New Roman" w:eastAsia="Times New Roman" w:hAnsi="Times New Roman"/>
          <w:sz w:val="28"/>
          <w:szCs w:val="28"/>
          <w:lang w:eastAsia="ru-RU"/>
        </w:rPr>
        <w:t xml:space="preserve">могут проводиться по-разному. Многие авторы считают, что все подгруппы должны играть одновременно, а </w:t>
      </w:r>
      <w:r w:rsidR="00245880">
        <w:rPr>
          <w:rFonts w:ascii="Times New Roman" w:eastAsia="Times New Roman" w:hAnsi="Times New Roman"/>
          <w:sz w:val="28"/>
          <w:szCs w:val="28"/>
          <w:lang w:eastAsia="ru-RU"/>
        </w:rPr>
        <w:t xml:space="preserve">учитель </w:t>
      </w:r>
      <w:r w:rsidRPr="00AD0C18">
        <w:rPr>
          <w:rFonts w:ascii="Times New Roman" w:eastAsia="Times New Roman" w:hAnsi="Times New Roman"/>
          <w:sz w:val="28"/>
          <w:szCs w:val="28"/>
          <w:lang w:eastAsia="ru-RU"/>
        </w:rPr>
        <w:t>контролировать их работу, переходя от одной подгруппы к другой. Но допускается и такой вариант, когда подгруппы играют по очереди: одна подгруппа играет, а остальные слушают и оценивают с тем, чтобы принять участие в дальнейшем обсуждении. Иногда работа в подгруппах может быть первой ступенью к проведению ролевых игр на более высоком уровне — когда все участники разыгрывают дискуссии, «круглые столы» и др.</w:t>
      </w:r>
    </w:p>
    <w:p w:rsidR="00AD0C18" w:rsidRPr="00AD0C18" w:rsidRDefault="00AD0C18" w:rsidP="00E2598D">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Заслуживают внимания и так называемые </w:t>
      </w:r>
      <w:r w:rsidRPr="00AD0C18">
        <w:rPr>
          <w:rFonts w:ascii="Times New Roman" w:eastAsia="Times New Roman" w:hAnsi="Times New Roman"/>
          <w:b/>
          <w:sz w:val="28"/>
          <w:szCs w:val="28"/>
          <w:lang w:eastAsia="ru-RU"/>
        </w:rPr>
        <w:t>«ролевые карты».</w:t>
      </w:r>
      <w:r w:rsidRPr="00AD0C18">
        <w:rPr>
          <w:rFonts w:ascii="Times New Roman" w:eastAsia="Times New Roman" w:hAnsi="Times New Roman"/>
          <w:sz w:val="28"/>
          <w:szCs w:val="28"/>
          <w:lang w:eastAsia="ru-RU"/>
        </w:rPr>
        <w:t xml:space="preserve"> Каждый участник получает карточку, одна ее сторона одинакова для всех, она содержит информацию о ролевой ситуации, о проблеме, которую надо решить. Обратная сторона карточек содержит информацию о данном действующем лице, указывает возможную линию его поведения.</w:t>
      </w:r>
    </w:p>
    <w:p w:rsidR="00AD0C18" w:rsidRPr="00AD0C18" w:rsidRDefault="00AD0C18" w:rsidP="00E2598D">
      <w:pPr>
        <w:shd w:val="clear" w:color="auto" w:fill="FFFFFF"/>
        <w:suppressAutoHyphens/>
        <w:spacing w:after="0" w:line="360" w:lineRule="auto"/>
        <w:ind w:firstLine="284"/>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Итак, </w:t>
      </w:r>
      <w:r w:rsidRPr="00920228">
        <w:rPr>
          <w:rFonts w:ascii="Times New Roman" w:eastAsia="Times New Roman" w:hAnsi="Times New Roman"/>
          <w:i/>
          <w:sz w:val="28"/>
          <w:szCs w:val="28"/>
          <w:lang w:eastAsia="ru-RU"/>
        </w:rPr>
        <w:t>ролевая игра</w:t>
      </w:r>
      <w:r w:rsidRPr="00AD0C18">
        <w:rPr>
          <w:rFonts w:ascii="Times New Roman" w:eastAsia="Times New Roman" w:hAnsi="Times New Roman"/>
          <w:sz w:val="28"/>
          <w:szCs w:val="28"/>
          <w:lang w:eastAsia="ru-RU"/>
        </w:rPr>
        <w:t>:</w:t>
      </w:r>
    </w:p>
    <w:p w:rsidR="00AD0C18" w:rsidRPr="00AD0C18" w:rsidRDefault="00AD0C18" w:rsidP="001B402D">
      <w:pPr>
        <w:numPr>
          <w:ilvl w:val="0"/>
          <w:numId w:val="15"/>
        </w:numPr>
        <w:shd w:val="clear" w:color="auto" w:fill="FFFFFF"/>
        <w:tabs>
          <w:tab w:val="left" w:pos="422"/>
        </w:tabs>
        <w:suppressAutoHyphens/>
        <w:autoSpaceDE w:val="0"/>
        <w:autoSpaceDN w:val="0"/>
        <w:adjustRightInd w:val="0"/>
        <w:spacing w:after="0" w:line="360" w:lineRule="auto"/>
        <w:ind w:firstLine="284"/>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это обучение в действии, повышающее качество обучения;</w:t>
      </w:r>
    </w:p>
    <w:p w:rsidR="00AD0C18" w:rsidRPr="00AD0C18" w:rsidRDefault="00AD0C18" w:rsidP="001B402D">
      <w:pPr>
        <w:numPr>
          <w:ilvl w:val="0"/>
          <w:numId w:val="15"/>
        </w:numPr>
        <w:shd w:val="clear" w:color="auto" w:fill="FFFFFF"/>
        <w:tabs>
          <w:tab w:val="left" w:pos="422"/>
        </w:tabs>
        <w:suppressAutoHyphens/>
        <w:autoSpaceDE w:val="0"/>
        <w:autoSpaceDN w:val="0"/>
        <w:adjustRightInd w:val="0"/>
        <w:spacing w:after="0" w:line="360" w:lineRule="auto"/>
        <w:ind w:left="-284" w:firstLine="426"/>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это в высшей степени мотивирующий фактор, так как она (игра) вызывает интерес </w:t>
      </w:r>
      <w:r w:rsidR="00245880">
        <w:rPr>
          <w:rFonts w:ascii="Times New Roman" w:eastAsia="Times New Roman" w:hAnsi="Times New Roman"/>
          <w:sz w:val="28"/>
          <w:szCs w:val="28"/>
          <w:lang w:eastAsia="ru-RU"/>
        </w:rPr>
        <w:t>обучающихся</w:t>
      </w:r>
      <w:r w:rsidRPr="00AD0C18">
        <w:rPr>
          <w:rFonts w:ascii="Times New Roman" w:eastAsia="Times New Roman" w:hAnsi="Times New Roman"/>
          <w:sz w:val="28"/>
          <w:szCs w:val="28"/>
          <w:lang w:eastAsia="ru-RU"/>
        </w:rPr>
        <w:t>, особенно в плане непредсказуемости развязки;</w:t>
      </w:r>
    </w:p>
    <w:p w:rsidR="00AD0C18" w:rsidRPr="00AD0C18" w:rsidRDefault="00AD0C18" w:rsidP="001B402D">
      <w:pPr>
        <w:numPr>
          <w:ilvl w:val="0"/>
          <w:numId w:val="15"/>
        </w:numPr>
        <w:shd w:val="clear" w:color="auto" w:fill="FFFFFF"/>
        <w:tabs>
          <w:tab w:val="left" w:pos="422"/>
        </w:tabs>
        <w:suppressAutoHyphens/>
        <w:autoSpaceDE w:val="0"/>
        <w:autoSpaceDN w:val="0"/>
        <w:adjustRightInd w:val="0"/>
        <w:spacing w:after="0" w:line="360" w:lineRule="auto"/>
        <w:ind w:left="-284" w:firstLine="426"/>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дает </w:t>
      </w:r>
      <w:r w:rsidR="00245880">
        <w:rPr>
          <w:rFonts w:ascii="Times New Roman" w:eastAsia="Times New Roman" w:hAnsi="Times New Roman"/>
          <w:sz w:val="28"/>
          <w:szCs w:val="28"/>
          <w:lang w:eastAsia="ru-RU"/>
        </w:rPr>
        <w:t>детям</w:t>
      </w:r>
      <w:r w:rsidRPr="00AD0C18">
        <w:rPr>
          <w:rFonts w:ascii="Times New Roman" w:eastAsia="Times New Roman" w:hAnsi="Times New Roman"/>
          <w:sz w:val="28"/>
          <w:szCs w:val="28"/>
          <w:lang w:eastAsia="ru-RU"/>
        </w:rPr>
        <w:t xml:space="preserve"> опору: подсказывает, какими речевыми моделями можно выразить ту или иную мысль именно в данной конкретной ситуации;</w:t>
      </w:r>
    </w:p>
    <w:p w:rsidR="00AD0C18" w:rsidRPr="00AD0C18" w:rsidRDefault="00AD0C18" w:rsidP="001B402D">
      <w:pPr>
        <w:numPr>
          <w:ilvl w:val="0"/>
          <w:numId w:val="15"/>
        </w:numPr>
        <w:shd w:val="clear" w:color="auto" w:fill="FFFFFF"/>
        <w:tabs>
          <w:tab w:val="left" w:pos="422"/>
        </w:tabs>
        <w:suppressAutoHyphens/>
        <w:autoSpaceDE w:val="0"/>
        <w:autoSpaceDN w:val="0"/>
        <w:adjustRightInd w:val="0"/>
        <w:spacing w:after="0" w:line="360" w:lineRule="auto"/>
        <w:ind w:left="-284" w:firstLine="426"/>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сопровождается, как правило, эмоциональным подъемом, что положительно влияет на качество обучения, </w:t>
      </w:r>
      <w:r w:rsidR="004274B8">
        <w:rPr>
          <w:rFonts w:ascii="Times New Roman" w:eastAsia="Times New Roman" w:hAnsi="Times New Roman"/>
          <w:sz w:val="28"/>
          <w:szCs w:val="28"/>
          <w:lang w:eastAsia="ru-RU"/>
        </w:rPr>
        <w:t xml:space="preserve">повышает его эффективность </w:t>
      </w:r>
    </w:p>
    <w:p w:rsidR="00AD0C18" w:rsidRPr="00AD0C18" w:rsidRDefault="00AD0C18" w:rsidP="001B402D">
      <w:pPr>
        <w:suppressAutoHyphens/>
        <w:spacing w:after="0" w:line="360" w:lineRule="auto"/>
        <w:ind w:firstLine="142"/>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В основу </w:t>
      </w:r>
      <w:r w:rsidRPr="00920228">
        <w:rPr>
          <w:rFonts w:ascii="Times New Roman" w:eastAsia="Times New Roman" w:hAnsi="Times New Roman"/>
          <w:i/>
          <w:sz w:val="28"/>
          <w:szCs w:val="28"/>
          <w:lang w:eastAsia="ru-RU"/>
        </w:rPr>
        <w:t>приема инсценировки</w:t>
      </w:r>
      <w:r w:rsidRPr="00AD0C18">
        <w:rPr>
          <w:rFonts w:ascii="Times New Roman" w:eastAsia="Times New Roman" w:hAnsi="Times New Roman"/>
          <w:sz w:val="28"/>
          <w:szCs w:val="28"/>
          <w:lang w:eastAsia="ru-RU"/>
        </w:rPr>
        <w:t xml:space="preserve"> положены такие принципы:</w:t>
      </w:r>
    </w:p>
    <w:p w:rsidR="00AD0C18" w:rsidRPr="00AD0C18" w:rsidRDefault="00AD0C18" w:rsidP="001B402D">
      <w:pPr>
        <w:shd w:val="clear" w:color="auto" w:fill="FFFFFF"/>
        <w:tabs>
          <w:tab w:val="left" w:pos="566"/>
        </w:tabs>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а)</w:t>
      </w:r>
      <w:r w:rsidRPr="00AD0C18">
        <w:rPr>
          <w:rFonts w:ascii="Times New Roman" w:eastAsia="Times New Roman" w:hAnsi="Times New Roman"/>
          <w:sz w:val="28"/>
          <w:szCs w:val="28"/>
          <w:lang w:eastAsia="ru-RU"/>
        </w:rPr>
        <w:tab/>
        <w:t>никакой подготовительной работы (написание сценария, подготовка костюмов, декораций, заучивание ролей и т. п.) не проводится;</w:t>
      </w:r>
    </w:p>
    <w:p w:rsidR="00AD0C18" w:rsidRPr="00AD0C18" w:rsidRDefault="00AD0C18" w:rsidP="001B402D">
      <w:pPr>
        <w:shd w:val="clear" w:color="auto" w:fill="FFFFFF"/>
        <w:tabs>
          <w:tab w:val="left" w:pos="566"/>
        </w:tabs>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б)</w:t>
      </w:r>
      <w:r w:rsidRPr="00AD0C18">
        <w:rPr>
          <w:rFonts w:ascii="Times New Roman" w:eastAsia="Times New Roman" w:hAnsi="Times New Roman"/>
          <w:sz w:val="28"/>
          <w:szCs w:val="28"/>
          <w:lang w:eastAsia="ru-RU"/>
        </w:rPr>
        <w:tab/>
        <w:t>инсценировка осуществляется непосредственно на уроке, на заключительном его этапе (как правило, в течение 5-10 минут);</w:t>
      </w:r>
    </w:p>
    <w:p w:rsidR="00AD0C18" w:rsidRPr="00AD0C18" w:rsidRDefault="001B402D" w:rsidP="001B402D">
      <w:pPr>
        <w:shd w:val="clear" w:color="auto" w:fill="FFFFFF"/>
        <w:tabs>
          <w:tab w:val="left" w:pos="475"/>
        </w:tabs>
        <w:suppressAutoHyphens/>
        <w:spacing w:after="0" w:line="360" w:lineRule="auto"/>
        <w:ind w:firstLine="28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w:t>
      </w:r>
      <w:r w:rsidR="00AD0C18" w:rsidRPr="00AD0C18">
        <w:rPr>
          <w:rFonts w:ascii="Times New Roman" w:eastAsia="Times New Roman" w:hAnsi="Times New Roman"/>
          <w:sz w:val="28"/>
          <w:szCs w:val="28"/>
          <w:lang w:eastAsia="ru-RU"/>
        </w:rPr>
        <w:t>материалом для инсценировки является только известные всем учащимся произведения (сказки, рассказы или их фрагменты);</w:t>
      </w:r>
    </w:p>
    <w:p w:rsidR="00AD0C18" w:rsidRPr="00AD0C18" w:rsidRDefault="001B402D" w:rsidP="001B402D">
      <w:pPr>
        <w:shd w:val="clear" w:color="auto" w:fill="FFFFFF"/>
        <w:tabs>
          <w:tab w:val="left" w:pos="475"/>
        </w:tabs>
        <w:suppressAutoHyphens/>
        <w:spacing w:after="0" w:line="360" w:lineRule="auto"/>
        <w:ind w:firstLine="28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 </w:t>
      </w:r>
      <w:r w:rsidR="00AD0C18" w:rsidRPr="00AD0C18">
        <w:rPr>
          <w:rFonts w:ascii="Times New Roman" w:eastAsia="Times New Roman" w:hAnsi="Times New Roman"/>
          <w:sz w:val="28"/>
          <w:szCs w:val="28"/>
          <w:lang w:eastAsia="ru-RU"/>
        </w:rPr>
        <w:t>ученикам предоставляется полная свобода выбора языковых средств для реализации выбранной роли, сохраняется лишь фабула произведения;</w:t>
      </w:r>
    </w:p>
    <w:p w:rsidR="00AD0C18" w:rsidRPr="00AD0C18" w:rsidRDefault="001B402D" w:rsidP="001B402D">
      <w:pPr>
        <w:shd w:val="clear" w:color="auto" w:fill="FFFFFF"/>
        <w:tabs>
          <w:tab w:val="left" w:pos="475"/>
        </w:tabs>
        <w:suppressAutoHyphens/>
        <w:spacing w:after="0" w:line="360" w:lineRule="auto"/>
        <w:ind w:firstLine="28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д) </w:t>
      </w:r>
      <w:r w:rsidR="00AD0C18" w:rsidRPr="00AD0C18">
        <w:rPr>
          <w:rFonts w:ascii="Times New Roman" w:eastAsia="Times New Roman" w:hAnsi="Times New Roman"/>
          <w:sz w:val="28"/>
          <w:szCs w:val="28"/>
          <w:lang w:eastAsia="ru-RU"/>
        </w:rPr>
        <w:t>при распределении ролей нужно стремиться к тому, чтобы каждый раз школьник получил новую роль.</w:t>
      </w:r>
    </w:p>
    <w:p w:rsidR="00AD0C18" w:rsidRPr="00AD0C18" w:rsidRDefault="00AD0C18" w:rsidP="001B402D">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В спектакле возможно участие учителя в роли сказочника или ведущего, чтобы и подключиться к работе в том случае, если </w:t>
      </w:r>
      <w:r w:rsidRPr="00AD0C18">
        <w:rPr>
          <w:rFonts w:ascii="Times New Roman" w:eastAsia="Times New Roman" w:hAnsi="Times New Roman"/>
          <w:iCs/>
          <w:sz w:val="28"/>
          <w:szCs w:val="28"/>
          <w:lang w:eastAsia="ru-RU"/>
        </w:rPr>
        <w:t>воз</w:t>
      </w:r>
      <w:r w:rsidRPr="00AD0C18">
        <w:rPr>
          <w:rFonts w:ascii="Times New Roman" w:eastAsia="Times New Roman" w:hAnsi="Times New Roman"/>
          <w:sz w:val="28"/>
          <w:szCs w:val="28"/>
          <w:lang w:eastAsia="ru-RU"/>
        </w:rPr>
        <w:t>никла нестандартная ситуация или, например, ребята значительно отклонились от сюжета произведения. Учитель также регулирует соотношение сильных и слабых учеников.</w:t>
      </w:r>
    </w:p>
    <w:p w:rsidR="00AD0C18" w:rsidRPr="00AD0C18" w:rsidRDefault="00AD0C18" w:rsidP="001B402D">
      <w:pPr>
        <w:shd w:val="clear" w:color="auto" w:fill="FFFFFF"/>
        <w:suppressAutoHyphens/>
        <w:spacing w:after="0" w:line="360" w:lineRule="auto"/>
        <w:ind w:left="-284" w:firstLine="710"/>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Естественно, что постановка не является самоцелью, а лишь служит интересам усвоения программного материала, помогая создать ситуацию, в которой желание речевой деятельности у школьников значительно опережает их языковые возможности, Создавая тем самым исключительно благоприятные условия для усвоения новых знаний, развития навыков употребления новых речевых единиц в речи.</w:t>
      </w:r>
    </w:p>
    <w:p w:rsidR="00AD0C18" w:rsidRPr="00AD0C18" w:rsidRDefault="00AD0C18" w:rsidP="001B402D">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Например, уже в начале учебного года </w:t>
      </w:r>
      <w:r w:rsidR="00245880">
        <w:rPr>
          <w:rFonts w:ascii="Times New Roman" w:eastAsia="Times New Roman" w:hAnsi="Times New Roman"/>
          <w:sz w:val="28"/>
          <w:szCs w:val="28"/>
          <w:lang w:eastAsia="ru-RU"/>
        </w:rPr>
        <w:t>ученики</w:t>
      </w:r>
      <w:r w:rsidRPr="00AD0C18">
        <w:rPr>
          <w:rFonts w:ascii="Times New Roman" w:eastAsia="Times New Roman" w:hAnsi="Times New Roman"/>
          <w:sz w:val="28"/>
          <w:szCs w:val="28"/>
          <w:lang w:eastAsia="ru-RU"/>
        </w:rPr>
        <w:t xml:space="preserve"> могут инсценировать </w:t>
      </w:r>
      <w:r w:rsidRPr="004274B8">
        <w:rPr>
          <w:rFonts w:ascii="Times New Roman" w:eastAsia="Times New Roman" w:hAnsi="Times New Roman"/>
          <w:i/>
          <w:sz w:val="28"/>
          <w:szCs w:val="28"/>
          <w:lang w:eastAsia="ru-RU"/>
        </w:rPr>
        <w:t>сказку «Репка».</w:t>
      </w:r>
      <w:r w:rsidR="00893E8A">
        <w:rPr>
          <w:rFonts w:ascii="Times New Roman" w:eastAsia="Times New Roman" w:hAnsi="Times New Roman"/>
          <w:i/>
          <w:sz w:val="28"/>
          <w:szCs w:val="28"/>
          <w:lang w:eastAsia="ru-RU"/>
        </w:rPr>
        <w:t xml:space="preserve"> Приложение 1</w:t>
      </w:r>
    </w:p>
    <w:p w:rsidR="00AD0C18" w:rsidRPr="00AD0C18" w:rsidRDefault="00AD0C18" w:rsidP="001B402D">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Аналогичным образом можно инсценировать </w:t>
      </w:r>
      <w:r w:rsidRPr="00AC57FB">
        <w:rPr>
          <w:rFonts w:ascii="Times New Roman" w:eastAsia="Times New Roman" w:hAnsi="Times New Roman"/>
          <w:i/>
          <w:sz w:val="28"/>
          <w:szCs w:val="28"/>
          <w:lang w:eastAsia="ru-RU"/>
        </w:rPr>
        <w:t>сказку «Красная Шапочка»</w:t>
      </w:r>
      <w:r w:rsidRPr="00AC57FB">
        <w:rPr>
          <w:rFonts w:ascii="Times New Roman" w:eastAsia="Times New Roman" w:hAnsi="Times New Roman"/>
          <w:sz w:val="28"/>
          <w:szCs w:val="28"/>
          <w:lang w:eastAsia="ru-RU"/>
        </w:rPr>
        <w:t>,</w:t>
      </w:r>
      <w:r w:rsidRPr="00AD0C18">
        <w:rPr>
          <w:rFonts w:ascii="Times New Roman" w:eastAsia="Times New Roman" w:hAnsi="Times New Roman"/>
          <w:sz w:val="28"/>
          <w:szCs w:val="28"/>
          <w:lang w:eastAsia="ru-RU"/>
        </w:rPr>
        <w:t xml:space="preserve"> для чего понадобится ввести новые слова </w:t>
      </w:r>
      <w:r w:rsidRPr="00920228">
        <w:rPr>
          <w:rFonts w:ascii="Times New Roman" w:eastAsia="Times New Roman" w:hAnsi="Times New Roman"/>
          <w:i/>
          <w:sz w:val="28"/>
          <w:szCs w:val="28"/>
          <w:lang w:val="en-US" w:eastAsia="ru-RU"/>
        </w:rPr>
        <w:t>birthday</w:t>
      </w:r>
      <w:r w:rsidRPr="00920228">
        <w:rPr>
          <w:rFonts w:ascii="Times New Roman" w:eastAsia="Times New Roman" w:hAnsi="Times New Roman"/>
          <w:i/>
          <w:sz w:val="28"/>
          <w:szCs w:val="28"/>
          <w:lang w:eastAsia="ru-RU"/>
        </w:rPr>
        <w:t xml:space="preserve">, </w:t>
      </w:r>
      <w:r w:rsidRPr="00920228">
        <w:rPr>
          <w:rFonts w:ascii="Times New Roman" w:eastAsia="Times New Roman" w:hAnsi="Times New Roman"/>
          <w:i/>
          <w:sz w:val="28"/>
          <w:szCs w:val="28"/>
          <w:lang w:val="en-US" w:eastAsia="ru-RU"/>
        </w:rPr>
        <w:t>wolf</w:t>
      </w:r>
      <w:r w:rsidRPr="00AD0C18">
        <w:rPr>
          <w:rFonts w:ascii="Times New Roman" w:eastAsia="Times New Roman" w:hAnsi="Times New Roman"/>
          <w:sz w:val="28"/>
          <w:szCs w:val="28"/>
          <w:lang w:eastAsia="ru-RU"/>
        </w:rPr>
        <w:t xml:space="preserve"> и выражение </w:t>
      </w:r>
      <w:r w:rsidRPr="00920228">
        <w:rPr>
          <w:rFonts w:ascii="Times New Roman" w:eastAsia="Times New Roman" w:hAnsi="Times New Roman"/>
          <w:i/>
          <w:sz w:val="28"/>
          <w:szCs w:val="28"/>
          <w:lang w:val="en-US" w:eastAsia="ru-RU"/>
        </w:rPr>
        <w:t>Many</w:t>
      </w:r>
      <w:r w:rsidR="00375F32">
        <w:rPr>
          <w:rFonts w:ascii="Times New Roman" w:eastAsia="Times New Roman" w:hAnsi="Times New Roman"/>
          <w:i/>
          <w:sz w:val="28"/>
          <w:szCs w:val="28"/>
          <w:lang w:eastAsia="ru-RU"/>
        </w:rPr>
        <w:t xml:space="preserve"> </w:t>
      </w:r>
      <w:r w:rsidRPr="00920228">
        <w:rPr>
          <w:rFonts w:ascii="Times New Roman" w:eastAsia="Times New Roman" w:hAnsi="Times New Roman"/>
          <w:i/>
          <w:sz w:val="28"/>
          <w:szCs w:val="28"/>
          <w:lang w:val="en-US" w:eastAsia="ru-RU"/>
        </w:rPr>
        <w:t>happy</w:t>
      </w:r>
      <w:r w:rsidR="00375F32">
        <w:rPr>
          <w:rFonts w:ascii="Times New Roman" w:eastAsia="Times New Roman" w:hAnsi="Times New Roman"/>
          <w:i/>
          <w:sz w:val="28"/>
          <w:szCs w:val="28"/>
          <w:lang w:eastAsia="ru-RU"/>
        </w:rPr>
        <w:t xml:space="preserve"> </w:t>
      </w:r>
      <w:r w:rsidRPr="00920228">
        <w:rPr>
          <w:rFonts w:ascii="Times New Roman" w:eastAsia="Times New Roman" w:hAnsi="Times New Roman"/>
          <w:i/>
          <w:sz w:val="28"/>
          <w:szCs w:val="28"/>
          <w:lang w:val="en-US" w:eastAsia="ru-RU"/>
        </w:rPr>
        <w:t>returns</w:t>
      </w:r>
      <w:r w:rsidR="00375F32">
        <w:rPr>
          <w:rFonts w:ascii="Times New Roman" w:eastAsia="Times New Roman" w:hAnsi="Times New Roman"/>
          <w:i/>
          <w:sz w:val="28"/>
          <w:szCs w:val="28"/>
          <w:lang w:eastAsia="ru-RU"/>
        </w:rPr>
        <w:t xml:space="preserve"> </w:t>
      </w:r>
      <w:r w:rsidRPr="00920228">
        <w:rPr>
          <w:rFonts w:ascii="Times New Roman" w:eastAsia="Times New Roman" w:hAnsi="Times New Roman"/>
          <w:i/>
          <w:sz w:val="28"/>
          <w:szCs w:val="28"/>
          <w:lang w:val="en-US" w:eastAsia="ru-RU"/>
        </w:rPr>
        <w:t>of</w:t>
      </w:r>
      <w:r w:rsidR="00375F32">
        <w:rPr>
          <w:rFonts w:ascii="Times New Roman" w:eastAsia="Times New Roman" w:hAnsi="Times New Roman"/>
          <w:i/>
          <w:sz w:val="28"/>
          <w:szCs w:val="28"/>
          <w:lang w:eastAsia="ru-RU"/>
        </w:rPr>
        <w:t xml:space="preserve"> </w:t>
      </w:r>
      <w:r w:rsidRPr="00920228">
        <w:rPr>
          <w:rFonts w:ascii="Times New Roman" w:eastAsia="Times New Roman" w:hAnsi="Times New Roman"/>
          <w:i/>
          <w:sz w:val="28"/>
          <w:szCs w:val="28"/>
          <w:lang w:val="en-US" w:eastAsia="ru-RU"/>
        </w:rPr>
        <w:t>the</w:t>
      </w:r>
      <w:r w:rsidR="00375F32">
        <w:rPr>
          <w:rFonts w:ascii="Times New Roman" w:eastAsia="Times New Roman" w:hAnsi="Times New Roman"/>
          <w:i/>
          <w:sz w:val="28"/>
          <w:szCs w:val="28"/>
          <w:lang w:eastAsia="ru-RU"/>
        </w:rPr>
        <w:t xml:space="preserve"> </w:t>
      </w:r>
      <w:r w:rsidRPr="00920228">
        <w:rPr>
          <w:rFonts w:ascii="Times New Roman" w:eastAsia="Times New Roman" w:hAnsi="Times New Roman"/>
          <w:i/>
          <w:sz w:val="28"/>
          <w:szCs w:val="28"/>
          <w:lang w:val="en-US" w:eastAsia="ru-RU"/>
        </w:rPr>
        <w:t>day</w:t>
      </w:r>
      <w:r w:rsidRPr="00AD0C18">
        <w:rPr>
          <w:rFonts w:ascii="Times New Roman" w:eastAsia="Times New Roman" w:hAnsi="Times New Roman"/>
          <w:sz w:val="28"/>
          <w:szCs w:val="28"/>
          <w:lang w:eastAsia="ru-RU"/>
        </w:rPr>
        <w:t>. Целесообразно разделить сказку на эпизоды и в конце каждого урока показывать очередной отрывок, стараясь увязать его с конкретными программными требованиями соответствующего этапа обучения.</w:t>
      </w:r>
    </w:p>
    <w:p w:rsidR="00AD0C18" w:rsidRPr="00AD0C18" w:rsidRDefault="00AD0C18" w:rsidP="00901ABB">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Хотя предлагаемый прием не представляет значительной трудности для учителя, хотелось бы обратить внимание на второй этап (постановка задач). Задания следует сформулировать так, чтобы они отражали </w:t>
      </w:r>
      <w:r w:rsidRPr="00AD0C18">
        <w:rPr>
          <w:rFonts w:ascii="Times New Roman" w:eastAsia="Times New Roman" w:hAnsi="Times New Roman"/>
          <w:i/>
          <w:iCs/>
          <w:sz w:val="28"/>
          <w:szCs w:val="28"/>
          <w:lang w:eastAsia="ru-RU"/>
        </w:rPr>
        <w:t xml:space="preserve">только конечную цель коммуникации, </w:t>
      </w:r>
      <w:r w:rsidRPr="00AD0C18">
        <w:rPr>
          <w:rFonts w:ascii="Times New Roman" w:eastAsia="Times New Roman" w:hAnsi="Times New Roman"/>
          <w:sz w:val="28"/>
          <w:szCs w:val="28"/>
          <w:lang w:eastAsia="ru-RU"/>
        </w:rPr>
        <w:t>например: выяснить все о репке, узнать, где находится дом бабушки, какой он, рассказать зрителям о персонажах сказки, познакомиться с другими действующими лицами и т. п. Нельзя ограничивать учеников в выборе языковых и речевых средств.</w:t>
      </w:r>
    </w:p>
    <w:p w:rsidR="00AD0C18" w:rsidRPr="00AD0C18" w:rsidRDefault="00AD0C18" w:rsidP="00901ABB">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Чем чаще учитель обращается к театральным постановкам на уроке, тем меньше времени и усилий расходуется на ознакомление с ситуацией и </w:t>
      </w:r>
      <w:r w:rsidRPr="00AD0C18">
        <w:rPr>
          <w:rFonts w:ascii="Times New Roman" w:eastAsia="Times New Roman" w:hAnsi="Times New Roman"/>
          <w:sz w:val="28"/>
          <w:szCs w:val="28"/>
          <w:lang w:eastAsia="ru-RU"/>
        </w:rPr>
        <w:lastRenderedPageBreak/>
        <w:t>постановку задач и тем чаще ученики могут меняться ролями. Это очень важно для развития навыков речевого поведения в разных ситуациях.</w:t>
      </w:r>
    </w:p>
    <w:p w:rsidR="00AD0C18" w:rsidRPr="00AD0C18" w:rsidRDefault="00AD0C18" w:rsidP="00901ABB">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Использования театра на уроке показывает высокую эффективность этого приема, прежде всего для развития навыков и умений неподготовленной устной речи на основе мотивации речевых действий. </w:t>
      </w:r>
      <w:proofErr w:type="gramStart"/>
      <w:r w:rsidRPr="00AD0C18">
        <w:rPr>
          <w:rFonts w:ascii="Times New Roman" w:eastAsia="Times New Roman" w:hAnsi="Times New Roman"/>
          <w:sz w:val="28"/>
          <w:szCs w:val="28"/>
          <w:lang w:eastAsia="ru-RU"/>
        </w:rPr>
        <w:t>Мало кто из учащихся остается равнодушным перед возможностью попробовать себя в актерском амплуа, все дети становятся активными участниками или свидетелями использования иностранного языка; сначала сознательно, а затем и подсознательно «привязывают» различные речевые обороты к определенным ситуациям общения; более уверенно оперируют ими при выполнении коммуникативно-направленных упражнений; быстро овладевают новой, обусловленной сюжетом лексикой;</w:t>
      </w:r>
      <w:proofErr w:type="gramEnd"/>
      <w:r w:rsidRPr="00AD0C18">
        <w:rPr>
          <w:rFonts w:ascii="Times New Roman" w:eastAsia="Times New Roman" w:hAnsi="Times New Roman"/>
          <w:sz w:val="28"/>
          <w:szCs w:val="28"/>
          <w:lang w:eastAsia="ru-RU"/>
        </w:rPr>
        <w:t xml:space="preserve"> в последующем, легко справляются с программными заданиями типа: </w:t>
      </w:r>
      <w:r w:rsidRPr="00AD0C18">
        <w:rPr>
          <w:rFonts w:ascii="Times New Roman" w:eastAsia="Times New Roman" w:hAnsi="Times New Roman"/>
          <w:i/>
          <w:sz w:val="28"/>
          <w:szCs w:val="28"/>
          <w:lang w:eastAsia="ru-RU"/>
        </w:rPr>
        <w:t>"</w:t>
      </w:r>
      <w:r w:rsidRPr="00AD0C18">
        <w:rPr>
          <w:rFonts w:ascii="Times New Roman" w:eastAsia="Times New Roman" w:hAnsi="Times New Roman"/>
          <w:i/>
          <w:sz w:val="28"/>
          <w:szCs w:val="28"/>
          <w:lang w:val="en-US" w:eastAsia="ru-RU"/>
        </w:rPr>
        <w:t>Listen</w:t>
      </w:r>
      <w:r w:rsidRPr="00AD0C18">
        <w:rPr>
          <w:rFonts w:ascii="Times New Roman" w:eastAsia="Times New Roman" w:hAnsi="Times New Roman"/>
          <w:i/>
          <w:sz w:val="28"/>
          <w:szCs w:val="28"/>
          <w:lang w:eastAsia="ru-RU"/>
        </w:rPr>
        <w:t xml:space="preserve">, </w:t>
      </w:r>
      <w:r w:rsidRPr="00AD0C18">
        <w:rPr>
          <w:rFonts w:ascii="Times New Roman" w:eastAsia="Times New Roman" w:hAnsi="Times New Roman"/>
          <w:i/>
          <w:sz w:val="28"/>
          <w:szCs w:val="28"/>
          <w:lang w:val="en-US" w:eastAsia="ru-RU"/>
        </w:rPr>
        <w:t>read</w:t>
      </w:r>
      <w:r w:rsidR="00375F32">
        <w:rPr>
          <w:rFonts w:ascii="Times New Roman" w:eastAsia="Times New Roman" w:hAnsi="Times New Roman"/>
          <w:i/>
          <w:sz w:val="28"/>
          <w:szCs w:val="28"/>
          <w:lang w:eastAsia="ru-RU"/>
        </w:rPr>
        <w:t xml:space="preserve"> </w:t>
      </w:r>
      <w:proofErr w:type="spellStart"/>
      <w:r w:rsidRPr="00AD0C18">
        <w:rPr>
          <w:rFonts w:ascii="Times New Roman" w:eastAsia="Times New Roman" w:hAnsi="Times New Roman"/>
          <w:i/>
          <w:sz w:val="28"/>
          <w:szCs w:val="28"/>
          <w:lang w:val="en-US" w:eastAsia="ru-RU"/>
        </w:rPr>
        <w:t>andact</w:t>
      </w:r>
      <w:proofErr w:type="spellEnd"/>
      <w:r w:rsidRPr="00AD0C18">
        <w:rPr>
          <w:rFonts w:ascii="Times New Roman" w:eastAsia="Times New Roman" w:hAnsi="Times New Roman"/>
          <w:i/>
          <w:sz w:val="28"/>
          <w:szCs w:val="28"/>
          <w:lang w:eastAsia="ru-RU"/>
        </w:rPr>
        <w:t>", "</w:t>
      </w:r>
      <w:r w:rsidRPr="00AD0C18">
        <w:rPr>
          <w:rFonts w:ascii="Times New Roman" w:eastAsia="Times New Roman" w:hAnsi="Times New Roman"/>
          <w:i/>
          <w:sz w:val="28"/>
          <w:szCs w:val="28"/>
          <w:lang w:val="en-US" w:eastAsia="ru-RU"/>
        </w:rPr>
        <w:t>Dramatize</w:t>
      </w:r>
      <w:r w:rsidR="00375F32">
        <w:rPr>
          <w:rFonts w:ascii="Times New Roman" w:eastAsia="Times New Roman" w:hAnsi="Times New Roman"/>
          <w:i/>
          <w:sz w:val="28"/>
          <w:szCs w:val="28"/>
          <w:lang w:eastAsia="ru-RU"/>
        </w:rPr>
        <w:t xml:space="preserve"> </w:t>
      </w:r>
      <w:r w:rsidRPr="00AD0C18">
        <w:rPr>
          <w:rFonts w:ascii="Times New Roman" w:eastAsia="Times New Roman" w:hAnsi="Times New Roman"/>
          <w:i/>
          <w:sz w:val="28"/>
          <w:szCs w:val="28"/>
          <w:lang w:val="en-US" w:eastAsia="ru-RU"/>
        </w:rPr>
        <w:t>the</w:t>
      </w:r>
      <w:r w:rsidR="00375F32">
        <w:rPr>
          <w:rFonts w:ascii="Times New Roman" w:eastAsia="Times New Roman" w:hAnsi="Times New Roman"/>
          <w:i/>
          <w:sz w:val="28"/>
          <w:szCs w:val="28"/>
          <w:lang w:eastAsia="ru-RU"/>
        </w:rPr>
        <w:t xml:space="preserve"> </w:t>
      </w:r>
      <w:r w:rsidRPr="00AD0C18">
        <w:rPr>
          <w:rFonts w:ascii="Times New Roman" w:eastAsia="Times New Roman" w:hAnsi="Times New Roman"/>
          <w:i/>
          <w:sz w:val="28"/>
          <w:szCs w:val="28"/>
          <w:lang w:val="en-US" w:eastAsia="ru-RU"/>
        </w:rPr>
        <w:t>text</w:t>
      </w:r>
      <w:r w:rsidRPr="00AD0C18">
        <w:rPr>
          <w:rFonts w:ascii="Times New Roman" w:eastAsia="Times New Roman" w:hAnsi="Times New Roman"/>
          <w:i/>
          <w:sz w:val="28"/>
          <w:szCs w:val="28"/>
          <w:lang w:eastAsia="ru-RU"/>
        </w:rPr>
        <w:t xml:space="preserve">" </w:t>
      </w:r>
      <w:r w:rsidRPr="00AD0C18">
        <w:rPr>
          <w:rFonts w:ascii="Times New Roman" w:eastAsia="Times New Roman" w:hAnsi="Times New Roman"/>
          <w:sz w:val="28"/>
          <w:szCs w:val="28"/>
          <w:lang w:eastAsia="ru-RU"/>
        </w:rPr>
        <w:t>[</w:t>
      </w:r>
      <w:proofErr w:type="spellStart"/>
      <w:r w:rsidR="00AC57FB" w:rsidRPr="00245880">
        <w:rPr>
          <w:rFonts w:ascii="Times New Roman" w:hAnsi="Times New Roman"/>
          <w:sz w:val="28"/>
          <w:szCs w:val="28"/>
        </w:rPr>
        <w:t>Фищук</w:t>
      </w:r>
      <w:proofErr w:type="spellEnd"/>
      <w:r w:rsidR="00AC57FB" w:rsidRPr="00245880">
        <w:rPr>
          <w:rFonts w:ascii="Times New Roman" w:hAnsi="Times New Roman"/>
          <w:sz w:val="28"/>
          <w:szCs w:val="28"/>
        </w:rPr>
        <w:t xml:space="preserve"> Л. В. Прием инсценировки на уроках английского языка в младших классах</w:t>
      </w:r>
      <w:r w:rsidRPr="00245880">
        <w:rPr>
          <w:rFonts w:ascii="Times New Roman" w:eastAsia="Times New Roman" w:hAnsi="Times New Roman"/>
          <w:sz w:val="28"/>
          <w:szCs w:val="28"/>
          <w:lang w:eastAsia="ru-RU"/>
        </w:rPr>
        <w:t>,</w:t>
      </w:r>
      <w:r w:rsidRPr="00AD0C18">
        <w:rPr>
          <w:rFonts w:ascii="Times New Roman" w:eastAsia="Times New Roman" w:hAnsi="Times New Roman"/>
          <w:sz w:val="28"/>
          <w:szCs w:val="28"/>
          <w:lang w:val="en-US" w:eastAsia="ru-RU"/>
        </w:rPr>
        <w:t>c</w:t>
      </w:r>
      <w:r w:rsidRPr="00AD0C18">
        <w:rPr>
          <w:rFonts w:ascii="Times New Roman" w:eastAsia="Times New Roman" w:hAnsi="Times New Roman"/>
          <w:sz w:val="28"/>
          <w:szCs w:val="28"/>
          <w:lang w:eastAsia="ru-RU"/>
        </w:rPr>
        <w:t>. 58-60].</w:t>
      </w:r>
    </w:p>
    <w:p w:rsidR="00AD0C18" w:rsidRPr="00AD0C18" w:rsidRDefault="00AD0C18" w:rsidP="00901ABB">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В последние годы большое распространение получили так называемые </w:t>
      </w:r>
      <w:r w:rsidRPr="00AD0C18">
        <w:rPr>
          <w:rFonts w:ascii="Times New Roman" w:eastAsia="Times New Roman" w:hAnsi="Times New Roman"/>
          <w:sz w:val="28"/>
          <w:szCs w:val="28"/>
          <w:lang w:val="en-US" w:eastAsia="ru-RU"/>
        </w:rPr>
        <w:t>JazzChants</w:t>
      </w:r>
      <w:r w:rsidRPr="00AD0C18">
        <w:rPr>
          <w:rFonts w:ascii="Times New Roman" w:eastAsia="Times New Roman" w:hAnsi="Times New Roman"/>
          <w:sz w:val="28"/>
          <w:szCs w:val="28"/>
          <w:lang w:eastAsia="ru-RU"/>
        </w:rPr>
        <w:t>, т. е. использование джазовых мелодий в качестве ритмической и мелодической основы для формирования речевых навыков употребления той или иной структуры, речевой формы. Ритмически и мелодически оформленная структура запоминается легко и надолго (именно поэтому выучить наизусть стихотворение значительно легче, чем отрывок прозы).</w:t>
      </w:r>
    </w:p>
    <w:p w:rsidR="00AD0C18" w:rsidRPr="00AD0C18" w:rsidRDefault="00AD0C18" w:rsidP="00901ABB">
      <w:pPr>
        <w:shd w:val="clear" w:color="auto" w:fill="FFFFFF"/>
        <w:suppressAutoHyphens/>
        <w:spacing w:after="0" w:line="360" w:lineRule="auto"/>
        <w:ind w:firstLine="284"/>
        <w:jc w:val="both"/>
        <w:rPr>
          <w:rFonts w:ascii="Times New Roman" w:eastAsia="Times New Roman" w:hAnsi="Times New Roman"/>
          <w:b/>
          <w:i/>
          <w:sz w:val="28"/>
          <w:szCs w:val="28"/>
          <w:lang w:val="en-US" w:eastAsia="ru-RU"/>
        </w:rPr>
      </w:pPr>
      <w:r w:rsidRPr="00AD0C18">
        <w:rPr>
          <w:rFonts w:ascii="Times New Roman" w:eastAsia="Times New Roman" w:hAnsi="Times New Roman"/>
          <w:b/>
          <w:i/>
          <w:sz w:val="28"/>
          <w:szCs w:val="28"/>
          <w:lang w:val="en-US" w:eastAsia="ru-RU"/>
        </w:rPr>
        <w:t>Example:</w:t>
      </w:r>
    </w:p>
    <w:p w:rsidR="00AD0C18" w:rsidRPr="00AD0C18" w:rsidRDefault="00AD0C18" w:rsidP="00AD0C18">
      <w:pPr>
        <w:shd w:val="clear" w:color="auto" w:fill="FFFFFF"/>
        <w:suppressAutoHyphens/>
        <w:spacing w:after="0" w:line="360" w:lineRule="auto"/>
        <w:ind w:firstLine="709"/>
        <w:jc w:val="both"/>
        <w:rPr>
          <w:rFonts w:ascii="Times New Roman" w:eastAsia="Times New Roman" w:hAnsi="Times New Roman"/>
          <w:b/>
          <w:i/>
          <w:sz w:val="28"/>
          <w:szCs w:val="28"/>
          <w:lang w:val="en-US" w:eastAsia="ru-RU"/>
        </w:rPr>
      </w:pPr>
      <w:r w:rsidRPr="00AD0C18">
        <w:rPr>
          <w:rFonts w:ascii="Times New Roman" w:eastAsia="Times New Roman" w:hAnsi="Times New Roman"/>
          <w:b/>
          <w:i/>
          <w:sz w:val="28"/>
          <w:szCs w:val="28"/>
          <w:lang w:val="en-US" w:eastAsia="ru-RU"/>
        </w:rPr>
        <w:t>A: Hi, how are you?</w:t>
      </w:r>
    </w:p>
    <w:p w:rsidR="00AD0C18" w:rsidRPr="00AD0C18" w:rsidRDefault="00AD0C18" w:rsidP="00AD0C18">
      <w:pPr>
        <w:shd w:val="clear" w:color="auto" w:fill="FFFFFF"/>
        <w:suppressAutoHyphens/>
        <w:spacing w:after="0" w:line="360" w:lineRule="auto"/>
        <w:ind w:firstLine="709"/>
        <w:jc w:val="both"/>
        <w:rPr>
          <w:rFonts w:ascii="Times New Roman" w:eastAsia="Times New Roman" w:hAnsi="Times New Roman"/>
          <w:b/>
          <w:i/>
          <w:sz w:val="28"/>
          <w:szCs w:val="28"/>
          <w:lang w:val="en-US" w:eastAsia="ru-RU"/>
        </w:rPr>
      </w:pPr>
      <w:r w:rsidRPr="00AD0C18">
        <w:rPr>
          <w:rFonts w:ascii="Times New Roman" w:eastAsia="Times New Roman" w:hAnsi="Times New Roman"/>
          <w:b/>
          <w:i/>
          <w:sz w:val="28"/>
          <w:szCs w:val="28"/>
          <w:lang w:eastAsia="ru-RU"/>
        </w:rPr>
        <w:t>В</w:t>
      </w:r>
      <w:r w:rsidRPr="00AD0C18">
        <w:rPr>
          <w:rFonts w:ascii="Times New Roman" w:eastAsia="Times New Roman" w:hAnsi="Times New Roman"/>
          <w:b/>
          <w:i/>
          <w:sz w:val="28"/>
          <w:szCs w:val="28"/>
          <w:lang w:val="en-US" w:eastAsia="ru-RU"/>
        </w:rPr>
        <w:t>: Fine, how are you?</w:t>
      </w:r>
    </w:p>
    <w:p w:rsidR="00AD0C18" w:rsidRPr="00AD0C18" w:rsidRDefault="00AD0C18" w:rsidP="00901ABB">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В данном случае рекомендуется разделив класс на две группы, ритмично проговорить диалогическое единство, «прохлопать» его, затем пропеть на ритмичную джазовую мелодию, попеременно меняясь ролями и по возможности сопровождая речь соответствующими жестами.</w:t>
      </w:r>
    </w:p>
    <w:p w:rsidR="00AD0C18" w:rsidRPr="00AD0C18" w:rsidRDefault="00AD0C18" w:rsidP="00901ABB">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Можно говорить комплименты и находить адекватные речевые формы для ответа на них с использованием следующего ритмически оформленного диалога (</w:t>
      </w:r>
      <w:r w:rsidRPr="00AD0C18">
        <w:rPr>
          <w:rFonts w:ascii="Times New Roman" w:eastAsia="Times New Roman" w:hAnsi="Times New Roman"/>
          <w:sz w:val="28"/>
          <w:szCs w:val="28"/>
          <w:lang w:val="en-US" w:eastAsia="ru-RU"/>
        </w:rPr>
        <w:t>JazzChant</w:t>
      </w:r>
      <w:r w:rsidRPr="00AD0C18">
        <w:rPr>
          <w:rFonts w:ascii="Times New Roman" w:eastAsia="Times New Roman" w:hAnsi="Times New Roman"/>
          <w:sz w:val="28"/>
          <w:szCs w:val="28"/>
          <w:lang w:eastAsia="ru-RU"/>
        </w:rPr>
        <w:t>).</w:t>
      </w:r>
      <w:r w:rsidR="00286DFE" w:rsidRPr="00286DFE">
        <w:rPr>
          <w:rFonts w:ascii="Times New Roman" w:eastAsia="Times New Roman" w:hAnsi="Times New Roman"/>
          <w:i/>
          <w:sz w:val="28"/>
          <w:szCs w:val="28"/>
          <w:lang w:eastAsia="ru-RU"/>
        </w:rPr>
        <w:t>Приложение 2</w:t>
      </w:r>
    </w:p>
    <w:p w:rsidR="00AD0C18" w:rsidRPr="00AD0C18" w:rsidRDefault="00245880" w:rsidP="00901ABB">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Обучающихся</w:t>
      </w:r>
      <w:r w:rsidR="00AD0C18" w:rsidRPr="00AD0C18">
        <w:rPr>
          <w:rFonts w:ascii="Times New Roman" w:eastAsia="Times New Roman" w:hAnsi="Times New Roman"/>
          <w:sz w:val="28"/>
          <w:szCs w:val="28"/>
          <w:lang w:eastAsia="ru-RU"/>
        </w:rPr>
        <w:t xml:space="preserve"> можно разделить на пары и предложить, проговаривая диалог, бить ритмично мячом в пол или вместе с партнером играть в хлопки в ладоши (обычно эту игру любят дети дошкольного и младшего школьного возраста, но на уроке иностранного языка к ней положительно относятся учащиеся и более старшего возраста). Иногда структуру (в том числе и единицу речевого этикета) целесообразно «прошагать» вместе с учащимися: </w:t>
      </w:r>
    </w:p>
    <w:p w:rsidR="00AD0C18" w:rsidRPr="00AD0C18" w:rsidRDefault="00AD0C18" w:rsidP="00901ABB">
      <w:pPr>
        <w:shd w:val="clear" w:color="auto" w:fill="FFFFFF"/>
        <w:suppressAutoHyphens/>
        <w:spacing w:after="0" w:line="360" w:lineRule="auto"/>
        <w:ind w:firstLine="284"/>
        <w:jc w:val="both"/>
        <w:rPr>
          <w:rFonts w:ascii="Times New Roman" w:eastAsia="Times New Roman" w:hAnsi="Times New Roman"/>
          <w:i/>
          <w:sz w:val="28"/>
          <w:szCs w:val="28"/>
          <w:lang w:eastAsia="ru-RU"/>
        </w:rPr>
      </w:pPr>
      <w:r w:rsidRPr="00AD0C18">
        <w:rPr>
          <w:rFonts w:ascii="Times New Roman" w:eastAsia="Times New Roman" w:hAnsi="Times New Roman"/>
          <w:i/>
          <w:sz w:val="28"/>
          <w:szCs w:val="28"/>
          <w:lang w:val="en-US" w:eastAsia="ru-RU"/>
        </w:rPr>
        <w:t>I'm ‘sorry! ‘That’s all ‘right. It</w:t>
      </w:r>
      <w:r w:rsidRPr="00AD0C18">
        <w:rPr>
          <w:rFonts w:ascii="Times New Roman" w:eastAsia="Times New Roman" w:hAnsi="Times New Roman"/>
          <w:i/>
          <w:sz w:val="28"/>
          <w:szCs w:val="28"/>
          <w:lang w:eastAsia="ru-RU"/>
        </w:rPr>
        <w:t>’</w:t>
      </w:r>
      <w:r w:rsidRPr="00AD0C18">
        <w:rPr>
          <w:rFonts w:ascii="Times New Roman" w:eastAsia="Times New Roman" w:hAnsi="Times New Roman"/>
          <w:i/>
          <w:sz w:val="28"/>
          <w:szCs w:val="28"/>
          <w:lang w:val="en-US" w:eastAsia="ru-RU"/>
        </w:rPr>
        <w:t>s</w:t>
      </w:r>
      <w:r w:rsidRPr="00AD0C18">
        <w:rPr>
          <w:rFonts w:ascii="Times New Roman" w:eastAsia="Times New Roman" w:hAnsi="Times New Roman"/>
          <w:i/>
          <w:sz w:val="28"/>
          <w:szCs w:val="28"/>
          <w:lang w:eastAsia="ru-RU"/>
        </w:rPr>
        <w:t xml:space="preserve"> ‘</w:t>
      </w:r>
      <w:proofErr w:type="gramStart"/>
      <w:r w:rsidRPr="00AD0C18">
        <w:rPr>
          <w:rFonts w:ascii="Times New Roman" w:eastAsia="Times New Roman" w:hAnsi="Times New Roman"/>
          <w:i/>
          <w:sz w:val="28"/>
          <w:szCs w:val="28"/>
          <w:lang w:val="en-US" w:eastAsia="ru-RU"/>
        </w:rPr>
        <w:t>all</w:t>
      </w:r>
      <w:r w:rsidRPr="00AD0C18">
        <w:rPr>
          <w:rFonts w:ascii="Times New Roman" w:eastAsia="Times New Roman" w:hAnsi="Times New Roman"/>
          <w:i/>
          <w:sz w:val="28"/>
          <w:szCs w:val="28"/>
          <w:lang w:eastAsia="ru-RU"/>
        </w:rPr>
        <w:t xml:space="preserve"> ‘</w:t>
      </w:r>
      <w:r w:rsidRPr="00AD0C18">
        <w:rPr>
          <w:rFonts w:ascii="Times New Roman" w:eastAsia="Times New Roman" w:hAnsi="Times New Roman"/>
          <w:i/>
          <w:sz w:val="28"/>
          <w:szCs w:val="28"/>
          <w:lang w:val="en-US" w:eastAsia="ru-RU"/>
        </w:rPr>
        <w:t>my</w:t>
      </w:r>
      <w:r w:rsidRPr="00AD0C18">
        <w:rPr>
          <w:rFonts w:ascii="Times New Roman" w:eastAsia="Times New Roman" w:hAnsi="Times New Roman"/>
          <w:i/>
          <w:sz w:val="28"/>
          <w:szCs w:val="28"/>
          <w:lang w:eastAsia="ru-RU"/>
        </w:rPr>
        <w:t xml:space="preserve"> ‘</w:t>
      </w:r>
      <w:r w:rsidRPr="00AD0C18">
        <w:rPr>
          <w:rFonts w:ascii="Times New Roman" w:eastAsia="Times New Roman" w:hAnsi="Times New Roman"/>
          <w:i/>
          <w:sz w:val="28"/>
          <w:szCs w:val="28"/>
          <w:lang w:val="en-US" w:eastAsia="ru-RU"/>
        </w:rPr>
        <w:t>fault</w:t>
      </w:r>
      <w:proofErr w:type="gramEnd"/>
      <w:r w:rsidRPr="00AD0C18">
        <w:rPr>
          <w:rFonts w:ascii="Times New Roman" w:eastAsia="Times New Roman" w:hAnsi="Times New Roman"/>
          <w:i/>
          <w:sz w:val="28"/>
          <w:szCs w:val="28"/>
          <w:lang w:eastAsia="ru-RU"/>
        </w:rPr>
        <w:t>.</w:t>
      </w:r>
    </w:p>
    <w:p w:rsidR="00AD0C18" w:rsidRPr="00AD0C18" w:rsidRDefault="00AD0C18" w:rsidP="00901ABB">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Данный вид деятельности может способствовать совершенствованию фонетической стороны речи и вместе с тем тренируют школьников в использовании тех и</w:t>
      </w:r>
      <w:r w:rsidR="00286DFE">
        <w:rPr>
          <w:rFonts w:ascii="Times New Roman" w:eastAsia="Times New Roman" w:hAnsi="Times New Roman"/>
          <w:sz w:val="28"/>
          <w:szCs w:val="28"/>
          <w:lang w:eastAsia="ru-RU"/>
        </w:rPr>
        <w:t xml:space="preserve">ли иных форм речевого </w:t>
      </w:r>
      <w:r w:rsidR="00286DFE" w:rsidRPr="00284212">
        <w:rPr>
          <w:rFonts w:ascii="Times New Roman" w:eastAsia="Times New Roman" w:hAnsi="Times New Roman"/>
          <w:sz w:val="28"/>
          <w:szCs w:val="28"/>
          <w:lang w:eastAsia="ru-RU"/>
        </w:rPr>
        <w:t>этикета</w:t>
      </w:r>
      <w:proofErr w:type="gramStart"/>
      <w:r w:rsidR="00286DFE" w:rsidRPr="00284212">
        <w:rPr>
          <w:rFonts w:ascii="Times New Roman" w:eastAsia="Times New Roman" w:hAnsi="Times New Roman"/>
          <w:sz w:val="28"/>
          <w:szCs w:val="28"/>
          <w:lang w:eastAsia="ru-RU"/>
        </w:rPr>
        <w:t xml:space="preserve"> [</w:t>
      </w:r>
      <w:r w:rsidRPr="00284212">
        <w:rPr>
          <w:rFonts w:ascii="Times New Roman" w:eastAsia="Times New Roman" w:hAnsi="Times New Roman"/>
          <w:sz w:val="28"/>
          <w:szCs w:val="28"/>
          <w:lang w:eastAsia="ru-RU"/>
        </w:rPr>
        <w:t>,</w:t>
      </w:r>
      <w:proofErr w:type="spellStart"/>
      <w:proofErr w:type="gramEnd"/>
      <w:r w:rsidR="00286DFE" w:rsidRPr="00284212">
        <w:rPr>
          <w:rFonts w:ascii="Times New Roman" w:hAnsi="Times New Roman"/>
          <w:sz w:val="28"/>
          <w:szCs w:val="28"/>
        </w:rPr>
        <w:t>Ариян</w:t>
      </w:r>
      <w:proofErr w:type="spellEnd"/>
      <w:r w:rsidR="00286DFE" w:rsidRPr="00284212">
        <w:rPr>
          <w:rFonts w:ascii="Times New Roman" w:hAnsi="Times New Roman"/>
          <w:sz w:val="28"/>
          <w:szCs w:val="28"/>
        </w:rPr>
        <w:t xml:space="preserve"> М. А. Использование воспитательного потенциала речевого этикета на иностранномязыке// Иностранные языки в школе</w:t>
      </w:r>
      <w:r w:rsidR="00286DFE" w:rsidRPr="0034345E">
        <w:rPr>
          <w:sz w:val="28"/>
          <w:szCs w:val="28"/>
        </w:rPr>
        <w:t>. – 1991. - № 2. –</w:t>
      </w:r>
      <w:r w:rsidRPr="00AD0C18">
        <w:rPr>
          <w:rFonts w:ascii="Times New Roman" w:eastAsia="Times New Roman" w:hAnsi="Times New Roman"/>
          <w:sz w:val="28"/>
          <w:szCs w:val="28"/>
          <w:lang w:val="en-US" w:eastAsia="ru-RU"/>
        </w:rPr>
        <w:t>c</w:t>
      </w:r>
      <w:r w:rsidRPr="00AD0C18">
        <w:rPr>
          <w:rFonts w:ascii="Times New Roman" w:eastAsia="Times New Roman" w:hAnsi="Times New Roman"/>
          <w:sz w:val="28"/>
          <w:szCs w:val="28"/>
          <w:lang w:eastAsia="ru-RU"/>
        </w:rPr>
        <w:t>. 7-8].</w:t>
      </w:r>
    </w:p>
    <w:p w:rsidR="00AD0C18" w:rsidRPr="00AD0C18" w:rsidRDefault="00AD0C18" w:rsidP="00901ABB">
      <w:pPr>
        <w:shd w:val="clear" w:color="auto" w:fill="FFFFFF"/>
        <w:suppressAutoHyphens/>
        <w:spacing w:after="0" w:line="360" w:lineRule="auto"/>
        <w:ind w:left="-284" w:firstLine="568"/>
        <w:jc w:val="both"/>
        <w:rPr>
          <w:rFonts w:ascii="Times New Roman" w:eastAsia="Times New Roman" w:hAnsi="Times New Roman"/>
          <w:sz w:val="28"/>
          <w:szCs w:val="28"/>
          <w:lang w:eastAsia="ru-RU"/>
        </w:rPr>
      </w:pPr>
      <w:r w:rsidRPr="00AD0C18">
        <w:rPr>
          <w:rFonts w:ascii="Times New Roman" w:eastAsia="Times New Roman" w:hAnsi="Times New Roman"/>
          <w:sz w:val="28"/>
          <w:szCs w:val="28"/>
          <w:lang w:eastAsia="ru-RU"/>
        </w:rPr>
        <w:t xml:space="preserve">Таким образом, нетрадиционные методы обучения диалогической речи дают сильный мотив к изучению языка, они помогают создать языковую среду, приближенную к естественной. </w:t>
      </w:r>
    </w:p>
    <w:p w:rsidR="00B03BEF" w:rsidRPr="00006139" w:rsidRDefault="00E13B96" w:rsidP="00E1535D">
      <w:pPr>
        <w:tabs>
          <w:tab w:val="left" w:pos="9356"/>
        </w:tabs>
        <w:spacing w:after="0" w:line="240" w:lineRule="auto"/>
        <w:ind w:left="-284" w:right="-142"/>
        <w:rPr>
          <w:rFonts w:ascii="Times New Roman" w:hAnsi="Times New Roman"/>
          <w:b/>
          <w:sz w:val="28"/>
          <w:szCs w:val="28"/>
        </w:rPr>
      </w:pPr>
      <w:r>
        <w:rPr>
          <w:rFonts w:ascii="Times New Roman" w:hAnsi="Times New Roman"/>
          <w:b/>
          <w:bCs/>
          <w:iCs/>
          <w:sz w:val="28"/>
          <w:szCs w:val="28"/>
        </w:rPr>
        <w:t>2.3</w:t>
      </w:r>
      <w:r w:rsidR="00692B26">
        <w:rPr>
          <w:rFonts w:ascii="Times New Roman" w:hAnsi="Times New Roman"/>
          <w:b/>
          <w:bCs/>
          <w:iCs/>
          <w:sz w:val="28"/>
          <w:szCs w:val="28"/>
        </w:rPr>
        <w:t>.</w:t>
      </w:r>
      <w:r w:rsidR="00457140" w:rsidRPr="00457140">
        <w:rPr>
          <w:rFonts w:ascii="Times New Roman" w:hAnsi="Times New Roman"/>
          <w:b/>
          <w:bCs/>
          <w:iCs/>
          <w:sz w:val="28"/>
          <w:szCs w:val="28"/>
        </w:rPr>
        <w:t xml:space="preserve">Описание </w:t>
      </w:r>
      <w:r w:rsidR="00457140">
        <w:rPr>
          <w:rFonts w:ascii="Times New Roman" w:hAnsi="Times New Roman"/>
          <w:b/>
          <w:sz w:val="28"/>
          <w:szCs w:val="28"/>
        </w:rPr>
        <w:t>экспериментального</w:t>
      </w:r>
      <w:r w:rsidR="003A209F">
        <w:rPr>
          <w:rFonts w:ascii="Times New Roman" w:hAnsi="Times New Roman"/>
          <w:b/>
          <w:sz w:val="28"/>
          <w:szCs w:val="28"/>
        </w:rPr>
        <w:t xml:space="preserve"> </w:t>
      </w:r>
      <w:r w:rsidR="00457140">
        <w:rPr>
          <w:rFonts w:ascii="Times New Roman" w:hAnsi="Times New Roman"/>
          <w:b/>
          <w:sz w:val="28"/>
          <w:szCs w:val="28"/>
        </w:rPr>
        <w:t>обучения</w:t>
      </w:r>
      <w:r w:rsidR="00B03BEF" w:rsidRPr="00006139">
        <w:rPr>
          <w:rFonts w:ascii="Times New Roman" w:hAnsi="Times New Roman"/>
          <w:b/>
          <w:sz w:val="28"/>
          <w:szCs w:val="28"/>
        </w:rPr>
        <w:t xml:space="preserve"> по формированию и развитию </w:t>
      </w:r>
      <w:proofErr w:type="gramStart"/>
      <w:r w:rsidR="00B03BEF" w:rsidRPr="00006139">
        <w:rPr>
          <w:rFonts w:ascii="Times New Roman" w:hAnsi="Times New Roman"/>
          <w:b/>
          <w:sz w:val="28"/>
          <w:szCs w:val="28"/>
        </w:rPr>
        <w:t>диалогических</w:t>
      </w:r>
      <w:proofErr w:type="gramEnd"/>
      <w:r w:rsidR="00B03BEF" w:rsidRPr="00006139">
        <w:rPr>
          <w:rFonts w:ascii="Times New Roman" w:hAnsi="Times New Roman"/>
          <w:b/>
          <w:sz w:val="28"/>
          <w:szCs w:val="28"/>
        </w:rPr>
        <w:t xml:space="preserve"> умений</w:t>
      </w:r>
      <w:r w:rsidR="00692468">
        <w:rPr>
          <w:rFonts w:ascii="Times New Roman" w:hAnsi="Times New Roman"/>
          <w:b/>
          <w:sz w:val="28"/>
          <w:szCs w:val="28"/>
        </w:rPr>
        <w:t>обучающихся</w:t>
      </w:r>
      <w:r w:rsidR="00B03BEF" w:rsidRPr="00006139">
        <w:rPr>
          <w:rFonts w:ascii="Times New Roman" w:hAnsi="Times New Roman"/>
          <w:b/>
          <w:sz w:val="28"/>
          <w:szCs w:val="28"/>
        </w:rPr>
        <w:t xml:space="preserve"> младшего школьного возраста.</w:t>
      </w:r>
    </w:p>
    <w:p w:rsidR="00B03BEF" w:rsidRPr="00006139" w:rsidRDefault="00B03BEF" w:rsidP="00B03BEF">
      <w:pPr>
        <w:tabs>
          <w:tab w:val="left" w:pos="9356"/>
        </w:tabs>
        <w:spacing w:after="0" w:line="240" w:lineRule="auto"/>
        <w:ind w:right="-142" w:firstLine="851"/>
        <w:jc w:val="center"/>
        <w:rPr>
          <w:rFonts w:ascii="Times New Roman" w:hAnsi="Times New Roman"/>
          <w:b/>
          <w:bCs/>
          <w:iCs/>
          <w:sz w:val="28"/>
          <w:szCs w:val="28"/>
        </w:rPr>
      </w:pPr>
    </w:p>
    <w:p w:rsidR="00B03BEF" w:rsidRPr="00006139" w:rsidRDefault="00B03BEF" w:rsidP="00E1535D">
      <w:pPr>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 xml:space="preserve">Опытное обучение проводилось на базе </w:t>
      </w:r>
      <w:r>
        <w:rPr>
          <w:rFonts w:ascii="Times New Roman" w:hAnsi="Times New Roman"/>
          <w:sz w:val="28"/>
          <w:szCs w:val="28"/>
        </w:rPr>
        <w:t xml:space="preserve">ООШ п. </w:t>
      </w:r>
      <w:proofErr w:type="spellStart"/>
      <w:r>
        <w:rPr>
          <w:rFonts w:ascii="Times New Roman" w:hAnsi="Times New Roman"/>
          <w:sz w:val="28"/>
          <w:szCs w:val="28"/>
        </w:rPr>
        <w:t>Барабка</w:t>
      </w:r>
      <w:proofErr w:type="spellEnd"/>
      <w:r w:rsidR="003A209F">
        <w:rPr>
          <w:rFonts w:ascii="Times New Roman" w:hAnsi="Times New Roman"/>
          <w:sz w:val="28"/>
          <w:szCs w:val="28"/>
        </w:rPr>
        <w:t xml:space="preserve"> </w:t>
      </w:r>
      <w:proofErr w:type="spellStart"/>
      <w:r>
        <w:rPr>
          <w:rFonts w:ascii="Times New Roman" w:hAnsi="Times New Roman"/>
          <w:sz w:val="28"/>
          <w:szCs w:val="28"/>
        </w:rPr>
        <w:t>Искитимского</w:t>
      </w:r>
      <w:proofErr w:type="spellEnd"/>
      <w:r>
        <w:rPr>
          <w:rFonts w:ascii="Times New Roman" w:hAnsi="Times New Roman"/>
          <w:sz w:val="28"/>
          <w:szCs w:val="28"/>
        </w:rPr>
        <w:t xml:space="preserve"> района Новосибирской области</w:t>
      </w:r>
      <w:r w:rsidRPr="00006139">
        <w:rPr>
          <w:rFonts w:ascii="Times New Roman" w:hAnsi="Times New Roman"/>
          <w:sz w:val="28"/>
          <w:szCs w:val="28"/>
        </w:rPr>
        <w:t xml:space="preserve">. Школа имеет небольшое количество учащихся, исходя из этого в школе </w:t>
      </w:r>
      <w:r>
        <w:rPr>
          <w:rFonts w:ascii="Times New Roman" w:hAnsi="Times New Roman"/>
          <w:sz w:val="28"/>
          <w:szCs w:val="28"/>
        </w:rPr>
        <w:t>один учитель</w:t>
      </w:r>
      <w:r w:rsidRPr="00006139">
        <w:rPr>
          <w:rFonts w:ascii="Times New Roman" w:hAnsi="Times New Roman"/>
          <w:sz w:val="28"/>
          <w:szCs w:val="28"/>
        </w:rPr>
        <w:t xml:space="preserve"> иностранного языка. В целом отношение к иностранному языку в школе достаточно серьезное. Школа оборудована современным компьютерным классом, который можно использовать и в целях обучения иностранным языкам (просмотр фильмов, прослушивание текстов, составление проектов, оформление презентаций и т. д.). </w:t>
      </w:r>
    </w:p>
    <w:p w:rsidR="00B03BEF" w:rsidRPr="00006139" w:rsidRDefault="00B03BEF" w:rsidP="00E1535D">
      <w:pPr>
        <w:pStyle w:val="a6"/>
        <w:spacing w:before="0" w:beforeAutospacing="0" w:after="0" w:afterAutospacing="0" w:line="360" w:lineRule="auto"/>
        <w:ind w:left="-284" w:right="-142" w:firstLine="568"/>
        <w:jc w:val="both"/>
        <w:rPr>
          <w:sz w:val="28"/>
          <w:szCs w:val="28"/>
        </w:rPr>
      </w:pPr>
      <w:r>
        <w:rPr>
          <w:sz w:val="28"/>
          <w:szCs w:val="28"/>
        </w:rPr>
        <w:t xml:space="preserve"> В теоретической части работы я</w:t>
      </w:r>
      <w:r w:rsidR="00284212">
        <w:rPr>
          <w:sz w:val="28"/>
          <w:szCs w:val="28"/>
        </w:rPr>
        <w:t xml:space="preserve"> выделила</w:t>
      </w:r>
      <w:r w:rsidRPr="00006139">
        <w:rPr>
          <w:sz w:val="28"/>
          <w:szCs w:val="28"/>
        </w:rPr>
        <w:t xml:space="preserve"> особенности формирован</w:t>
      </w:r>
      <w:r w:rsidR="00284212">
        <w:rPr>
          <w:sz w:val="28"/>
          <w:szCs w:val="28"/>
        </w:rPr>
        <w:t>ия диалогических умений, описала</w:t>
      </w:r>
      <w:r w:rsidRPr="00006139">
        <w:rPr>
          <w:sz w:val="28"/>
          <w:szCs w:val="28"/>
        </w:rPr>
        <w:t xml:space="preserve"> устн</w:t>
      </w:r>
      <w:r>
        <w:rPr>
          <w:sz w:val="28"/>
          <w:szCs w:val="28"/>
        </w:rPr>
        <w:t>ую речь как форму общения и дала</w:t>
      </w:r>
      <w:r w:rsidRPr="00006139">
        <w:rPr>
          <w:sz w:val="28"/>
          <w:szCs w:val="28"/>
        </w:rPr>
        <w:t xml:space="preserve"> психолого-возрастную характеристику младшим шко</w:t>
      </w:r>
      <w:r>
        <w:rPr>
          <w:sz w:val="28"/>
          <w:szCs w:val="28"/>
        </w:rPr>
        <w:t xml:space="preserve">льникам. Кроме того, рассмотрела и проанализировала методическую литературу по проблеме </w:t>
      </w:r>
      <w:r w:rsidR="003D5CC5">
        <w:rPr>
          <w:sz w:val="28"/>
          <w:szCs w:val="28"/>
        </w:rPr>
        <w:t>обучения диалогическойречи в начальной школе</w:t>
      </w:r>
      <w:r w:rsidRPr="00006139">
        <w:rPr>
          <w:sz w:val="28"/>
          <w:szCs w:val="28"/>
        </w:rPr>
        <w:t xml:space="preserve">. </w:t>
      </w:r>
      <w:r w:rsidR="003D5CC5">
        <w:rPr>
          <w:sz w:val="28"/>
          <w:szCs w:val="28"/>
        </w:rPr>
        <w:t xml:space="preserve">Я поняла, </w:t>
      </w:r>
      <w:r w:rsidRPr="00006139">
        <w:rPr>
          <w:sz w:val="28"/>
          <w:szCs w:val="28"/>
        </w:rPr>
        <w:t>что эффективность развития диалогических уме</w:t>
      </w:r>
      <w:r w:rsidR="00284212">
        <w:rPr>
          <w:sz w:val="28"/>
          <w:szCs w:val="28"/>
        </w:rPr>
        <w:t xml:space="preserve">ний зависит от многих факторов </w:t>
      </w:r>
      <w:r w:rsidRPr="00006139">
        <w:rPr>
          <w:sz w:val="28"/>
          <w:szCs w:val="28"/>
        </w:rPr>
        <w:t xml:space="preserve">и предполагает </w:t>
      </w:r>
      <w:r w:rsidRPr="00006139">
        <w:rPr>
          <w:sz w:val="28"/>
          <w:szCs w:val="28"/>
        </w:rPr>
        <w:lastRenderedPageBreak/>
        <w:t>соблюдение определенных условий.  Например, ц</w:t>
      </w:r>
      <w:r w:rsidRPr="00006139">
        <w:rPr>
          <w:color w:val="000000"/>
          <w:spacing w:val="-6"/>
          <w:sz w:val="28"/>
          <w:szCs w:val="28"/>
        </w:rPr>
        <w:t xml:space="preserve">ели и задачи обучения должны быть осознаны учителем и приняты </w:t>
      </w:r>
      <w:r w:rsidRPr="00006139">
        <w:rPr>
          <w:color w:val="000000"/>
          <w:spacing w:val="-4"/>
          <w:sz w:val="28"/>
          <w:szCs w:val="28"/>
        </w:rPr>
        <w:t xml:space="preserve">учащимися; кроме того, </w:t>
      </w:r>
      <w:r w:rsidRPr="00006139">
        <w:rPr>
          <w:sz w:val="28"/>
          <w:szCs w:val="28"/>
        </w:rPr>
        <w:t>при организации уроков английского языка по формированию диалогических умений у младших школьников нужно учитывать сущность диалогических умений, их значен</w:t>
      </w:r>
      <w:r w:rsidR="00284212">
        <w:rPr>
          <w:sz w:val="28"/>
          <w:szCs w:val="28"/>
        </w:rPr>
        <w:t>ие</w:t>
      </w:r>
      <w:r w:rsidR="00255A4B">
        <w:rPr>
          <w:sz w:val="28"/>
          <w:szCs w:val="28"/>
        </w:rPr>
        <w:t xml:space="preserve"> и характеристику, в соответствии</w:t>
      </w:r>
      <w:r w:rsidR="00284212">
        <w:rPr>
          <w:sz w:val="28"/>
          <w:szCs w:val="28"/>
        </w:rPr>
        <w:t xml:space="preserve"> с учебной программой</w:t>
      </w:r>
      <w:r w:rsidRPr="00006139">
        <w:rPr>
          <w:sz w:val="28"/>
          <w:szCs w:val="28"/>
        </w:rPr>
        <w:t xml:space="preserve">.                          </w:t>
      </w:r>
    </w:p>
    <w:p w:rsidR="00B03BEF" w:rsidRPr="00006139" w:rsidRDefault="00B03BEF" w:rsidP="00E1535D">
      <w:pPr>
        <w:pStyle w:val="a6"/>
        <w:spacing w:before="0" w:beforeAutospacing="0" w:after="0" w:afterAutospacing="0" w:line="360" w:lineRule="auto"/>
        <w:ind w:left="-284" w:right="-142" w:firstLine="568"/>
        <w:jc w:val="both"/>
        <w:rPr>
          <w:sz w:val="28"/>
          <w:szCs w:val="28"/>
        </w:rPr>
      </w:pPr>
      <w:r w:rsidRPr="00006139">
        <w:rPr>
          <w:sz w:val="28"/>
          <w:szCs w:val="28"/>
        </w:rPr>
        <w:t xml:space="preserve">Теоретические положения, изложенные в предыдущих главах данной работы, были проверены </w:t>
      </w:r>
      <w:r w:rsidR="003D5CC5">
        <w:rPr>
          <w:sz w:val="28"/>
          <w:szCs w:val="28"/>
        </w:rPr>
        <w:t xml:space="preserve">мной </w:t>
      </w:r>
      <w:r w:rsidRPr="00006139">
        <w:rPr>
          <w:sz w:val="28"/>
          <w:szCs w:val="28"/>
        </w:rPr>
        <w:t xml:space="preserve">на практике. Исследование проводилось по методу опытного обучения без нарушения обычного хода учебного процесса. </w:t>
      </w:r>
    </w:p>
    <w:p w:rsidR="00B03BEF" w:rsidRPr="00006139" w:rsidRDefault="00125DCE" w:rsidP="00E1535D">
      <w:pPr>
        <w:spacing w:after="0" w:line="360" w:lineRule="auto"/>
        <w:ind w:left="-284" w:right="-142" w:firstLine="568"/>
        <w:jc w:val="both"/>
        <w:rPr>
          <w:rFonts w:ascii="Times New Roman" w:hAnsi="Times New Roman"/>
          <w:sz w:val="28"/>
          <w:szCs w:val="28"/>
        </w:rPr>
      </w:pPr>
      <w:r>
        <w:rPr>
          <w:rFonts w:ascii="Times New Roman" w:hAnsi="Times New Roman"/>
          <w:sz w:val="28"/>
          <w:szCs w:val="28"/>
        </w:rPr>
        <w:t>М</w:t>
      </w:r>
      <w:r w:rsidR="00B03BEF" w:rsidRPr="00006139">
        <w:rPr>
          <w:rFonts w:ascii="Times New Roman" w:hAnsi="Times New Roman"/>
          <w:sz w:val="28"/>
          <w:szCs w:val="28"/>
        </w:rPr>
        <w:t xml:space="preserve">ною были разработаны схемы диалогов, которые обеспечивали потребность учащихся в речевом общении и побуждали к выражению мысли и использованию при этом определенного языкового материала. </w:t>
      </w:r>
    </w:p>
    <w:p w:rsidR="00B03BEF" w:rsidRPr="00006139" w:rsidRDefault="00B03BEF" w:rsidP="00E1535D">
      <w:pPr>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 xml:space="preserve">Работая по УМК под редакцией М. З. </w:t>
      </w:r>
      <w:proofErr w:type="spellStart"/>
      <w:r w:rsidRPr="00006139">
        <w:rPr>
          <w:rFonts w:ascii="Times New Roman" w:hAnsi="Times New Roman"/>
          <w:sz w:val="28"/>
          <w:szCs w:val="28"/>
        </w:rPr>
        <w:t>Биболетовой</w:t>
      </w:r>
      <w:proofErr w:type="spellEnd"/>
      <w:r w:rsidRPr="00006139">
        <w:rPr>
          <w:rFonts w:ascii="Times New Roman" w:hAnsi="Times New Roman"/>
          <w:sz w:val="28"/>
          <w:szCs w:val="28"/>
        </w:rPr>
        <w:t xml:space="preserve">, я разрабатывала систему упражнений по развитию диалогических умений учащихся младшего школьного возраста на уроках английского языка, имитирующие условия реальной речи и соответствующие </w:t>
      </w:r>
      <w:proofErr w:type="spellStart"/>
      <w:r w:rsidRPr="00006139">
        <w:rPr>
          <w:rFonts w:ascii="Times New Roman" w:hAnsi="Times New Roman"/>
          <w:sz w:val="28"/>
          <w:szCs w:val="28"/>
        </w:rPr>
        <w:t>подтемамизучающегося</w:t>
      </w:r>
      <w:proofErr w:type="spellEnd"/>
      <w:r w:rsidRPr="00006139">
        <w:rPr>
          <w:rFonts w:ascii="Times New Roman" w:hAnsi="Times New Roman"/>
          <w:sz w:val="28"/>
          <w:szCs w:val="28"/>
        </w:rPr>
        <w:t xml:space="preserve"> раздела.</w:t>
      </w:r>
    </w:p>
    <w:p w:rsidR="00B03BEF" w:rsidRPr="00006139" w:rsidRDefault="00255A4B" w:rsidP="00E1535D">
      <w:pPr>
        <w:spacing w:after="0" w:line="360" w:lineRule="auto"/>
        <w:ind w:left="-284" w:right="-142" w:firstLine="568"/>
        <w:jc w:val="both"/>
        <w:rPr>
          <w:rFonts w:ascii="Times New Roman" w:hAnsi="Times New Roman"/>
          <w:bCs/>
          <w:sz w:val="28"/>
          <w:szCs w:val="28"/>
        </w:rPr>
      </w:pPr>
      <w:r>
        <w:rPr>
          <w:rFonts w:ascii="Times New Roman" w:hAnsi="Times New Roman"/>
          <w:bCs/>
          <w:sz w:val="28"/>
          <w:szCs w:val="28"/>
        </w:rPr>
        <w:t xml:space="preserve">Целью </w:t>
      </w:r>
      <w:r w:rsidR="00B03BEF" w:rsidRPr="00006139">
        <w:rPr>
          <w:rFonts w:ascii="Times New Roman" w:hAnsi="Times New Roman"/>
          <w:bCs/>
          <w:sz w:val="28"/>
          <w:szCs w:val="28"/>
        </w:rPr>
        <w:t xml:space="preserve">работы явилась </w:t>
      </w:r>
      <w:r w:rsidR="00B03BEF" w:rsidRPr="00006139">
        <w:rPr>
          <w:rFonts w:ascii="Times New Roman" w:hAnsi="Times New Roman"/>
          <w:bCs/>
          <w:iCs/>
          <w:sz w:val="28"/>
          <w:szCs w:val="28"/>
        </w:rPr>
        <w:t xml:space="preserve">разработка </w:t>
      </w:r>
      <w:r w:rsidR="003D5CC5">
        <w:rPr>
          <w:rFonts w:ascii="Times New Roman" w:hAnsi="Times New Roman"/>
          <w:bCs/>
          <w:iCs/>
          <w:sz w:val="28"/>
          <w:szCs w:val="28"/>
        </w:rPr>
        <w:t xml:space="preserve">и апробация системы упражнении </w:t>
      </w:r>
      <w:r w:rsidR="00B03BEF" w:rsidRPr="00006139">
        <w:rPr>
          <w:rFonts w:ascii="Times New Roman" w:hAnsi="Times New Roman"/>
          <w:bCs/>
          <w:iCs/>
          <w:sz w:val="28"/>
          <w:szCs w:val="28"/>
        </w:rPr>
        <w:t>по развитию диалогических умений на уроках английского языка</w:t>
      </w:r>
      <w:r>
        <w:rPr>
          <w:rFonts w:ascii="Times New Roman" w:hAnsi="Times New Roman"/>
          <w:bCs/>
          <w:iCs/>
          <w:sz w:val="28"/>
          <w:szCs w:val="28"/>
        </w:rPr>
        <w:t xml:space="preserve"> в начальной школе</w:t>
      </w:r>
      <w:r w:rsidR="00B03BEF" w:rsidRPr="00006139">
        <w:rPr>
          <w:rFonts w:ascii="Times New Roman" w:hAnsi="Times New Roman"/>
          <w:bCs/>
          <w:iCs/>
          <w:sz w:val="28"/>
          <w:szCs w:val="28"/>
        </w:rPr>
        <w:t>.</w:t>
      </w:r>
    </w:p>
    <w:p w:rsidR="00B03BEF" w:rsidRPr="00006139" w:rsidRDefault="00B03BEF" w:rsidP="00E1535D">
      <w:pPr>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 xml:space="preserve">На первом этапе мне предстояло выяснить, на каком уровне находится </w:t>
      </w:r>
      <w:proofErr w:type="spellStart"/>
      <w:r w:rsidRPr="00006139">
        <w:rPr>
          <w:rFonts w:ascii="Times New Roman" w:hAnsi="Times New Roman"/>
          <w:sz w:val="28"/>
          <w:szCs w:val="28"/>
        </w:rPr>
        <w:t>сформированность</w:t>
      </w:r>
      <w:proofErr w:type="spellEnd"/>
      <w:r w:rsidRPr="00006139">
        <w:rPr>
          <w:rFonts w:ascii="Times New Roman" w:hAnsi="Times New Roman"/>
          <w:sz w:val="28"/>
          <w:szCs w:val="28"/>
        </w:rPr>
        <w:t xml:space="preserve"> диалогических умений у </w:t>
      </w:r>
      <w:r w:rsidR="00255A4B">
        <w:rPr>
          <w:rFonts w:ascii="Times New Roman" w:hAnsi="Times New Roman"/>
          <w:sz w:val="28"/>
          <w:szCs w:val="28"/>
        </w:rPr>
        <w:t>моих учеников</w:t>
      </w:r>
      <w:r w:rsidRPr="00006139">
        <w:rPr>
          <w:rFonts w:ascii="Times New Roman" w:hAnsi="Times New Roman"/>
          <w:sz w:val="28"/>
          <w:szCs w:val="28"/>
        </w:rPr>
        <w:t>. При выявлении мной был использован метод беседы.</w:t>
      </w:r>
    </w:p>
    <w:p w:rsidR="00B03BEF" w:rsidRPr="00006139" w:rsidRDefault="00B03BEF" w:rsidP="00E1535D">
      <w:pPr>
        <w:spacing w:after="0" w:line="360" w:lineRule="auto"/>
        <w:ind w:left="-284" w:right="-142" w:firstLine="568"/>
        <w:jc w:val="both"/>
        <w:rPr>
          <w:rFonts w:ascii="Times New Roman" w:hAnsi="Times New Roman"/>
          <w:sz w:val="28"/>
          <w:szCs w:val="28"/>
        </w:rPr>
      </w:pPr>
      <w:r w:rsidRPr="00006139">
        <w:rPr>
          <w:rFonts w:ascii="Times New Roman" w:hAnsi="Times New Roman"/>
          <w:bCs/>
          <w:sz w:val="28"/>
          <w:szCs w:val="28"/>
        </w:rPr>
        <w:t>Цель беседы:</w:t>
      </w:r>
      <w:r w:rsidR="003A209F">
        <w:rPr>
          <w:rFonts w:ascii="Times New Roman" w:hAnsi="Times New Roman"/>
          <w:bCs/>
          <w:sz w:val="28"/>
          <w:szCs w:val="28"/>
        </w:rPr>
        <w:t xml:space="preserve"> </w:t>
      </w:r>
      <w:r w:rsidRPr="00006139">
        <w:rPr>
          <w:rFonts w:ascii="Times New Roman" w:hAnsi="Times New Roman"/>
          <w:bCs/>
          <w:iCs/>
          <w:sz w:val="28"/>
          <w:szCs w:val="28"/>
        </w:rPr>
        <w:t xml:space="preserve">выявить уровень </w:t>
      </w:r>
      <w:proofErr w:type="spellStart"/>
      <w:r w:rsidRPr="00006139">
        <w:rPr>
          <w:rFonts w:ascii="Times New Roman" w:hAnsi="Times New Roman"/>
          <w:bCs/>
          <w:iCs/>
          <w:sz w:val="28"/>
          <w:szCs w:val="28"/>
        </w:rPr>
        <w:t>сформированности</w:t>
      </w:r>
      <w:proofErr w:type="spellEnd"/>
      <w:r w:rsidRPr="00006139">
        <w:rPr>
          <w:rFonts w:ascii="Times New Roman" w:hAnsi="Times New Roman"/>
          <w:bCs/>
          <w:iCs/>
          <w:sz w:val="28"/>
          <w:szCs w:val="28"/>
        </w:rPr>
        <w:t xml:space="preserve"> диалогических умений младших школьников на уроках английского языка.</w:t>
      </w:r>
    </w:p>
    <w:p w:rsidR="00B03BEF" w:rsidRDefault="00B03BEF" w:rsidP="00125DCE">
      <w:pPr>
        <w:spacing w:after="0" w:line="360" w:lineRule="auto"/>
        <w:ind w:left="-284" w:right="-142"/>
        <w:jc w:val="both"/>
        <w:rPr>
          <w:rFonts w:ascii="Times New Roman" w:hAnsi="Times New Roman"/>
          <w:bCs/>
          <w:sz w:val="28"/>
          <w:szCs w:val="28"/>
        </w:rPr>
      </w:pPr>
      <w:r w:rsidRPr="00006139">
        <w:rPr>
          <w:rFonts w:ascii="Times New Roman" w:hAnsi="Times New Roman"/>
          <w:bCs/>
          <w:sz w:val="28"/>
          <w:szCs w:val="28"/>
        </w:rPr>
        <w:t xml:space="preserve">На </w:t>
      </w:r>
      <w:r>
        <w:rPr>
          <w:rFonts w:ascii="Times New Roman" w:hAnsi="Times New Roman"/>
          <w:bCs/>
          <w:sz w:val="28"/>
          <w:szCs w:val="28"/>
        </w:rPr>
        <w:t>основании проведения беседы</w:t>
      </w:r>
      <w:r w:rsidRPr="00006139">
        <w:rPr>
          <w:rFonts w:ascii="Times New Roman" w:hAnsi="Times New Roman"/>
          <w:bCs/>
          <w:sz w:val="28"/>
          <w:szCs w:val="28"/>
        </w:rPr>
        <w:t xml:space="preserve"> были выведены следующие показатели уровня </w:t>
      </w:r>
      <w:proofErr w:type="spellStart"/>
      <w:r w:rsidRPr="00006139">
        <w:rPr>
          <w:rFonts w:ascii="Times New Roman" w:hAnsi="Times New Roman"/>
          <w:bCs/>
          <w:sz w:val="28"/>
          <w:szCs w:val="28"/>
        </w:rPr>
        <w:t>сформированности</w:t>
      </w:r>
      <w:proofErr w:type="spellEnd"/>
      <w:r w:rsidRPr="00006139">
        <w:rPr>
          <w:rFonts w:ascii="Times New Roman" w:hAnsi="Times New Roman"/>
          <w:bCs/>
          <w:sz w:val="28"/>
          <w:szCs w:val="28"/>
        </w:rPr>
        <w:t xml:space="preserve"> диалогических умений </w:t>
      </w:r>
      <w:r w:rsidR="00E1535D">
        <w:rPr>
          <w:rFonts w:ascii="Times New Roman" w:hAnsi="Times New Roman"/>
          <w:bCs/>
          <w:sz w:val="28"/>
          <w:szCs w:val="28"/>
        </w:rPr>
        <w:t xml:space="preserve">обучающихся </w:t>
      </w:r>
      <w:r>
        <w:rPr>
          <w:rFonts w:ascii="Times New Roman" w:hAnsi="Times New Roman"/>
          <w:bCs/>
          <w:sz w:val="28"/>
          <w:szCs w:val="28"/>
        </w:rPr>
        <w:t>нач</w:t>
      </w:r>
      <w:r w:rsidR="00022216">
        <w:rPr>
          <w:rFonts w:ascii="Times New Roman" w:hAnsi="Times New Roman"/>
          <w:bCs/>
          <w:sz w:val="28"/>
          <w:szCs w:val="28"/>
        </w:rPr>
        <w:t>альных классов</w:t>
      </w:r>
      <w:r w:rsidRPr="00006139">
        <w:rPr>
          <w:rFonts w:ascii="Times New Roman" w:hAnsi="Times New Roman"/>
          <w:bCs/>
          <w:sz w:val="28"/>
          <w:szCs w:val="28"/>
        </w:rPr>
        <w:t>:</w:t>
      </w:r>
    </w:p>
    <w:p w:rsidR="00B03BEF" w:rsidRPr="00006139" w:rsidRDefault="004C57D9" w:rsidP="00E1535D">
      <w:pPr>
        <w:spacing w:after="0" w:line="360" w:lineRule="auto"/>
        <w:ind w:right="-142" w:hanging="284"/>
        <w:jc w:val="both"/>
        <w:rPr>
          <w:rFonts w:ascii="Times New Roman" w:hAnsi="Times New Roman"/>
          <w:bCs/>
          <w:sz w:val="28"/>
          <w:szCs w:val="28"/>
        </w:rPr>
      </w:pPr>
      <w:r>
        <w:rPr>
          <w:rFonts w:ascii="Times New Roman" w:hAnsi="Times New Roman"/>
          <w:sz w:val="28"/>
          <w:szCs w:val="28"/>
        </w:rPr>
        <w:t>4</w:t>
      </w:r>
      <w:r w:rsidR="003D5CC5">
        <w:rPr>
          <w:rFonts w:ascii="Times New Roman" w:hAnsi="Times New Roman"/>
          <w:sz w:val="28"/>
          <w:szCs w:val="28"/>
        </w:rPr>
        <w:t>кл.</w:t>
      </w:r>
    </w:p>
    <w:p w:rsidR="00B03BEF" w:rsidRDefault="003D5CC5" w:rsidP="000859BE">
      <w:pPr>
        <w:spacing w:after="0" w:line="360" w:lineRule="auto"/>
        <w:ind w:right="-142" w:hanging="284"/>
        <w:jc w:val="both"/>
        <w:rPr>
          <w:rFonts w:ascii="Times New Roman" w:hAnsi="Times New Roman"/>
          <w:bCs/>
          <w:iCs/>
          <w:sz w:val="28"/>
          <w:szCs w:val="28"/>
        </w:rPr>
      </w:pPr>
      <w:r w:rsidRPr="000859BE">
        <w:rPr>
          <w:rFonts w:ascii="Times New Roman" w:hAnsi="Times New Roman"/>
          <w:bCs/>
          <w:i/>
          <w:iCs/>
          <w:sz w:val="28"/>
          <w:szCs w:val="28"/>
        </w:rPr>
        <w:t>25</w:t>
      </w:r>
      <w:r w:rsidR="00B03BEF" w:rsidRPr="000859BE">
        <w:rPr>
          <w:rFonts w:ascii="Times New Roman" w:hAnsi="Times New Roman"/>
          <w:bCs/>
          <w:i/>
          <w:iCs/>
          <w:sz w:val="28"/>
          <w:szCs w:val="28"/>
        </w:rPr>
        <w:t>%</w:t>
      </w:r>
      <w:r w:rsidR="00E1535D">
        <w:rPr>
          <w:rFonts w:ascii="Times New Roman" w:hAnsi="Times New Roman"/>
          <w:bCs/>
          <w:iCs/>
          <w:sz w:val="28"/>
          <w:szCs w:val="28"/>
        </w:rPr>
        <w:t>обучающихся</w:t>
      </w:r>
      <w:r w:rsidR="00B03BEF" w:rsidRPr="00006139">
        <w:rPr>
          <w:rFonts w:ascii="Times New Roman" w:hAnsi="Times New Roman"/>
          <w:bCs/>
          <w:iCs/>
          <w:sz w:val="28"/>
          <w:szCs w:val="28"/>
        </w:rPr>
        <w:t xml:space="preserve"> владеют диалогическими умениями на высоком уровне;</w:t>
      </w:r>
    </w:p>
    <w:p w:rsidR="00022216" w:rsidRPr="00006139" w:rsidRDefault="00022216" w:rsidP="000859BE">
      <w:pPr>
        <w:spacing w:after="0" w:line="360" w:lineRule="auto"/>
        <w:ind w:left="-284" w:right="-142"/>
        <w:jc w:val="both"/>
        <w:rPr>
          <w:rFonts w:ascii="Times New Roman" w:hAnsi="Times New Roman"/>
          <w:bCs/>
          <w:iCs/>
          <w:sz w:val="28"/>
          <w:szCs w:val="28"/>
        </w:rPr>
      </w:pPr>
      <w:r>
        <w:rPr>
          <w:rFonts w:ascii="Times New Roman" w:hAnsi="Times New Roman"/>
          <w:bCs/>
          <w:iCs/>
          <w:sz w:val="28"/>
          <w:szCs w:val="28"/>
        </w:rPr>
        <w:t>(</w:t>
      </w:r>
      <w:r w:rsidRPr="00006139">
        <w:rPr>
          <w:rFonts w:ascii="Times New Roman" w:hAnsi="Times New Roman"/>
          <w:sz w:val="28"/>
          <w:szCs w:val="28"/>
        </w:rPr>
        <w:t>умение свободно вступать в беседу</w:t>
      </w:r>
      <w:r>
        <w:rPr>
          <w:rFonts w:ascii="Times New Roman" w:hAnsi="Times New Roman"/>
          <w:sz w:val="28"/>
          <w:szCs w:val="28"/>
        </w:rPr>
        <w:t xml:space="preserve">, </w:t>
      </w:r>
      <w:r w:rsidRPr="00006139">
        <w:rPr>
          <w:rFonts w:ascii="Times New Roman" w:hAnsi="Times New Roman"/>
          <w:sz w:val="28"/>
          <w:szCs w:val="28"/>
        </w:rPr>
        <w:t>речь эмоционально окрашена</w:t>
      </w:r>
      <w:r>
        <w:rPr>
          <w:rFonts w:ascii="Times New Roman" w:hAnsi="Times New Roman"/>
          <w:sz w:val="28"/>
          <w:szCs w:val="28"/>
        </w:rPr>
        <w:t xml:space="preserve">, </w:t>
      </w:r>
      <w:r w:rsidRPr="00006139">
        <w:rPr>
          <w:rFonts w:ascii="Times New Roman" w:hAnsi="Times New Roman"/>
          <w:sz w:val="28"/>
          <w:szCs w:val="28"/>
        </w:rPr>
        <w:t>умение всегда правильно организовать свою речь (грамматически, лексически и фонетически</w:t>
      </w:r>
      <w:r>
        <w:rPr>
          <w:rFonts w:ascii="Times New Roman" w:hAnsi="Times New Roman"/>
          <w:sz w:val="28"/>
          <w:szCs w:val="28"/>
        </w:rPr>
        <w:t>)</w:t>
      </w:r>
    </w:p>
    <w:p w:rsidR="00B03BEF" w:rsidRDefault="003D5CC5" w:rsidP="000859BE">
      <w:pPr>
        <w:spacing w:after="0" w:line="360" w:lineRule="auto"/>
        <w:ind w:right="-142" w:hanging="284"/>
        <w:jc w:val="both"/>
        <w:rPr>
          <w:rFonts w:ascii="Times New Roman" w:hAnsi="Times New Roman"/>
          <w:bCs/>
          <w:iCs/>
          <w:sz w:val="28"/>
          <w:szCs w:val="28"/>
        </w:rPr>
      </w:pPr>
      <w:r w:rsidRPr="000859BE">
        <w:rPr>
          <w:rFonts w:ascii="Times New Roman" w:hAnsi="Times New Roman"/>
          <w:bCs/>
          <w:i/>
          <w:iCs/>
          <w:sz w:val="28"/>
          <w:szCs w:val="28"/>
        </w:rPr>
        <w:lastRenderedPageBreak/>
        <w:t>25</w:t>
      </w:r>
      <w:r w:rsidR="00B03BEF" w:rsidRPr="000859BE">
        <w:rPr>
          <w:rFonts w:ascii="Times New Roman" w:hAnsi="Times New Roman"/>
          <w:bCs/>
          <w:i/>
          <w:iCs/>
          <w:sz w:val="28"/>
          <w:szCs w:val="28"/>
        </w:rPr>
        <w:t xml:space="preserve"> %</w:t>
      </w:r>
      <w:r w:rsidR="00E1535D">
        <w:rPr>
          <w:rFonts w:ascii="Times New Roman" w:hAnsi="Times New Roman"/>
          <w:bCs/>
          <w:iCs/>
          <w:sz w:val="28"/>
          <w:szCs w:val="28"/>
        </w:rPr>
        <w:t>обучающихся</w:t>
      </w:r>
      <w:r w:rsidR="00B03BEF" w:rsidRPr="00006139">
        <w:rPr>
          <w:rFonts w:ascii="Times New Roman" w:hAnsi="Times New Roman"/>
          <w:bCs/>
          <w:iCs/>
          <w:sz w:val="28"/>
          <w:szCs w:val="28"/>
        </w:rPr>
        <w:t xml:space="preserve"> владеют диалогическими умениями на среднем уровне;</w:t>
      </w:r>
    </w:p>
    <w:p w:rsidR="00022216" w:rsidRPr="00006139" w:rsidRDefault="00022216" w:rsidP="000859BE">
      <w:pPr>
        <w:spacing w:after="0" w:line="360" w:lineRule="auto"/>
        <w:ind w:left="-284" w:right="-142"/>
        <w:jc w:val="both"/>
        <w:rPr>
          <w:rFonts w:ascii="Times New Roman" w:hAnsi="Times New Roman"/>
          <w:bCs/>
          <w:iCs/>
          <w:sz w:val="28"/>
          <w:szCs w:val="28"/>
        </w:rPr>
      </w:pPr>
      <w:r>
        <w:rPr>
          <w:rFonts w:ascii="Times New Roman" w:hAnsi="Times New Roman"/>
          <w:bCs/>
          <w:iCs/>
          <w:sz w:val="28"/>
          <w:szCs w:val="28"/>
        </w:rPr>
        <w:t>(</w:t>
      </w:r>
      <w:r w:rsidRPr="00006139">
        <w:rPr>
          <w:rFonts w:ascii="Times New Roman" w:hAnsi="Times New Roman"/>
          <w:sz w:val="28"/>
          <w:szCs w:val="28"/>
        </w:rPr>
        <w:t>не всегда свободно вступает в беседу</w:t>
      </w:r>
      <w:r>
        <w:rPr>
          <w:rFonts w:ascii="Times New Roman" w:hAnsi="Times New Roman"/>
          <w:sz w:val="28"/>
          <w:szCs w:val="28"/>
        </w:rPr>
        <w:t xml:space="preserve">, </w:t>
      </w:r>
      <w:r w:rsidRPr="00006139">
        <w:rPr>
          <w:rFonts w:ascii="Times New Roman" w:hAnsi="Times New Roman"/>
          <w:sz w:val="28"/>
          <w:szCs w:val="28"/>
        </w:rPr>
        <w:t>речь не всегда эмоционально окрашена</w:t>
      </w:r>
      <w:r w:rsidR="000859BE">
        <w:rPr>
          <w:rFonts w:ascii="Times New Roman" w:hAnsi="Times New Roman"/>
          <w:sz w:val="28"/>
          <w:szCs w:val="28"/>
        </w:rPr>
        <w:t>,</w:t>
      </w:r>
      <w:r w:rsidR="000859BE" w:rsidRPr="00006139">
        <w:rPr>
          <w:rFonts w:ascii="Times New Roman" w:hAnsi="Times New Roman"/>
          <w:sz w:val="28"/>
          <w:szCs w:val="28"/>
        </w:rPr>
        <w:t>не всегда быстро и правильно реагирует на реплики оппонентов</w:t>
      </w:r>
      <w:r>
        <w:rPr>
          <w:rFonts w:ascii="Times New Roman" w:hAnsi="Times New Roman"/>
          <w:sz w:val="28"/>
          <w:szCs w:val="28"/>
        </w:rPr>
        <w:t>)</w:t>
      </w:r>
    </w:p>
    <w:p w:rsidR="00B03BEF" w:rsidRDefault="003D5CC5" w:rsidP="000859BE">
      <w:pPr>
        <w:spacing w:after="0" w:line="360" w:lineRule="auto"/>
        <w:ind w:right="-142" w:hanging="284"/>
        <w:jc w:val="both"/>
        <w:rPr>
          <w:rFonts w:ascii="Times New Roman" w:hAnsi="Times New Roman"/>
          <w:bCs/>
          <w:iCs/>
          <w:sz w:val="28"/>
          <w:szCs w:val="28"/>
        </w:rPr>
      </w:pPr>
      <w:r w:rsidRPr="000859BE">
        <w:rPr>
          <w:rFonts w:ascii="Times New Roman" w:hAnsi="Times New Roman"/>
          <w:bCs/>
          <w:i/>
          <w:iCs/>
          <w:sz w:val="28"/>
          <w:szCs w:val="28"/>
        </w:rPr>
        <w:t>50</w:t>
      </w:r>
      <w:r w:rsidR="00B03BEF" w:rsidRPr="000859BE">
        <w:rPr>
          <w:rFonts w:ascii="Times New Roman" w:hAnsi="Times New Roman"/>
          <w:bCs/>
          <w:i/>
          <w:iCs/>
          <w:sz w:val="28"/>
          <w:szCs w:val="28"/>
        </w:rPr>
        <w:t>%</w:t>
      </w:r>
      <w:r w:rsidR="00E1535D">
        <w:rPr>
          <w:rFonts w:ascii="Times New Roman" w:hAnsi="Times New Roman"/>
          <w:bCs/>
          <w:iCs/>
          <w:sz w:val="28"/>
          <w:szCs w:val="28"/>
        </w:rPr>
        <w:t>обучающихся</w:t>
      </w:r>
      <w:r w:rsidR="00B03BEF" w:rsidRPr="00006139">
        <w:rPr>
          <w:rFonts w:ascii="Times New Roman" w:hAnsi="Times New Roman"/>
          <w:bCs/>
          <w:iCs/>
          <w:sz w:val="28"/>
          <w:szCs w:val="28"/>
        </w:rPr>
        <w:t xml:space="preserve"> владеют диалогическими умениями на низком уровне.</w:t>
      </w:r>
    </w:p>
    <w:p w:rsidR="000859BE" w:rsidRDefault="000859BE" w:rsidP="000859BE">
      <w:pPr>
        <w:spacing w:after="0" w:line="360" w:lineRule="auto"/>
        <w:ind w:left="-284" w:right="-142"/>
        <w:jc w:val="both"/>
        <w:rPr>
          <w:rFonts w:ascii="Times New Roman" w:hAnsi="Times New Roman"/>
          <w:bCs/>
          <w:iCs/>
          <w:sz w:val="28"/>
          <w:szCs w:val="28"/>
        </w:rPr>
      </w:pPr>
      <w:r>
        <w:rPr>
          <w:rFonts w:ascii="Times New Roman" w:hAnsi="Times New Roman"/>
          <w:bCs/>
          <w:iCs/>
          <w:sz w:val="28"/>
          <w:szCs w:val="28"/>
        </w:rPr>
        <w:t>(</w:t>
      </w:r>
      <w:r w:rsidRPr="00006139">
        <w:rPr>
          <w:rFonts w:ascii="Times New Roman" w:hAnsi="Times New Roman"/>
          <w:sz w:val="28"/>
          <w:szCs w:val="28"/>
        </w:rPr>
        <w:t>не умеет свободно вступать в беседу</w:t>
      </w:r>
      <w:r>
        <w:rPr>
          <w:rFonts w:ascii="Times New Roman" w:hAnsi="Times New Roman"/>
          <w:sz w:val="28"/>
          <w:szCs w:val="28"/>
        </w:rPr>
        <w:t xml:space="preserve">, </w:t>
      </w:r>
      <w:r w:rsidRPr="00006139">
        <w:rPr>
          <w:rFonts w:ascii="Times New Roman" w:hAnsi="Times New Roman"/>
          <w:sz w:val="28"/>
          <w:szCs w:val="28"/>
        </w:rPr>
        <w:t>речь эмоционально не окрашена</w:t>
      </w:r>
      <w:r>
        <w:rPr>
          <w:rFonts w:ascii="Times New Roman" w:hAnsi="Times New Roman"/>
          <w:sz w:val="28"/>
          <w:szCs w:val="28"/>
        </w:rPr>
        <w:t xml:space="preserve">, </w:t>
      </w:r>
      <w:r w:rsidRPr="00006139">
        <w:rPr>
          <w:rFonts w:ascii="Times New Roman" w:hAnsi="Times New Roman"/>
          <w:sz w:val="28"/>
          <w:szCs w:val="28"/>
        </w:rPr>
        <w:t>неточности в плане организации речи</w:t>
      </w:r>
      <w:r>
        <w:rPr>
          <w:rFonts w:ascii="Times New Roman" w:hAnsi="Times New Roman"/>
          <w:sz w:val="28"/>
          <w:szCs w:val="28"/>
        </w:rPr>
        <w:t>,</w:t>
      </w:r>
      <w:r w:rsidRPr="00006139">
        <w:rPr>
          <w:rFonts w:ascii="Times New Roman" w:hAnsi="Times New Roman"/>
          <w:sz w:val="28"/>
          <w:szCs w:val="28"/>
        </w:rPr>
        <w:t xml:space="preserve">не </w:t>
      </w:r>
      <w:r>
        <w:rPr>
          <w:rFonts w:ascii="Times New Roman" w:hAnsi="Times New Roman"/>
          <w:sz w:val="28"/>
          <w:szCs w:val="28"/>
        </w:rPr>
        <w:t>может быстро и правильно реагирова</w:t>
      </w:r>
      <w:r w:rsidRPr="00006139">
        <w:rPr>
          <w:rFonts w:ascii="Times New Roman" w:hAnsi="Times New Roman"/>
          <w:sz w:val="28"/>
          <w:szCs w:val="28"/>
        </w:rPr>
        <w:t>т</w:t>
      </w:r>
      <w:r>
        <w:rPr>
          <w:rFonts w:ascii="Times New Roman" w:hAnsi="Times New Roman"/>
          <w:sz w:val="28"/>
          <w:szCs w:val="28"/>
        </w:rPr>
        <w:t>ь</w:t>
      </w:r>
      <w:r w:rsidRPr="00006139">
        <w:rPr>
          <w:rFonts w:ascii="Times New Roman" w:hAnsi="Times New Roman"/>
          <w:sz w:val="28"/>
          <w:szCs w:val="28"/>
        </w:rPr>
        <w:t xml:space="preserve"> на реплики оппонента</w:t>
      </w:r>
      <w:r>
        <w:rPr>
          <w:rFonts w:ascii="Times New Roman" w:hAnsi="Times New Roman"/>
          <w:sz w:val="28"/>
          <w:szCs w:val="28"/>
        </w:rPr>
        <w:t xml:space="preserve">). </w:t>
      </w:r>
    </w:p>
    <w:p w:rsidR="00B03BEF" w:rsidRDefault="004C57D9" w:rsidP="00E1535D">
      <w:pPr>
        <w:spacing w:after="0" w:line="360" w:lineRule="auto"/>
        <w:ind w:left="-284" w:right="-142"/>
        <w:jc w:val="both"/>
        <w:rPr>
          <w:rFonts w:ascii="Times New Roman" w:hAnsi="Times New Roman"/>
          <w:sz w:val="28"/>
          <w:szCs w:val="28"/>
        </w:rPr>
      </w:pPr>
      <w:r>
        <w:rPr>
          <w:rFonts w:ascii="Times New Roman" w:hAnsi="Times New Roman"/>
          <w:sz w:val="28"/>
          <w:szCs w:val="28"/>
        </w:rPr>
        <w:t>3</w:t>
      </w:r>
      <w:r w:rsidR="003D5CC5">
        <w:rPr>
          <w:rFonts w:ascii="Times New Roman" w:hAnsi="Times New Roman"/>
          <w:sz w:val="28"/>
          <w:szCs w:val="28"/>
        </w:rPr>
        <w:t>кл</w:t>
      </w:r>
    </w:p>
    <w:p w:rsidR="00B03BEF" w:rsidRDefault="00B03BEF" w:rsidP="00E1535D">
      <w:pPr>
        <w:spacing w:after="0" w:line="360" w:lineRule="auto"/>
        <w:ind w:right="-142" w:hanging="284"/>
        <w:jc w:val="both"/>
        <w:rPr>
          <w:rFonts w:ascii="Times New Roman" w:hAnsi="Times New Roman"/>
          <w:bCs/>
          <w:iCs/>
          <w:sz w:val="28"/>
          <w:szCs w:val="28"/>
        </w:rPr>
      </w:pPr>
      <w:r w:rsidRPr="00006139">
        <w:rPr>
          <w:rFonts w:ascii="Times New Roman" w:hAnsi="Times New Roman"/>
          <w:bCs/>
          <w:iCs/>
          <w:sz w:val="28"/>
          <w:szCs w:val="28"/>
        </w:rPr>
        <w:t>20% учащихся владеют диалогическими умениями на высоком уровне;</w:t>
      </w:r>
    </w:p>
    <w:p w:rsidR="00E1535D" w:rsidRPr="00006139" w:rsidRDefault="00E1535D" w:rsidP="00E1535D">
      <w:pPr>
        <w:spacing w:after="0" w:line="360" w:lineRule="auto"/>
        <w:ind w:left="-284" w:right="-142"/>
        <w:jc w:val="both"/>
        <w:rPr>
          <w:rFonts w:ascii="Times New Roman" w:hAnsi="Times New Roman"/>
          <w:bCs/>
          <w:iCs/>
          <w:sz w:val="28"/>
          <w:szCs w:val="28"/>
        </w:rPr>
      </w:pPr>
      <w:r>
        <w:rPr>
          <w:rFonts w:ascii="Times New Roman" w:hAnsi="Times New Roman"/>
          <w:bCs/>
          <w:iCs/>
          <w:sz w:val="28"/>
          <w:szCs w:val="28"/>
        </w:rPr>
        <w:t>(</w:t>
      </w:r>
      <w:r w:rsidRPr="00006139">
        <w:rPr>
          <w:rFonts w:ascii="Times New Roman" w:hAnsi="Times New Roman"/>
          <w:sz w:val="28"/>
          <w:szCs w:val="28"/>
        </w:rPr>
        <w:t>умение свободно вступать в беседу</w:t>
      </w:r>
      <w:r>
        <w:rPr>
          <w:rFonts w:ascii="Times New Roman" w:hAnsi="Times New Roman"/>
          <w:sz w:val="28"/>
          <w:szCs w:val="28"/>
        </w:rPr>
        <w:t xml:space="preserve">, </w:t>
      </w:r>
      <w:r w:rsidRPr="00006139">
        <w:rPr>
          <w:rFonts w:ascii="Times New Roman" w:hAnsi="Times New Roman"/>
          <w:sz w:val="28"/>
          <w:szCs w:val="28"/>
        </w:rPr>
        <w:t>речь эмоционально окрашена</w:t>
      </w:r>
      <w:r>
        <w:rPr>
          <w:rFonts w:ascii="Times New Roman" w:hAnsi="Times New Roman"/>
          <w:sz w:val="28"/>
          <w:szCs w:val="28"/>
        </w:rPr>
        <w:t xml:space="preserve">, </w:t>
      </w:r>
      <w:r w:rsidRPr="00006139">
        <w:rPr>
          <w:rFonts w:ascii="Times New Roman" w:hAnsi="Times New Roman"/>
          <w:sz w:val="28"/>
          <w:szCs w:val="28"/>
        </w:rPr>
        <w:t>умение всегда правильно организовать свою речь (грамматически, лексически и фонетически</w:t>
      </w:r>
      <w:r>
        <w:rPr>
          <w:rFonts w:ascii="Times New Roman" w:hAnsi="Times New Roman"/>
          <w:sz w:val="28"/>
          <w:szCs w:val="28"/>
        </w:rPr>
        <w:t>)</w:t>
      </w:r>
    </w:p>
    <w:p w:rsidR="00B03BEF" w:rsidRDefault="00B03BEF" w:rsidP="00E1535D">
      <w:pPr>
        <w:spacing w:after="0" w:line="360" w:lineRule="auto"/>
        <w:ind w:left="-284" w:right="-142"/>
        <w:jc w:val="both"/>
        <w:rPr>
          <w:rFonts w:ascii="Times New Roman" w:hAnsi="Times New Roman"/>
          <w:bCs/>
          <w:iCs/>
          <w:sz w:val="28"/>
          <w:szCs w:val="28"/>
        </w:rPr>
      </w:pPr>
      <w:r w:rsidRPr="00006139">
        <w:rPr>
          <w:rFonts w:ascii="Times New Roman" w:hAnsi="Times New Roman"/>
          <w:bCs/>
          <w:iCs/>
          <w:sz w:val="28"/>
          <w:szCs w:val="28"/>
        </w:rPr>
        <w:t>50 % учащихся владеют диалогическими умениями на среднем уровне;</w:t>
      </w:r>
    </w:p>
    <w:p w:rsidR="00E1535D" w:rsidRPr="00006139" w:rsidRDefault="00E1535D" w:rsidP="00E1535D">
      <w:pPr>
        <w:spacing w:after="0" w:line="360" w:lineRule="auto"/>
        <w:ind w:left="-284" w:right="-142"/>
        <w:jc w:val="both"/>
        <w:rPr>
          <w:rFonts w:ascii="Times New Roman" w:hAnsi="Times New Roman"/>
          <w:bCs/>
          <w:iCs/>
          <w:sz w:val="28"/>
          <w:szCs w:val="28"/>
        </w:rPr>
      </w:pPr>
      <w:r>
        <w:rPr>
          <w:rFonts w:ascii="Times New Roman" w:hAnsi="Times New Roman"/>
          <w:bCs/>
          <w:iCs/>
          <w:sz w:val="28"/>
          <w:szCs w:val="28"/>
        </w:rPr>
        <w:t>(</w:t>
      </w:r>
      <w:r w:rsidRPr="00006139">
        <w:rPr>
          <w:rFonts w:ascii="Times New Roman" w:hAnsi="Times New Roman"/>
          <w:sz w:val="28"/>
          <w:szCs w:val="28"/>
        </w:rPr>
        <w:t>не всегда свободно вступает в беседу</w:t>
      </w:r>
      <w:r>
        <w:rPr>
          <w:rFonts w:ascii="Times New Roman" w:hAnsi="Times New Roman"/>
          <w:sz w:val="28"/>
          <w:szCs w:val="28"/>
        </w:rPr>
        <w:t xml:space="preserve">, </w:t>
      </w:r>
      <w:r w:rsidRPr="00006139">
        <w:rPr>
          <w:rFonts w:ascii="Times New Roman" w:hAnsi="Times New Roman"/>
          <w:sz w:val="28"/>
          <w:szCs w:val="28"/>
        </w:rPr>
        <w:t>речь не всегда эмоционально окрашена</w:t>
      </w:r>
      <w:r>
        <w:rPr>
          <w:rFonts w:ascii="Times New Roman" w:hAnsi="Times New Roman"/>
          <w:sz w:val="28"/>
          <w:szCs w:val="28"/>
        </w:rPr>
        <w:t>,</w:t>
      </w:r>
      <w:r w:rsidRPr="00006139">
        <w:rPr>
          <w:rFonts w:ascii="Times New Roman" w:hAnsi="Times New Roman"/>
          <w:sz w:val="28"/>
          <w:szCs w:val="28"/>
        </w:rPr>
        <w:t>не всегда быстро и правильно реагирует на реплики оппонентов</w:t>
      </w:r>
      <w:r>
        <w:rPr>
          <w:rFonts w:ascii="Times New Roman" w:hAnsi="Times New Roman"/>
          <w:sz w:val="28"/>
          <w:szCs w:val="28"/>
        </w:rPr>
        <w:t>)</w:t>
      </w:r>
    </w:p>
    <w:p w:rsidR="00B03BEF" w:rsidRDefault="00B03BEF" w:rsidP="00E1535D">
      <w:pPr>
        <w:spacing w:after="0" w:line="360" w:lineRule="auto"/>
        <w:ind w:right="-142" w:hanging="284"/>
        <w:jc w:val="both"/>
        <w:rPr>
          <w:rFonts w:ascii="Times New Roman" w:hAnsi="Times New Roman"/>
          <w:bCs/>
          <w:iCs/>
          <w:sz w:val="28"/>
          <w:szCs w:val="28"/>
        </w:rPr>
      </w:pPr>
      <w:r w:rsidRPr="00006139">
        <w:rPr>
          <w:rFonts w:ascii="Times New Roman" w:hAnsi="Times New Roman"/>
          <w:bCs/>
          <w:iCs/>
          <w:sz w:val="28"/>
          <w:szCs w:val="28"/>
        </w:rPr>
        <w:t>30% учащихся владеют диалогическими умениями на низком уровне.</w:t>
      </w:r>
    </w:p>
    <w:p w:rsidR="00E1535D" w:rsidRPr="00006139" w:rsidRDefault="00E1535D" w:rsidP="00FC69A2">
      <w:pPr>
        <w:spacing w:after="0" w:line="360" w:lineRule="auto"/>
        <w:ind w:left="-284" w:right="-142"/>
        <w:jc w:val="both"/>
        <w:rPr>
          <w:rFonts w:ascii="Times New Roman" w:hAnsi="Times New Roman"/>
          <w:bCs/>
          <w:iCs/>
          <w:sz w:val="28"/>
          <w:szCs w:val="28"/>
        </w:rPr>
      </w:pPr>
      <w:r>
        <w:rPr>
          <w:rFonts w:ascii="Times New Roman" w:hAnsi="Times New Roman"/>
          <w:bCs/>
          <w:iCs/>
          <w:sz w:val="28"/>
          <w:szCs w:val="28"/>
        </w:rPr>
        <w:t>(</w:t>
      </w:r>
      <w:r w:rsidRPr="00006139">
        <w:rPr>
          <w:rFonts w:ascii="Times New Roman" w:hAnsi="Times New Roman"/>
          <w:sz w:val="28"/>
          <w:szCs w:val="28"/>
        </w:rPr>
        <w:t>не умеет свободно вступать в беседу</w:t>
      </w:r>
      <w:r>
        <w:rPr>
          <w:rFonts w:ascii="Times New Roman" w:hAnsi="Times New Roman"/>
          <w:sz w:val="28"/>
          <w:szCs w:val="28"/>
        </w:rPr>
        <w:t xml:space="preserve">, </w:t>
      </w:r>
      <w:r w:rsidRPr="00006139">
        <w:rPr>
          <w:rFonts w:ascii="Times New Roman" w:hAnsi="Times New Roman"/>
          <w:sz w:val="28"/>
          <w:szCs w:val="28"/>
        </w:rPr>
        <w:t>речь эмоционально не окрашена</w:t>
      </w:r>
      <w:r>
        <w:rPr>
          <w:rFonts w:ascii="Times New Roman" w:hAnsi="Times New Roman"/>
          <w:sz w:val="28"/>
          <w:szCs w:val="28"/>
        </w:rPr>
        <w:t xml:space="preserve">, </w:t>
      </w:r>
      <w:r w:rsidRPr="00006139">
        <w:rPr>
          <w:rFonts w:ascii="Times New Roman" w:hAnsi="Times New Roman"/>
          <w:sz w:val="28"/>
          <w:szCs w:val="28"/>
        </w:rPr>
        <w:t>неточности в плане организации речи</w:t>
      </w:r>
      <w:r>
        <w:rPr>
          <w:rFonts w:ascii="Times New Roman" w:hAnsi="Times New Roman"/>
          <w:sz w:val="28"/>
          <w:szCs w:val="28"/>
        </w:rPr>
        <w:t>,</w:t>
      </w:r>
      <w:r w:rsidRPr="00006139">
        <w:rPr>
          <w:rFonts w:ascii="Times New Roman" w:hAnsi="Times New Roman"/>
          <w:sz w:val="28"/>
          <w:szCs w:val="28"/>
        </w:rPr>
        <w:t xml:space="preserve">не </w:t>
      </w:r>
      <w:r>
        <w:rPr>
          <w:rFonts w:ascii="Times New Roman" w:hAnsi="Times New Roman"/>
          <w:sz w:val="28"/>
          <w:szCs w:val="28"/>
        </w:rPr>
        <w:t>может быстро и правильно реагирова</w:t>
      </w:r>
      <w:r w:rsidRPr="00006139">
        <w:rPr>
          <w:rFonts w:ascii="Times New Roman" w:hAnsi="Times New Roman"/>
          <w:sz w:val="28"/>
          <w:szCs w:val="28"/>
        </w:rPr>
        <w:t>т</w:t>
      </w:r>
      <w:r>
        <w:rPr>
          <w:rFonts w:ascii="Times New Roman" w:hAnsi="Times New Roman"/>
          <w:sz w:val="28"/>
          <w:szCs w:val="28"/>
        </w:rPr>
        <w:t>ь</w:t>
      </w:r>
      <w:r w:rsidRPr="00006139">
        <w:rPr>
          <w:rFonts w:ascii="Times New Roman" w:hAnsi="Times New Roman"/>
          <w:sz w:val="28"/>
          <w:szCs w:val="28"/>
        </w:rPr>
        <w:t xml:space="preserve"> на реплики оппонента</w:t>
      </w:r>
      <w:r>
        <w:rPr>
          <w:rFonts w:ascii="Times New Roman" w:hAnsi="Times New Roman"/>
          <w:sz w:val="28"/>
          <w:szCs w:val="28"/>
        </w:rPr>
        <w:t xml:space="preserve">). </w:t>
      </w:r>
    </w:p>
    <w:p w:rsidR="004C57D9" w:rsidRDefault="00B03BEF" w:rsidP="00E1535D">
      <w:pPr>
        <w:spacing w:after="0" w:line="360" w:lineRule="auto"/>
        <w:ind w:right="-142" w:hanging="284"/>
        <w:jc w:val="both"/>
        <w:rPr>
          <w:rFonts w:ascii="Times New Roman" w:hAnsi="Times New Roman"/>
          <w:sz w:val="28"/>
          <w:szCs w:val="28"/>
        </w:rPr>
      </w:pPr>
      <w:r w:rsidRPr="00006139">
        <w:rPr>
          <w:rFonts w:ascii="Times New Roman" w:hAnsi="Times New Roman"/>
          <w:sz w:val="28"/>
          <w:szCs w:val="28"/>
        </w:rPr>
        <w:t xml:space="preserve">Опытное обучение </w:t>
      </w:r>
      <w:r w:rsidR="003D5CC5">
        <w:rPr>
          <w:rFonts w:ascii="Times New Roman" w:hAnsi="Times New Roman"/>
          <w:sz w:val="28"/>
          <w:szCs w:val="28"/>
        </w:rPr>
        <w:t xml:space="preserve">проводилось в начальных классах. </w:t>
      </w:r>
    </w:p>
    <w:p w:rsidR="00B03BEF" w:rsidRPr="00006139" w:rsidRDefault="00B03BEF" w:rsidP="00E1535D">
      <w:pPr>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В теоретической части работы мной было выделено две системы работы по формированию диалогических умений учащихся младшего школьного возраста по Филатову В.М., Роговой Т.В. и Верещагиной И.Н.</w:t>
      </w:r>
    </w:p>
    <w:p w:rsidR="00B03BEF" w:rsidRPr="00006139" w:rsidRDefault="00B03BEF" w:rsidP="00FC69A2">
      <w:pPr>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Для проведен</w:t>
      </w:r>
      <w:r w:rsidR="00125DCE">
        <w:rPr>
          <w:rFonts w:ascii="Times New Roman" w:hAnsi="Times New Roman"/>
          <w:sz w:val="28"/>
          <w:szCs w:val="28"/>
        </w:rPr>
        <w:t>ия практической работы я выбрала систему</w:t>
      </w:r>
      <w:r w:rsidRPr="00006139">
        <w:rPr>
          <w:rFonts w:ascii="Times New Roman" w:hAnsi="Times New Roman"/>
          <w:sz w:val="28"/>
          <w:szCs w:val="28"/>
        </w:rPr>
        <w:t xml:space="preserve"> работ</w:t>
      </w:r>
      <w:r w:rsidR="004C57D9">
        <w:rPr>
          <w:rFonts w:ascii="Times New Roman" w:hAnsi="Times New Roman"/>
          <w:sz w:val="28"/>
          <w:szCs w:val="28"/>
        </w:rPr>
        <w:t xml:space="preserve">ы по формированию диалогических </w:t>
      </w:r>
      <w:r w:rsidRPr="00006139">
        <w:rPr>
          <w:rFonts w:ascii="Times New Roman" w:hAnsi="Times New Roman"/>
          <w:sz w:val="28"/>
          <w:szCs w:val="28"/>
        </w:rPr>
        <w:t>умений учащихся младшего школьного возраста по Филатову В.М., потому что система работы данного методиста в о</w:t>
      </w:r>
      <w:r w:rsidR="00125DCE">
        <w:rPr>
          <w:rFonts w:ascii="Times New Roman" w:hAnsi="Times New Roman"/>
          <w:sz w:val="28"/>
          <w:szCs w:val="28"/>
        </w:rPr>
        <w:t>бласти английского языка позволяе</w:t>
      </w:r>
      <w:r w:rsidRPr="00006139">
        <w:rPr>
          <w:rFonts w:ascii="Times New Roman" w:hAnsi="Times New Roman"/>
          <w:sz w:val="28"/>
          <w:szCs w:val="28"/>
        </w:rPr>
        <w:t xml:space="preserve">т заложить базисную почву для развития диалогических умений и навыков в среднем и старшем звене общеобразовательной школы. </w:t>
      </w:r>
    </w:p>
    <w:p w:rsidR="00B03BEF" w:rsidRPr="00006139" w:rsidRDefault="004C57D9" w:rsidP="00FC69A2">
      <w:pPr>
        <w:spacing w:after="0" w:line="360" w:lineRule="auto"/>
        <w:ind w:left="-284" w:right="-142" w:firstLine="568"/>
        <w:jc w:val="both"/>
        <w:rPr>
          <w:rFonts w:ascii="Times New Roman" w:hAnsi="Times New Roman"/>
          <w:sz w:val="28"/>
          <w:szCs w:val="28"/>
        </w:rPr>
      </w:pPr>
      <w:r>
        <w:rPr>
          <w:rFonts w:ascii="Times New Roman" w:hAnsi="Times New Roman"/>
          <w:sz w:val="28"/>
          <w:szCs w:val="28"/>
        </w:rPr>
        <w:lastRenderedPageBreak/>
        <w:t xml:space="preserve">Рассмотрим апробацию моей </w:t>
      </w:r>
      <w:r w:rsidR="00B03BEF" w:rsidRPr="00006139">
        <w:rPr>
          <w:rFonts w:ascii="Times New Roman" w:hAnsi="Times New Roman"/>
          <w:sz w:val="28"/>
          <w:szCs w:val="28"/>
        </w:rPr>
        <w:t>системы по формированию диалогических умений учащихся на уроках английского языка на основе этапов, предложенных Филатовым М.В.</w:t>
      </w:r>
    </w:p>
    <w:p w:rsidR="00B03BEF" w:rsidRPr="00006139" w:rsidRDefault="004C57D9" w:rsidP="00FC69A2">
      <w:pPr>
        <w:spacing w:after="0" w:line="360" w:lineRule="auto"/>
        <w:ind w:left="-284" w:firstLine="568"/>
        <w:jc w:val="both"/>
        <w:rPr>
          <w:rFonts w:ascii="Times New Roman" w:hAnsi="Times New Roman"/>
          <w:bCs/>
          <w:sz w:val="28"/>
          <w:szCs w:val="28"/>
        </w:rPr>
      </w:pPr>
      <w:r>
        <w:rPr>
          <w:rFonts w:ascii="Times New Roman" w:hAnsi="Times New Roman"/>
          <w:bCs/>
          <w:sz w:val="28"/>
          <w:szCs w:val="28"/>
        </w:rPr>
        <w:t>Напоминаю</w:t>
      </w:r>
      <w:r w:rsidR="00B03BEF" w:rsidRPr="00006139">
        <w:rPr>
          <w:rFonts w:ascii="Times New Roman" w:hAnsi="Times New Roman"/>
          <w:bCs/>
          <w:sz w:val="28"/>
          <w:szCs w:val="28"/>
        </w:rPr>
        <w:t>, что данная система выглядит следующим образом:</w:t>
      </w:r>
    </w:p>
    <w:p w:rsidR="00B03BEF" w:rsidRPr="00125DCE" w:rsidRDefault="00B03BEF" w:rsidP="00FC69A2">
      <w:pPr>
        <w:ind w:left="-284" w:firstLine="426"/>
      </w:pPr>
      <w:r w:rsidRPr="001B498B">
        <w:rPr>
          <w:noProof/>
          <w:lang w:eastAsia="ru-RU"/>
        </w:rPr>
        <w:drawing>
          <wp:inline distT="0" distB="0" distL="0" distR="0">
            <wp:extent cx="6031865" cy="1771650"/>
            <wp:effectExtent l="0" t="0" r="6985" b="0"/>
            <wp:docPr id="3" name="Схема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Pr="00006139">
        <w:rPr>
          <w:rFonts w:ascii="Times New Roman" w:hAnsi="Times New Roman"/>
          <w:sz w:val="28"/>
          <w:szCs w:val="28"/>
        </w:rPr>
        <w:t>В ходе занятий использовались метод</w:t>
      </w:r>
      <w:r w:rsidR="00EC35C2">
        <w:rPr>
          <w:rFonts w:ascii="Times New Roman" w:hAnsi="Times New Roman"/>
          <w:sz w:val="28"/>
          <w:szCs w:val="28"/>
        </w:rPr>
        <w:t>ы:дедуктивный, индуктивный и метод инсценировки.  Ф</w:t>
      </w:r>
      <w:r w:rsidRPr="00006139">
        <w:rPr>
          <w:rFonts w:ascii="Times New Roman" w:hAnsi="Times New Roman"/>
          <w:sz w:val="28"/>
          <w:szCs w:val="28"/>
        </w:rPr>
        <w:t xml:space="preserve">ормы организации учебной работы: парная и групповая. Исходя из психологических особенностей, мышление учащихся </w:t>
      </w:r>
      <w:r w:rsidR="004C57D9">
        <w:rPr>
          <w:rFonts w:ascii="Times New Roman" w:hAnsi="Times New Roman"/>
          <w:sz w:val="28"/>
          <w:szCs w:val="28"/>
        </w:rPr>
        <w:t>младшего школьного возраста</w:t>
      </w:r>
      <w:r w:rsidR="00125DCE">
        <w:rPr>
          <w:rFonts w:ascii="Times New Roman" w:hAnsi="Times New Roman"/>
          <w:sz w:val="28"/>
          <w:szCs w:val="28"/>
        </w:rPr>
        <w:t>,</w:t>
      </w:r>
      <w:r w:rsidR="004C57D9">
        <w:rPr>
          <w:rFonts w:ascii="Times New Roman" w:hAnsi="Times New Roman"/>
          <w:sz w:val="28"/>
          <w:szCs w:val="28"/>
        </w:rPr>
        <w:t xml:space="preserve"> мною</w:t>
      </w:r>
      <w:r w:rsidRPr="00006139">
        <w:rPr>
          <w:rFonts w:ascii="Times New Roman" w:hAnsi="Times New Roman"/>
          <w:sz w:val="28"/>
          <w:szCs w:val="28"/>
        </w:rPr>
        <w:t xml:space="preserve"> на уроках использовалась наглядность в виде опорных схем.</w:t>
      </w:r>
    </w:p>
    <w:p w:rsidR="00B03BEF" w:rsidRPr="00006139" w:rsidRDefault="00125DCE" w:rsidP="00FC69A2">
      <w:pPr>
        <w:spacing w:after="0" w:line="360" w:lineRule="auto"/>
        <w:ind w:left="-284" w:right="-142" w:firstLine="426"/>
        <w:jc w:val="both"/>
        <w:rPr>
          <w:rFonts w:ascii="Times New Roman" w:hAnsi="Times New Roman"/>
          <w:bCs/>
          <w:sz w:val="28"/>
          <w:szCs w:val="28"/>
        </w:rPr>
      </w:pPr>
      <w:r>
        <w:rPr>
          <w:rFonts w:ascii="Times New Roman" w:hAnsi="Times New Roman"/>
          <w:bCs/>
          <w:sz w:val="28"/>
          <w:szCs w:val="28"/>
        </w:rPr>
        <w:t>Диалогиче</w:t>
      </w:r>
      <w:r w:rsidR="00B03BEF" w:rsidRPr="00006139">
        <w:rPr>
          <w:rFonts w:ascii="Times New Roman" w:hAnsi="Times New Roman"/>
          <w:bCs/>
          <w:sz w:val="28"/>
          <w:szCs w:val="28"/>
        </w:rPr>
        <w:t>ские единства, используемые мной на уроках английского языка по формированию диалогичес</w:t>
      </w:r>
      <w:r>
        <w:rPr>
          <w:rFonts w:ascii="Times New Roman" w:hAnsi="Times New Roman"/>
          <w:bCs/>
          <w:sz w:val="28"/>
          <w:szCs w:val="28"/>
        </w:rPr>
        <w:t xml:space="preserve">ких умений у учащихся 3 класса </w:t>
      </w:r>
      <w:r w:rsidR="00B03BEF" w:rsidRPr="00006139">
        <w:rPr>
          <w:rFonts w:ascii="Times New Roman" w:hAnsi="Times New Roman"/>
          <w:bCs/>
          <w:sz w:val="28"/>
          <w:szCs w:val="28"/>
        </w:rPr>
        <w:t>выглядят следующим образом</w:t>
      </w:r>
      <w:r w:rsidR="00B03BEF" w:rsidRPr="00006139">
        <w:rPr>
          <w:rFonts w:ascii="Times New Roman" w:hAnsi="Times New Roman"/>
          <w:sz w:val="28"/>
          <w:szCs w:val="28"/>
        </w:rPr>
        <w:t>:</w:t>
      </w:r>
    </w:p>
    <w:p w:rsidR="00B03BEF" w:rsidRPr="00FC69A2" w:rsidRDefault="00B03BEF" w:rsidP="00FC69A2">
      <w:pPr>
        <w:spacing w:after="0" w:line="360" w:lineRule="auto"/>
        <w:ind w:right="141" w:hanging="284"/>
        <w:jc w:val="both"/>
        <w:rPr>
          <w:rFonts w:ascii="Times New Roman" w:hAnsi="Times New Roman"/>
          <w:sz w:val="28"/>
          <w:szCs w:val="28"/>
          <w:lang w:val="en-US"/>
        </w:rPr>
      </w:pPr>
      <w:r w:rsidRPr="00FC69A2">
        <w:rPr>
          <w:rFonts w:ascii="Times New Roman" w:hAnsi="Times New Roman"/>
          <w:bCs/>
          <w:sz w:val="28"/>
          <w:szCs w:val="28"/>
          <w:lang w:val="en-US"/>
        </w:rPr>
        <w:t>№ 1 «</w:t>
      </w:r>
      <w:r w:rsidRPr="00006139">
        <w:rPr>
          <w:rFonts w:ascii="Times New Roman" w:hAnsi="Times New Roman"/>
          <w:bCs/>
          <w:sz w:val="28"/>
          <w:szCs w:val="28"/>
        </w:rPr>
        <w:t>Обращениеиприветствие</w:t>
      </w:r>
      <w:r w:rsidRPr="00FC69A2">
        <w:rPr>
          <w:rFonts w:ascii="Times New Roman" w:hAnsi="Times New Roman"/>
          <w:bCs/>
          <w:sz w:val="28"/>
          <w:szCs w:val="28"/>
          <w:lang w:val="en-US"/>
        </w:rPr>
        <w:t>»</w:t>
      </w:r>
      <w:r w:rsidRPr="00FC69A2">
        <w:rPr>
          <w:rFonts w:ascii="Times New Roman" w:hAnsi="Times New Roman"/>
          <w:sz w:val="28"/>
          <w:szCs w:val="28"/>
          <w:lang w:val="en-US"/>
        </w:rPr>
        <w:t>.</w:t>
      </w:r>
      <w:r w:rsidR="00FC69A2" w:rsidRPr="00FC69A2">
        <w:rPr>
          <w:rFonts w:ascii="Times New Roman" w:hAnsi="Times New Roman"/>
          <w:sz w:val="28"/>
          <w:szCs w:val="28"/>
          <w:lang w:val="en-US"/>
        </w:rPr>
        <w:t xml:space="preserve">      № 3 «</w:t>
      </w:r>
      <w:r w:rsidR="00FC69A2" w:rsidRPr="00FC69A2">
        <w:rPr>
          <w:rFonts w:ascii="Times New Roman" w:hAnsi="Times New Roman"/>
          <w:sz w:val="28"/>
          <w:szCs w:val="28"/>
        </w:rPr>
        <w:t>Вопросы</w:t>
      </w:r>
      <w:r w:rsidR="00FC69A2" w:rsidRPr="00FC69A2">
        <w:rPr>
          <w:rFonts w:ascii="Times New Roman" w:hAnsi="Times New Roman"/>
          <w:sz w:val="28"/>
          <w:szCs w:val="28"/>
          <w:lang w:val="en-US"/>
        </w:rPr>
        <w:t>»:</w:t>
      </w:r>
    </w:p>
    <w:p w:rsidR="00B03BEF" w:rsidRPr="00FC69A2" w:rsidRDefault="00B03BEF" w:rsidP="00FC69A2">
      <w:pPr>
        <w:spacing w:after="0" w:line="360" w:lineRule="auto"/>
        <w:ind w:right="141" w:hanging="284"/>
        <w:jc w:val="both"/>
        <w:rPr>
          <w:rFonts w:ascii="Times New Roman" w:hAnsi="Times New Roman"/>
          <w:bCs/>
          <w:i/>
          <w:iCs/>
          <w:sz w:val="28"/>
          <w:szCs w:val="28"/>
          <w:lang w:val="en-US"/>
        </w:rPr>
      </w:pPr>
      <w:r w:rsidRPr="00FC69A2">
        <w:rPr>
          <w:rFonts w:ascii="Times New Roman" w:hAnsi="Times New Roman"/>
          <w:bCs/>
          <w:i/>
          <w:iCs/>
          <w:sz w:val="28"/>
          <w:szCs w:val="28"/>
          <w:lang w:val="en-US"/>
        </w:rPr>
        <w:t xml:space="preserve">- </w:t>
      </w:r>
      <w:r w:rsidRPr="00006139">
        <w:rPr>
          <w:rFonts w:ascii="Times New Roman" w:hAnsi="Times New Roman"/>
          <w:bCs/>
          <w:i/>
          <w:iCs/>
          <w:sz w:val="28"/>
          <w:szCs w:val="28"/>
          <w:lang w:val="en-US"/>
        </w:rPr>
        <w:t>Goodmorning</w:t>
      </w:r>
      <w:r w:rsidR="00FC69A2" w:rsidRPr="00FC69A2">
        <w:rPr>
          <w:rFonts w:ascii="Times New Roman" w:hAnsi="Times New Roman"/>
          <w:bCs/>
          <w:i/>
          <w:iCs/>
          <w:sz w:val="28"/>
          <w:szCs w:val="28"/>
          <w:lang w:val="en-US"/>
        </w:rPr>
        <w:t xml:space="preserve">                                     - Do you like winter?          </w:t>
      </w:r>
    </w:p>
    <w:p w:rsidR="00B03BEF" w:rsidRPr="00FC69A2" w:rsidRDefault="00B03BEF" w:rsidP="00FC69A2">
      <w:pPr>
        <w:spacing w:after="0" w:line="360" w:lineRule="auto"/>
        <w:ind w:right="141" w:hanging="284"/>
        <w:jc w:val="both"/>
        <w:rPr>
          <w:rFonts w:ascii="Times New Roman" w:hAnsi="Times New Roman"/>
          <w:bCs/>
          <w:i/>
          <w:iCs/>
          <w:sz w:val="28"/>
          <w:szCs w:val="28"/>
          <w:lang w:val="en-US"/>
        </w:rPr>
      </w:pPr>
      <w:r w:rsidRPr="00FC69A2">
        <w:rPr>
          <w:rFonts w:ascii="Times New Roman" w:hAnsi="Times New Roman"/>
          <w:bCs/>
          <w:i/>
          <w:iCs/>
          <w:sz w:val="28"/>
          <w:szCs w:val="28"/>
          <w:lang w:val="en-US"/>
        </w:rPr>
        <w:t xml:space="preserve">- </w:t>
      </w:r>
      <w:r w:rsidRPr="00006139">
        <w:rPr>
          <w:rFonts w:ascii="Times New Roman" w:hAnsi="Times New Roman"/>
          <w:bCs/>
          <w:i/>
          <w:iCs/>
          <w:sz w:val="28"/>
          <w:szCs w:val="28"/>
          <w:lang w:val="en-US"/>
        </w:rPr>
        <w:t>Goodmorning</w:t>
      </w:r>
      <w:r w:rsidR="00FC69A2" w:rsidRPr="00FC69A2">
        <w:rPr>
          <w:rFonts w:ascii="Times New Roman" w:hAnsi="Times New Roman"/>
          <w:bCs/>
          <w:i/>
          <w:iCs/>
          <w:sz w:val="28"/>
          <w:szCs w:val="28"/>
          <w:lang w:val="en-US"/>
        </w:rPr>
        <w:t xml:space="preserve">                                     - What is your favorite season?  </w:t>
      </w:r>
    </w:p>
    <w:p w:rsidR="00B03BEF" w:rsidRPr="00FC69A2" w:rsidRDefault="00B03BEF" w:rsidP="00FC69A2">
      <w:pPr>
        <w:spacing w:after="0" w:line="360" w:lineRule="auto"/>
        <w:ind w:right="141" w:hanging="284"/>
        <w:jc w:val="both"/>
        <w:rPr>
          <w:rFonts w:ascii="Times New Roman" w:hAnsi="Times New Roman"/>
          <w:bCs/>
          <w:sz w:val="28"/>
          <w:szCs w:val="28"/>
          <w:lang w:val="en-US"/>
        </w:rPr>
      </w:pPr>
      <w:r w:rsidRPr="00FC69A2">
        <w:rPr>
          <w:rFonts w:ascii="Times New Roman" w:hAnsi="Times New Roman"/>
          <w:bCs/>
          <w:sz w:val="28"/>
          <w:szCs w:val="28"/>
          <w:lang w:val="en-US"/>
        </w:rPr>
        <w:t>№ 2 «</w:t>
      </w:r>
      <w:r w:rsidRPr="00006139">
        <w:rPr>
          <w:rFonts w:ascii="Times New Roman" w:hAnsi="Times New Roman"/>
          <w:bCs/>
          <w:sz w:val="28"/>
          <w:szCs w:val="28"/>
        </w:rPr>
        <w:t>Прощание</w:t>
      </w:r>
      <w:r w:rsidRPr="00FC69A2">
        <w:rPr>
          <w:rFonts w:ascii="Times New Roman" w:hAnsi="Times New Roman"/>
          <w:bCs/>
          <w:sz w:val="28"/>
          <w:szCs w:val="28"/>
          <w:lang w:val="en-US"/>
        </w:rPr>
        <w:t>».</w:t>
      </w:r>
      <w:r w:rsidR="00FC69A2" w:rsidRPr="00FC69A2">
        <w:rPr>
          <w:rFonts w:ascii="Times New Roman" w:hAnsi="Times New Roman"/>
          <w:bCs/>
          <w:i/>
          <w:sz w:val="28"/>
          <w:szCs w:val="28"/>
          <w:lang w:val="en-US"/>
        </w:rPr>
        <w:t>- Why do you like summer?</w:t>
      </w:r>
    </w:p>
    <w:p w:rsidR="00B03BEF" w:rsidRPr="00FC69A2" w:rsidRDefault="00B03BEF" w:rsidP="00FC69A2">
      <w:pPr>
        <w:spacing w:after="0" w:line="360" w:lineRule="auto"/>
        <w:ind w:right="141" w:hanging="284"/>
        <w:jc w:val="both"/>
        <w:rPr>
          <w:rFonts w:ascii="Times New Roman" w:hAnsi="Times New Roman"/>
          <w:bCs/>
          <w:i/>
          <w:iCs/>
          <w:sz w:val="28"/>
          <w:szCs w:val="28"/>
          <w:lang w:val="en-US"/>
        </w:rPr>
      </w:pPr>
      <w:r w:rsidRPr="00006139">
        <w:rPr>
          <w:rFonts w:ascii="Times New Roman" w:hAnsi="Times New Roman"/>
          <w:bCs/>
          <w:i/>
          <w:iCs/>
          <w:sz w:val="28"/>
          <w:szCs w:val="28"/>
          <w:lang w:val="en-US"/>
        </w:rPr>
        <w:t>- Good bye!</w:t>
      </w:r>
      <w:r w:rsidR="00FC69A2" w:rsidRPr="00FC69A2">
        <w:rPr>
          <w:rFonts w:ascii="Times New Roman" w:hAnsi="Times New Roman"/>
          <w:bCs/>
          <w:i/>
          <w:iCs/>
          <w:sz w:val="28"/>
          <w:szCs w:val="28"/>
          <w:lang w:val="en-US"/>
        </w:rPr>
        <w:t xml:space="preserve">                                            - When is your birthday?   </w:t>
      </w:r>
    </w:p>
    <w:p w:rsidR="00FC69A2" w:rsidRPr="00FC69A2" w:rsidRDefault="00B03BEF" w:rsidP="00FC69A2">
      <w:pPr>
        <w:spacing w:after="0" w:line="360" w:lineRule="auto"/>
        <w:ind w:right="141" w:hanging="284"/>
        <w:jc w:val="both"/>
        <w:rPr>
          <w:rFonts w:ascii="Times New Roman" w:hAnsi="Times New Roman"/>
          <w:bCs/>
          <w:i/>
          <w:iCs/>
          <w:sz w:val="28"/>
          <w:szCs w:val="28"/>
          <w:lang w:val="en-US"/>
        </w:rPr>
      </w:pPr>
      <w:r w:rsidRPr="00006139">
        <w:rPr>
          <w:rFonts w:ascii="Times New Roman" w:hAnsi="Times New Roman"/>
          <w:bCs/>
          <w:sz w:val="28"/>
          <w:szCs w:val="28"/>
          <w:lang w:val="en-US"/>
        </w:rPr>
        <w:t>№ 4 «</w:t>
      </w:r>
      <w:r w:rsidRPr="00006139">
        <w:rPr>
          <w:rFonts w:ascii="Times New Roman" w:hAnsi="Times New Roman"/>
          <w:bCs/>
          <w:sz w:val="28"/>
          <w:szCs w:val="28"/>
        </w:rPr>
        <w:t>Ответы</w:t>
      </w:r>
      <w:r w:rsidRPr="00006139">
        <w:rPr>
          <w:rFonts w:ascii="Times New Roman" w:hAnsi="Times New Roman"/>
          <w:bCs/>
          <w:sz w:val="28"/>
          <w:szCs w:val="28"/>
          <w:lang w:val="en-US"/>
        </w:rPr>
        <w:t>»:</w:t>
      </w:r>
      <w:r w:rsidR="00FC69A2" w:rsidRPr="00FC69A2">
        <w:rPr>
          <w:rFonts w:ascii="Times New Roman" w:hAnsi="Times New Roman"/>
          <w:bCs/>
          <w:sz w:val="28"/>
          <w:szCs w:val="28"/>
          <w:lang w:val="en-US"/>
        </w:rPr>
        <w:t xml:space="preserve">                                     № 5 «</w:t>
      </w:r>
      <w:r w:rsidR="00FC69A2" w:rsidRPr="00FC69A2">
        <w:rPr>
          <w:rFonts w:ascii="Times New Roman" w:hAnsi="Times New Roman"/>
          <w:bCs/>
          <w:sz w:val="28"/>
          <w:szCs w:val="28"/>
        </w:rPr>
        <w:t>Выражениеблагодарности</w:t>
      </w:r>
      <w:r w:rsidR="00FC69A2" w:rsidRPr="00FC69A2">
        <w:rPr>
          <w:rFonts w:ascii="Times New Roman" w:hAnsi="Times New Roman"/>
          <w:bCs/>
          <w:sz w:val="28"/>
          <w:szCs w:val="28"/>
          <w:lang w:val="en-US"/>
        </w:rPr>
        <w:t xml:space="preserve">»:                              </w:t>
      </w:r>
    </w:p>
    <w:p w:rsidR="00FC69A2" w:rsidRPr="00FC69A2" w:rsidRDefault="00FC69A2" w:rsidP="00FC69A2">
      <w:pPr>
        <w:spacing w:after="0" w:line="360" w:lineRule="auto"/>
        <w:ind w:right="141" w:hanging="284"/>
        <w:jc w:val="both"/>
        <w:rPr>
          <w:rFonts w:ascii="Times New Roman" w:hAnsi="Times New Roman"/>
          <w:bCs/>
          <w:i/>
          <w:iCs/>
          <w:sz w:val="28"/>
          <w:szCs w:val="28"/>
          <w:lang w:val="en-US"/>
        </w:rPr>
      </w:pPr>
      <w:r>
        <w:rPr>
          <w:rFonts w:ascii="Times New Roman" w:hAnsi="Times New Roman"/>
          <w:bCs/>
          <w:i/>
          <w:iCs/>
          <w:sz w:val="28"/>
          <w:szCs w:val="28"/>
          <w:lang w:val="en-US"/>
        </w:rPr>
        <w:t>- Yes, I do/ No, I do not</w:t>
      </w:r>
      <w:r w:rsidRPr="00FC69A2">
        <w:rPr>
          <w:rFonts w:ascii="Times New Roman" w:hAnsi="Times New Roman"/>
          <w:bCs/>
          <w:i/>
          <w:iCs/>
          <w:sz w:val="28"/>
          <w:szCs w:val="28"/>
          <w:lang w:val="en-US"/>
        </w:rPr>
        <w:t xml:space="preserve">                          - Thank you!</w:t>
      </w:r>
    </w:p>
    <w:p w:rsidR="00FC69A2" w:rsidRPr="00FC69A2" w:rsidRDefault="00FC69A2" w:rsidP="00FC69A2">
      <w:pPr>
        <w:spacing w:after="0" w:line="360" w:lineRule="auto"/>
        <w:ind w:right="141" w:hanging="284"/>
        <w:jc w:val="both"/>
        <w:rPr>
          <w:rFonts w:ascii="Times New Roman" w:hAnsi="Times New Roman"/>
          <w:bCs/>
          <w:i/>
          <w:iCs/>
          <w:sz w:val="28"/>
          <w:szCs w:val="28"/>
          <w:lang w:val="en-US"/>
        </w:rPr>
      </w:pPr>
      <w:r>
        <w:rPr>
          <w:rFonts w:ascii="Times New Roman" w:hAnsi="Times New Roman"/>
          <w:bCs/>
          <w:i/>
          <w:iCs/>
          <w:sz w:val="28"/>
          <w:szCs w:val="28"/>
          <w:lang w:val="en-US"/>
        </w:rPr>
        <w:t>- My favorite season is…</w:t>
      </w:r>
      <w:r w:rsidRPr="00FC69A2">
        <w:rPr>
          <w:rFonts w:ascii="Times New Roman" w:hAnsi="Times New Roman"/>
          <w:bCs/>
          <w:i/>
          <w:iCs/>
          <w:sz w:val="28"/>
          <w:szCs w:val="28"/>
          <w:lang w:val="en-US"/>
        </w:rPr>
        <w:t xml:space="preserve">                       - You are welcome!</w:t>
      </w:r>
    </w:p>
    <w:p w:rsidR="00FC69A2" w:rsidRDefault="00B03BEF" w:rsidP="00FC69A2">
      <w:pPr>
        <w:spacing w:after="0" w:line="360" w:lineRule="auto"/>
        <w:ind w:right="141" w:hanging="284"/>
        <w:jc w:val="both"/>
        <w:rPr>
          <w:rFonts w:ascii="Times New Roman" w:hAnsi="Times New Roman"/>
          <w:bCs/>
          <w:i/>
          <w:iCs/>
          <w:sz w:val="28"/>
          <w:szCs w:val="28"/>
          <w:lang w:val="en-US"/>
        </w:rPr>
      </w:pPr>
      <w:r w:rsidRPr="00006139">
        <w:rPr>
          <w:rFonts w:ascii="Times New Roman" w:hAnsi="Times New Roman"/>
          <w:bCs/>
          <w:i/>
          <w:iCs/>
          <w:sz w:val="28"/>
          <w:szCs w:val="28"/>
          <w:lang w:val="en-US"/>
        </w:rPr>
        <w:t>-</w:t>
      </w:r>
      <w:r w:rsidR="00FC69A2">
        <w:rPr>
          <w:rFonts w:ascii="Times New Roman" w:hAnsi="Times New Roman"/>
          <w:bCs/>
          <w:i/>
          <w:iCs/>
          <w:sz w:val="28"/>
          <w:szCs w:val="28"/>
          <w:lang w:val="en-US"/>
        </w:rPr>
        <w:t xml:space="preserve"> I like summer because…</w:t>
      </w:r>
    </w:p>
    <w:p w:rsidR="005D3191" w:rsidRPr="002B2858" w:rsidRDefault="005D3191" w:rsidP="005D3191">
      <w:pPr>
        <w:spacing w:after="0" w:line="360" w:lineRule="auto"/>
        <w:ind w:right="141" w:hanging="284"/>
        <w:jc w:val="both"/>
        <w:rPr>
          <w:rFonts w:ascii="Times New Roman" w:hAnsi="Times New Roman"/>
          <w:bCs/>
          <w:i/>
          <w:iCs/>
          <w:sz w:val="28"/>
          <w:szCs w:val="28"/>
          <w:lang w:val="en-US"/>
        </w:rPr>
      </w:pPr>
      <w:r w:rsidRPr="002B2858">
        <w:rPr>
          <w:rFonts w:ascii="Times New Roman" w:hAnsi="Times New Roman"/>
          <w:bCs/>
          <w:i/>
          <w:iCs/>
          <w:sz w:val="28"/>
          <w:szCs w:val="28"/>
          <w:lang w:val="en-US"/>
        </w:rPr>
        <w:t xml:space="preserve">- </w:t>
      </w:r>
      <w:r>
        <w:rPr>
          <w:rFonts w:ascii="Times New Roman" w:hAnsi="Times New Roman"/>
          <w:bCs/>
          <w:i/>
          <w:iCs/>
          <w:sz w:val="28"/>
          <w:szCs w:val="28"/>
          <w:lang w:val="en-US"/>
        </w:rPr>
        <w:t>Mybirthdayisonthe</w:t>
      </w:r>
      <w:r w:rsidRPr="002B2858">
        <w:rPr>
          <w:rFonts w:ascii="Times New Roman" w:hAnsi="Times New Roman"/>
          <w:bCs/>
          <w:i/>
          <w:iCs/>
          <w:sz w:val="28"/>
          <w:szCs w:val="28"/>
          <w:lang w:val="en-US"/>
        </w:rPr>
        <w:t>…..</w:t>
      </w:r>
      <w:r>
        <w:rPr>
          <w:rFonts w:ascii="Times New Roman" w:hAnsi="Times New Roman"/>
          <w:bCs/>
          <w:i/>
          <w:iCs/>
          <w:sz w:val="28"/>
          <w:szCs w:val="28"/>
          <w:lang w:val="en-US"/>
        </w:rPr>
        <w:t>of</w:t>
      </w:r>
      <w:r w:rsidRPr="002B2858">
        <w:rPr>
          <w:rFonts w:ascii="Times New Roman" w:hAnsi="Times New Roman"/>
          <w:bCs/>
          <w:i/>
          <w:iCs/>
          <w:sz w:val="28"/>
          <w:szCs w:val="28"/>
          <w:lang w:val="en-US"/>
        </w:rPr>
        <w:t>…..</w:t>
      </w:r>
    </w:p>
    <w:p w:rsidR="00B03BEF" w:rsidRPr="00EC35C2" w:rsidRDefault="00B03BEF" w:rsidP="005D3191">
      <w:pPr>
        <w:spacing w:after="0" w:line="360" w:lineRule="auto"/>
        <w:ind w:right="141" w:hanging="284"/>
        <w:jc w:val="both"/>
        <w:rPr>
          <w:rFonts w:ascii="Times New Roman" w:hAnsi="Times New Roman"/>
          <w:bCs/>
          <w:i/>
          <w:iCs/>
          <w:sz w:val="28"/>
          <w:szCs w:val="28"/>
        </w:rPr>
      </w:pPr>
      <w:r w:rsidRPr="00B3037A">
        <w:rPr>
          <w:rFonts w:ascii="Times New Roman" w:hAnsi="Times New Roman"/>
          <w:bCs/>
          <w:i/>
          <w:sz w:val="28"/>
          <w:szCs w:val="28"/>
        </w:rPr>
        <w:t>Фрагментурокапоовладениюдиалогическимиединствами</w:t>
      </w:r>
      <w:r w:rsidRPr="00EC35C2">
        <w:rPr>
          <w:rFonts w:ascii="Times New Roman" w:hAnsi="Times New Roman"/>
          <w:bCs/>
          <w:i/>
          <w:sz w:val="28"/>
          <w:szCs w:val="28"/>
        </w:rPr>
        <w:t xml:space="preserve"> “</w:t>
      </w:r>
      <w:r w:rsidRPr="00B3037A">
        <w:rPr>
          <w:rFonts w:ascii="Times New Roman" w:hAnsi="Times New Roman"/>
          <w:bCs/>
          <w:i/>
          <w:sz w:val="28"/>
          <w:szCs w:val="28"/>
          <w:lang w:val="en-US"/>
        </w:rPr>
        <w:t>Myfavoriteseason</w:t>
      </w:r>
      <w:r w:rsidRPr="00EC35C2">
        <w:rPr>
          <w:rFonts w:ascii="Times New Roman" w:hAnsi="Times New Roman"/>
          <w:bCs/>
          <w:i/>
          <w:sz w:val="28"/>
          <w:szCs w:val="28"/>
        </w:rPr>
        <w:t>”</w:t>
      </w:r>
      <w:r w:rsidRPr="00EC35C2">
        <w:rPr>
          <w:rFonts w:ascii="Times New Roman" w:hAnsi="Times New Roman"/>
          <w:i/>
          <w:sz w:val="28"/>
          <w:szCs w:val="28"/>
        </w:rPr>
        <w:t>.</w:t>
      </w:r>
    </w:p>
    <w:p w:rsidR="00B3037A" w:rsidRPr="00B3037A" w:rsidRDefault="004C57D9" w:rsidP="00125DCE">
      <w:pPr>
        <w:ind w:left="-284" w:right="-142"/>
        <w:rPr>
          <w:rFonts w:ascii="Times New Roman" w:hAnsi="Times New Roman"/>
          <w:sz w:val="28"/>
          <w:szCs w:val="28"/>
        </w:rPr>
      </w:pPr>
      <w:r w:rsidRPr="00B3037A">
        <w:rPr>
          <w:rFonts w:ascii="Times New Roman" w:hAnsi="Times New Roman"/>
          <w:sz w:val="28"/>
          <w:szCs w:val="28"/>
        </w:rPr>
        <w:t>На доске висят картинки с изображениями времен года</w:t>
      </w:r>
      <w:r w:rsidR="00EC35C2" w:rsidRPr="00EC35C2">
        <w:rPr>
          <w:rFonts w:ascii="Times New Roman" w:hAnsi="Times New Roman"/>
          <w:i/>
          <w:sz w:val="28"/>
          <w:szCs w:val="28"/>
        </w:rPr>
        <w:t>(приложение 3)</w:t>
      </w:r>
      <w:r w:rsidRPr="00EC35C2">
        <w:rPr>
          <w:rFonts w:ascii="Times New Roman" w:hAnsi="Times New Roman"/>
          <w:i/>
          <w:sz w:val="28"/>
          <w:szCs w:val="28"/>
        </w:rPr>
        <w:t>.</w:t>
      </w:r>
      <w:r w:rsidR="00B3037A">
        <w:rPr>
          <w:rFonts w:ascii="Times New Roman" w:hAnsi="Times New Roman"/>
          <w:sz w:val="28"/>
          <w:szCs w:val="28"/>
        </w:rPr>
        <w:t xml:space="preserve"> Рядом написаны названия сезонов </w:t>
      </w:r>
      <w:r w:rsidR="00B3037A" w:rsidRPr="00B3037A">
        <w:rPr>
          <w:rFonts w:ascii="Times New Roman" w:hAnsi="Times New Roman"/>
          <w:sz w:val="28"/>
          <w:szCs w:val="28"/>
        </w:rPr>
        <w:t>(</w:t>
      </w:r>
      <w:r w:rsidR="00B3037A" w:rsidRPr="00B3037A">
        <w:rPr>
          <w:rFonts w:ascii="Times New Roman" w:hAnsi="Times New Roman"/>
          <w:sz w:val="28"/>
          <w:szCs w:val="28"/>
          <w:lang w:val="en-US"/>
        </w:rPr>
        <w:t>Summer</w:t>
      </w:r>
      <w:r w:rsidR="00B3037A" w:rsidRPr="00B3037A">
        <w:rPr>
          <w:rFonts w:ascii="Times New Roman" w:hAnsi="Times New Roman"/>
          <w:sz w:val="28"/>
          <w:szCs w:val="28"/>
        </w:rPr>
        <w:t xml:space="preserve">, </w:t>
      </w:r>
      <w:r w:rsidR="00B3037A" w:rsidRPr="00B3037A">
        <w:rPr>
          <w:rFonts w:ascii="Times New Roman" w:hAnsi="Times New Roman"/>
          <w:sz w:val="28"/>
          <w:szCs w:val="28"/>
          <w:lang w:val="en-US"/>
        </w:rPr>
        <w:t>Autumn</w:t>
      </w:r>
      <w:r w:rsidR="00B3037A" w:rsidRPr="00B3037A">
        <w:rPr>
          <w:rFonts w:ascii="Times New Roman" w:hAnsi="Times New Roman"/>
          <w:sz w:val="28"/>
          <w:szCs w:val="28"/>
        </w:rPr>
        <w:t xml:space="preserve">, </w:t>
      </w:r>
      <w:r w:rsidR="00B3037A" w:rsidRPr="00B3037A">
        <w:rPr>
          <w:rFonts w:ascii="Times New Roman" w:hAnsi="Times New Roman"/>
          <w:sz w:val="28"/>
          <w:szCs w:val="28"/>
          <w:lang w:val="en-US"/>
        </w:rPr>
        <w:t>Winter</w:t>
      </w:r>
      <w:r w:rsidR="00B3037A" w:rsidRPr="00B3037A">
        <w:rPr>
          <w:rFonts w:ascii="Times New Roman" w:hAnsi="Times New Roman"/>
          <w:sz w:val="28"/>
          <w:szCs w:val="28"/>
        </w:rPr>
        <w:t xml:space="preserve">, </w:t>
      </w:r>
      <w:r w:rsidR="00B3037A" w:rsidRPr="00B3037A">
        <w:rPr>
          <w:rFonts w:ascii="Times New Roman" w:hAnsi="Times New Roman"/>
          <w:sz w:val="28"/>
          <w:szCs w:val="28"/>
          <w:lang w:val="en-US"/>
        </w:rPr>
        <w:t>Spring</w:t>
      </w:r>
      <w:r w:rsidR="00B3037A" w:rsidRPr="00B3037A">
        <w:rPr>
          <w:rFonts w:ascii="Times New Roman" w:hAnsi="Times New Roman"/>
          <w:sz w:val="28"/>
          <w:szCs w:val="28"/>
        </w:rPr>
        <w:t xml:space="preserve">) и примерное </w:t>
      </w:r>
      <w:r w:rsidR="00B3037A" w:rsidRPr="00B3037A">
        <w:rPr>
          <w:rFonts w:ascii="Times New Roman" w:hAnsi="Times New Roman"/>
          <w:sz w:val="28"/>
          <w:szCs w:val="28"/>
        </w:rPr>
        <w:lastRenderedPageBreak/>
        <w:t>предложение «</w:t>
      </w:r>
      <w:r w:rsidR="00B3037A" w:rsidRPr="00B3037A">
        <w:rPr>
          <w:rFonts w:ascii="Times New Roman" w:hAnsi="Times New Roman"/>
          <w:sz w:val="28"/>
          <w:szCs w:val="28"/>
          <w:lang w:val="en-US"/>
        </w:rPr>
        <w:t>Ilike</w:t>
      </w:r>
      <w:r w:rsidR="00B3037A" w:rsidRPr="00B3037A">
        <w:rPr>
          <w:rFonts w:ascii="Times New Roman" w:hAnsi="Times New Roman"/>
          <w:sz w:val="28"/>
          <w:szCs w:val="28"/>
        </w:rPr>
        <w:t xml:space="preserve"> ….»</w:t>
      </w:r>
      <w:r w:rsidR="00B3037A">
        <w:rPr>
          <w:rFonts w:ascii="Times New Roman" w:hAnsi="Times New Roman"/>
          <w:sz w:val="28"/>
          <w:szCs w:val="28"/>
        </w:rPr>
        <w:t xml:space="preserve"> Обучающиеся</w:t>
      </w:r>
      <w:r w:rsidR="00B3037A" w:rsidRPr="00B3037A">
        <w:rPr>
          <w:rFonts w:ascii="Times New Roman" w:hAnsi="Times New Roman"/>
          <w:sz w:val="28"/>
          <w:szCs w:val="28"/>
        </w:rPr>
        <w:t>, обращая внимание на картинки, названия сезонов и примерное предложение, говорят о любимом времени года.</w:t>
      </w:r>
    </w:p>
    <w:p w:rsidR="00B3037A" w:rsidRPr="00B3037A" w:rsidRDefault="00B3037A" w:rsidP="00125DCE">
      <w:pPr>
        <w:ind w:right="-142" w:hanging="284"/>
        <w:rPr>
          <w:rFonts w:ascii="Times New Roman" w:hAnsi="Times New Roman"/>
          <w:sz w:val="28"/>
          <w:szCs w:val="28"/>
          <w:lang w:val="en-US"/>
        </w:rPr>
      </w:pPr>
      <w:r w:rsidRPr="00B3037A">
        <w:rPr>
          <w:rFonts w:ascii="Times New Roman" w:hAnsi="Times New Roman"/>
          <w:sz w:val="28"/>
          <w:szCs w:val="28"/>
          <w:lang w:val="en-US"/>
        </w:rPr>
        <w:t>“I like summer”</w:t>
      </w:r>
      <w:r w:rsidR="00125DCE" w:rsidRPr="00125DCE">
        <w:rPr>
          <w:rFonts w:ascii="Times New Roman" w:hAnsi="Times New Roman"/>
          <w:sz w:val="28"/>
          <w:szCs w:val="28"/>
          <w:lang w:val="en-US"/>
        </w:rPr>
        <w:t>“I like winter”“I like autumn”“I like spring”</w:t>
      </w:r>
    </w:p>
    <w:p w:rsidR="00B03BEF" w:rsidRPr="00C454BC" w:rsidRDefault="00B03BEF" w:rsidP="00125DCE">
      <w:pPr>
        <w:spacing w:after="0" w:line="360" w:lineRule="auto"/>
        <w:ind w:left="-284" w:right="-142" w:hanging="567"/>
        <w:jc w:val="both"/>
        <w:rPr>
          <w:rFonts w:ascii="Times New Roman" w:hAnsi="Times New Roman"/>
          <w:sz w:val="28"/>
          <w:szCs w:val="28"/>
        </w:rPr>
      </w:pPr>
      <w:r w:rsidRPr="00006139">
        <w:rPr>
          <w:rFonts w:ascii="Times New Roman" w:hAnsi="Times New Roman"/>
          <w:sz w:val="28"/>
          <w:szCs w:val="28"/>
        </w:rPr>
        <w:t>Когда умение учащихся применять диалогичес</w:t>
      </w:r>
      <w:r w:rsidR="00E13B96">
        <w:rPr>
          <w:rFonts w:ascii="Times New Roman" w:hAnsi="Times New Roman"/>
          <w:sz w:val="28"/>
          <w:szCs w:val="28"/>
        </w:rPr>
        <w:t>кие единства было доведено</w:t>
      </w:r>
      <w:r w:rsidRPr="00006139">
        <w:rPr>
          <w:rFonts w:ascii="Times New Roman" w:hAnsi="Times New Roman"/>
          <w:sz w:val="28"/>
          <w:szCs w:val="28"/>
        </w:rPr>
        <w:t xml:space="preserve"> до автоматизма, я </w:t>
      </w:r>
      <w:r w:rsidR="00565264">
        <w:rPr>
          <w:rFonts w:ascii="Times New Roman" w:hAnsi="Times New Roman"/>
          <w:sz w:val="28"/>
          <w:szCs w:val="28"/>
        </w:rPr>
        <w:t>использовала</w:t>
      </w:r>
      <w:r w:rsidRPr="00006139">
        <w:rPr>
          <w:rFonts w:ascii="Times New Roman" w:hAnsi="Times New Roman"/>
          <w:sz w:val="28"/>
          <w:szCs w:val="28"/>
        </w:rPr>
        <w:t xml:space="preserve"> на следующем этапе формирова</w:t>
      </w:r>
      <w:r w:rsidR="00565264">
        <w:rPr>
          <w:rFonts w:ascii="Times New Roman" w:hAnsi="Times New Roman"/>
          <w:sz w:val="28"/>
          <w:szCs w:val="28"/>
        </w:rPr>
        <w:t>ния диалогических умений – мини-</w:t>
      </w:r>
      <w:r w:rsidRPr="00006139">
        <w:rPr>
          <w:rFonts w:ascii="Times New Roman" w:hAnsi="Times New Roman"/>
          <w:sz w:val="28"/>
          <w:szCs w:val="28"/>
        </w:rPr>
        <w:t>диалог</w:t>
      </w:r>
      <w:r w:rsidR="00565264">
        <w:rPr>
          <w:rFonts w:ascii="Times New Roman" w:hAnsi="Times New Roman"/>
          <w:sz w:val="28"/>
          <w:szCs w:val="28"/>
        </w:rPr>
        <w:t>. П</w:t>
      </w:r>
      <w:r w:rsidRPr="00006139">
        <w:rPr>
          <w:rFonts w:ascii="Times New Roman" w:hAnsi="Times New Roman"/>
          <w:sz w:val="28"/>
          <w:szCs w:val="28"/>
        </w:rPr>
        <w:t xml:space="preserve">родолжительность данного этапа заняла 2 урока </w:t>
      </w:r>
      <w:r w:rsidR="00125DCE">
        <w:rPr>
          <w:rFonts w:ascii="Times New Roman" w:hAnsi="Times New Roman"/>
          <w:sz w:val="28"/>
          <w:szCs w:val="28"/>
        </w:rPr>
        <w:t xml:space="preserve">т.к., что </w:t>
      </w:r>
      <w:r w:rsidR="00565264">
        <w:rPr>
          <w:rFonts w:ascii="Times New Roman" w:hAnsi="Times New Roman"/>
          <w:sz w:val="28"/>
          <w:szCs w:val="28"/>
        </w:rPr>
        <w:t xml:space="preserve"> основа по овладению мини-</w:t>
      </w:r>
      <w:r w:rsidRPr="00006139">
        <w:rPr>
          <w:rFonts w:ascii="Times New Roman" w:hAnsi="Times New Roman"/>
          <w:sz w:val="28"/>
          <w:szCs w:val="28"/>
        </w:rPr>
        <w:t>диалогом у детей уже заложена.</w:t>
      </w:r>
    </w:p>
    <w:p w:rsidR="00565264" w:rsidRDefault="00125DCE" w:rsidP="00125DCE">
      <w:pPr>
        <w:spacing w:after="0" w:line="360" w:lineRule="auto"/>
        <w:ind w:left="-284" w:right="-142" w:firstLine="284"/>
        <w:jc w:val="both"/>
        <w:rPr>
          <w:rFonts w:ascii="Times New Roman" w:hAnsi="Times New Roman"/>
          <w:sz w:val="28"/>
          <w:szCs w:val="28"/>
        </w:rPr>
      </w:pPr>
      <w:r>
        <w:rPr>
          <w:rFonts w:ascii="Times New Roman" w:hAnsi="Times New Roman"/>
          <w:bCs/>
          <w:sz w:val="28"/>
          <w:szCs w:val="28"/>
        </w:rPr>
        <w:t>На данном этапе я использовала</w:t>
      </w:r>
      <w:r w:rsidR="00946416" w:rsidRPr="00946416">
        <w:rPr>
          <w:rFonts w:ascii="Times New Roman" w:hAnsi="Times New Roman"/>
          <w:bCs/>
          <w:sz w:val="28"/>
          <w:szCs w:val="28"/>
        </w:rPr>
        <w:t xml:space="preserve">индуктивный </w:t>
      </w:r>
      <w:r w:rsidR="00946416" w:rsidRPr="00006139">
        <w:rPr>
          <w:rFonts w:ascii="Times New Roman" w:hAnsi="Times New Roman"/>
          <w:bCs/>
          <w:iCs/>
          <w:sz w:val="28"/>
          <w:szCs w:val="28"/>
        </w:rPr>
        <w:t>мет</w:t>
      </w:r>
      <w:r w:rsidR="00946416">
        <w:rPr>
          <w:rFonts w:ascii="Times New Roman" w:hAnsi="Times New Roman"/>
          <w:bCs/>
          <w:iCs/>
          <w:sz w:val="28"/>
          <w:szCs w:val="28"/>
        </w:rPr>
        <w:t>од</w:t>
      </w:r>
      <w:r w:rsidR="00946416">
        <w:rPr>
          <w:rFonts w:ascii="Times New Roman" w:hAnsi="Times New Roman"/>
          <w:bCs/>
          <w:sz w:val="28"/>
          <w:szCs w:val="28"/>
        </w:rPr>
        <w:t>обучения диалогической речи.</w:t>
      </w:r>
      <w:r w:rsidR="00B03BEF" w:rsidRPr="00006139">
        <w:rPr>
          <w:rFonts w:ascii="Times New Roman" w:hAnsi="Times New Roman"/>
          <w:bCs/>
          <w:sz w:val="28"/>
          <w:szCs w:val="28"/>
        </w:rPr>
        <w:t>Ф</w:t>
      </w:r>
      <w:r w:rsidR="00946416">
        <w:rPr>
          <w:rFonts w:ascii="Times New Roman" w:hAnsi="Times New Roman"/>
          <w:bCs/>
          <w:sz w:val="28"/>
          <w:szCs w:val="28"/>
        </w:rPr>
        <w:t xml:space="preserve">ормы организации учебной работы: </w:t>
      </w:r>
      <w:r w:rsidR="00B03BEF" w:rsidRPr="00006139">
        <w:rPr>
          <w:rFonts w:ascii="Times New Roman" w:hAnsi="Times New Roman"/>
          <w:bCs/>
          <w:iCs/>
          <w:sz w:val="28"/>
          <w:szCs w:val="28"/>
        </w:rPr>
        <w:t>парная</w:t>
      </w:r>
      <w:r w:rsidR="00B03BEF" w:rsidRPr="00006139">
        <w:rPr>
          <w:rFonts w:ascii="Times New Roman" w:hAnsi="Times New Roman"/>
          <w:sz w:val="28"/>
          <w:szCs w:val="28"/>
        </w:rPr>
        <w:t xml:space="preserve">. </w:t>
      </w:r>
      <w:r w:rsidR="00B03BEF" w:rsidRPr="00006139">
        <w:rPr>
          <w:rFonts w:ascii="Times New Roman" w:hAnsi="Times New Roman"/>
          <w:bCs/>
          <w:sz w:val="28"/>
          <w:szCs w:val="28"/>
        </w:rPr>
        <w:t>Цель занятия:</w:t>
      </w:r>
      <w:r w:rsidR="00B03BEF" w:rsidRPr="00006139">
        <w:rPr>
          <w:rFonts w:ascii="Times New Roman" w:hAnsi="Times New Roman"/>
          <w:bCs/>
          <w:iCs/>
          <w:sz w:val="28"/>
          <w:szCs w:val="28"/>
        </w:rPr>
        <w:t xml:space="preserve">систематизировать и развивать умения и навыки </w:t>
      </w:r>
      <w:r w:rsidR="00565264">
        <w:rPr>
          <w:rFonts w:ascii="Times New Roman" w:hAnsi="Times New Roman"/>
          <w:bCs/>
          <w:iCs/>
          <w:sz w:val="28"/>
          <w:szCs w:val="28"/>
        </w:rPr>
        <w:t>использования мини-</w:t>
      </w:r>
      <w:r w:rsidR="00B03BEF" w:rsidRPr="00006139">
        <w:rPr>
          <w:rFonts w:ascii="Times New Roman" w:hAnsi="Times New Roman"/>
          <w:bCs/>
          <w:iCs/>
          <w:sz w:val="28"/>
          <w:szCs w:val="28"/>
        </w:rPr>
        <w:t>диалога</w:t>
      </w:r>
      <w:r w:rsidR="00B03BEF" w:rsidRPr="00006139">
        <w:rPr>
          <w:rFonts w:ascii="Times New Roman" w:hAnsi="Times New Roman"/>
          <w:sz w:val="28"/>
          <w:szCs w:val="28"/>
        </w:rPr>
        <w:t xml:space="preserve">. </w:t>
      </w:r>
      <w:r w:rsidR="00565264">
        <w:rPr>
          <w:rFonts w:ascii="Times New Roman" w:hAnsi="Times New Roman"/>
          <w:sz w:val="28"/>
          <w:szCs w:val="28"/>
        </w:rPr>
        <w:t xml:space="preserve">Наглядность в виде опорных схем, </w:t>
      </w:r>
      <w:r w:rsidR="00B03BEF" w:rsidRPr="00006139">
        <w:rPr>
          <w:rFonts w:ascii="Times New Roman" w:hAnsi="Times New Roman"/>
          <w:sz w:val="28"/>
          <w:szCs w:val="28"/>
        </w:rPr>
        <w:t>используемая на данном этапе способствовала лучшему воспри</w:t>
      </w:r>
      <w:r w:rsidR="00565264">
        <w:rPr>
          <w:rFonts w:ascii="Times New Roman" w:hAnsi="Times New Roman"/>
          <w:sz w:val="28"/>
          <w:szCs w:val="28"/>
        </w:rPr>
        <w:t xml:space="preserve">ятию и усвоению материала. </w:t>
      </w:r>
    </w:p>
    <w:p w:rsidR="00B03BEF" w:rsidRDefault="00565264" w:rsidP="00125DCE">
      <w:pPr>
        <w:spacing w:after="0" w:line="360" w:lineRule="auto"/>
        <w:ind w:left="-284" w:right="-142" w:firstLine="568"/>
        <w:jc w:val="both"/>
        <w:rPr>
          <w:rFonts w:ascii="Times New Roman" w:hAnsi="Times New Roman"/>
          <w:bCs/>
          <w:sz w:val="28"/>
          <w:szCs w:val="28"/>
        </w:rPr>
      </w:pPr>
      <w:r>
        <w:rPr>
          <w:rFonts w:ascii="Times New Roman" w:hAnsi="Times New Roman"/>
          <w:sz w:val="28"/>
          <w:szCs w:val="28"/>
        </w:rPr>
        <w:t>Мини-</w:t>
      </w:r>
      <w:r w:rsidR="00B03BEF" w:rsidRPr="00006139">
        <w:rPr>
          <w:rFonts w:ascii="Times New Roman" w:hAnsi="Times New Roman"/>
          <w:sz w:val="28"/>
          <w:szCs w:val="28"/>
        </w:rPr>
        <w:t>диалоги, используемы</w:t>
      </w:r>
      <w:r>
        <w:rPr>
          <w:rFonts w:ascii="Times New Roman" w:hAnsi="Times New Roman"/>
          <w:sz w:val="28"/>
          <w:szCs w:val="28"/>
        </w:rPr>
        <w:t>е мной</w:t>
      </w:r>
      <w:r w:rsidR="00B03BEF" w:rsidRPr="00006139">
        <w:rPr>
          <w:rFonts w:ascii="Times New Roman" w:hAnsi="Times New Roman"/>
          <w:sz w:val="28"/>
          <w:szCs w:val="28"/>
        </w:rPr>
        <w:t xml:space="preserve"> на уроках английского языка по формированию диалогических</w:t>
      </w:r>
      <w:r>
        <w:rPr>
          <w:rFonts w:ascii="Times New Roman" w:hAnsi="Times New Roman"/>
          <w:sz w:val="28"/>
          <w:szCs w:val="28"/>
        </w:rPr>
        <w:t xml:space="preserve"> умений на этапе овладения мини-диалогом:</w:t>
      </w:r>
    </w:p>
    <w:p w:rsidR="00B03BEF" w:rsidRDefault="00565264" w:rsidP="00125DCE">
      <w:pPr>
        <w:ind w:left="-142" w:right="-142" w:firstLine="426"/>
        <w:jc w:val="both"/>
        <w:rPr>
          <w:rFonts w:ascii="Times New Roman" w:hAnsi="Times New Roman"/>
          <w:i/>
          <w:sz w:val="28"/>
          <w:szCs w:val="28"/>
        </w:rPr>
      </w:pPr>
      <w:r>
        <w:rPr>
          <w:rFonts w:ascii="Times New Roman" w:hAnsi="Times New Roman"/>
          <w:bCs/>
          <w:sz w:val="28"/>
          <w:szCs w:val="28"/>
        </w:rPr>
        <w:t>1.</w:t>
      </w:r>
      <w:r w:rsidR="00B03BEF" w:rsidRPr="00565264">
        <w:rPr>
          <w:rFonts w:ascii="Times New Roman" w:hAnsi="Times New Roman"/>
          <w:bCs/>
          <w:i/>
          <w:sz w:val="28"/>
          <w:szCs w:val="28"/>
        </w:rPr>
        <w:t>Фрагмент урока по овладению мини – диалогом “</w:t>
      </w:r>
      <w:r w:rsidR="00B03BEF" w:rsidRPr="00565264">
        <w:rPr>
          <w:rFonts w:ascii="Times New Roman" w:hAnsi="Times New Roman"/>
          <w:bCs/>
          <w:i/>
          <w:sz w:val="28"/>
          <w:szCs w:val="28"/>
          <w:lang w:val="en-US"/>
        </w:rPr>
        <w:t>Myfavoriteseason</w:t>
      </w:r>
      <w:r w:rsidR="00B03BEF" w:rsidRPr="00565264">
        <w:rPr>
          <w:rFonts w:ascii="Times New Roman" w:hAnsi="Times New Roman"/>
          <w:bCs/>
          <w:i/>
          <w:sz w:val="28"/>
          <w:szCs w:val="28"/>
        </w:rPr>
        <w:t>”</w:t>
      </w:r>
      <w:r w:rsidR="00EC35C2">
        <w:rPr>
          <w:rFonts w:ascii="Times New Roman" w:hAnsi="Times New Roman"/>
          <w:bCs/>
          <w:i/>
          <w:sz w:val="28"/>
          <w:szCs w:val="28"/>
        </w:rPr>
        <w:t xml:space="preserve"> (приложение3)</w:t>
      </w:r>
      <w:r w:rsidR="00B03BEF" w:rsidRPr="00565264">
        <w:rPr>
          <w:rFonts w:ascii="Times New Roman" w:hAnsi="Times New Roman"/>
          <w:i/>
          <w:sz w:val="28"/>
          <w:szCs w:val="28"/>
        </w:rPr>
        <w:t>.</w:t>
      </w:r>
    </w:p>
    <w:p w:rsidR="00565264" w:rsidRPr="00565264" w:rsidRDefault="00565264" w:rsidP="00125DCE">
      <w:pPr>
        <w:ind w:right="-142" w:firstLine="284"/>
        <w:jc w:val="both"/>
        <w:rPr>
          <w:rFonts w:ascii="Times New Roman" w:hAnsi="Times New Roman"/>
          <w:sz w:val="28"/>
          <w:szCs w:val="28"/>
          <w:lang w:val="en-US"/>
        </w:rPr>
      </w:pPr>
      <w:r w:rsidRPr="00565264">
        <w:rPr>
          <w:rFonts w:ascii="Times New Roman" w:hAnsi="Times New Roman"/>
          <w:sz w:val="28"/>
          <w:szCs w:val="28"/>
          <w:lang w:val="en-US"/>
        </w:rPr>
        <w:t>- What is your favorite season?</w:t>
      </w:r>
    </w:p>
    <w:p w:rsidR="00565264" w:rsidRPr="003A209F" w:rsidRDefault="00565264" w:rsidP="00125DCE">
      <w:pPr>
        <w:ind w:right="-142" w:firstLine="284"/>
        <w:jc w:val="both"/>
        <w:rPr>
          <w:rFonts w:ascii="Times New Roman" w:hAnsi="Times New Roman"/>
          <w:sz w:val="28"/>
          <w:szCs w:val="28"/>
        </w:rPr>
      </w:pPr>
      <w:r w:rsidRPr="003A209F">
        <w:rPr>
          <w:rFonts w:ascii="Times New Roman" w:hAnsi="Times New Roman"/>
          <w:sz w:val="28"/>
          <w:szCs w:val="28"/>
        </w:rPr>
        <w:t xml:space="preserve">- </w:t>
      </w:r>
      <w:r w:rsidRPr="00565264">
        <w:rPr>
          <w:rFonts w:ascii="Times New Roman" w:hAnsi="Times New Roman"/>
          <w:sz w:val="28"/>
          <w:szCs w:val="28"/>
          <w:lang w:val="en-US"/>
        </w:rPr>
        <w:t>My</w:t>
      </w:r>
      <w:r w:rsidR="00375F32">
        <w:rPr>
          <w:rFonts w:ascii="Times New Roman" w:hAnsi="Times New Roman"/>
          <w:sz w:val="28"/>
          <w:szCs w:val="28"/>
        </w:rPr>
        <w:t xml:space="preserve"> </w:t>
      </w:r>
      <w:r w:rsidRPr="00565264">
        <w:rPr>
          <w:rFonts w:ascii="Times New Roman" w:hAnsi="Times New Roman"/>
          <w:sz w:val="28"/>
          <w:szCs w:val="28"/>
          <w:lang w:val="en-US"/>
        </w:rPr>
        <w:t>favorite</w:t>
      </w:r>
      <w:r w:rsidR="00375F32">
        <w:rPr>
          <w:rFonts w:ascii="Times New Roman" w:hAnsi="Times New Roman"/>
          <w:sz w:val="28"/>
          <w:szCs w:val="28"/>
        </w:rPr>
        <w:t xml:space="preserve"> </w:t>
      </w:r>
      <w:r w:rsidRPr="00565264">
        <w:rPr>
          <w:rFonts w:ascii="Times New Roman" w:hAnsi="Times New Roman"/>
          <w:sz w:val="28"/>
          <w:szCs w:val="28"/>
          <w:lang w:val="en-US"/>
        </w:rPr>
        <w:t>seasonis</w:t>
      </w:r>
      <w:r w:rsidRPr="003A209F">
        <w:rPr>
          <w:rFonts w:ascii="Times New Roman" w:hAnsi="Times New Roman"/>
          <w:sz w:val="28"/>
          <w:szCs w:val="28"/>
        </w:rPr>
        <w:t xml:space="preserve">….        </w:t>
      </w:r>
      <w:r w:rsidRPr="00565264">
        <w:rPr>
          <w:rFonts w:ascii="Times New Roman" w:hAnsi="Times New Roman"/>
          <w:sz w:val="28"/>
          <w:szCs w:val="28"/>
          <w:lang w:val="en-US"/>
        </w:rPr>
        <w:t>Or</w:t>
      </w:r>
      <w:r w:rsidRPr="003A209F">
        <w:rPr>
          <w:rFonts w:ascii="Times New Roman" w:hAnsi="Times New Roman"/>
          <w:sz w:val="28"/>
          <w:szCs w:val="28"/>
        </w:rPr>
        <w:t xml:space="preserve">      - </w:t>
      </w:r>
      <w:r w:rsidRPr="00565264">
        <w:rPr>
          <w:rFonts w:ascii="Times New Roman" w:hAnsi="Times New Roman"/>
          <w:sz w:val="28"/>
          <w:szCs w:val="28"/>
          <w:lang w:val="en-US"/>
        </w:rPr>
        <w:t>I</w:t>
      </w:r>
      <w:r w:rsidR="00375F32">
        <w:rPr>
          <w:rFonts w:ascii="Times New Roman" w:hAnsi="Times New Roman"/>
          <w:sz w:val="28"/>
          <w:szCs w:val="28"/>
        </w:rPr>
        <w:t xml:space="preserve"> </w:t>
      </w:r>
      <w:r w:rsidRPr="00565264">
        <w:rPr>
          <w:rFonts w:ascii="Times New Roman" w:hAnsi="Times New Roman"/>
          <w:sz w:val="28"/>
          <w:szCs w:val="28"/>
          <w:lang w:val="en-US"/>
        </w:rPr>
        <w:t>like</w:t>
      </w:r>
      <w:r w:rsidRPr="003A209F">
        <w:rPr>
          <w:rFonts w:ascii="Times New Roman" w:hAnsi="Times New Roman"/>
          <w:sz w:val="28"/>
          <w:szCs w:val="28"/>
        </w:rPr>
        <w:t xml:space="preserve">….” </w:t>
      </w:r>
    </w:p>
    <w:p w:rsidR="00565264" w:rsidRPr="00565264" w:rsidRDefault="00565264" w:rsidP="00125DCE">
      <w:pPr>
        <w:ind w:right="-142" w:hanging="284"/>
        <w:jc w:val="both"/>
        <w:rPr>
          <w:rFonts w:ascii="Times New Roman" w:hAnsi="Times New Roman"/>
          <w:sz w:val="28"/>
          <w:szCs w:val="28"/>
        </w:rPr>
      </w:pPr>
      <w:r w:rsidRPr="00565264">
        <w:rPr>
          <w:rFonts w:ascii="Times New Roman" w:hAnsi="Times New Roman"/>
          <w:sz w:val="28"/>
          <w:szCs w:val="28"/>
        </w:rPr>
        <w:t>Ребята по схеме на доске задают друг другу вопросы и отвечают на них.</w:t>
      </w:r>
    </w:p>
    <w:p w:rsidR="00B03BEF" w:rsidRDefault="00565264" w:rsidP="00565264">
      <w:pPr>
        <w:rPr>
          <w:rFonts w:ascii="Times New Roman" w:hAnsi="Times New Roman"/>
          <w:i/>
          <w:sz w:val="28"/>
          <w:szCs w:val="28"/>
        </w:rPr>
      </w:pPr>
      <w:r w:rsidRPr="00565264">
        <w:rPr>
          <w:rFonts w:ascii="Times New Roman" w:hAnsi="Times New Roman"/>
          <w:i/>
          <w:sz w:val="28"/>
          <w:szCs w:val="28"/>
        </w:rPr>
        <w:t>2.</w:t>
      </w:r>
      <w:r w:rsidR="00B03BEF" w:rsidRPr="00565264">
        <w:rPr>
          <w:rFonts w:ascii="Times New Roman" w:hAnsi="Times New Roman"/>
          <w:i/>
          <w:sz w:val="28"/>
          <w:szCs w:val="28"/>
        </w:rPr>
        <w:t>Следующие мини диалоги можно представить следующим образом:</w:t>
      </w:r>
    </w:p>
    <w:p w:rsidR="009E6399" w:rsidRPr="00375F32" w:rsidRDefault="00125DCE" w:rsidP="00125DCE">
      <w:pPr>
        <w:ind w:left="-284"/>
        <w:rPr>
          <w:rFonts w:ascii="Times New Roman" w:hAnsi="Times New Roman"/>
          <w:sz w:val="28"/>
          <w:szCs w:val="28"/>
        </w:rPr>
      </w:pPr>
      <w:r>
        <w:rPr>
          <w:rFonts w:ascii="Times New Roman" w:hAnsi="Times New Roman"/>
          <w:sz w:val="28"/>
          <w:szCs w:val="28"/>
        </w:rPr>
        <w:t>Я</w:t>
      </w:r>
      <w:r w:rsidR="00375F32">
        <w:rPr>
          <w:rFonts w:ascii="Times New Roman" w:hAnsi="Times New Roman"/>
          <w:sz w:val="28"/>
          <w:szCs w:val="28"/>
        </w:rPr>
        <w:t xml:space="preserve"> </w:t>
      </w:r>
      <w:r>
        <w:rPr>
          <w:rFonts w:ascii="Times New Roman" w:hAnsi="Times New Roman"/>
          <w:sz w:val="28"/>
          <w:szCs w:val="28"/>
        </w:rPr>
        <w:t>задаю</w:t>
      </w:r>
      <w:r w:rsidR="00375F32">
        <w:rPr>
          <w:rFonts w:ascii="Times New Roman" w:hAnsi="Times New Roman"/>
          <w:sz w:val="28"/>
          <w:szCs w:val="28"/>
        </w:rPr>
        <w:t xml:space="preserve"> </w:t>
      </w:r>
      <w:r w:rsidR="009E6399">
        <w:rPr>
          <w:rFonts w:ascii="Times New Roman" w:hAnsi="Times New Roman"/>
          <w:sz w:val="28"/>
          <w:szCs w:val="28"/>
        </w:rPr>
        <w:t>ребятам</w:t>
      </w:r>
      <w:r w:rsidR="00375F32">
        <w:rPr>
          <w:rFonts w:ascii="Times New Roman" w:hAnsi="Times New Roman"/>
          <w:sz w:val="28"/>
          <w:szCs w:val="28"/>
        </w:rPr>
        <w:t xml:space="preserve"> </w:t>
      </w:r>
      <w:r w:rsidR="009E6399">
        <w:rPr>
          <w:rFonts w:ascii="Times New Roman" w:hAnsi="Times New Roman"/>
          <w:sz w:val="28"/>
          <w:szCs w:val="28"/>
        </w:rPr>
        <w:t>следующие</w:t>
      </w:r>
      <w:r w:rsidR="00375F32">
        <w:rPr>
          <w:rFonts w:ascii="Times New Roman" w:hAnsi="Times New Roman"/>
          <w:sz w:val="28"/>
          <w:szCs w:val="28"/>
        </w:rPr>
        <w:t xml:space="preserve"> </w:t>
      </w:r>
      <w:r w:rsidR="009E6399">
        <w:rPr>
          <w:rFonts w:ascii="Times New Roman" w:hAnsi="Times New Roman"/>
          <w:sz w:val="28"/>
          <w:szCs w:val="28"/>
        </w:rPr>
        <w:t>вопросы</w:t>
      </w:r>
      <w:r w:rsidR="009E6399" w:rsidRPr="00375F32">
        <w:rPr>
          <w:rFonts w:ascii="Times New Roman" w:hAnsi="Times New Roman"/>
          <w:sz w:val="28"/>
          <w:szCs w:val="28"/>
        </w:rPr>
        <w:t xml:space="preserve">: </w:t>
      </w:r>
    </w:p>
    <w:p w:rsidR="009E6399" w:rsidRDefault="009E6399" w:rsidP="00125DCE">
      <w:pPr>
        <w:ind w:left="-284"/>
        <w:rPr>
          <w:rFonts w:ascii="Times New Roman" w:hAnsi="Times New Roman"/>
          <w:sz w:val="28"/>
          <w:szCs w:val="28"/>
          <w:lang w:val="en-US"/>
        </w:rPr>
      </w:pPr>
      <w:r w:rsidRPr="009E6399">
        <w:rPr>
          <w:rFonts w:ascii="Times New Roman" w:hAnsi="Times New Roman"/>
          <w:sz w:val="28"/>
          <w:szCs w:val="28"/>
          <w:lang w:val="en-US"/>
        </w:rPr>
        <w:t xml:space="preserve">-Where </w:t>
      </w:r>
      <w:r>
        <w:rPr>
          <w:rFonts w:ascii="Times New Roman" w:hAnsi="Times New Roman"/>
          <w:sz w:val="28"/>
          <w:szCs w:val="28"/>
          <w:lang w:val="en-US"/>
        </w:rPr>
        <w:t>do you like to walk in autumn?</w:t>
      </w:r>
    </w:p>
    <w:p w:rsidR="009E6399" w:rsidRDefault="009E6399" w:rsidP="00125DCE">
      <w:pPr>
        <w:ind w:left="-284"/>
        <w:rPr>
          <w:rFonts w:ascii="Times New Roman" w:hAnsi="Times New Roman"/>
          <w:sz w:val="28"/>
          <w:szCs w:val="28"/>
          <w:lang w:val="en-US"/>
        </w:rPr>
      </w:pPr>
      <w:r w:rsidRPr="009E6399">
        <w:rPr>
          <w:rFonts w:ascii="Times New Roman" w:hAnsi="Times New Roman"/>
          <w:sz w:val="28"/>
          <w:szCs w:val="28"/>
          <w:lang w:val="en-US"/>
        </w:rPr>
        <w:t xml:space="preserve">-What can you do in summer?” </w:t>
      </w:r>
    </w:p>
    <w:p w:rsidR="009E6399" w:rsidRPr="009E6399" w:rsidRDefault="009E6399" w:rsidP="00125DCE">
      <w:pPr>
        <w:ind w:hanging="284"/>
        <w:rPr>
          <w:rFonts w:ascii="Times New Roman" w:hAnsi="Times New Roman"/>
          <w:sz w:val="28"/>
          <w:szCs w:val="28"/>
        </w:rPr>
      </w:pPr>
      <w:r w:rsidRPr="009E6399">
        <w:rPr>
          <w:rFonts w:ascii="Times New Roman" w:hAnsi="Times New Roman"/>
          <w:sz w:val="28"/>
          <w:szCs w:val="28"/>
        </w:rPr>
        <w:t>Учащ</w:t>
      </w:r>
      <w:r w:rsidR="00125DCE">
        <w:rPr>
          <w:rFonts w:ascii="Times New Roman" w:hAnsi="Times New Roman"/>
          <w:sz w:val="28"/>
          <w:szCs w:val="28"/>
        </w:rPr>
        <w:t>иеся отвечают на вопросы</w:t>
      </w:r>
      <w:r w:rsidRPr="009E6399">
        <w:rPr>
          <w:rFonts w:ascii="Times New Roman" w:hAnsi="Times New Roman"/>
          <w:sz w:val="28"/>
          <w:szCs w:val="28"/>
        </w:rPr>
        <w:t xml:space="preserve">. Затем задают эти вопросы друг другу. </w:t>
      </w:r>
    </w:p>
    <w:p w:rsidR="009E6399" w:rsidRDefault="009E6399" w:rsidP="00125DCE">
      <w:pPr>
        <w:ind w:hanging="284"/>
        <w:rPr>
          <w:rFonts w:ascii="Times New Roman" w:hAnsi="Times New Roman"/>
          <w:sz w:val="28"/>
          <w:szCs w:val="28"/>
          <w:lang w:val="en-US"/>
        </w:rPr>
      </w:pPr>
      <w:r w:rsidRPr="009E6399">
        <w:rPr>
          <w:rFonts w:ascii="Times New Roman" w:hAnsi="Times New Roman"/>
          <w:sz w:val="28"/>
          <w:szCs w:val="28"/>
          <w:lang w:val="en-US"/>
        </w:rPr>
        <w:t>-</w:t>
      </w:r>
      <w:r>
        <w:rPr>
          <w:rFonts w:ascii="Times New Roman" w:hAnsi="Times New Roman"/>
          <w:sz w:val="28"/>
          <w:szCs w:val="28"/>
          <w:lang w:val="en-US"/>
        </w:rPr>
        <w:t>In summer I can….</w:t>
      </w:r>
    </w:p>
    <w:p w:rsidR="00B03BEF" w:rsidRPr="00006139" w:rsidRDefault="009E6399" w:rsidP="00125DCE">
      <w:pPr>
        <w:ind w:hanging="284"/>
        <w:rPr>
          <w:rFonts w:ascii="Times New Roman" w:hAnsi="Times New Roman"/>
          <w:sz w:val="28"/>
          <w:szCs w:val="28"/>
          <w:lang w:val="en-US"/>
        </w:rPr>
      </w:pPr>
      <w:r w:rsidRPr="009E6399">
        <w:rPr>
          <w:rFonts w:ascii="Times New Roman" w:hAnsi="Times New Roman"/>
          <w:sz w:val="28"/>
          <w:szCs w:val="28"/>
          <w:lang w:val="en-US"/>
        </w:rPr>
        <w:t>-</w:t>
      </w:r>
      <w:r>
        <w:rPr>
          <w:rFonts w:ascii="Times New Roman" w:hAnsi="Times New Roman"/>
          <w:sz w:val="28"/>
          <w:szCs w:val="28"/>
          <w:lang w:val="en-US"/>
        </w:rPr>
        <w:t>In autumn I like to walk to…</w:t>
      </w:r>
    </w:p>
    <w:p w:rsidR="00B03BEF" w:rsidRPr="00006139" w:rsidRDefault="00B03BEF" w:rsidP="00125DCE">
      <w:pPr>
        <w:spacing w:after="0" w:line="360" w:lineRule="auto"/>
        <w:ind w:right="-142"/>
        <w:jc w:val="both"/>
        <w:rPr>
          <w:rFonts w:ascii="Times New Roman" w:hAnsi="Times New Roman"/>
          <w:sz w:val="28"/>
          <w:szCs w:val="28"/>
        </w:rPr>
      </w:pPr>
      <w:r w:rsidRPr="00006139">
        <w:rPr>
          <w:rFonts w:ascii="Times New Roman" w:hAnsi="Times New Roman"/>
          <w:bCs/>
          <w:sz w:val="28"/>
          <w:szCs w:val="28"/>
        </w:rPr>
        <w:t>Обучение мини – диалогу может строиться на иллюстративной основе</w:t>
      </w:r>
      <w:r w:rsidRPr="00006139">
        <w:rPr>
          <w:rFonts w:ascii="Times New Roman" w:hAnsi="Times New Roman"/>
          <w:sz w:val="28"/>
          <w:szCs w:val="28"/>
        </w:rPr>
        <w:t>.</w:t>
      </w:r>
    </w:p>
    <w:p w:rsidR="00B03BEF" w:rsidRPr="00006139" w:rsidRDefault="00B03BEF" w:rsidP="00125DCE">
      <w:pPr>
        <w:spacing w:after="0" w:line="360" w:lineRule="auto"/>
        <w:ind w:left="-284" w:right="-142" w:firstLine="426"/>
        <w:jc w:val="both"/>
        <w:rPr>
          <w:rFonts w:ascii="Times New Roman" w:hAnsi="Times New Roman"/>
          <w:sz w:val="28"/>
          <w:szCs w:val="28"/>
        </w:rPr>
      </w:pPr>
      <w:r w:rsidRPr="00006139">
        <w:rPr>
          <w:rFonts w:ascii="Times New Roman" w:hAnsi="Times New Roman"/>
          <w:sz w:val="28"/>
          <w:szCs w:val="28"/>
        </w:rPr>
        <w:lastRenderedPageBreak/>
        <w:t xml:space="preserve">На одном из уроков к учащимся 4 класса </w:t>
      </w:r>
      <w:r w:rsidR="009E6399">
        <w:rPr>
          <w:rFonts w:ascii="Times New Roman" w:hAnsi="Times New Roman"/>
          <w:sz w:val="28"/>
          <w:szCs w:val="28"/>
        </w:rPr>
        <w:t>«</w:t>
      </w:r>
      <w:r w:rsidRPr="00006139">
        <w:rPr>
          <w:rFonts w:ascii="Times New Roman" w:hAnsi="Times New Roman"/>
          <w:sz w:val="28"/>
          <w:szCs w:val="28"/>
        </w:rPr>
        <w:t>пришли в гости</w:t>
      </w:r>
      <w:r w:rsidR="009E6399">
        <w:rPr>
          <w:rFonts w:ascii="Times New Roman" w:hAnsi="Times New Roman"/>
          <w:sz w:val="28"/>
          <w:szCs w:val="28"/>
        </w:rPr>
        <w:t xml:space="preserve">» </w:t>
      </w:r>
      <w:r w:rsidR="009E6399" w:rsidRPr="009E6399">
        <w:rPr>
          <w:rFonts w:ascii="Times New Roman" w:hAnsi="Times New Roman"/>
          <w:sz w:val="28"/>
          <w:szCs w:val="28"/>
        </w:rPr>
        <w:t>две школьницы</w:t>
      </w:r>
      <w:r w:rsidRPr="00006139">
        <w:rPr>
          <w:rFonts w:ascii="Times New Roman" w:hAnsi="Times New Roman"/>
          <w:sz w:val="28"/>
          <w:szCs w:val="28"/>
        </w:rPr>
        <w:t xml:space="preserve"> (на доску учитель выносит портреты данных учеников</w:t>
      </w:r>
      <w:r w:rsidR="00EC35C2" w:rsidRPr="00EC35C2">
        <w:rPr>
          <w:rFonts w:ascii="Times New Roman" w:hAnsi="Times New Roman"/>
          <w:i/>
          <w:sz w:val="28"/>
          <w:szCs w:val="28"/>
        </w:rPr>
        <w:t>приложение 4</w:t>
      </w:r>
      <w:r w:rsidRPr="00006139">
        <w:rPr>
          <w:rFonts w:ascii="Times New Roman" w:hAnsi="Times New Roman"/>
          <w:sz w:val="28"/>
          <w:szCs w:val="28"/>
        </w:rPr>
        <w:t>).</w:t>
      </w:r>
    </w:p>
    <w:p w:rsidR="00B03BEF" w:rsidRPr="00006139" w:rsidRDefault="00125DCE" w:rsidP="00125DCE">
      <w:pPr>
        <w:spacing w:after="0" w:line="360" w:lineRule="auto"/>
        <w:ind w:left="-284" w:right="-142" w:firstLine="426"/>
        <w:jc w:val="both"/>
        <w:rPr>
          <w:rFonts w:ascii="Times New Roman" w:hAnsi="Times New Roman"/>
          <w:sz w:val="28"/>
          <w:szCs w:val="28"/>
        </w:rPr>
      </w:pPr>
      <w:r>
        <w:rPr>
          <w:rFonts w:ascii="Times New Roman" w:hAnsi="Times New Roman"/>
          <w:sz w:val="28"/>
          <w:szCs w:val="28"/>
        </w:rPr>
        <w:t>Я ввожу</w:t>
      </w:r>
      <w:r w:rsidR="009E6399">
        <w:rPr>
          <w:rFonts w:ascii="Times New Roman" w:hAnsi="Times New Roman"/>
          <w:sz w:val="28"/>
          <w:szCs w:val="28"/>
        </w:rPr>
        <w:t xml:space="preserve"> детей в ситуацию.</w:t>
      </w:r>
      <w:r w:rsidR="00B03BEF" w:rsidRPr="00006139">
        <w:rPr>
          <w:rFonts w:ascii="Times New Roman" w:hAnsi="Times New Roman"/>
          <w:sz w:val="28"/>
          <w:szCs w:val="28"/>
        </w:rPr>
        <w:t xml:space="preserve"> Одна девочка из </w:t>
      </w:r>
      <w:r w:rsidR="00C6207E" w:rsidRPr="00C6207E">
        <w:rPr>
          <w:rFonts w:ascii="Times New Roman" w:hAnsi="Times New Roman"/>
          <w:sz w:val="28"/>
          <w:szCs w:val="28"/>
        </w:rPr>
        <w:t>Лондона</w:t>
      </w:r>
      <w:r w:rsidR="00B03BEF" w:rsidRPr="00006139">
        <w:rPr>
          <w:rFonts w:ascii="Times New Roman" w:hAnsi="Times New Roman"/>
          <w:sz w:val="28"/>
          <w:szCs w:val="28"/>
        </w:rPr>
        <w:t xml:space="preserve">, а другая из </w:t>
      </w:r>
      <w:r w:rsidR="00C6207E">
        <w:rPr>
          <w:rFonts w:ascii="Times New Roman" w:hAnsi="Times New Roman"/>
          <w:sz w:val="28"/>
          <w:szCs w:val="28"/>
        </w:rPr>
        <w:t>Москвы</w:t>
      </w:r>
      <w:r w:rsidR="00B03BEF" w:rsidRPr="00006139">
        <w:rPr>
          <w:rFonts w:ascii="Times New Roman" w:hAnsi="Times New Roman"/>
          <w:sz w:val="28"/>
          <w:szCs w:val="28"/>
        </w:rPr>
        <w:t>. К сожалению, они не могут с нами поговорить, но они записали.</w:t>
      </w:r>
      <w:r w:rsidR="009E6399">
        <w:rPr>
          <w:rFonts w:ascii="Times New Roman" w:hAnsi="Times New Roman"/>
          <w:sz w:val="28"/>
          <w:szCs w:val="28"/>
        </w:rPr>
        <w:t xml:space="preserve"> На доске записан диалог</w:t>
      </w:r>
      <w:r w:rsidR="00953714">
        <w:rPr>
          <w:rFonts w:ascii="Times New Roman" w:hAnsi="Times New Roman"/>
          <w:sz w:val="28"/>
          <w:szCs w:val="28"/>
        </w:rPr>
        <w:t xml:space="preserve"> (текст диалога может быть выведен и на экран через проектор)</w:t>
      </w:r>
      <w:r w:rsidR="009E6399">
        <w:rPr>
          <w:rFonts w:ascii="Times New Roman" w:hAnsi="Times New Roman"/>
          <w:sz w:val="28"/>
          <w:szCs w:val="28"/>
        </w:rPr>
        <w:t>.</w:t>
      </w:r>
      <w:r w:rsidR="00B03BEF" w:rsidRPr="00006139">
        <w:rPr>
          <w:rFonts w:ascii="Times New Roman" w:hAnsi="Times New Roman"/>
          <w:sz w:val="28"/>
          <w:szCs w:val="28"/>
        </w:rPr>
        <w:t xml:space="preserve"> Посмотрите внимательно на фразы и скажите, что делают эти девочки? (они знакомятся) как вы догадались, что они знакомятся? Зачитайте мне фразы, которые показывают, что ученицы знакомятся.</w:t>
      </w:r>
    </w:p>
    <w:p w:rsidR="00B03BEF" w:rsidRPr="00006139" w:rsidRDefault="00B03BEF" w:rsidP="00125DCE">
      <w:pPr>
        <w:spacing w:after="0" w:line="360" w:lineRule="auto"/>
        <w:ind w:left="-284" w:right="-142" w:firstLine="426"/>
        <w:jc w:val="both"/>
        <w:rPr>
          <w:rFonts w:ascii="Times New Roman" w:hAnsi="Times New Roman"/>
          <w:sz w:val="28"/>
          <w:szCs w:val="28"/>
        </w:rPr>
      </w:pPr>
      <w:r w:rsidRPr="00006139">
        <w:rPr>
          <w:rFonts w:ascii="Times New Roman" w:hAnsi="Times New Roman"/>
          <w:sz w:val="28"/>
          <w:szCs w:val="28"/>
        </w:rPr>
        <w:t>Далее учитель говорит, что одна из гостей очень устала и отправилась домой. Давайте, заменим её, и проговорим то, что она хотела сказать.</w:t>
      </w:r>
    </w:p>
    <w:p w:rsidR="00B03BEF" w:rsidRPr="00006139" w:rsidRDefault="009E6399" w:rsidP="00125DCE">
      <w:pPr>
        <w:spacing w:after="0" w:line="360" w:lineRule="auto"/>
        <w:ind w:left="-284" w:right="-142" w:firstLine="426"/>
        <w:jc w:val="both"/>
        <w:rPr>
          <w:rFonts w:ascii="Times New Roman" w:hAnsi="Times New Roman"/>
          <w:sz w:val="28"/>
          <w:szCs w:val="28"/>
        </w:rPr>
      </w:pPr>
      <w:r>
        <w:rPr>
          <w:rFonts w:ascii="Times New Roman" w:hAnsi="Times New Roman"/>
          <w:sz w:val="28"/>
          <w:szCs w:val="28"/>
        </w:rPr>
        <w:t xml:space="preserve">Ребята </w:t>
      </w:r>
      <w:r w:rsidR="00B03BEF" w:rsidRPr="00006139">
        <w:rPr>
          <w:rFonts w:ascii="Times New Roman" w:hAnsi="Times New Roman"/>
          <w:sz w:val="28"/>
          <w:szCs w:val="28"/>
        </w:rPr>
        <w:t>проговаривают реплики одной из учениц в диалоге. Но далее задание усложняется. Учитель сообщает, что и вторая гостья ушла. Теперь нам придётся говори</w:t>
      </w:r>
      <w:r>
        <w:rPr>
          <w:rFonts w:ascii="Times New Roman" w:hAnsi="Times New Roman"/>
          <w:sz w:val="28"/>
          <w:szCs w:val="28"/>
        </w:rPr>
        <w:t xml:space="preserve">ть за обеих учениц. </w:t>
      </w:r>
      <w:r w:rsidR="00953714">
        <w:rPr>
          <w:rFonts w:ascii="Times New Roman" w:hAnsi="Times New Roman"/>
          <w:sz w:val="28"/>
          <w:szCs w:val="28"/>
        </w:rPr>
        <w:t>Дети</w:t>
      </w:r>
      <w:r>
        <w:rPr>
          <w:rFonts w:ascii="Times New Roman" w:hAnsi="Times New Roman"/>
          <w:sz w:val="28"/>
          <w:szCs w:val="28"/>
        </w:rPr>
        <w:t xml:space="preserve"> про</w:t>
      </w:r>
      <w:r w:rsidR="00B03BEF" w:rsidRPr="00006139">
        <w:rPr>
          <w:rFonts w:ascii="Times New Roman" w:hAnsi="Times New Roman"/>
          <w:sz w:val="28"/>
          <w:szCs w:val="28"/>
        </w:rPr>
        <w:t>говаривают весь мини – диалог.</w:t>
      </w:r>
    </w:p>
    <w:p w:rsidR="00B03BEF" w:rsidRPr="00006139" w:rsidRDefault="00B03BEF" w:rsidP="003C3023">
      <w:pPr>
        <w:spacing w:after="0" w:line="360" w:lineRule="auto"/>
        <w:ind w:left="-284" w:right="-142" w:firstLine="426"/>
        <w:jc w:val="both"/>
        <w:rPr>
          <w:rFonts w:ascii="Times New Roman" w:hAnsi="Times New Roman"/>
          <w:sz w:val="28"/>
          <w:szCs w:val="28"/>
        </w:rPr>
      </w:pPr>
      <w:r w:rsidRPr="00006139">
        <w:rPr>
          <w:rFonts w:ascii="Times New Roman" w:hAnsi="Times New Roman"/>
          <w:sz w:val="28"/>
          <w:szCs w:val="28"/>
        </w:rPr>
        <w:t>Сначала учащимся предлагаются разные виды вопросов с ответами, но постепенно следует переходить к свободному общению через мини –диалог.</w:t>
      </w:r>
    </w:p>
    <w:p w:rsidR="00B03BEF" w:rsidRPr="00C454BC" w:rsidRDefault="00B03BEF" w:rsidP="003C3023">
      <w:pPr>
        <w:spacing w:after="0" w:line="360" w:lineRule="auto"/>
        <w:ind w:left="-284" w:right="-142" w:firstLine="426"/>
        <w:jc w:val="both"/>
        <w:rPr>
          <w:rFonts w:ascii="Times New Roman" w:hAnsi="Times New Roman"/>
          <w:sz w:val="28"/>
          <w:szCs w:val="28"/>
        </w:rPr>
      </w:pPr>
      <w:r w:rsidRPr="00006139">
        <w:rPr>
          <w:rFonts w:ascii="Times New Roman" w:hAnsi="Times New Roman"/>
          <w:sz w:val="28"/>
          <w:szCs w:val="28"/>
        </w:rPr>
        <w:t>Закреплением данного умения стало выполнение домашнего задания, которое заключалось в следующем:</w:t>
      </w:r>
    </w:p>
    <w:p w:rsidR="00B03BEF" w:rsidRPr="00006139" w:rsidRDefault="00953714" w:rsidP="003C3023">
      <w:pPr>
        <w:spacing w:after="0" w:line="360" w:lineRule="auto"/>
        <w:ind w:left="-284" w:right="-142" w:firstLine="426"/>
        <w:jc w:val="both"/>
        <w:rPr>
          <w:rFonts w:ascii="Times New Roman" w:hAnsi="Times New Roman"/>
          <w:sz w:val="28"/>
          <w:szCs w:val="28"/>
        </w:rPr>
      </w:pPr>
      <w:r>
        <w:rPr>
          <w:rFonts w:ascii="Times New Roman" w:hAnsi="Times New Roman"/>
          <w:sz w:val="28"/>
          <w:szCs w:val="28"/>
        </w:rPr>
        <w:t>Д</w:t>
      </w:r>
      <w:r w:rsidR="005B7A1A">
        <w:rPr>
          <w:rFonts w:ascii="Times New Roman" w:hAnsi="Times New Roman"/>
          <w:sz w:val="28"/>
          <w:szCs w:val="28"/>
        </w:rPr>
        <w:t>ома</w:t>
      </w:r>
      <w:r>
        <w:rPr>
          <w:rFonts w:ascii="Times New Roman" w:hAnsi="Times New Roman"/>
          <w:sz w:val="28"/>
          <w:szCs w:val="28"/>
        </w:rPr>
        <w:t>обучающиеся написали</w:t>
      </w:r>
      <w:r w:rsidR="00B03BEF" w:rsidRPr="00006139">
        <w:rPr>
          <w:rFonts w:ascii="Times New Roman" w:hAnsi="Times New Roman"/>
          <w:sz w:val="28"/>
          <w:szCs w:val="28"/>
        </w:rPr>
        <w:t xml:space="preserve"> письмо иностранному другу п</w:t>
      </w:r>
      <w:r w:rsidR="005B7A1A">
        <w:rPr>
          <w:rFonts w:ascii="Times New Roman" w:hAnsi="Times New Roman"/>
          <w:sz w:val="28"/>
          <w:szCs w:val="28"/>
        </w:rPr>
        <w:t xml:space="preserve">о переписке, в котором </w:t>
      </w:r>
      <w:r>
        <w:rPr>
          <w:rFonts w:ascii="Times New Roman" w:hAnsi="Times New Roman"/>
          <w:sz w:val="28"/>
          <w:szCs w:val="28"/>
        </w:rPr>
        <w:t>использовали</w:t>
      </w:r>
      <w:r w:rsidR="00B03BEF" w:rsidRPr="00006139">
        <w:rPr>
          <w:rFonts w:ascii="Times New Roman" w:hAnsi="Times New Roman"/>
          <w:sz w:val="28"/>
          <w:szCs w:val="28"/>
        </w:rPr>
        <w:t xml:space="preserve"> фразы, звучавшие на уроке. </w:t>
      </w:r>
      <w:r>
        <w:rPr>
          <w:rFonts w:ascii="Times New Roman" w:hAnsi="Times New Roman"/>
          <w:sz w:val="28"/>
          <w:szCs w:val="28"/>
        </w:rPr>
        <w:t>Но они</w:t>
      </w:r>
      <w:r w:rsidR="00B03BEF" w:rsidRPr="00006139">
        <w:rPr>
          <w:rFonts w:ascii="Times New Roman" w:hAnsi="Times New Roman"/>
          <w:sz w:val="28"/>
          <w:szCs w:val="28"/>
        </w:rPr>
        <w:t xml:space="preserve"> должны </w:t>
      </w:r>
      <w:r>
        <w:rPr>
          <w:rFonts w:ascii="Times New Roman" w:hAnsi="Times New Roman"/>
          <w:sz w:val="28"/>
          <w:szCs w:val="28"/>
        </w:rPr>
        <w:t xml:space="preserve">были </w:t>
      </w:r>
      <w:r w:rsidR="00B03BEF" w:rsidRPr="00006139">
        <w:rPr>
          <w:rFonts w:ascii="Times New Roman" w:hAnsi="Times New Roman"/>
          <w:sz w:val="28"/>
          <w:szCs w:val="28"/>
        </w:rPr>
        <w:t>не только рассказать о себе, но и спросить как можно больше своего друга.</w:t>
      </w:r>
    </w:p>
    <w:p w:rsidR="00B03BEF" w:rsidRPr="00006139" w:rsidRDefault="00B03BEF" w:rsidP="003C3023">
      <w:pPr>
        <w:spacing w:after="0" w:line="360" w:lineRule="auto"/>
        <w:ind w:left="-284" w:right="-142" w:firstLine="426"/>
        <w:jc w:val="both"/>
        <w:rPr>
          <w:rFonts w:ascii="Times New Roman" w:hAnsi="Times New Roman"/>
          <w:sz w:val="28"/>
          <w:szCs w:val="28"/>
        </w:rPr>
      </w:pPr>
      <w:r w:rsidRPr="00006139">
        <w:rPr>
          <w:rFonts w:ascii="Times New Roman" w:hAnsi="Times New Roman"/>
          <w:sz w:val="28"/>
          <w:szCs w:val="28"/>
        </w:rPr>
        <w:t xml:space="preserve">На следующем уроке </w:t>
      </w:r>
      <w:r w:rsidR="00953714">
        <w:rPr>
          <w:rFonts w:ascii="Times New Roman" w:hAnsi="Times New Roman"/>
          <w:sz w:val="28"/>
          <w:szCs w:val="28"/>
        </w:rPr>
        <w:t>на основе писем ребята составляли</w:t>
      </w:r>
      <w:r w:rsidRPr="00006139">
        <w:rPr>
          <w:rFonts w:ascii="Times New Roman" w:hAnsi="Times New Roman"/>
          <w:sz w:val="28"/>
          <w:szCs w:val="28"/>
        </w:rPr>
        <w:t xml:space="preserve"> диалог, </w:t>
      </w:r>
      <w:r w:rsidR="00953714">
        <w:rPr>
          <w:rFonts w:ascii="Times New Roman" w:hAnsi="Times New Roman"/>
          <w:sz w:val="28"/>
          <w:szCs w:val="28"/>
        </w:rPr>
        <w:t>и разыгрывали их друг с другом</w:t>
      </w:r>
      <w:r w:rsidRPr="00006139">
        <w:rPr>
          <w:rFonts w:ascii="Times New Roman" w:hAnsi="Times New Roman"/>
          <w:sz w:val="28"/>
          <w:szCs w:val="28"/>
        </w:rPr>
        <w:t>.</w:t>
      </w:r>
    </w:p>
    <w:p w:rsidR="00B03BEF" w:rsidRPr="00006139" w:rsidRDefault="00953714" w:rsidP="003C3023">
      <w:pPr>
        <w:spacing w:after="0" w:line="360" w:lineRule="auto"/>
        <w:ind w:left="284" w:hanging="142"/>
        <w:jc w:val="both"/>
        <w:rPr>
          <w:rFonts w:ascii="Times New Roman" w:hAnsi="Times New Roman"/>
          <w:bCs/>
          <w:iCs/>
          <w:sz w:val="28"/>
          <w:szCs w:val="28"/>
          <w:lang w:val="en-US"/>
        </w:rPr>
      </w:pPr>
      <w:r w:rsidRPr="00AC57FB">
        <w:rPr>
          <w:rFonts w:ascii="Times New Roman" w:hAnsi="Times New Roman"/>
          <w:bCs/>
          <w:iCs/>
          <w:sz w:val="28"/>
          <w:szCs w:val="28"/>
          <w:lang w:val="en-US"/>
        </w:rPr>
        <w:t>-</w:t>
      </w:r>
      <w:r w:rsidR="00B03BEF" w:rsidRPr="00006139">
        <w:rPr>
          <w:rFonts w:ascii="Times New Roman" w:hAnsi="Times New Roman"/>
          <w:bCs/>
          <w:iCs/>
          <w:sz w:val="28"/>
          <w:szCs w:val="28"/>
          <w:lang w:val="en-US"/>
        </w:rPr>
        <w:t>Hi! Hello!</w:t>
      </w:r>
    </w:p>
    <w:p w:rsidR="00B03BEF" w:rsidRPr="00006139" w:rsidRDefault="00953714" w:rsidP="003C3023">
      <w:pPr>
        <w:spacing w:after="0" w:line="360" w:lineRule="auto"/>
        <w:ind w:left="284" w:hanging="142"/>
        <w:jc w:val="both"/>
        <w:rPr>
          <w:rFonts w:ascii="Times New Roman" w:hAnsi="Times New Roman"/>
          <w:bCs/>
          <w:iCs/>
          <w:sz w:val="28"/>
          <w:szCs w:val="28"/>
          <w:lang w:val="en-US"/>
        </w:rPr>
      </w:pPr>
      <w:r w:rsidRPr="00953714">
        <w:rPr>
          <w:rFonts w:ascii="Times New Roman" w:hAnsi="Times New Roman"/>
          <w:bCs/>
          <w:iCs/>
          <w:sz w:val="28"/>
          <w:szCs w:val="28"/>
          <w:lang w:val="en-US"/>
        </w:rPr>
        <w:t>-</w:t>
      </w:r>
      <w:r w:rsidR="00B03BEF" w:rsidRPr="00006139">
        <w:rPr>
          <w:rFonts w:ascii="Times New Roman" w:hAnsi="Times New Roman"/>
          <w:bCs/>
          <w:iCs/>
          <w:sz w:val="28"/>
          <w:szCs w:val="28"/>
          <w:lang w:val="en-US"/>
        </w:rPr>
        <w:t xml:space="preserve">What is your name? </w:t>
      </w:r>
      <w:r w:rsidRPr="00953714">
        <w:rPr>
          <w:rFonts w:ascii="Times New Roman" w:hAnsi="Times New Roman"/>
          <w:bCs/>
          <w:iCs/>
          <w:sz w:val="28"/>
          <w:szCs w:val="28"/>
          <w:lang w:val="en-US"/>
        </w:rPr>
        <w:t>-</w:t>
      </w:r>
      <w:r w:rsidR="00B03BEF" w:rsidRPr="00006139">
        <w:rPr>
          <w:rFonts w:ascii="Times New Roman" w:hAnsi="Times New Roman"/>
          <w:bCs/>
          <w:iCs/>
          <w:sz w:val="28"/>
          <w:szCs w:val="28"/>
          <w:lang w:val="en-US"/>
        </w:rPr>
        <w:t>My name is Kate.</w:t>
      </w:r>
    </w:p>
    <w:p w:rsidR="00B03BEF" w:rsidRPr="00006139" w:rsidRDefault="00953714" w:rsidP="003C3023">
      <w:pPr>
        <w:spacing w:after="0" w:line="360" w:lineRule="auto"/>
        <w:ind w:left="284" w:hanging="142"/>
        <w:jc w:val="both"/>
        <w:rPr>
          <w:rFonts w:ascii="Times New Roman" w:hAnsi="Times New Roman"/>
          <w:bCs/>
          <w:iCs/>
          <w:sz w:val="28"/>
          <w:szCs w:val="28"/>
          <w:lang w:val="en-US"/>
        </w:rPr>
      </w:pPr>
      <w:r w:rsidRPr="00953714">
        <w:rPr>
          <w:rFonts w:ascii="Times New Roman" w:hAnsi="Times New Roman"/>
          <w:bCs/>
          <w:iCs/>
          <w:sz w:val="28"/>
          <w:szCs w:val="28"/>
          <w:lang w:val="en-US"/>
        </w:rPr>
        <w:t>-</w:t>
      </w:r>
      <w:r w:rsidR="00B03BEF" w:rsidRPr="00006139">
        <w:rPr>
          <w:rFonts w:ascii="Times New Roman" w:hAnsi="Times New Roman"/>
          <w:bCs/>
          <w:iCs/>
          <w:sz w:val="28"/>
          <w:szCs w:val="28"/>
          <w:lang w:val="en-US"/>
        </w:rPr>
        <w:t xml:space="preserve">Are you British? </w:t>
      </w:r>
      <w:r w:rsidRPr="00953714">
        <w:rPr>
          <w:rFonts w:ascii="Times New Roman" w:hAnsi="Times New Roman"/>
          <w:bCs/>
          <w:iCs/>
          <w:sz w:val="28"/>
          <w:szCs w:val="28"/>
          <w:lang w:val="en-US"/>
        </w:rPr>
        <w:t>-</w:t>
      </w:r>
      <w:r w:rsidR="00B03BEF" w:rsidRPr="00006139">
        <w:rPr>
          <w:rFonts w:ascii="Times New Roman" w:hAnsi="Times New Roman"/>
          <w:bCs/>
          <w:iCs/>
          <w:sz w:val="28"/>
          <w:szCs w:val="28"/>
          <w:lang w:val="en-US"/>
        </w:rPr>
        <w:t>No, I’m Russian.</w:t>
      </w:r>
    </w:p>
    <w:p w:rsidR="00B03BEF" w:rsidRPr="00006139" w:rsidRDefault="00953714" w:rsidP="003C3023">
      <w:pPr>
        <w:spacing w:after="0" w:line="360" w:lineRule="auto"/>
        <w:ind w:left="284" w:hanging="142"/>
        <w:jc w:val="both"/>
        <w:rPr>
          <w:rFonts w:ascii="Times New Roman" w:hAnsi="Times New Roman"/>
          <w:bCs/>
          <w:iCs/>
          <w:sz w:val="28"/>
          <w:szCs w:val="28"/>
          <w:lang w:val="en-US"/>
        </w:rPr>
      </w:pPr>
      <w:r w:rsidRPr="00156CFD">
        <w:rPr>
          <w:rFonts w:ascii="Times New Roman" w:hAnsi="Times New Roman"/>
          <w:bCs/>
          <w:iCs/>
          <w:sz w:val="28"/>
          <w:szCs w:val="28"/>
          <w:lang w:val="en-US"/>
        </w:rPr>
        <w:t>-</w:t>
      </w:r>
      <w:r w:rsidR="00B03BEF" w:rsidRPr="00006139">
        <w:rPr>
          <w:rFonts w:ascii="Times New Roman" w:hAnsi="Times New Roman"/>
          <w:bCs/>
          <w:iCs/>
          <w:sz w:val="28"/>
          <w:szCs w:val="28"/>
          <w:lang w:val="en-US"/>
        </w:rPr>
        <w:t xml:space="preserve">Are you a pupil? </w:t>
      </w:r>
      <w:r w:rsidRPr="00156CFD">
        <w:rPr>
          <w:rFonts w:ascii="Times New Roman" w:hAnsi="Times New Roman"/>
          <w:bCs/>
          <w:iCs/>
          <w:sz w:val="28"/>
          <w:szCs w:val="28"/>
          <w:lang w:val="en-US"/>
        </w:rPr>
        <w:t>-</w:t>
      </w:r>
      <w:r w:rsidR="00B03BEF" w:rsidRPr="00006139">
        <w:rPr>
          <w:rFonts w:ascii="Times New Roman" w:hAnsi="Times New Roman"/>
          <w:bCs/>
          <w:iCs/>
          <w:sz w:val="28"/>
          <w:szCs w:val="28"/>
          <w:lang w:val="en-US"/>
        </w:rPr>
        <w:t>Yes, I am.</w:t>
      </w:r>
    </w:p>
    <w:p w:rsidR="00B03BEF" w:rsidRPr="00006139" w:rsidRDefault="00953714" w:rsidP="003C3023">
      <w:pPr>
        <w:spacing w:after="0" w:line="360" w:lineRule="auto"/>
        <w:ind w:left="284" w:hanging="142"/>
        <w:jc w:val="both"/>
        <w:rPr>
          <w:rFonts w:ascii="Times New Roman" w:hAnsi="Times New Roman"/>
          <w:bCs/>
          <w:iCs/>
          <w:sz w:val="28"/>
          <w:szCs w:val="28"/>
          <w:lang w:val="en-US"/>
        </w:rPr>
      </w:pPr>
      <w:r w:rsidRPr="00953714">
        <w:rPr>
          <w:rFonts w:ascii="Times New Roman" w:hAnsi="Times New Roman"/>
          <w:bCs/>
          <w:iCs/>
          <w:sz w:val="28"/>
          <w:szCs w:val="28"/>
          <w:lang w:val="en-US"/>
        </w:rPr>
        <w:t>-</w:t>
      </w:r>
      <w:r w:rsidR="00B03BEF" w:rsidRPr="00006139">
        <w:rPr>
          <w:rFonts w:ascii="Times New Roman" w:hAnsi="Times New Roman"/>
          <w:bCs/>
          <w:iCs/>
          <w:sz w:val="28"/>
          <w:szCs w:val="28"/>
          <w:lang w:val="en-US"/>
        </w:rPr>
        <w:t>The letter to my pen friend.</w:t>
      </w:r>
    </w:p>
    <w:p w:rsidR="00B03BEF" w:rsidRPr="00006139" w:rsidRDefault="00953714" w:rsidP="003C3023">
      <w:pPr>
        <w:spacing w:after="0" w:line="360" w:lineRule="auto"/>
        <w:ind w:left="284" w:hanging="142"/>
        <w:jc w:val="both"/>
        <w:rPr>
          <w:rFonts w:ascii="Times New Roman" w:hAnsi="Times New Roman"/>
          <w:bCs/>
          <w:iCs/>
          <w:sz w:val="28"/>
          <w:szCs w:val="28"/>
          <w:lang w:val="en-US"/>
        </w:rPr>
      </w:pPr>
      <w:r w:rsidRPr="00953714">
        <w:rPr>
          <w:rFonts w:ascii="Times New Roman" w:hAnsi="Times New Roman"/>
          <w:bCs/>
          <w:iCs/>
          <w:sz w:val="28"/>
          <w:szCs w:val="28"/>
          <w:lang w:val="en-US"/>
        </w:rPr>
        <w:t>-</w:t>
      </w:r>
      <w:r>
        <w:rPr>
          <w:rFonts w:ascii="Times New Roman" w:hAnsi="Times New Roman"/>
          <w:bCs/>
          <w:iCs/>
          <w:sz w:val="28"/>
          <w:szCs w:val="28"/>
          <w:lang w:val="en-US"/>
        </w:rPr>
        <w:t xml:space="preserve">Hello! My name is </w:t>
      </w:r>
      <w:proofErr w:type="spellStart"/>
      <w:r>
        <w:rPr>
          <w:rFonts w:ascii="Times New Roman" w:hAnsi="Times New Roman"/>
          <w:bCs/>
          <w:iCs/>
          <w:sz w:val="28"/>
          <w:szCs w:val="28"/>
          <w:lang w:val="en-US"/>
        </w:rPr>
        <w:t>К</w:t>
      </w:r>
      <w:r w:rsidR="00B03BEF" w:rsidRPr="00006139">
        <w:rPr>
          <w:rFonts w:ascii="Times New Roman" w:hAnsi="Times New Roman"/>
          <w:bCs/>
          <w:iCs/>
          <w:sz w:val="28"/>
          <w:szCs w:val="28"/>
          <w:lang w:val="en-US"/>
        </w:rPr>
        <w:t>ate</w:t>
      </w:r>
      <w:proofErr w:type="spellEnd"/>
      <w:r w:rsidR="00B03BEF" w:rsidRPr="00006139">
        <w:rPr>
          <w:rFonts w:ascii="Times New Roman" w:hAnsi="Times New Roman"/>
          <w:bCs/>
          <w:iCs/>
          <w:sz w:val="28"/>
          <w:szCs w:val="28"/>
          <w:lang w:val="en-US"/>
        </w:rPr>
        <w:t xml:space="preserve">. I am 10. I am a pupil. I live in </w:t>
      </w:r>
      <w:smartTag w:uri="urn:schemas-microsoft-com:office:smarttags" w:element="place">
        <w:smartTag w:uri="urn:schemas-microsoft-com:office:smarttags" w:element="country-region">
          <w:r w:rsidR="00B03BEF" w:rsidRPr="00006139">
            <w:rPr>
              <w:rFonts w:ascii="Times New Roman" w:hAnsi="Times New Roman"/>
              <w:bCs/>
              <w:iCs/>
              <w:sz w:val="28"/>
              <w:szCs w:val="28"/>
              <w:lang w:val="en-US"/>
            </w:rPr>
            <w:t>Russia</w:t>
          </w:r>
        </w:smartTag>
      </w:smartTag>
      <w:r w:rsidR="00B03BEF" w:rsidRPr="00006139">
        <w:rPr>
          <w:rFonts w:ascii="Times New Roman" w:hAnsi="Times New Roman"/>
          <w:bCs/>
          <w:iCs/>
          <w:sz w:val="28"/>
          <w:szCs w:val="28"/>
          <w:lang w:val="en-US"/>
        </w:rPr>
        <w:t>.</w:t>
      </w:r>
    </w:p>
    <w:p w:rsidR="00B03BEF" w:rsidRPr="003A209F" w:rsidRDefault="00953714" w:rsidP="003C3023">
      <w:pPr>
        <w:spacing w:after="0" w:line="360" w:lineRule="auto"/>
        <w:ind w:left="284" w:hanging="142"/>
        <w:jc w:val="both"/>
        <w:rPr>
          <w:rFonts w:ascii="Times New Roman" w:hAnsi="Times New Roman"/>
          <w:bCs/>
          <w:iCs/>
          <w:sz w:val="28"/>
          <w:szCs w:val="28"/>
        </w:rPr>
      </w:pPr>
      <w:r w:rsidRPr="00AC57FB">
        <w:rPr>
          <w:rFonts w:ascii="Times New Roman" w:hAnsi="Times New Roman"/>
          <w:bCs/>
          <w:iCs/>
          <w:sz w:val="28"/>
          <w:szCs w:val="28"/>
          <w:lang w:val="en-US"/>
        </w:rPr>
        <w:t>-</w:t>
      </w:r>
      <w:r w:rsidR="00B03BEF" w:rsidRPr="00006139">
        <w:rPr>
          <w:rFonts w:ascii="Times New Roman" w:hAnsi="Times New Roman"/>
          <w:bCs/>
          <w:iCs/>
          <w:sz w:val="28"/>
          <w:szCs w:val="28"/>
          <w:lang w:val="en-US"/>
        </w:rPr>
        <w:t xml:space="preserve">What is your name? </w:t>
      </w:r>
      <w:proofErr w:type="spellStart"/>
      <w:proofErr w:type="gramStart"/>
      <w:r w:rsidR="00B03BEF" w:rsidRPr="00006139">
        <w:rPr>
          <w:rFonts w:ascii="Times New Roman" w:hAnsi="Times New Roman"/>
          <w:bCs/>
          <w:iCs/>
          <w:sz w:val="28"/>
          <w:szCs w:val="28"/>
          <w:lang w:val="en-US"/>
        </w:rPr>
        <w:t>A</w:t>
      </w:r>
      <w:r w:rsidR="00946416">
        <w:rPr>
          <w:rFonts w:ascii="Times New Roman" w:hAnsi="Times New Roman"/>
          <w:bCs/>
          <w:iCs/>
          <w:sz w:val="28"/>
          <w:szCs w:val="28"/>
          <w:lang w:val="en-US"/>
        </w:rPr>
        <w:t>reyouBritish</w:t>
      </w:r>
      <w:proofErr w:type="spellEnd"/>
      <w:r w:rsidR="00946416" w:rsidRPr="00375F32">
        <w:rPr>
          <w:rFonts w:ascii="Times New Roman" w:hAnsi="Times New Roman"/>
          <w:bCs/>
          <w:iCs/>
          <w:sz w:val="28"/>
          <w:szCs w:val="28"/>
          <w:lang w:val="en-US"/>
        </w:rPr>
        <w:t>?</w:t>
      </w:r>
      <w:proofErr w:type="gramEnd"/>
      <w:r w:rsidR="00946416" w:rsidRPr="00375F32">
        <w:rPr>
          <w:rFonts w:ascii="Times New Roman" w:hAnsi="Times New Roman"/>
          <w:bCs/>
          <w:iCs/>
          <w:sz w:val="28"/>
          <w:szCs w:val="28"/>
          <w:lang w:val="en-US"/>
        </w:rPr>
        <w:t xml:space="preserve"> </w:t>
      </w:r>
      <w:proofErr w:type="spellStart"/>
      <w:proofErr w:type="gramStart"/>
      <w:r w:rsidR="00946416">
        <w:rPr>
          <w:rFonts w:ascii="Times New Roman" w:hAnsi="Times New Roman"/>
          <w:bCs/>
          <w:iCs/>
          <w:sz w:val="28"/>
          <w:szCs w:val="28"/>
          <w:lang w:val="en-US"/>
        </w:rPr>
        <w:t>Areyouapupil</w:t>
      </w:r>
      <w:proofErr w:type="spellEnd"/>
      <w:r w:rsidR="00946416" w:rsidRPr="003A209F">
        <w:rPr>
          <w:rFonts w:ascii="Times New Roman" w:hAnsi="Times New Roman"/>
          <w:bCs/>
          <w:iCs/>
          <w:sz w:val="28"/>
          <w:szCs w:val="28"/>
        </w:rPr>
        <w:t>?</w:t>
      </w:r>
      <w:proofErr w:type="gramEnd"/>
    </w:p>
    <w:p w:rsidR="00946416" w:rsidRPr="00946416" w:rsidRDefault="00946416" w:rsidP="003C3023">
      <w:pPr>
        <w:spacing w:after="0" w:line="360" w:lineRule="auto"/>
        <w:ind w:left="284" w:hanging="142"/>
        <w:jc w:val="both"/>
        <w:rPr>
          <w:rFonts w:ascii="Times New Roman" w:hAnsi="Times New Roman"/>
          <w:bCs/>
          <w:iCs/>
          <w:sz w:val="28"/>
          <w:szCs w:val="28"/>
        </w:rPr>
      </w:pPr>
      <w:r>
        <w:rPr>
          <w:rFonts w:ascii="Times New Roman" w:hAnsi="Times New Roman"/>
          <w:bCs/>
          <w:iCs/>
          <w:sz w:val="28"/>
          <w:szCs w:val="28"/>
        </w:rPr>
        <w:lastRenderedPageBreak/>
        <w:t xml:space="preserve">На данном этапе использовались дедуктивный и индуктивный методы, метод </w:t>
      </w:r>
      <w:r w:rsidR="00A302F2">
        <w:rPr>
          <w:rFonts w:ascii="Times New Roman" w:hAnsi="Times New Roman"/>
          <w:bCs/>
          <w:iCs/>
          <w:sz w:val="28"/>
          <w:szCs w:val="28"/>
        </w:rPr>
        <w:t>инсценировки</w:t>
      </w:r>
      <w:r>
        <w:rPr>
          <w:rFonts w:ascii="Times New Roman" w:hAnsi="Times New Roman"/>
          <w:bCs/>
          <w:iCs/>
          <w:sz w:val="28"/>
          <w:szCs w:val="28"/>
        </w:rPr>
        <w:t>.</w:t>
      </w:r>
    </w:p>
    <w:p w:rsidR="00B03BEF" w:rsidRPr="00006139" w:rsidRDefault="00B03BEF" w:rsidP="003C3023">
      <w:pPr>
        <w:spacing w:after="0" w:line="360" w:lineRule="auto"/>
        <w:ind w:left="-284" w:right="-142" w:firstLine="142"/>
        <w:jc w:val="both"/>
        <w:rPr>
          <w:rFonts w:ascii="Times New Roman" w:hAnsi="Times New Roman"/>
          <w:sz w:val="28"/>
          <w:szCs w:val="28"/>
        </w:rPr>
      </w:pPr>
      <w:r w:rsidRPr="00006139">
        <w:rPr>
          <w:rFonts w:ascii="Times New Roman" w:hAnsi="Times New Roman"/>
          <w:sz w:val="28"/>
          <w:szCs w:val="28"/>
        </w:rPr>
        <w:t xml:space="preserve">После того, </w:t>
      </w:r>
      <w:r w:rsidR="003C3023">
        <w:rPr>
          <w:rFonts w:ascii="Times New Roman" w:hAnsi="Times New Roman"/>
          <w:sz w:val="28"/>
          <w:szCs w:val="28"/>
        </w:rPr>
        <w:t xml:space="preserve">как умения и навыки применения мини-диалогов </w:t>
      </w:r>
      <w:r w:rsidRPr="00006139">
        <w:rPr>
          <w:rFonts w:ascii="Times New Roman" w:hAnsi="Times New Roman"/>
          <w:sz w:val="28"/>
          <w:szCs w:val="28"/>
        </w:rPr>
        <w:t xml:space="preserve"> были доведены до автоматизма, я перешла к следующему этапу.</w:t>
      </w:r>
    </w:p>
    <w:p w:rsidR="00B03BEF" w:rsidRPr="00006139" w:rsidRDefault="00B03BEF" w:rsidP="003C3023">
      <w:pPr>
        <w:spacing w:after="0" w:line="360" w:lineRule="auto"/>
        <w:ind w:left="-284" w:right="-142" w:firstLine="568"/>
        <w:jc w:val="both"/>
        <w:rPr>
          <w:rFonts w:ascii="Times New Roman" w:hAnsi="Times New Roman"/>
          <w:sz w:val="28"/>
          <w:szCs w:val="28"/>
        </w:rPr>
      </w:pPr>
      <w:r w:rsidRPr="00006139">
        <w:rPr>
          <w:rFonts w:ascii="Times New Roman" w:hAnsi="Times New Roman"/>
          <w:bCs/>
          <w:sz w:val="28"/>
          <w:szCs w:val="28"/>
        </w:rPr>
        <w:t>Следующим этапом формирования диалогических умений был диалог</w:t>
      </w:r>
      <w:r w:rsidRPr="00006139">
        <w:rPr>
          <w:rFonts w:ascii="Times New Roman" w:hAnsi="Times New Roman"/>
          <w:sz w:val="28"/>
          <w:szCs w:val="28"/>
        </w:rPr>
        <w:t xml:space="preserve">. Данный этап занимал 4 занятия учебной деятельности. Это связано с тем, что навык умения и навыки владения диалогом у детей в данном классе был сформирован на низком уровне. Следовательно, </w:t>
      </w:r>
      <w:r w:rsidRPr="00006139">
        <w:rPr>
          <w:rFonts w:ascii="Times New Roman" w:hAnsi="Times New Roman"/>
          <w:bCs/>
          <w:sz w:val="28"/>
          <w:szCs w:val="28"/>
        </w:rPr>
        <w:t>моей целью было</w:t>
      </w:r>
      <w:r w:rsidRPr="00006139">
        <w:rPr>
          <w:rFonts w:ascii="Times New Roman" w:hAnsi="Times New Roman"/>
          <w:sz w:val="28"/>
          <w:szCs w:val="28"/>
        </w:rPr>
        <w:t xml:space="preserve">: </w:t>
      </w:r>
      <w:r w:rsidRPr="00006139">
        <w:rPr>
          <w:rFonts w:ascii="Times New Roman" w:hAnsi="Times New Roman"/>
          <w:bCs/>
          <w:iCs/>
          <w:sz w:val="28"/>
          <w:szCs w:val="28"/>
        </w:rPr>
        <w:t>формировать знания и развитие умений и навыков применения диалога в реальном общении.</w:t>
      </w:r>
    </w:p>
    <w:p w:rsidR="00B03BEF" w:rsidRPr="00006139" w:rsidRDefault="00B03BEF" w:rsidP="00B03BEF">
      <w:pPr>
        <w:spacing w:after="0" w:line="360" w:lineRule="auto"/>
        <w:ind w:right="-142" w:firstLine="851"/>
        <w:jc w:val="both"/>
        <w:rPr>
          <w:rFonts w:ascii="Times New Roman" w:hAnsi="Times New Roman"/>
          <w:bCs/>
          <w:sz w:val="28"/>
          <w:szCs w:val="28"/>
        </w:rPr>
      </w:pPr>
      <w:r w:rsidRPr="00006139">
        <w:rPr>
          <w:rFonts w:ascii="Times New Roman" w:hAnsi="Times New Roman"/>
          <w:bCs/>
          <w:sz w:val="28"/>
          <w:szCs w:val="28"/>
        </w:rPr>
        <w:t>Форма организации учебной деятельности:</w:t>
      </w:r>
      <w:r w:rsidR="00450346" w:rsidRPr="00450346">
        <w:rPr>
          <w:rFonts w:ascii="Times New Roman" w:hAnsi="Times New Roman"/>
          <w:bCs/>
          <w:sz w:val="28"/>
          <w:szCs w:val="28"/>
        </w:rPr>
        <w:t xml:space="preserve"> парная, групповая</w:t>
      </w:r>
    </w:p>
    <w:p w:rsidR="00B03BEF" w:rsidRPr="00006139" w:rsidRDefault="00B03BEF" w:rsidP="003C3023">
      <w:pPr>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По мнению Алпатовой Р.С. диалог лишь тогда будет живым и естественным, если в содержание реплик будут включаться приветствия, сообщения, приглашения, выражения различного рода чувств (удивления, благодарности, уверенности, сомнения), оценка факторов и т.д.</w:t>
      </w:r>
    </w:p>
    <w:p w:rsidR="003C3023" w:rsidRDefault="00B03BEF" w:rsidP="003C3023">
      <w:pPr>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В связи с этим утверждением мной на начальном этапе овладения диалогом были введены данные реплики.</w:t>
      </w:r>
    </w:p>
    <w:p w:rsidR="00B03BEF" w:rsidRPr="003C3023" w:rsidRDefault="00B03BEF" w:rsidP="003C3023">
      <w:pPr>
        <w:spacing w:after="0" w:line="360" w:lineRule="auto"/>
        <w:ind w:left="-284" w:right="-142" w:firstLine="568"/>
        <w:jc w:val="both"/>
        <w:rPr>
          <w:rFonts w:ascii="Times New Roman" w:hAnsi="Times New Roman"/>
          <w:sz w:val="28"/>
          <w:szCs w:val="28"/>
          <w:lang w:val="en-US"/>
        </w:rPr>
      </w:pPr>
      <w:r w:rsidRPr="003C3023">
        <w:rPr>
          <w:rFonts w:ascii="Times New Roman" w:hAnsi="Times New Roman"/>
          <w:bCs/>
          <w:iCs/>
          <w:sz w:val="28"/>
          <w:szCs w:val="28"/>
          <w:lang w:val="en-US"/>
        </w:rPr>
        <w:t>-</w:t>
      </w:r>
      <w:r w:rsidRPr="00006139">
        <w:rPr>
          <w:rFonts w:ascii="Times New Roman" w:hAnsi="Times New Roman"/>
          <w:bCs/>
          <w:iCs/>
          <w:sz w:val="28"/>
          <w:szCs w:val="28"/>
          <w:lang w:val="en-US"/>
        </w:rPr>
        <w:t>Goodmorning</w:t>
      </w:r>
      <w:r w:rsidRPr="003C3023">
        <w:rPr>
          <w:rFonts w:ascii="Times New Roman" w:hAnsi="Times New Roman"/>
          <w:bCs/>
          <w:iCs/>
          <w:sz w:val="28"/>
          <w:szCs w:val="28"/>
          <w:lang w:val="en-US"/>
        </w:rPr>
        <w:t>.</w:t>
      </w:r>
      <w:r w:rsidR="0056616C" w:rsidRPr="0056616C">
        <w:rPr>
          <w:rFonts w:ascii="Times New Roman" w:hAnsi="Times New Roman"/>
          <w:bCs/>
          <w:iCs/>
          <w:sz w:val="28"/>
          <w:szCs w:val="28"/>
          <w:lang w:val="en-US"/>
        </w:rPr>
        <w:t xml:space="preserve">    - Good morning, teacher</w:t>
      </w:r>
      <w:r w:rsidR="003C3023" w:rsidRPr="003C3023">
        <w:rPr>
          <w:rFonts w:ascii="Times New Roman" w:hAnsi="Times New Roman"/>
          <w:bCs/>
          <w:iCs/>
          <w:sz w:val="28"/>
          <w:szCs w:val="28"/>
          <w:lang w:val="en-US"/>
        </w:rPr>
        <w:t xml:space="preserve">             -We are glad to see you too. </w:t>
      </w:r>
    </w:p>
    <w:p w:rsidR="00B03BEF" w:rsidRPr="0056616C" w:rsidRDefault="0056616C" w:rsidP="0056616C">
      <w:pPr>
        <w:spacing w:after="0" w:line="360" w:lineRule="auto"/>
        <w:jc w:val="both"/>
        <w:rPr>
          <w:rFonts w:ascii="Times New Roman" w:hAnsi="Times New Roman"/>
          <w:bCs/>
          <w:iCs/>
          <w:sz w:val="28"/>
          <w:szCs w:val="28"/>
          <w:lang w:val="en-US"/>
        </w:rPr>
      </w:pPr>
      <w:r w:rsidRPr="0056616C">
        <w:rPr>
          <w:rFonts w:ascii="Times New Roman" w:hAnsi="Times New Roman"/>
          <w:bCs/>
          <w:iCs/>
          <w:sz w:val="28"/>
          <w:szCs w:val="28"/>
          <w:lang w:val="en-US"/>
        </w:rPr>
        <w:t>-Who is absent today?….is absent.</w:t>
      </w:r>
    </w:p>
    <w:p w:rsidR="00B03BEF" w:rsidRPr="00006139" w:rsidRDefault="00B03BEF" w:rsidP="0056616C">
      <w:pPr>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После этого я перешла к овладению диалогов, с помощью которых дети могут общаться не только в рамках школы, но и вне её, т.е. использовать данные диалоги в естественном, реальном общении.</w:t>
      </w:r>
    </w:p>
    <w:p w:rsidR="00B03BEF" w:rsidRPr="00006139" w:rsidRDefault="00B03BEF" w:rsidP="0056616C">
      <w:pPr>
        <w:spacing w:after="0" w:line="360" w:lineRule="auto"/>
        <w:ind w:left="-284" w:right="-142" w:firstLine="710"/>
        <w:jc w:val="both"/>
        <w:rPr>
          <w:rFonts w:ascii="Times New Roman" w:hAnsi="Times New Roman"/>
          <w:bCs/>
          <w:sz w:val="28"/>
          <w:szCs w:val="28"/>
        </w:rPr>
      </w:pPr>
      <w:r w:rsidRPr="00006139">
        <w:rPr>
          <w:rFonts w:ascii="Times New Roman" w:hAnsi="Times New Roman"/>
          <w:bCs/>
          <w:sz w:val="28"/>
          <w:szCs w:val="28"/>
        </w:rPr>
        <w:t>Примеры диалогов, используемые на уроках английского языка по формированию диалогических умений:</w:t>
      </w:r>
    </w:p>
    <w:p w:rsidR="00B03BEF" w:rsidRPr="0056616C" w:rsidRDefault="00B03BEF" w:rsidP="0056616C">
      <w:pPr>
        <w:spacing w:after="0" w:line="360" w:lineRule="auto"/>
        <w:ind w:left="851" w:hanging="1135"/>
        <w:jc w:val="both"/>
        <w:rPr>
          <w:rFonts w:ascii="Times New Roman" w:hAnsi="Times New Roman"/>
          <w:bCs/>
          <w:iCs/>
          <w:sz w:val="28"/>
          <w:szCs w:val="28"/>
          <w:lang w:val="en-US"/>
        </w:rPr>
      </w:pPr>
      <w:r w:rsidRPr="00006139">
        <w:rPr>
          <w:rFonts w:ascii="Times New Roman" w:hAnsi="Times New Roman"/>
          <w:bCs/>
          <w:sz w:val="28"/>
          <w:szCs w:val="28"/>
          <w:lang w:val="en-US"/>
        </w:rPr>
        <w:t xml:space="preserve">P1: </w:t>
      </w:r>
      <w:r w:rsidRPr="00006139">
        <w:rPr>
          <w:rFonts w:ascii="Times New Roman" w:hAnsi="Times New Roman"/>
          <w:bCs/>
          <w:iCs/>
          <w:sz w:val="28"/>
          <w:szCs w:val="28"/>
          <w:lang w:val="en-US"/>
        </w:rPr>
        <w:t>Hi! How are you?</w:t>
      </w:r>
      <w:r w:rsidR="0056616C" w:rsidRPr="0056616C">
        <w:rPr>
          <w:rFonts w:ascii="Times New Roman" w:hAnsi="Times New Roman"/>
          <w:bCs/>
          <w:iCs/>
          <w:sz w:val="28"/>
          <w:szCs w:val="28"/>
          <w:lang w:val="en-US"/>
        </w:rPr>
        <w:t xml:space="preserve">                                   Р1: Good morning! Glad to see you!  </w:t>
      </w:r>
    </w:p>
    <w:p w:rsidR="00B03BEF" w:rsidRPr="0056616C" w:rsidRDefault="00B03BEF" w:rsidP="0056616C">
      <w:pPr>
        <w:spacing w:after="0" w:line="360" w:lineRule="auto"/>
        <w:ind w:left="851" w:hanging="1135"/>
        <w:jc w:val="both"/>
        <w:rPr>
          <w:rFonts w:ascii="Times New Roman" w:hAnsi="Times New Roman"/>
          <w:bCs/>
          <w:sz w:val="28"/>
          <w:szCs w:val="28"/>
          <w:lang w:val="en-US"/>
        </w:rPr>
      </w:pPr>
      <w:r w:rsidRPr="00006139">
        <w:rPr>
          <w:rFonts w:ascii="Times New Roman" w:hAnsi="Times New Roman"/>
          <w:bCs/>
          <w:sz w:val="28"/>
          <w:szCs w:val="28"/>
          <w:lang w:val="en-US"/>
        </w:rPr>
        <w:t xml:space="preserve">P2: </w:t>
      </w:r>
      <w:r w:rsidRPr="00006139">
        <w:rPr>
          <w:rFonts w:ascii="Times New Roman" w:hAnsi="Times New Roman"/>
          <w:bCs/>
          <w:iCs/>
          <w:sz w:val="28"/>
          <w:szCs w:val="28"/>
          <w:lang w:val="en-US"/>
        </w:rPr>
        <w:t>I am fine thanks and you?</w:t>
      </w:r>
      <w:r w:rsidR="0056616C" w:rsidRPr="0056616C">
        <w:rPr>
          <w:rFonts w:ascii="Times New Roman" w:hAnsi="Times New Roman"/>
          <w:bCs/>
          <w:iCs/>
          <w:sz w:val="28"/>
          <w:szCs w:val="28"/>
          <w:lang w:val="en-US"/>
        </w:rPr>
        <w:t xml:space="preserve">                      Р2: Good morning! Glad to see you too!</w:t>
      </w:r>
    </w:p>
    <w:p w:rsidR="0056616C" w:rsidRPr="0056616C" w:rsidRDefault="00B03BEF" w:rsidP="0056616C">
      <w:pPr>
        <w:spacing w:after="0" w:line="360" w:lineRule="auto"/>
        <w:ind w:left="851" w:hanging="1135"/>
        <w:jc w:val="both"/>
        <w:rPr>
          <w:rFonts w:ascii="Times New Roman" w:hAnsi="Times New Roman"/>
          <w:bCs/>
          <w:iCs/>
          <w:sz w:val="28"/>
          <w:szCs w:val="28"/>
          <w:lang w:val="en-US"/>
        </w:rPr>
      </w:pPr>
      <w:r w:rsidRPr="00006139">
        <w:rPr>
          <w:rFonts w:ascii="Times New Roman" w:hAnsi="Times New Roman"/>
          <w:bCs/>
          <w:sz w:val="28"/>
          <w:szCs w:val="28"/>
          <w:lang w:val="en-US"/>
        </w:rPr>
        <w:t xml:space="preserve">P1: </w:t>
      </w:r>
      <w:r w:rsidRPr="00006139">
        <w:rPr>
          <w:rFonts w:ascii="Times New Roman" w:hAnsi="Times New Roman"/>
          <w:bCs/>
          <w:iCs/>
          <w:sz w:val="28"/>
          <w:szCs w:val="28"/>
          <w:lang w:val="en-US"/>
        </w:rPr>
        <w:t xml:space="preserve">I am all </w:t>
      </w:r>
      <w:r w:rsidR="0056616C">
        <w:rPr>
          <w:rFonts w:ascii="Times New Roman" w:hAnsi="Times New Roman"/>
          <w:bCs/>
          <w:iCs/>
          <w:sz w:val="28"/>
          <w:szCs w:val="28"/>
          <w:lang w:val="en-US"/>
        </w:rPr>
        <w:t>right!</w:t>
      </w:r>
      <w:r w:rsidR="0056616C" w:rsidRPr="0056616C">
        <w:rPr>
          <w:rFonts w:ascii="Times New Roman" w:hAnsi="Times New Roman"/>
          <w:bCs/>
          <w:iCs/>
          <w:sz w:val="28"/>
          <w:szCs w:val="28"/>
          <w:lang w:val="en-US"/>
        </w:rPr>
        <w:t>Р1: Lot’s go to the park!</w:t>
      </w:r>
    </w:p>
    <w:p w:rsidR="0056616C" w:rsidRPr="0056616C" w:rsidRDefault="00156CFD" w:rsidP="0056616C">
      <w:pPr>
        <w:spacing w:after="0" w:line="360" w:lineRule="auto"/>
        <w:ind w:left="851" w:hanging="1135"/>
        <w:jc w:val="both"/>
        <w:rPr>
          <w:rFonts w:ascii="Times New Roman" w:hAnsi="Times New Roman"/>
          <w:bCs/>
          <w:iCs/>
          <w:sz w:val="28"/>
          <w:szCs w:val="28"/>
          <w:lang w:val="en-US"/>
        </w:rPr>
      </w:pPr>
      <w:r>
        <w:rPr>
          <w:rFonts w:ascii="Times New Roman" w:hAnsi="Times New Roman"/>
          <w:bCs/>
          <w:iCs/>
          <w:sz w:val="28"/>
          <w:szCs w:val="28"/>
          <w:lang w:val="en-US"/>
        </w:rPr>
        <w:t>The weather is fine today</w:t>
      </w:r>
      <w:r w:rsidR="00B03BEF" w:rsidRPr="00006139">
        <w:rPr>
          <w:rFonts w:ascii="Times New Roman" w:hAnsi="Times New Roman"/>
          <w:bCs/>
          <w:iCs/>
          <w:sz w:val="28"/>
          <w:szCs w:val="28"/>
          <w:lang w:val="en-US"/>
        </w:rPr>
        <w:t>.</w:t>
      </w:r>
      <w:r w:rsidR="0056616C" w:rsidRPr="0056616C">
        <w:rPr>
          <w:rFonts w:ascii="Times New Roman" w:hAnsi="Times New Roman"/>
          <w:bCs/>
          <w:iCs/>
          <w:sz w:val="28"/>
          <w:szCs w:val="28"/>
          <w:lang w:val="en-US"/>
        </w:rPr>
        <w:t xml:space="preserve"> Р2</w:t>
      </w:r>
      <w:proofErr w:type="gramStart"/>
      <w:r w:rsidR="0056616C" w:rsidRPr="0056616C">
        <w:rPr>
          <w:rFonts w:ascii="Times New Roman" w:hAnsi="Times New Roman"/>
          <w:bCs/>
          <w:iCs/>
          <w:sz w:val="28"/>
          <w:szCs w:val="28"/>
          <w:lang w:val="en-US"/>
        </w:rPr>
        <w:t>:With</w:t>
      </w:r>
      <w:proofErr w:type="gramEnd"/>
      <w:r w:rsidR="0056616C" w:rsidRPr="0056616C">
        <w:rPr>
          <w:rFonts w:ascii="Times New Roman" w:hAnsi="Times New Roman"/>
          <w:bCs/>
          <w:iCs/>
          <w:sz w:val="28"/>
          <w:szCs w:val="28"/>
          <w:lang w:val="en-US"/>
        </w:rPr>
        <w:t xml:space="preserve"> great pleasure!  </w:t>
      </w:r>
    </w:p>
    <w:p w:rsidR="00B03BEF" w:rsidRPr="00552B10" w:rsidRDefault="00B03BEF" w:rsidP="0056616C">
      <w:pPr>
        <w:spacing w:after="0" w:line="360" w:lineRule="auto"/>
        <w:ind w:left="851" w:hanging="1135"/>
        <w:jc w:val="both"/>
        <w:rPr>
          <w:rFonts w:ascii="Times New Roman" w:hAnsi="Times New Roman"/>
          <w:bCs/>
          <w:iCs/>
          <w:sz w:val="28"/>
          <w:szCs w:val="28"/>
          <w:lang w:val="en-US"/>
        </w:rPr>
      </w:pPr>
      <w:r w:rsidRPr="00006139">
        <w:rPr>
          <w:rFonts w:ascii="Times New Roman" w:hAnsi="Times New Roman"/>
          <w:bCs/>
          <w:iCs/>
          <w:sz w:val="28"/>
          <w:szCs w:val="28"/>
          <w:lang w:val="en-US"/>
        </w:rPr>
        <w:t>Let’s go to the park</w:t>
      </w:r>
    </w:p>
    <w:p w:rsidR="00B03BEF" w:rsidRPr="0056616C" w:rsidRDefault="00B03BEF" w:rsidP="0056616C">
      <w:pPr>
        <w:spacing w:after="0" w:line="360" w:lineRule="auto"/>
        <w:ind w:left="851" w:hanging="1135"/>
        <w:jc w:val="both"/>
        <w:rPr>
          <w:rFonts w:ascii="Times New Roman" w:hAnsi="Times New Roman"/>
          <w:bCs/>
          <w:iCs/>
          <w:sz w:val="28"/>
          <w:szCs w:val="28"/>
          <w:lang w:val="en-US"/>
        </w:rPr>
      </w:pPr>
      <w:r w:rsidRPr="00006139">
        <w:rPr>
          <w:rFonts w:ascii="Times New Roman" w:hAnsi="Times New Roman"/>
          <w:bCs/>
          <w:sz w:val="28"/>
          <w:szCs w:val="28"/>
          <w:lang w:val="en-US"/>
        </w:rPr>
        <w:t xml:space="preserve">P2: </w:t>
      </w:r>
      <w:r w:rsidRPr="00006139">
        <w:rPr>
          <w:rFonts w:ascii="Times New Roman" w:hAnsi="Times New Roman"/>
          <w:bCs/>
          <w:iCs/>
          <w:sz w:val="28"/>
          <w:szCs w:val="28"/>
          <w:lang w:val="en-US"/>
        </w:rPr>
        <w:t>Good Idea! With pleasure.</w:t>
      </w:r>
    </w:p>
    <w:p w:rsidR="00B03BEF" w:rsidRPr="0056616C" w:rsidRDefault="00B03BEF" w:rsidP="00156CFD">
      <w:pPr>
        <w:spacing w:after="0" w:line="360" w:lineRule="auto"/>
        <w:rPr>
          <w:rFonts w:ascii="Times New Roman" w:hAnsi="Times New Roman"/>
          <w:sz w:val="28"/>
          <w:szCs w:val="28"/>
        </w:rPr>
      </w:pPr>
      <w:r w:rsidRPr="00156CFD">
        <w:rPr>
          <w:rFonts w:ascii="Times New Roman" w:hAnsi="Times New Roman"/>
          <w:bCs/>
          <w:i/>
          <w:sz w:val="28"/>
          <w:szCs w:val="28"/>
        </w:rPr>
        <w:t>Фрагментурокапоовладениюдиалогом</w:t>
      </w:r>
      <w:r w:rsidRPr="0056616C">
        <w:rPr>
          <w:rFonts w:ascii="Times New Roman" w:hAnsi="Times New Roman"/>
          <w:bCs/>
          <w:sz w:val="28"/>
          <w:szCs w:val="28"/>
        </w:rPr>
        <w:t xml:space="preserve"> “</w:t>
      </w:r>
      <w:r w:rsidRPr="00006139">
        <w:rPr>
          <w:rFonts w:ascii="Times New Roman" w:hAnsi="Times New Roman"/>
          <w:bCs/>
          <w:sz w:val="28"/>
          <w:szCs w:val="28"/>
          <w:lang w:val="en-US"/>
        </w:rPr>
        <w:t>Myfavoriteseason</w:t>
      </w:r>
      <w:r w:rsidRPr="0056616C">
        <w:rPr>
          <w:rFonts w:ascii="Times New Roman" w:hAnsi="Times New Roman"/>
          <w:bCs/>
          <w:sz w:val="28"/>
          <w:szCs w:val="28"/>
        </w:rPr>
        <w:t>”</w:t>
      </w:r>
      <w:r w:rsidR="00156CFD" w:rsidRPr="0056616C">
        <w:rPr>
          <w:rFonts w:ascii="Times New Roman" w:hAnsi="Times New Roman"/>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5"/>
        <w:gridCol w:w="3948"/>
      </w:tblGrid>
      <w:tr w:rsidR="00B03BEF" w:rsidRPr="005946CA" w:rsidTr="00156CFD">
        <w:trPr>
          <w:trHeight w:val="345"/>
          <w:jc w:val="center"/>
        </w:trPr>
        <w:tc>
          <w:tcPr>
            <w:tcW w:w="5525" w:type="dxa"/>
            <w:vAlign w:val="center"/>
          </w:tcPr>
          <w:p w:rsidR="00B03BEF" w:rsidRPr="005946CA" w:rsidRDefault="00B03BEF" w:rsidP="00156CFD">
            <w:pPr>
              <w:spacing w:after="0" w:line="360" w:lineRule="auto"/>
              <w:jc w:val="center"/>
              <w:rPr>
                <w:rFonts w:ascii="Times New Roman" w:hAnsi="Times New Roman"/>
                <w:sz w:val="28"/>
                <w:szCs w:val="28"/>
              </w:rPr>
            </w:pPr>
            <w:r w:rsidRPr="005946CA">
              <w:rPr>
                <w:rFonts w:ascii="Times New Roman" w:hAnsi="Times New Roman"/>
                <w:sz w:val="28"/>
                <w:szCs w:val="28"/>
              </w:rPr>
              <w:lastRenderedPageBreak/>
              <w:t xml:space="preserve">Ученик 1 </w:t>
            </w:r>
          </w:p>
        </w:tc>
        <w:tc>
          <w:tcPr>
            <w:tcW w:w="3948" w:type="dxa"/>
            <w:vAlign w:val="center"/>
          </w:tcPr>
          <w:p w:rsidR="00B03BEF" w:rsidRPr="005946CA" w:rsidRDefault="00B03BEF" w:rsidP="00156CFD">
            <w:pPr>
              <w:spacing w:after="0" w:line="360" w:lineRule="auto"/>
              <w:jc w:val="center"/>
              <w:rPr>
                <w:rFonts w:ascii="Times New Roman" w:hAnsi="Times New Roman"/>
                <w:sz w:val="28"/>
                <w:szCs w:val="28"/>
              </w:rPr>
            </w:pPr>
            <w:r w:rsidRPr="005946CA">
              <w:rPr>
                <w:rFonts w:ascii="Times New Roman" w:hAnsi="Times New Roman"/>
                <w:sz w:val="28"/>
                <w:szCs w:val="28"/>
              </w:rPr>
              <w:t>Ученик 2</w:t>
            </w:r>
          </w:p>
        </w:tc>
      </w:tr>
      <w:tr w:rsidR="00B03BEF" w:rsidRPr="00375F32" w:rsidTr="00156CFD">
        <w:trPr>
          <w:trHeight w:val="92"/>
          <w:jc w:val="center"/>
        </w:trPr>
        <w:tc>
          <w:tcPr>
            <w:tcW w:w="5525" w:type="dxa"/>
            <w:vAlign w:val="center"/>
          </w:tcPr>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Hello!</w:t>
            </w:r>
          </w:p>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How are you?</w:t>
            </w:r>
          </w:p>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What is your favorite season?</w:t>
            </w:r>
          </w:p>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Where do you like to walk in autumn?</w:t>
            </w:r>
          </w:p>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What can you do in summer?</w:t>
            </w:r>
          </w:p>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When is your birthday?</w:t>
            </w:r>
          </w:p>
        </w:tc>
        <w:tc>
          <w:tcPr>
            <w:tcW w:w="3948" w:type="dxa"/>
            <w:vAlign w:val="center"/>
          </w:tcPr>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Hello!</w:t>
            </w:r>
          </w:p>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I’m fine. And you?</w:t>
            </w:r>
          </w:p>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My favorite season is….</w:t>
            </w:r>
          </w:p>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I like to walk to….in autumn.</w:t>
            </w:r>
          </w:p>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In summer I can ride a bike.</w:t>
            </w:r>
          </w:p>
          <w:p w:rsidR="00B03BEF" w:rsidRPr="005946CA" w:rsidRDefault="00B03BEF" w:rsidP="00156CFD">
            <w:pPr>
              <w:spacing w:after="0" w:line="360" w:lineRule="auto"/>
              <w:jc w:val="center"/>
              <w:rPr>
                <w:rFonts w:ascii="Times New Roman" w:hAnsi="Times New Roman"/>
                <w:sz w:val="28"/>
                <w:szCs w:val="28"/>
                <w:lang w:val="en-US"/>
              </w:rPr>
            </w:pPr>
            <w:r w:rsidRPr="005946CA">
              <w:rPr>
                <w:rFonts w:ascii="Times New Roman" w:hAnsi="Times New Roman"/>
                <w:sz w:val="28"/>
                <w:szCs w:val="28"/>
                <w:lang w:val="en-US"/>
              </w:rPr>
              <w:t>My birthday is on the…of….</w:t>
            </w:r>
          </w:p>
        </w:tc>
      </w:tr>
    </w:tbl>
    <w:p w:rsidR="00B03BEF" w:rsidRPr="00506AF9" w:rsidRDefault="00B03BEF" w:rsidP="00B03BEF">
      <w:pPr>
        <w:spacing w:after="0" w:line="360" w:lineRule="auto"/>
        <w:ind w:right="-142" w:firstLine="851"/>
        <w:jc w:val="both"/>
        <w:rPr>
          <w:rFonts w:ascii="Times New Roman" w:hAnsi="Times New Roman"/>
          <w:sz w:val="28"/>
          <w:szCs w:val="28"/>
          <w:lang w:val="en-US"/>
        </w:rPr>
      </w:pPr>
    </w:p>
    <w:p w:rsidR="00B03BEF" w:rsidRPr="00C454BC" w:rsidRDefault="00B03BEF" w:rsidP="0056616C">
      <w:pPr>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Также на данном этапе по формированию диалогических умений мной вводились диалоги, которые способствовали развитию диалогических умений не только в системе Р1 ↔ Р2, но и в системе</w:t>
      </w:r>
    </w:p>
    <w:p w:rsidR="00B03BEF" w:rsidRPr="00C454BC" w:rsidRDefault="00B03BEF" w:rsidP="00B03BEF">
      <w:pPr>
        <w:spacing w:after="0" w:line="240" w:lineRule="atLeast"/>
        <w:jc w:val="both"/>
        <w:rPr>
          <w:rFonts w:ascii="Times New Roman" w:hAnsi="Times New Roman"/>
          <w:sz w:val="28"/>
          <w:szCs w:val="28"/>
        </w:rPr>
      </w:pPr>
    </w:p>
    <w:p w:rsidR="00B03BEF" w:rsidRPr="00552B10" w:rsidRDefault="00B03BEF" w:rsidP="00B03BEF">
      <w:pPr>
        <w:tabs>
          <w:tab w:val="left" w:pos="3950"/>
        </w:tabs>
        <w:spacing w:after="0" w:line="240" w:lineRule="atLeast"/>
        <w:jc w:val="both"/>
        <w:rPr>
          <w:rFonts w:ascii="Times New Roman" w:hAnsi="Times New Roman"/>
          <w:sz w:val="28"/>
          <w:szCs w:val="28"/>
        </w:rPr>
      </w:pPr>
      <w:r w:rsidRPr="00006139">
        <w:rPr>
          <w:rFonts w:ascii="Times New Roman" w:hAnsi="Times New Roman"/>
          <w:sz w:val="28"/>
          <w:szCs w:val="28"/>
        </w:rPr>
        <w:tab/>
      </w:r>
      <w:r w:rsidRPr="00006139">
        <w:rPr>
          <w:rFonts w:ascii="Times New Roman" w:hAnsi="Times New Roman"/>
          <w:sz w:val="28"/>
          <w:szCs w:val="28"/>
          <w:lang w:val="en-US"/>
        </w:rPr>
        <w:t>P</w:t>
      </w:r>
      <w:r w:rsidRPr="00552B10">
        <w:rPr>
          <w:rFonts w:ascii="Times New Roman" w:hAnsi="Times New Roman"/>
          <w:sz w:val="28"/>
          <w:szCs w:val="28"/>
        </w:rPr>
        <w:t>1</w:t>
      </w:r>
    </w:p>
    <w:p w:rsidR="00B03BEF" w:rsidRPr="00552B10" w:rsidRDefault="00741910" w:rsidP="00B03BEF">
      <w:pPr>
        <w:tabs>
          <w:tab w:val="left" w:pos="3950"/>
        </w:tabs>
        <w:spacing w:after="0" w:line="240" w:lineRule="atLeast"/>
        <w:jc w:val="both"/>
        <w:rPr>
          <w:rFonts w:ascii="Times New Roman" w:hAnsi="Times New Roman"/>
          <w:sz w:val="28"/>
          <w:szCs w:val="28"/>
        </w:rPr>
      </w:pPr>
      <w:r w:rsidRPr="00741910">
        <w:rPr>
          <w:noProof/>
          <w:lang w:eastAsia="ru-RU"/>
        </w:rPr>
        <w:pict>
          <v:line id="Line 2" o:spid="_x0000_s1026" style="position:absolute;left:0;text-align:lef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05pt" to="171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">
            <v:stroke endarrow="block"/>
          </v:line>
        </w:pict>
      </w:r>
    </w:p>
    <w:p w:rsidR="00B03BEF" w:rsidRPr="00552B10" w:rsidRDefault="00741910" w:rsidP="00B03BEF">
      <w:pPr>
        <w:spacing w:after="0" w:line="240" w:lineRule="atLeast"/>
        <w:jc w:val="both"/>
        <w:rPr>
          <w:rFonts w:ascii="Times New Roman" w:hAnsi="Times New Roman"/>
          <w:sz w:val="28"/>
          <w:szCs w:val="28"/>
        </w:rPr>
      </w:pPr>
      <w:r w:rsidRPr="00741910">
        <w:rPr>
          <w:noProof/>
          <w:lang w:eastAsia="ru-RU"/>
        </w:rPr>
        <w:pict>
          <v:line id="Line 3" o:spid="_x0000_s1029"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1.95pt" to="180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">
            <v:stroke endarrow="block"/>
          </v:line>
        </w:pict>
      </w:r>
      <w:r w:rsidR="00B03BEF" w:rsidRPr="00006139">
        <w:rPr>
          <w:rFonts w:ascii="Times New Roman" w:hAnsi="Times New Roman"/>
          <w:sz w:val="28"/>
          <w:szCs w:val="28"/>
        </w:rPr>
        <w:t>Р</w:t>
      </w:r>
      <w:r w:rsidR="00B03BEF" w:rsidRPr="00552B10">
        <w:rPr>
          <w:rFonts w:ascii="Times New Roman" w:hAnsi="Times New Roman"/>
          <w:sz w:val="28"/>
          <w:szCs w:val="28"/>
        </w:rPr>
        <w:t>2</w:t>
      </w:r>
    </w:p>
    <w:p w:rsidR="00B03BEF" w:rsidRPr="00552B10" w:rsidRDefault="00741910" w:rsidP="00B03BEF">
      <w:pPr>
        <w:tabs>
          <w:tab w:val="left" w:pos="1461"/>
        </w:tabs>
        <w:spacing w:after="0" w:line="240" w:lineRule="atLeast"/>
        <w:jc w:val="both"/>
        <w:rPr>
          <w:rFonts w:ascii="Times New Roman" w:hAnsi="Times New Roman"/>
          <w:sz w:val="28"/>
          <w:szCs w:val="28"/>
        </w:rPr>
      </w:pPr>
      <w:r w:rsidRPr="00741910">
        <w:rPr>
          <w:noProof/>
          <w:lang w:eastAsia="ru-RU"/>
        </w:rPr>
        <w:pict>
          <v:line id="Line 4" o:spid="_x0000_s1028"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4.4pt" to="180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">
            <v:stroke endarrow="block"/>
          </v:line>
        </w:pict>
      </w:r>
      <w:r w:rsidR="00B03BEF" w:rsidRPr="00552B10">
        <w:rPr>
          <w:rFonts w:ascii="Times New Roman" w:hAnsi="Times New Roman"/>
          <w:sz w:val="28"/>
          <w:szCs w:val="28"/>
        </w:rPr>
        <w:tab/>
      </w:r>
      <w:r w:rsidR="00B03BEF" w:rsidRPr="00006139">
        <w:rPr>
          <w:rFonts w:ascii="Times New Roman" w:hAnsi="Times New Roman"/>
          <w:sz w:val="28"/>
          <w:szCs w:val="28"/>
          <w:lang w:val="en-US"/>
        </w:rPr>
        <w:t>T</w:t>
      </w:r>
    </w:p>
    <w:p w:rsidR="00B03BEF" w:rsidRPr="00552B10" w:rsidRDefault="00741910" w:rsidP="00B03BEF">
      <w:pPr>
        <w:spacing w:after="0" w:line="240" w:lineRule="atLeast"/>
        <w:jc w:val="both"/>
        <w:rPr>
          <w:rFonts w:ascii="Times New Roman" w:hAnsi="Times New Roman"/>
          <w:sz w:val="28"/>
          <w:szCs w:val="28"/>
        </w:rPr>
      </w:pPr>
      <w:r w:rsidRPr="00741910">
        <w:rPr>
          <w:noProof/>
          <w:lang w:eastAsia="ru-RU"/>
        </w:rPr>
        <w:pict>
          <v:line id="Line 5" o:spid="_x0000_s1027"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7.5pt" to="180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">
            <v:stroke endarrow="block"/>
          </v:line>
        </w:pict>
      </w:r>
      <w:r w:rsidR="00B03BEF" w:rsidRPr="00006139">
        <w:rPr>
          <w:rFonts w:ascii="Times New Roman" w:hAnsi="Times New Roman"/>
          <w:sz w:val="28"/>
          <w:szCs w:val="28"/>
        </w:rPr>
        <w:t xml:space="preserve"> Р</w:t>
      </w:r>
      <w:r w:rsidR="00B03BEF" w:rsidRPr="00552B10">
        <w:rPr>
          <w:rFonts w:ascii="Times New Roman" w:hAnsi="Times New Roman"/>
          <w:sz w:val="28"/>
          <w:szCs w:val="28"/>
        </w:rPr>
        <w:t>3</w:t>
      </w:r>
    </w:p>
    <w:p w:rsidR="00B03BEF" w:rsidRPr="00552B10" w:rsidRDefault="00B03BEF" w:rsidP="00B03BEF">
      <w:pPr>
        <w:spacing w:after="0" w:line="240" w:lineRule="atLeast"/>
        <w:jc w:val="both"/>
        <w:rPr>
          <w:rFonts w:ascii="Times New Roman" w:hAnsi="Times New Roman"/>
          <w:sz w:val="28"/>
          <w:szCs w:val="28"/>
        </w:rPr>
      </w:pPr>
    </w:p>
    <w:p w:rsidR="00B03BEF" w:rsidRPr="00006139" w:rsidRDefault="00B03BEF" w:rsidP="00B03BEF">
      <w:pPr>
        <w:spacing w:after="0" w:line="240" w:lineRule="atLeast"/>
        <w:jc w:val="both"/>
        <w:rPr>
          <w:rFonts w:ascii="Times New Roman" w:hAnsi="Times New Roman"/>
          <w:sz w:val="28"/>
          <w:szCs w:val="28"/>
        </w:rPr>
      </w:pPr>
      <w:r w:rsidRPr="00006139">
        <w:rPr>
          <w:rFonts w:ascii="Times New Roman" w:hAnsi="Times New Roman"/>
          <w:sz w:val="28"/>
          <w:szCs w:val="28"/>
        </w:rPr>
        <w:t xml:space="preserve"> Р4</w:t>
      </w:r>
    </w:p>
    <w:p w:rsidR="00B03BEF" w:rsidRPr="00006139" w:rsidRDefault="00B03BEF" w:rsidP="0056616C">
      <w:pPr>
        <w:ind w:left="-284"/>
        <w:jc w:val="both"/>
        <w:rPr>
          <w:rFonts w:ascii="Times New Roman" w:hAnsi="Times New Roman"/>
          <w:bCs/>
          <w:sz w:val="28"/>
          <w:szCs w:val="28"/>
        </w:rPr>
      </w:pPr>
      <w:r w:rsidRPr="00006139">
        <w:rPr>
          <w:rFonts w:ascii="Times New Roman" w:hAnsi="Times New Roman"/>
          <w:bCs/>
          <w:sz w:val="28"/>
          <w:szCs w:val="28"/>
        </w:rPr>
        <w:t>Вот примеры данных диалогов:</w:t>
      </w:r>
    </w:p>
    <w:p w:rsidR="00B03BEF" w:rsidRPr="00036943" w:rsidRDefault="00B03BEF" w:rsidP="00036943">
      <w:pPr>
        <w:ind w:left="-567" w:firstLine="284"/>
        <w:jc w:val="both"/>
        <w:rPr>
          <w:rFonts w:ascii="Times New Roman" w:hAnsi="Times New Roman"/>
          <w:bCs/>
          <w:sz w:val="28"/>
          <w:szCs w:val="28"/>
          <w:lang w:val="en-US"/>
        </w:rPr>
      </w:pPr>
      <w:r w:rsidRPr="00006139">
        <w:rPr>
          <w:rFonts w:ascii="Times New Roman" w:hAnsi="Times New Roman"/>
          <w:bCs/>
          <w:sz w:val="28"/>
          <w:szCs w:val="28"/>
        </w:rPr>
        <w:t>Т</w:t>
      </w:r>
      <w:r w:rsidRPr="00AC57FB">
        <w:rPr>
          <w:rFonts w:ascii="Times New Roman" w:hAnsi="Times New Roman"/>
          <w:bCs/>
          <w:sz w:val="28"/>
          <w:szCs w:val="28"/>
          <w:lang w:val="en-US"/>
        </w:rPr>
        <w:t xml:space="preserve">: </w:t>
      </w:r>
      <w:r w:rsidR="00156CFD">
        <w:rPr>
          <w:rFonts w:ascii="Times New Roman" w:hAnsi="Times New Roman"/>
          <w:bCs/>
          <w:iCs/>
          <w:sz w:val="28"/>
          <w:szCs w:val="28"/>
          <w:lang w:val="en-US"/>
        </w:rPr>
        <w:t>What</w:t>
      </w:r>
      <w:r w:rsidR="00156CFD" w:rsidRPr="00AC57FB">
        <w:rPr>
          <w:rFonts w:ascii="Times New Roman" w:hAnsi="Times New Roman"/>
          <w:bCs/>
          <w:iCs/>
          <w:sz w:val="28"/>
          <w:szCs w:val="28"/>
          <w:lang w:val="en-US"/>
        </w:rPr>
        <w:t>’</w:t>
      </w:r>
      <w:r w:rsidR="00156CFD">
        <w:rPr>
          <w:rFonts w:ascii="Times New Roman" w:hAnsi="Times New Roman"/>
          <w:bCs/>
          <w:iCs/>
          <w:sz w:val="28"/>
          <w:szCs w:val="28"/>
          <w:lang w:val="en-US"/>
        </w:rPr>
        <w:t>stheweather</w:t>
      </w:r>
      <w:r w:rsidRPr="00006139">
        <w:rPr>
          <w:rFonts w:ascii="Times New Roman" w:hAnsi="Times New Roman"/>
          <w:bCs/>
          <w:iCs/>
          <w:sz w:val="28"/>
          <w:szCs w:val="28"/>
          <w:lang w:val="en-US"/>
        </w:rPr>
        <w:t>today</w:t>
      </w:r>
      <w:r w:rsidRPr="00AC57FB">
        <w:rPr>
          <w:rFonts w:ascii="Times New Roman" w:hAnsi="Times New Roman"/>
          <w:bCs/>
          <w:iCs/>
          <w:sz w:val="28"/>
          <w:szCs w:val="28"/>
          <w:lang w:val="en-US"/>
        </w:rPr>
        <w:t>?</w:t>
      </w:r>
      <w:r w:rsidR="00036943" w:rsidRPr="00036943">
        <w:rPr>
          <w:rFonts w:ascii="Times New Roman" w:hAnsi="Times New Roman"/>
          <w:bCs/>
          <w:iCs/>
          <w:sz w:val="28"/>
          <w:szCs w:val="28"/>
          <w:lang w:val="en-US"/>
        </w:rPr>
        <w:t xml:space="preserve">          Т: Have you done your English homework?  </w:t>
      </w:r>
    </w:p>
    <w:p w:rsidR="00B03BEF" w:rsidRPr="00036943" w:rsidRDefault="00B03BEF" w:rsidP="00036943">
      <w:pPr>
        <w:ind w:left="-567" w:firstLine="284"/>
        <w:jc w:val="both"/>
        <w:rPr>
          <w:rFonts w:ascii="Times New Roman" w:hAnsi="Times New Roman"/>
          <w:bCs/>
          <w:sz w:val="28"/>
          <w:szCs w:val="28"/>
          <w:lang w:val="en-US"/>
        </w:rPr>
      </w:pPr>
      <w:r w:rsidRPr="00006139">
        <w:rPr>
          <w:rFonts w:ascii="Times New Roman" w:hAnsi="Times New Roman"/>
          <w:bCs/>
          <w:sz w:val="28"/>
          <w:szCs w:val="28"/>
        </w:rPr>
        <w:t>Р</w:t>
      </w:r>
      <w:r w:rsidRPr="00006139">
        <w:rPr>
          <w:rFonts w:ascii="Times New Roman" w:hAnsi="Times New Roman"/>
          <w:bCs/>
          <w:sz w:val="28"/>
          <w:szCs w:val="28"/>
          <w:lang w:val="en-US"/>
        </w:rPr>
        <w:t xml:space="preserve">1: </w:t>
      </w:r>
      <w:r w:rsidRPr="00006139">
        <w:rPr>
          <w:rFonts w:ascii="Times New Roman" w:hAnsi="Times New Roman"/>
          <w:bCs/>
          <w:iCs/>
          <w:sz w:val="28"/>
          <w:szCs w:val="28"/>
          <w:lang w:val="en-US"/>
        </w:rPr>
        <w:t>It’s not fine</w:t>
      </w:r>
      <w:r w:rsidR="00036943" w:rsidRPr="00036943">
        <w:rPr>
          <w:rFonts w:ascii="Times New Roman" w:hAnsi="Times New Roman"/>
          <w:bCs/>
          <w:iCs/>
          <w:sz w:val="28"/>
          <w:szCs w:val="28"/>
        </w:rPr>
        <w:t>Р</w:t>
      </w:r>
      <w:r w:rsidR="00036943" w:rsidRPr="00036943">
        <w:rPr>
          <w:rFonts w:ascii="Times New Roman" w:hAnsi="Times New Roman"/>
          <w:bCs/>
          <w:iCs/>
          <w:sz w:val="28"/>
          <w:szCs w:val="28"/>
          <w:lang w:val="en-US"/>
        </w:rPr>
        <w:t xml:space="preserve">1: Yes, I have.                      </w:t>
      </w:r>
    </w:p>
    <w:p w:rsidR="00B03BEF" w:rsidRPr="00036943" w:rsidRDefault="00B03BEF" w:rsidP="00036943">
      <w:pPr>
        <w:ind w:left="-567" w:firstLine="284"/>
        <w:jc w:val="both"/>
        <w:rPr>
          <w:rFonts w:ascii="Times New Roman" w:hAnsi="Times New Roman"/>
          <w:bCs/>
          <w:sz w:val="28"/>
          <w:szCs w:val="28"/>
          <w:lang w:val="en-US"/>
        </w:rPr>
      </w:pPr>
      <w:r w:rsidRPr="00006139">
        <w:rPr>
          <w:rFonts w:ascii="Times New Roman" w:hAnsi="Times New Roman"/>
          <w:bCs/>
          <w:sz w:val="28"/>
          <w:szCs w:val="28"/>
        </w:rPr>
        <w:t>Т</w:t>
      </w:r>
      <w:r w:rsidRPr="00006139">
        <w:rPr>
          <w:rFonts w:ascii="Times New Roman" w:hAnsi="Times New Roman"/>
          <w:bCs/>
          <w:sz w:val="28"/>
          <w:szCs w:val="28"/>
          <w:lang w:val="en-US"/>
        </w:rPr>
        <w:t xml:space="preserve">: </w:t>
      </w:r>
      <w:r w:rsidRPr="00006139">
        <w:rPr>
          <w:rFonts w:ascii="Times New Roman" w:hAnsi="Times New Roman"/>
          <w:bCs/>
          <w:iCs/>
          <w:sz w:val="28"/>
          <w:szCs w:val="28"/>
          <w:lang w:val="en-US"/>
        </w:rPr>
        <w:t>Is the scene shining?</w:t>
      </w:r>
      <w:r w:rsidR="00036943" w:rsidRPr="00036943">
        <w:rPr>
          <w:rFonts w:ascii="Times New Roman" w:hAnsi="Times New Roman"/>
          <w:bCs/>
          <w:iCs/>
          <w:sz w:val="28"/>
          <w:szCs w:val="28"/>
          <w:lang w:val="en-US"/>
        </w:rPr>
        <w:t xml:space="preserve">Т: What have you done for today?              </w:t>
      </w:r>
    </w:p>
    <w:p w:rsidR="00B03BEF" w:rsidRPr="00036943" w:rsidRDefault="00B03BEF" w:rsidP="00036943">
      <w:pPr>
        <w:ind w:left="-567" w:firstLine="284"/>
        <w:jc w:val="both"/>
        <w:rPr>
          <w:rFonts w:ascii="Times New Roman" w:hAnsi="Times New Roman"/>
          <w:bCs/>
          <w:sz w:val="28"/>
          <w:szCs w:val="28"/>
          <w:lang w:val="en-US"/>
        </w:rPr>
      </w:pPr>
      <w:r w:rsidRPr="00006139">
        <w:rPr>
          <w:rFonts w:ascii="Times New Roman" w:hAnsi="Times New Roman"/>
          <w:bCs/>
          <w:sz w:val="28"/>
          <w:szCs w:val="28"/>
        </w:rPr>
        <w:t>Р</w:t>
      </w:r>
      <w:r w:rsidRPr="00006139">
        <w:rPr>
          <w:rFonts w:ascii="Times New Roman" w:hAnsi="Times New Roman"/>
          <w:bCs/>
          <w:sz w:val="28"/>
          <w:szCs w:val="28"/>
          <w:lang w:val="en-US"/>
        </w:rPr>
        <w:t xml:space="preserve">2: </w:t>
      </w:r>
      <w:r w:rsidRPr="00006139">
        <w:rPr>
          <w:rFonts w:ascii="Times New Roman" w:hAnsi="Times New Roman"/>
          <w:bCs/>
          <w:iCs/>
          <w:sz w:val="28"/>
          <w:szCs w:val="28"/>
          <w:lang w:val="en-US"/>
        </w:rPr>
        <w:t>No, it isn’t?</w:t>
      </w:r>
      <w:r w:rsidR="00036943" w:rsidRPr="00036943">
        <w:rPr>
          <w:rFonts w:ascii="Times New Roman" w:hAnsi="Times New Roman"/>
          <w:bCs/>
          <w:iCs/>
          <w:sz w:val="28"/>
          <w:szCs w:val="28"/>
        </w:rPr>
        <w:t>Т</w:t>
      </w:r>
      <w:r w:rsidR="00036943" w:rsidRPr="00036943">
        <w:rPr>
          <w:rFonts w:ascii="Times New Roman" w:hAnsi="Times New Roman"/>
          <w:bCs/>
          <w:iCs/>
          <w:sz w:val="28"/>
          <w:szCs w:val="28"/>
          <w:lang w:val="en-US"/>
        </w:rPr>
        <w:t>: What day is it today?</w:t>
      </w:r>
    </w:p>
    <w:p w:rsidR="00B03BEF" w:rsidRPr="00036943" w:rsidRDefault="00B03BEF" w:rsidP="00036943">
      <w:pPr>
        <w:ind w:left="-567" w:firstLine="284"/>
        <w:jc w:val="both"/>
        <w:rPr>
          <w:rFonts w:ascii="Times New Roman" w:hAnsi="Times New Roman"/>
          <w:bCs/>
          <w:sz w:val="28"/>
          <w:szCs w:val="28"/>
          <w:lang w:val="en-US"/>
        </w:rPr>
      </w:pPr>
      <w:r w:rsidRPr="00006139">
        <w:rPr>
          <w:rFonts w:ascii="Times New Roman" w:hAnsi="Times New Roman"/>
          <w:bCs/>
          <w:sz w:val="28"/>
          <w:szCs w:val="28"/>
        </w:rPr>
        <w:t>Т</w:t>
      </w:r>
      <w:r w:rsidRPr="00006139">
        <w:rPr>
          <w:rFonts w:ascii="Times New Roman" w:hAnsi="Times New Roman"/>
          <w:bCs/>
          <w:sz w:val="28"/>
          <w:szCs w:val="28"/>
          <w:lang w:val="en-US"/>
        </w:rPr>
        <w:t>:</w:t>
      </w:r>
      <w:r w:rsidRPr="00006139">
        <w:rPr>
          <w:rFonts w:ascii="Times New Roman" w:hAnsi="Times New Roman"/>
          <w:bCs/>
          <w:iCs/>
          <w:sz w:val="28"/>
          <w:szCs w:val="28"/>
          <w:lang w:val="en-US"/>
        </w:rPr>
        <w:t>Is it raining?</w:t>
      </w:r>
      <w:r w:rsidR="00036943" w:rsidRPr="00036943">
        <w:rPr>
          <w:rFonts w:ascii="Times New Roman" w:hAnsi="Times New Roman"/>
          <w:bCs/>
          <w:iCs/>
          <w:sz w:val="28"/>
          <w:szCs w:val="28"/>
        </w:rPr>
        <w:t>Р</w:t>
      </w:r>
      <w:proofErr w:type="gramStart"/>
      <w:r w:rsidR="00036943" w:rsidRPr="00036943">
        <w:rPr>
          <w:rFonts w:ascii="Times New Roman" w:hAnsi="Times New Roman"/>
          <w:bCs/>
          <w:iCs/>
          <w:sz w:val="28"/>
          <w:szCs w:val="28"/>
          <w:lang w:val="en-US"/>
        </w:rPr>
        <w:t>2</w:t>
      </w:r>
      <w:proofErr w:type="gramEnd"/>
      <w:r w:rsidR="00036943" w:rsidRPr="00036943">
        <w:rPr>
          <w:rFonts w:ascii="Times New Roman" w:hAnsi="Times New Roman"/>
          <w:bCs/>
          <w:iCs/>
          <w:sz w:val="28"/>
          <w:szCs w:val="28"/>
          <w:lang w:val="en-US"/>
        </w:rPr>
        <w:t xml:space="preserve"> It is Saturday.       </w:t>
      </w:r>
    </w:p>
    <w:p w:rsidR="00B03BEF" w:rsidRPr="00036943" w:rsidRDefault="00B03BEF" w:rsidP="00036943">
      <w:pPr>
        <w:ind w:left="-567" w:firstLine="284"/>
        <w:jc w:val="both"/>
        <w:rPr>
          <w:rFonts w:ascii="Times New Roman" w:hAnsi="Times New Roman"/>
          <w:bCs/>
          <w:sz w:val="28"/>
          <w:szCs w:val="28"/>
          <w:lang w:val="en-US"/>
        </w:rPr>
      </w:pPr>
      <w:r w:rsidRPr="00006139">
        <w:rPr>
          <w:rFonts w:ascii="Times New Roman" w:hAnsi="Times New Roman"/>
          <w:bCs/>
          <w:sz w:val="28"/>
          <w:szCs w:val="28"/>
        </w:rPr>
        <w:t>Р</w:t>
      </w:r>
      <w:r w:rsidRPr="00006139">
        <w:rPr>
          <w:rFonts w:ascii="Times New Roman" w:hAnsi="Times New Roman"/>
          <w:bCs/>
          <w:sz w:val="28"/>
          <w:szCs w:val="28"/>
          <w:lang w:val="en-US"/>
        </w:rPr>
        <w:t xml:space="preserve">3: </w:t>
      </w:r>
      <w:r w:rsidRPr="00006139">
        <w:rPr>
          <w:rFonts w:ascii="Times New Roman" w:hAnsi="Times New Roman"/>
          <w:bCs/>
          <w:iCs/>
          <w:sz w:val="28"/>
          <w:szCs w:val="28"/>
          <w:lang w:val="en-US"/>
        </w:rPr>
        <w:t>No? It isn’t, but it is going to rain.</w:t>
      </w:r>
      <w:r w:rsidR="00036943" w:rsidRPr="00036943">
        <w:rPr>
          <w:rFonts w:ascii="Times New Roman" w:hAnsi="Times New Roman"/>
          <w:bCs/>
          <w:iCs/>
          <w:sz w:val="28"/>
          <w:szCs w:val="28"/>
          <w:lang w:val="en-US"/>
        </w:rPr>
        <w:t>Т: Was it Friday yesterday?</w:t>
      </w:r>
    </w:p>
    <w:p w:rsidR="00B03BEF" w:rsidRPr="00006139" w:rsidRDefault="00B03BEF" w:rsidP="00036943">
      <w:pPr>
        <w:ind w:left="-567" w:firstLine="284"/>
        <w:jc w:val="both"/>
        <w:rPr>
          <w:rFonts w:ascii="Times New Roman" w:hAnsi="Times New Roman"/>
          <w:bCs/>
          <w:sz w:val="28"/>
          <w:szCs w:val="28"/>
          <w:lang w:val="en-US"/>
        </w:rPr>
      </w:pPr>
      <w:r w:rsidRPr="00006139">
        <w:rPr>
          <w:rFonts w:ascii="Times New Roman" w:hAnsi="Times New Roman"/>
          <w:bCs/>
          <w:sz w:val="28"/>
          <w:szCs w:val="28"/>
        </w:rPr>
        <w:t>Т</w:t>
      </w:r>
      <w:r w:rsidRPr="00006139">
        <w:rPr>
          <w:rFonts w:ascii="Times New Roman" w:hAnsi="Times New Roman"/>
          <w:bCs/>
          <w:sz w:val="28"/>
          <w:szCs w:val="28"/>
          <w:lang w:val="en-US"/>
        </w:rPr>
        <w:t xml:space="preserve">: </w:t>
      </w:r>
      <w:r w:rsidRPr="00006139">
        <w:rPr>
          <w:rFonts w:ascii="Times New Roman" w:hAnsi="Times New Roman"/>
          <w:bCs/>
          <w:iCs/>
          <w:sz w:val="28"/>
          <w:szCs w:val="28"/>
          <w:lang w:val="en-US"/>
        </w:rPr>
        <w:t>What is your time – table for today?</w:t>
      </w:r>
      <w:r w:rsidR="00036943" w:rsidRPr="00036943">
        <w:rPr>
          <w:rFonts w:ascii="Times New Roman" w:hAnsi="Times New Roman"/>
          <w:bCs/>
          <w:iCs/>
          <w:sz w:val="28"/>
          <w:szCs w:val="28"/>
          <w:lang w:val="en-US"/>
        </w:rPr>
        <w:t xml:space="preserve">Р3 </w:t>
      </w:r>
      <w:proofErr w:type="gramStart"/>
      <w:r w:rsidR="00036943" w:rsidRPr="00036943">
        <w:rPr>
          <w:rFonts w:ascii="Times New Roman" w:hAnsi="Times New Roman"/>
          <w:bCs/>
          <w:iCs/>
          <w:sz w:val="28"/>
          <w:szCs w:val="28"/>
          <w:lang w:val="en-US"/>
        </w:rPr>
        <w:t>It</w:t>
      </w:r>
      <w:proofErr w:type="gramEnd"/>
      <w:r w:rsidR="00036943" w:rsidRPr="00036943">
        <w:rPr>
          <w:rFonts w:ascii="Times New Roman" w:hAnsi="Times New Roman"/>
          <w:bCs/>
          <w:iCs/>
          <w:sz w:val="28"/>
          <w:szCs w:val="28"/>
          <w:lang w:val="en-US"/>
        </w:rPr>
        <w:t xml:space="preserve"> was Thursday.</w:t>
      </w:r>
    </w:p>
    <w:p w:rsidR="00B03BEF" w:rsidRPr="00006139" w:rsidRDefault="00B03BEF" w:rsidP="00036943">
      <w:pPr>
        <w:ind w:left="-567" w:firstLine="284"/>
        <w:jc w:val="both"/>
        <w:rPr>
          <w:rFonts w:ascii="Times New Roman" w:hAnsi="Times New Roman"/>
          <w:bCs/>
          <w:sz w:val="28"/>
          <w:szCs w:val="28"/>
          <w:lang w:val="en-US"/>
        </w:rPr>
      </w:pPr>
      <w:r w:rsidRPr="00006139">
        <w:rPr>
          <w:rFonts w:ascii="Times New Roman" w:hAnsi="Times New Roman"/>
          <w:bCs/>
          <w:sz w:val="28"/>
          <w:szCs w:val="28"/>
        </w:rPr>
        <w:t>Р</w:t>
      </w:r>
      <w:r w:rsidRPr="00006139">
        <w:rPr>
          <w:rFonts w:ascii="Times New Roman" w:hAnsi="Times New Roman"/>
          <w:bCs/>
          <w:sz w:val="28"/>
          <w:szCs w:val="28"/>
          <w:lang w:val="en-US"/>
        </w:rPr>
        <w:t xml:space="preserve">1: </w:t>
      </w:r>
      <w:r w:rsidRPr="00006139">
        <w:rPr>
          <w:rFonts w:ascii="Times New Roman" w:hAnsi="Times New Roman"/>
          <w:bCs/>
          <w:iCs/>
          <w:sz w:val="28"/>
          <w:szCs w:val="28"/>
          <w:lang w:val="en-US"/>
        </w:rPr>
        <w:t>We have English, Raiding and Kissing.</w:t>
      </w:r>
    </w:p>
    <w:p w:rsidR="00B03BEF" w:rsidRPr="00006139" w:rsidRDefault="00B03BEF" w:rsidP="00036943">
      <w:pPr>
        <w:ind w:left="-567" w:firstLine="284"/>
        <w:jc w:val="both"/>
        <w:rPr>
          <w:rFonts w:ascii="Times New Roman" w:hAnsi="Times New Roman"/>
          <w:bCs/>
          <w:sz w:val="28"/>
          <w:szCs w:val="28"/>
          <w:lang w:val="en-US"/>
        </w:rPr>
      </w:pPr>
      <w:r w:rsidRPr="00006139">
        <w:rPr>
          <w:rFonts w:ascii="Times New Roman" w:hAnsi="Times New Roman"/>
          <w:bCs/>
          <w:sz w:val="28"/>
          <w:szCs w:val="28"/>
        </w:rPr>
        <w:t>Т</w:t>
      </w:r>
      <w:r w:rsidRPr="00006139">
        <w:rPr>
          <w:rFonts w:ascii="Times New Roman" w:hAnsi="Times New Roman"/>
          <w:bCs/>
          <w:sz w:val="28"/>
          <w:szCs w:val="28"/>
          <w:lang w:val="en-US"/>
        </w:rPr>
        <w:t xml:space="preserve">: </w:t>
      </w:r>
      <w:r w:rsidRPr="00006139">
        <w:rPr>
          <w:rFonts w:ascii="Times New Roman" w:hAnsi="Times New Roman"/>
          <w:bCs/>
          <w:iCs/>
          <w:sz w:val="28"/>
          <w:szCs w:val="28"/>
          <w:lang w:val="en-US"/>
        </w:rPr>
        <w:t>How you already had Russian lessons.</w:t>
      </w:r>
    </w:p>
    <w:p w:rsidR="00B03BEF" w:rsidRPr="002F72BF" w:rsidRDefault="00B03BEF" w:rsidP="00036943">
      <w:pPr>
        <w:ind w:left="-567" w:firstLine="284"/>
        <w:jc w:val="both"/>
        <w:rPr>
          <w:rFonts w:ascii="Times New Roman" w:hAnsi="Times New Roman"/>
          <w:bCs/>
          <w:sz w:val="28"/>
          <w:szCs w:val="28"/>
        </w:rPr>
      </w:pPr>
      <w:r w:rsidRPr="00006139">
        <w:rPr>
          <w:rFonts w:ascii="Times New Roman" w:hAnsi="Times New Roman"/>
          <w:bCs/>
          <w:sz w:val="28"/>
          <w:szCs w:val="28"/>
        </w:rPr>
        <w:t>Р</w:t>
      </w:r>
      <w:r w:rsidRPr="002F72BF">
        <w:rPr>
          <w:rFonts w:ascii="Times New Roman" w:hAnsi="Times New Roman"/>
          <w:bCs/>
          <w:sz w:val="28"/>
          <w:szCs w:val="28"/>
        </w:rPr>
        <w:t xml:space="preserve">2: </w:t>
      </w:r>
      <w:r w:rsidRPr="00006139">
        <w:rPr>
          <w:rFonts w:ascii="Times New Roman" w:hAnsi="Times New Roman"/>
          <w:bCs/>
          <w:iCs/>
          <w:sz w:val="28"/>
          <w:szCs w:val="28"/>
          <w:lang w:val="en-US"/>
        </w:rPr>
        <w:t>No</w:t>
      </w:r>
      <w:r w:rsidRPr="002F72BF">
        <w:rPr>
          <w:rFonts w:ascii="Times New Roman" w:hAnsi="Times New Roman"/>
          <w:bCs/>
          <w:iCs/>
          <w:sz w:val="28"/>
          <w:szCs w:val="28"/>
        </w:rPr>
        <w:t xml:space="preserve">, </w:t>
      </w:r>
      <w:r w:rsidRPr="00006139">
        <w:rPr>
          <w:rFonts w:ascii="Times New Roman" w:hAnsi="Times New Roman"/>
          <w:bCs/>
          <w:iCs/>
          <w:sz w:val="28"/>
          <w:szCs w:val="28"/>
          <w:lang w:val="en-US"/>
        </w:rPr>
        <w:t>Wehaven</w:t>
      </w:r>
      <w:r w:rsidRPr="002F72BF">
        <w:rPr>
          <w:rFonts w:ascii="Times New Roman" w:hAnsi="Times New Roman"/>
          <w:bCs/>
          <w:iCs/>
          <w:sz w:val="28"/>
          <w:szCs w:val="28"/>
        </w:rPr>
        <w:t>’</w:t>
      </w:r>
      <w:r w:rsidRPr="00006139">
        <w:rPr>
          <w:rFonts w:ascii="Times New Roman" w:hAnsi="Times New Roman"/>
          <w:bCs/>
          <w:iCs/>
          <w:sz w:val="28"/>
          <w:szCs w:val="28"/>
          <w:lang w:val="en-US"/>
        </w:rPr>
        <w:t>t</w:t>
      </w:r>
      <w:r w:rsidRPr="002F72BF">
        <w:rPr>
          <w:rFonts w:ascii="Times New Roman" w:hAnsi="Times New Roman"/>
          <w:bCs/>
          <w:iCs/>
          <w:sz w:val="28"/>
          <w:szCs w:val="28"/>
        </w:rPr>
        <w:t>.</w:t>
      </w:r>
    </w:p>
    <w:p w:rsidR="00B03BEF" w:rsidRPr="00006139" w:rsidRDefault="00B03BEF" w:rsidP="0056616C">
      <w:pPr>
        <w:pStyle w:val="a6"/>
        <w:spacing w:before="0" w:beforeAutospacing="0" w:after="0" w:afterAutospacing="0" w:line="360" w:lineRule="auto"/>
        <w:ind w:left="-284" w:right="-142" w:firstLine="568"/>
        <w:jc w:val="both"/>
        <w:rPr>
          <w:sz w:val="28"/>
          <w:szCs w:val="28"/>
        </w:rPr>
      </w:pPr>
      <w:r w:rsidRPr="00006139">
        <w:rPr>
          <w:sz w:val="28"/>
          <w:szCs w:val="28"/>
        </w:rPr>
        <w:lastRenderedPageBreak/>
        <w:t>При подготовке к урокам</w:t>
      </w:r>
      <w:r w:rsidR="0056616C">
        <w:rPr>
          <w:sz w:val="28"/>
          <w:szCs w:val="28"/>
        </w:rPr>
        <w:t>,</w:t>
      </w:r>
      <w:r w:rsidRPr="00006139">
        <w:rPr>
          <w:sz w:val="28"/>
          <w:szCs w:val="28"/>
        </w:rPr>
        <w:t xml:space="preserve"> диалогические речевые схемы составлялись с учетом индивидуальных интересов учеников; в отдельных случаях сообщались дополнительные речевые образцы; для участия в той или иной ситуации выбирались школьники, которым данная ситуация была намного интереснее</w:t>
      </w:r>
      <w:r w:rsidR="00156CFD">
        <w:rPr>
          <w:sz w:val="28"/>
          <w:szCs w:val="28"/>
        </w:rPr>
        <w:t xml:space="preserve">, чем другим </w:t>
      </w:r>
      <w:r w:rsidR="0056616C">
        <w:rPr>
          <w:sz w:val="28"/>
          <w:szCs w:val="28"/>
        </w:rPr>
        <w:t>обучающимся</w:t>
      </w:r>
      <w:r w:rsidR="00156CFD">
        <w:rPr>
          <w:sz w:val="28"/>
          <w:szCs w:val="28"/>
        </w:rPr>
        <w:t xml:space="preserve">, так как </w:t>
      </w:r>
      <w:r w:rsidRPr="00006139">
        <w:rPr>
          <w:sz w:val="28"/>
          <w:szCs w:val="28"/>
        </w:rPr>
        <w:t>содержание речи должно вызывать у учащихся желание говорить и слушать высказывания товарищей на иностранном языке.</w:t>
      </w:r>
    </w:p>
    <w:p w:rsidR="00B03BEF" w:rsidRPr="00006139" w:rsidRDefault="00B03BEF" w:rsidP="0056616C">
      <w:pPr>
        <w:pStyle w:val="a6"/>
        <w:spacing w:before="0" w:beforeAutospacing="0" w:after="0" w:afterAutospacing="0" w:line="360" w:lineRule="auto"/>
        <w:ind w:left="-284" w:right="-142" w:firstLine="568"/>
        <w:jc w:val="both"/>
        <w:rPr>
          <w:sz w:val="28"/>
          <w:szCs w:val="28"/>
        </w:rPr>
      </w:pPr>
      <w:r w:rsidRPr="00006139">
        <w:rPr>
          <w:sz w:val="28"/>
          <w:szCs w:val="28"/>
        </w:rPr>
        <w:t xml:space="preserve"> Кроме того, были разработаны упражнения для </w:t>
      </w:r>
      <w:proofErr w:type="spellStart"/>
      <w:r w:rsidRPr="00006139">
        <w:rPr>
          <w:sz w:val="28"/>
          <w:szCs w:val="28"/>
        </w:rPr>
        <w:t>семантизации</w:t>
      </w:r>
      <w:proofErr w:type="spellEnd"/>
      <w:r w:rsidRPr="00006139">
        <w:rPr>
          <w:sz w:val="28"/>
          <w:szCs w:val="28"/>
        </w:rPr>
        <w:t xml:space="preserve"> лексики и для демонстрации функций грамматических конструкций, где использовались факты из жизни родного </w:t>
      </w:r>
      <w:r w:rsidR="00156CFD" w:rsidRPr="00156CFD">
        <w:rPr>
          <w:sz w:val="28"/>
          <w:szCs w:val="28"/>
        </w:rPr>
        <w:t>села</w:t>
      </w:r>
      <w:r w:rsidRPr="00006139">
        <w:rPr>
          <w:sz w:val="28"/>
          <w:szCs w:val="28"/>
        </w:rPr>
        <w:t xml:space="preserve"> обучаемых, их небольшого</w:t>
      </w:r>
      <w:r w:rsidR="005B7A1A">
        <w:rPr>
          <w:sz w:val="28"/>
          <w:szCs w:val="28"/>
        </w:rPr>
        <w:t xml:space="preserve"> жизненного опыта, </w:t>
      </w:r>
      <w:r w:rsidRPr="00006139">
        <w:rPr>
          <w:sz w:val="28"/>
          <w:szCs w:val="28"/>
        </w:rPr>
        <w:t>а также предлагались задания, направляющие внимание школьников на содержание речи.</w:t>
      </w:r>
    </w:p>
    <w:p w:rsidR="00B03BEF" w:rsidRPr="00006139" w:rsidRDefault="00B03BEF" w:rsidP="0056616C">
      <w:pPr>
        <w:pStyle w:val="a6"/>
        <w:spacing w:before="0" w:beforeAutospacing="0" w:after="0" w:afterAutospacing="0" w:line="360" w:lineRule="auto"/>
        <w:ind w:left="-284" w:right="-142" w:firstLine="568"/>
        <w:jc w:val="both"/>
        <w:rPr>
          <w:sz w:val="28"/>
          <w:szCs w:val="28"/>
        </w:rPr>
      </w:pPr>
      <w:r w:rsidRPr="00006139">
        <w:rPr>
          <w:sz w:val="28"/>
          <w:szCs w:val="28"/>
        </w:rPr>
        <w:t>Разрабатывая ситуации, я стремилась к расширению обсуждаемой темы, к привлечению ранее изученных тем. На мой взгляд, такой подход спос</w:t>
      </w:r>
      <w:r w:rsidR="00156CFD">
        <w:rPr>
          <w:sz w:val="28"/>
          <w:szCs w:val="28"/>
        </w:rPr>
        <w:t>обствовал преодолению трудности в речевом общении на английском языке</w:t>
      </w:r>
      <w:r w:rsidRPr="00006139">
        <w:rPr>
          <w:sz w:val="28"/>
          <w:szCs w:val="28"/>
        </w:rPr>
        <w:t xml:space="preserve"> и развитию формируемых навыков и умений говорения. При этом я учитывала два основных момента: какие </w:t>
      </w:r>
      <w:proofErr w:type="spellStart"/>
      <w:r w:rsidRPr="00006139">
        <w:rPr>
          <w:sz w:val="28"/>
          <w:szCs w:val="28"/>
        </w:rPr>
        <w:t>подтемы</w:t>
      </w:r>
      <w:proofErr w:type="spellEnd"/>
      <w:r w:rsidRPr="00006139">
        <w:rPr>
          <w:sz w:val="28"/>
          <w:szCs w:val="28"/>
        </w:rPr>
        <w:t xml:space="preserve"> будут </w:t>
      </w:r>
      <w:r w:rsidR="005B7A1A">
        <w:rPr>
          <w:sz w:val="28"/>
          <w:szCs w:val="28"/>
        </w:rPr>
        <w:t>обсуждаться при изучении данной темы</w:t>
      </w:r>
      <w:r w:rsidRPr="00006139">
        <w:rPr>
          <w:sz w:val="28"/>
          <w:szCs w:val="28"/>
        </w:rPr>
        <w:t xml:space="preserve">; какие из пройденных тем и </w:t>
      </w:r>
      <w:proofErr w:type="spellStart"/>
      <w:r w:rsidRPr="00006139">
        <w:rPr>
          <w:sz w:val="28"/>
          <w:szCs w:val="28"/>
        </w:rPr>
        <w:t>подтем</w:t>
      </w:r>
      <w:proofErr w:type="spellEnd"/>
      <w:r w:rsidRPr="00006139">
        <w:rPr>
          <w:sz w:val="28"/>
          <w:szCs w:val="28"/>
        </w:rPr>
        <w:t xml:space="preserve"> можно подключить к обсуждению.</w:t>
      </w:r>
    </w:p>
    <w:p w:rsidR="00B03BEF" w:rsidRPr="00006139" w:rsidRDefault="005B7A1A" w:rsidP="009047ED">
      <w:pPr>
        <w:pStyle w:val="a6"/>
        <w:spacing w:before="0" w:beforeAutospacing="0" w:after="0" w:afterAutospacing="0" w:line="360" w:lineRule="auto"/>
        <w:ind w:left="-284" w:right="-142" w:firstLine="568"/>
        <w:jc w:val="both"/>
        <w:rPr>
          <w:sz w:val="28"/>
          <w:szCs w:val="28"/>
        </w:rPr>
      </w:pPr>
      <w:r>
        <w:rPr>
          <w:sz w:val="28"/>
          <w:szCs w:val="28"/>
        </w:rPr>
        <w:t xml:space="preserve">На протяжении всего </w:t>
      </w:r>
      <w:r w:rsidR="00B03BEF" w:rsidRPr="00006139">
        <w:rPr>
          <w:sz w:val="28"/>
          <w:szCs w:val="28"/>
        </w:rPr>
        <w:t xml:space="preserve">процесса обучения навыкам говорения, мною делался акцент на </w:t>
      </w:r>
      <w:proofErr w:type="spellStart"/>
      <w:r w:rsidR="00B03BEF" w:rsidRPr="00006139">
        <w:rPr>
          <w:sz w:val="28"/>
          <w:szCs w:val="28"/>
        </w:rPr>
        <w:t>аудирование</w:t>
      </w:r>
      <w:proofErr w:type="spellEnd"/>
      <w:r w:rsidR="00B03BEF" w:rsidRPr="00006139">
        <w:rPr>
          <w:sz w:val="28"/>
          <w:szCs w:val="28"/>
        </w:rPr>
        <w:t xml:space="preserve"> текстов и демонстрацию диалогов-образцов.</w:t>
      </w:r>
    </w:p>
    <w:p w:rsidR="00B03BEF" w:rsidRPr="00006139" w:rsidRDefault="005B7A1A" w:rsidP="009047ED">
      <w:pPr>
        <w:pStyle w:val="a6"/>
        <w:spacing w:before="0" w:beforeAutospacing="0" w:after="0" w:afterAutospacing="0" w:line="360" w:lineRule="auto"/>
        <w:ind w:left="-284" w:right="-142" w:firstLine="568"/>
        <w:jc w:val="both"/>
        <w:rPr>
          <w:sz w:val="28"/>
          <w:szCs w:val="28"/>
        </w:rPr>
      </w:pPr>
      <w:r>
        <w:rPr>
          <w:sz w:val="28"/>
          <w:szCs w:val="28"/>
        </w:rPr>
        <w:t xml:space="preserve">При подготовке к урокам я </w:t>
      </w:r>
      <w:r w:rsidR="00B03BEF" w:rsidRPr="00006139">
        <w:rPr>
          <w:sz w:val="28"/>
          <w:szCs w:val="28"/>
        </w:rPr>
        <w:t xml:space="preserve">ставила перед собой цель – создать ситуацию общения на уроке. </w:t>
      </w:r>
    </w:p>
    <w:p w:rsidR="00B03BEF" w:rsidRPr="00006139" w:rsidRDefault="00B03BEF" w:rsidP="009047ED">
      <w:pPr>
        <w:ind w:left="-284" w:right="-142" w:firstLine="568"/>
        <w:jc w:val="both"/>
        <w:rPr>
          <w:rFonts w:ascii="Times New Roman" w:hAnsi="Times New Roman"/>
          <w:bCs/>
          <w:sz w:val="28"/>
          <w:szCs w:val="28"/>
        </w:rPr>
      </w:pPr>
      <w:r w:rsidRPr="00006139">
        <w:rPr>
          <w:rFonts w:ascii="Times New Roman" w:hAnsi="Times New Roman"/>
          <w:bCs/>
          <w:sz w:val="28"/>
          <w:szCs w:val="28"/>
        </w:rPr>
        <w:t>На все</w:t>
      </w:r>
      <w:r w:rsidR="005B7A1A">
        <w:rPr>
          <w:rFonts w:ascii="Times New Roman" w:hAnsi="Times New Roman"/>
          <w:bCs/>
          <w:sz w:val="28"/>
          <w:szCs w:val="28"/>
        </w:rPr>
        <w:t>х уроках по обучению диалогов я</w:t>
      </w:r>
      <w:r w:rsidRPr="00006139">
        <w:rPr>
          <w:rFonts w:ascii="Times New Roman" w:hAnsi="Times New Roman"/>
          <w:bCs/>
          <w:sz w:val="28"/>
          <w:szCs w:val="28"/>
        </w:rPr>
        <w:t xml:space="preserve"> придерживались следующих правил:</w:t>
      </w:r>
    </w:p>
    <w:p w:rsidR="00B03BEF" w:rsidRPr="00006139" w:rsidRDefault="00B03BEF" w:rsidP="009047ED">
      <w:pPr>
        <w:numPr>
          <w:ilvl w:val="0"/>
          <w:numId w:val="27"/>
        </w:numPr>
        <w:shd w:val="clear" w:color="000000" w:fill="auto"/>
        <w:tabs>
          <w:tab w:val="left" w:pos="1276"/>
        </w:tabs>
        <w:suppressAutoHyphens/>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вовлечь в беседу как можно больше учеников, используя заранее намеченный и рационально отобранный языковый материал;</w:t>
      </w:r>
    </w:p>
    <w:p w:rsidR="00B03BEF" w:rsidRPr="00006139" w:rsidRDefault="00B03BEF" w:rsidP="009047ED">
      <w:pPr>
        <w:numPr>
          <w:ilvl w:val="0"/>
          <w:numId w:val="27"/>
        </w:numPr>
        <w:shd w:val="clear" w:color="000000" w:fill="auto"/>
        <w:tabs>
          <w:tab w:val="left" w:pos="1276"/>
        </w:tabs>
        <w:suppressAutoHyphens/>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связать вводную беседу с основным этапом урока, стремясь логически перейти к обучаемому этапу;</w:t>
      </w:r>
    </w:p>
    <w:p w:rsidR="00B03BEF" w:rsidRPr="00C454BC" w:rsidRDefault="00B03BEF" w:rsidP="009047ED">
      <w:pPr>
        <w:numPr>
          <w:ilvl w:val="0"/>
          <w:numId w:val="27"/>
        </w:numPr>
        <w:shd w:val="clear" w:color="000000" w:fill="auto"/>
        <w:tabs>
          <w:tab w:val="left" w:pos="1276"/>
        </w:tabs>
        <w:suppressAutoHyphens/>
        <w:spacing w:after="0" w:line="360" w:lineRule="auto"/>
        <w:ind w:left="-284" w:right="-142" w:firstLine="568"/>
        <w:jc w:val="both"/>
        <w:rPr>
          <w:rFonts w:ascii="Times New Roman" w:hAnsi="Times New Roman"/>
          <w:sz w:val="28"/>
          <w:szCs w:val="28"/>
        </w:rPr>
      </w:pPr>
      <w:r w:rsidRPr="00006139">
        <w:rPr>
          <w:rFonts w:ascii="Times New Roman" w:hAnsi="Times New Roman"/>
          <w:sz w:val="28"/>
          <w:szCs w:val="28"/>
        </w:rPr>
        <w:t>избегать монотонности, однообразия и шаблона в проведении диалогов.</w:t>
      </w:r>
    </w:p>
    <w:p w:rsidR="005B7A1A" w:rsidRDefault="00B03BEF" w:rsidP="009047ED">
      <w:pPr>
        <w:spacing w:after="0" w:line="360" w:lineRule="auto"/>
        <w:ind w:left="-284" w:right="-142" w:firstLine="284"/>
        <w:jc w:val="both"/>
        <w:rPr>
          <w:rFonts w:ascii="Times New Roman" w:hAnsi="Times New Roman"/>
          <w:sz w:val="28"/>
          <w:szCs w:val="28"/>
        </w:rPr>
      </w:pPr>
      <w:r w:rsidRPr="00006139">
        <w:rPr>
          <w:rFonts w:ascii="Times New Roman" w:hAnsi="Times New Roman"/>
          <w:bCs/>
          <w:sz w:val="28"/>
          <w:szCs w:val="28"/>
        </w:rPr>
        <w:lastRenderedPageBreak/>
        <w:t xml:space="preserve">И, наконец, последним этапом формирования диалогических умений у младших школьников на уроках английского языка был </w:t>
      </w:r>
      <w:proofErr w:type="spellStart"/>
      <w:r w:rsidRPr="005B7A1A">
        <w:rPr>
          <w:rFonts w:ascii="Times New Roman" w:hAnsi="Times New Roman"/>
          <w:bCs/>
          <w:i/>
          <w:sz w:val="28"/>
          <w:szCs w:val="28"/>
        </w:rPr>
        <w:t>полилог</w:t>
      </w:r>
      <w:proofErr w:type="spellEnd"/>
      <w:r w:rsidRPr="00006139">
        <w:rPr>
          <w:rFonts w:ascii="Times New Roman" w:hAnsi="Times New Roman"/>
          <w:bCs/>
          <w:sz w:val="28"/>
          <w:szCs w:val="28"/>
        </w:rPr>
        <w:t>.</w:t>
      </w:r>
    </w:p>
    <w:p w:rsidR="00B03BEF" w:rsidRPr="00006139" w:rsidRDefault="00B03BEF" w:rsidP="009047ED">
      <w:pPr>
        <w:spacing w:after="0" w:line="360" w:lineRule="auto"/>
        <w:ind w:right="-142" w:hanging="284"/>
        <w:jc w:val="both"/>
        <w:rPr>
          <w:rFonts w:ascii="Times New Roman" w:hAnsi="Times New Roman"/>
          <w:bCs/>
          <w:sz w:val="28"/>
          <w:szCs w:val="28"/>
        </w:rPr>
      </w:pPr>
      <w:r w:rsidRPr="00006139">
        <w:rPr>
          <w:rFonts w:ascii="Times New Roman" w:hAnsi="Times New Roman"/>
          <w:bCs/>
          <w:sz w:val="28"/>
          <w:szCs w:val="28"/>
        </w:rPr>
        <w:t xml:space="preserve">Мной был выбран такой вид </w:t>
      </w:r>
      <w:proofErr w:type="spellStart"/>
      <w:r w:rsidRPr="00006139">
        <w:rPr>
          <w:rFonts w:ascii="Times New Roman" w:hAnsi="Times New Roman"/>
          <w:bCs/>
          <w:sz w:val="28"/>
          <w:szCs w:val="28"/>
        </w:rPr>
        <w:t>полилога</w:t>
      </w:r>
      <w:proofErr w:type="spellEnd"/>
      <w:r w:rsidRPr="00006139">
        <w:rPr>
          <w:rFonts w:ascii="Times New Roman" w:hAnsi="Times New Roman"/>
          <w:bCs/>
          <w:sz w:val="28"/>
          <w:szCs w:val="28"/>
        </w:rPr>
        <w:t xml:space="preserve">, как </w:t>
      </w:r>
      <w:proofErr w:type="spellStart"/>
      <w:r w:rsidRPr="00006139">
        <w:rPr>
          <w:rFonts w:ascii="Times New Roman" w:hAnsi="Times New Roman"/>
          <w:bCs/>
          <w:sz w:val="28"/>
          <w:szCs w:val="28"/>
        </w:rPr>
        <w:t>инсценирование</w:t>
      </w:r>
      <w:proofErr w:type="spellEnd"/>
      <w:r w:rsidRPr="00006139">
        <w:rPr>
          <w:rFonts w:ascii="Times New Roman" w:hAnsi="Times New Roman"/>
          <w:bCs/>
          <w:sz w:val="28"/>
          <w:szCs w:val="28"/>
        </w:rPr>
        <w:t>.</w:t>
      </w:r>
    </w:p>
    <w:p w:rsidR="00B03BEF" w:rsidRPr="00006139" w:rsidRDefault="00B03BEF" w:rsidP="009047ED">
      <w:pPr>
        <w:spacing w:after="0" w:line="360" w:lineRule="auto"/>
        <w:ind w:right="-142" w:hanging="284"/>
        <w:jc w:val="both"/>
        <w:rPr>
          <w:rFonts w:ascii="Times New Roman" w:hAnsi="Times New Roman"/>
          <w:bCs/>
          <w:iCs/>
          <w:sz w:val="28"/>
          <w:szCs w:val="28"/>
        </w:rPr>
      </w:pPr>
      <w:r w:rsidRPr="00006139">
        <w:rPr>
          <w:rFonts w:ascii="Times New Roman" w:hAnsi="Times New Roman"/>
          <w:bCs/>
          <w:sz w:val="28"/>
          <w:szCs w:val="28"/>
        </w:rPr>
        <w:t>Цель:</w:t>
      </w:r>
      <w:r w:rsidRPr="00006139">
        <w:rPr>
          <w:rFonts w:ascii="Times New Roman" w:hAnsi="Times New Roman"/>
          <w:bCs/>
          <w:iCs/>
          <w:sz w:val="28"/>
          <w:szCs w:val="28"/>
        </w:rPr>
        <w:t>развитие творческих умений с помощью применения диалога.</w:t>
      </w:r>
    </w:p>
    <w:p w:rsidR="00B03BEF" w:rsidRPr="00006139" w:rsidRDefault="00B03BEF" w:rsidP="009047ED">
      <w:pPr>
        <w:spacing w:after="0" w:line="360" w:lineRule="auto"/>
        <w:ind w:right="-142" w:hanging="284"/>
        <w:jc w:val="both"/>
        <w:rPr>
          <w:rFonts w:ascii="Times New Roman" w:hAnsi="Times New Roman"/>
          <w:sz w:val="28"/>
          <w:szCs w:val="28"/>
        </w:rPr>
      </w:pPr>
      <w:r w:rsidRPr="00006139">
        <w:rPr>
          <w:rFonts w:ascii="Times New Roman" w:hAnsi="Times New Roman"/>
          <w:bCs/>
          <w:sz w:val="28"/>
          <w:szCs w:val="28"/>
        </w:rPr>
        <w:t>Форма</w:t>
      </w:r>
      <w:r w:rsidR="005B7A1A">
        <w:rPr>
          <w:rFonts w:ascii="Times New Roman" w:hAnsi="Times New Roman"/>
          <w:bCs/>
          <w:sz w:val="28"/>
          <w:szCs w:val="28"/>
        </w:rPr>
        <w:t xml:space="preserve"> работы</w:t>
      </w:r>
      <w:r w:rsidRPr="00006139">
        <w:rPr>
          <w:rFonts w:ascii="Times New Roman" w:hAnsi="Times New Roman"/>
          <w:bCs/>
          <w:sz w:val="28"/>
          <w:szCs w:val="28"/>
        </w:rPr>
        <w:t>:</w:t>
      </w:r>
      <w:r w:rsidRPr="00006139">
        <w:rPr>
          <w:rFonts w:ascii="Times New Roman" w:hAnsi="Times New Roman"/>
          <w:bCs/>
          <w:iCs/>
          <w:sz w:val="28"/>
          <w:szCs w:val="28"/>
        </w:rPr>
        <w:t>групповая.</w:t>
      </w:r>
    </w:p>
    <w:p w:rsidR="00B03BEF" w:rsidRPr="00006139" w:rsidRDefault="00B03BEF" w:rsidP="009047ED">
      <w:pPr>
        <w:spacing w:after="0" w:line="360" w:lineRule="auto"/>
        <w:ind w:left="-284" w:right="-142"/>
        <w:jc w:val="both"/>
        <w:rPr>
          <w:rFonts w:ascii="Times New Roman" w:hAnsi="Times New Roman"/>
          <w:sz w:val="28"/>
          <w:szCs w:val="28"/>
        </w:rPr>
      </w:pPr>
      <w:r w:rsidRPr="00006139">
        <w:rPr>
          <w:rFonts w:ascii="Times New Roman" w:hAnsi="Times New Roman"/>
          <w:bCs/>
          <w:sz w:val="28"/>
          <w:szCs w:val="28"/>
        </w:rPr>
        <w:t>Моей целью</w:t>
      </w:r>
      <w:r w:rsidRPr="00006139">
        <w:rPr>
          <w:rFonts w:ascii="Times New Roman" w:hAnsi="Times New Roman"/>
          <w:sz w:val="28"/>
          <w:szCs w:val="28"/>
        </w:rPr>
        <w:t xml:space="preserve"> также было привлечь в </w:t>
      </w:r>
      <w:proofErr w:type="spellStart"/>
      <w:r w:rsidRPr="00006139">
        <w:rPr>
          <w:rFonts w:ascii="Times New Roman" w:hAnsi="Times New Roman"/>
          <w:sz w:val="28"/>
          <w:szCs w:val="28"/>
        </w:rPr>
        <w:t>инсценирование</w:t>
      </w:r>
      <w:proofErr w:type="spellEnd"/>
      <w:r w:rsidRPr="00006139">
        <w:rPr>
          <w:rFonts w:ascii="Times New Roman" w:hAnsi="Times New Roman"/>
          <w:sz w:val="28"/>
          <w:szCs w:val="28"/>
        </w:rPr>
        <w:t xml:space="preserve"> не только сильных детей, но и слабоуспевающих.</w:t>
      </w:r>
    </w:p>
    <w:p w:rsidR="00B03BEF" w:rsidRPr="00006139" w:rsidRDefault="00B03BEF" w:rsidP="009047ED">
      <w:pPr>
        <w:spacing w:after="0" w:line="360" w:lineRule="auto"/>
        <w:ind w:left="-284" w:right="-142" w:firstLine="568"/>
        <w:jc w:val="both"/>
        <w:rPr>
          <w:rFonts w:ascii="Times New Roman" w:hAnsi="Times New Roman"/>
          <w:sz w:val="28"/>
          <w:szCs w:val="28"/>
        </w:rPr>
      </w:pPr>
      <w:r w:rsidRPr="00006139">
        <w:rPr>
          <w:rFonts w:ascii="Times New Roman" w:hAnsi="Times New Roman"/>
          <w:bCs/>
          <w:sz w:val="28"/>
          <w:szCs w:val="28"/>
        </w:rPr>
        <w:t xml:space="preserve">По мнению </w:t>
      </w:r>
      <w:proofErr w:type="spellStart"/>
      <w:r w:rsidRPr="00006139">
        <w:rPr>
          <w:rFonts w:ascii="Times New Roman" w:hAnsi="Times New Roman"/>
          <w:bCs/>
          <w:sz w:val="28"/>
          <w:szCs w:val="28"/>
        </w:rPr>
        <w:t>Пассова</w:t>
      </w:r>
      <w:proofErr w:type="spellEnd"/>
      <w:r w:rsidRPr="00006139">
        <w:rPr>
          <w:rFonts w:ascii="Times New Roman" w:hAnsi="Times New Roman"/>
          <w:bCs/>
          <w:sz w:val="28"/>
          <w:szCs w:val="28"/>
        </w:rPr>
        <w:t xml:space="preserve"> Е.И.</w:t>
      </w:r>
      <w:r w:rsidRPr="00006139">
        <w:rPr>
          <w:rFonts w:ascii="Times New Roman" w:hAnsi="Times New Roman"/>
          <w:sz w:val="28"/>
          <w:szCs w:val="28"/>
        </w:rPr>
        <w:t xml:space="preserve"> самое главное при организации диалогического общения – создание положительного эмоционального настроя к выполняемой детьми деятельности.</w:t>
      </w:r>
    </w:p>
    <w:p w:rsidR="00B03BEF" w:rsidRPr="00006139" w:rsidRDefault="009047ED" w:rsidP="009047ED">
      <w:pPr>
        <w:spacing w:after="0" w:line="360" w:lineRule="auto"/>
        <w:ind w:left="-284" w:right="-142" w:firstLine="568"/>
        <w:jc w:val="both"/>
        <w:rPr>
          <w:rFonts w:ascii="Times New Roman" w:hAnsi="Times New Roman"/>
          <w:sz w:val="28"/>
          <w:szCs w:val="28"/>
        </w:rPr>
      </w:pPr>
      <w:r>
        <w:rPr>
          <w:rFonts w:ascii="Times New Roman" w:hAnsi="Times New Roman"/>
          <w:sz w:val="28"/>
          <w:szCs w:val="28"/>
        </w:rPr>
        <w:t>Для эмоциональной составляющей урока</w:t>
      </w:r>
      <w:r w:rsidR="003A209F">
        <w:rPr>
          <w:rFonts w:ascii="Times New Roman" w:hAnsi="Times New Roman"/>
          <w:sz w:val="28"/>
          <w:szCs w:val="28"/>
        </w:rPr>
        <w:t xml:space="preserve"> </w:t>
      </w:r>
      <w:r>
        <w:rPr>
          <w:rFonts w:ascii="Times New Roman" w:hAnsi="Times New Roman"/>
          <w:sz w:val="28"/>
          <w:szCs w:val="28"/>
        </w:rPr>
        <w:t>я</w:t>
      </w:r>
      <w:r w:rsidR="003A209F">
        <w:rPr>
          <w:rFonts w:ascii="Times New Roman" w:hAnsi="Times New Roman"/>
          <w:sz w:val="28"/>
          <w:szCs w:val="28"/>
        </w:rPr>
        <w:t xml:space="preserve"> </w:t>
      </w:r>
      <w:proofErr w:type="spellStart"/>
      <w:r w:rsidR="00E13B96">
        <w:rPr>
          <w:rFonts w:ascii="Times New Roman" w:hAnsi="Times New Roman"/>
          <w:sz w:val="28"/>
          <w:szCs w:val="28"/>
        </w:rPr>
        <w:t>я</w:t>
      </w:r>
      <w:r>
        <w:rPr>
          <w:rFonts w:ascii="Times New Roman" w:hAnsi="Times New Roman"/>
          <w:sz w:val="28"/>
          <w:szCs w:val="28"/>
        </w:rPr>
        <w:t>использала</w:t>
      </w:r>
      <w:proofErr w:type="spellEnd"/>
      <w:r>
        <w:rPr>
          <w:rFonts w:ascii="Times New Roman" w:hAnsi="Times New Roman"/>
          <w:sz w:val="28"/>
          <w:szCs w:val="28"/>
        </w:rPr>
        <w:t xml:space="preserve"> на уроках такой персонаж как</w:t>
      </w:r>
      <w:r w:rsidR="003A209F">
        <w:rPr>
          <w:rFonts w:ascii="Times New Roman" w:hAnsi="Times New Roman"/>
          <w:sz w:val="28"/>
          <w:szCs w:val="28"/>
        </w:rPr>
        <w:t xml:space="preserve"> </w:t>
      </w:r>
      <w:r>
        <w:rPr>
          <w:rFonts w:ascii="Times New Roman" w:hAnsi="Times New Roman"/>
          <w:sz w:val="28"/>
          <w:szCs w:val="28"/>
        </w:rPr>
        <w:t>«</w:t>
      </w:r>
      <w:r w:rsidR="00B03BEF" w:rsidRPr="00006139">
        <w:rPr>
          <w:rFonts w:ascii="Times New Roman" w:hAnsi="Times New Roman"/>
          <w:sz w:val="28"/>
          <w:szCs w:val="28"/>
        </w:rPr>
        <w:t>полицейский</w:t>
      </w:r>
      <w:r>
        <w:rPr>
          <w:rFonts w:ascii="Times New Roman" w:hAnsi="Times New Roman"/>
          <w:sz w:val="28"/>
          <w:szCs w:val="28"/>
        </w:rPr>
        <w:t>»</w:t>
      </w:r>
      <w:r w:rsidR="00B03BEF" w:rsidRPr="00006139">
        <w:rPr>
          <w:rFonts w:ascii="Times New Roman" w:hAnsi="Times New Roman"/>
          <w:sz w:val="28"/>
          <w:szCs w:val="28"/>
        </w:rPr>
        <w:t>, который следил за тем, чтобы дети на уроках английского языка общались только на иностранном языке с помощью изученных диалогов. Тем, кто выполнил данное правило, давались зеленые жетончики и набранное количество этих жетончиков засчитывались в оценку по английскому языку, а те, кто получал большое количество красных жетончиков было сигналом, что данный ученик не хочет вступать в общение.</w:t>
      </w:r>
    </w:p>
    <w:p w:rsidR="005B7A1A" w:rsidRDefault="00B03BEF" w:rsidP="00344435">
      <w:pPr>
        <w:spacing w:after="0" w:line="360" w:lineRule="auto"/>
        <w:ind w:left="-284" w:right="-142" w:firstLine="568"/>
        <w:jc w:val="both"/>
        <w:rPr>
          <w:rFonts w:ascii="Times New Roman" w:hAnsi="Times New Roman"/>
          <w:bCs/>
          <w:sz w:val="28"/>
          <w:szCs w:val="28"/>
        </w:rPr>
      </w:pPr>
      <w:r w:rsidRPr="00006139">
        <w:rPr>
          <w:rFonts w:ascii="Times New Roman" w:hAnsi="Times New Roman"/>
          <w:sz w:val="28"/>
          <w:szCs w:val="28"/>
        </w:rPr>
        <w:t xml:space="preserve">В конце опытного обучения </w:t>
      </w:r>
      <w:r w:rsidR="009047ED">
        <w:rPr>
          <w:rFonts w:ascii="Times New Roman" w:hAnsi="Times New Roman"/>
          <w:bCs/>
          <w:sz w:val="28"/>
          <w:szCs w:val="28"/>
        </w:rPr>
        <w:t>былпроведен повторныймониторинг обучающихся, который показал</w:t>
      </w:r>
      <w:r w:rsidRPr="00006139">
        <w:rPr>
          <w:rFonts w:ascii="Times New Roman" w:hAnsi="Times New Roman"/>
          <w:bCs/>
          <w:sz w:val="28"/>
          <w:szCs w:val="28"/>
        </w:rPr>
        <w:t xml:space="preserve"> следующие показатели уровня </w:t>
      </w:r>
      <w:proofErr w:type="spellStart"/>
      <w:r w:rsidRPr="00006139">
        <w:rPr>
          <w:rFonts w:ascii="Times New Roman" w:hAnsi="Times New Roman"/>
          <w:bCs/>
          <w:sz w:val="28"/>
          <w:szCs w:val="28"/>
        </w:rPr>
        <w:t>сформированности</w:t>
      </w:r>
      <w:proofErr w:type="spellEnd"/>
      <w:r w:rsidRPr="00006139">
        <w:rPr>
          <w:rFonts w:ascii="Times New Roman" w:hAnsi="Times New Roman"/>
          <w:bCs/>
          <w:sz w:val="28"/>
          <w:szCs w:val="28"/>
        </w:rPr>
        <w:t xml:space="preserve"> диалогических умений учащихся</w:t>
      </w:r>
      <w:r>
        <w:rPr>
          <w:rFonts w:ascii="Times New Roman" w:hAnsi="Times New Roman"/>
          <w:bCs/>
          <w:sz w:val="28"/>
          <w:szCs w:val="28"/>
        </w:rPr>
        <w:t xml:space="preserve"> начальных классов </w:t>
      </w:r>
    </w:p>
    <w:p w:rsidR="00B03BEF" w:rsidRDefault="005B7A1A" w:rsidP="00344435">
      <w:pPr>
        <w:spacing w:after="0" w:line="360" w:lineRule="auto"/>
        <w:ind w:right="-142" w:hanging="284"/>
        <w:jc w:val="both"/>
        <w:rPr>
          <w:rFonts w:ascii="Times New Roman" w:hAnsi="Times New Roman"/>
          <w:bCs/>
          <w:sz w:val="28"/>
          <w:szCs w:val="28"/>
        </w:rPr>
      </w:pPr>
      <w:r>
        <w:rPr>
          <w:rFonts w:ascii="Times New Roman" w:hAnsi="Times New Roman"/>
          <w:bCs/>
          <w:sz w:val="28"/>
          <w:szCs w:val="28"/>
        </w:rPr>
        <w:t xml:space="preserve">3 </w:t>
      </w:r>
      <w:proofErr w:type="spellStart"/>
      <w:r w:rsidR="00344435">
        <w:rPr>
          <w:rFonts w:ascii="Times New Roman" w:hAnsi="Times New Roman"/>
          <w:bCs/>
          <w:sz w:val="28"/>
          <w:szCs w:val="28"/>
        </w:rPr>
        <w:t>кл</w:t>
      </w:r>
      <w:proofErr w:type="spellEnd"/>
      <w:r w:rsidR="00344435">
        <w:rPr>
          <w:rFonts w:ascii="Times New Roman" w:hAnsi="Times New Roman"/>
          <w:bCs/>
          <w:sz w:val="28"/>
          <w:szCs w:val="28"/>
        </w:rPr>
        <w:t>.</w:t>
      </w:r>
    </w:p>
    <w:p w:rsidR="00B03BEF" w:rsidRPr="00006139" w:rsidRDefault="005B7A1A" w:rsidP="00344435">
      <w:pPr>
        <w:spacing w:after="0" w:line="360" w:lineRule="auto"/>
        <w:ind w:right="-142" w:hanging="284"/>
        <w:jc w:val="both"/>
        <w:rPr>
          <w:rFonts w:ascii="Times New Roman" w:hAnsi="Times New Roman"/>
          <w:bCs/>
          <w:iCs/>
          <w:sz w:val="28"/>
          <w:szCs w:val="28"/>
        </w:rPr>
      </w:pPr>
      <w:r>
        <w:rPr>
          <w:rFonts w:ascii="Times New Roman" w:hAnsi="Times New Roman"/>
          <w:bCs/>
          <w:iCs/>
          <w:sz w:val="28"/>
          <w:szCs w:val="28"/>
        </w:rPr>
        <w:t>25</w:t>
      </w:r>
      <w:r w:rsidR="00B03BEF" w:rsidRPr="00006139">
        <w:rPr>
          <w:rFonts w:ascii="Times New Roman" w:hAnsi="Times New Roman"/>
          <w:bCs/>
          <w:iCs/>
          <w:sz w:val="28"/>
          <w:szCs w:val="28"/>
        </w:rPr>
        <w:t>% учащихся владеют диалогическими умениями на высоком уровне;</w:t>
      </w:r>
    </w:p>
    <w:p w:rsidR="00B03BEF" w:rsidRPr="00006139" w:rsidRDefault="00B03BEF" w:rsidP="00344435">
      <w:pPr>
        <w:spacing w:after="0" w:line="360" w:lineRule="auto"/>
        <w:ind w:right="-142" w:hanging="284"/>
        <w:jc w:val="both"/>
        <w:rPr>
          <w:rFonts w:ascii="Times New Roman" w:hAnsi="Times New Roman"/>
          <w:bCs/>
          <w:iCs/>
          <w:sz w:val="28"/>
          <w:szCs w:val="28"/>
        </w:rPr>
      </w:pPr>
      <w:r w:rsidRPr="00006139">
        <w:rPr>
          <w:rFonts w:ascii="Times New Roman" w:hAnsi="Times New Roman"/>
          <w:bCs/>
          <w:iCs/>
          <w:sz w:val="28"/>
          <w:szCs w:val="28"/>
        </w:rPr>
        <w:t>50 % учащихся владеют диалогическими умениями на среднем уровне;</w:t>
      </w:r>
    </w:p>
    <w:p w:rsidR="00B03BEF" w:rsidRDefault="005B7A1A" w:rsidP="00344435">
      <w:pPr>
        <w:spacing w:after="0" w:line="360" w:lineRule="auto"/>
        <w:ind w:right="-142" w:hanging="284"/>
        <w:jc w:val="both"/>
        <w:rPr>
          <w:rFonts w:ascii="Times New Roman" w:hAnsi="Times New Roman"/>
          <w:bCs/>
          <w:iCs/>
          <w:sz w:val="28"/>
          <w:szCs w:val="28"/>
        </w:rPr>
      </w:pPr>
      <w:r>
        <w:rPr>
          <w:rFonts w:ascii="Times New Roman" w:hAnsi="Times New Roman"/>
          <w:bCs/>
          <w:iCs/>
          <w:sz w:val="28"/>
          <w:szCs w:val="28"/>
        </w:rPr>
        <w:t>25</w:t>
      </w:r>
      <w:r w:rsidR="00B03BEF" w:rsidRPr="00006139">
        <w:rPr>
          <w:rFonts w:ascii="Times New Roman" w:hAnsi="Times New Roman"/>
          <w:bCs/>
          <w:iCs/>
          <w:sz w:val="28"/>
          <w:szCs w:val="28"/>
        </w:rPr>
        <w:t>% учащихся владеют диалогическими умениями на низком уровне.</w:t>
      </w:r>
    </w:p>
    <w:p w:rsidR="00B03BEF" w:rsidRPr="00006139" w:rsidRDefault="009A582E" w:rsidP="00344435">
      <w:pPr>
        <w:spacing w:after="0" w:line="360" w:lineRule="auto"/>
        <w:ind w:left="-284" w:right="-142"/>
        <w:jc w:val="both"/>
        <w:rPr>
          <w:rFonts w:ascii="Times New Roman" w:hAnsi="Times New Roman"/>
          <w:bCs/>
          <w:sz w:val="28"/>
          <w:szCs w:val="28"/>
        </w:rPr>
      </w:pPr>
      <w:r>
        <w:rPr>
          <w:rFonts w:ascii="Times New Roman" w:hAnsi="Times New Roman"/>
          <w:bCs/>
          <w:sz w:val="28"/>
          <w:szCs w:val="28"/>
        </w:rPr>
        <w:t xml:space="preserve">4 </w:t>
      </w:r>
      <w:proofErr w:type="spellStart"/>
      <w:r>
        <w:rPr>
          <w:rFonts w:ascii="Times New Roman" w:hAnsi="Times New Roman"/>
          <w:bCs/>
          <w:sz w:val="28"/>
          <w:szCs w:val="28"/>
        </w:rPr>
        <w:t>кл</w:t>
      </w:r>
      <w:proofErr w:type="spellEnd"/>
    </w:p>
    <w:p w:rsidR="00B03BEF" w:rsidRPr="00006139" w:rsidRDefault="005B7A1A" w:rsidP="00344435">
      <w:pPr>
        <w:spacing w:after="0" w:line="360" w:lineRule="auto"/>
        <w:ind w:left="-284" w:right="-142"/>
        <w:jc w:val="both"/>
        <w:rPr>
          <w:rFonts w:ascii="Times New Roman" w:hAnsi="Times New Roman"/>
          <w:bCs/>
          <w:iCs/>
          <w:sz w:val="28"/>
          <w:szCs w:val="28"/>
        </w:rPr>
      </w:pPr>
      <w:r>
        <w:rPr>
          <w:rFonts w:ascii="Times New Roman" w:hAnsi="Times New Roman"/>
          <w:bCs/>
          <w:iCs/>
          <w:sz w:val="28"/>
          <w:szCs w:val="28"/>
        </w:rPr>
        <w:t>25</w:t>
      </w:r>
      <w:r w:rsidR="00B03BEF" w:rsidRPr="00006139">
        <w:rPr>
          <w:rFonts w:ascii="Times New Roman" w:hAnsi="Times New Roman"/>
          <w:bCs/>
          <w:iCs/>
          <w:sz w:val="28"/>
          <w:szCs w:val="28"/>
        </w:rPr>
        <w:t>% учащихся владеют диалогическими умениями на высоком уровне;</w:t>
      </w:r>
    </w:p>
    <w:p w:rsidR="00B03BEF" w:rsidRPr="00006139" w:rsidRDefault="005B7A1A" w:rsidP="00344435">
      <w:pPr>
        <w:spacing w:after="0" w:line="360" w:lineRule="auto"/>
        <w:ind w:left="-284" w:right="-142"/>
        <w:jc w:val="both"/>
        <w:rPr>
          <w:rFonts w:ascii="Times New Roman" w:hAnsi="Times New Roman"/>
          <w:bCs/>
          <w:iCs/>
          <w:sz w:val="28"/>
          <w:szCs w:val="28"/>
        </w:rPr>
      </w:pPr>
      <w:r>
        <w:rPr>
          <w:rFonts w:ascii="Times New Roman" w:hAnsi="Times New Roman"/>
          <w:bCs/>
          <w:iCs/>
          <w:sz w:val="28"/>
          <w:szCs w:val="28"/>
        </w:rPr>
        <w:t>25</w:t>
      </w:r>
      <w:r w:rsidR="00B03BEF" w:rsidRPr="00006139">
        <w:rPr>
          <w:rFonts w:ascii="Times New Roman" w:hAnsi="Times New Roman"/>
          <w:bCs/>
          <w:iCs/>
          <w:sz w:val="28"/>
          <w:szCs w:val="28"/>
        </w:rPr>
        <w:t xml:space="preserve"> % учащихся владеют диалогическими умениями на среднем уровне;</w:t>
      </w:r>
    </w:p>
    <w:p w:rsidR="00B03BEF" w:rsidRDefault="005B7A1A" w:rsidP="00344435">
      <w:pPr>
        <w:spacing w:after="0" w:line="360" w:lineRule="auto"/>
        <w:ind w:left="-284" w:right="-142"/>
        <w:jc w:val="both"/>
        <w:rPr>
          <w:rFonts w:ascii="Times New Roman" w:hAnsi="Times New Roman"/>
          <w:bCs/>
          <w:iCs/>
          <w:sz w:val="28"/>
          <w:szCs w:val="28"/>
        </w:rPr>
      </w:pPr>
      <w:r>
        <w:rPr>
          <w:rFonts w:ascii="Times New Roman" w:hAnsi="Times New Roman"/>
          <w:bCs/>
          <w:iCs/>
          <w:sz w:val="28"/>
          <w:szCs w:val="28"/>
        </w:rPr>
        <w:t>50</w:t>
      </w:r>
      <w:r w:rsidR="00B03BEF" w:rsidRPr="00006139">
        <w:rPr>
          <w:rFonts w:ascii="Times New Roman" w:hAnsi="Times New Roman"/>
          <w:bCs/>
          <w:iCs/>
          <w:sz w:val="28"/>
          <w:szCs w:val="28"/>
        </w:rPr>
        <w:t>% учащихся владеют диалогическими умениями на низком уровне.</w:t>
      </w:r>
    </w:p>
    <w:p w:rsidR="00B03BEF" w:rsidRDefault="00B03BEF" w:rsidP="00344435">
      <w:pPr>
        <w:pStyle w:val="a6"/>
        <w:tabs>
          <w:tab w:val="left" w:pos="9356"/>
        </w:tabs>
        <w:spacing w:before="0" w:beforeAutospacing="0" w:after="0" w:afterAutospacing="0" w:line="360" w:lineRule="auto"/>
        <w:ind w:left="-284" w:right="-142" w:firstLine="568"/>
        <w:jc w:val="both"/>
        <w:rPr>
          <w:sz w:val="28"/>
          <w:szCs w:val="28"/>
        </w:rPr>
      </w:pPr>
      <w:r w:rsidRPr="00006139">
        <w:rPr>
          <w:sz w:val="28"/>
          <w:szCs w:val="28"/>
        </w:rPr>
        <w:t>Таким образом, опытное обучение показало, что специально созданные условия (</w:t>
      </w:r>
      <w:r w:rsidR="0025403B">
        <w:rPr>
          <w:sz w:val="28"/>
          <w:szCs w:val="28"/>
        </w:rPr>
        <w:t xml:space="preserve">благоприятная психологическая атмосфера, разработанный комплекс </w:t>
      </w:r>
      <w:r w:rsidRPr="00006139">
        <w:rPr>
          <w:sz w:val="28"/>
          <w:szCs w:val="28"/>
        </w:rPr>
        <w:lastRenderedPageBreak/>
        <w:t>у</w:t>
      </w:r>
      <w:r w:rsidR="0025403B">
        <w:rPr>
          <w:sz w:val="28"/>
          <w:szCs w:val="28"/>
        </w:rPr>
        <w:t>пражнений</w:t>
      </w:r>
      <w:r w:rsidRPr="00006139">
        <w:rPr>
          <w:sz w:val="28"/>
          <w:szCs w:val="28"/>
        </w:rPr>
        <w:t>) на уроке будут способствовать более эффективн</w:t>
      </w:r>
      <w:r w:rsidR="0025403B">
        <w:rPr>
          <w:sz w:val="28"/>
          <w:szCs w:val="28"/>
        </w:rPr>
        <w:t xml:space="preserve">ому обучению диалогической речи </w:t>
      </w:r>
      <w:r w:rsidR="00CF1AF2">
        <w:rPr>
          <w:sz w:val="28"/>
          <w:szCs w:val="28"/>
        </w:rPr>
        <w:t>обучающихся</w:t>
      </w:r>
      <w:r w:rsidR="0025403B">
        <w:rPr>
          <w:sz w:val="28"/>
          <w:szCs w:val="28"/>
        </w:rPr>
        <w:t xml:space="preserve">, повышению качества образования. Школьники младших классов научатся логически выстраивать свою речь на английском языке </w:t>
      </w:r>
      <w:r w:rsidRPr="00006139">
        <w:rPr>
          <w:sz w:val="28"/>
          <w:szCs w:val="28"/>
        </w:rPr>
        <w:t>с помощью речевых клише, союзов, вводных структур, р</w:t>
      </w:r>
      <w:r w:rsidR="0025403B">
        <w:rPr>
          <w:sz w:val="28"/>
          <w:szCs w:val="28"/>
        </w:rPr>
        <w:t>еплик реагирования, умению</w:t>
      </w:r>
      <w:r w:rsidRPr="00006139">
        <w:rPr>
          <w:sz w:val="28"/>
          <w:szCs w:val="28"/>
        </w:rPr>
        <w:t xml:space="preserve"> самостоятельно мыслить, спорит</w:t>
      </w:r>
      <w:r w:rsidR="00344435">
        <w:rPr>
          <w:sz w:val="28"/>
          <w:szCs w:val="28"/>
        </w:rPr>
        <w:t>ь и задавать вопросы оппоненту, и</w:t>
      </w:r>
      <w:r w:rsidRPr="00006139">
        <w:rPr>
          <w:sz w:val="28"/>
          <w:szCs w:val="28"/>
        </w:rPr>
        <w:t>спользовать творческие способности.</w:t>
      </w:r>
    </w:p>
    <w:p w:rsidR="00450346" w:rsidRDefault="00450346" w:rsidP="00450346">
      <w:pPr>
        <w:suppressAutoHyphens/>
        <w:spacing w:after="0" w:line="360" w:lineRule="auto"/>
        <w:jc w:val="both"/>
        <w:rPr>
          <w:rFonts w:ascii="Times New Roman" w:eastAsia="Times New Roman" w:hAnsi="Times New Roman"/>
          <w:sz w:val="28"/>
          <w:szCs w:val="28"/>
          <w:lang w:eastAsia="ru-RU"/>
        </w:rPr>
      </w:pPr>
    </w:p>
    <w:p w:rsidR="00072EAE" w:rsidRDefault="00072EAE" w:rsidP="00450346">
      <w:pPr>
        <w:suppressAutoHyphens/>
        <w:spacing w:after="0" w:line="360" w:lineRule="auto"/>
        <w:jc w:val="both"/>
        <w:rPr>
          <w:rFonts w:ascii="Times New Roman" w:eastAsia="Times New Roman" w:hAnsi="Times New Roman"/>
          <w:b/>
          <w:sz w:val="28"/>
          <w:szCs w:val="32"/>
          <w:lang w:eastAsia="ru-RU"/>
        </w:rPr>
      </w:pPr>
    </w:p>
    <w:p w:rsidR="00072EAE" w:rsidRDefault="00072EAE" w:rsidP="00450346">
      <w:pPr>
        <w:suppressAutoHyphens/>
        <w:spacing w:after="0" w:line="360" w:lineRule="auto"/>
        <w:jc w:val="both"/>
        <w:rPr>
          <w:rFonts w:ascii="Times New Roman" w:eastAsia="Times New Roman" w:hAnsi="Times New Roman"/>
          <w:b/>
          <w:sz w:val="28"/>
          <w:szCs w:val="32"/>
          <w:lang w:eastAsia="ru-RU"/>
        </w:rPr>
      </w:pPr>
    </w:p>
    <w:p w:rsidR="00072EAE" w:rsidRDefault="00072EAE" w:rsidP="00450346">
      <w:pPr>
        <w:suppressAutoHyphens/>
        <w:spacing w:after="0" w:line="360" w:lineRule="auto"/>
        <w:jc w:val="both"/>
        <w:rPr>
          <w:rFonts w:ascii="Times New Roman" w:eastAsia="Times New Roman" w:hAnsi="Times New Roman"/>
          <w:b/>
          <w:sz w:val="28"/>
          <w:szCs w:val="32"/>
          <w:lang w:eastAsia="ru-RU"/>
        </w:rPr>
      </w:pPr>
    </w:p>
    <w:p w:rsidR="00072EAE" w:rsidRDefault="00072EAE" w:rsidP="00450346">
      <w:pPr>
        <w:suppressAutoHyphens/>
        <w:spacing w:after="0" w:line="360" w:lineRule="auto"/>
        <w:jc w:val="both"/>
        <w:rPr>
          <w:rFonts w:ascii="Times New Roman" w:eastAsia="Times New Roman" w:hAnsi="Times New Roman"/>
          <w:b/>
          <w:sz w:val="28"/>
          <w:szCs w:val="32"/>
          <w:lang w:eastAsia="ru-RU"/>
        </w:rPr>
      </w:pPr>
    </w:p>
    <w:p w:rsidR="00072EAE" w:rsidRDefault="00072EAE" w:rsidP="00450346">
      <w:pPr>
        <w:suppressAutoHyphens/>
        <w:spacing w:after="0" w:line="360" w:lineRule="auto"/>
        <w:jc w:val="both"/>
        <w:rPr>
          <w:rFonts w:ascii="Times New Roman" w:eastAsia="Times New Roman" w:hAnsi="Times New Roman"/>
          <w:b/>
          <w:sz w:val="28"/>
          <w:szCs w:val="32"/>
          <w:lang w:eastAsia="ru-RU"/>
        </w:rPr>
      </w:pPr>
    </w:p>
    <w:p w:rsidR="00072EAE" w:rsidRDefault="00072EAE" w:rsidP="00450346">
      <w:pPr>
        <w:suppressAutoHyphens/>
        <w:spacing w:after="0" w:line="360" w:lineRule="auto"/>
        <w:jc w:val="both"/>
        <w:rPr>
          <w:rFonts w:ascii="Times New Roman" w:eastAsia="Times New Roman" w:hAnsi="Times New Roman"/>
          <w:b/>
          <w:sz w:val="28"/>
          <w:szCs w:val="32"/>
          <w:lang w:eastAsia="ru-RU"/>
        </w:rPr>
      </w:pPr>
    </w:p>
    <w:p w:rsidR="00072EAE" w:rsidRDefault="00072EAE" w:rsidP="00450346">
      <w:pPr>
        <w:suppressAutoHyphens/>
        <w:spacing w:after="0" w:line="360" w:lineRule="auto"/>
        <w:jc w:val="both"/>
        <w:rPr>
          <w:rFonts w:ascii="Times New Roman" w:eastAsia="Times New Roman" w:hAnsi="Times New Roman"/>
          <w:b/>
          <w:sz w:val="28"/>
          <w:szCs w:val="32"/>
          <w:lang w:eastAsia="ru-RU"/>
        </w:rPr>
      </w:pPr>
    </w:p>
    <w:p w:rsidR="00072EAE" w:rsidRDefault="00072EAE" w:rsidP="00450346">
      <w:pPr>
        <w:suppressAutoHyphens/>
        <w:spacing w:after="0" w:line="360" w:lineRule="auto"/>
        <w:jc w:val="both"/>
        <w:rPr>
          <w:rFonts w:ascii="Times New Roman" w:eastAsia="Times New Roman" w:hAnsi="Times New Roman"/>
          <w:b/>
          <w:sz w:val="28"/>
          <w:szCs w:val="32"/>
          <w:lang w:eastAsia="ru-RU"/>
        </w:rPr>
      </w:pPr>
    </w:p>
    <w:p w:rsidR="00072EAE" w:rsidRDefault="00072EAE" w:rsidP="00450346">
      <w:pPr>
        <w:suppressAutoHyphens/>
        <w:spacing w:after="0" w:line="360" w:lineRule="auto"/>
        <w:jc w:val="both"/>
        <w:rPr>
          <w:rFonts w:ascii="Times New Roman" w:eastAsia="Times New Roman" w:hAnsi="Times New Roman"/>
          <w:b/>
          <w:sz w:val="28"/>
          <w:szCs w:val="32"/>
          <w:lang w:eastAsia="ru-RU"/>
        </w:rPr>
      </w:pPr>
    </w:p>
    <w:p w:rsidR="005D3191" w:rsidRDefault="005D3191" w:rsidP="00450346">
      <w:pPr>
        <w:suppressAutoHyphens/>
        <w:spacing w:after="0" w:line="360" w:lineRule="auto"/>
        <w:jc w:val="both"/>
        <w:rPr>
          <w:rFonts w:ascii="Times New Roman" w:eastAsia="Times New Roman" w:hAnsi="Times New Roman"/>
          <w:b/>
          <w:sz w:val="28"/>
          <w:szCs w:val="32"/>
          <w:lang w:eastAsia="ru-RU"/>
        </w:rPr>
      </w:pPr>
    </w:p>
    <w:p w:rsidR="002B2858" w:rsidRDefault="002B2858" w:rsidP="00450346">
      <w:pPr>
        <w:suppressAutoHyphens/>
        <w:spacing w:after="0" w:line="360" w:lineRule="auto"/>
        <w:jc w:val="both"/>
        <w:rPr>
          <w:rFonts w:ascii="Times New Roman" w:eastAsia="Times New Roman" w:hAnsi="Times New Roman"/>
          <w:b/>
          <w:sz w:val="28"/>
          <w:szCs w:val="32"/>
          <w:lang w:eastAsia="ru-RU"/>
        </w:rPr>
      </w:pPr>
    </w:p>
    <w:p w:rsidR="002B2858" w:rsidRDefault="002B2858" w:rsidP="00450346">
      <w:pPr>
        <w:suppressAutoHyphens/>
        <w:spacing w:after="0" w:line="360" w:lineRule="auto"/>
        <w:jc w:val="both"/>
        <w:rPr>
          <w:rFonts w:ascii="Times New Roman" w:eastAsia="Times New Roman" w:hAnsi="Times New Roman"/>
          <w:b/>
          <w:sz w:val="28"/>
          <w:szCs w:val="32"/>
          <w:lang w:eastAsia="ru-RU"/>
        </w:rPr>
      </w:pPr>
    </w:p>
    <w:p w:rsidR="002B2858" w:rsidRDefault="002B2858" w:rsidP="00450346">
      <w:pPr>
        <w:suppressAutoHyphens/>
        <w:spacing w:after="0" w:line="360" w:lineRule="auto"/>
        <w:jc w:val="both"/>
        <w:rPr>
          <w:rFonts w:ascii="Times New Roman" w:eastAsia="Times New Roman" w:hAnsi="Times New Roman"/>
          <w:b/>
          <w:sz w:val="28"/>
          <w:szCs w:val="32"/>
          <w:lang w:eastAsia="ru-RU"/>
        </w:rPr>
      </w:pPr>
    </w:p>
    <w:p w:rsidR="002B2858" w:rsidRDefault="002B2858" w:rsidP="00450346">
      <w:pPr>
        <w:suppressAutoHyphens/>
        <w:spacing w:after="0" w:line="360" w:lineRule="auto"/>
        <w:jc w:val="both"/>
        <w:rPr>
          <w:rFonts w:ascii="Times New Roman" w:eastAsia="Times New Roman" w:hAnsi="Times New Roman"/>
          <w:b/>
          <w:sz w:val="28"/>
          <w:szCs w:val="32"/>
          <w:lang w:eastAsia="ru-RU"/>
        </w:rPr>
      </w:pPr>
    </w:p>
    <w:p w:rsidR="002B2858" w:rsidRDefault="002B2858" w:rsidP="00450346">
      <w:pPr>
        <w:suppressAutoHyphens/>
        <w:spacing w:after="0" w:line="360" w:lineRule="auto"/>
        <w:jc w:val="both"/>
        <w:rPr>
          <w:rFonts w:ascii="Times New Roman" w:eastAsia="Times New Roman" w:hAnsi="Times New Roman"/>
          <w:b/>
          <w:sz w:val="28"/>
          <w:szCs w:val="32"/>
          <w:lang w:eastAsia="ru-RU"/>
        </w:rPr>
      </w:pPr>
    </w:p>
    <w:p w:rsidR="002B2858" w:rsidRDefault="002B2858" w:rsidP="00450346">
      <w:pPr>
        <w:suppressAutoHyphens/>
        <w:spacing w:after="0" w:line="360" w:lineRule="auto"/>
        <w:jc w:val="both"/>
        <w:rPr>
          <w:rFonts w:ascii="Times New Roman" w:eastAsia="Times New Roman" w:hAnsi="Times New Roman"/>
          <w:b/>
          <w:sz w:val="28"/>
          <w:szCs w:val="32"/>
          <w:lang w:eastAsia="ru-RU"/>
        </w:rPr>
      </w:pPr>
    </w:p>
    <w:p w:rsidR="002B2858" w:rsidRDefault="002B2858" w:rsidP="00450346">
      <w:pPr>
        <w:suppressAutoHyphens/>
        <w:spacing w:after="0" w:line="360" w:lineRule="auto"/>
        <w:jc w:val="both"/>
        <w:rPr>
          <w:rFonts w:ascii="Times New Roman" w:eastAsia="Times New Roman" w:hAnsi="Times New Roman"/>
          <w:b/>
          <w:sz w:val="28"/>
          <w:szCs w:val="32"/>
          <w:lang w:eastAsia="ru-RU"/>
        </w:rPr>
      </w:pPr>
    </w:p>
    <w:p w:rsidR="00457140" w:rsidRDefault="00457140" w:rsidP="00450346">
      <w:pPr>
        <w:suppressAutoHyphens/>
        <w:spacing w:after="0" w:line="360" w:lineRule="auto"/>
        <w:jc w:val="both"/>
        <w:rPr>
          <w:rFonts w:ascii="Times New Roman" w:eastAsia="Times New Roman" w:hAnsi="Times New Roman"/>
          <w:b/>
          <w:sz w:val="28"/>
          <w:szCs w:val="32"/>
          <w:lang w:eastAsia="ru-RU"/>
        </w:rPr>
      </w:pPr>
    </w:p>
    <w:p w:rsidR="00457140" w:rsidRDefault="00457140" w:rsidP="00450346">
      <w:pPr>
        <w:suppressAutoHyphens/>
        <w:spacing w:after="0" w:line="360" w:lineRule="auto"/>
        <w:jc w:val="both"/>
        <w:rPr>
          <w:rFonts w:ascii="Times New Roman" w:eastAsia="Times New Roman" w:hAnsi="Times New Roman"/>
          <w:b/>
          <w:sz w:val="28"/>
          <w:szCs w:val="32"/>
          <w:lang w:eastAsia="ru-RU"/>
        </w:rPr>
      </w:pPr>
    </w:p>
    <w:p w:rsidR="00457140" w:rsidRDefault="00457140" w:rsidP="00450346">
      <w:pPr>
        <w:suppressAutoHyphens/>
        <w:spacing w:after="0" w:line="360" w:lineRule="auto"/>
        <w:jc w:val="both"/>
        <w:rPr>
          <w:rFonts w:ascii="Times New Roman" w:eastAsia="Times New Roman" w:hAnsi="Times New Roman"/>
          <w:b/>
          <w:sz w:val="28"/>
          <w:szCs w:val="32"/>
          <w:lang w:eastAsia="ru-RU"/>
        </w:rPr>
      </w:pPr>
    </w:p>
    <w:p w:rsidR="00457140" w:rsidRDefault="00457140" w:rsidP="00450346">
      <w:pPr>
        <w:suppressAutoHyphens/>
        <w:spacing w:after="0" w:line="360" w:lineRule="auto"/>
        <w:jc w:val="both"/>
        <w:rPr>
          <w:rFonts w:ascii="Times New Roman" w:eastAsia="Times New Roman" w:hAnsi="Times New Roman"/>
          <w:b/>
          <w:sz w:val="28"/>
          <w:szCs w:val="32"/>
          <w:lang w:eastAsia="ru-RU"/>
        </w:rPr>
      </w:pPr>
    </w:p>
    <w:p w:rsidR="00457140" w:rsidRDefault="00457140" w:rsidP="00450346">
      <w:pPr>
        <w:suppressAutoHyphens/>
        <w:spacing w:after="0" w:line="360" w:lineRule="auto"/>
        <w:jc w:val="both"/>
        <w:rPr>
          <w:rFonts w:ascii="Times New Roman" w:eastAsia="Times New Roman" w:hAnsi="Times New Roman"/>
          <w:b/>
          <w:sz w:val="28"/>
          <w:szCs w:val="32"/>
          <w:lang w:eastAsia="ru-RU"/>
        </w:rPr>
      </w:pPr>
    </w:p>
    <w:p w:rsidR="00457140" w:rsidRDefault="00457140" w:rsidP="00450346">
      <w:pPr>
        <w:suppressAutoHyphens/>
        <w:spacing w:after="0" w:line="360" w:lineRule="auto"/>
        <w:jc w:val="both"/>
        <w:rPr>
          <w:rFonts w:ascii="Times New Roman" w:eastAsia="Times New Roman" w:hAnsi="Times New Roman"/>
          <w:b/>
          <w:sz w:val="28"/>
          <w:szCs w:val="32"/>
          <w:lang w:eastAsia="ru-RU"/>
        </w:rPr>
      </w:pPr>
    </w:p>
    <w:p w:rsidR="00AD0C18" w:rsidRPr="00AD0C18" w:rsidRDefault="002B2858" w:rsidP="00450346">
      <w:pPr>
        <w:suppressAutoHyphens/>
        <w:spacing w:after="0" w:line="360" w:lineRule="auto"/>
        <w:jc w:val="both"/>
        <w:rPr>
          <w:rFonts w:ascii="Times New Roman" w:eastAsia="Times New Roman" w:hAnsi="Times New Roman"/>
          <w:b/>
          <w:sz w:val="28"/>
          <w:szCs w:val="32"/>
          <w:lang w:eastAsia="ru-RU"/>
        </w:rPr>
      </w:pPr>
      <w:r>
        <w:rPr>
          <w:rFonts w:ascii="Times New Roman" w:eastAsia="Times New Roman" w:hAnsi="Times New Roman"/>
          <w:b/>
          <w:sz w:val="28"/>
          <w:szCs w:val="32"/>
          <w:lang w:eastAsia="ru-RU"/>
        </w:rPr>
        <w:lastRenderedPageBreak/>
        <w:t>З</w:t>
      </w:r>
      <w:r w:rsidR="00AD0C18" w:rsidRPr="00AD0C18">
        <w:rPr>
          <w:rFonts w:ascii="Times New Roman" w:eastAsia="Times New Roman" w:hAnsi="Times New Roman"/>
          <w:b/>
          <w:sz w:val="28"/>
          <w:szCs w:val="32"/>
          <w:lang w:eastAsia="ru-RU"/>
        </w:rPr>
        <w:t>аключение</w:t>
      </w:r>
      <w:r w:rsidR="00FE2D48">
        <w:rPr>
          <w:rFonts w:ascii="Times New Roman" w:eastAsia="Times New Roman" w:hAnsi="Times New Roman"/>
          <w:b/>
          <w:sz w:val="28"/>
          <w:szCs w:val="32"/>
          <w:lang w:eastAsia="ru-RU"/>
        </w:rPr>
        <w:t>.</w:t>
      </w:r>
    </w:p>
    <w:p w:rsidR="00CE2360" w:rsidRPr="00CE2360" w:rsidRDefault="00CF1AF2" w:rsidP="00CE2360">
      <w:pPr>
        <w:tabs>
          <w:tab w:val="left" w:pos="9356"/>
        </w:tabs>
        <w:spacing w:after="0" w:line="360" w:lineRule="auto"/>
        <w:ind w:left="-284" w:right="-14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результате </w:t>
      </w:r>
      <w:r w:rsidR="00CE2360" w:rsidRPr="00CE2360">
        <w:rPr>
          <w:rFonts w:ascii="Times New Roman" w:eastAsia="Times New Roman" w:hAnsi="Times New Roman"/>
          <w:sz w:val="28"/>
          <w:szCs w:val="28"/>
          <w:lang w:eastAsia="ru-RU"/>
        </w:rPr>
        <w:t>опытно-экспериментальной работы были сделаны следующие выводы:</w:t>
      </w:r>
    </w:p>
    <w:p w:rsidR="00CE2360" w:rsidRPr="00CE2360" w:rsidRDefault="00AA1CC4" w:rsidP="00CE2360">
      <w:pPr>
        <w:tabs>
          <w:tab w:val="left" w:pos="9356"/>
        </w:tabs>
        <w:spacing w:after="0" w:line="360" w:lineRule="auto"/>
        <w:ind w:left="-284" w:right="-14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CE2360" w:rsidRPr="00CE2360">
        <w:rPr>
          <w:rFonts w:ascii="Times New Roman" w:eastAsia="Times New Roman" w:hAnsi="Times New Roman"/>
          <w:sz w:val="28"/>
          <w:szCs w:val="28"/>
          <w:lang w:eastAsia="ru-RU"/>
        </w:rPr>
        <w:t xml:space="preserve">Формирование умений </w:t>
      </w:r>
      <w:r w:rsidR="0025403B">
        <w:rPr>
          <w:rFonts w:ascii="Times New Roman" w:eastAsia="Times New Roman" w:hAnsi="Times New Roman"/>
          <w:sz w:val="28"/>
          <w:szCs w:val="28"/>
          <w:lang w:eastAsia="ru-RU"/>
        </w:rPr>
        <w:t xml:space="preserve">диалогической </w:t>
      </w:r>
      <w:r w:rsidR="00CE2360" w:rsidRPr="00CE2360">
        <w:rPr>
          <w:rFonts w:ascii="Times New Roman" w:eastAsia="Times New Roman" w:hAnsi="Times New Roman"/>
          <w:sz w:val="28"/>
          <w:szCs w:val="28"/>
          <w:lang w:eastAsia="ru-RU"/>
        </w:rPr>
        <w:t xml:space="preserve">речи - приоритетное направление школы в обучении иностранному языку, осуществляющееся с учетом возрастных особенностей детей, имеющее конечной целью заложить основы </w:t>
      </w:r>
      <w:r w:rsidR="005D3191">
        <w:rPr>
          <w:rFonts w:ascii="Times New Roman" w:eastAsia="Times New Roman" w:hAnsi="Times New Roman"/>
          <w:sz w:val="28"/>
          <w:szCs w:val="28"/>
          <w:lang w:eastAsia="ru-RU"/>
        </w:rPr>
        <w:t>общения на иностранном языке</w:t>
      </w:r>
      <w:r w:rsidR="00CE2360" w:rsidRPr="00CE2360">
        <w:rPr>
          <w:rFonts w:ascii="Times New Roman" w:eastAsia="Times New Roman" w:hAnsi="Times New Roman"/>
          <w:sz w:val="28"/>
          <w:szCs w:val="28"/>
          <w:lang w:eastAsia="ru-RU"/>
        </w:rPr>
        <w:t>.</w:t>
      </w:r>
    </w:p>
    <w:p w:rsidR="00CE2360" w:rsidRPr="00CE2360" w:rsidRDefault="00AA1CC4" w:rsidP="00CE2360">
      <w:pPr>
        <w:tabs>
          <w:tab w:val="left" w:pos="9356"/>
        </w:tabs>
        <w:spacing w:after="0" w:line="360" w:lineRule="auto"/>
        <w:ind w:left="-284" w:right="-14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CE2360" w:rsidRPr="00CE2360">
        <w:rPr>
          <w:rFonts w:ascii="Times New Roman" w:eastAsia="Times New Roman" w:hAnsi="Times New Roman"/>
          <w:sz w:val="28"/>
          <w:szCs w:val="28"/>
          <w:lang w:eastAsia="ru-RU"/>
        </w:rPr>
        <w:t xml:space="preserve">Теоретические основы и методические приемы по формированию </w:t>
      </w:r>
      <w:r>
        <w:rPr>
          <w:rFonts w:ascii="Times New Roman" w:eastAsia="Times New Roman" w:hAnsi="Times New Roman"/>
          <w:sz w:val="28"/>
          <w:szCs w:val="28"/>
          <w:lang w:eastAsia="ru-RU"/>
        </w:rPr>
        <w:t xml:space="preserve">диалогической </w:t>
      </w:r>
      <w:r w:rsidR="00CE2360" w:rsidRPr="00CE2360">
        <w:rPr>
          <w:rFonts w:ascii="Times New Roman" w:eastAsia="Times New Roman" w:hAnsi="Times New Roman"/>
          <w:sz w:val="28"/>
          <w:szCs w:val="28"/>
          <w:lang w:eastAsia="ru-RU"/>
        </w:rPr>
        <w:t>речи достаточно разработаны в научной и методической литературе.</w:t>
      </w:r>
    </w:p>
    <w:p w:rsidR="00CE2360" w:rsidRPr="00CE2360" w:rsidRDefault="00AA1CC4" w:rsidP="00CE2360">
      <w:pPr>
        <w:tabs>
          <w:tab w:val="left" w:pos="9356"/>
        </w:tabs>
        <w:spacing w:after="0" w:line="360" w:lineRule="auto"/>
        <w:ind w:left="-284" w:right="-14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00CE2360" w:rsidRPr="00CE2360">
        <w:rPr>
          <w:rFonts w:ascii="Times New Roman" w:eastAsia="Times New Roman" w:hAnsi="Times New Roman"/>
          <w:sz w:val="28"/>
          <w:szCs w:val="28"/>
          <w:lang w:eastAsia="ru-RU"/>
        </w:rPr>
        <w:t xml:space="preserve">Несмотря на оживление работы по формированию </w:t>
      </w:r>
      <w:r>
        <w:rPr>
          <w:rFonts w:ascii="Times New Roman" w:eastAsia="Times New Roman" w:hAnsi="Times New Roman"/>
          <w:sz w:val="28"/>
          <w:szCs w:val="28"/>
          <w:lang w:eastAsia="ru-RU"/>
        </w:rPr>
        <w:t>диалогической</w:t>
      </w:r>
      <w:r w:rsidR="00CE2360" w:rsidRPr="00CE2360">
        <w:rPr>
          <w:rFonts w:ascii="Times New Roman" w:eastAsia="Times New Roman" w:hAnsi="Times New Roman"/>
          <w:sz w:val="28"/>
          <w:szCs w:val="28"/>
          <w:lang w:eastAsia="ru-RU"/>
        </w:rPr>
        <w:t xml:space="preserve"> речи, ее уровень в школах остается </w:t>
      </w:r>
      <w:r w:rsidR="00125653">
        <w:rPr>
          <w:rFonts w:ascii="Times New Roman" w:eastAsia="Times New Roman" w:hAnsi="Times New Roman"/>
          <w:sz w:val="28"/>
          <w:szCs w:val="28"/>
          <w:lang w:eastAsia="ru-RU"/>
        </w:rPr>
        <w:t>не</w:t>
      </w:r>
      <w:r w:rsidR="00CE2360" w:rsidRPr="00CE2360">
        <w:rPr>
          <w:rFonts w:ascii="Times New Roman" w:eastAsia="Times New Roman" w:hAnsi="Times New Roman"/>
          <w:sz w:val="28"/>
          <w:szCs w:val="28"/>
          <w:lang w:eastAsia="ru-RU"/>
        </w:rPr>
        <w:t xml:space="preserve">достаточно </w:t>
      </w:r>
      <w:r w:rsidR="00125653">
        <w:rPr>
          <w:rFonts w:ascii="Times New Roman" w:eastAsia="Times New Roman" w:hAnsi="Times New Roman"/>
          <w:sz w:val="28"/>
          <w:szCs w:val="28"/>
          <w:lang w:eastAsia="ru-RU"/>
        </w:rPr>
        <w:t>высоким</w:t>
      </w:r>
      <w:r w:rsidR="00CE2360" w:rsidRPr="00CE2360">
        <w:rPr>
          <w:rFonts w:ascii="Times New Roman" w:eastAsia="Times New Roman" w:hAnsi="Times New Roman"/>
          <w:sz w:val="28"/>
          <w:szCs w:val="28"/>
          <w:lang w:eastAsia="ru-RU"/>
        </w:rPr>
        <w:t>.</w:t>
      </w:r>
    </w:p>
    <w:p w:rsidR="00CE2360" w:rsidRPr="00CE2360" w:rsidRDefault="00AA1CC4" w:rsidP="00CE2360">
      <w:pPr>
        <w:tabs>
          <w:tab w:val="left" w:pos="9356"/>
        </w:tabs>
        <w:spacing w:after="0" w:line="360" w:lineRule="auto"/>
        <w:ind w:left="-284" w:right="-14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CE2360" w:rsidRPr="00CE2360">
        <w:rPr>
          <w:rFonts w:ascii="Times New Roman" w:eastAsia="Times New Roman" w:hAnsi="Times New Roman"/>
          <w:sz w:val="28"/>
          <w:szCs w:val="28"/>
          <w:lang w:eastAsia="ru-RU"/>
        </w:rPr>
        <w:t xml:space="preserve">Для систематизации работы по формированию </w:t>
      </w:r>
      <w:r>
        <w:rPr>
          <w:rFonts w:ascii="Times New Roman" w:eastAsia="Times New Roman" w:hAnsi="Times New Roman"/>
          <w:sz w:val="28"/>
          <w:szCs w:val="28"/>
          <w:lang w:eastAsia="ru-RU"/>
        </w:rPr>
        <w:t xml:space="preserve">диалогического </w:t>
      </w:r>
      <w:r w:rsidR="00CE2360" w:rsidRPr="00CE2360">
        <w:rPr>
          <w:rFonts w:ascii="Times New Roman" w:eastAsia="Times New Roman" w:hAnsi="Times New Roman"/>
          <w:sz w:val="28"/>
          <w:szCs w:val="28"/>
          <w:lang w:eastAsia="ru-RU"/>
        </w:rPr>
        <w:t xml:space="preserve">высказывания </w:t>
      </w:r>
      <w:r>
        <w:rPr>
          <w:rFonts w:ascii="Times New Roman" w:eastAsia="Times New Roman" w:hAnsi="Times New Roman"/>
          <w:sz w:val="28"/>
          <w:szCs w:val="28"/>
          <w:lang w:eastAsia="ru-RU"/>
        </w:rPr>
        <w:t>мною разработан комплекс упражнений, который успешно апробирован на моих учениках, и его использование в сочетании с нетрадиционными и традиционнымиметодами обучения диалогической речи способствуют повышению качества и мотивации в обучении иностранному языку.</w:t>
      </w:r>
      <w:r w:rsidR="00CE2360" w:rsidRPr="00CE2360">
        <w:rPr>
          <w:rFonts w:ascii="Times New Roman" w:eastAsia="Times New Roman" w:hAnsi="Times New Roman"/>
          <w:sz w:val="28"/>
          <w:szCs w:val="28"/>
          <w:lang w:eastAsia="ru-RU"/>
        </w:rPr>
        <w:t xml:space="preserve"> Важно, чтобы обучающиеся осознали реальную возможность пользоваться языком как средством общения.</w:t>
      </w:r>
    </w:p>
    <w:p w:rsidR="00AD0C18" w:rsidRDefault="00AA1CC4" w:rsidP="00CE2360">
      <w:pPr>
        <w:tabs>
          <w:tab w:val="left" w:pos="9356"/>
        </w:tabs>
        <w:spacing w:after="0" w:line="360" w:lineRule="auto"/>
        <w:ind w:left="-284" w:right="-14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5.Проделанная работа</w:t>
      </w:r>
      <w:r w:rsidR="00CE2360" w:rsidRPr="00CE2360">
        <w:rPr>
          <w:rFonts w:ascii="Times New Roman" w:eastAsia="Times New Roman" w:hAnsi="Times New Roman"/>
          <w:sz w:val="28"/>
          <w:szCs w:val="28"/>
          <w:lang w:eastAsia="ru-RU"/>
        </w:rPr>
        <w:t xml:space="preserve"> убедила меня в </w:t>
      </w:r>
      <w:r w:rsidR="00CF1AF2">
        <w:rPr>
          <w:rFonts w:ascii="Times New Roman" w:eastAsia="Times New Roman" w:hAnsi="Times New Roman"/>
          <w:sz w:val="28"/>
          <w:szCs w:val="28"/>
          <w:lang w:eastAsia="ru-RU"/>
        </w:rPr>
        <w:t>необходимости продолжения исследований, наблюдений и практической деятельности в данном направлении</w:t>
      </w:r>
      <w:r w:rsidR="00CE2360" w:rsidRPr="00CE2360">
        <w:rPr>
          <w:rFonts w:ascii="Times New Roman" w:eastAsia="Times New Roman" w:hAnsi="Times New Roman"/>
          <w:sz w:val="28"/>
          <w:szCs w:val="28"/>
          <w:lang w:eastAsia="ru-RU"/>
        </w:rPr>
        <w:t>. Для того чтобы заинтересовать</w:t>
      </w:r>
      <w:r w:rsidR="00CF1AF2">
        <w:rPr>
          <w:rFonts w:ascii="Times New Roman" w:eastAsia="Times New Roman" w:hAnsi="Times New Roman"/>
          <w:sz w:val="28"/>
          <w:szCs w:val="28"/>
          <w:lang w:eastAsia="ru-RU"/>
        </w:rPr>
        <w:t xml:space="preserve">, </w:t>
      </w:r>
      <w:r w:rsidR="00CE2360" w:rsidRPr="00CE2360">
        <w:rPr>
          <w:rFonts w:ascii="Times New Roman" w:eastAsia="Times New Roman" w:hAnsi="Times New Roman"/>
          <w:sz w:val="28"/>
          <w:szCs w:val="28"/>
          <w:lang w:eastAsia="ru-RU"/>
        </w:rPr>
        <w:t xml:space="preserve">особенно младших школьников, пробудить их мотивацию к </w:t>
      </w:r>
      <w:r w:rsidR="00CF1AF2">
        <w:rPr>
          <w:rFonts w:ascii="Times New Roman" w:eastAsia="Times New Roman" w:hAnsi="Times New Roman"/>
          <w:sz w:val="28"/>
          <w:szCs w:val="28"/>
          <w:lang w:eastAsia="ru-RU"/>
        </w:rPr>
        <w:t>диалогическому</w:t>
      </w:r>
      <w:r w:rsidR="00CE2360" w:rsidRPr="00CE2360">
        <w:rPr>
          <w:rFonts w:ascii="Times New Roman" w:eastAsia="Times New Roman" w:hAnsi="Times New Roman"/>
          <w:sz w:val="28"/>
          <w:szCs w:val="28"/>
          <w:lang w:eastAsia="ru-RU"/>
        </w:rPr>
        <w:t xml:space="preserve"> высказыванию,</w:t>
      </w:r>
      <w:r w:rsidR="00CF1AF2">
        <w:rPr>
          <w:rFonts w:ascii="Times New Roman" w:eastAsia="Times New Roman" w:hAnsi="Times New Roman"/>
          <w:sz w:val="28"/>
          <w:szCs w:val="28"/>
          <w:lang w:eastAsia="ru-RU"/>
        </w:rPr>
        <w:t xml:space="preserve"> к желанию общаться на иностранном языке, </w:t>
      </w:r>
      <w:r w:rsidR="00CE2360" w:rsidRPr="00CE2360">
        <w:rPr>
          <w:rFonts w:ascii="Times New Roman" w:eastAsia="Times New Roman" w:hAnsi="Times New Roman"/>
          <w:sz w:val="28"/>
          <w:szCs w:val="28"/>
          <w:lang w:eastAsia="ru-RU"/>
        </w:rPr>
        <w:t xml:space="preserve">упражнения по формированию </w:t>
      </w:r>
      <w:r w:rsidR="00CF1AF2">
        <w:rPr>
          <w:rFonts w:ascii="Times New Roman" w:eastAsia="Times New Roman" w:hAnsi="Times New Roman"/>
          <w:sz w:val="28"/>
          <w:szCs w:val="28"/>
          <w:lang w:eastAsia="ru-RU"/>
        </w:rPr>
        <w:t xml:space="preserve">диалогического </w:t>
      </w:r>
      <w:r w:rsidR="00CE2360" w:rsidRPr="00CE2360">
        <w:rPr>
          <w:rFonts w:ascii="Times New Roman" w:eastAsia="Times New Roman" w:hAnsi="Times New Roman"/>
          <w:sz w:val="28"/>
          <w:szCs w:val="28"/>
          <w:lang w:eastAsia="ru-RU"/>
        </w:rPr>
        <w:t xml:space="preserve">высказывания должны быть разнообразными, интересными, увлекательными. Необходимо, чтобы ребята были не только слушателями, но и сами принимали активное участие в работе по развитию </w:t>
      </w:r>
      <w:r w:rsidR="00125653">
        <w:rPr>
          <w:rFonts w:ascii="Times New Roman" w:eastAsia="Times New Roman" w:hAnsi="Times New Roman"/>
          <w:sz w:val="28"/>
          <w:szCs w:val="28"/>
          <w:lang w:eastAsia="ru-RU"/>
        </w:rPr>
        <w:t>диалогической</w:t>
      </w:r>
      <w:r w:rsidR="00CE2360" w:rsidRPr="00CE2360">
        <w:rPr>
          <w:rFonts w:ascii="Times New Roman" w:eastAsia="Times New Roman" w:hAnsi="Times New Roman"/>
          <w:sz w:val="28"/>
          <w:szCs w:val="28"/>
          <w:lang w:eastAsia="ru-RU"/>
        </w:rPr>
        <w:t xml:space="preserve"> речи.</w:t>
      </w:r>
    </w:p>
    <w:p w:rsidR="009A582E" w:rsidRDefault="009A582E" w:rsidP="00771533">
      <w:pPr>
        <w:tabs>
          <w:tab w:val="left" w:pos="9356"/>
        </w:tabs>
        <w:spacing w:after="0" w:line="360" w:lineRule="auto"/>
        <w:ind w:left="-284" w:right="-142"/>
        <w:jc w:val="both"/>
        <w:rPr>
          <w:rFonts w:ascii="Times New Roman" w:eastAsia="Times New Roman" w:hAnsi="Times New Roman"/>
          <w:b/>
          <w:sz w:val="28"/>
          <w:szCs w:val="28"/>
          <w:lang w:eastAsia="ru-RU"/>
        </w:rPr>
      </w:pPr>
    </w:p>
    <w:p w:rsidR="00072EAE" w:rsidRDefault="00072EAE" w:rsidP="00771533">
      <w:pPr>
        <w:tabs>
          <w:tab w:val="left" w:pos="9356"/>
        </w:tabs>
        <w:spacing w:after="0" w:line="360" w:lineRule="auto"/>
        <w:ind w:left="-284" w:right="-142"/>
        <w:jc w:val="both"/>
        <w:rPr>
          <w:rFonts w:ascii="Times New Roman" w:eastAsia="Times New Roman" w:hAnsi="Times New Roman"/>
          <w:b/>
          <w:sz w:val="28"/>
          <w:szCs w:val="28"/>
          <w:lang w:eastAsia="ru-RU"/>
        </w:rPr>
      </w:pPr>
    </w:p>
    <w:p w:rsidR="005D3191" w:rsidRDefault="005D3191" w:rsidP="005D3191">
      <w:pPr>
        <w:tabs>
          <w:tab w:val="left" w:pos="9356"/>
        </w:tabs>
        <w:spacing w:after="0" w:line="360" w:lineRule="auto"/>
        <w:ind w:right="-142"/>
        <w:jc w:val="both"/>
        <w:rPr>
          <w:rFonts w:ascii="Times New Roman" w:eastAsia="Times New Roman" w:hAnsi="Times New Roman"/>
          <w:b/>
          <w:sz w:val="28"/>
          <w:szCs w:val="28"/>
          <w:lang w:eastAsia="ru-RU"/>
        </w:rPr>
      </w:pPr>
    </w:p>
    <w:p w:rsidR="00AD0C18" w:rsidRDefault="00771533" w:rsidP="005D3191">
      <w:pPr>
        <w:tabs>
          <w:tab w:val="left" w:pos="9356"/>
        </w:tabs>
        <w:spacing w:after="0" w:line="360" w:lineRule="auto"/>
        <w:ind w:right="-142"/>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Литература.</w:t>
      </w:r>
    </w:p>
    <w:p w:rsidR="00587062" w:rsidRPr="00587062" w:rsidRDefault="00587062" w:rsidP="00587062">
      <w:pPr>
        <w:numPr>
          <w:ilvl w:val="0"/>
          <w:numId w:val="28"/>
        </w:numPr>
        <w:tabs>
          <w:tab w:val="left" w:pos="0"/>
        </w:tabs>
        <w:spacing w:after="0" w:line="360" w:lineRule="auto"/>
        <w:ind w:left="-284" w:right="283" w:firstLine="0"/>
        <w:jc w:val="both"/>
        <w:rPr>
          <w:rFonts w:ascii="Times New Roman" w:eastAsia="Times New Roman" w:hAnsi="Times New Roman"/>
          <w:sz w:val="28"/>
          <w:szCs w:val="28"/>
          <w:lang w:eastAsia="ru-RU"/>
        </w:rPr>
      </w:pPr>
      <w:proofErr w:type="spellStart"/>
      <w:r w:rsidRPr="00587062">
        <w:rPr>
          <w:rFonts w:ascii="Times New Roman" w:eastAsia="Times New Roman" w:hAnsi="Times New Roman"/>
          <w:sz w:val="28"/>
          <w:szCs w:val="28"/>
          <w:lang w:eastAsia="ru-RU"/>
        </w:rPr>
        <w:t>Бабинская</w:t>
      </w:r>
      <w:proofErr w:type="spellEnd"/>
      <w:r w:rsidRPr="00587062">
        <w:rPr>
          <w:rFonts w:ascii="Times New Roman" w:eastAsia="Times New Roman" w:hAnsi="Times New Roman"/>
          <w:sz w:val="28"/>
          <w:szCs w:val="28"/>
          <w:lang w:eastAsia="ru-RU"/>
        </w:rPr>
        <w:t xml:space="preserve"> П.К. и др. «Практический курс методик преподавания иностранного языка». Минск: Тетра Системс, 2005.</w:t>
      </w:r>
    </w:p>
    <w:p w:rsidR="00587062" w:rsidRPr="00587062" w:rsidRDefault="00587062" w:rsidP="00587062">
      <w:pPr>
        <w:numPr>
          <w:ilvl w:val="0"/>
          <w:numId w:val="28"/>
        </w:numPr>
        <w:tabs>
          <w:tab w:val="left" w:pos="0"/>
        </w:tabs>
        <w:spacing w:after="0" w:line="360" w:lineRule="auto"/>
        <w:ind w:left="-284" w:right="283" w:firstLine="0"/>
        <w:jc w:val="both"/>
        <w:rPr>
          <w:rFonts w:ascii="Times New Roman" w:eastAsia="Times New Roman" w:hAnsi="Times New Roman"/>
          <w:color w:val="000000"/>
          <w:sz w:val="28"/>
          <w:szCs w:val="28"/>
          <w:lang w:eastAsia="ru-RU"/>
        </w:rPr>
      </w:pPr>
      <w:r w:rsidRPr="00587062">
        <w:rPr>
          <w:rFonts w:ascii="Times New Roman" w:eastAsia="Times New Roman" w:hAnsi="Times New Roman"/>
          <w:color w:val="000000"/>
          <w:sz w:val="28"/>
          <w:szCs w:val="28"/>
          <w:lang w:eastAsia="ru-RU"/>
        </w:rPr>
        <w:t>Бим И.Л. и др. К проблеме оценивания современного учебника ИЯ. ИЯШ №6, 1999г.</w:t>
      </w:r>
    </w:p>
    <w:p w:rsidR="00587062" w:rsidRPr="00587062" w:rsidRDefault="00587062" w:rsidP="00587062">
      <w:pPr>
        <w:numPr>
          <w:ilvl w:val="0"/>
          <w:numId w:val="28"/>
        </w:numPr>
        <w:tabs>
          <w:tab w:val="left" w:pos="0"/>
        </w:tabs>
        <w:spacing w:after="0" w:line="360" w:lineRule="auto"/>
        <w:ind w:left="-284" w:right="283" w:firstLine="0"/>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Бим И.Л. «Теория и практика обучения иностранному языку в средней школе» М., 1988</w:t>
      </w:r>
    </w:p>
    <w:p w:rsidR="00587062" w:rsidRPr="00587062" w:rsidRDefault="00587062" w:rsidP="00587062">
      <w:pPr>
        <w:numPr>
          <w:ilvl w:val="0"/>
          <w:numId w:val="28"/>
        </w:numPr>
        <w:tabs>
          <w:tab w:val="left" w:pos="0"/>
        </w:tabs>
        <w:spacing w:after="0" w:line="360" w:lineRule="auto"/>
        <w:ind w:left="-284" w:right="283" w:firstLine="0"/>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 xml:space="preserve"> Бим И.Л. Методика обучения иностранным языкам как наука и проблемы школьного учебника.— М., Просвещение, 1977, с. 278.</w:t>
      </w:r>
    </w:p>
    <w:p w:rsidR="00587062" w:rsidRPr="00587062" w:rsidRDefault="00587062" w:rsidP="00587062">
      <w:pPr>
        <w:numPr>
          <w:ilvl w:val="0"/>
          <w:numId w:val="28"/>
        </w:numPr>
        <w:tabs>
          <w:tab w:val="left" w:pos="0"/>
        </w:tabs>
        <w:spacing w:after="0" w:line="360" w:lineRule="auto"/>
        <w:ind w:left="-284" w:right="283" w:firstLine="0"/>
        <w:jc w:val="both"/>
        <w:rPr>
          <w:rFonts w:ascii="Times New Roman" w:eastAsia="Times New Roman" w:hAnsi="Times New Roman"/>
          <w:color w:val="000000"/>
          <w:sz w:val="28"/>
          <w:szCs w:val="28"/>
          <w:lang w:eastAsia="ru-RU"/>
        </w:rPr>
      </w:pPr>
      <w:r w:rsidRPr="00587062">
        <w:rPr>
          <w:rFonts w:ascii="Times New Roman" w:eastAsia="Times New Roman" w:hAnsi="Times New Roman"/>
          <w:color w:val="000000"/>
          <w:sz w:val="28"/>
          <w:szCs w:val="28"/>
          <w:lang w:eastAsia="ru-RU"/>
        </w:rPr>
        <w:t>Борзова Е.В.О ситуативной организации обучения иностранным языкам. // Иностранные языки в школе. – 1987. № 4.</w:t>
      </w:r>
    </w:p>
    <w:p w:rsidR="00587062" w:rsidRPr="00587062" w:rsidRDefault="00587062" w:rsidP="00587062">
      <w:pPr>
        <w:numPr>
          <w:ilvl w:val="0"/>
          <w:numId w:val="28"/>
        </w:numPr>
        <w:tabs>
          <w:tab w:val="left" w:pos="0"/>
        </w:tabs>
        <w:spacing w:after="0" w:line="360" w:lineRule="auto"/>
        <w:ind w:left="-284" w:right="283" w:firstLine="0"/>
        <w:jc w:val="both"/>
        <w:rPr>
          <w:rFonts w:ascii="Times New Roman" w:eastAsia="Times New Roman" w:hAnsi="Times New Roman"/>
          <w:color w:val="000000"/>
          <w:sz w:val="28"/>
          <w:szCs w:val="28"/>
          <w:lang w:eastAsia="ru-RU"/>
        </w:rPr>
      </w:pPr>
      <w:proofErr w:type="spellStart"/>
      <w:r w:rsidRPr="00587062">
        <w:rPr>
          <w:rFonts w:ascii="Times New Roman" w:eastAsia="Times New Roman" w:hAnsi="Times New Roman"/>
          <w:color w:val="000000"/>
          <w:sz w:val="28"/>
          <w:szCs w:val="28"/>
          <w:lang w:eastAsia="ru-RU"/>
        </w:rPr>
        <w:t>Бочарова</w:t>
      </w:r>
      <w:proofErr w:type="spellEnd"/>
      <w:r w:rsidRPr="00587062">
        <w:rPr>
          <w:rFonts w:ascii="Times New Roman" w:eastAsia="Times New Roman" w:hAnsi="Times New Roman"/>
          <w:color w:val="000000"/>
          <w:sz w:val="28"/>
          <w:szCs w:val="28"/>
          <w:lang w:eastAsia="ru-RU"/>
        </w:rPr>
        <w:t xml:space="preserve"> Л.Н. Игры на уроках английского языка на начальной и средней ступенях обучения. // ИЯШ  № 3, 1996.</w:t>
      </w:r>
    </w:p>
    <w:p w:rsidR="00587062" w:rsidRPr="00587062" w:rsidRDefault="00587062" w:rsidP="00587062">
      <w:pPr>
        <w:numPr>
          <w:ilvl w:val="0"/>
          <w:numId w:val="28"/>
        </w:numPr>
        <w:tabs>
          <w:tab w:val="left" w:pos="0"/>
          <w:tab w:val="left" w:pos="142"/>
        </w:tabs>
        <w:spacing w:after="0" w:line="360" w:lineRule="auto"/>
        <w:ind w:left="-284" w:right="283" w:firstLine="0"/>
        <w:jc w:val="both"/>
        <w:rPr>
          <w:rFonts w:ascii="Times New Roman" w:eastAsia="Times New Roman" w:hAnsi="Times New Roman"/>
          <w:sz w:val="28"/>
          <w:szCs w:val="28"/>
          <w:lang w:eastAsia="ru-RU"/>
        </w:rPr>
      </w:pPr>
      <w:proofErr w:type="spellStart"/>
      <w:r w:rsidRPr="00587062">
        <w:rPr>
          <w:rFonts w:ascii="Times New Roman" w:eastAsia="Times New Roman" w:hAnsi="Times New Roman"/>
          <w:sz w:val="28"/>
          <w:szCs w:val="28"/>
          <w:lang w:eastAsia="ru-RU"/>
        </w:rPr>
        <w:t>Вайсбурд</w:t>
      </w:r>
      <w:proofErr w:type="spellEnd"/>
      <w:r w:rsidRPr="00587062">
        <w:rPr>
          <w:rFonts w:ascii="Times New Roman" w:eastAsia="Times New Roman" w:hAnsi="Times New Roman"/>
          <w:sz w:val="28"/>
          <w:szCs w:val="28"/>
          <w:lang w:eastAsia="ru-RU"/>
        </w:rPr>
        <w:t xml:space="preserve"> М.Л. Использование учебно-речевых ситуаций при обучении устной речи на иностранном языке. М., </w:t>
      </w:r>
      <w:smartTag w:uri="urn:schemas-microsoft-com:office:smarttags" w:element="metricconverter">
        <w:smartTagPr>
          <w:attr w:name="ProductID" w:val="2001 C"/>
        </w:smartTagPr>
        <w:r w:rsidRPr="00587062">
          <w:rPr>
            <w:rFonts w:ascii="Times New Roman" w:eastAsia="Times New Roman" w:hAnsi="Times New Roman"/>
            <w:sz w:val="28"/>
            <w:szCs w:val="28"/>
            <w:lang w:eastAsia="ru-RU"/>
          </w:rPr>
          <w:t>2001 C</w:t>
        </w:r>
      </w:smartTag>
      <w:r w:rsidRPr="00587062">
        <w:rPr>
          <w:rFonts w:ascii="Times New Roman" w:eastAsia="Times New Roman" w:hAnsi="Times New Roman"/>
          <w:sz w:val="28"/>
          <w:szCs w:val="28"/>
          <w:lang w:eastAsia="ru-RU"/>
        </w:rPr>
        <w:t>. 29</w:t>
      </w:r>
    </w:p>
    <w:p w:rsidR="00587062" w:rsidRPr="00587062" w:rsidRDefault="00587062" w:rsidP="00587062">
      <w:pPr>
        <w:numPr>
          <w:ilvl w:val="0"/>
          <w:numId w:val="28"/>
        </w:numPr>
        <w:tabs>
          <w:tab w:val="left" w:pos="0"/>
          <w:tab w:val="left" w:pos="142"/>
        </w:tabs>
        <w:spacing w:after="0" w:line="360" w:lineRule="auto"/>
        <w:ind w:left="-284" w:right="283" w:firstLine="0"/>
        <w:jc w:val="both"/>
        <w:rPr>
          <w:rFonts w:ascii="Times New Roman" w:eastAsia="Times New Roman" w:hAnsi="Times New Roman"/>
          <w:sz w:val="28"/>
          <w:szCs w:val="28"/>
          <w:lang w:eastAsia="ru-RU"/>
        </w:rPr>
      </w:pPr>
      <w:proofErr w:type="spellStart"/>
      <w:r w:rsidRPr="00587062">
        <w:rPr>
          <w:rFonts w:ascii="Times New Roman" w:eastAsia="Times New Roman" w:hAnsi="Times New Roman"/>
          <w:sz w:val="28"/>
          <w:szCs w:val="28"/>
          <w:lang w:eastAsia="ru-RU"/>
        </w:rPr>
        <w:t>Вайсбурд</w:t>
      </w:r>
      <w:proofErr w:type="spellEnd"/>
      <w:r w:rsidRPr="00587062">
        <w:rPr>
          <w:rFonts w:ascii="Times New Roman" w:eastAsia="Times New Roman" w:hAnsi="Times New Roman"/>
          <w:sz w:val="28"/>
          <w:szCs w:val="28"/>
          <w:lang w:eastAsia="ru-RU"/>
        </w:rPr>
        <w:t xml:space="preserve"> М.Л., Кузьмина Е.В. Роль индивидуальных особенностей учащихся при обучении иностранному общению. //Иностранные языки в школе. 1999. № 2, с. 18.</w:t>
      </w:r>
    </w:p>
    <w:p w:rsidR="00587062" w:rsidRPr="00587062" w:rsidRDefault="00587062" w:rsidP="00587062">
      <w:pPr>
        <w:numPr>
          <w:ilvl w:val="0"/>
          <w:numId w:val="28"/>
        </w:numPr>
        <w:tabs>
          <w:tab w:val="left" w:pos="0"/>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right="283" w:firstLine="0"/>
        <w:contextualSpacing/>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Гальскова  Н.Д.,   О  взаимодействии  учителя  и   учащихся   на   уроке иностранного языка. Иностранный язык в школе</w:t>
      </w:r>
      <w:proofErr w:type="gramStart"/>
      <w:r w:rsidRPr="00587062">
        <w:rPr>
          <w:rFonts w:ascii="Times New Roman" w:eastAsia="Times New Roman" w:hAnsi="Times New Roman"/>
          <w:sz w:val="28"/>
          <w:szCs w:val="28"/>
          <w:lang w:eastAsia="ru-RU"/>
        </w:rPr>
        <w:t xml:space="preserve">., - </w:t>
      </w:r>
      <w:proofErr w:type="gramEnd"/>
      <w:r w:rsidRPr="00587062">
        <w:rPr>
          <w:rFonts w:ascii="Times New Roman" w:eastAsia="Times New Roman" w:hAnsi="Times New Roman"/>
          <w:sz w:val="28"/>
          <w:szCs w:val="28"/>
          <w:lang w:eastAsia="ru-RU"/>
        </w:rPr>
        <w:t>1991г.</w:t>
      </w:r>
    </w:p>
    <w:p w:rsidR="00587062" w:rsidRPr="00587062" w:rsidRDefault="00587062" w:rsidP="00587062">
      <w:pPr>
        <w:numPr>
          <w:ilvl w:val="0"/>
          <w:numId w:val="28"/>
        </w:numPr>
        <w:tabs>
          <w:tab w:val="left" w:pos="0"/>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right="283" w:firstLine="0"/>
        <w:contextualSpacing/>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 xml:space="preserve">Гез Н. И. Развитие коммуникативной компетенции в ситуациях ролевого обучения //Тезисы </w:t>
      </w:r>
      <w:proofErr w:type="spellStart"/>
      <w:r w:rsidRPr="00587062">
        <w:rPr>
          <w:rFonts w:ascii="Times New Roman" w:eastAsia="Times New Roman" w:hAnsi="Times New Roman"/>
          <w:sz w:val="28"/>
          <w:szCs w:val="28"/>
          <w:lang w:eastAsia="ru-RU"/>
        </w:rPr>
        <w:t>докл</w:t>
      </w:r>
      <w:proofErr w:type="spellEnd"/>
      <w:r w:rsidRPr="00587062">
        <w:rPr>
          <w:rFonts w:ascii="Times New Roman" w:eastAsia="Times New Roman" w:hAnsi="Times New Roman"/>
          <w:sz w:val="28"/>
          <w:szCs w:val="28"/>
          <w:lang w:eastAsia="ru-RU"/>
        </w:rPr>
        <w:t>. на Всесоюзной научной конференции «Коммуни</w:t>
      </w:r>
      <w:r w:rsidRPr="00587062">
        <w:rPr>
          <w:rFonts w:ascii="Times New Roman" w:eastAsia="Times New Roman" w:hAnsi="Times New Roman"/>
          <w:sz w:val="28"/>
          <w:szCs w:val="28"/>
          <w:lang w:eastAsia="ru-RU"/>
        </w:rPr>
        <w:softHyphen/>
        <w:t>кативные единицы языка». М: МГПИИЯ им. М.Тореза, 1984, с. 124.</w:t>
      </w:r>
    </w:p>
    <w:p w:rsidR="00587062" w:rsidRPr="00587062" w:rsidRDefault="00587062" w:rsidP="00587062">
      <w:pPr>
        <w:numPr>
          <w:ilvl w:val="0"/>
          <w:numId w:val="28"/>
        </w:numPr>
        <w:tabs>
          <w:tab w:val="left" w:pos="0"/>
          <w:tab w:val="left" w:pos="284"/>
        </w:tabs>
        <w:spacing w:after="0" w:line="360" w:lineRule="auto"/>
        <w:ind w:left="-284" w:right="283" w:firstLine="0"/>
        <w:jc w:val="both"/>
        <w:rPr>
          <w:rFonts w:ascii="Times New Roman" w:eastAsia="Times New Roman" w:hAnsi="Times New Roman"/>
          <w:sz w:val="28"/>
          <w:szCs w:val="28"/>
          <w:lang w:eastAsia="ru-RU"/>
        </w:rPr>
      </w:pPr>
      <w:proofErr w:type="spellStart"/>
      <w:r w:rsidRPr="00587062">
        <w:rPr>
          <w:rFonts w:ascii="Times New Roman" w:eastAsia="Times New Roman" w:hAnsi="Times New Roman"/>
          <w:sz w:val="28"/>
          <w:szCs w:val="28"/>
          <w:lang w:eastAsia="ru-RU"/>
        </w:rPr>
        <w:t>Жинкин</w:t>
      </w:r>
      <w:proofErr w:type="spellEnd"/>
      <w:r w:rsidRPr="00587062">
        <w:rPr>
          <w:rFonts w:ascii="Times New Roman" w:eastAsia="Times New Roman" w:hAnsi="Times New Roman"/>
          <w:sz w:val="28"/>
          <w:szCs w:val="28"/>
          <w:lang w:eastAsia="ru-RU"/>
        </w:rPr>
        <w:t xml:space="preserve"> Н.И. «Психологические особенности спонтанной речи»</w:t>
      </w:r>
    </w:p>
    <w:p w:rsidR="00587062" w:rsidRPr="00587062" w:rsidRDefault="00587062" w:rsidP="00587062">
      <w:pPr>
        <w:tabs>
          <w:tab w:val="left" w:pos="0"/>
          <w:tab w:val="left" w:pos="284"/>
        </w:tabs>
        <w:spacing w:after="0" w:line="360" w:lineRule="auto"/>
        <w:ind w:left="-284" w:right="283"/>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М., 1990</w:t>
      </w:r>
    </w:p>
    <w:p w:rsidR="00587062" w:rsidRPr="00587062" w:rsidRDefault="00587062" w:rsidP="00587062">
      <w:pPr>
        <w:numPr>
          <w:ilvl w:val="0"/>
          <w:numId w:val="28"/>
        </w:numPr>
        <w:tabs>
          <w:tab w:val="left" w:pos="0"/>
          <w:tab w:val="left" w:pos="284"/>
        </w:tabs>
        <w:spacing w:after="0" w:line="360" w:lineRule="auto"/>
        <w:ind w:left="-284" w:right="283" w:firstLine="0"/>
        <w:contextualSpacing/>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 xml:space="preserve">Зимняя И.А. </w:t>
      </w:r>
      <w:proofErr w:type="spellStart"/>
      <w:r w:rsidRPr="00587062">
        <w:rPr>
          <w:rFonts w:ascii="Times New Roman" w:eastAsia="Times New Roman" w:hAnsi="Times New Roman"/>
          <w:sz w:val="28"/>
          <w:szCs w:val="28"/>
          <w:lang w:eastAsia="ru-RU"/>
        </w:rPr>
        <w:t>Лингвопсихология</w:t>
      </w:r>
      <w:proofErr w:type="spellEnd"/>
      <w:r w:rsidRPr="00587062">
        <w:rPr>
          <w:rFonts w:ascii="Times New Roman" w:eastAsia="Times New Roman" w:hAnsi="Times New Roman"/>
          <w:sz w:val="28"/>
          <w:szCs w:val="28"/>
          <w:lang w:eastAsia="ru-RU"/>
        </w:rPr>
        <w:t xml:space="preserve"> речевой деятельности. - Москва - Воронеж: Российская академия образования - Московский психолого-социальный институт, 2001. </w:t>
      </w:r>
    </w:p>
    <w:p w:rsidR="00587062" w:rsidRPr="00587062" w:rsidRDefault="00587062" w:rsidP="00587062">
      <w:pPr>
        <w:numPr>
          <w:ilvl w:val="0"/>
          <w:numId w:val="28"/>
        </w:numPr>
        <w:tabs>
          <w:tab w:val="left" w:pos="0"/>
          <w:tab w:val="left" w:pos="284"/>
        </w:tabs>
        <w:spacing w:after="0" w:line="360" w:lineRule="auto"/>
        <w:ind w:left="-284" w:right="283" w:firstLine="0"/>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Зимняя И.А. Психология обучения иностранным языкам в школе. М.: Просвещение, 1991, с. 248.</w:t>
      </w:r>
    </w:p>
    <w:p w:rsidR="00587062" w:rsidRPr="00587062" w:rsidRDefault="00587062" w:rsidP="00587062">
      <w:pPr>
        <w:numPr>
          <w:ilvl w:val="0"/>
          <w:numId w:val="28"/>
        </w:numPr>
        <w:tabs>
          <w:tab w:val="left" w:pos="0"/>
          <w:tab w:val="left" w:pos="284"/>
        </w:tabs>
        <w:spacing w:after="0" w:line="360" w:lineRule="auto"/>
        <w:ind w:left="-284" w:right="283" w:firstLine="0"/>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lastRenderedPageBreak/>
        <w:t xml:space="preserve">Зимняя И.А. </w:t>
      </w:r>
      <w:proofErr w:type="spellStart"/>
      <w:r w:rsidRPr="00587062">
        <w:rPr>
          <w:rFonts w:ascii="Times New Roman" w:eastAsia="Times New Roman" w:hAnsi="Times New Roman"/>
          <w:sz w:val="28"/>
          <w:szCs w:val="28"/>
          <w:lang w:eastAsia="ru-RU"/>
        </w:rPr>
        <w:t>Лингвопсихология</w:t>
      </w:r>
      <w:proofErr w:type="spellEnd"/>
      <w:r w:rsidRPr="00587062">
        <w:rPr>
          <w:rFonts w:ascii="Times New Roman" w:eastAsia="Times New Roman" w:hAnsi="Times New Roman"/>
          <w:sz w:val="28"/>
          <w:szCs w:val="28"/>
          <w:lang w:eastAsia="ru-RU"/>
        </w:rPr>
        <w:t xml:space="preserve"> речевой деятельности. М.: РАО/МПСИ, 2001, с. 396. </w:t>
      </w:r>
    </w:p>
    <w:p w:rsidR="00587062" w:rsidRPr="00587062" w:rsidRDefault="00587062" w:rsidP="00587062">
      <w:pPr>
        <w:numPr>
          <w:ilvl w:val="0"/>
          <w:numId w:val="28"/>
        </w:numPr>
        <w:tabs>
          <w:tab w:val="left" w:pos="0"/>
          <w:tab w:val="left" w:pos="284"/>
        </w:tabs>
        <w:spacing w:after="0" w:line="360" w:lineRule="auto"/>
        <w:ind w:left="-284" w:right="283" w:firstLine="0"/>
        <w:contextualSpacing/>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 xml:space="preserve">Леонтьев А.А. Основы психолингвистики. - Москва, «Смысл», 2003. </w:t>
      </w:r>
    </w:p>
    <w:p w:rsidR="00587062" w:rsidRPr="00587062" w:rsidRDefault="00587062" w:rsidP="00587062">
      <w:pPr>
        <w:numPr>
          <w:ilvl w:val="0"/>
          <w:numId w:val="28"/>
        </w:numPr>
        <w:tabs>
          <w:tab w:val="left" w:pos="0"/>
          <w:tab w:val="left" w:pos="284"/>
        </w:tabs>
        <w:spacing w:after="0" w:line="360" w:lineRule="auto"/>
        <w:ind w:left="-284" w:right="283" w:firstLine="0"/>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Пассов Е.И. «Коммуникативный метод обучения иностранному языку», М. 1985</w:t>
      </w:r>
    </w:p>
    <w:p w:rsidR="00587062" w:rsidRPr="00587062" w:rsidRDefault="00587062" w:rsidP="00587062">
      <w:pPr>
        <w:numPr>
          <w:ilvl w:val="0"/>
          <w:numId w:val="28"/>
        </w:numPr>
        <w:tabs>
          <w:tab w:val="left" w:pos="0"/>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right="283" w:firstLine="0"/>
        <w:contextualSpacing/>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 xml:space="preserve">Пассов Е.И. Коммуникативный метод обучения иностранному говорению.- М.: Просвещение, 1991. </w:t>
      </w:r>
    </w:p>
    <w:p w:rsidR="00587062" w:rsidRPr="00587062" w:rsidRDefault="00587062" w:rsidP="00587062">
      <w:pPr>
        <w:numPr>
          <w:ilvl w:val="0"/>
          <w:numId w:val="28"/>
        </w:numPr>
        <w:tabs>
          <w:tab w:val="left" w:pos="0"/>
          <w:tab w:val="left" w:pos="284"/>
        </w:tabs>
        <w:spacing w:after="0" w:line="360" w:lineRule="auto"/>
        <w:ind w:left="-284" w:right="283" w:firstLine="0"/>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Пассов Е.И., Царьков В.Б. «Концепции коммуникативного обучения», М., 1993.</w:t>
      </w:r>
    </w:p>
    <w:p w:rsidR="00587062" w:rsidRPr="00587062" w:rsidRDefault="00587062" w:rsidP="00587062">
      <w:pPr>
        <w:numPr>
          <w:ilvl w:val="0"/>
          <w:numId w:val="28"/>
        </w:numPr>
        <w:tabs>
          <w:tab w:val="left" w:pos="0"/>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right="283" w:firstLine="0"/>
        <w:contextualSpacing/>
        <w:jc w:val="both"/>
        <w:rPr>
          <w:rFonts w:ascii="Times New Roman" w:eastAsia="Times New Roman" w:hAnsi="Times New Roman"/>
          <w:sz w:val="28"/>
          <w:szCs w:val="28"/>
          <w:lang w:eastAsia="ru-RU"/>
        </w:rPr>
      </w:pPr>
      <w:proofErr w:type="spellStart"/>
      <w:r w:rsidRPr="00587062">
        <w:rPr>
          <w:rFonts w:ascii="Times New Roman" w:eastAsia="Times New Roman" w:hAnsi="Times New Roman"/>
          <w:sz w:val="28"/>
          <w:szCs w:val="28"/>
          <w:lang w:eastAsia="ru-RU"/>
        </w:rPr>
        <w:t>Полат</w:t>
      </w:r>
      <w:proofErr w:type="spellEnd"/>
      <w:r w:rsidRPr="00587062">
        <w:rPr>
          <w:rFonts w:ascii="Times New Roman" w:eastAsia="Times New Roman" w:hAnsi="Times New Roman"/>
          <w:sz w:val="28"/>
          <w:szCs w:val="28"/>
          <w:lang w:eastAsia="ru-RU"/>
        </w:rPr>
        <w:t xml:space="preserve"> Е.С.,  Обучение в  сотрудничестве.  Иностранный  язык  в  школе.  – 2000г.</w:t>
      </w:r>
    </w:p>
    <w:p w:rsidR="00587062" w:rsidRPr="00587062" w:rsidRDefault="00587062" w:rsidP="00587062">
      <w:pPr>
        <w:numPr>
          <w:ilvl w:val="0"/>
          <w:numId w:val="28"/>
        </w:numPr>
        <w:tabs>
          <w:tab w:val="left" w:pos="0"/>
          <w:tab w:val="left" w:pos="284"/>
        </w:tabs>
        <w:spacing w:after="0" w:line="360" w:lineRule="auto"/>
        <w:ind w:left="-284" w:right="283" w:firstLine="0"/>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Рогова Г.В., Верещагина И.Н.  «Методика обучения английскому языку на начальном этапе в общеобразовательных учреждениях», М., 1998.</w:t>
      </w:r>
    </w:p>
    <w:p w:rsidR="00587062" w:rsidRPr="00587062" w:rsidRDefault="00587062" w:rsidP="00587062">
      <w:pPr>
        <w:numPr>
          <w:ilvl w:val="0"/>
          <w:numId w:val="28"/>
        </w:numPr>
        <w:tabs>
          <w:tab w:val="left" w:pos="0"/>
          <w:tab w:val="left" w:pos="284"/>
        </w:tabs>
        <w:spacing w:after="0" w:line="360" w:lineRule="auto"/>
        <w:ind w:left="-284" w:right="283" w:firstLine="0"/>
        <w:contextualSpacing/>
        <w:jc w:val="both"/>
        <w:rPr>
          <w:rFonts w:ascii="Times New Roman" w:eastAsia="Times New Roman" w:hAnsi="Times New Roman"/>
          <w:sz w:val="28"/>
          <w:szCs w:val="28"/>
          <w:lang w:eastAsia="ru-RU"/>
        </w:rPr>
      </w:pPr>
      <w:r w:rsidRPr="00587062">
        <w:rPr>
          <w:rFonts w:ascii="Times New Roman" w:eastAsia="Times New Roman" w:hAnsi="Times New Roman"/>
          <w:sz w:val="28"/>
          <w:szCs w:val="28"/>
          <w:lang w:eastAsia="ru-RU"/>
        </w:rPr>
        <w:t xml:space="preserve">Соловова Е.Н. Методика обучения иностранным языкам. Базовый курс лекций. /Пособие для студентов </w:t>
      </w:r>
      <w:proofErr w:type="spellStart"/>
      <w:r w:rsidRPr="00587062">
        <w:rPr>
          <w:rFonts w:ascii="Times New Roman" w:eastAsia="Times New Roman" w:hAnsi="Times New Roman"/>
          <w:sz w:val="28"/>
          <w:szCs w:val="28"/>
          <w:lang w:eastAsia="ru-RU"/>
        </w:rPr>
        <w:t>пед</w:t>
      </w:r>
      <w:proofErr w:type="spellEnd"/>
      <w:r w:rsidRPr="00587062">
        <w:rPr>
          <w:rFonts w:ascii="Times New Roman" w:eastAsia="Times New Roman" w:hAnsi="Times New Roman"/>
          <w:sz w:val="28"/>
          <w:szCs w:val="28"/>
          <w:lang w:eastAsia="ru-RU"/>
        </w:rPr>
        <w:t xml:space="preserve">. вузов и учителей/ - М.: Просвещение, 2003. </w:t>
      </w:r>
    </w:p>
    <w:p w:rsidR="00587062" w:rsidRPr="00587062" w:rsidRDefault="00587062" w:rsidP="00587062">
      <w:pPr>
        <w:numPr>
          <w:ilvl w:val="0"/>
          <w:numId w:val="28"/>
        </w:numPr>
        <w:shd w:val="clear" w:color="auto" w:fill="FFFFFF"/>
        <w:tabs>
          <w:tab w:val="left" w:pos="0"/>
          <w:tab w:val="left" w:pos="284"/>
        </w:tabs>
        <w:spacing w:after="0" w:line="360" w:lineRule="auto"/>
        <w:ind w:left="-284" w:right="283" w:firstLine="0"/>
        <w:contextualSpacing/>
        <w:jc w:val="both"/>
        <w:rPr>
          <w:rFonts w:ascii="Times New Roman" w:eastAsia="Times New Roman" w:hAnsi="Times New Roman"/>
          <w:color w:val="000000"/>
          <w:spacing w:val="2"/>
          <w:sz w:val="28"/>
          <w:szCs w:val="28"/>
          <w:lang w:eastAsia="ru-RU"/>
        </w:rPr>
      </w:pPr>
      <w:proofErr w:type="spellStart"/>
      <w:r w:rsidRPr="00587062">
        <w:rPr>
          <w:rFonts w:ascii="Times New Roman" w:eastAsia="Times New Roman" w:hAnsi="Times New Roman"/>
          <w:color w:val="000000"/>
          <w:spacing w:val="2"/>
          <w:sz w:val="28"/>
          <w:szCs w:val="28"/>
          <w:lang w:eastAsia="ru-RU"/>
        </w:rPr>
        <w:t>Шамов</w:t>
      </w:r>
      <w:proofErr w:type="spellEnd"/>
      <w:r w:rsidRPr="00587062">
        <w:rPr>
          <w:rFonts w:ascii="Times New Roman" w:eastAsia="Times New Roman" w:hAnsi="Times New Roman"/>
          <w:color w:val="000000"/>
          <w:spacing w:val="2"/>
          <w:sz w:val="28"/>
          <w:szCs w:val="28"/>
          <w:lang w:eastAsia="ru-RU"/>
        </w:rPr>
        <w:t xml:space="preserve"> А. Н./Отв. Редактор/ Методика преподавания иностранных языков. Общий курс. - Издание второе, переработанное и дополненное.- Н. Новгород: НГЛУ им. Н. А. Добролюбова, 2005. </w:t>
      </w:r>
      <w:r w:rsidRPr="00587062">
        <w:rPr>
          <w:rFonts w:ascii="Times New Roman" w:eastAsia="Times New Roman" w:hAnsi="Times New Roman"/>
          <w:color w:val="000000"/>
          <w:spacing w:val="3"/>
          <w:sz w:val="28"/>
          <w:szCs w:val="28"/>
          <w:lang w:eastAsia="ru-RU"/>
        </w:rPr>
        <w:t>– 302 с.</w:t>
      </w:r>
    </w:p>
    <w:p w:rsidR="00587062" w:rsidRPr="00587062" w:rsidRDefault="00587062" w:rsidP="00587062">
      <w:pPr>
        <w:numPr>
          <w:ilvl w:val="0"/>
          <w:numId w:val="28"/>
        </w:numPr>
        <w:shd w:val="clear" w:color="auto" w:fill="FFFFFF"/>
        <w:tabs>
          <w:tab w:val="left" w:pos="0"/>
          <w:tab w:val="left" w:pos="284"/>
          <w:tab w:val="left" w:pos="567"/>
        </w:tabs>
        <w:spacing w:after="0" w:line="360" w:lineRule="auto"/>
        <w:ind w:left="-284" w:right="283" w:firstLine="0"/>
        <w:contextualSpacing/>
        <w:jc w:val="both"/>
        <w:rPr>
          <w:rFonts w:ascii="Times New Roman" w:eastAsia="Times New Roman" w:hAnsi="Times New Roman"/>
          <w:color w:val="000000"/>
          <w:sz w:val="28"/>
          <w:szCs w:val="28"/>
          <w:lang w:eastAsia="ru-RU"/>
        </w:rPr>
      </w:pPr>
      <w:proofErr w:type="spellStart"/>
      <w:r w:rsidRPr="00587062">
        <w:rPr>
          <w:rFonts w:ascii="Times New Roman" w:eastAsia="Times New Roman" w:hAnsi="Times New Roman"/>
          <w:color w:val="000000"/>
          <w:sz w:val="28"/>
          <w:szCs w:val="28"/>
          <w:lang w:eastAsia="ru-RU"/>
        </w:rPr>
        <w:t>Шамов</w:t>
      </w:r>
      <w:proofErr w:type="spellEnd"/>
      <w:r w:rsidRPr="00587062">
        <w:rPr>
          <w:rFonts w:ascii="Times New Roman" w:eastAsia="Times New Roman" w:hAnsi="Times New Roman"/>
          <w:color w:val="000000"/>
          <w:sz w:val="28"/>
          <w:szCs w:val="28"/>
          <w:lang w:eastAsia="ru-RU"/>
        </w:rPr>
        <w:t xml:space="preserve">  А.Н. /Отв. </w:t>
      </w:r>
      <w:proofErr w:type="gramStart"/>
      <w:r w:rsidRPr="00587062">
        <w:rPr>
          <w:rFonts w:ascii="Times New Roman" w:eastAsia="Times New Roman" w:hAnsi="Times New Roman"/>
          <w:color w:val="000000"/>
          <w:sz w:val="28"/>
          <w:szCs w:val="28"/>
          <w:lang w:eastAsia="ru-RU"/>
        </w:rPr>
        <w:t>Ред</w:t>
      </w:r>
      <w:proofErr w:type="gramEnd"/>
      <w:r w:rsidRPr="00587062">
        <w:rPr>
          <w:rFonts w:ascii="Times New Roman" w:eastAsia="Times New Roman" w:hAnsi="Times New Roman"/>
          <w:color w:val="000000"/>
          <w:sz w:val="28"/>
          <w:szCs w:val="28"/>
          <w:lang w:eastAsia="ru-RU"/>
        </w:rPr>
        <w:t>/ Современные аспекты лингводидактики и методики преподавания иностранных языков: Учебное пособие.– Н. Новгород: НГЛУ им. Н. А. Добролюбова,2006. – 180 с.</w:t>
      </w:r>
    </w:p>
    <w:p w:rsidR="00E11E1C" w:rsidRDefault="00B544C5" w:rsidP="00587062">
      <w:pPr>
        <w:numPr>
          <w:ilvl w:val="0"/>
          <w:numId w:val="28"/>
        </w:numPr>
        <w:tabs>
          <w:tab w:val="left" w:pos="0"/>
          <w:tab w:val="left" w:pos="284"/>
        </w:tabs>
        <w:spacing w:after="0" w:line="360" w:lineRule="auto"/>
        <w:ind w:left="-284" w:right="283" w:firstLine="0"/>
        <w:jc w:val="both"/>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Шубкина</w:t>
      </w:r>
      <w:proofErr w:type="spellEnd"/>
      <w:r>
        <w:rPr>
          <w:rFonts w:ascii="Times New Roman" w:eastAsia="Times New Roman" w:hAnsi="Times New Roman"/>
          <w:sz w:val="28"/>
          <w:szCs w:val="28"/>
          <w:lang w:eastAsia="ru-RU"/>
        </w:rPr>
        <w:t xml:space="preserve"> Т.Н. Развитие универсальных учебных действий и учебных стратегий в процессе формирования иноязычной коммуникативной компетенции школьников /</w:t>
      </w:r>
      <w:r w:rsidR="00E11E1C">
        <w:rPr>
          <w:rFonts w:ascii="Times New Roman" w:eastAsia="Times New Roman" w:hAnsi="Times New Roman"/>
          <w:sz w:val="28"/>
          <w:szCs w:val="28"/>
          <w:lang w:eastAsia="ru-RU"/>
        </w:rPr>
        <w:t>Учебно-методическое пособие. - Новосибирск 2016/</w:t>
      </w:r>
    </w:p>
    <w:p w:rsidR="00587062" w:rsidRPr="002A1BB8" w:rsidRDefault="00587062" w:rsidP="00587062">
      <w:pPr>
        <w:numPr>
          <w:ilvl w:val="0"/>
          <w:numId w:val="28"/>
        </w:numPr>
        <w:tabs>
          <w:tab w:val="left" w:pos="0"/>
          <w:tab w:val="left" w:pos="284"/>
        </w:tabs>
        <w:spacing w:after="0" w:line="360" w:lineRule="auto"/>
        <w:ind w:left="-284" w:right="283" w:firstLine="0"/>
        <w:contextualSpacing/>
        <w:jc w:val="both"/>
        <w:rPr>
          <w:rFonts w:ascii="Times New Roman" w:eastAsia="Times New Roman" w:hAnsi="Times New Roman"/>
          <w:sz w:val="28"/>
          <w:szCs w:val="28"/>
          <w:lang w:val="en-US" w:eastAsia="ru-RU"/>
        </w:rPr>
      </w:pPr>
      <w:proofErr w:type="spellStart"/>
      <w:r w:rsidRPr="00587062">
        <w:rPr>
          <w:rFonts w:ascii="Times New Roman" w:eastAsia="Times New Roman" w:hAnsi="Times New Roman"/>
          <w:sz w:val="28"/>
          <w:szCs w:val="28"/>
          <w:lang w:val="en-US" w:eastAsia="ru-RU"/>
        </w:rPr>
        <w:t>GolebiowskaAleksandra</w:t>
      </w:r>
      <w:proofErr w:type="spellEnd"/>
      <w:r w:rsidRPr="002A1BB8">
        <w:rPr>
          <w:rFonts w:ascii="Times New Roman" w:eastAsia="Times New Roman" w:hAnsi="Times New Roman"/>
          <w:sz w:val="28"/>
          <w:szCs w:val="28"/>
          <w:lang w:val="en-US" w:eastAsia="ru-RU"/>
        </w:rPr>
        <w:t xml:space="preserve">. </w:t>
      </w:r>
      <w:r w:rsidRPr="00587062">
        <w:rPr>
          <w:rFonts w:ascii="Times New Roman" w:eastAsia="Times New Roman" w:hAnsi="Times New Roman"/>
          <w:sz w:val="28"/>
          <w:szCs w:val="28"/>
          <w:lang w:val="en-US" w:eastAsia="ru-RU"/>
        </w:rPr>
        <w:t>GettingStudentstoTalk</w:t>
      </w:r>
      <w:r w:rsidRPr="002A1BB8">
        <w:rPr>
          <w:rFonts w:ascii="Times New Roman" w:eastAsia="Times New Roman" w:hAnsi="Times New Roman"/>
          <w:sz w:val="28"/>
          <w:szCs w:val="28"/>
          <w:lang w:val="en-US" w:eastAsia="ru-RU"/>
        </w:rPr>
        <w:t xml:space="preserve">, - </w:t>
      </w:r>
      <w:r w:rsidRPr="00587062">
        <w:rPr>
          <w:rFonts w:ascii="Times New Roman" w:eastAsia="Times New Roman" w:hAnsi="Times New Roman"/>
          <w:sz w:val="28"/>
          <w:szCs w:val="28"/>
          <w:lang w:val="en-US" w:eastAsia="ru-RU"/>
        </w:rPr>
        <w:t>PrenticeHallInternationalEnglishLanguageTeaching</w:t>
      </w:r>
      <w:r w:rsidRPr="002A1BB8">
        <w:rPr>
          <w:rFonts w:ascii="Times New Roman" w:eastAsia="Times New Roman" w:hAnsi="Times New Roman"/>
          <w:sz w:val="28"/>
          <w:szCs w:val="28"/>
          <w:lang w:val="en-US" w:eastAsia="ru-RU"/>
        </w:rPr>
        <w:t xml:space="preserve">, 1990. </w:t>
      </w:r>
    </w:p>
    <w:p w:rsidR="002F72BF" w:rsidRPr="00245880" w:rsidRDefault="00587062" w:rsidP="00245880">
      <w:pPr>
        <w:numPr>
          <w:ilvl w:val="0"/>
          <w:numId w:val="28"/>
        </w:numPr>
        <w:tabs>
          <w:tab w:val="left" w:pos="0"/>
          <w:tab w:val="left" w:pos="284"/>
        </w:tabs>
        <w:spacing w:after="0" w:line="360" w:lineRule="auto"/>
        <w:ind w:left="-284" w:right="283" w:firstLine="0"/>
        <w:contextualSpacing/>
        <w:jc w:val="both"/>
        <w:rPr>
          <w:rFonts w:ascii="Times New Roman" w:eastAsia="Times New Roman" w:hAnsi="Times New Roman"/>
          <w:sz w:val="28"/>
          <w:szCs w:val="28"/>
          <w:lang w:val="en-US" w:eastAsia="ru-RU"/>
        </w:rPr>
      </w:pPr>
      <w:r w:rsidRPr="00587062">
        <w:rPr>
          <w:rFonts w:ascii="Times New Roman" w:eastAsia="Times New Roman" w:hAnsi="Times New Roman"/>
          <w:sz w:val="28"/>
          <w:szCs w:val="28"/>
          <w:lang w:val="en-US" w:eastAsia="ru-RU"/>
        </w:rPr>
        <w:t>HedgeTricia</w:t>
      </w:r>
      <w:r w:rsidRPr="002A1BB8">
        <w:rPr>
          <w:rFonts w:ascii="Times New Roman" w:eastAsia="Times New Roman" w:hAnsi="Times New Roman"/>
          <w:sz w:val="28"/>
          <w:szCs w:val="28"/>
          <w:lang w:val="en-US" w:eastAsia="ru-RU"/>
        </w:rPr>
        <w:t xml:space="preserve">. </w:t>
      </w:r>
      <w:r w:rsidRPr="00587062">
        <w:rPr>
          <w:rFonts w:ascii="Times New Roman" w:eastAsia="Times New Roman" w:hAnsi="Times New Roman"/>
          <w:sz w:val="28"/>
          <w:szCs w:val="28"/>
          <w:lang w:val="en-US" w:eastAsia="ru-RU"/>
        </w:rPr>
        <w:t xml:space="preserve">Teaching and Learning in the Language Classroom, - Oxford University Press, 2000. </w:t>
      </w:r>
    </w:p>
    <w:p w:rsidR="00BA69E0" w:rsidRPr="00245880" w:rsidRDefault="00BA69E0" w:rsidP="00AD0C18">
      <w:pPr>
        <w:tabs>
          <w:tab w:val="left" w:pos="9356"/>
        </w:tabs>
        <w:ind w:left="-284" w:right="-142" w:firstLine="284"/>
        <w:rPr>
          <w:rFonts w:ascii="Times New Roman" w:eastAsia="Times New Roman" w:hAnsi="Times New Roman"/>
          <w:lang w:val="en-US" w:eastAsia="ru-RU"/>
        </w:rPr>
      </w:pPr>
    </w:p>
    <w:p w:rsidR="00BA69E0" w:rsidRPr="00245880" w:rsidRDefault="00BA69E0" w:rsidP="007E44F8">
      <w:pPr>
        <w:shd w:val="clear" w:color="auto" w:fill="FFFFFF"/>
        <w:tabs>
          <w:tab w:val="left" w:pos="9356"/>
        </w:tabs>
        <w:spacing w:after="100" w:afterAutospacing="1" w:line="360" w:lineRule="auto"/>
        <w:ind w:left="-284" w:right="-142"/>
        <w:rPr>
          <w:lang w:val="en-US"/>
        </w:rPr>
      </w:pPr>
      <w:bookmarkStart w:id="1" w:name="_GoBack"/>
      <w:bookmarkEnd w:id="1"/>
    </w:p>
    <w:sectPr w:rsidR="00BA69E0" w:rsidRPr="00245880" w:rsidSect="002A1BB8">
      <w:footerReference w:type="default" r:id="rId19"/>
      <w:pgSz w:w="11906" w:h="16838"/>
      <w:pgMar w:top="1134" w:right="850" w:bottom="1134" w:left="1701"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35C2" w:rsidRDefault="00EC35C2" w:rsidP="002A1BB8">
      <w:pPr>
        <w:spacing w:after="0" w:line="240" w:lineRule="auto"/>
      </w:pPr>
      <w:r>
        <w:separator/>
      </w:r>
    </w:p>
  </w:endnote>
  <w:endnote w:type="continuationSeparator" w:id="1">
    <w:p w:rsidR="00EC35C2" w:rsidRDefault="00EC35C2" w:rsidP="002A1B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5707938"/>
      <w:docPartObj>
        <w:docPartGallery w:val="Page Numbers (Bottom of Page)"/>
        <w:docPartUnique/>
      </w:docPartObj>
    </w:sdtPr>
    <w:sdtContent>
      <w:p w:rsidR="00EC35C2" w:rsidRDefault="00741910">
        <w:pPr>
          <w:pStyle w:val="a9"/>
          <w:jc w:val="right"/>
        </w:pPr>
        <w:r>
          <w:fldChar w:fldCharType="begin"/>
        </w:r>
        <w:r w:rsidR="00457140">
          <w:instrText>PAGE   \* MERGEFORMAT</w:instrText>
        </w:r>
        <w:r>
          <w:fldChar w:fldCharType="separate"/>
        </w:r>
        <w:r w:rsidR="00375F32">
          <w:rPr>
            <w:noProof/>
          </w:rPr>
          <w:t>39</w:t>
        </w:r>
        <w:r>
          <w:rPr>
            <w:noProof/>
          </w:rPr>
          <w:fldChar w:fldCharType="end"/>
        </w:r>
      </w:p>
    </w:sdtContent>
  </w:sdt>
  <w:p w:rsidR="00EC35C2" w:rsidRDefault="00EC35C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35C2" w:rsidRDefault="00EC35C2" w:rsidP="002A1BB8">
      <w:pPr>
        <w:spacing w:after="0" w:line="240" w:lineRule="auto"/>
      </w:pPr>
      <w:r>
        <w:separator/>
      </w:r>
    </w:p>
  </w:footnote>
  <w:footnote w:type="continuationSeparator" w:id="1">
    <w:p w:rsidR="00EC35C2" w:rsidRDefault="00EC35C2" w:rsidP="002A1B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5E81CE8"/>
    <w:lvl w:ilvl="0">
      <w:numFmt w:val="bullet"/>
      <w:lvlText w:val="*"/>
      <w:lvlJc w:val="left"/>
    </w:lvl>
  </w:abstractNum>
  <w:abstractNum w:abstractNumId="1">
    <w:nsid w:val="05E00908"/>
    <w:multiLevelType w:val="singleLevel"/>
    <w:tmpl w:val="703E613C"/>
    <w:lvl w:ilvl="0">
      <w:start w:val="1"/>
      <w:numFmt w:val="bullet"/>
      <w:lvlText w:val="-"/>
      <w:lvlJc w:val="left"/>
      <w:pPr>
        <w:tabs>
          <w:tab w:val="num" w:pos="1211"/>
        </w:tabs>
        <w:ind w:left="1211" w:hanging="360"/>
      </w:pPr>
      <w:rPr>
        <w:rFonts w:hint="default"/>
      </w:rPr>
    </w:lvl>
  </w:abstractNum>
  <w:abstractNum w:abstractNumId="2">
    <w:nsid w:val="083D2C04"/>
    <w:multiLevelType w:val="multilevel"/>
    <w:tmpl w:val="BE44D968"/>
    <w:lvl w:ilvl="0">
      <w:start w:val="1"/>
      <w:numFmt w:val="decimal"/>
      <w:lvlText w:val="%1"/>
      <w:lvlJc w:val="left"/>
      <w:pPr>
        <w:ind w:left="420" w:hanging="420"/>
      </w:pPr>
      <w:rPr>
        <w:rFonts w:hint="default"/>
      </w:rPr>
    </w:lvl>
    <w:lvl w:ilvl="1">
      <w:start w:val="1"/>
      <w:numFmt w:val="decimal"/>
      <w:lvlText w:val="%1.%2"/>
      <w:lvlJc w:val="left"/>
      <w:pPr>
        <w:ind w:left="136" w:hanging="42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112" w:hanging="2160"/>
      </w:pPr>
      <w:rPr>
        <w:rFonts w:hint="default"/>
      </w:rPr>
    </w:lvl>
  </w:abstractNum>
  <w:abstractNum w:abstractNumId="3">
    <w:nsid w:val="0FDD427D"/>
    <w:multiLevelType w:val="hybridMultilevel"/>
    <w:tmpl w:val="89E0E004"/>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1931"/>
        </w:tabs>
        <w:ind w:left="1931" w:hanging="360"/>
      </w:pPr>
      <w:rPr>
        <w:rFonts w:ascii="Courier New" w:hAnsi="Courier New" w:cs="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cs="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cs="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4">
    <w:nsid w:val="0FFB5518"/>
    <w:multiLevelType w:val="hybridMultilevel"/>
    <w:tmpl w:val="5A1EC348"/>
    <w:lvl w:ilvl="0" w:tplc="0419000D">
      <w:start w:val="1"/>
      <w:numFmt w:val="bullet"/>
      <w:lvlText w:val=""/>
      <w:lvlJc w:val="left"/>
      <w:pPr>
        <w:tabs>
          <w:tab w:val="num" w:pos="780"/>
        </w:tabs>
        <w:ind w:left="780" w:hanging="360"/>
      </w:pPr>
      <w:rPr>
        <w:rFonts w:ascii="Wingdings" w:hAnsi="Wingdings" w:hint="default"/>
      </w:rPr>
    </w:lvl>
    <w:lvl w:ilvl="1" w:tplc="04190003">
      <w:start w:val="1"/>
      <w:numFmt w:val="bullet"/>
      <w:lvlText w:val="o"/>
      <w:lvlJc w:val="left"/>
      <w:pPr>
        <w:tabs>
          <w:tab w:val="num" w:pos="1940"/>
        </w:tabs>
        <w:ind w:left="1940" w:hanging="360"/>
      </w:pPr>
      <w:rPr>
        <w:rFonts w:ascii="Courier New" w:hAnsi="Courier New" w:hint="default"/>
      </w:rPr>
    </w:lvl>
    <w:lvl w:ilvl="2" w:tplc="04190005">
      <w:start w:val="1"/>
      <w:numFmt w:val="bullet"/>
      <w:lvlText w:val=""/>
      <w:lvlJc w:val="left"/>
      <w:pPr>
        <w:tabs>
          <w:tab w:val="num" w:pos="2660"/>
        </w:tabs>
        <w:ind w:left="2660" w:hanging="360"/>
      </w:pPr>
      <w:rPr>
        <w:rFonts w:ascii="Wingdings" w:hAnsi="Wingdings" w:hint="default"/>
      </w:rPr>
    </w:lvl>
    <w:lvl w:ilvl="3" w:tplc="04190001">
      <w:start w:val="1"/>
      <w:numFmt w:val="bullet"/>
      <w:lvlText w:val=""/>
      <w:lvlJc w:val="left"/>
      <w:pPr>
        <w:tabs>
          <w:tab w:val="num" w:pos="3380"/>
        </w:tabs>
        <w:ind w:left="3380" w:hanging="360"/>
      </w:pPr>
      <w:rPr>
        <w:rFonts w:ascii="Symbol" w:hAnsi="Symbol" w:hint="default"/>
      </w:rPr>
    </w:lvl>
    <w:lvl w:ilvl="4" w:tplc="04190003">
      <w:start w:val="1"/>
      <w:numFmt w:val="bullet"/>
      <w:lvlText w:val="o"/>
      <w:lvlJc w:val="left"/>
      <w:pPr>
        <w:tabs>
          <w:tab w:val="num" w:pos="4100"/>
        </w:tabs>
        <w:ind w:left="4100" w:hanging="360"/>
      </w:pPr>
      <w:rPr>
        <w:rFonts w:ascii="Courier New" w:hAnsi="Courier New" w:hint="default"/>
      </w:rPr>
    </w:lvl>
    <w:lvl w:ilvl="5" w:tplc="04190005">
      <w:start w:val="1"/>
      <w:numFmt w:val="bullet"/>
      <w:lvlText w:val=""/>
      <w:lvlJc w:val="left"/>
      <w:pPr>
        <w:tabs>
          <w:tab w:val="num" w:pos="4820"/>
        </w:tabs>
        <w:ind w:left="4820" w:hanging="360"/>
      </w:pPr>
      <w:rPr>
        <w:rFonts w:ascii="Wingdings" w:hAnsi="Wingdings" w:hint="default"/>
      </w:rPr>
    </w:lvl>
    <w:lvl w:ilvl="6" w:tplc="04190001">
      <w:start w:val="1"/>
      <w:numFmt w:val="bullet"/>
      <w:lvlText w:val=""/>
      <w:lvlJc w:val="left"/>
      <w:pPr>
        <w:tabs>
          <w:tab w:val="num" w:pos="5540"/>
        </w:tabs>
        <w:ind w:left="5540" w:hanging="360"/>
      </w:pPr>
      <w:rPr>
        <w:rFonts w:ascii="Symbol" w:hAnsi="Symbol" w:hint="default"/>
      </w:rPr>
    </w:lvl>
    <w:lvl w:ilvl="7" w:tplc="04190003">
      <w:start w:val="1"/>
      <w:numFmt w:val="bullet"/>
      <w:lvlText w:val="o"/>
      <w:lvlJc w:val="left"/>
      <w:pPr>
        <w:tabs>
          <w:tab w:val="num" w:pos="6260"/>
        </w:tabs>
        <w:ind w:left="6260" w:hanging="360"/>
      </w:pPr>
      <w:rPr>
        <w:rFonts w:ascii="Courier New" w:hAnsi="Courier New" w:hint="default"/>
      </w:rPr>
    </w:lvl>
    <w:lvl w:ilvl="8" w:tplc="04190005">
      <w:start w:val="1"/>
      <w:numFmt w:val="bullet"/>
      <w:lvlText w:val=""/>
      <w:lvlJc w:val="left"/>
      <w:pPr>
        <w:tabs>
          <w:tab w:val="num" w:pos="6980"/>
        </w:tabs>
        <w:ind w:left="6980" w:hanging="360"/>
      </w:pPr>
      <w:rPr>
        <w:rFonts w:ascii="Wingdings" w:hAnsi="Wingdings" w:hint="default"/>
      </w:rPr>
    </w:lvl>
  </w:abstractNum>
  <w:abstractNum w:abstractNumId="5">
    <w:nsid w:val="13D627FD"/>
    <w:multiLevelType w:val="hybridMultilevel"/>
    <w:tmpl w:val="215AE372"/>
    <w:lvl w:ilvl="0" w:tplc="98CC4338">
      <w:start w:val="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4666BF"/>
    <w:multiLevelType w:val="singleLevel"/>
    <w:tmpl w:val="F20C7C92"/>
    <w:lvl w:ilvl="0">
      <w:start w:val="3"/>
      <w:numFmt w:val="decimal"/>
      <w:lvlText w:val="%1)"/>
      <w:legacy w:legacy="1" w:legacySpace="0" w:legacyIndent="226"/>
      <w:lvlJc w:val="left"/>
      <w:rPr>
        <w:rFonts w:ascii="Times New Roman" w:hAnsi="Times New Roman" w:cs="Times New Roman" w:hint="default"/>
      </w:rPr>
    </w:lvl>
  </w:abstractNum>
  <w:abstractNum w:abstractNumId="7">
    <w:nsid w:val="19242872"/>
    <w:multiLevelType w:val="hybridMultilevel"/>
    <w:tmpl w:val="37983D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B35090B"/>
    <w:multiLevelType w:val="multilevel"/>
    <w:tmpl w:val="A4C8FE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F5366AB"/>
    <w:multiLevelType w:val="hybridMultilevel"/>
    <w:tmpl w:val="C592F8F4"/>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248837F7"/>
    <w:multiLevelType w:val="multilevel"/>
    <w:tmpl w:val="4DA6490C"/>
    <w:lvl w:ilvl="0">
      <w:start w:val="1"/>
      <w:numFmt w:val="decimal"/>
      <w:lvlText w:val="%1."/>
      <w:lvlJc w:val="left"/>
      <w:pPr>
        <w:ind w:left="375" w:hanging="375"/>
      </w:pPr>
      <w:rPr>
        <w:rFonts w:cs="Times New Roman" w:hint="default"/>
      </w:rPr>
    </w:lvl>
    <w:lvl w:ilvl="1">
      <w:start w:val="1"/>
      <w:numFmt w:val="decimal"/>
      <w:lvlText w:val="%2."/>
      <w:lvlJc w:val="left"/>
      <w:pPr>
        <w:ind w:left="1662" w:hanging="375"/>
      </w:pPr>
      <w:rPr>
        <w:rFonts w:cs="Times New Roman" w:hint="default"/>
      </w:rPr>
    </w:lvl>
    <w:lvl w:ilvl="2">
      <w:start w:val="1"/>
      <w:numFmt w:val="decimal"/>
      <w:lvlText w:val="%1.%2.%3"/>
      <w:lvlJc w:val="left"/>
      <w:pPr>
        <w:ind w:left="3294" w:hanging="720"/>
      </w:pPr>
      <w:rPr>
        <w:rFonts w:cs="Times New Roman" w:hint="default"/>
      </w:rPr>
    </w:lvl>
    <w:lvl w:ilvl="3">
      <w:start w:val="1"/>
      <w:numFmt w:val="decimal"/>
      <w:lvlText w:val="%1.%2.%3.%4"/>
      <w:lvlJc w:val="left"/>
      <w:pPr>
        <w:ind w:left="4941" w:hanging="1080"/>
      </w:pPr>
      <w:rPr>
        <w:rFonts w:cs="Times New Roman" w:hint="default"/>
      </w:rPr>
    </w:lvl>
    <w:lvl w:ilvl="4">
      <w:start w:val="1"/>
      <w:numFmt w:val="decimal"/>
      <w:lvlText w:val="%1.%2.%3.%4.%5"/>
      <w:lvlJc w:val="left"/>
      <w:pPr>
        <w:ind w:left="6228" w:hanging="1080"/>
      </w:pPr>
      <w:rPr>
        <w:rFonts w:cs="Times New Roman" w:hint="default"/>
      </w:rPr>
    </w:lvl>
    <w:lvl w:ilvl="5">
      <w:start w:val="1"/>
      <w:numFmt w:val="decimal"/>
      <w:lvlText w:val="%1.%2.%3.%4.%5.%6"/>
      <w:lvlJc w:val="left"/>
      <w:pPr>
        <w:ind w:left="7875" w:hanging="1440"/>
      </w:pPr>
      <w:rPr>
        <w:rFonts w:cs="Times New Roman" w:hint="default"/>
      </w:rPr>
    </w:lvl>
    <w:lvl w:ilvl="6">
      <w:start w:val="1"/>
      <w:numFmt w:val="decimal"/>
      <w:lvlText w:val="%1.%2.%3.%4.%5.%6.%7"/>
      <w:lvlJc w:val="left"/>
      <w:pPr>
        <w:ind w:left="9162" w:hanging="1440"/>
      </w:pPr>
      <w:rPr>
        <w:rFonts w:cs="Times New Roman" w:hint="default"/>
      </w:rPr>
    </w:lvl>
    <w:lvl w:ilvl="7">
      <w:start w:val="1"/>
      <w:numFmt w:val="decimal"/>
      <w:lvlText w:val="%1.%2.%3.%4.%5.%6.%7.%8"/>
      <w:lvlJc w:val="left"/>
      <w:pPr>
        <w:ind w:left="10809" w:hanging="1800"/>
      </w:pPr>
      <w:rPr>
        <w:rFonts w:cs="Times New Roman" w:hint="default"/>
      </w:rPr>
    </w:lvl>
    <w:lvl w:ilvl="8">
      <w:start w:val="1"/>
      <w:numFmt w:val="decimal"/>
      <w:lvlText w:val="%1.%2.%3.%4.%5.%6.%7.%8.%9"/>
      <w:lvlJc w:val="left"/>
      <w:pPr>
        <w:ind w:left="12456" w:hanging="2160"/>
      </w:pPr>
      <w:rPr>
        <w:rFonts w:cs="Times New Roman" w:hint="default"/>
      </w:rPr>
    </w:lvl>
  </w:abstractNum>
  <w:abstractNum w:abstractNumId="11">
    <w:nsid w:val="27594400"/>
    <w:multiLevelType w:val="hybridMultilevel"/>
    <w:tmpl w:val="37F2C184"/>
    <w:lvl w:ilvl="0" w:tplc="0419000D">
      <w:start w:val="1"/>
      <w:numFmt w:val="bullet"/>
      <w:lvlText w:val=""/>
      <w:lvlJc w:val="left"/>
      <w:pPr>
        <w:tabs>
          <w:tab w:val="num" w:pos="860"/>
        </w:tabs>
        <w:ind w:left="860" w:hanging="360"/>
      </w:pPr>
      <w:rPr>
        <w:rFonts w:ascii="Wingdings" w:hAnsi="Wingdings" w:hint="default"/>
      </w:rPr>
    </w:lvl>
    <w:lvl w:ilvl="1" w:tplc="04190003">
      <w:start w:val="1"/>
      <w:numFmt w:val="bullet"/>
      <w:lvlText w:val="o"/>
      <w:lvlJc w:val="left"/>
      <w:pPr>
        <w:tabs>
          <w:tab w:val="num" w:pos="1580"/>
        </w:tabs>
        <w:ind w:left="1580" w:hanging="360"/>
      </w:pPr>
      <w:rPr>
        <w:rFonts w:ascii="Courier New" w:hAnsi="Courier New" w:hint="default"/>
      </w:rPr>
    </w:lvl>
    <w:lvl w:ilvl="2" w:tplc="04190005">
      <w:start w:val="1"/>
      <w:numFmt w:val="bullet"/>
      <w:lvlText w:val=""/>
      <w:lvlJc w:val="left"/>
      <w:pPr>
        <w:tabs>
          <w:tab w:val="num" w:pos="2300"/>
        </w:tabs>
        <w:ind w:left="2300" w:hanging="360"/>
      </w:pPr>
      <w:rPr>
        <w:rFonts w:ascii="Wingdings" w:hAnsi="Wingdings" w:hint="default"/>
      </w:rPr>
    </w:lvl>
    <w:lvl w:ilvl="3" w:tplc="04190001">
      <w:start w:val="1"/>
      <w:numFmt w:val="bullet"/>
      <w:lvlText w:val=""/>
      <w:lvlJc w:val="left"/>
      <w:pPr>
        <w:tabs>
          <w:tab w:val="num" w:pos="3020"/>
        </w:tabs>
        <w:ind w:left="3020" w:hanging="360"/>
      </w:pPr>
      <w:rPr>
        <w:rFonts w:ascii="Symbol" w:hAnsi="Symbol" w:hint="default"/>
      </w:rPr>
    </w:lvl>
    <w:lvl w:ilvl="4" w:tplc="04190003">
      <w:start w:val="1"/>
      <w:numFmt w:val="bullet"/>
      <w:lvlText w:val="o"/>
      <w:lvlJc w:val="left"/>
      <w:pPr>
        <w:tabs>
          <w:tab w:val="num" w:pos="3740"/>
        </w:tabs>
        <w:ind w:left="3740" w:hanging="360"/>
      </w:pPr>
      <w:rPr>
        <w:rFonts w:ascii="Courier New" w:hAnsi="Courier New" w:hint="default"/>
      </w:rPr>
    </w:lvl>
    <w:lvl w:ilvl="5" w:tplc="04190005">
      <w:start w:val="1"/>
      <w:numFmt w:val="bullet"/>
      <w:lvlText w:val=""/>
      <w:lvlJc w:val="left"/>
      <w:pPr>
        <w:tabs>
          <w:tab w:val="num" w:pos="4460"/>
        </w:tabs>
        <w:ind w:left="4460" w:hanging="360"/>
      </w:pPr>
      <w:rPr>
        <w:rFonts w:ascii="Wingdings" w:hAnsi="Wingdings" w:hint="default"/>
      </w:rPr>
    </w:lvl>
    <w:lvl w:ilvl="6" w:tplc="04190001">
      <w:start w:val="1"/>
      <w:numFmt w:val="bullet"/>
      <w:lvlText w:val=""/>
      <w:lvlJc w:val="left"/>
      <w:pPr>
        <w:tabs>
          <w:tab w:val="num" w:pos="5180"/>
        </w:tabs>
        <w:ind w:left="5180" w:hanging="360"/>
      </w:pPr>
      <w:rPr>
        <w:rFonts w:ascii="Symbol" w:hAnsi="Symbol" w:hint="default"/>
      </w:rPr>
    </w:lvl>
    <w:lvl w:ilvl="7" w:tplc="04190003">
      <w:start w:val="1"/>
      <w:numFmt w:val="bullet"/>
      <w:lvlText w:val="o"/>
      <w:lvlJc w:val="left"/>
      <w:pPr>
        <w:tabs>
          <w:tab w:val="num" w:pos="5900"/>
        </w:tabs>
        <w:ind w:left="5900" w:hanging="360"/>
      </w:pPr>
      <w:rPr>
        <w:rFonts w:ascii="Courier New" w:hAnsi="Courier New" w:hint="default"/>
      </w:rPr>
    </w:lvl>
    <w:lvl w:ilvl="8" w:tplc="04190005">
      <w:start w:val="1"/>
      <w:numFmt w:val="bullet"/>
      <w:lvlText w:val=""/>
      <w:lvlJc w:val="left"/>
      <w:pPr>
        <w:tabs>
          <w:tab w:val="num" w:pos="6620"/>
        </w:tabs>
        <w:ind w:left="6620" w:hanging="360"/>
      </w:pPr>
      <w:rPr>
        <w:rFonts w:ascii="Wingdings" w:hAnsi="Wingdings" w:hint="default"/>
      </w:rPr>
    </w:lvl>
  </w:abstractNum>
  <w:abstractNum w:abstractNumId="12">
    <w:nsid w:val="2EF65AAE"/>
    <w:multiLevelType w:val="hybridMultilevel"/>
    <w:tmpl w:val="5B08A92A"/>
    <w:lvl w:ilvl="0" w:tplc="0419000D">
      <w:start w:val="1"/>
      <w:numFmt w:val="bullet"/>
      <w:lvlText w:val=""/>
      <w:lvlJc w:val="left"/>
      <w:pPr>
        <w:tabs>
          <w:tab w:val="num" w:pos="860"/>
        </w:tabs>
        <w:ind w:left="860" w:hanging="360"/>
      </w:pPr>
      <w:rPr>
        <w:rFonts w:ascii="Wingdings" w:hAnsi="Wingdings" w:hint="default"/>
      </w:rPr>
    </w:lvl>
    <w:lvl w:ilvl="1" w:tplc="0419000B">
      <w:start w:val="1"/>
      <w:numFmt w:val="bullet"/>
      <w:lvlText w:val=""/>
      <w:lvlJc w:val="left"/>
      <w:pPr>
        <w:tabs>
          <w:tab w:val="num" w:pos="1580"/>
        </w:tabs>
        <w:ind w:left="1580" w:hanging="360"/>
      </w:pPr>
      <w:rPr>
        <w:rFonts w:ascii="Wingdings" w:hAnsi="Wingdings" w:hint="default"/>
      </w:rPr>
    </w:lvl>
    <w:lvl w:ilvl="2" w:tplc="04190005">
      <w:start w:val="1"/>
      <w:numFmt w:val="bullet"/>
      <w:lvlText w:val=""/>
      <w:lvlJc w:val="left"/>
      <w:pPr>
        <w:tabs>
          <w:tab w:val="num" w:pos="2300"/>
        </w:tabs>
        <w:ind w:left="2300" w:hanging="360"/>
      </w:pPr>
      <w:rPr>
        <w:rFonts w:ascii="Wingdings" w:hAnsi="Wingdings" w:hint="default"/>
      </w:rPr>
    </w:lvl>
    <w:lvl w:ilvl="3" w:tplc="04190001">
      <w:start w:val="1"/>
      <w:numFmt w:val="bullet"/>
      <w:lvlText w:val=""/>
      <w:lvlJc w:val="left"/>
      <w:pPr>
        <w:tabs>
          <w:tab w:val="num" w:pos="3020"/>
        </w:tabs>
        <w:ind w:left="3020" w:hanging="360"/>
      </w:pPr>
      <w:rPr>
        <w:rFonts w:ascii="Symbol" w:hAnsi="Symbol" w:hint="default"/>
      </w:rPr>
    </w:lvl>
    <w:lvl w:ilvl="4" w:tplc="04190003">
      <w:start w:val="1"/>
      <w:numFmt w:val="bullet"/>
      <w:lvlText w:val="o"/>
      <w:lvlJc w:val="left"/>
      <w:pPr>
        <w:tabs>
          <w:tab w:val="num" w:pos="3740"/>
        </w:tabs>
        <w:ind w:left="3740" w:hanging="360"/>
      </w:pPr>
      <w:rPr>
        <w:rFonts w:ascii="Courier New" w:hAnsi="Courier New" w:hint="default"/>
      </w:rPr>
    </w:lvl>
    <w:lvl w:ilvl="5" w:tplc="04190005">
      <w:start w:val="1"/>
      <w:numFmt w:val="bullet"/>
      <w:lvlText w:val=""/>
      <w:lvlJc w:val="left"/>
      <w:pPr>
        <w:tabs>
          <w:tab w:val="num" w:pos="4460"/>
        </w:tabs>
        <w:ind w:left="4460" w:hanging="360"/>
      </w:pPr>
      <w:rPr>
        <w:rFonts w:ascii="Wingdings" w:hAnsi="Wingdings" w:hint="default"/>
      </w:rPr>
    </w:lvl>
    <w:lvl w:ilvl="6" w:tplc="04190001">
      <w:start w:val="1"/>
      <w:numFmt w:val="bullet"/>
      <w:lvlText w:val=""/>
      <w:lvlJc w:val="left"/>
      <w:pPr>
        <w:tabs>
          <w:tab w:val="num" w:pos="5180"/>
        </w:tabs>
        <w:ind w:left="5180" w:hanging="360"/>
      </w:pPr>
      <w:rPr>
        <w:rFonts w:ascii="Symbol" w:hAnsi="Symbol" w:hint="default"/>
      </w:rPr>
    </w:lvl>
    <w:lvl w:ilvl="7" w:tplc="04190003">
      <w:start w:val="1"/>
      <w:numFmt w:val="bullet"/>
      <w:lvlText w:val="o"/>
      <w:lvlJc w:val="left"/>
      <w:pPr>
        <w:tabs>
          <w:tab w:val="num" w:pos="5900"/>
        </w:tabs>
        <w:ind w:left="5900" w:hanging="360"/>
      </w:pPr>
      <w:rPr>
        <w:rFonts w:ascii="Courier New" w:hAnsi="Courier New" w:hint="default"/>
      </w:rPr>
    </w:lvl>
    <w:lvl w:ilvl="8" w:tplc="04190005">
      <w:start w:val="1"/>
      <w:numFmt w:val="bullet"/>
      <w:lvlText w:val=""/>
      <w:lvlJc w:val="left"/>
      <w:pPr>
        <w:tabs>
          <w:tab w:val="num" w:pos="6620"/>
        </w:tabs>
        <w:ind w:left="6620" w:hanging="360"/>
      </w:pPr>
      <w:rPr>
        <w:rFonts w:ascii="Wingdings" w:hAnsi="Wingdings" w:hint="default"/>
      </w:rPr>
    </w:lvl>
  </w:abstractNum>
  <w:abstractNum w:abstractNumId="13">
    <w:nsid w:val="321F16C6"/>
    <w:multiLevelType w:val="singleLevel"/>
    <w:tmpl w:val="A99C5054"/>
    <w:lvl w:ilvl="0">
      <w:start w:val="2"/>
      <w:numFmt w:val="decimal"/>
      <w:lvlText w:val="%1."/>
      <w:legacy w:legacy="1" w:legacySpace="0" w:legacyIndent="183"/>
      <w:lvlJc w:val="left"/>
      <w:rPr>
        <w:rFonts w:ascii="Times New Roman" w:hAnsi="Times New Roman" w:cs="Times New Roman" w:hint="default"/>
        <w:b w:val="0"/>
        <w:bCs w:val="0"/>
        <w:i w:val="0"/>
        <w:iCs w:val="0"/>
        <w:caps w:val="0"/>
        <w:smallCaps w:val="0"/>
        <w:strike w:val="0"/>
        <w:dstrike w:val="0"/>
        <w:color w:val="auto"/>
        <w:spacing w:val="0"/>
        <w:w w:val="100"/>
        <w:kern w:val="0"/>
        <w:position w:val="0"/>
        <w:sz w:val="28"/>
        <w:u w:val="none"/>
        <w:effect w:val="none"/>
      </w:rPr>
    </w:lvl>
  </w:abstractNum>
  <w:abstractNum w:abstractNumId="14">
    <w:nsid w:val="35AF25B8"/>
    <w:multiLevelType w:val="hybridMultilevel"/>
    <w:tmpl w:val="EA0A4444"/>
    <w:lvl w:ilvl="0" w:tplc="B8682062">
      <w:start w:val="1"/>
      <w:numFmt w:val="decimal"/>
      <w:lvlText w:val="%1."/>
      <w:lvlJc w:val="left"/>
      <w:pPr>
        <w:ind w:left="502"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514CB9"/>
    <w:multiLevelType w:val="hybridMultilevel"/>
    <w:tmpl w:val="EAF2CBD2"/>
    <w:lvl w:ilvl="0" w:tplc="079A23C6">
      <w:start w:val="4"/>
      <w:numFmt w:val="decimal"/>
      <w:lvlText w:val="%1."/>
      <w:lvlJc w:val="left"/>
      <w:pPr>
        <w:ind w:left="570" w:hanging="360"/>
      </w:pPr>
      <w:rPr>
        <w:rFonts w:hint="default"/>
        <w:b/>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16">
    <w:nsid w:val="3F9A3062"/>
    <w:multiLevelType w:val="singleLevel"/>
    <w:tmpl w:val="DEA64A5E"/>
    <w:lvl w:ilvl="0">
      <w:start w:val="4"/>
      <w:numFmt w:val="decimal"/>
      <w:lvlText w:val="%1) "/>
      <w:legacy w:legacy="1" w:legacySpace="0" w:legacyIndent="283"/>
      <w:lvlJc w:val="left"/>
      <w:pPr>
        <w:ind w:left="720" w:hanging="283"/>
      </w:pPr>
      <w:rPr>
        <w:rFonts w:ascii="Times New Roman" w:hAnsi="Times New Roman" w:cs="Times New Roman" w:hint="default"/>
        <w:b w:val="0"/>
        <w:i w:val="0"/>
        <w:strike w:val="0"/>
        <w:dstrike w:val="0"/>
        <w:sz w:val="24"/>
        <w:u w:val="none"/>
        <w:effect w:val="none"/>
      </w:rPr>
    </w:lvl>
  </w:abstractNum>
  <w:abstractNum w:abstractNumId="17">
    <w:nsid w:val="516B3DBC"/>
    <w:multiLevelType w:val="multilevel"/>
    <w:tmpl w:val="4D08A98A"/>
    <w:lvl w:ilvl="0">
      <w:start w:val="1"/>
      <w:numFmt w:val="decimal"/>
      <w:lvlText w:val="%1."/>
      <w:lvlJc w:val="left"/>
      <w:pPr>
        <w:tabs>
          <w:tab w:val="num" w:pos="1069"/>
        </w:tabs>
        <w:ind w:left="1069" w:hanging="360"/>
      </w:pPr>
      <w:rPr>
        <w:rFonts w:cs="Times New Roman"/>
      </w:rPr>
    </w:lvl>
    <w:lvl w:ilvl="1" w:tentative="1">
      <w:start w:val="1"/>
      <w:numFmt w:val="decimal"/>
      <w:lvlText w:val="%2."/>
      <w:lvlJc w:val="left"/>
      <w:pPr>
        <w:tabs>
          <w:tab w:val="num" w:pos="1789"/>
        </w:tabs>
        <w:ind w:left="1789" w:hanging="360"/>
      </w:pPr>
      <w:rPr>
        <w:rFonts w:cs="Times New Roman"/>
      </w:rPr>
    </w:lvl>
    <w:lvl w:ilvl="2" w:tentative="1">
      <w:start w:val="1"/>
      <w:numFmt w:val="decimal"/>
      <w:lvlText w:val="%3."/>
      <w:lvlJc w:val="left"/>
      <w:pPr>
        <w:tabs>
          <w:tab w:val="num" w:pos="2509"/>
        </w:tabs>
        <w:ind w:left="2509" w:hanging="360"/>
      </w:pPr>
      <w:rPr>
        <w:rFonts w:cs="Times New Roman"/>
      </w:rPr>
    </w:lvl>
    <w:lvl w:ilvl="3" w:tentative="1">
      <w:start w:val="1"/>
      <w:numFmt w:val="decimal"/>
      <w:lvlText w:val="%4."/>
      <w:lvlJc w:val="left"/>
      <w:pPr>
        <w:tabs>
          <w:tab w:val="num" w:pos="3229"/>
        </w:tabs>
        <w:ind w:left="3229" w:hanging="360"/>
      </w:pPr>
      <w:rPr>
        <w:rFonts w:cs="Times New Roman"/>
      </w:rPr>
    </w:lvl>
    <w:lvl w:ilvl="4" w:tentative="1">
      <w:start w:val="1"/>
      <w:numFmt w:val="decimal"/>
      <w:lvlText w:val="%5."/>
      <w:lvlJc w:val="left"/>
      <w:pPr>
        <w:tabs>
          <w:tab w:val="num" w:pos="3949"/>
        </w:tabs>
        <w:ind w:left="3949" w:hanging="360"/>
      </w:pPr>
      <w:rPr>
        <w:rFonts w:cs="Times New Roman"/>
      </w:rPr>
    </w:lvl>
    <w:lvl w:ilvl="5" w:tentative="1">
      <w:start w:val="1"/>
      <w:numFmt w:val="decimal"/>
      <w:lvlText w:val="%6."/>
      <w:lvlJc w:val="left"/>
      <w:pPr>
        <w:tabs>
          <w:tab w:val="num" w:pos="4669"/>
        </w:tabs>
        <w:ind w:left="4669" w:hanging="360"/>
      </w:pPr>
      <w:rPr>
        <w:rFonts w:cs="Times New Roman"/>
      </w:rPr>
    </w:lvl>
    <w:lvl w:ilvl="6" w:tentative="1">
      <w:start w:val="1"/>
      <w:numFmt w:val="decimal"/>
      <w:lvlText w:val="%7."/>
      <w:lvlJc w:val="left"/>
      <w:pPr>
        <w:tabs>
          <w:tab w:val="num" w:pos="5389"/>
        </w:tabs>
        <w:ind w:left="5389" w:hanging="360"/>
      </w:pPr>
      <w:rPr>
        <w:rFonts w:cs="Times New Roman"/>
      </w:rPr>
    </w:lvl>
    <w:lvl w:ilvl="7" w:tentative="1">
      <w:start w:val="1"/>
      <w:numFmt w:val="decimal"/>
      <w:lvlText w:val="%8."/>
      <w:lvlJc w:val="left"/>
      <w:pPr>
        <w:tabs>
          <w:tab w:val="num" w:pos="6109"/>
        </w:tabs>
        <w:ind w:left="6109" w:hanging="360"/>
      </w:pPr>
      <w:rPr>
        <w:rFonts w:cs="Times New Roman"/>
      </w:rPr>
    </w:lvl>
    <w:lvl w:ilvl="8" w:tentative="1">
      <w:start w:val="1"/>
      <w:numFmt w:val="decimal"/>
      <w:lvlText w:val="%9."/>
      <w:lvlJc w:val="left"/>
      <w:pPr>
        <w:tabs>
          <w:tab w:val="num" w:pos="6829"/>
        </w:tabs>
        <w:ind w:left="6829" w:hanging="360"/>
      </w:pPr>
      <w:rPr>
        <w:rFonts w:cs="Times New Roman"/>
      </w:rPr>
    </w:lvl>
  </w:abstractNum>
  <w:abstractNum w:abstractNumId="18">
    <w:nsid w:val="52710F1D"/>
    <w:multiLevelType w:val="hybridMultilevel"/>
    <w:tmpl w:val="7D8843C8"/>
    <w:lvl w:ilvl="0" w:tplc="0419000B">
      <w:start w:val="1"/>
      <w:numFmt w:val="bullet"/>
      <w:lvlText w:val=""/>
      <w:lvlJc w:val="left"/>
      <w:pPr>
        <w:tabs>
          <w:tab w:val="num" w:pos="860"/>
        </w:tabs>
        <w:ind w:left="860" w:hanging="360"/>
      </w:pPr>
      <w:rPr>
        <w:rFonts w:ascii="Wingdings" w:hAnsi="Wingdings" w:hint="default"/>
      </w:rPr>
    </w:lvl>
    <w:lvl w:ilvl="1" w:tplc="04190003">
      <w:start w:val="1"/>
      <w:numFmt w:val="bullet"/>
      <w:lvlText w:val="o"/>
      <w:lvlJc w:val="left"/>
      <w:pPr>
        <w:tabs>
          <w:tab w:val="num" w:pos="1580"/>
        </w:tabs>
        <w:ind w:left="1580" w:hanging="360"/>
      </w:pPr>
      <w:rPr>
        <w:rFonts w:ascii="Courier New" w:hAnsi="Courier New" w:hint="default"/>
      </w:rPr>
    </w:lvl>
    <w:lvl w:ilvl="2" w:tplc="04190005">
      <w:start w:val="1"/>
      <w:numFmt w:val="bullet"/>
      <w:lvlText w:val=""/>
      <w:lvlJc w:val="left"/>
      <w:pPr>
        <w:tabs>
          <w:tab w:val="num" w:pos="2300"/>
        </w:tabs>
        <w:ind w:left="2300" w:hanging="360"/>
      </w:pPr>
      <w:rPr>
        <w:rFonts w:ascii="Wingdings" w:hAnsi="Wingdings" w:hint="default"/>
      </w:rPr>
    </w:lvl>
    <w:lvl w:ilvl="3" w:tplc="04190001">
      <w:start w:val="1"/>
      <w:numFmt w:val="bullet"/>
      <w:lvlText w:val=""/>
      <w:lvlJc w:val="left"/>
      <w:pPr>
        <w:tabs>
          <w:tab w:val="num" w:pos="3020"/>
        </w:tabs>
        <w:ind w:left="3020" w:hanging="360"/>
      </w:pPr>
      <w:rPr>
        <w:rFonts w:ascii="Symbol" w:hAnsi="Symbol" w:hint="default"/>
      </w:rPr>
    </w:lvl>
    <w:lvl w:ilvl="4" w:tplc="04190003">
      <w:start w:val="1"/>
      <w:numFmt w:val="bullet"/>
      <w:lvlText w:val="o"/>
      <w:lvlJc w:val="left"/>
      <w:pPr>
        <w:tabs>
          <w:tab w:val="num" w:pos="3740"/>
        </w:tabs>
        <w:ind w:left="3740" w:hanging="360"/>
      </w:pPr>
      <w:rPr>
        <w:rFonts w:ascii="Courier New" w:hAnsi="Courier New" w:hint="default"/>
      </w:rPr>
    </w:lvl>
    <w:lvl w:ilvl="5" w:tplc="04190005">
      <w:start w:val="1"/>
      <w:numFmt w:val="bullet"/>
      <w:lvlText w:val=""/>
      <w:lvlJc w:val="left"/>
      <w:pPr>
        <w:tabs>
          <w:tab w:val="num" w:pos="4460"/>
        </w:tabs>
        <w:ind w:left="4460" w:hanging="360"/>
      </w:pPr>
      <w:rPr>
        <w:rFonts w:ascii="Wingdings" w:hAnsi="Wingdings" w:hint="default"/>
      </w:rPr>
    </w:lvl>
    <w:lvl w:ilvl="6" w:tplc="04190001">
      <w:start w:val="1"/>
      <w:numFmt w:val="bullet"/>
      <w:lvlText w:val=""/>
      <w:lvlJc w:val="left"/>
      <w:pPr>
        <w:tabs>
          <w:tab w:val="num" w:pos="5180"/>
        </w:tabs>
        <w:ind w:left="5180" w:hanging="360"/>
      </w:pPr>
      <w:rPr>
        <w:rFonts w:ascii="Symbol" w:hAnsi="Symbol" w:hint="default"/>
      </w:rPr>
    </w:lvl>
    <w:lvl w:ilvl="7" w:tplc="04190003">
      <w:start w:val="1"/>
      <w:numFmt w:val="bullet"/>
      <w:lvlText w:val="o"/>
      <w:lvlJc w:val="left"/>
      <w:pPr>
        <w:tabs>
          <w:tab w:val="num" w:pos="5900"/>
        </w:tabs>
        <w:ind w:left="5900" w:hanging="360"/>
      </w:pPr>
      <w:rPr>
        <w:rFonts w:ascii="Courier New" w:hAnsi="Courier New" w:hint="default"/>
      </w:rPr>
    </w:lvl>
    <w:lvl w:ilvl="8" w:tplc="04190005">
      <w:start w:val="1"/>
      <w:numFmt w:val="bullet"/>
      <w:lvlText w:val=""/>
      <w:lvlJc w:val="left"/>
      <w:pPr>
        <w:tabs>
          <w:tab w:val="num" w:pos="6620"/>
        </w:tabs>
        <w:ind w:left="6620" w:hanging="360"/>
      </w:pPr>
      <w:rPr>
        <w:rFonts w:ascii="Wingdings" w:hAnsi="Wingdings" w:hint="default"/>
      </w:rPr>
    </w:lvl>
  </w:abstractNum>
  <w:abstractNum w:abstractNumId="19">
    <w:nsid w:val="586D1BD5"/>
    <w:multiLevelType w:val="singleLevel"/>
    <w:tmpl w:val="D4E01E06"/>
    <w:lvl w:ilvl="0">
      <w:start w:val="1"/>
      <w:numFmt w:val="decimal"/>
      <w:lvlText w:val="%1)"/>
      <w:legacy w:legacy="1" w:legacySpace="0" w:legacyIndent="192"/>
      <w:lvlJc w:val="left"/>
      <w:rPr>
        <w:rFonts w:ascii="Times New Roman" w:hAnsi="Times New Roman" w:cs="Times New Roman" w:hint="default"/>
      </w:rPr>
    </w:lvl>
  </w:abstractNum>
  <w:abstractNum w:abstractNumId="20">
    <w:nsid w:val="5C684288"/>
    <w:multiLevelType w:val="hybridMultilevel"/>
    <w:tmpl w:val="3C6687B6"/>
    <w:lvl w:ilvl="0" w:tplc="0419000D">
      <w:start w:val="1"/>
      <w:numFmt w:val="bullet"/>
      <w:lvlText w:val=""/>
      <w:lvlJc w:val="left"/>
      <w:pPr>
        <w:tabs>
          <w:tab w:val="num" w:pos="860"/>
        </w:tabs>
        <w:ind w:left="860" w:hanging="360"/>
      </w:pPr>
      <w:rPr>
        <w:rFonts w:ascii="Wingdings" w:hAnsi="Wingdings" w:hint="default"/>
      </w:rPr>
    </w:lvl>
    <w:lvl w:ilvl="1" w:tplc="04190003">
      <w:start w:val="1"/>
      <w:numFmt w:val="bullet"/>
      <w:lvlText w:val="o"/>
      <w:lvlJc w:val="left"/>
      <w:pPr>
        <w:tabs>
          <w:tab w:val="num" w:pos="1580"/>
        </w:tabs>
        <w:ind w:left="1580" w:hanging="360"/>
      </w:pPr>
      <w:rPr>
        <w:rFonts w:ascii="Courier New" w:hAnsi="Courier New" w:hint="default"/>
      </w:rPr>
    </w:lvl>
    <w:lvl w:ilvl="2" w:tplc="04190005">
      <w:start w:val="1"/>
      <w:numFmt w:val="bullet"/>
      <w:lvlText w:val=""/>
      <w:lvlJc w:val="left"/>
      <w:pPr>
        <w:tabs>
          <w:tab w:val="num" w:pos="2300"/>
        </w:tabs>
        <w:ind w:left="2300" w:hanging="360"/>
      </w:pPr>
      <w:rPr>
        <w:rFonts w:ascii="Wingdings" w:hAnsi="Wingdings" w:hint="default"/>
      </w:rPr>
    </w:lvl>
    <w:lvl w:ilvl="3" w:tplc="04190001">
      <w:start w:val="1"/>
      <w:numFmt w:val="bullet"/>
      <w:lvlText w:val=""/>
      <w:lvlJc w:val="left"/>
      <w:pPr>
        <w:tabs>
          <w:tab w:val="num" w:pos="3020"/>
        </w:tabs>
        <w:ind w:left="3020" w:hanging="360"/>
      </w:pPr>
      <w:rPr>
        <w:rFonts w:ascii="Symbol" w:hAnsi="Symbol" w:hint="default"/>
      </w:rPr>
    </w:lvl>
    <w:lvl w:ilvl="4" w:tplc="04190003">
      <w:start w:val="1"/>
      <w:numFmt w:val="bullet"/>
      <w:lvlText w:val="o"/>
      <w:lvlJc w:val="left"/>
      <w:pPr>
        <w:tabs>
          <w:tab w:val="num" w:pos="3740"/>
        </w:tabs>
        <w:ind w:left="3740" w:hanging="360"/>
      </w:pPr>
      <w:rPr>
        <w:rFonts w:ascii="Courier New" w:hAnsi="Courier New" w:hint="default"/>
      </w:rPr>
    </w:lvl>
    <w:lvl w:ilvl="5" w:tplc="04190005">
      <w:start w:val="1"/>
      <w:numFmt w:val="bullet"/>
      <w:lvlText w:val=""/>
      <w:lvlJc w:val="left"/>
      <w:pPr>
        <w:tabs>
          <w:tab w:val="num" w:pos="4460"/>
        </w:tabs>
        <w:ind w:left="4460" w:hanging="360"/>
      </w:pPr>
      <w:rPr>
        <w:rFonts w:ascii="Wingdings" w:hAnsi="Wingdings" w:hint="default"/>
      </w:rPr>
    </w:lvl>
    <w:lvl w:ilvl="6" w:tplc="04190001">
      <w:start w:val="1"/>
      <w:numFmt w:val="bullet"/>
      <w:lvlText w:val=""/>
      <w:lvlJc w:val="left"/>
      <w:pPr>
        <w:tabs>
          <w:tab w:val="num" w:pos="5180"/>
        </w:tabs>
        <w:ind w:left="5180" w:hanging="360"/>
      </w:pPr>
      <w:rPr>
        <w:rFonts w:ascii="Symbol" w:hAnsi="Symbol" w:hint="default"/>
      </w:rPr>
    </w:lvl>
    <w:lvl w:ilvl="7" w:tplc="04190003">
      <w:start w:val="1"/>
      <w:numFmt w:val="bullet"/>
      <w:lvlText w:val="o"/>
      <w:lvlJc w:val="left"/>
      <w:pPr>
        <w:tabs>
          <w:tab w:val="num" w:pos="5900"/>
        </w:tabs>
        <w:ind w:left="5900" w:hanging="360"/>
      </w:pPr>
      <w:rPr>
        <w:rFonts w:ascii="Courier New" w:hAnsi="Courier New" w:hint="default"/>
      </w:rPr>
    </w:lvl>
    <w:lvl w:ilvl="8" w:tplc="04190005">
      <w:start w:val="1"/>
      <w:numFmt w:val="bullet"/>
      <w:lvlText w:val=""/>
      <w:lvlJc w:val="left"/>
      <w:pPr>
        <w:tabs>
          <w:tab w:val="num" w:pos="6620"/>
        </w:tabs>
        <w:ind w:left="6620" w:hanging="360"/>
      </w:pPr>
      <w:rPr>
        <w:rFonts w:ascii="Wingdings" w:hAnsi="Wingdings" w:hint="default"/>
      </w:rPr>
    </w:lvl>
  </w:abstractNum>
  <w:abstractNum w:abstractNumId="21">
    <w:nsid w:val="5D693F6B"/>
    <w:multiLevelType w:val="multilevel"/>
    <w:tmpl w:val="4DA6490C"/>
    <w:lvl w:ilvl="0">
      <w:start w:val="1"/>
      <w:numFmt w:val="decimal"/>
      <w:lvlText w:val="%1."/>
      <w:lvlJc w:val="left"/>
      <w:pPr>
        <w:ind w:left="375" w:hanging="375"/>
      </w:pPr>
      <w:rPr>
        <w:rFonts w:cs="Times New Roman" w:hint="default"/>
      </w:rPr>
    </w:lvl>
    <w:lvl w:ilvl="1">
      <w:start w:val="1"/>
      <w:numFmt w:val="decimal"/>
      <w:lvlText w:val="%2."/>
      <w:lvlJc w:val="left"/>
      <w:pPr>
        <w:ind w:left="1662" w:hanging="375"/>
      </w:pPr>
      <w:rPr>
        <w:rFonts w:cs="Times New Roman" w:hint="default"/>
      </w:rPr>
    </w:lvl>
    <w:lvl w:ilvl="2">
      <w:start w:val="1"/>
      <w:numFmt w:val="decimal"/>
      <w:lvlText w:val="%1.%2.%3"/>
      <w:lvlJc w:val="left"/>
      <w:pPr>
        <w:ind w:left="3294" w:hanging="720"/>
      </w:pPr>
      <w:rPr>
        <w:rFonts w:cs="Times New Roman" w:hint="default"/>
      </w:rPr>
    </w:lvl>
    <w:lvl w:ilvl="3">
      <w:start w:val="1"/>
      <w:numFmt w:val="decimal"/>
      <w:lvlText w:val="%1.%2.%3.%4"/>
      <w:lvlJc w:val="left"/>
      <w:pPr>
        <w:ind w:left="4941" w:hanging="1080"/>
      </w:pPr>
      <w:rPr>
        <w:rFonts w:cs="Times New Roman" w:hint="default"/>
      </w:rPr>
    </w:lvl>
    <w:lvl w:ilvl="4">
      <w:start w:val="1"/>
      <w:numFmt w:val="decimal"/>
      <w:lvlText w:val="%1.%2.%3.%4.%5"/>
      <w:lvlJc w:val="left"/>
      <w:pPr>
        <w:ind w:left="6228" w:hanging="1080"/>
      </w:pPr>
      <w:rPr>
        <w:rFonts w:cs="Times New Roman" w:hint="default"/>
      </w:rPr>
    </w:lvl>
    <w:lvl w:ilvl="5">
      <w:start w:val="1"/>
      <w:numFmt w:val="decimal"/>
      <w:lvlText w:val="%1.%2.%3.%4.%5.%6"/>
      <w:lvlJc w:val="left"/>
      <w:pPr>
        <w:ind w:left="7875" w:hanging="1440"/>
      </w:pPr>
      <w:rPr>
        <w:rFonts w:cs="Times New Roman" w:hint="default"/>
      </w:rPr>
    </w:lvl>
    <w:lvl w:ilvl="6">
      <w:start w:val="1"/>
      <w:numFmt w:val="decimal"/>
      <w:lvlText w:val="%1.%2.%3.%4.%5.%6.%7"/>
      <w:lvlJc w:val="left"/>
      <w:pPr>
        <w:ind w:left="9162" w:hanging="1440"/>
      </w:pPr>
      <w:rPr>
        <w:rFonts w:cs="Times New Roman" w:hint="default"/>
      </w:rPr>
    </w:lvl>
    <w:lvl w:ilvl="7">
      <w:start w:val="1"/>
      <w:numFmt w:val="decimal"/>
      <w:lvlText w:val="%1.%2.%3.%4.%5.%6.%7.%8"/>
      <w:lvlJc w:val="left"/>
      <w:pPr>
        <w:ind w:left="10809" w:hanging="1800"/>
      </w:pPr>
      <w:rPr>
        <w:rFonts w:cs="Times New Roman" w:hint="default"/>
      </w:rPr>
    </w:lvl>
    <w:lvl w:ilvl="8">
      <w:start w:val="1"/>
      <w:numFmt w:val="decimal"/>
      <w:lvlText w:val="%1.%2.%3.%4.%5.%6.%7.%8.%9"/>
      <w:lvlJc w:val="left"/>
      <w:pPr>
        <w:ind w:left="12456" w:hanging="2160"/>
      </w:pPr>
      <w:rPr>
        <w:rFonts w:cs="Times New Roman" w:hint="default"/>
      </w:rPr>
    </w:lvl>
  </w:abstractNum>
  <w:abstractNum w:abstractNumId="22">
    <w:nsid w:val="5EAD4E98"/>
    <w:multiLevelType w:val="hybridMultilevel"/>
    <w:tmpl w:val="AE522636"/>
    <w:lvl w:ilvl="0" w:tplc="0419000D">
      <w:start w:val="1"/>
      <w:numFmt w:val="bullet"/>
      <w:lvlText w:val=""/>
      <w:lvlJc w:val="left"/>
      <w:pPr>
        <w:tabs>
          <w:tab w:val="num" w:pos="927"/>
        </w:tabs>
        <w:ind w:left="927" w:hanging="360"/>
      </w:pPr>
      <w:rPr>
        <w:rFonts w:ascii="Wingdings" w:hAnsi="Wingdings" w:hint="default"/>
      </w:rPr>
    </w:lvl>
    <w:lvl w:ilvl="1" w:tplc="04190003">
      <w:start w:val="1"/>
      <w:numFmt w:val="bullet"/>
      <w:lvlText w:val="o"/>
      <w:lvlJc w:val="left"/>
      <w:pPr>
        <w:tabs>
          <w:tab w:val="num" w:pos="1580"/>
        </w:tabs>
        <w:ind w:left="1580" w:hanging="360"/>
      </w:pPr>
      <w:rPr>
        <w:rFonts w:ascii="Courier New" w:hAnsi="Courier New" w:hint="default"/>
      </w:rPr>
    </w:lvl>
    <w:lvl w:ilvl="2" w:tplc="04190005">
      <w:start w:val="1"/>
      <w:numFmt w:val="bullet"/>
      <w:lvlText w:val=""/>
      <w:lvlJc w:val="left"/>
      <w:pPr>
        <w:tabs>
          <w:tab w:val="num" w:pos="2300"/>
        </w:tabs>
        <w:ind w:left="2300" w:hanging="360"/>
      </w:pPr>
      <w:rPr>
        <w:rFonts w:ascii="Wingdings" w:hAnsi="Wingdings" w:hint="default"/>
      </w:rPr>
    </w:lvl>
    <w:lvl w:ilvl="3" w:tplc="04190001">
      <w:start w:val="1"/>
      <w:numFmt w:val="bullet"/>
      <w:lvlText w:val=""/>
      <w:lvlJc w:val="left"/>
      <w:pPr>
        <w:tabs>
          <w:tab w:val="num" w:pos="3020"/>
        </w:tabs>
        <w:ind w:left="3020" w:hanging="360"/>
      </w:pPr>
      <w:rPr>
        <w:rFonts w:ascii="Symbol" w:hAnsi="Symbol" w:hint="default"/>
      </w:rPr>
    </w:lvl>
    <w:lvl w:ilvl="4" w:tplc="04190003">
      <w:start w:val="1"/>
      <w:numFmt w:val="bullet"/>
      <w:lvlText w:val="o"/>
      <w:lvlJc w:val="left"/>
      <w:pPr>
        <w:tabs>
          <w:tab w:val="num" w:pos="3740"/>
        </w:tabs>
        <w:ind w:left="3740" w:hanging="360"/>
      </w:pPr>
      <w:rPr>
        <w:rFonts w:ascii="Courier New" w:hAnsi="Courier New" w:hint="default"/>
      </w:rPr>
    </w:lvl>
    <w:lvl w:ilvl="5" w:tplc="04190005">
      <w:start w:val="1"/>
      <w:numFmt w:val="bullet"/>
      <w:lvlText w:val=""/>
      <w:lvlJc w:val="left"/>
      <w:pPr>
        <w:tabs>
          <w:tab w:val="num" w:pos="4460"/>
        </w:tabs>
        <w:ind w:left="4460" w:hanging="360"/>
      </w:pPr>
      <w:rPr>
        <w:rFonts w:ascii="Wingdings" w:hAnsi="Wingdings" w:hint="default"/>
      </w:rPr>
    </w:lvl>
    <w:lvl w:ilvl="6" w:tplc="04190001">
      <w:start w:val="1"/>
      <w:numFmt w:val="bullet"/>
      <w:lvlText w:val=""/>
      <w:lvlJc w:val="left"/>
      <w:pPr>
        <w:tabs>
          <w:tab w:val="num" w:pos="5180"/>
        </w:tabs>
        <w:ind w:left="5180" w:hanging="360"/>
      </w:pPr>
      <w:rPr>
        <w:rFonts w:ascii="Symbol" w:hAnsi="Symbol" w:hint="default"/>
      </w:rPr>
    </w:lvl>
    <w:lvl w:ilvl="7" w:tplc="04190003">
      <w:start w:val="1"/>
      <w:numFmt w:val="bullet"/>
      <w:lvlText w:val="o"/>
      <w:lvlJc w:val="left"/>
      <w:pPr>
        <w:tabs>
          <w:tab w:val="num" w:pos="5900"/>
        </w:tabs>
        <w:ind w:left="5900" w:hanging="360"/>
      </w:pPr>
      <w:rPr>
        <w:rFonts w:ascii="Courier New" w:hAnsi="Courier New" w:hint="default"/>
      </w:rPr>
    </w:lvl>
    <w:lvl w:ilvl="8" w:tplc="04190005">
      <w:start w:val="1"/>
      <w:numFmt w:val="bullet"/>
      <w:lvlText w:val=""/>
      <w:lvlJc w:val="left"/>
      <w:pPr>
        <w:tabs>
          <w:tab w:val="num" w:pos="6620"/>
        </w:tabs>
        <w:ind w:left="6620" w:hanging="360"/>
      </w:pPr>
      <w:rPr>
        <w:rFonts w:ascii="Wingdings" w:hAnsi="Wingdings" w:hint="default"/>
      </w:rPr>
    </w:lvl>
  </w:abstractNum>
  <w:abstractNum w:abstractNumId="23">
    <w:nsid w:val="652D478E"/>
    <w:multiLevelType w:val="hybridMultilevel"/>
    <w:tmpl w:val="CE82C640"/>
    <w:lvl w:ilvl="0" w:tplc="04190005">
      <w:start w:val="1"/>
      <w:numFmt w:val="bullet"/>
      <w:lvlText w:val=""/>
      <w:lvlJc w:val="left"/>
      <w:pPr>
        <w:tabs>
          <w:tab w:val="num" w:pos="860"/>
        </w:tabs>
        <w:ind w:left="860" w:hanging="360"/>
      </w:pPr>
      <w:rPr>
        <w:rFonts w:ascii="Wingdings" w:hAnsi="Wingdings" w:hint="default"/>
      </w:rPr>
    </w:lvl>
    <w:lvl w:ilvl="1" w:tplc="04190003">
      <w:start w:val="1"/>
      <w:numFmt w:val="bullet"/>
      <w:lvlText w:val="o"/>
      <w:lvlJc w:val="left"/>
      <w:pPr>
        <w:tabs>
          <w:tab w:val="num" w:pos="1580"/>
        </w:tabs>
        <w:ind w:left="1580" w:hanging="360"/>
      </w:pPr>
      <w:rPr>
        <w:rFonts w:ascii="Courier New" w:hAnsi="Courier New" w:hint="default"/>
      </w:rPr>
    </w:lvl>
    <w:lvl w:ilvl="2" w:tplc="04190005">
      <w:start w:val="1"/>
      <w:numFmt w:val="bullet"/>
      <w:lvlText w:val=""/>
      <w:lvlJc w:val="left"/>
      <w:pPr>
        <w:tabs>
          <w:tab w:val="num" w:pos="2300"/>
        </w:tabs>
        <w:ind w:left="2300" w:hanging="360"/>
      </w:pPr>
      <w:rPr>
        <w:rFonts w:ascii="Wingdings" w:hAnsi="Wingdings" w:hint="default"/>
      </w:rPr>
    </w:lvl>
    <w:lvl w:ilvl="3" w:tplc="04190001">
      <w:start w:val="1"/>
      <w:numFmt w:val="bullet"/>
      <w:lvlText w:val=""/>
      <w:lvlJc w:val="left"/>
      <w:pPr>
        <w:tabs>
          <w:tab w:val="num" w:pos="3020"/>
        </w:tabs>
        <w:ind w:left="3020" w:hanging="360"/>
      </w:pPr>
      <w:rPr>
        <w:rFonts w:ascii="Symbol" w:hAnsi="Symbol" w:hint="default"/>
      </w:rPr>
    </w:lvl>
    <w:lvl w:ilvl="4" w:tplc="04190003">
      <w:start w:val="1"/>
      <w:numFmt w:val="bullet"/>
      <w:lvlText w:val="o"/>
      <w:lvlJc w:val="left"/>
      <w:pPr>
        <w:tabs>
          <w:tab w:val="num" w:pos="3740"/>
        </w:tabs>
        <w:ind w:left="3740" w:hanging="360"/>
      </w:pPr>
      <w:rPr>
        <w:rFonts w:ascii="Courier New" w:hAnsi="Courier New" w:hint="default"/>
      </w:rPr>
    </w:lvl>
    <w:lvl w:ilvl="5" w:tplc="04190005">
      <w:start w:val="1"/>
      <w:numFmt w:val="bullet"/>
      <w:lvlText w:val=""/>
      <w:lvlJc w:val="left"/>
      <w:pPr>
        <w:tabs>
          <w:tab w:val="num" w:pos="4460"/>
        </w:tabs>
        <w:ind w:left="4460" w:hanging="360"/>
      </w:pPr>
      <w:rPr>
        <w:rFonts w:ascii="Wingdings" w:hAnsi="Wingdings" w:hint="default"/>
      </w:rPr>
    </w:lvl>
    <w:lvl w:ilvl="6" w:tplc="04190001">
      <w:start w:val="1"/>
      <w:numFmt w:val="bullet"/>
      <w:lvlText w:val=""/>
      <w:lvlJc w:val="left"/>
      <w:pPr>
        <w:tabs>
          <w:tab w:val="num" w:pos="5180"/>
        </w:tabs>
        <w:ind w:left="5180" w:hanging="360"/>
      </w:pPr>
      <w:rPr>
        <w:rFonts w:ascii="Symbol" w:hAnsi="Symbol" w:hint="default"/>
      </w:rPr>
    </w:lvl>
    <w:lvl w:ilvl="7" w:tplc="04190003">
      <w:start w:val="1"/>
      <w:numFmt w:val="bullet"/>
      <w:lvlText w:val="o"/>
      <w:lvlJc w:val="left"/>
      <w:pPr>
        <w:tabs>
          <w:tab w:val="num" w:pos="5900"/>
        </w:tabs>
        <w:ind w:left="5900" w:hanging="360"/>
      </w:pPr>
      <w:rPr>
        <w:rFonts w:ascii="Courier New" w:hAnsi="Courier New" w:hint="default"/>
      </w:rPr>
    </w:lvl>
    <w:lvl w:ilvl="8" w:tplc="04190005">
      <w:start w:val="1"/>
      <w:numFmt w:val="bullet"/>
      <w:lvlText w:val=""/>
      <w:lvlJc w:val="left"/>
      <w:pPr>
        <w:tabs>
          <w:tab w:val="num" w:pos="6620"/>
        </w:tabs>
        <w:ind w:left="6620" w:hanging="360"/>
      </w:pPr>
      <w:rPr>
        <w:rFonts w:ascii="Wingdings" w:hAnsi="Wingdings" w:hint="default"/>
      </w:rPr>
    </w:lvl>
  </w:abstractNum>
  <w:abstractNum w:abstractNumId="24">
    <w:nsid w:val="65A003C4"/>
    <w:multiLevelType w:val="hybridMultilevel"/>
    <w:tmpl w:val="49A4ABD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786918EC"/>
    <w:multiLevelType w:val="multilevel"/>
    <w:tmpl w:val="7558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8"/>
  </w:num>
  <w:num w:numId="4">
    <w:abstractNumId w:val="25"/>
  </w:num>
  <w:num w:numId="5">
    <w:abstractNumId w:val="17"/>
  </w:num>
  <w:num w:numId="6">
    <w:abstractNumId w:val="22"/>
  </w:num>
  <w:num w:numId="7">
    <w:abstractNumId w:val="9"/>
  </w:num>
  <w:num w:numId="8">
    <w:abstractNumId w:val="3"/>
  </w:num>
  <w:num w:numId="9">
    <w:abstractNumId w:val="15"/>
  </w:num>
  <w:num w:numId="10">
    <w:abstractNumId w:val="13"/>
  </w:num>
  <w:num w:numId="11">
    <w:abstractNumId w:val="0"/>
    <w:lvlOverride w:ilvl="0">
      <w:lvl w:ilvl="0">
        <w:numFmt w:val="bullet"/>
        <w:lvlText w:val="—"/>
        <w:legacy w:legacy="1" w:legacySpace="0" w:legacyIndent="206"/>
        <w:lvlJc w:val="left"/>
        <w:rPr>
          <w:rFonts w:ascii="Times New Roman" w:hAnsi="Times New Roman" w:hint="default"/>
        </w:rPr>
      </w:lvl>
    </w:lvlOverride>
  </w:num>
  <w:num w:numId="12">
    <w:abstractNumId w:val="19"/>
  </w:num>
  <w:num w:numId="13">
    <w:abstractNumId w:val="6"/>
  </w:num>
  <w:num w:numId="14">
    <w:abstractNumId w:val="0"/>
    <w:lvlOverride w:ilvl="0">
      <w:lvl w:ilvl="0">
        <w:numFmt w:val="bullet"/>
        <w:lvlText w:val="—"/>
        <w:legacy w:legacy="1" w:legacySpace="0" w:legacyIndent="255"/>
        <w:lvlJc w:val="left"/>
        <w:rPr>
          <w:rFonts w:ascii="Times New Roman" w:hAnsi="Times New Roman" w:hint="default"/>
        </w:rPr>
      </w:lvl>
    </w:lvlOverride>
  </w:num>
  <w:num w:numId="15">
    <w:abstractNumId w:val="0"/>
    <w:lvlOverride w:ilvl="0">
      <w:lvl w:ilvl="0">
        <w:numFmt w:val="bullet"/>
        <w:lvlText w:val="—"/>
        <w:legacy w:legacy="1" w:legacySpace="0" w:legacyIndent="235"/>
        <w:lvlJc w:val="left"/>
        <w:rPr>
          <w:rFonts w:ascii="Times New Roman" w:hAnsi="Times New Roman" w:hint="default"/>
        </w:rPr>
      </w:lvl>
    </w:lvlOverride>
  </w:num>
  <w:num w:numId="16">
    <w:abstractNumId w:val="0"/>
    <w:lvlOverride w:ilvl="0">
      <w:lvl w:ilvl="0">
        <w:numFmt w:val="bullet"/>
        <w:lvlText w:val="—"/>
        <w:legacy w:legacy="1" w:legacySpace="0" w:legacyIndent="254"/>
        <w:lvlJc w:val="left"/>
        <w:rPr>
          <w:rFonts w:ascii="Times New Roman" w:hAnsi="Times New Roman" w:hint="default"/>
        </w:rPr>
      </w:lvl>
    </w:lvlOverride>
  </w:num>
  <w:num w:numId="17">
    <w:abstractNumId w:val="16"/>
    <w:lvlOverride w:ilvl="0">
      <w:startOverride w:val="4"/>
    </w:lvlOverride>
  </w:num>
  <w:num w:numId="18">
    <w:abstractNumId w:val="1"/>
  </w:num>
  <w:num w:numId="19">
    <w:abstractNumId w:val="23"/>
  </w:num>
  <w:num w:numId="20">
    <w:abstractNumId w:val="20"/>
  </w:num>
  <w:num w:numId="21">
    <w:abstractNumId w:val="10"/>
  </w:num>
  <w:num w:numId="22">
    <w:abstractNumId w:val="21"/>
  </w:num>
  <w:num w:numId="23">
    <w:abstractNumId w:val="24"/>
  </w:num>
  <w:num w:numId="24">
    <w:abstractNumId w:val="12"/>
  </w:num>
  <w:num w:numId="25">
    <w:abstractNumId w:val="4"/>
  </w:num>
  <w:num w:numId="26">
    <w:abstractNumId w:val="11"/>
  </w:num>
  <w:num w:numId="27">
    <w:abstractNumId w:val="18"/>
  </w:num>
  <w:num w:numId="28">
    <w:abstractNumId w:val="14"/>
  </w:num>
  <w:num w:numId="2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4577"/>
  </w:hdrShapeDefaults>
  <w:footnotePr>
    <w:footnote w:id="0"/>
    <w:footnote w:id="1"/>
  </w:footnotePr>
  <w:endnotePr>
    <w:endnote w:id="0"/>
    <w:endnote w:id="1"/>
  </w:endnotePr>
  <w:compat/>
  <w:rsids>
    <w:rsidRoot w:val="00C56279"/>
    <w:rsid w:val="00022216"/>
    <w:rsid w:val="00036943"/>
    <w:rsid w:val="00054BEB"/>
    <w:rsid w:val="00072EAE"/>
    <w:rsid w:val="000859BE"/>
    <w:rsid w:val="0009660A"/>
    <w:rsid w:val="000C127B"/>
    <w:rsid w:val="000C2CA8"/>
    <w:rsid w:val="000E2B01"/>
    <w:rsid w:val="000F5103"/>
    <w:rsid w:val="00125653"/>
    <w:rsid w:val="00125DCE"/>
    <w:rsid w:val="00156CFD"/>
    <w:rsid w:val="001653FB"/>
    <w:rsid w:val="00182096"/>
    <w:rsid w:val="001A0784"/>
    <w:rsid w:val="001B3D21"/>
    <w:rsid w:val="001B402D"/>
    <w:rsid w:val="001B592A"/>
    <w:rsid w:val="001B7BDE"/>
    <w:rsid w:val="00200EDE"/>
    <w:rsid w:val="00227C23"/>
    <w:rsid w:val="00245880"/>
    <w:rsid w:val="0025403B"/>
    <w:rsid w:val="00255A4B"/>
    <w:rsid w:val="0028015A"/>
    <w:rsid w:val="00284212"/>
    <w:rsid w:val="00286DFE"/>
    <w:rsid w:val="002A1BB8"/>
    <w:rsid w:val="002B2858"/>
    <w:rsid w:val="002F72BF"/>
    <w:rsid w:val="003179F8"/>
    <w:rsid w:val="00344435"/>
    <w:rsid w:val="00375F32"/>
    <w:rsid w:val="00382B61"/>
    <w:rsid w:val="003A209F"/>
    <w:rsid w:val="003C3023"/>
    <w:rsid w:val="003D5CC5"/>
    <w:rsid w:val="00401314"/>
    <w:rsid w:val="00407417"/>
    <w:rsid w:val="004274B8"/>
    <w:rsid w:val="00436400"/>
    <w:rsid w:val="004421F2"/>
    <w:rsid w:val="00450346"/>
    <w:rsid w:val="00457140"/>
    <w:rsid w:val="00480DCB"/>
    <w:rsid w:val="004C57D9"/>
    <w:rsid w:val="004D0AE8"/>
    <w:rsid w:val="005209D2"/>
    <w:rsid w:val="00565264"/>
    <w:rsid w:val="0056616C"/>
    <w:rsid w:val="00585431"/>
    <w:rsid w:val="00587062"/>
    <w:rsid w:val="005B7A1A"/>
    <w:rsid w:val="005D3191"/>
    <w:rsid w:val="006334E6"/>
    <w:rsid w:val="00677892"/>
    <w:rsid w:val="00692468"/>
    <w:rsid w:val="00692B26"/>
    <w:rsid w:val="007036C2"/>
    <w:rsid w:val="00710DED"/>
    <w:rsid w:val="00741910"/>
    <w:rsid w:val="007621ED"/>
    <w:rsid w:val="00771533"/>
    <w:rsid w:val="007A216C"/>
    <w:rsid w:val="007A633E"/>
    <w:rsid w:val="007D5163"/>
    <w:rsid w:val="007E44F8"/>
    <w:rsid w:val="00834D88"/>
    <w:rsid w:val="00893E8A"/>
    <w:rsid w:val="008B3885"/>
    <w:rsid w:val="008E11B5"/>
    <w:rsid w:val="00901ABB"/>
    <w:rsid w:val="009047ED"/>
    <w:rsid w:val="00920228"/>
    <w:rsid w:val="00946416"/>
    <w:rsid w:val="00947558"/>
    <w:rsid w:val="00953714"/>
    <w:rsid w:val="00957C5D"/>
    <w:rsid w:val="00964420"/>
    <w:rsid w:val="0097205C"/>
    <w:rsid w:val="00995F48"/>
    <w:rsid w:val="009A582E"/>
    <w:rsid w:val="009B2119"/>
    <w:rsid w:val="009C6A12"/>
    <w:rsid w:val="009E6399"/>
    <w:rsid w:val="009F149E"/>
    <w:rsid w:val="00A0618F"/>
    <w:rsid w:val="00A302F2"/>
    <w:rsid w:val="00A356D2"/>
    <w:rsid w:val="00A4357D"/>
    <w:rsid w:val="00A70946"/>
    <w:rsid w:val="00AA1CC4"/>
    <w:rsid w:val="00AC57FB"/>
    <w:rsid w:val="00AD0C18"/>
    <w:rsid w:val="00B03BEF"/>
    <w:rsid w:val="00B2643A"/>
    <w:rsid w:val="00B3037A"/>
    <w:rsid w:val="00B544C5"/>
    <w:rsid w:val="00B5650D"/>
    <w:rsid w:val="00B63D22"/>
    <w:rsid w:val="00B7170E"/>
    <w:rsid w:val="00BA69E0"/>
    <w:rsid w:val="00BE46A9"/>
    <w:rsid w:val="00BF57F4"/>
    <w:rsid w:val="00C56279"/>
    <w:rsid w:val="00C6207E"/>
    <w:rsid w:val="00CE2360"/>
    <w:rsid w:val="00CE5005"/>
    <w:rsid w:val="00CE7E95"/>
    <w:rsid w:val="00CF1AF2"/>
    <w:rsid w:val="00D0071B"/>
    <w:rsid w:val="00D36327"/>
    <w:rsid w:val="00E11E1C"/>
    <w:rsid w:val="00E13B96"/>
    <w:rsid w:val="00E1535D"/>
    <w:rsid w:val="00E2598D"/>
    <w:rsid w:val="00E42CCA"/>
    <w:rsid w:val="00E45769"/>
    <w:rsid w:val="00E71FA4"/>
    <w:rsid w:val="00E74C22"/>
    <w:rsid w:val="00EC35C2"/>
    <w:rsid w:val="00EC5918"/>
    <w:rsid w:val="00F93E30"/>
    <w:rsid w:val="00FC69A2"/>
    <w:rsid w:val="00FC7415"/>
    <w:rsid w:val="00FE2D48"/>
    <w:rsid w:val="00FF3D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27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6279"/>
    <w:pPr>
      <w:ind w:left="720"/>
      <w:contextualSpacing/>
    </w:pPr>
    <w:rPr>
      <w:rFonts w:eastAsia="Times New Roman"/>
      <w:lang w:eastAsia="ru-RU"/>
    </w:rPr>
  </w:style>
  <w:style w:type="paragraph" w:styleId="a4">
    <w:name w:val="Balloon Text"/>
    <w:basedOn w:val="a"/>
    <w:link w:val="a5"/>
    <w:uiPriority w:val="99"/>
    <w:semiHidden/>
    <w:unhideWhenUsed/>
    <w:rsid w:val="009C6A1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C6A12"/>
    <w:rPr>
      <w:rFonts w:ascii="Tahoma" w:eastAsia="Calibri" w:hAnsi="Tahoma" w:cs="Tahoma"/>
      <w:sz w:val="16"/>
      <w:szCs w:val="16"/>
    </w:rPr>
  </w:style>
  <w:style w:type="paragraph" w:styleId="a6">
    <w:name w:val="Normal (Web)"/>
    <w:basedOn w:val="a"/>
    <w:uiPriority w:val="99"/>
    <w:unhideWhenUsed/>
    <w:rsid w:val="00B03BEF"/>
    <w:pPr>
      <w:spacing w:before="100" w:beforeAutospacing="1" w:after="100" w:afterAutospacing="1" w:line="240" w:lineRule="auto"/>
      <w:ind w:firstLine="374"/>
    </w:pPr>
    <w:rPr>
      <w:rFonts w:ascii="Times New Roman" w:eastAsia="Times New Roman" w:hAnsi="Times New Roman"/>
      <w:sz w:val="24"/>
      <w:szCs w:val="24"/>
      <w:lang w:eastAsia="ru-RU"/>
    </w:rPr>
  </w:style>
  <w:style w:type="paragraph" w:styleId="a7">
    <w:name w:val="header"/>
    <w:basedOn w:val="a"/>
    <w:link w:val="a8"/>
    <w:uiPriority w:val="99"/>
    <w:unhideWhenUsed/>
    <w:rsid w:val="002A1BB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A1BB8"/>
    <w:rPr>
      <w:rFonts w:ascii="Calibri" w:eastAsia="Calibri" w:hAnsi="Calibri" w:cs="Times New Roman"/>
    </w:rPr>
  </w:style>
  <w:style w:type="paragraph" w:styleId="a9">
    <w:name w:val="footer"/>
    <w:basedOn w:val="a"/>
    <w:link w:val="aa"/>
    <w:uiPriority w:val="99"/>
    <w:unhideWhenUsed/>
    <w:rsid w:val="002A1BB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A1BB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71939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QuickStyle" Target="diagrams/quickStyle2.xml"/><Relationship Id="rId18"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diagramLayout" Target="diagrams/layout2.xml"/><Relationship Id="rId17" Type="http://schemas.openxmlformats.org/officeDocument/2006/relationships/diagramQuickStyle" Target="diagrams/quickStyle3.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2.xml"/><Relationship Id="rId24"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Data" Target="diagrams/data3.xml"/><Relationship Id="rId23" Type="http://schemas.microsoft.com/office/2007/relationships/diagramDrawing" Target="diagrams/drawing2.xml"/><Relationship Id="rId10" Type="http://schemas.openxmlformats.org/officeDocument/2006/relationships/diagramColors" Target="diagrams/colors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Colors" Target="diagrams/colors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7AFE9C-CD54-4F41-AA30-52F24BD58405}" type="doc">
      <dgm:prSet loTypeId="urn:microsoft.com/office/officeart/2005/8/layout/process1" loCatId="process" qsTypeId="urn:microsoft.com/office/officeart/2005/8/quickstyle/simple2" qsCatId="simple" csTypeId="urn:microsoft.com/office/officeart/2005/8/colors/accent0_1" csCatId="mainScheme" phldr="1"/>
      <dgm:spPr/>
    </dgm:pt>
    <dgm:pt modelId="{610A9586-CE62-4E42-A6BF-E48641126222}">
      <dgm:prSet phldrT="[Текст]" custT="1"/>
      <dgm:spPr>
        <a:xfrm>
          <a:off x="3814" y="479779"/>
          <a:ext cx="1918079" cy="907341"/>
        </a:xfrm>
        <a:prstGeom prst="roundRect">
          <a:avLst>
            <a:gd name="adj" fmla="val 10000"/>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r>
            <a:rPr lang="ru-RU" sz="1800">
              <a:solidFill>
                <a:sysClr val="windowText" lastClr="000000">
                  <a:hueOff val="0"/>
                  <a:satOff val="0"/>
                  <a:lumOff val="0"/>
                  <a:alphaOff val="0"/>
                </a:sysClr>
              </a:solidFill>
              <a:latin typeface="Times New Roman" pitchFamily="18" charset="0"/>
              <a:ea typeface="+mn-ea"/>
              <a:cs typeface="Times New Roman" pitchFamily="18" charset="0"/>
            </a:rPr>
            <a:t>овладение диалогическими единствами</a:t>
          </a:r>
        </a:p>
      </dgm:t>
    </dgm:pt>
    <dgm:pt modelId="{40E40580-CE5C-47CF-A9A4-49C70131019D}" type="parTrans" cxnId="{5F9FA009-8E87-4531-98AC-BD8E88916351}">
      <dgm:prSet/>
      <dgm:spPr/>
      <dgm:t>
        <a:bodyPr/>
        <a:lstStyle/>
        <a:p>
          <a:endParaRPr lang="ru-RU"/>
        </a:p>
      </dgm:t>
    </dgm:pt>
    <dgm:pt modelId="{14051509-280F-4619-8424-E64F7DD46C84}" type="sibTrans" cxnId="{5F9FA009-8E87-4531-98AC-BD8E88916351}">
      <dgm:prSet/>
      <dgm:spPr>
        <a:xfrm>
          <a:off x="1996834" y="840524"/>
          <a:ext cx="158873" cy="185851"/>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BBDA4E00-C544-4356-A380-B1B59E28102A}">
      <dgm:prSet phldrT="[Текст]" custT="1"/>
      <dgm:spPr>
        <a:xfrm>
          <a:off x="2221655" y="479779"/>
          <a:ext cx="1918079" cy="907341"/>
        </a:xfrm>
        <a:prstGeom prst="roundRect">
          <a:avLst>
            <a:gd name="adj" fmla="val 10000"/>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r>
            <a:rPr lang="ru-RU" sz="1800">
              <a:solidFill>
                <a:sysClr val="windowText" lastClr="000000">
                  <a:hueOff val="0"/>
                  <a:satOff val="0"/>
                  <a:lumOff val="0"/>
                  <a:alphaOff val="0"/>
                </a:sysClr>
              </a:solidFill>
              <a:latin typeface="Times New Roman" pitchFamily="18" charset="0"/>
              <a:ea typeface="+mn-ea"/>
              <a:cs typeface="Times New Roman" pitchFamily="18" charset="0"/>
            </a:rPr>
            <a:t>овладение мини диалогом</a:t>
          </a:r>
        </a:p>
      </dgm:t>
    </dgm:pt>
    <dgm:pt modelId="{A328E7ED-8370-4E1E-9359-68F304E9CB99}" type="parTrans" cxnId="{E583FD4A-1DF0-4817-AC38-7C71C5607A76}">
      <dgm:prSet/>
      <dgm:spPr/>
      <dgm:t>
        <a:bodyPr/>
        <a:lstStyle/>
        <a:p>
          <a:endParaRPr lang="ru-RU"/>
        </a:p>
      </dgm:t>
    </dgm:pt>
    <dgm:pt modelId="{A0F76834-7338-4ECC-8368-42B29342AF2C}" type="sibTrans" cxnId="{E583FD4A-1DF0-4817-AC38-7C71C5607A76}">
      <dgm:prSet/>
      <dgm:spPr>
        <a:xfrm>
          <a:off x="4214675" y="840524"/>
          <a:ext cx="158873" cy="185851"/>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04FC6DC6-240B-456A-89DA-FED774088A0C}">
      <dgm:prSet phldrT="[Текст]" custT="1"/>
      <dgm:spPr>
        <a:xfrm>
          <a:off x="4439496" y="479779"/>
          <a:ext cx="1918079" cy="907341"/>
        </a:xfrm>
        <a:prstGeom prst="roundRect">
          <a:avLst>
            <a:gd name="adj" fmla="val 10000"/>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r>
            <a:rPr lang="ru-RU" sz="1800">
              <a:solidFill>
                <a:sysClr val="windowText" lastClr="000000">
                  <a:hueOff val="0"/>
                  <a:satOff val="0"/>
                  <a:lumOff val="0"/>
                  <a:alphaOff val="0"/>
                </a:sysClr>
              </a:solidFill>
              <a:latin typeface="Times New Roman" pitchFamily="18" charset="0"/>
              <a:ea typeface="+mn-ea"/>
              <a:cs typeface="Times New Roman" pitchFamily="18" charset="0"/>
            </a:rPr>
            <a:t>обучение диалогу</a:t>
          </a:r>
        </a:p>
      </dgm:t>
    </dgm:pt>
    <dgm:pt modelId="{AFF04E7D-6A1B-4252-B093-CC689D6BB2BA}" type="parTrans" cxnId="{39B849BA-EDA9-437A-A914-8302458B5EAB}">
      <dgm:prSet/>
      <dgm:spPr/>
      <dgm:t>
        <a:bodyPr/>
        <a:lstStyle/>
        <a:p>
          <a:endParaRPr lang="ru-RU"/>
        </a:p>
      </dgm:t>
    </dgm:pt>
    <dgm:pt modelId="{0F09380D-0E58-4A6D-996E-9F5BA26823B3}" type="sibTrans" cxnId="{39B849BA-EDA9-437A-A914-8302458B5EAB}">
      <dgm:prSet/>
      <dgm:spPr/>
      <dgm:t>
        <a:bodyPr/>
        <a:lstStyle/>
        <a:p>
          <a:endParaRPr lang="ru-RU"/>
        </a:p>
      </dgm:t>
    </dgm:pt>
    <dgm:pt modelId="{4A6E74D9-DA83-4ACD-A04E-013A43737B9E}" type="pres">
      <dgm:prSet presAssocID="{CB7AFE9C-CD54-4F41-AA30-52F24BD58405}" presName="Name0" presStyleCnt="0">
        <dgm:presLayoutVars>
          <dgm:dir/>
          <dgm:resizeHandles val="exact"/>
        </dgm:presLayoutVars>
      </dgm:prSet>
      <dgm:spPr/>
    </dgm:pt>
    <dgm:pt modelId="{9868FEF9-2E07-43D0-B97E-78CC5E81679B}" type="pres">
      <dgm:prSet presAssocID="{610A9586-CE62-4E42-A6BF-E48641126222}" presName="node" presStyleLbl="node1" presStyleIdx="0" presStyleCnt="3" custScaleX="255948">
        <dgm:presLayoutVars>
          <dgm:bulletEnabled val="1"/>
        </dgm:presLayoutVars>
      </dgm:prSet>
      <dgm:spPr/>
      <dgm:t>
        <a:bodyPr/>
        <a:lstStyle/>
        <a:p>
          <a:endParaRPr lang="ru-RU"/>
        </a:p>
      </dgm:t>
    </dgm:pt>
    <dgm:pt modelId="{DF429F7C-A8EE-491F-B7ED-4CBA15B89D0B}" type="pres">
      <dgm:prSet presAssocID="{14051509-280F-4619-8424-E64F7DD46C84}" presName="sibTrans" presStyleLbl="sibTrans2D1" presStyleIdx="0" presStyleCnt="2"/>
      <dgm:spPr/>
      <dgm:t>
        <a:bodyPr/>
        <a:lstStyle/>
        <a:p>
          <a:endParaRPr lang="ru-RU"/>
        </a:p>
      </dgm:t>
    </dgm:pt>
    <dgm:pt modelId="{9E030BAD-CDEF-4F1B-ACBC-E8598AA76837}" type="pres">
      <dgm:prSet presAssocID="{14051509-280F-4619-8424-E64F7DD46C84}" presName="connectorText" presStyleLbl="sibTrans2D1" presStyleIdx="0" presStyleCnt="2"/>
      <dgm:spPr/>
      <dgm:t>
        <a:bodyPr/>
        <a:lstStyle/>
        <a:p>
          <a:endParaRPr lang="ru-RU"/>
        </a:p>
      </dgm:t>
    </dgm:pt>
    <dgm:pt modelId="{FD9FC3E4-2947-4DB7-B2BF-3F3DCF3149E3}" type="pres">
      <dgm:prSet presAssocID="{BBDA4E00-C544-4356-A380-B1B59E28102A}" presName="node" presStyleLbl="node1" presStyleIdx="1" presStyleCnt="3" custScaleX="255948">
        <dgm:presLayoutVars>
          <dgm:bulletEnabled val="1"/>
        </dgm:presLayoutVars>
      </dgm:prSet>
      <dgm:spPr/>
      <dgm:t>
        <a:bodyPr/>
        <a:lstStyle/>
        <a:p>
          <a:endParaRPr lang="ru-RU"/>
        </a:p>
      </dgm:t>
    </dgm:pt>
    <dgm:pt modelId="{8DBBF273-B60F-4878-8D40-FE386A5F8FE1}" type="pres">
      <dgm:prSet presAssocID="{A0F76834-7338-4ECC-8368-42B29342AF2C}" presName="sibTrans" presStyleLbl="sibTrans2D1" presStyleIdx="1" presStyleCnt="2"/>
      <dgm:spPr/>
      <dgm:t>
        <a:bodyPr/>
        <a:lstStyle/>
        <a:p>
          <a:endParaRPr lang="ru-RU"/>
        </a:p>
      </dgm:t>
    </dgm:pt>
    <dgm:pt modelId="{A10574DE-B106-48EC-B497-82356A086C1C}" type="pres">
      <dgm:prSet presAssocID="{A0F76834-7338-4ECC-8368-42B29342AF2C}" presName="connectorText" presStyleLbl="sibTrans2D1" presStyleIdx="1" presStyleCnt="2"/>
      <dgm:spPr/>
      <dgm:t>
        <a:bodyPr/>
        <a:lstStyle/>
        <a:p>
          <a:endParaRPr lang="ru-RU"/>
        </a:p>
      </dgm:t>
    </dgm:pt>
    <dgm:pt modelId="{36ADB6E2-757F-4199-8884-1F8C390E1638}" type="pres">
      <dgm:prSet presAssocID="{04FC6DC6-240B-456A-89DA-FED774088A0C}" presName="node" presStyleLbl="node1" presStyleIdx="2" presStyleCnt="3" custScaleX="255948">
        <dgm:presLayoutVars>
          <dgm:bulletEnabled val="1"/>
        </dgm:presLayoutVars>
      </dgm:prSet>
      <dgm:spPr/>
      <dgm:t>
        <a:bodyPr/>
        <a:lstStyle/>
        <a:p>
          <a:endParaRPr lang="ru-RU"/>
        </a:p>
      </dgm:t>
    </dgm:pt>
  </dgm:ptLst>
  <dgm:cxnLst>
    <dgm:cxn modelId="{CF0E1D9B-C418-4292-BD60-8CC119DA9A7C}" type="presOf" srcId="{14051509-280F-4619-8424-E64F7DD46C84}" destId="{9E030BAD-CDEF-4F1B-ACBC-E8598AA76837}" srcOrd="1" destOrd="0" presId="urn:microsoft.com/office/officeart/2005/8/layout/process1"/>
    <dgm:cxn modelId="{5F9FA009-8E87-4531-98AC-BD8E88916351}" srcId="{CB7AFE9C-CD54-4F41-AA30-52F24BD58405}" destId="{610A9586-CE62-4E42-A6BF-E48641126222}" srcOrd="0" destOrd="0" parTransId="{40E40580-CE5C-47CF-A9A4-49C70131019D}" sibTransId="{14051509-280F-4619-8424-E64F7DD46C84}"/>
    <dgm:cxn modelId="{C07CF716-2716-4649-9739-76A51AE755DC}" type="presOf" srcId="{CB7AFE9C-CD54-4F41-AA30-52F24BD58405}" destId="{4A6E74D9-DA83-4ACD-A04E-013A43737B9E}" srcOrd="0" destOrd="0" presId="urn:microsoft.com/office/officeart/2005/8/layout/process1"/>
    <dgm:cxn modelId="{B4D5F2B6-93C5-4AF4-8A2C-A9DFF837C1CA}" type="presOf" srcId="{04FC6DC6-240B-456A-89DA-FED774088A0C}" destId="{36ADB6E2-757F-4199-8884-1F8C390E1638}" srcOrd="0" destOrd="0" presId="urn:microsoft.com/office/officeart/2005/8/layout/process1"/>
    <dgm:cxn modelId="{E583FD4A-1DF0-4817-AC38-7C71C5607A76}" srcId="{CB7AFE9C-CD54-4F41-AA30-52F24BD58405}" destId="{BBDA4E00-C544-4356-A380-B1B59E28102A}" srcOrd="1" destOrd="0" parTransId="{A328E7ED-8370-4E1E-9359-68F304E9CB99}" sibTransId="{A0F76834-7338-4ECC-8368-42B29342AF2C}"/>
    <dgm:cxn modelId="{83178CED-4FCE-4F2E-91BB-29436B607179}" type="presOf" srcId="{14051509-280F-4619-8424-E64F7DD46C84}" destId="{DF429F7C-A8EE-491F-B7ED-4CBA15B89D0B}" srcOrd="0" destOrd="0" presId="urn:microsoft.com/office/officeart/2005/8/layout/process1"/>
    <dgm:cxn modelId="{94553BE0-FE87-44DD-A16E-6429920DEDD1}" type="presOf" srcId="{610A9586-CE62-4E42-A6BF-E48641126222}" destId="{9868FEF9-2E07-43D0-B97E-78CC5E81679B}" srcOrd="0" destOrd="0" presId="urn:microsoft.com/office/officeart/2005/8/layout/process1"/>
    <dgm:cxn modelId="{38C4A3F9-E5BE-4A9C-9AFD-CB0B0673CBE2}" type="presOf" srcId="{BBDA4E00-C544-4356-A380-B1B59E28102A}" destId="{FD9FC3E4-2947-4DB7-B2BF-3F3DCF3149E3}" srcOrd="0" destOrd="0" presId="urn:microsoft.com/office/officeart/2005/8/layout/process1"/>
    <dgm:cxn modelId="{39B849BA-EDA9-437A-A914-8302458B5EAB}" srcId="{CB7AFE9C-CD54-4F41-AA30-52F24BD58405}" destId="{04FC6DC6-240B-456A-89DA-FED774088A0C}" srcOrd="2" destOrd="0" parTransId="{AFF04E7D-6A1B-4252-B093-CC689D6BB2BA}" sibTransId="{0F09380D-0E58-4A6D-996E-9F5BA26823B3}"/>
    <dgm:cxn modelId="{34A3AD5F-B8E9-4333-9597-EF1DB932C077}" type="presOf" srcId="{A0F76834-7338-4ECC-8368-42B29342AF2C}" destId="{A10574DE-B106-48EC-B497-82356A086C1C}" srcOrd="1" destOrd="0" presId="urn:microsoft.com/office/officeart/2005/8/layout/process1"/>
    <dgm:cxn modelId="{47C2D960-4001-471B-9574-834BF40D6097}" type="presOf" srcId="{A0F76834-7338-4ECC-8368-42B29342AF2C}" destId="{8DBBF273-B60F-4878-8D40-FE386A5F8FE1}" srcOrd="0" destOrd="0" presId="urn:microsoft.com/office/officeart/2005/8/layout/process1"/>
    <dgm:cxn modelId="{27170D2B-0BD7-4DAF-805D-E235222CED64}" type="presParOf" srcId="{4A6E74D9-DA83-4ACD-A04E-013A43737B9E}" destId="{9868FEF9-2E07-43D0-B97E-78CC5E81679B}" srcOrd="0" destOrd="0" presId="urn:microsoft.com/office/officeart/2005/8/layout/process1"/>
    <dgm:cxn modelId="{B5238CB2-DCBA-4F92-8B32-AC798FD84039}" type="presParOf" srcId="{4A6E74D9-DA83-4ACD-A04E-013A43737B9E}" destId="{DF429F7C-A8EE-491F-B7ED-4CBA15B89D0B}" srcOrd="1" destOrd="0" presId="urn:microsoft.com/office/officeart/2005/8/layout/process1"/>
    <dgm:cxn modelId="{3E5E5250-E2D5-407B-9E60-ED6D172A4C81}" type="presParOf" srcId="{DF429F7C-A8EE-491F-B7ED-4CBA15B89D0B}" destId="{9E030BAD-CDEF-4F1B-ACBC-E8598AA76837}" srcOrd="0" destOrd="0" presId="urn:microsoft.com/office/officeart/2005/8/layout/process1"/>
    <dgm:cxn modelId="{334F812B-9A3B-4BCA-AE73-A19A7205EAD1}" type="presParOf" srcId="{4A6E74D9-DA83-4ACD-A04E-013A43737B9E}" destId="{FD9FC3E4-2947-4DB7-B2BF-3F3DCF3149E3}" srcOrd="2" destOrd="0" presId="urn:microsoft.com/office/officeart/2005/8/layout/process1"/>
    <dgm:cxn modelId="{97BFCF6C-1B8D-48BD-A0D0-4163337CC642}" type="presParOf" srcId="{4A6E74D9-DA83-4ACD-A04E-013A43737B9E}" destId="{8DBBF273-B60F-4878-8D40-FE386A5F8FE1}" srcOrd="3" destOrd="0" presId="urn:microsoft.com/office/officeart/2005/8/layout/process1"/>
    <dgm:cxn modelId="{6600CFE8-2857-429D-849F-BA998AF7A766}" type="presParOf" srcId="{8DBBF273-B60F-4878-8D40-FE386A5F8FE1}" destId="{A10574DE-B106-48EC-B497-82356A086C1C}" srcOrd="0" destOrd="0" presId="urn:microsoft.com/office/officeart/2005/8/layout/process1"/>
    <dgm:cxn modelId="{4C95A6E7-87B5-4A71-91AF-1705BCEC3F9F}" type="presParOf" srcId="{4A6E74D9-DA83-4ACD-A04E-013A43737B9E}" destId="{36ADB6E2-757F-4199-8884-1F8C390E1638}" srcOrd="4" destOrd="0" presId="urn:microsoft.com/office/officeart/2005/8/layout/process1"/>
  </dgm:cxnLst>
  <dgm:bg/>
  <dgm:whole/>
  <dgm:extLst>
    <a:ext uri="http://schemas.microsoft.com/office/drawing/2008/diagram">
      <dsp:dataModelExt xmlns=""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6F63BC9-D466-4861-9498-A74FADB84D88}" type="doc">
      <dgm:prSet loTypeId="urn:microsoft.com/office/officeart/2005/8/layout/radial5" loCatId="cycle" qsTypeId="urn:microsoft.com/office/officeart/2005/8/quickstyle/simple1#1" qsCatId="simple" csTypeId="urn:microsoft.com/office/officeart/2005/8/colors/accent0_1" csCatId="mainScheme" phldr="1"/>
      <dgm:spPr/>
      <dgm:t>
        <a:bodyPr/>
        <a:lstStyle/>
        <a:p>
          <a:endParaRPr lang="ru-RU"/>
        </a:p>
      </dgm:t>
    </dgm:pt>
    <dgm:pt modelId="{55E5F5FA-27B7-4E28-A64B-C18E269B9002}">
      <dgm:prSet phldrT="[Текст]" custT="1"/>
      <dgm:spPr>
        <a:xfrm>
          <a:off x="2367501" y="2376239"/>
          <a:ext cx="1807724" cy="1278784"/>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2400">
              <a:solidFill>
                <a:sysClr val="windowText" lastClr="000000">
                  <a:hueOff val="0"/>
                  <a:satOff val="0"/>
                  <a:lumOff val="0"/>
                  <a:alphaOff val="0"/>
                </a:sysClr>
              </a:solidFill>
              <a:latin typeface="Times New Roman" pitchFamily="18" charset="0"/>
              <a:ea typeface="+mn-ea"/>
              <a:cs typeface="Times New Roman" pitchFamily="18" charset="0"/>
            </a:rPr>
            <a:t>речевые умения</a:t>
          </a:r>
        </a:p>
      </dgm:t>
    </dgm:pt>
    <dgm:pt modelId="{B001EF68-CD45-44B3-9DD3-4A29657E5549}" type="parTrans" cxnId="{AA562ED1-189D-4F30-A067-ED6914F7DE0C}">
      <dgm:prSet/>
      <dgm:spPr/>
      <dgm:t>
        <a:bodyPr/>
        <a:lstStyle/>
        <a:p>
          <a:endParaRPr lang="ru-RU"/>
        </a:p>
      </dgm:t>
    </dgm:pt>
    <dgm:pt modelId="{0B6C8741-2430-4CE2-B206-61F86FC77E95}" type="sibTrans" cxnId="{AA562ED1-189D-4F30-A067-ED6914F7DE0C}">
      <dgm:prSet/>
      <dgm:spPr/>
      <dgm:t>
        <a:bodyPr/>
        <a:lstStyle/>
        <a:p>
          <a:endParaRPr lang="ru-RU"/>
        </a:p>
      </dgm:t>
    </dgm:pt>
    <dgm:pt modelId="{1703DFCF-6C94-4524-AC38-6E73AE7D16BC}">
      <dgm:prSet phldrT="[Текст]" custT="1"/>
      <dgm:spPr>
        <a:xfrm>
          <a:off x="2251762" y="385528"/>
          <a:ext cx="1985000" cy="1132431"/>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800">
              <a:solidFill>
                <a:sysClr val="windowText" lastClr="000000">
                  <a:hueOff val="0"/>
                  <a:satOff val="0"/>
                  <a:lumOff val="0"/>
                  <a:alphaOff val="0"/>
                </a:sysClr>
              </a:solidFill>
              <a:latin typeface="Times New Roman" pitchFamily="18" charset="0"/>
              <a:ea typeface="+mn-ea"/>
              <a:cs typeface="Times New Roman" pitchFamily="18" charset="0"/>
            </a:rPr>
            <a:t>задавать вопросы разных типов</a:t>
          </a:r>
        </a:p>
      </dgm:t>
    </dgm:pt>
    <dgm:pt modelId="{75F5CA51-3530-4037-AE2B-F76DD24A6A55}" type="parTrans" cxnId="{831C73F8-8B8D-41F5-ACF6-504A7D61DB32}">
      <dgm:prSet/>
      <dgm:spPr>
        <a:xfrm rot="16154862">
          <a:off x="3030026" y="1724975"/>
          <a:ext cx="454950" cy="470009"/>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1C39F890-4609-4D56-8D31-1F1D4027FF24}" type="sibTrans" cxnId="{831C73F8-8B8D-41F5-ACF6-504A7D61DB32}">
      <dgm:prSet/>
      <dgm:spPr/>
      <dgm:t>
        <a:bodyPr/>
        <a:lstStyle/>
        <a:p>
          <a:endParaRPr lang="ru-RU"/>
        </a:p>
      </dgm:t>
    </dgm:pt>
    <dgm:pt modelId="{CF88B11D-FF4E-4A1D-AC50-EE0907600349}">
      <dgm:prSet phldrT="[Текст]" custT="1"/>
      <dgm:spPr>
        <a:xfrm>
          <a:off x="4444044" y="1013765"/>
          <a:ext cx="2106055" cy="1218346"/>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nSpc>
              <a:spcPct val="100000"/>
            </a:lnSpc>
            <a:spcAft>
              <a:spcPts val="0"/>
            </a:spcAft>
          </a:pPr>
          <a:r>
            <a:rPr lang="ru-RU" sz="1800">
              <a:solidFill>
                <a:sysClr val="windowText" lastClr="000000">
                  <a:hueOff val="0"/>
                  <a:satOff val="0"/>
                  <a:lumOff val="0"/>
                  <a:alphaOff val="0"/>
                </a:sysClr>
              </a:solidFill>
              <a:latin typeface="Times New Roman" pitchFamily="18" charset="0"/>
              <a:ea typeface="+mn-ea"/>
              <a:cs typeface="Times New Roman" pitchFamily="18" charset="0"/>
            </a:rPr>
            <a:t>отвечать на поставлен</a:t>
          </a:r>
        </a:p>
        <a:p>
          <a:pPr>
            <a:lnSpc>
              <a:spcPct val="100000"/>
            </a:lnSpc>
            <a:spcAft>
              <a:spcPts val="0"/>
            </a:spcAft>
          </a:pPr>
          <a:r>
            <a:rPr lang="ru-RU" sz="1800">
              <a:solidFill>
                <a:sysClr val="windowText" lastClr="000000">
                  <a:hueOff val="0"/>
                  <a:satOff val="0"/>
                  <a:lumOff val="0"/>
                  <a:alphaOff val="0"/>
                </a:sysClr>
              </a:solidFill>
              <a:latin typeface="Times New Roman" pitchFamily="18" charset="0"/>
              <a:ea typeface="+mn-ea"/>
              <a:cs typeface="Times New Roman" pitchFamily="18" charset="0"/>
            </a:rPr>
            <a:t>ные вопросы</a:t>
          </a:r>
        </a:p>
      </dgm:t>
    </dgm:pt>
    <dgm:pt modelId="{C4EB7F68-DDF1-43AA-9037-D50CFDD1C6B5}" type="parTrans" cxnId="{5F5B2EFD-3BB6-44F5-AFDE-2443E0E47817}">
      <dgm:prSet/>
      <dgm:spPr>
        <a:xfrm rot="19677874">
          <a:off x="4092128" y="2103945"/>
          <a:ext cx="521327" cy="470009"/>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CBB7BE76-4E46-4371-A186-3D87A9FD079C}" type="sibTrans" cxnId="{5F5B2EFD-3BB6-44F5-AFDE-2443E0E47817}">
      <dgm:prSet/>
      <dgm:spPr/>
      <dgm:t>
        <a:bodyPr/>
        <a:lstStyle/>
        <a:p>
          <a:endParaRPr lang="ru-RU"/>
        </a:p>
      </dgm:t>
    </dgm:pt>
    <dgm:pt modelId="{F8071CD6-B201-4BF8-93AF-74DB9B4E8B8A}">
      <dgm:prSet phldrT="[Текст]" custT="1"/>
      <dgm:spPr>
        <a:xfrm>
          <a:off x="4567998" y="3179397"/>
          <a:ext cx="1978296" cy="1319370"/>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800">
              <a:solidFill>
                <a:sysClr val="windowText" lastClr="000000">
                  <a:hueOff val="0"/>
                  <a:satOff val="0"/>
                  <a:lumOff val="0"/>
                  <a:alphaOff val="0"/>
                </a:sysClr>
              </a:solidFill>
              <a:latin typeface="Times New Roman" pitchFamily="18" charset="0"/>
              <a:ea typeface="+mn-ea"/>
              <a:cs typeface="Times New Roman" pitchFamily="18" charset="0"/>
            </a:rPr>
            <a:t>использовать реплики реагирования</a:t>
          </a:r>
        </a:p>
      </dgm:t>
    </dgm:pt>
    <dgm:pt modelId="{75D7D4C5-6EC2-409C-A8B5-BC8CAD60ECC7}" type="parTrans" cxnId="{E2F0AB14-3C1D-4542-96CF-B78E73466B44}">
      <dgm:prSet/>
      <dgm:spPr>
        <a:xfrm rot="1188690">
          <a:off x="4200838" y="3177373"/>
          <a:ext cx="343668" cy="470009"/>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775D1BC9-F7D4-4B03-B4AE-7FE1AD25DDC7}" type="sibTrans" cxnId="{E2F0AB14-3C1D-4542-96CF-B78E73466B44}">
      <dgm:prSet/>
      <dgm:spPr/>
      <dgm:t>
        <a:bodyPr/>
        <a:lstStyle/>
        <a:p>
          <a:endParaRPr lang="ru-RU"/>
        </a:p>
      </dgm:t>
    </dgm:pt>
    <dgm:pt modelId="{3972DB1F-8739-42DE-8594-BE97F66A5720}">
      <dgm:prSet phldrT="[Текст]" custT="1"/>
      <dgm:spPr>
        <a:xfrm>
          <a:off x="0" y="3210365"/>
          <a:ext cx="1825349" cy="1267504"/>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800">
              <a:solidFill>
                <a:sysClr val="windowText" lastClr="000000">
                  <a:hueOff val="0"/>
                  <a:satOff val="0"/>
                  <a:lumOff val="0"/>
                  <a:alphaOff val="0"/>
                </a:sysClr>
              </a:solidFill>
              <a:latin typeface="Times New Roman" pitchFamily="18" charset="0"/>
              <a:ea typeface="+mn-ea"/>
              <a:cs typeface="Times New Roman" pitchFamily="18" charset="0"/>
            </a:rPr>
            <a:t>употреблять вводные структуры</a:t>
          </a:r>
        </a:p>
      </dgm:t>
    </dgm:pt>
    <dgm:pt modelId="{F063AB34-8325-4D7D-B0E7-4E24483A5C8A}" type="parTrans" cxnId="{EE9DC9F3-C5F3-403C-9F08-6E5408996B37}">
      <dgm:prSet/>
      <dgm:spPr>
        <a:xfrm rot="9638775">
          <a:off x="1899104" y="3190146"/>
          <a:ext cx="412724" cy="470009"/>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4DEB2557-6192-4218-9EB1-66E2A5B85F7F}" type="sibTrans" cxnId="{EE9DC9F3-C5F3-403C-9F08-6E5408996B37}">
      <dgm:prSet/>
      <dgm:spPr/>
      <dgm:t>
        <a:bodyPr/>
        <a:lstStyle/>
        <a:p>
          <a:endParaRPr lang="ru-RU"/>
        </a:p>
      </dgm:t>
    </dgm:pt>
    <dgm:pt modelId="{6B64A88C-7FAB-48BA-9CB9-1156AE0AB8AB}">
      <dgm:prSet phldrT="[Текст]" custT="1"/>
      <dgm:spPr>
        <a:xfrm>
          <a:off x="0" y="1118963"/>
          <a:ext cx="1915135" cy="1201606"/>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800">
              <a:solidFill>
                <a:sysClr val="windowText" lastClr="000000">
                  <a:hueOff val="0"/>
                  <a:satOff val="0"/>
                  <a:lumOff val="0"/>
                  <a:alphaOff val="0"/>
                </a:sysClr>
              </a:solidFill>
              <a:latin typeface="Times New Roman" pitchFamily="18" charset="0"/>
              <a:ea typeface="+mn-ea"/>
              <a:cs typeface="Times New Roman" pitchFamily="18" charset="0"/>
            </a:rPr>
            <a:t>умение выражать согласие\несогласие и т. д.</a:t>
          </a:r>
        </a:p>
      </dgm:t>
    </dgm:pt>
    <dgm:pt modelId="{05CC9AE3-57C3-4058-A772-3419FE800D24}" type="parTrans" cxnId="{7FBB036A-5550-467B-8D5E-2A82DED7CFB8}">
      <dgm:prSet/>
      <dgm:spPr>
        <a:xfrm rot="12555088">
          <a:off x="1860127" y="2141778"/>
          <a:ext cx="541112" cy="470009"/>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68BCC588-D600-469C-8125-DF6967CA7AE6}" type="sibTrans" cxnId="{7FBB036A-5550-467B-8D5E-2A82DED7CFB8}">
      <dgm:prSet/>
      <dgm:spPr/>
      <dgm:t>
        <a:bodyPr/>
        <a:lstStyle/>
        <a:p>
          <a:endParaRPr lang="ru-RU"/>
        </a:p>
      </dgm:t>
    </dgm:pt>
    <dgm:pt modelId="{DA99CA77-284B-40FE-97C7-28A7F0483040}" type="pres">
      <dgm:prSet presAssocID="{F6F63BC9-D466-4861-9498-A74FADB84D88}" presName="Name0" presStyleCnt="0">
        <dgm:presLayoutVars>
          <dgm:chMax val="1"/>
          <dgm:dir/>
          <dgm:animLvl val="ctr"/>
          <dgm:resizeHandles val="exact"/>
        </dgm:presLayoutVars>
      </dgm:prSet>
      <dgm:spPr/>
      <dgm:t>
        <a:bodyPr/>
        <a:lstStyle/>
        <a:p>
          <a:endParaRPr lang="ru-RU"/>
        </a:p>
      </dgm:t>
    </dgm:pt>
    <dgm:pt modelId="{B35B1719-E554-4BEE-87B2-764EB254147B}" type="pres">
      <dgm:prSet presAssocID="{55E5F5FA-27B7-4E28-A64B-C18E269B9002}" presName="centerShape" presStyleLbl="node0" presStyleIdx="0" presStyleCnt="1" custScaleX="130769" custScaleY="92506" custLinFactNeighborX="700" custLinFactNeighborY="11203"/>
      <dgm:spPr/>
      <dgm:t>
        <a:bodyPr/>
        <a:lstStyle/>
        <a:p>
          <a:endParaRPr lang="ru-RU"/>
        </a:p>
      </dgm:t>
    </dgm:pt>
    <dgm:pt modelId="{7017777C-E52E-424B-985F-58B0469A8A8C}" type="pres">
      <dgm:prSet presAssocID="{75F5CA51-3530-4037-AE2B-F76DD24A6A55}" presName="parTrans" presStyleLbl="sibTrans2D1" presStyleIdx="0" presStyleCnt="5"/>
      <dgm:spPr/>
      <dgm:t>
        <a:bodyPr/>
        <a:lstStyle/>
        <a:p>
          <a:endParaRPr lang="ru-RU"/>
        </a:p>
      </dgm:t>
    </dgm:pt>
    <dgm:pt modelId="{5E2FF526-A85C-437A-AA17-FC48089912CD}" type="pres">
      <dgm:prSet presAssocID="{75F5CA51-3530-4037-AE2B-F76DD24A6A55}" presName="connectorText" presStyleLbl="sibTrans2D1" presStyleIdx="0" presStyleCnt="5"/>
      <dgm:spPr/>
      <dgm:t>
        <a:bodyPr/>
        <a:lstStyle/>
        <a:p>
          <a:endParaRPr lang="ru-RU"/>
        </a:p>
      </dgm:t>
    </dgm:pt>
    <dgm:pt modelId="{8864F7D1-2EBD-43A8-83C7-32747117A216}" type="pres">
      <dgm:prSet presAssocID="{1703DFCF-6C94-4524-AC38-6E73AE7D16BC}" presName="node" presStyleLbl="node1" presStyleIdx="0" presStyleCnt="5" custScaleX="143593" custScaleY="81919" custRadScaleRad="84214" custRadScaleInc="0">
        <dgm:presLayoutVars>
          <dgm:bulletEnabled val="1"/>
        </dgm:presLayoutVars>
      </dgm:prSet>
      <dgm:spPr/>
      <dgm:t>
        <a:bodyPr/>
        <a:lstStyle/>
        <a:p>
          <a:endParaRPr lang="ru-RU"/>
        </a:p>
      </dgm:t>
    </dgm:pt>
    <dgm:pt modelId="{2D7F817B-99BD-4CFA-BF2D-C9FCCBCD133D}" type="pres">
      <dgm:prSet presAssocID="{C4EB7F68-DDF1-43AA-9037-D50CFDD1C6B5}" presName="parTrans" presStyleLbl="sibTrans2D1" presStyleIdx="1" presStyleCnt="5"/>
      <dgm:spPr/>
      <dgm:t>
        <a:bodyPr/>
        <a:lstStyle/>
        <a:p>
          <a:endParaRPr lang="ru-RU"/>
        </a:p>
      </dgm:t>
    </dgm:pt>
    <dgm:pt modelId="{0EC03BCA-86F2-49E2-BD7A-2B57F1CEB453}" type="pres">
      <dgm:prSet presAssocID="{C4EB7F68-DDF1-43AA-9037-D50CFDD1C6B5}" presName="connectorText" presStyleLbl="sibTrans2D1" presStyleIdx="1" presStyleCnt="5"/>
      <dgm:spPr/>
      <dgm:t>
        <a:bodyPr/>
        <a:lstStyle/>
        <a:p>
          <a:endParaRPr lang="ru-RU"/>
        </a:p>
      </dgm:t>
    </dgm:pt>
    <dgm:pt modelId="{3151C17C-70C1-4188-BF58-C71F0E8859AC}" type="pres">
      <dgm:prSet presAssocID="{CF88B11D-FF4E-4A1D-AC50-EE0907600349}" presName="node" presStyleLbl="node1" presStyleIdx="1" presStyleCnt="5" custScaleX="152350" custScaleY="88134" custRadScaleRad="126485" custRadScaleInc="-14051">
        <dgm:presLayoutVars>
          <dgm:bulletEnabled val="1"/>
        </dgm:presLayoutVars>
      </dgm:prSet>
      <dgm:spPr/>
      <dgm:t>
        <a:bodyPr/>
        <a:lstStyle/>
        <a:p>
          <a:endParaRPr lang="ru-RU"/>
        </a:p>
      </dgm:t>
    </dgm:pt>
    <dgm:pt modelId="{570B7FF7-A370-43BE-8385-9D5E33662832}" type="pres">
      <dgm:prSet presAssocID="{75D7D4C5-6EC2-409C-A8B5-BC8CAD60ECC7}" presName="parTrans" presStyleLbl="sibTrans2D1" presStyleIdx="2" presStyleCnt="5"/>
      <dgm:spPr/>
      <dgm:t>
        <a:bodyPr/>
        <a:lstStyle/>
        <a:p>
          <a:endParaRPr lang="ru-RU"/>
        </a:p>
      </dgm:t>
    </dgm:pt>
    <dgm:pt modelId="{DB45102A-7CFE-4622-8B89-6AFBCB901D7B}" type="pres">
      <dgm:prSet presAssocID="{75D7D4C5-6EC2-409C-A8B5-BC8CAD60ECC7}" presName="connectorText" presStyleLbl="sibTrans2D1" presStyleIdx="2" presStyleCnt="5"/>
      <dgm:spPr/>
      <dgm:t>
        <a:bodyPr/>
        <a:lstStyle/>
        <a:p>
          <a:endParaRPr lang="ru-RU"/>
        </a:p>
      </dgm:t>
    </dgm:pt>
    <dgm:pt modelId="{3E9BD4B5-9630-498F-9D13-9B9736838FEB}" type="pres">
      <dgm:prSet presAssocID="{F8071CD6-B201-4BF8-93AF-74DB9B4E8B8A}" presName="node" presStyleLbl="node1" presStyleIdx="2" presStyleCnt="5" custScaleX="143108" custScaleY="95442" custRadScaleRad="135993" custRadScaleInc="-70760">
        <dgm:presLayoutVars>
          <dgm:bulletEnabled val="1"/>
        </dgm:presLayoutVars>
      </dgm:prSet>
      <dgm:spPr/>
      <dgm:t>
        <a:bodyPr/>
        <a:lstStyle/>
        <a:p>
          <a:endParaRPr lang="ru-RU"/>
        </a:p>
      </dgm:t>
    </dgm:pt>
    <dgm:pt modelId="{E8AFE2E2-4176-4545-B2E0-5941A90A8A97}" type="pres">
      <dgm:prSet presAssocID="{F063AB34-8325-4D7D-B0E7-4E24483A5C8A}" presName="parTrans" presStyleLbl="sibTrans2D1" presStyleIdx="3" presStyleCnt="5"/>
      <dgm:spPr/>
      <dgm:t>
        <a:bodyPr/>
        <a:lstStyle/>
        <a:p>
          <a:endParaRPr lang="ru-RU"/>
        </a:p>
      </dgm:t>
    </dgm:pt>
    <dgm:pt modelId="{1C00D208-8F7D-41CE-8077-40B570194944}" type="pres">
      <dgm:prSet presAssocID="{F063AB34-8325-4D7D-B0E7-4E24483A5C8A}" presName="connectorText" presStyleLbl="sibTrans2D1" presStyleIdx="3" presStyleCnt="5"/>
      <dgm:spPr/>
      <dgm:t>
        <a:bodyPr/>
        <a:lstStyle/>
        <a:p>
          <a:endParaRPr lang="ru-RU"/>
        </a:p>
      </dgm:t>
    </dgm:pt>
    <dgm:pt modelId="{A9C8F2FA-5DA2-48FE-B12C-21FD4527BB1A}" type="pres">
      <dgm:prSet presAssocID="{3972DB1F-8739-42DE-8594-BE97F66A5720}" presName="node" presStyleLbl="node1" presStyleIdx="3" presStyleCnt="5" custScaleX="132044" custScaleY="91690" custRadScaleRad="138397" custRadScaleInc="71920">
        <dgm:presLayoutVars>
          <dgm:bulletEnabled val="1"/>
        </dgm:presLayoutVars>
      </dgm:prSet>
      <dgm:spPr/>
      <dgm:t>
        <a:bodyPr/>
        <a:lstStyle/>
        <a:p>
          <a:endParaRPr lang="ru-RU"/>
        </a:p>
      </dgm:t>
    </dgm:pt>
    <dgm:pt modelId="{7ABCCC33-B0C3-4FC4-A767-4D7699F87E8B}" type="pres">
      <dgm:prSet presAssocID="{05CC9AE3-57C3-4058-A772-3419FE800D24}" presName="parTrans" presStyleLbl="sibTrans2D1" presStyleIdx="4" presStyleCnt="5"/>
      <dgm:spPr/>
      <dgm:t>
        <a:bodyPr/>
        <a:lstStyle/>
        <a:p>
          <a:endParaRPr lang="ru-RU"/>
        </a:p>
      </dgm:t>
    </dgm:pt>
    <dgm:pt modelId="{4146CEDA-F2C1-498A-9299-508427345A2F}" type="pres">
      <dgm:prSet presAssocID="{05CC9AE3-57C3-4058-A772-3419FE800D24}" presName="connectorText" presStyleLbl="sibTrans2D1" presStyleIdx="4" presStyleCnt="5"/>
      <dgm:spPr/>
      <dgm:t>
        <a:bodyPr/>
        <a:lstStyle/>
        <a:p>
          <a:endParaRPr lang="ru-RU"/>
        </a:p>
      </dgm:t>
    </dgm:pt>
    <dgm:pt modelId="{D1CA1783-8253-4CD2-9767-57BE31502876}" type="pres">
      <dgm:prSet presAssocID="{6B64A88C-7FAB-48BA-9CB9-1156AE0AB8AB}" presName="node" presStyleLbl="node1" presStyleIdx="4" presStyleCnt="5" custScaleX="138539" custScaleY="86923" custRadScaleRad="127768" custRadScaleInc="6669">
        <dgm:presLayoutVars>
          <dgm:bulletEnabled val="1"/>
        </dgm:presLayoutVars>
      </dgm:prSet>
      <dgm:spPr/>
      <dgm:t>
        <a:bodyPr/>
        <a:lstStyle/>
        <a:p>
          <a:endParaRPr lang="ru-RU"/>
        </a:p>
      </dgm:t>
    </dgm:pt>
  </dgm:ptLst>
  <dgm:cxnLst>
    <dgm:cxn modelId="{00AFA831-CA28-4EF8-9079-7935B5E22A72}" type="presOf" srcId="{F063AB34-8325-4D7D-B0E7-4E24483A5C8A}" destId="{E8AFE2E2-4176-4545-B2E0-5941A90A8A97}" srcOrd="0" destOrd="0" presId="urn:microsoft.com/office/officeart/2005/8/layout/radial5"/>
    <dgm:cxn modelId="{A02F0CFB-3E43-4725-8D14-4E6A500668FA}" type="presOf" srcId="{75F5CA51-3530-4037-AE2B-F76DD24A6A55}" destId="{7017777C-E52E-424B-985F-58B0469A8A8C}" srcOrd="0" destOrd="0" presId="urn:microsoft.com/office/officeart/2005/8/layout/radial5"/>
    <dgm:cxn modelId="{2B9DF263-BBA6-4CCE-956A-B1E833EE3D72}" type="presOf" srcId="{6B64A88C-7FAB-48BA-9CB9-1156AE0AB8AB}" destId="{D1CA1783-8253-4CD2-9767-57BE31502876}" srcOrd="0" destOrd="0" presId="urn:microsoft.com/office/officeart/2005/8/layout/radial5"/>
    <dgm:cxn modelId="{AF7C82C3-5F12-4E50-8504-745176983B59}" type="presOf" srcId="{1703DFCF-6C94-4524-AC38-6E73AE7D16BC}" destId="{8864F7D1-2EBD-43A8-83C7-32747117A216}" srcOrd="0" destOrd="0" presId="urn:microsoft.com/office/officeart/2005/8/layout/radial5"/>
    <dgm:cxn modelId="{49E38706-73E5-4F38-B2E5-BB7A4176D596}" type="presOf" srcId="{75D7D4C5-6EC2-409C-A8B5-BC8CAD60ECC7}" destId="{DB45102A-7CFE-4622-8B89-6AFBCB901D7B}" srcOrd="1" destOrd="0" presId="urn:microsoft.com/office/officeart/2005/8/layout/radial5"/>
    <dgm:cxn modelId="{3032A50C-D1D2-459A-A961-720481700C33}" type="presOf" srcId="{75D7D4C5-6EC2-409C-A8B5-BC8CAD60ECC7}" destId="{570B7FF7-A370-43BE-8385-9D5E33662832}" srcOrd="0" destOrd="0" presId="urn:microsoft.com/office/officeart/2005/8/layout/radial5"/>
    <dgm:cxn modelId="{1684E901-0568-4451-85E8-3D31D9FF70C2}" type="presOf" srcId="{05CC9AE3-57C3-4058-A772-3419FE800D24}" destId="{7ABCCC33-B0C3-4FC4-A767-4D7699F87E8B}" srcOrd="0" destOrd="0" presId="urn:microsoft.com/office/officeart/2005/8/layout/radial5"/>
    <dgm:cxn modelId="{5F5B2EFD-3BB6-44F5-AFDE-2443E0E47817}" srcId="{55E5F5FA-27B7-4E28-A64B-C18E269B9002}" destId="{CF88B11D-FF4E-4A1D-AC50-EE0907600349}" srcOrd="1" destOrd="0" parTransId="{C4EB7F68-DDF1-43AA-9037-D50CFDD1C6B5}" sibTransId="{CBB7BE76-4E46-4371-A186-3D87A9FD079C}"/>
    <dgm:cxn modelId="{EA8E11E6-1BE2-46EF-9744-A5D28F94A5B0}" type="presOf" srcId="{55E5F5FA-27B7-4E28-A64B-C18E269B9002}" destId="{B35B1719-E554-4BEE-87B2-764EB254147B}" srcOrd="0" destOrd="0" presId="urn:microsoft.com/office/officeart/2005/8/layout/radial5"/>
    <dgm:cxn modelId="{AA562ED1-189D-4F30-A067-ED6914F7DE0C}" srcId="{F6F63BC9-D466-4861-9498-A74FADB84D88}" destId="{55E5F5FA-27B7-4E28-A64B-C18E269B9002}" srcOrd="0" destOrd="0" parTransId="{B001EF68-CD45-44B3-9DD3-4A29657E5549}" sibTransId="{0B6C8741-2430-4CE2-B206-61F86FC77E95}"/>
    <dgm:cxn modelId="{3725020C-C2A1-4D4D-8A85-84E6839D0824}" type="presOf" srcId="{75F5CA51-3530-4037-AE2B-F76DD24A6A55}" destId="{5E2FF526-A85C-437A-AA17-FC48089912CD}" srcOrd="1" destOrd="0" presId="urn:microsoft.com/office/officeart/2005/8/layout/radial5"/>
    <dgm:cxn modelId="{831C73F8-8B8D-41F5-ACF6-504A7D61DB32}" srcId="{55E5F5FA-27B7-4E28-A64B-C18E269B9002}" destId="{1703DFCF-6C94-4524-AC38-6E73AE7D16BC}" srcOrd="0" destOrd="0" parTransId="{75F5CA51-3530-4037-AE2B-F76DD24A6A55}" sibTransId="{1C39F890-4609-4D56-8D31-1F1D4027FF24}"/>
    <dgm:cxn modelId="{ED761EF2-B91C-4B72-83DE-22DAA59F8032}" type="presOf" srcId="{C4EB7F68-DDF1-43AA-9037-D50CFDD1C6B5}" destId="{0EC03BCA-86F2-49E2-BD7A-2B57F1CEB453}" srcOrd="1" destOrd="0" presId="urn:microsoft.com/office/officeart/2005/8/layout/radial5"/>
    <dgm:cxn modelId="{E2F0AB14-3C1D-4542-96CF-B78E73466B44}" srcId="{55E5F5FA-27B7-4E28-A64B-C18E269B9002}" destId="{F8071CD6-B201-4BF8-93AF-74DB9B4E8B8A}" srcOrd="2" destOrd="0" parTransId="{75D7D4C5-6EC2-409C-A8B5-BC8CAD60ECC7}" sibTransId="{775D1BC9-F7D4-4B03-B4AE-7FE1AD25DDC7}"/>
    <dgm:cxn modelId="{AB5D3A02-81E4-4232-B9F5-81938D74C44B}" type="presOf" srcId="{CF88B11D-FF4E-4A1D-AC50-EE0907600349}" destId="{3151C17C-70C1-4188-BF58-C71F0E8859AC}" srcOrd="0" destOrd="0" presId="urn:microsoft.com/office/officeart/2005/8/layout/radial5"/>
    <dgm:cxn modelId="{EE9DC9F3-C5F3-403C-9F08-6E5408996B37}" srcId="{55E5F5FA-27B7-4E28-A64B-C18E269B9002}" destId="{3972DB1F-8739-42DE-8594-BE97F66A5720}" srcOrd="3" destOrd="0" parTransId="{F063AB34-8325-4D7D-B0E7-4E24483A5C8A}" sibTransId="{4DEB2557-6192-4218-9EB1-66E2A5B85F7F}"/>
    <dgm:cxn modelId="{F4A779C2-5F35-430B-AA86-F1F3D4F7D974}" type="presOf" srcId="{F063AB34-8325-4D7D-B0E7-4E24483A5C8A}" destId="{1C00D208-8F7D-41CE-8077-40B570194944}" srcOrd="1" destOrd="0" presId="urn:microsoft.com/office/officeart/2005/8/layout/radial5"/>
    <dgm:cxn modelId="{04624563-3B1D-4715-BC13-910F274111EF}" type="presOf" srcId="{F8071CD6-B201-4BF8-93AF-74DB9B4E8B8A}" destId="{3E9BD4B5-9630-498F-9D13-9B9736838FEB}" srcOrd="0" destOrd="0" presId="urn:microsoft.com/office/officeart/2005/8/layout/radial5"/>
    <dgm:cxn modelId="{9A22BCCC-4433-49A9-AD62-99C4A9BF85AB}" type="presOf" srcId="{05CC9AE3-57C3-4058-A772-3419FE800D24}" destId="{4146CEDA-F2C1-498A-9299-508427345A2F}" srcOrd="1" destOrd="0" presId="urn:microsoft.com/office/officeart/2005/8/layout/radial5"/>
    <dgm:cxn modelId="{30D62907-8404-47EB-A5AF-C35852972020}" type="presOf" srcId="{C4EB7F68-DDF1-43AA-9037-D50CFDD1C6B5}" destId="{2D7F817B-99BD-4CFA-BF2D-C9FCCBCD133D}" srcOrd="0" destOrd="0" presId="urn:microsoft.com/office/officeart/2005/8/layout/radial5"/>
    <dgm:cxn modelId="{D037C192-A173-414D-9BE5-783BA01193F8}" type="presOf" srcId="{3972DB1F-8739-42DE-8594-BE97F66A5720}" destId="{A9C8F2FA-5DA2-48FE-B12C-21FD4527BB1A}" srcOrd="0" destOrd="0" presId="urn:microsoft.com/office/officeart/2005/8/layout/radial5"/>
    <dgm:cxn modelId="{831BEC63-060C-4E9C-AA47-D5FFE74F46C5}" type="presOf" srcId="{F6F63BC9-D466-4861-9498-A74FADB84D88}" destId="{DA99CA77-284B-40FE-97C7-28A7F0483040}" srcOrd="0" destOrd="0" presId="urn:microsoft.com/office/officeart/2005/8/layout/radial5"/>
    <dgm:cxn modelId="{7FBB036A-5550-467B-8D5E-2A82DED7CFB8}" srcId="{55E5F5FA-27B7-4E28-A64B-C18E269B9002}" destId="{6B64A88C-7FAB-48BA-9CB9-1156AE0AB8AB}" srcOrd="4" destOrd="0" parTransId="{05CC9AE3-57C3-4058-A772-3419FE800D24}" sibTransId="{68BCC588-D600-469C-8125-DF6967CA7AE6}"/>
    <dgm:cxn modelId="{963CCCA8-951F-407D-A8FC-7EB94E7DCC7A}" type="presParOf" srcId="{DA99CA77-284B-40FE-97C7-28A7F0483040}" destId="{B35B1719-E554-4BEE-87B2-764EB254147B}" srcOrd="0" destOrd="0" presId="urn:microsoft.com/office/officeart/2005/8/layout/radial5"/>
    <dgm:cxn modelId="{988FB2C7-8D68-4607-A319-7583517C8557}" type="presParOf" srcId="{DA99CA77-284B-40FE-97C7-28A7F0483040}" destId="{7017777C-E52E-424B-985F-58B0469A8A8C}" srcOrd="1" destOrd="0" presId="urn:microsoft.com/office/officeart/2005/8/layout/radial5"/>
    <dgm:cxn modelId="{144C3292-B6AB-4042-8074-20488A35B615}" type="presParOf" srcId="{7017777C-E52E-424B-985F-58B0469A8A8C}" destId="{5E2FF526-A85C-437A-AA17-FC48089912CD}" srcOrd="0" destOrd="0" presId="urn:microsoft.com/office/officeart/2005/8/layout/radial5"/>
    <dgm:cxn modelId="{B12909CD-EF93-41BD-8D9D-FC6E08FCBD78}" type="presParOf" srcId="{DA99CA77-284B-40FE-97C7-28A7F0483040}" destId="{8864F7D1-2EBD-43A8-83C7-32747117A216}" srcOrd="2" destOrd="0" presId="urn:microsoft.com/office/officeart/2005/8/layout/radial5"/>
    <dgm:cxn modelId="{5BC8D667-3880-47DA-83FA-464D8041DE9F}" type="presParOf" srcId="{DA99CA77-284B-40FE-97C7-28A7F0483040}" destId="{2D7F817B-99BD-4CFA-BF2D-C9FCCBCD133D}" srcOrd="3" destOrd="0" presId="urn:microsoft.com/office/officeart/2005/8/layout/radial5"/>
    <dgm:cxn modelId="{52694015-FF67-4EE1-B3F4-7B1C20766117}" type="presParOf" srcId="{2D7F817B-99BD-4CFA-BF2D-C9FCCBCD133D}" destId="{0EC03BCA-86F2-49E2-BD7A-2B57F1CEB453}" srcOrd="0" destOrd="0" presId="urn:microsoft.com/office/officeart/2005/8/layout/radial5"/>
    <dgm:cxn modelId="{975CE378-CA8A-45B2-B927-EAF19CEEC179}" type="presParOf" srcId="{DA99CA77-284B-40FE-97C7-28A7F0483040}" destId="{3151C17C-70C1-4188-BF58-C71F0E8859AC}" srcOrd="4" destOrd="0" presId="urn:microsoft.com/office/officeart/2005/8/layout/radial5"/>
    <dgm:cxn modelId="{F8B71A23-DFD0-4C0B-90BE-1FB559548C1F}" type="presParOf" srcId="{DA99CA77-284B-40FE-97C7-28A7F0483040}" destId="{570B7FF7-A370-43BE-8385-9D5E33662832}" srcOrd="5" destOrd="0" presId="urn:microsoft.com/office/officeart/2005/8/layout/radial5"/>
    <dgm:cxn modelId="{5902BA29-06C8-46BB-A867-6E4590833070}" type="presParOf" srcId="{570B7FF7-A370-43BE-8385-9D5E33662832}" destId="{DB45102A-7CFE-4622-8B89-6AFBCB901D7B}" srcOrd="0" destOrd="0" presId="urn:microsoft.com/office/officeart/2005/8/layout/radial5"/>
    <dgm:cxn modelId="{F429CEE2-E205-4404-9628-80D211741475}" type="presParOf" srcId="{DA99CA77-284B-40FE-97C7-28A7F0483040}" destId="{3E9BD4B5-9630-498F-9D13-9B9736838FEB}" srcOrd="6" destOrd="0" presId="urn:microsoft.com/office/officeart/2005/8/layout/radial5"/>
    <dgm:cxn modelId="{A44CB7CF-36AD-4CCA-96F8-3641CEFE1AD9}" type="presParOf" srcId="{DA99CA77-284B-40FE-97C7-28A7F0483040}" destId="{E8AFE2E2-4176-4545-B2E0-5941A90A8A97}" srcOrd="7" destOrd="0" presId="urn:microsoft.com/office/officeart/2005/8/layout/radial5"/>
    <dgm:cxn modelId="{E5BD9936-47E8-463F-ADBE-F6F19506A5BD}" type="presParOf" srcId="{E8AFE2E2-4176-4545-B2E0-5941A90A8A97}" destId="{1C00D208-8F7D-41CE-8077-40B570194944}" srcOrd="0" destOrd="0" presId="urn:microsoft.com/office/officeart/2005/8/layout/radial5"/>
    <dgm:cxn modelId="{4651E36A-2393-4A4E-8106-8231BDC19F66}" type="presParOf" srcId="{DA99CA77-284B-40FE-97C7-28A7F0483040}" destId="{A9C8F2FA-5DA2-48FE-B12C-21FD4527BB1A}" srcOrd="8" destOrd="0" presId="urn:microsoft.com/office/officeart/2005/8/layout/radial5"/>
    <dgm:cxn modelId="{8656DB8E-C869-4227-9744-1E7B2193489B}" type="presParOf" srcId="{DA99CA77-284B-40FE-97C7-28A7F0483040}" destId="{7ABCCC33-B0C3-4FC4-A767-4D7699F87E8B}" srcOrd="9" destOrd="0" presId="urn:microsoft.com/office/officeart/2005/8/layout/radial5"/>
    <dgm:cxn modelId="{696E204F-07F5-4E54-80F5-138FA8C5859D}" type="presParOf" srcId="{7ABCCC33-B0C3-4FC4-A767-4D7699F87E8B}" destId="{4146CEDA-F2C1-498A-9299-508427345A2F}" srcOrd="0" destOrd="0" presId="urn:microsoft.com/office/officeart/2005/8/layout/radial5"/>
    <dgm:cxn modelId="{1E50FE5A-96DE-40EB-876E-712355A63014}" type="presParOf" srcId="{DA99CA77-284B-40FE-97C7-28A7F0483040}" destId="{D1CA1783-8253-4CD2-9767-57BE31502876}" srcOrd="10" destOrd="0" presId="urn:microsoft.com/office/officeart/2005/8/layout/radial5"/>
  </dgm:cxnLst>
  <dgm:bg/>
  <dgm:whole/>
  <dgm:extLst>
    <a:ext uri="http://schemas.microsoft.com/office/drawing/2008/diagram">
      <dsp:dataModelExt xmlns=""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B7AFE9C-CD54-4F41-AA30-52F24BD58405}" type="doc">
      <dgm:prSet loTypeId="urn:microsoft.com/office/officeart/2005/8/layout/process1" loCatId="process" qsTypeId="urn:microsoft.com/office/officeart/2005/8/quickstyle/simple2" qsCatId="simple" csTypeId="urn:microsoft.com/office/officeart/2005/8/colors/accent0_1" csCatId="mainScheme" phldr="1"/>
      <dgm:spPr/>
    </dgm:pt>
    <dgm:pt modelId="{610A9586-CE62-4E42-A6BF-E48641126222}">
      <dgm:prSet phldrT="[Текст]" custT="1"/>
      <dgm:spPr/>
      <dgm:t>
        <a:bodyPr/>
        <a:lstStyle/>
        <a:p>
          <a:r>
            <a:rPr lang="ru-RU" sz="1800">
              <a:latin typeface="Times New Roman" pitchFamily="18" charset="0"/>
              <a:cs typeface="Times New Roman" pitchFamily="18" charset="0"/>
            </a:rPr>
            <a:t>овладение диалогическими единствами</a:t>
          </a:r>
        </a:p>
      </dgm:t>
    </dgm:pt>
    <dgm:pt modelId="{40E40580-CE5C-47CF-A9A4-49C70131019D}" type="parTrans" cxnId="{5F9FA009-8E87-4531-98AC-BD8E88916351}">
      <dgm:prSet/>
      <dgm:spPr/>
      <dgm:t>
        <a:bodyPr/>
        <a:lstStyle/>
        <a:p>
          <a:endParaRPr lang="ru-RU"/>
        </a:p>
      </dgm:t>
    </dgm:pt>
    <dgm:pt modelId="{14051509-280F-4619-8424-E64F7DD46C84}" type="sibTrans" cxnId="{5F9FA009-8E87-4531-98AC-BD8E88916351}">
      <dgm:prSet/>
      <dgm:spPr/>
      <dgm:t>
        <a:bodyPr/>
        <a:lstStyle/>
        <a:p>
          <a:endParaRPr lang="ru-RU"/>
        </a:p>
      </dgm:t>
    </dgm:pt>
    <dgm:pt modelId="{BBDA4E00-C544-4356-A380-B1B59E28102A}">
      <dgm:prSet phldrT="[Текст]" custT="1"/>
      <dgm:spPr/>
      <dgm:t>
        <a:bodyPr/>
        <a:lstStyle/>
        <a:p>
          <a:r>
            <a:rPr lang="ru-RU" sz="1800">
              <a:latin typeface="Times New Roman" pitchFamily="18" charset="0"/>
              <a:cs typeface="Times New Roman" pitchFamily="18" charset="0"/>
            </a:rPr>
            <a:t>овладение мини диалогом</a:t>
          </a:r>
        </a:p>
      </dgm:t>
    </dgm:pt>
    <dgm:pt modelId="{A328E7ED-8370-4E1E-9359-68F304E9CB99}" type="parTrans" cxnId="{E583FD4A-1DF0-4817-AC38-7C71C5607A76}">
      <dgm:prSet/>
      <dgm:spPr/>
      <dgm:t>
        <a:bodyPr/>
        <a:lstStyle/>
        <a:p>
          <a:endParaRPr lang="ru-RU"/>
        </a:p>
      </dgm:t>
    </dgm:pt>
    <dgm:pt modelId="{A0F76834-7338-4ECC-8368-42B29342AF2C}" type="sibTrans" cxnId="{E583FD4A-1DF0-4817-AC38-7C71C5607A76}">
      <dgm:prSet/>
      <dgm:spPr/>
      <dgm:t>
        <a:bodyPr/>
        <a:lstStyle/>
        <a:p>
          <a:endParaRPr lang="ru-RU"/>
        </a:p>
      </dgm:t>
    </dgm:pt>
    <dgm:pt modelId="{04FC6DC6-240B-456A-89DA-FED774088A0C}">
      <dgm:prSet phldrT="[Текст]" custT="1"/>
      <dgm:spPr/>
      <dgm:t>
        <a:bodyPr/>
        <a:lstStyle/>
        <a:p>
          <a:r>
            <a:rPr lang="ru-RU" sz="1800">
              <a:latin typeface="Times New Roman" pitchFamily="18" charset="0"/>
              <a:cs typeface="Times New Roman" pitchFamily="18" charset="0"/>
            </a:rPr>
            <a:t>обучение диалогу</a:t>
          </a:r>
        </a:p>
      </dgm:t>
    </dgm:pt>
    <dgm:pt modelId="{AFF04E7D-6A1B-4252-B093-CC689D6BB2BA}" type="parTrans" cxnId="{39B849BA-EDA9-437A-A914-8302458B5EAB}">
      <dgm:prSet/>
      <dgm:spPr/>
      <dgm:t>
        <a:bodyPr/>
        <a:lstStyle/>
        <a:p>
          <a:endParaRPr lang="ru-RU"/>
        </a:p>
      </dgm:t>
    </dgm:pt>
    <dgm:pt modelId="{0F09380D-0E58-4A6D-996E-9F5BA26823B3}" type="sibTrans" cxnId="{39B849BA-EDA9-437A-A914-8302458B5EAB}">
      <dgm:prSet/>
      <dgm:spPr/>
      <dgm:t>
        <a:bodyPr/>
        <a:lstStyle/>
        <a:p>
          <a:endParaRPr lang="ru-RU"/>
        </a:p>
      </dgm:t>
    </dgm:pt>
    <dgm:pt modelId="{4A6E74D9-DA83-4ACD-A04E-013A43737B9E}" type="pres">
      <dgm:prSet presAssocID="{CB7AFE9C-CD54-4F41-AA30-52F24BD58405}" presName="Name0" presStyleCnt="0">
        <dgm:presLayoutVars>
          <dgm:dir/>
          <dgm:resizeHandles val="exact"/>
        </dgm:presLayoutVars>
      </dgm:prSet>
      <dgm:spPr/>
    </dgm:pt>
    <dgm:pt modelId="{9868FEF9-2E07-43D0-B97E-78CC5E81679B}" type="pres">
      <dgm:prSet presAssocID="{610A9586-CE62-4E42-A6BF-E48641126222}" presName="node" presStyleLbl="node1" presStyleIdx="0" presStyleCnt="3" custScaleX="255948">
        <dgm:presLayoutVars>
          <dgm:bulletEnabled val="1"/>
        </dgm:presLayoutVars>
      </dgm:prSet>
      <dgm:spPr/>
      <dgm:t>
        <a:bodyPr/>
        <a:lstStyle/>
        <a:p>
          <a:endParaRPr lang="ru-RU"/>
        </a:p>
      </dgm:t>
    </dgm:pt>
    <dgm:pt modelId="{DF429F7C-A8EE-491F-B7ED-4CBA15B89D0B}" type="pres">
      <dgm:prSet presAssocID="{14051509-280F-4619-8424-E64F7DD46C84}" presName="sibTrans" presStyleLbl="sibTrans2D1" presStyleIdx="0" presStyleCnt="2"/>
      <dgm:spPr/>
      <dgm:t>
        <a:bodyPr/>
        <a:lstStyle/>
        <a:p>
          <a:endParaRPr lang="ru-RU"/>
        </a:p>
      </dgm:t>
    </dgm:pt>
    <dgm:pt modelId="{9E030BAD-CDEF-4F1B-ACBC-E8598AA76837}" type="pres">
      <dgm:prSet presAssocID="{14051509-280F-4619-8424-E64F7DD46C84}" presName="connectorText" presStyleLbl="sibTrans2D1" presStyleIdx="0" presStyleCnt="2"/>
      <dgm:spPr/>
      <dgm:t>
        <a:bodyPr/>
        <a:lstStyle/>
        <a:p>
          <a:endParaRPr lang="ru-RU"/>
        </a:p>
      </dgm:t>
    </dgm:pt>
    <dgm:pt modelId="{FD9FC3E4-2947-4DB7-B2BF-3F3DCF3149E3}" type="pres">
      <dgm:prSet presAssocID="{BBDA4E00-C544-4356-A380-B1B59E28102A}" presName="node" presStyleLbl="node1" presStyleIdx="1" presStyleCnt="3" custScaleX="255948">
        <dgm:presLayoutVars>
          <dgm:bulletEnabled val="1"/>
        </dgm:presLayoutVars>
      </dgm:prSet>
      <dgm:spPr/>
      <dgm:t>
        <a:bodyPr/>
        <a:lstStyle/>
        <a:p>
          <a:endParaRPr lang="ru-RU"/>
        </a:p>
      </dgm:t>
    </dgm:pt>
    <dgm:pt modelId="{8DBBF273-B60F-4878-8D40-FE386A5F8FE1}" type="pres">
      <dgm:prSet presAssocID="{A0F76834-7338-4ECC-8368-42B29342AF2C}" presName="sibTrans" presStyleLbl="sibTrans2D1" presStyleIdx="1" presStyleCnt="2"/>
      <dgm:spPr/>
      <dgm:t>
        <a:bodyPr/>
        <a:lstStyle/>
        <a:p>
          <a:endParaRPr lang="ru-RU"/>
        </a:p>
      </dgm:t>
    </dgm:pt>
    <dgm:pt modelId="{A10574DE-B106-48EC-B497-82356A086C1C}" type="pres">
      <dgm:prSet presAssocID="{A0F76834-7338-4ECC-8368-42B29342AF2C}" presName="connectorText" presStyleLbl="sibTrans2D1" presStyleIdx="1" presStyleCnt="2"/>
      <dgm:spPr/>
      <dgm:t>
        <a:bodyPr/>
        <a:lstStyle/>
        <a:p>
          <a:endParaRPr lang="ru-RU"/>
        </a:p>
      </dgm:t>
    </dgm:pt>
    <dgm:pt modelId="{36ADB6E2-757F-4199-8884-1F8C390E1638}" type="pres">
      <dgm:prSet presAssocID="{04FC6DC6-240B-456A-89DA-FED774088A0C}" presName="node" presStyleLbl="node1" presStyleIdx="2" presStyleCnt="3" custScaleX="255948">
        <dgm:presLayoutVars>
          <dgm:bulletEnabled val="1"/>
        </dgm:presLayoutVars>
      </dgm:prSet>
      <dgm:spPr/>
      <dgm:t>
        <a:bodyPr/>
        <a:lstStyle/>
        <a:p>
          <a:endParaRPr lang="ru-RU"/>
        </a:p>
      </dgm:t>
    </dgm:pt>
  </dgm:ptLst>
  <dgm:cxnLst>
    <dgm:cxn modelId="{5F9FA009-8E87-4531-98AC-BD8E88916351}" srcId="{CB7AFE9C-CD54-4F41-AA30-52F24BD58405}" destId="{610A9586-CE62-4E42-A6BF-E48641126222}" srcOrd="0" destOrd="0" parTransId="{40E40580-CE5C-47CF-A9A4-49C70131019D}" sibTransId="{14051509-280F-4619-8424-E64F7DD46C84}"/>
    <dgm:cxn modelId="{6659E007-7D9B-4A81-9A13-25BBE87A36BA}" type="presOf" srcId="{14051509-280F-4619-8424-E64F7DD46C84}" destId="{DF429F7C-A8EE-491F-B7ED-4CBA15B89D0B}" srcOrd="0" destOrd="0" presId="urn:microsoft.com/office/officeart/2005/8/layout/process1"/>
    <dgm:cxn modelId="{A847DC7F-F9A2-43EB-8C9C-9E55070D418B}" type="presOf" srcId="{04FC6DC6-240B-456A-89DA-FED774088A0C}" destId="{36ADB6E2-757F-4199-8884-1F8C390E1638}" srcOrd="0" destOrd="0" presId="urn:microsoft.com/office/officeart/2005/8/layout/process1"/>
    <dgm:cxn modelId="{E583FD4A-1DF0-4817-AC38-7C71C5607A76}" srcId="{CB7AFE9C-CD54-4F41-AA30-52F24BD58405}" destId="{BBDA4E00-C544-4356-A380-B1B59E28102A}" srcOrd="1" destOrd="0" parTransId="{A328E7ED-8370-4E1E-9359-68F304E9CB99}" sibTransId="{A0F76834-7338-4ECC-8368-42B29342AF2C}"/>
    <dgm:cxn modelId="{500E6D3F-D5E5-418C-BDA2-7E99704CE84D}" type="presOf" srcId="{610A9586-CE62-4E42-A6BF-E48641126222}" destId="{9868FEF9-2E07-43D0-B97E-78CC5E81679B}" srcOrd="0" destOrd="0" presId="urn:microsoft.com/office/officeart/2005/8/layout/process1"/>
    <dgm:cxn modelId="{33A1DA32-ED81-4FD2-B3AB-2A6E0BFDA724}" type="presOf" srcId="{A0F76834-7338-4ECC-8368-42B29342AF2C}" destId="{8DBBF273-B60F-4878-8D40-FE386A5F8FE1}" srcOrd="0" destOrd="0" presId="urn:microsoft.com/office/officeart/2005/8/layout/process1"/>
    <dgm:cxn modelId="{39B849BA-EDA9-437A-A914-8302458B5EAB}" srcId="{CB7AFE9C-CD54-4F41-AA30-52F24BD58405}" destId="{04FC6DC6-240B-456A-89DA-FED774088A0C}" srcOrd="2" destOrd="0" parTransId="{AFF04E7D-6A1B-4252-B093-CC689D6BB2BA}" sibTransId="{0F09380D-0E58-4A6D-996E-9F5BA26823B3}"/>
    <dgm:cxn modelId="{CEB5E0B1-F649-43D0-A7D5-90599382F140}" type="presOf" srcId="{CB7AFE9C-CD54-4F41-AA30-52F24BD58405}" destId="{4A6E74D9-DA83-4ACD-A04E-013A43737B9E}" srcOrd="0" destOrd="0" presId="urn:microsoft.com/office/officeart/2005/8/layout/process1"/>
    <dgm:cxn modelId="{67817B06-9E63-4D4E-B74F-28B647268029}" type="presOf" srcId="{BBDA4E00-C544-4356-A380-B1B59E28102A}" destId="{FD9FC3E4-2947-4DB7-B2BF-3F3DCF3149E3}" srcOrd="0" destOrd="0" presId="urn:microsoft.com/office/officeart/2005/8/layout/process1"/>
    <dgm:cxn modelId="{77BD05C2-33E6-4EE3-A34E-A1A884774B70}" type="presOf" srcId="{14051509-280F-4619-8424-E64F7DD46C84}" destId="{9E030BAD-CDEF-4F1B-ACBC-E8598AA76837}" srcOrd="1" destOrd="0" presId="urn:microsoft.com/office/officeart/2005/8/layout/process1"/>
    <dgm:cxn modelId="{E2D6B392-5751-4F93-BB0C-49A8745D05DB}" type="presOf" srcId="{A0F76834-7338-4ECC-8368-42B29342AF2C}" destId="{A10574DE-B106-48EC-B497-82356A086C1C}" srcOrd="1" destOrd="0" presId="urn:microsoft.com/office/officeart/2005/8/layout/process1"/>
    <dgm:cxn modelId="{21EF9D2A-E20C-4407-9936-9BB3FE313AAB}" type="presParOf" srcId="{4A6E74D9-DA83-4ACD-A04E-013A43737B9E}" destId="{9868FEF9-2E07-43D0-B97E-78CC5E81679B}" srcOrd="0" destOrd="0" presId="urn:microsoft.com/office/officeart/2005/8/layout/process1"/>
    <dgm:cxn modelId="{4EEB6F0F-A2D5-49BF-9A11-927517283A0F}" type="presParOf" srcId="{4A6E74D9-DA83-4ACD-A04E-013A43737B9E}" destId="{DF429F7C-A8EE-491F-B7ED-4CBA15B89D0B}" srcOrd="1" destOrd="0" presId="urn:microsoft.com/office/officeart/2005/8/layout/process1"/>
    <dgm:cxn modelId="{B9B53354-FED8-4508-A9FC-D4DBD527F8B5}" type="presParOf" srcId="{DF429F7C-A8EE-491F-B7ED-4CBA15B89D0B}" destId="{9E030BAD-CDEF-4F1B-ACBC-E8598AA76837}" srcOrd="0" destOrd="0" presId="urn:microsoft.com/office/officeart/2005/8/layout/process1"/>
    <dgm:cxn modelId="{902FCC9B-1B09-43B5-B1A8-C4AEFEFF322E}" type="presParOf" srcId="{4A6E74D9-DA83-4ACD-A04E-013A43737B9E}" destId="{FD9FC3E4-2947-4DB7-B2BF-3F3DCF3149E3}" srcOrd="2" destOrd="0" presId="urn:microsoft.com/office/officeart/2005/8/layout/process1"/>
    <dgm:cxn modelId="{6871C54A-0617-4848-AFBF-EDAD0E6CA41D}" type="presParOf" srcId="{4A6E74D9-DA83-4ACD-A04E-013A43737B9E}" destId="{8DBBF273-B60F-4878-8D40-FE386A5F8FE1}" srcOrd="3" destOrd="0" presId="urn:microsoft.com/office/officeart/2005/8/layout/process1"/>
    <dgm:cxn modelId="{40E0C5F2-33BD-4E91-883A-0B3094F15262}" type="presParOf" srcId="{8DBBF273-B60F-4878-8D40-FE386A5F8FE1}" destId="{A10574DE-B106-48EC-B497-82356A086C1C}" srcOrd="0" destOrd="0" presId="urn:microsoft.com/office/officeart/2005/8/layout/process1"/>
    <dgm:cxn modelId="{CBB9A378-6570-47BC-AD41-1E568C411610}" type="presParOf" srcId="{4A6E74D9-DA83-4ACD-A04E-013A43737B9E}" destId="{36ADB6E2-757F-4199-8884-1F8C390E1638}" srcOrd="4" destOrd="0" presId="urn:microsoft.com/office/officeart/2005/8/layout/process1"/>
  </dgm:cxnLst>
  <dgm:bg/>
  <dgm:whole/>
  <dgm:extLst>
    <a:ext uri="http://schemas.microsoft.com/office/drawing/2008/diagram">
      <dsp:dataModelExt xmlns=""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68FEF9-2E07-43D0-B97E-78CC5E81679B}">
      <dsp:nvSpPr>
        <dsp:cNvPr id="0" name=""/>
        <dsp:cNvSpPr/>
      </dsp:nvSpPr>
      <dsp:spPr>
        <a:xfrm>
          <a:off x="3814" y="479779"/>
          <a:ext cx="1918079" cy="907341"/>
        </a:xfrm>
        <a:prstGeom prst="roundRect">
          <a:avLst>
            <a:gd name="adj" fmla="val 10000"/>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solidFill>
                <a:sysClr val="windowText" lastClr="000000">
                  <a:hueOff val="0"/>
                  <a:satOff val="0"/>
                  <a:lumOff val="0"/>
                  <a:alphaOff val="0"/>
                </a:sysClr>
              </a:solidFill>
              <a:latin typeface="Times New Roman" pitchFamily="18" charset="0"/>
              <a:ea typeface="+mn-ea"/>
              <a:cs typeface="Times New Roman" pitchFamily="18" charset="0"/>
            </a:rPr>
            <a:t>овладение диалогическими единствами</a:t>
          </a:r>
        </a:p>
      </dsp:txBody>
      <dsp:txXfrm>
        <a:off x="30389" y="506354"/>
        <a:ext cx="1864929" cy="854191"/>
      </dsp:txXfrm>
    </dsp:sp>
    <dsp:sp modelId="{DF429F7C-A8EE-491F-B7ED-4CBA15B89D0B}">
      <dsp:nvSpPr>
        <dsp:cNvPr id="0" name=""/>
        <dsp:cNvSpPr/>
      </dsp:nvSpPr>
      <dsp:spPr>
        <a:xfrm>
          <a:off x="1996834" y="840524"/>
          <a:ext cx="158873" cy="185851"/>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ru-RU" sz="700" kern="1200">
            <a:solidFill>
              <a:sysClr val="windowText" lastClr="000000">
                <a:hueOff val="0"/>
                <a:satOff val="0"/>
                <a:lumOff val="0"/>
                <a:alphaOff val="0"/>
              </a:sysClr>
            </a:solidFill>
            <a:latin typeface="Calibri"/>
            <a:ea typeface="+mn-ea"/>
            <a:cs typeface="+mn-cs"/>
          </a:endParaRPr>
        </a:p>
      </dsp:txBody>
      <dsp:txXfrm>
        <a:off x="1996834" y="877694"/>
        <a:ext cx="111211" cy="111511"/>
      </dsp:txXfrm>
    </dsp:sp>
    <dsp:sp modelId="{FD9FC3E4-2947-4DB7-B2BF-3F3DCF3149E3}">
      <dsp:nvSpPr>
        <dsp:cNvPr id="0" name=""/>
        <dsp:cNvSpPr/>
      </dsp:nvSpPr>
      <dsp:spPr>
        <a:xfrm>
          <a:off x="2221655" y="479779"/>
          <a:ext cx="1918079" cy="907341"/>
        </a:xfrm>
        <a:prstGeom prst="roundRect">
          <a:avLst>
            <a:gd name="adj" fmla="val 10000"/>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solidFill>
                <a:sysClr val="windowText" lastClr="000000">
                  <a:hueOff val="0"/>
                  <a:satOff val="0"/>
                  <a:lumOff val="0"/>
                  <a:alphaOff val="0"/>
                </a:sysClr>
              </a:solidFill>
              <a:latin typeface="Times New Roman" pitchFamily="18" charset="0"/>
              <a:ea typeface="+mn-ea"/>
              <a:cs typeface="Times New Roman" pitchFamily="18" charset="0"/>
            </a:rPr>
            <a:t>овладение мини диалогом</a:t>
          </a:r>
        </a:p>
      </dsp:txBody>
      <dsp:txXfrm>
        <a:off x="2248230" y="506354"/>
        <a:ext cx="1864929" cy="854191"/>
      </dsp:txXfrm>
    </dsp:sp>
    <dsp:sp modelId="{8DBBF273-B60F-4878-8D40-FE386A5F8FE1}">
      <dsp:nvSpPr>
        <dsp:cNvPr id="0" name=""/>
        <dsp:cNvSpPr/>
      </dsp:nvSpPr>
      <dsp:spPr>
        <a:xfrm>
          <a:off x="4214675" y="840524"/>
          <a:ext cx="158873" cy="185851"/>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ru-RU" sz="700" kern="1200">
            <a:solidFill>
              <a:sysClr val="windowText" lastClr="000000">
                <a:hueOff val="0"/>
                <a:satOff val="0"/>
                <a:lumOff val="0"/>
                <a:alphaOff val="0"/>
              </a:sysClr>
            </a:solidFill>
            <a:latin typeface="Calibri"/>
            <a:ea typeface="+mn-ea"/>
            <a:cs typeface="+mn-cs"/>
          </a:endParaRPr>
        </a:p>
      </dsp:txBody>
      <dsp:txXfrm>
        <a:off x="4214675" y="877694"/>
        <a:ext cx="111211" cy="111511"/>
      </dsp:txXfrm>
    </dsp:sp>
    <dsp:sp modelId="{36ADB6E2-757F-4199-8884-1F8C390E1638}">
      <dsp:nvSpPr>
        <dsp:cNvPr id="0" name=""/>
        <dsp:cNvSpPr/>
      </dsp:nvSpPr>
      <dsp:spPr>
        <a:xfrm>
          <a:off x="4439496" y="479779"/>
          <a:ext cx="1918079" cy="907341"/>
        </a:xfrm>
        <a:prstGeom prst="roundRect">
          <a:avLst>
            <a:gd name="adj" fmla="val 10000"/>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solidFill>
                <a:sysClr val="windowText" lastClr="000000">
                  <a:hueOff val="0"/>
                  <a:satOff val="0"/>
                  <a:lumOff val="0"/>
                  <a:alphaOff val="0"/>
                </a:sysClr>
              </a:solidFill>
              <a:latin typeface="Times New Roman" pitchFamily="18" charset="0"/>
              <a:ea typeface="+mn-ea"/>
              <a:cs typeface="Times New Roman" pitchFamily="18" charset="0"/>
            </a:rPr>
            <a:t>обучение диалогу</a:t>
          </a:r>
        </a:p>
      </dsp:txBody>
      <dsp:txXfrm>
        <a:off x="4466071" y="506354"/>
        <a:ext cx="1864929" cy="8541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5B1719-E554-4BEE-87B2-764EB254147B}">
      <dsp:nvSpPr>
        <dsp:cNvPr id="0" name=""/>
        <dsp:cNvSpPr/>
      </dsp:nvSpPr>
      <dsp:spPr>
        <a:xfrm>
          <a:off x="2367501" y="2376239"/>
          <a:ext cx="1807724" cy="1278784"/>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ru-RU" sz="2400" kern="1200">
              <a:solidFill>
                <a:sysClr val="windowText" lastClr="000000">
                  <a:hueOff val="0"/>
                  <a:satOff val="0"/>
                  <a:lumOff val="0"/>
                  <a:alphaOff val="0"/>
                </a:sysClr>
              </a:solidFill>
              <a:latin typeface="Times New Roman" pitchFamily="18" charset="0"/>
              <a:ea typeface="+mn-ea"/>
              <a:cs typeface="Times New Roman" pitchFamily="18" charset="0"/>
            </a:rPr>
            <a:t>речевые умения</a:t>
          </a:r>
        </a:p>
      </dsp:txBody>
      <dsp:txXfrm>
        <a:off x="2632236" y="2563513"/>
        <a:ext cx="1278254" cy="904236"/>
      </dsp:txXfrm>
    </dsp:sp>
    <dsp:sp modelId="{7017777C-E52E-424B-985F-58B0469A8A8C}">
      <dsp:nvSpPr>
        <dsp:cNvPr id="0" name=""/>
        <dsp:cNvSpPr/>
      </dsp:nvSpPr>
      <dsp:spPr>
        <a:xfrm rot="16154862">
          <a:off x="3030026" y="1724975"/>
          <a:ext cx="454950" cy="470009"/>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ru-RU" sz="2000" kern="1200">
            <a:solidFill>
              <a:sysClr val="windowText" lastClr="000000">
                <a:hueOff val="0"/>
                <a:satOff val="0"/>
                <a:lumOff val="0"/>
                <a:alphaOff val="0"/>
              </a:sysClr>
            </a:solidFill>
            <a:latin typeface="Calibri"/>
            <a:ea typeface="+mn-ea"/>
            <a:cs typeface="+mn-cs"/>
          </a:endParaRPr>
        </a:p>
      </dsp:txBody>
      <dsp:txXfrm rot="10800000">
        <a:off x="3099165" y="1887214"/>
        <a:ext cx="318465" cy="282005"/>
      </dsp:txXfrm>
    </dsp:sp>
    <dsp:sp modelId="{8864F7D1-2EBD-43A8-83C7-32747117A216}">
      <dsp:nvSpPr>
        <dsp:cNvPr id="0" name=""/>
        <dsp:cNvSpPr/>
      </dsp:nvSpPr>
      <dsp:spPr>
        <a:xfrm>
          <a:off x="2251762" y="385528"/>
          <a:ext cx="1985000" cy="1132431"/>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ru-RU" sz="1800" kern="1200">
              <a:solidFill>
                <a:sysClr val="windowText" lastClr="000000">
                  <a:hueOff val="0"/>
                  <a:satOff val="0"/>
                  <a:lumOff val="0"/>
                  <a:alphaOff val="0"/>
                </a:sysClr>
              </a:solidFill>
              <a:latin typeface="Times New Roman" pitchFamily="18" charset="0"/>
              <a:ea typeface="+mn-ea"/>
              <a:cs typeface="Times New Roman" pitchFamily="18" charset="0"/>
            </a:rPr>
            <a:t>задавать вопросы разных типов</a:t>
          </a:r>
        </a:p>
      </dsp:txBody>
      <dsp:txXfrm>
        <a:off x="2542459" y="551369"/>
        <a:ext cx="1403606" cy="800749"/>
      </dsp:txXfrm>
    </dsp:sp>
    <dsp:sp modelId="{2D7F817B-99BD-4CFA-BF2D-C9FCCBCD133D}">
      <dsp:nvSpPr>
        <dsp:cNvPr id="0" name=""/>
        <dsp:cNvSpPr/>
      </dsp:nvSpPr>
      <dsp:spPr>
        <a:xfrm rot="19677874">
          <a:off x="4092128" y="2103945"/>
          <a:ext cx="521327" cy="470009"/>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ru-RU" sz="2000" kern="1200">
            <a:solidFill>
              <a:sysClr val="windowText" lastClr="000000">
                <a:hueOff val="0"/>
                <a:satOff val="0"/>
                <a:lumOff val="0"/>
                <a:alphaOff val="0"/>
              </a:sysClr>
            </a:solidFill>
            <a:latin typeface="Calibri"/>
            <a:ea typeface="+mn-ea"/>
            <a:cs typeface="+mn-cs"/>
          </a:endParaRPr>
        </a:p>
      </dsp:txBody>
      <dsp:txXfrm>
        <a:off x="4102864" y="2235344"/>
        <a:ext cx="380324" cy="282005"/>
      </dsp:txXfrm>
    </dsp:sp>
    <dsp:sp modelId="{3151C17C-70C1-4188-BF58-C71F0E8859AC}">
      <dsp:nvSpPr>
        <dsp:cNvPr id="0" name=""/>
        <dsp:cNvSpPr/>
      </dsp:nvSpPr>
      <dsp:spPr>
        <a:xfrm>
          <a:off x="4444044" y="1013765"/>
          <a:ext cx="2106055" cy="1218346"/>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100000"/>
            </a:lnSpc>
            <a:spcBef>
              <a:spcPct val="0"/>
            </a:spcBef>
            <a:spcAft>
              <a:spcPts val="0"/>
            </a:spcAft>
          </a:pPr>
          <a:r>
            <a:rPr lang="ru-RU" sz="1800" kern="1200">
              <a:solidFill>
                <a:sysClr val="windowText" lastClr="000000">
                  <a:hueOff val="0"/>
                  <a:satOff val="0"/>
                  <a:lumOff val="0"/>
                  <a:alphaOff val="0"/>
                </a:sysClr>
              </a:solidFill>
              <a:latin typeface="Times New Roman" pitchFamily="18" charset="0"/>
              <a:ea typeface="+mn-ea"/>
              <a:cs typeface="Times New Roman" pitchFamily="18" charset="0"/>
            </a:rPr>
            <a:t>отвечать на поставлен</a:t>
          </a:r>
        </a:p>
        <a:p>
          <a:pPr lvl="0" algn="ctr" defTabSz="800100">
            <a:lnSpc>
              <a:spcPct val="100000"/>
            </a:lnSpc>
            <a:spcBef>
              <a:spcPct val="0"/>
            </a:spcBef>
            <a:spcAft>
              <a:spcPts val="0"/>
            </a:spcAft>
          </a:pPr>
          <a:r>
            <a:rPr lang="ru-RU" sz="1800" kern="1200">
              <a:solidFill>
                <a:sysClr val="windowText" lastClr="000000">
                  <a:hueOff val="0"/>
                  <a:satOff val="0"/>
                  <a:lumOff val="0"/>
                  <a:alphaOff val="0"/>
                </a:sysClr>
              </a:solidFill>
              <a:latin typeface="Times New Roman" pitchFamily="18" charset="0"/>
              <a:ea typeface="+mn-ea"/>
              <a:cs typeface="Times New Roman" pitchFamily="18" charset="0"/>
            </a:rPr>
            <a:t>ные вопросы</a:t>
          </a:r>
        </a:p>
      </dsp:txBody>
      <dsp:txXfrm>
        <a:off x="4752469" y="1192188"/>
        <a:ext cx="1489205" cy="861500"/>
      </dsp:txXfrm>
    </dsp:sp>
    <dsp:sp modelId="{570B7FF7-A370-43BE-8385-9D5E33662832}">
      <dsp:nvSpPr>
        <dsp:cNvPr id="0" name=""/>
        <dsp:cNvSpPr/>
      </dsp:nvSpPr>
      <dsp:spPr>
        <a:xfrm rot="1188690">
          <a:off x="4200838" y="3177373"/>
          <a:ext cx="343668" cy="470009"/>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ru-RU" sz="2000" kern="1200">
            <a:solidFill>
              <a:sysClr val="windowText" lastClr="000000">
                <a:hueOff val="0"/>
                <a:satOff val="0"/>
                <a:lumOff val="0"/>
                <a:alphaOff val="0"/>
              </a:sysClr>
            </a:solidFill>
            <a:latin typeface="Calibri"/>
            <a:ea typeface="+mn-ea"/>
            <a:cs typeface="+mn-cs"/>
          </a:endParaRPr>
        </a:p>
      </dsp:txBody>
      <dsp:txXfrm>
        <a:off x="4203889" y="3253903"/>
        <a:ext cx="240568" cy="282005"/>
      </dsp:txXfrm>
    </dsp:sp>
    <dsp:sp modelId="{3E9BD4B5-9630-498F-9D13-9B9736838FEB}">
      <dsp:nvSpPr>
        <dsp:cNvPr id="0" name=""/>
        <dsp:cNvSpPr/>
      </dsp:nvSpPr>
      <dsp:spPr>
        <a:xfrm>
          <a:off x="4567998" y="3179397"/>
          <a:ext cx="1978296" cy="1319370"/>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ru-RU" sz="1800" kern="1200">
              <a:solidFill>
                <a:sysClr val="windowText" lastClr="000000">
                  <a:hueOff val="0"/>
                  <a:satOff val="0"/>
                  <a:lumOff val="0"/>
                  <a:alphaOff val="0"/>
                </a:sysClr>
              </a:solidFill>
              <a:latin typeface="Times New Roman" pitchFamily="18" charset="0"/>
              <a:ea typeface="+mn-ea"/>
              <a:cs typeface="Times New Roman" pitchFamily="18" charset="0"/>
            </a:rPr>
            <a:t>использовать реплики реагирования</a:t>
          </a:r>
        </a:p>
      </dsp:txBody>
      <dsp:txXfrm>
        <a:off x="4857713" y="3372614"/>
        <a:ext cx="1398866" cy="932936"/>
      </dsp:txXfrm>
    </dsp:sp>
    <dsp:sp modelId="{E8AFE2E2-4176-4545-B2E0-5941A90A8A97}">
      <dsp:nvSpPr>
        <dsp:cNvPr id="0" name=""/>
        <dsp:cNvSpPr/>
      </dsp:nvSpPr>
      <dsp:spPr>
        <a:xfrm rot="9638775">
          <a:off x="1899104" y="3190146"/>
          <a:ext cx="412724" cy="470009"/>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ru-RU" sz="2000" kern="1200">
            <a:solidFill>
              <a:sysClr val="windowText" lastClr="000000">
                <a:hueOff val="0"/>
                <a:satOff val="0"/>
                <a:lumOff val="0"/>
                <a:alphaOff val="0"/>
              </a:sysClr>
            </a:solidFill>
            <a:latin typeface="Calibri"/>
            <a:ea typeface="+mn-ea"/>
            <a:cs typeface="+mn-cs"/>
          </a:endParaRPr>
        </a:p>
      </dsp:txBody>
      <dsp:txXfrm rot="10800000">
        <a:off x="2019423" y="3263632"/>
        <a:ext cx="288907" cy="282005"/>
      </dsp:txXfrm>
    </dsp:sp>
    <dsp:sp modelId="{A9C8F2FA-5DA2-48FE-B12C-21FD4527BB1A}">
      <dsp:nvSpPr>
        <dsp:cNvPr id="0" name=""/>
        <dsp:cNvSpPr/>
      </dsp:nvSpPr>
      <dsp:spPr>
        <a:xfrm>
          <a:off x="0" y="3210365"/>
          <a:ext cx="1825349" cy="1267504"/>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ru-RU" sz="1800" kern="1200">
              <a:solidFill>
                <a:sysClr val="windowText" lastClr="000000">
                  <a:hueOff val="0"/>
                  <a:satOff val="0"/>
                  <a:lumOff val="0"/>
                  <a:alphaOff val="0"/>
                </a:sysClr>
              </a:solidFill>
              <a:latin typeface="Times New Roman" pitchFamily="18" charset="0"/>
              <a:ea typeface="+mn-ea"/>
              <a:cs typeface="Times New Roman" pitchFamily="18" charset="0"/>
            </a:rPr>
            <a:t>употреблять вводные структуры</a:t>
          </a:r>
        </a:p>
      </dsp:txBody>
      <dsp:txXfrm>
        <a:off x="267316" y="3395987"/>
        <a:ext cx="1290717" cy="896260"/>
      </dsp:txXfrm>
    </dsp:sp>
    <dsp:sp modelId="{7ABCCC33-B0C3-4FC4-A767-4D7699F87E8B}">
      <dsp:nvSpPr>
        <dsp:cNvPr id="0" name=""/>
        <dsp:cNvSpPr/>
      </dsp:nvSpPr>
      <dsp:spPr>
        <a:xfrm rot="12555088">
          <a:off x="1860127" y="2141778"/>
          <a:ext cx="541112" cy="470009"/>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ru-RU" sz="2000" kern="1200">
            <a:solidFill>
              <a:sysClr val="windowText" lastClr="000000">
                <a:hueOff val="0"/>
                <a:satOff val="0"/>
                <a:lumOff val="0"/>
                <a:alphaOff val="0"/>
              </a:sysClr>
            </a:solidFill>
            <a:latin typeface="Calibri"/>
            <a:ea typeface="+mn-ea"/>
            <a:cs typeface="+mn-cs"/>
          </a:endParaRPr>
        </a:p>
      </dsp:txBody>
      <dsp:txXfrm rot="10800000">
        <a:off x="1992140" y="2270230"/>
        <a:ext cx="400109" cy="282005"/>
      </dsp:txXfrm>
    </dsp:sp>
    <dsp:sp modelId="{D1CA1783-8253-4CD2-9767-57BE31502876}">
      <dsp:nvSpPr>
        <dsp:cNvPr id="0" name=""/>
        <dsp:cNvSpPr/>
      </dsp:nvSpPr>
      <dsp:spPr>
        <a:xfrm>
          <a:off x="0" y="1118963"/>
          <a:ext cx="1915135" cy="1201606"/>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ru-RU" sz="1800" kern="1200">
              <a:solidFill>
                <a:sysClr val="windowText" lastClr="000000">
                  <a:hueOff val="0"/>
                  <a:satOff val="0"/>
                  <a:lumOff val="0"/>
                  <a:alphaOff val="0"/>
                </a:sysClr>
              </a:solidFill>
              <a:latin typeface="Times New Roman" pitchFamily="18" charset="0"/>
              <a:ea typeface="+mn-ea"/>
              <a:cs typeface="Times New Roman" pitchFamily="18" charset="0"/>
            </a:rPr>
            <a:t>умение выражать согласие\несогласие и т. д.</a:t>
          </a:r>
        </a:p>
      </dsp:txBody>
      <dsp:txXfrm>
        <a:off x="280465" y="1294934"/>
        <a:ext cx="1354205" cy="84966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68FEF9-2E07-43D0-B97E-78CC5E81679B}">
      <dsp:nvSpPr>
        <dsp:cNvPr id="0" name=""/>
        <dsp:cNvSpPr/>
      </dsp:nvSpPr>
      <dsp:spPr>
        <a:xfrm>
          <a:off x="3617" y="434725"/>
          <a:ext cx="1818721" cy="902198"/>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latin typeface="Times New Roman" pitchFamily="18" charset="0"/>
              <a:cs typeface="Times New Roman" pitchFamily="18" charset="0"/>
            </a:rPr>
            <a:t>овладение диалогическими единствами</a:t>
          </a:r>
        </a:p>
      </dsp:txBody>
      <dsp:txXfrm>
        <a:off x="30041" y="461149"/>
        <a:ext cx="1765873" cy="849350"/>
      </dsp:txXfrm>
    </dsp:sp>
    <dsp:sp modelId="{DF429F7C-A8EE-491F-B7ED-4CBA15B89D0B}">
      <dsp:nvSpPr>
        <dsp:cNvPr id="0" name=""/>
        <dsp:cNvSpPr/>
      </dsp:nvSpPr>
      <dsp:spPr>
        <a:xfrm>
          <a:off x="1893396" y="797712"/>
          <a:ext cx="150643" cy="176224"/>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ru-RU" sz="700" kern="1200"/>
        </a:p>
      </dsp:txBody>
      <dsp:txXfrm>
        <a:off x="1893396" y="832957"/>
        <a:ext cx="105450" cy="105734"/>
      </dsp:txXfrm>
    </dsp:sp>
    <dsp:sp modelId="{FD9FC3E4-2947-4DB7-B2BF-3F3DCF3149E3}">
      <dsp:nvSpPr>
        <dsp:cNvPr id="0" name=""/>
        <dsp:cNvSpPr/>
      </dsp:nvSpPr>
      <dsp:spPr>
        <a:xfrm>
          <a:off x="2106571" y="434725"/>
          <a:ext cx="1818721" cy="902198"/>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latin typeface="Times New Roman" pitchFamily="18" charset="0"/>
              <a:cs typeface="Times New Roman" pitchFamily="18" charset="0"/>
            </a:rPr>
            <a:t>овладение мини диалогом</a:t>
          </a:r>
        </a:p>
      </dsp:txBody>
      <dsp:txXfrm>
        <a:off x="2132995" y="461149"/>
        <a:ext cx="1765873" cy="849350"/>
      </dsp:txXfrm>
    </dsp:sp>
    <dsp:sp modelId="{8DBBF273-B60F-4878-8D40-FE386A5F8FE1}">
      <dsp:nvSpPr>
        <dsp:cNvPr id="0" name=""/>
        <dsp:cNvSpPr/>
      </dsp:nvSpPr>
      <dsp:spPr>
        <a:xfrm>
          <a:off x="3996351" y="797712"/>
          <a:ext cx="150643" cy="176224"/>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ru-RU" sz="700" kern="1200"/>
        </a:p>
      </dsp:txBody>
      <dsp:txXfrm>
        <a:off x="3996351" y="832957"/>
        <a:ext cx="105450" cy="105734"/>
      </dsp:txXfrm>
    </dsp:sp>
    <dsp:sp modelId="{36ADB6E2-757F-4199-8884-1F8C390E1638}">
      <dsp:nvSpPr>
        <dsp:cNvPr id="0" name=""/>
        <dsp:cNvSpPr/>
      </dsp:nvSpPr>
      <dsp:spPr>
        <a:xfrm>
          <a:off x="4209526" y="434725"/>
          <a:ext cx="1818721" cy="902198"/>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latin typeface="Times New Roman" pitchFamily="18" charset="0"/>
              <a:cs typeface="Times New Roman" pitchFamily="18" charset="0"/>
            </a:rPr>
            <a:t>обучение диалогу</a:t>
          </a:r>
        </a:p>
      </dsp:txBody>
      <dsp:txXfrm>
        <a:off x="4235950" y="461149"/>
        <a:ext cx="1765873" cy="84935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1137</TotalTime>
  <Pages>42</Pages>
  <Words>10130</Words>
  <Characters>57746</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ВЕТЕРОК</dc:creator>
  <cp:keywords/>
  <dc:description/>
  <cp:lastModifiedBy>Лариса</cp:lastModifiedBy>
  <cp:revision>24</cp:revision>
  <cp:lastPrinted>2016-11-23T01:02:00Z</cp:lastPrinted>
  <dcterms:created xsi:type="dcterms:W3CDTF">2016-11-14T10:09:00Z</dcterms:created>
  <dcterms:modified xsi:type="dcterms:W3CDTF">2017-10-27T02:42:00Z</dcterms:modified>
</cp:coreProperties>
</file>