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eastAsiaTheme="minorEastAsia"/>
          <w:lang w:eastAsia="ru-RU"/>
        </w:rPr>
        <w:object w:dxaOrig="9779" w:dyaOrig="15853">
          <v:rect id="_x0000_i1025" style="width:488.25pt;height:792.75pt" o:ole="" o:preferrelative="t" stroked="f">
            <v:imagedata r:id="rId5" o:title=""/>
          </v:rect>
          <o:OLEObject Type="Embed" ProgID="StaticMetafile" ShapeID="_x0000_i1025" DrawAspect="Content" ObjectID="_1639430410" r:id="rId6"/>
        </w:objec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Calibri" w:eastAsia="Calibri" w:hAnsi="Calibri" w:cs="Calibri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                                                              </w:t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>Оглавление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  <w:r w:rsidRPr="002A45C9">
        <w:rPr>
          <w:rFonts w:ascii="Times New Roman" w:eastAsia="Times New Roman" w:hAnsi="Times New Roman" w:cs="Times New Roman"/>
          <w:sz w:val="28"/>
          <w:lang w:eastAsia="ru-RU"/>
        </w:rPr>
        <w:tab/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2A45C9">
        <w:rPr>
          <w:rFonts w:ascii="Times New Roman" w:eastAsia="Times New Roman" w:hAnsi="Times New Roman" w:cs="Times New Roman"/>
          <w:sz w:val="28"/>
          <w:lang w:eastAsia="ru-RU"/>
        </w:rPr>
        <w:t>1.Планируемые результаты освоения программы по «Познавательному развитию»………………………………………………………………….3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2A45C9">
        <w:rPr>
          <w:rFonts w:ascii="Times New Roman" w:eastAsia="Times New Roman" w:hAnsi="Times New Roman" w:cs="Times New Roman"/>
          <w:sz w:val="28"/>
          <w:lang w:eastAsia="ru-RU"/>
        </w:rPr>
        <w:t>2.Содержание программы ……………………………………………….17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 w:rsidRPr="002A45C9">
        <w:rPr>
          <w:rFonts w:ascii="Times New Roman" w:eastAsia="Times New Roman" w:hAnsi="Times New Roman" w:cs="Times New Roman"/>
          <w:sz w:val="28"/>
          <w:lang w:eastAsia="ru-RU"/>
        </w:rPr>
        <w:t>3.Календарно-тематическое планирование……………………………………………………………..30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2A45C9">
        <w:rPr>
          <w:rFonts w:ascii="Times New Roman" w:eastAsia="Times New Roman" w:hAnsi="Times New Roman" w:cs="Times New Roman"/>
          <w:sz w:val="28"/>
          <w:lang w:eastAsia="ru-RU"/>
        </w:rPr>
        <w:t>4.Методическое обеспечение……………………………………………75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lastRenderedPageBreak/>
        <w:t>1.Планируемые результаты освоения программы по «Познавательному развитию». Старшая подгруппа (от 5 до 6 лет)</w:t>
      </w: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  <w:t>Вид образовательной деятельности «Формирование элементарных математических представлений»(ФЭМП)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порядковый счет до восьми. Числа и цифры 1-8, умеет соотносить цифру с количеством предметов, умеет составлять числовой ряд;</w:t>
      </w:r>
    </w:p>
    <w:p w:rsidR="002A45C9" w:rsidRPr="002A45C9" w:rsidRDefault="002A45C9" w:rsidP="002A45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формы геометрических фигур, способ сравнения предметов по длине путем наложения (приложения);</w:t>
      </w:r>
    </w:p>
    <w:p w:rsidR="002A45C9" w:rsidRPr="002A45C9" w:rsidRDefault="002A45C9" w:rsidP="002A45C9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мыслительные операции – анализ, сравнение и обобщение, развиты внимание, память, речь, воображение, логическое мышление, коммуникативные качества.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Знает количественный и порядковый счет до восьми и обратно, закреплено представление о числовом ряде, умеет соотносить цифру с количеством предметов;</w:t>
      </w:r>
    </w:p>
    <w:p w:rsidR="002A45C9" w:rsidRPr="002A45C9" w:rsidRDefault="002A45C9" w:rsidP="002A45C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свойства предметов, формы геометрических фигур, закреплено умение определять форму предметов окружающей обстановки, выражены свойства предметов в речи;</w:t>
      </w:r>
    </w:p>
    <w:p w:rsidR="002A45C9" w:rsidRPr="002A45C9" w:rsidRDefault="002A45C9" w:rsidP="002A45C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 и обобщение, развиты внимание, память, речь, воображение, логическое мышление, коммуникативные качества, мелкая моторика рук</w:t>
      </w:r>
    </w:p>
    <w:p w:rsidR="002A45C9" w:rsidRPr="002A45C9" w:rsidRDefault="002A45C9" w:rsidP="002A45C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формы плоских геометрических фигур, пространственные отношения «вверху» – «внизу», «слева» - «справа»;</w:t>
      </w:r>
    </w:p>
    <w:p w:rsidR="002A45C9" w:rsidRPr="002A45C9" w:rsidRDefault="002A45C9" w:rsidP="002A45C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способах обозначения свойств предметов с помощью знаков (символов), опыт придумывания и использования таких обозначений;</w:t>
      </w:r>
    </w:p>
    <w:p w:rsidR="002A45C9" w:rsidRPr="002A45C9" w:rsidRDefault="002A45C9" w:rsidP="002A45C9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операциями– анализ, сравнение и обобщение, развиты внимание, память, речь, воображение, логическое мышление, мелкая моторика рук.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Развито умение понимать и использовать символы, сформировано представление о том, как обозначить отрицание «не» с помощью зачеркивания;</w:t>
      </w:r>
    </w:p>
    <w:p w:rsidR="002A45C9" w:rsidRPr="002A45C9" w:rsidRDefault="002A45C9" w:rsidP="002A45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счет до 8форму плоских геометрических фигур (треугольник, квадрат, прямоугольник), пространственные отношения вверху»– «внизу», «слева» - «справа»;</w:t>
      </w:r>
    </w:p>
    <w:p w:rsidR="002A45C9" w:rsidRPr="002A45C9" w:rsidRDefault="002A45C9" w:rsidP="002A45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 и обобщение, развиты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внимание, память, речь, воображение, логическое мышление, инициативность, мелкая моторика.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таблице, строке и столбце, первичный опыт определения и выражения в речи места фигуры в таблице;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Развиты счетные умения, умеет определять и называть форму, цвет и размер плоских геометрических фигур, пользоваться пространственными отношениями «вверху» – «внизу», «слева» - «справа»;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и коммуникативные способности.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цифру 9, порядковым счетом до 9, сформировано умение соотносить цифру 9 с количеством;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Развито умение сравнивать численность двух групп предметов путем пересчета и составления пар, различает изученные геометрические фигуры, умеет ориентироваться в пространстве относительно себя;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способности.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числе 0, знает цифру 0, сформировано умение соотносить цифру 0 с ситуацией отсутствия предметов;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Развито умение узнавать и называть геометрические тела, умеет считать до 9 и соотносить цифры 1-9 с количеством;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способности.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умение считать до10, различает запись числа 10 и соотносит ее с десятью предметами.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Развито умение сравнивать количество путем пересчета и составления пар, соотносит цифры 1-9 с количеством, прямой и обратный счет до 10, умеет составлять числовой ряд;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равных группах предметов, умеет устанавливать их равенство путем составления идентичных пар, знает знак =;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Развито умение выделять и называть свойства предметов, умеет сравнивать предметы по длине путем наложения и приложения, знает счет до 10, умеет соотносить запись чисел с количеством;</w:t>
      </w:r>
    </w:p>
    <w:p w:rsidR="002A45C9" w:rsidRPr="002A45C9" w:rsidRDefault="002A45C9" w:rsidP="002A45C9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Сформировано представление о равных и неравных группах предметов, умеет устанавливать равенство и неравенство групп предметов путем составления идентичных пар, знает знаки = и </w:t>
      </w:r>
      <w:r w:rsidRPr="002A45C9">
        <w:rPr>
          <w:rFonts w:ascii="Cambria Math" w:eastAsia="Cambria Math" w:hAnsi="Cambria Math" w:cs="Cambria Math"/>
          <w:sz w:val="24"/>
          <w:lang w:eastAsia="ru-RU"/>
        </w:rPr>
        <w:t>≠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>;</w:t>
      </w:r>
    </w:p>
    <w:p w:rsidR="002A45C9" w:rsidRPr="002A45C9" w:rsidRDefault="002A45C9" w:rsidP="002A45C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Развито умение выделять и называть свойства предметов, умеет сравнивать предметы по высоте, знает счет до 10;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       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способности.</w:t>
      </w:r>
    </w:p>
    <w:p w:rsidR="002A45C9" w:rsidRPr="002A45C9" w:rsidRDefault="002A45C9" w:rsidP="002A45C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сложении как объединении групп предметов, о записи сложения с помощью знака +;</w:t>
      </w:r>
    </w:p>
    <w:p w:rsidR="002A45C9" w:rsidRPr="002A45C9" w:rsidRDefault="002A45C9" w:rsidP="002A45C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Развито умение выделять и называть свойства предметов, умеет сравнивать предметы по свойствам;</w:t>
      </w:r>
    </w:p>
    <w:p w:rsidR="002A45C9" w:rsidRPr="002A45C9" w:rsidRDefault="002A45C9" w:rsidP="002A45C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переместительном свойстве сложения;</w:t>
      </w:r>
    </w:p>
    <w:p w:rsidR="002A45C9" w:rsidRPr="002A45C9" w:rsidRDefault="002A45C9" w:rsidP="002A45C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Закреплено представления о смысле сложения групп предметом и записи сложения с помощью знака +, развито умение выполнять действие сложения, счетные умения в пределах 10;</w:t>
      </w:r>
    </w:p>
    <w:p w:rsidR="002A45C9" w:rsidRPr="002A45C9" w:rsidRDefault="002A45C9" w:rsidP="002A45C9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  внимание,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память, речь, воображение, логическое  мышление,  инициативность, творческие способности, мелкая моторика рук.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Сформировано представление о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соответствии между сложением мешков и сложением чисел;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Закреплено представления о смысле сложения групп предметов, записи сложения с помощью знака +, взаимосвязи между частью и целым, развито умение выполнять действие сложения, счетные умения;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Сформировано представление о вычитании как об удалении части из целого, о записи вычитания с помощью знака;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знает способ действий « если что- то не знаю, придумаю сам, а потом проверю себя по учебнику;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выделять и называть свойства предметов, умеет сравнивать предметы по свойствам;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Сформировано представление о взаимосвязи между целым и частью;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Закреплено представление о смысле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вычитания, умеет выполнять действие вычитания групп предметов и чисел и записывать его с помощью знака;</w:t>
      </w:r>
    </w:p>
    <w:p w:rsidR="002A45C9" w:rsidRPr="002A45C9" w:rsidRDefault="002A45C9" w:rsidP="002A45C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составления задач на вычитание по картинкам и их решения, развиты счетные умения, закреплено представление о числовом ряде, счет до 10, символьное обозначение свойств предметов «большой» и «маленький»;</w:t>
      </w:r>
    </w:p>
    <w:p w:rsidR="002A45C9" w:rsidRPr="002A45C9" w:rsidRDefault="002A45C9" w:rsidP="002A45C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составлять и решать задачи по картинкам;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Закреплено представление о смысле вычитания, умеет выполнять вычитание на основе предметных действий, умеет записывать вычитание с помощью знака -, сформировано представление о взаимосвязи между целым и частью;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Развиты счетные умения, умеет распознавать и называть цвет предметов и форму геометрических фигур;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взаимосвязи между сложением вычитанием;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записывать сложение и вычитание с помощью знаков + и - ;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выделять и называть свойства предметов, умеет сравнивать предметы по свойствам, закреплено знание записи чисел 1-10, порядковый счет в пределах 10, умеет составлять числовой ряд;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составлять и решать задачи на сложение и вычитание по картинкам;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Закреплено представление о сложении и вычитании, взаимосвязи между ними, умеет выполнять их на основе предметных действий, умеет записывать сложение и вычитание с помощью знаков + и-,;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Развито умение выделять и называть свойства предметов, умеет сравнивать предметы по свойствам, знает записи чисел 1-10, порядковый счет в пределах 10, умеет составлять числовой ряд;</w:t>
      </w:r>
    </w:p>
    <w:p w:rsidR="002A45C9" w:rsidRPr="002A45C9" w:rsidRDefault="002A45C9" w:rsidP="002A45C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Умеет сравнивать группы по количеству с помощью составления пар, сформировано умение записывать результат этого сравнения с помощью знаков = и </w:t>
      </w:r>
      <w:r w:rsidRPr="002A45C9">
        <w:rPr>
          <w:rFonts w:ascii="Cambria Math" w:eastAsia="Cambria Math" w:hAnsi="Cambria Math" w:cs="Cambria Math"/>
          <w:sz w:val="24"/>
          <w:lang w:eastAsia="ru-RU"/>
        </w:rPr>
        <w:t>≠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 и определяет на предметной основе, в какой группе количество предметов больше (меньше) и на сколько.</w:t>
      </w:r>
    </w:p>
    <w:p w:rsidR="002A45C9" w:rsidRPr="002A45C9" w:rsidRDefault="002A45C9" w:rsidP="002A45C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 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 сложении и вычитании групп предметов и чисел, взаимосвязи между частью и целым, умеет записывать сложение и вычитание групп предметов и чисел с помощью знаков + и -, развиты счетные умения;</w:t>
      </w:r>
    </w:p>
    <w:p w:rsidR="002A45C9" w:rsidRPr="002A45C9" w:rsidRDefault="002A45C9" w:rsidP="002A45C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Сформировано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представление о знаках &gt; и&lt; , умеет определять на предметной основе, в какой группе количество предметов больше (меньше) и на сколько ;</w:t>
      </w:r>
    </w:p>
    <w:p w:rsidR="002A45C9" w:rsidRPr="002A45C9" w:rsidRDefault="002A45C9" w:rsidP="002A45C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 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Закреплены представления о сложении и вычитании групп предметов и чисел, умеет составлять и решать простейшие задачи на сложение и вычитание по картинке, умеет записывать сложение и вычитание групп предметов и чисел с помощью знаков + и, развиты счетные умения;</w:t>
      </w:r>
    </w:p>
    <w:p w:rsidR="002A45C9" w:rsidRPr="002A45C9" w:rsidRDefault="002A45C9" w:rsidP="002A45C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Сформировано представление о сравнении чисел на основе их расположения в числовом ряду, умеет с помощью предметных действий отвечать на вопрос «На сколько одно число больше или меньше другого?»;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Знает о сложении и вычитании групп предметов и чисел, взаимосвязи между частью и целым, развиты счетные умения;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определять на предметной основе, на сколько одна полоска длиннее(выше) или короче(ниже), чем другая.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 числовом ряде, форме геометрических фигур, символах, сложении и вычитании групп предметов и чисел, развиты счетные умения;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об измерении длины предметов с помощью мерки;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 сложении и вычитании групп предметов и чисел, взаимосвязи между частью и целым, развиты счетные умения -;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зависимости результата измерения длины от величины мерки;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 сложении и вычитании групп предметов и чисел, умеет составлять и решать задачи по картинке, развиты счетные умения;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представления о том, что сравнивать по длине можно только тогда, когда измерения ведутся одинаковой меркой;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знает способ действий « если что- то не знаю, придумаю сам, а потом проверю себя по учебнику;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 числовом ряде, сравнении чисел с помощью знаков&gt;,&lt; =, развиты счетные умения;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представления о том, чем отличаются плоские и объемные фигуры, и о том, из каких элементов состоят пространственные фигуры;</w:t>
      </w:r>
    </w:p>
    <w:p w:rsidR="002A45C9" w:rsidRPr="002A45C9" w:rsidRDefault="002A45C9" w:rsidP="002A45C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Знает названия изученных геометрических фигур, умеет сравнивать числа с помощью знаков&gt;,&lt; =, развиты счетные умения, умеет решать простейшие задачи на сложение и вычитание;</w:t>
      </w:r>
    </w:p>
    <w:p w:rsidR="002A45C9" w:rsidRPr="002A45C9" w:rsidRDefault="002A45C9" w:rsidP="002A45C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Сформированы представления о непосредственном сравнении сосудов по объему, умеет с помощью переливания(пересыпания) определять, какой сосуд больше по объему, а какой меньше;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если что- то не знаю, придумаю сам, а потом проверю себя по учебнику;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Знает смысл сложения и вычитания, развиты счетные умения;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Сформированы представления о непосредственном сравнении сосудов по объему, с помощью переливания; сформированы представления об измерении объема сосудов с помощью мерки;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Знает пространственные отношения «слева», «справа», «между», смысл сложения и вычитания, развиты счетные умения;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Умеет сравнивать сосуды по объему, с помощью измерения, сформировано представление о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зависимости результата измерения объема о величины мерки;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 опыт самостоятельного преодоления затруднения под руководством воспитателя на основе рефлексивного метода, опыт самоконтроля, знает способ действий « если что- то не знаю, придумаю сам, а потом проверю себя по учебнику;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Умеет сравнивать числа, развиты счетные умения;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Умеет считать в пределах 10, обозначает число соответствующей цифрой; умеет сравнивать предметы;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Владеет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Знает о сложении и вычитании, взаимосвязи между ними, умеет выполнять их на основе предметных действий, развито умение записывать сложение и вычитание с помощью знаков + и-, составляет и решает задачи на сложение и вычитание по картинкам;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Знает о составе числа 10 из двух меньших чисел;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Умеет измерять длину с помощью «телесных мерок»;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Развито логическое мышление.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Умеет ориентироваться на листе бумаги и во времени. Знает счет в пределах 10.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Развито логическое мышление, моторика рук.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Умеет измерять длину с помощью условной мерки, умеет находить сходство предметов, упражнять в счете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Развито находчивость, сообразительность, взаимопомощи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Доставляет удовольствие и радость от игр развивающей направленности.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Проявляет интерес к интеллектуальной деятельности, желание играть в игры с математическим содержанием, проявляя настойчивость, целеустремленность, взаимопомощь.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                                     Подготовительная подгруппа (от 6 до 8 лет)</w:t>
      </w: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  <w:t>Вид образовательной деятельности</w:t>
      </w: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  <w:t xml:space="preserve"> «Формирование элементарных математических представлений»(ФЭМП)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общих представлений о множестве: умение формировать множества по заданным основаниям, видеть составные части множества, в которых предметы отличаются определенными признаками.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объединять, дополнять множества, удалять из множества части или отдельные его частей.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устанавливать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отношения между отдельными частями множества, а также целым множеством и каждой его частью на основе счета, составлять пары предметов или соединять предметы стрелками.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считать в пределах 10.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Знакомство со счетом в пределах 20 без операций над числами.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Знакомство с числами второго десятка.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понимать отношения между числами натурального ряда (7 больше 6 на 1, а 6 меньше 7 на 1), умение увеличивать и уменьшать каждое число на 1 (в пределах 10). Формирование умений называть числа в прямом и обратном порядке (устный счет),последующее и предыдущее число к названному или обозначенному цифрой, определяет пропущенное число.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знаний состава чисел в пределах 10.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знаний раскладывания числа на два меньших и составлять из двух меньших большее (в пределах 10, на наглядной основе).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Знакомство с монетами достоинством 1, 5, 10 копеек, 1, 2, 5, 10 рублей (различение, набор и размен монет).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на наглядной основе составлять и решать простые арифметические задачи на сложение (к большему прибавляется меньшее) и на вычитание (вычитаемое меньше остатка); при решении задач пользоваться знаками действий: плюс (+), минус (–) и знаком отношения равно (=).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считать по заданной мере, когда за единицу счета принимается не один, а несколько предметов или часть предмета.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Формирование умений делить предмет на 2–8 и более равных частей путем сгибания предмета (бумаги, ткани и др.), а также использовать условную меру; правильно обозначать части целого (половина, одна часть из двух (одна вторая), две части из четырех (две четвертых) и т. д.); устанавливать соотношение целого и части, размера частей; находить части целого и целое по известным частям. Формирование первоначальных измерительных умений: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измерять длину, ширину, высоту предметов (отрезки прямых линий) с помощью условной меры (бумаги в клетку).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измерять объем жидких и сыпучих веществ с помощью условной меры.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измерять объем жидких и сыпучих веществ с помощью условной меры.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представлений о весе предметов и способах его измерения.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сравнивать вес предметов (тяжелее — легче) путем взвешивания их на ладонях. Знакомство с весами.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представления о том, что результат измерения (длины, веса, объема предметов) зависит от величины условной меры.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Формирование знаний геометрических фигур, их элементов (вершины, углы, стороны) и некоторых их свойств.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измерять объем жидких и сыпучих веществ с помощью условной меры.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представлений о весе предметов и способах его измерения.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сравнивать вес предметов (тяжелее — легче) путем взвешивания их на ладонях.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Знакомство с весами.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представления о том, что результат измерения (длины, веса, объема предметов) зависит от величины условной меры.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знаний геометрических фигур, их элементов (вершины, углы, стороны) и некоторых их свойств.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представление о многоугольнике (на примере треугольника и четырехугольника), о прямой линии, отрезке прямой.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распознавать фигуры независимо от их пространственного положения, изображать, располагать на плоскости, упорядочивать по размерам, классифицировать, группировать по цвету, форме, размерам.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моделировать геометрические фигуры; составлять из нескольких треугольников один многоугольник, из нескольких маленьких квадратов — один большой прямоугольник; из частей круга — круг, из четырех отрезков — четырехугольник, из двух коротких отрезков — один длинный и т. д.; конструировать фигуры по словесному описанию и перечислению их характерных свойств; составлять тематические композиции из фигур по собственному замыслу.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анализировать формы предметов в целом и отдельных их частей; воссоздавать сложные по форме предметы из отдельных частей по контурным образцам, по описанию, представлению.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ориентироваться на ограниченной территории (лист бумаги, учебная доска, страница тетради, книги и т. д.); располагает предметы и их изображения в указанном направлении, отражает в речи их пространственное расположение (вверху, внизу, выше, ниже, слева, справа, левее, правее, в левом верхнем (правом нижнем) углу, перед, за, между, рядом и др.). Знаком с планом, схемой, маршрутом, картой.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моделировать пространственные отношения между объектами в виде рисунка, плана, схемы.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«читать» простейшую графическую информацию, обозначающую пространственные отношения объектов и направление их движения в пространстве: слева направо, справа налево, снизу вверх, сверху вниз; самостоятельно передвигаться в пространстве, ориентируясь на условные обозначения (знаки и символы).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элементарных представлений о времени: его текучести, периодичности, необратимости, последовательности всех дней недели, месяцев, времен года.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пользоваться в речи понятиями: «сначала», «потом», «до», «после», «раньше», «позже», «в одно и то же время».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Развитие «чувства времени», умение беречь время, регулирование своей деятельности в соответствии со временем; различая длительность отдельных временных интервалов (1 минута, 10 минут, 1 час).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Формирование умений определять время по часам с точностью до 1 часа.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  <w:t>Вид образовательной деятельности «Формирование целостной картины мира»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(ФЦКМ «Природный мир»).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Старшая подгруппа (от 5 до 6 лет)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представления о лете.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Сформированы представления о видах труда летом.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Воспитано желание делиться своими знаниями и впечатлениями со сверстниками.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 характерных свойствах овощей и фруктов (форма, цвет, вкус, особенностей поверхности).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Знает, кто и где выращивает овощи и фрукты (на огороде) – овощеводы, в саду – садоводы).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описывать внешний вид растения, правильно используя названия частей растений (корень, стебель, лист, цветок), сравнивает растения, находит общее и различия.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модели, умеет использовать их при доказательстве (форма листьев, цвет, контур)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особенности внешнего вида собаки и лисы.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знания о природе.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быстро находить правильный ответ.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чувство любви к природе и бережное отношение к ней.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обобщённое представление о зиме, состоянии неживой природы, состоянии живой природы — растительный и животный мир. Развита познавательная активность.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 птицах, которые помогаю сохранить лес от вредных насекомых.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классифицировать птиц по принципу «зимующие – перелётные»; воспитано заботливое отношение к птицам</w:t>
      </w:r>
    </w:p>
    <w:p w:rsidR="002A45C9" w:rsidRPr="002A45C9" w:rsidRDefault="002A45C9" w:rsidP="002A45C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Сформировано представление о приспособлении растений к среде обитания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( кактус), к сезону.</w:t>
      </w:r>
    </w:p>
    <w:p w:rsidR="002A45C9" w:rsidRPr="002A45C9" w:rsidRDefault="002A45C9" w:rsidP="002A45C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Закреплены знания о том, что для роста растений необходимы тепло, свет, вода, земля.</w:t>
      </w:r>
    </w:p>
    <w:p w:rsidR="002A45C9" w:rsidRPr="002A45C9" w:rsidRDefault="002A45C9" w:rsidP="002A45C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о пресноводных обитателях рек и озер.</w:t>
      </w:r>
    </w:p>
    <w:p w:rsidR="002A45C9" w:rsidRPr="002A45C9" w:rsidRDefault="002A45C9" w:rsidP="002A45C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классифицировать рыб, водоплавающих птиц, гнездящихся на берегах рек и озер.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ФЦКМ «Окружающий мир».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Имеет представление о предметах, облегчающих труд человека в быту (стол, газовая плита и т д), их назначении.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представления о жизни людей на Земле. Проявляет интерес и уважение к людям разных стран и национальностей, к их деятельности и культуре.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том, что наша огромная, многонациональная страна называется РФ (Россия), в ней много городов и сел. Знать о Москве – главным городом нашей родины и ее достопримечательностями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Умеет выделять особенности предметов: размер, форму, цвет, материал, части функции, назначение. Умеет описывать предметы по их признакам.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Имеет представление о разных видах бумаги и ее качествах.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Имеет представление, что такое семья, об обязанностях членов семьи, знает некоторые особенности поведения мужчин и женщин в семье.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 с разными видами тканей, обращает внимание на отдельные свойства (впитываемость). Умеет устанавливать причинно – следственные связи между использованием ткани и временем года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историю возникновения праздника, новогодних атрибутов, правила безопасного поведения во время празднования Нового года; воспитан интерес к российским традициям.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название страны, в которой он живут, о её природе, некоторых исторических событиях, традициях, обычаях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 с историей электрической лампочки. Проявляет интерес к прошлому этого предмета.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Знаком со свойствами и качествами металла. Умеет находить металлические предметы в ближайшем окружении.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Имеет представление о Российской армии – надежной защитнице нашей Родины.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 со службой пограничника.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Проявляет уважение к российским воинам.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Имеет представление о празднике 8 Марта, о подарках, которые надо подготовить мамам, бабушкам, которые о них заботятся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 с историей происхождения и изготовления книги; как она преобразовалась под влиянием творчества человека; закреплен интерес к творческой деятельности человека; воспитанно бережно относится к книгам.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 с историей происхождения пылесоса. Понимает, что человек придумывает и создает разные приспособления для облегчения труда.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Проявляет интерес к миру взрослых. Знаком с профессией (космонавт).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 памятник Г.К.Жукова на Красной площади. Имеет представление о Великой отечественной войне, ветеранах.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 с историей изобретения и совершенствования телефона.</w:t>
      </w:r>
    </w:p>
    <w:p w:rsidR="002A45C9" w:rsidRPr="002A45C9" w:rsidRDefault="002A45C9" w:rsidP="002A45C9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Соблюдает правила пользования телефоном.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  <w:t xml:space="preserve">«Краеведение» </w:t>
      </w:r>
      <w:r w:rsidRPr="002A45C9">
        <w:rPr>
          <w:rFonts w:ascii="Times New Roman" w:eastAsia="Times New Roman" w:hAnsi="Times New Roman" w:cs="Times New Roman"/>
          <w:b/>
          <w:i/>
          <w:sz w:val="24"/>
          <w:lang w:eastAsia="ru-RU"/>
        </w:rPr>
        <w:t xml:space="preserve">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Знает о том, что хлеб — одно из самых главных богатств в России, его очень трудно вырастить, ознакомлен с трудом хлеборобов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-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Знаком с русским национальным костюмом, косовороткой, кокошником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Сформировано представление о городе Липецке, сформировано представление о городе, символике, его достопримечательностях</w:t>
      </w:r>
    </w:p>
    <w:p w:rsidR="002A45C9" w:rsidRPr="002A45C9" w:rsidRDefault="002A45C9" w:rsidP="002A45C9">
      <w:pPr>
        <w:numPr>
          <w:ilvl w:val="0"/>
          <w:numId w:val="16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 с некоторыми видами Липецкой области, занесённых в «Красную Книгу области», их повадками, приносимой пользой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-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Знаком с жилищем и предметами быта, с традиционной одеждой жителей Липецкой области в прошлом, воспитана любовь к культуре родного края.</w:t>
      </w:r>
    </w:p>
    <w:p w:rsidR="002A45C9" w:rsidRPr="002A45C9" w:rsidRDefault="002A45C9" w:rsidP="002A45C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интерес к народной романовской игрушке, воспитано уважение к местным народным умельцам, ознакомлен с творчеством мастера романовской игрушки И.Ф. Гунькиным.</w:t>
      </w:r>
    </w:p>
    <w:p w:rsidR="002A45C9" w:rsidRPr="002A45C9" w:rsidRDefault="002A45C9" w:rsidP="002A45C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бережное отношение к лесам и рекам Липецкого края, закреплены знания о правилах поведения в лесу, сформировано представления детей о том, что пресной воды на земле мало и её надо беречь.</w:t>
      </w:r>
    </w:p>
    <w:p w:rsidR="002A45C9" w:rsidRPr="002A45C9" w:rsidRDefault="002A45C9" w:rsidP="002A45C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Знает, что 12 апреля — День космонавтики, первым космонавтом был гражданин России Юрий Гагарин.</w:t>
      </w:r>
    </w:p>
    <w:p w:rsidR="002A45C9" w:rsidRPr="002A45C9" w:rsidRDefault="002A45C9" w:rsidP="002A45C9">
      <w:pPr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 с профессией людей, работающих в нашем городе, деревни.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  <w:t>Вид образовательной деятельности «Формирование целостной картины мира»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(ФЦКМ «Окружающий мир»)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Подготовительная к школе подгруппа (от 6 до 8 лет)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представлений о предметном мире.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видах транспорта (наземный, подземный, воздушный, водный). Сформировано представление о предметах, облегчающих труд людей на производстве (компьютер, роботы, станки и т. д.); об объектах, создающих комфорт и уют в помещении и на улице.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Знают русскую традиционную одеждой, как элементом русской национальной культуры Формирование представлений об истории создания предметов. Сформировано чувства восхищения совершенством рукотворных предметов.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Сформировано понимания того, что не дала человеку природа, он создал себе сам (восприятие предметного окружения как творения человеческой мысли).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Знают историю возникновения Новогоднего праздника, новогодних атрибутов, правилами безопасного поведения во время празднования Нового года; воспитывать интерес к российским традициям.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Знают историю происхождения и изготовления книги; как она преобразовалась под влиянием творчества человека; пробуждение интереса к творческой деятельности человека; воспитание бережного отношения к книге.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Имеют представление о дальнейшем обучении, формирование элементарных знаний о специфике школы, колледжа, вуза (по возможности посетить школу, познакомиться с учителями и учениками и т. д.).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людях разных профессий.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представления о событиям, происходящим в стране, гордости за ее достижения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знания о флаге, гербе и гимне России (гимн исполняется во время праздника или другого торжественного события; когда звучит гимн, все встают, а мужчины и мальчики снимают головные уборы).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элементарное представление о происхождении знамен. Воспитание эстетического отношения к цветам российского флага; знакомство с их символическим значением, с музыкой и словами Гимна РФ.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том, что Российская Федерация (Россия) — огромная, многонациональная страна.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Москве — главном городе, столице России. Знакомы с понятиями "Родина", "Отечество", расширение представлений об особенностях географического положения России.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Ю. А. Гагарине и других героях космоса.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знания о Российской армии.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уважительное отношения к защитникам Отечества, к памяти павших бойцов (возлагать с детьми цветы к обелискам, памятникам и т. д.).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Расширены представления детей об армии (в годы В.О.В. воины храбро сражались и защищали нашу страну от врагов). Знакомы с героями В.О.В. Закреплены знания детей о том, как живущие помнят об участниках В.О.В, семейных традициях, чувство патриотизма, любви своей Родине, уважения к ветеранам В.О.В., желание заботиться о них. Воспитание толерантности.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ФЦКМ «Природный мир»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знания о деревьях, кустарниках, травянистых растениях; растениях луга, сада, леса.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об условиях жизни комнатных растений, способах их вегетативного размножения (черенками, листьями, усами). Формирование умений устанавливать связи между состоянием растения и условиями окружающей среды.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Сформировано представление о лекарственных растениях (подорожник, крапива и др.).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Сформировано представление и систематизирование знаний о домашних, зимующих и перелетных птицах; домашних животных. Сформировано полное представление о диких животных и особенностях их приспособления к окружающей среде.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насекомых.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умения различать по внешнему виду  и  правильно  называть  бабочек(капустница, крапивница, павлиний глаз и др.) и жуков (божья коровка, жужелица и др.). Сформированы представления сравнивать насекомых по способу передвижения (летают, прыгают, ползают).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Сформировано чувство уважения к труду сельских жителей (земледельцев, механизаторов, лесничих и др.).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Сформировано умение обобщать и систематизировать представления о временах года.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Сформировано представление о переходе веществ из твердого состояния в жидкое и наоборот.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Сформировано представление о таких явлениях природы, как иней, град, туман, дождь.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передавать свое отношение к природе в рассказах и продуктивных видах деятельности.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том, что в природе все взаимосвязано.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устанавливать причинно-следственные связи между природными явлениями (если исчезнут насекомые — опылители растений, то растения не дадут семян и др.). Сформировано представление понимать, что жизнь человека на Земле во многом зависит от окружающей среды: чистые воздух, вода, лес, почва благоприятно сказываются на здоровье и жизни человека.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умение правильно вести себя в природе (любоваться красотой природы, наблюдать за растениями и животными, не нанося им вред).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умение оформлять альбомы о временах года: подбирать картинки, фотографии, детские рисунки и рассказы.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Сезонные наблюдения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Осень.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 Сформированы знания о том, что сентябрь — первый осенний месяц.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умения замечать приметы осени (похолодало; земля от заморозков стала твердой; заледенели лужи; листопад; иней на почве).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представления об обрезке кустарников и для чего это делают. Привлекаются к участию в высаживании садовых растений (настурция, астры) в горшки. Сформированы умения собирать природный материал (семена, шишки, желуди, листья) для изготовления поделок.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Зима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>. Сформировано представление о сезонных изменениях в природе (самые короткие дни и длинные ночи, холодно, мороз, гололед и т. д.).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представление, что на некоторых деревьях долго сохраняются плоды (на рябине, ели и т. д.). Формирование знаний о том, что эти плоды - корм для птиц.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умение определять свойства снега (холодный, пушистый, рассыпается, липкий и др.; из влажного, тяжелого снега лучше делать постройки).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умение замечать, что в феврале погода меняется (то светит солнце, то дует ветер, то идет снег, на крышах домов появляются сосульки).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знания о том, что 22 декабря — самый короткий день в году.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Привлекаются к участию в посадке семян овса для птиц.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Весна.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весенних изменениях в природе (чаще светит солнце, зацветают подснежники; распускаются почки на деревьях и кустарниках, начинается ледоход; о том, что пробуждаются травяные лягушки, жабы, ящерицы; птицы вьют гнезда; вылетают бабочки-крапивницы; появляются муравьи).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Знакомы с термометром (столбик с ртутью может быстро подниматься и опускаться, в зависимости от того, где он находится — в тени или на солнце). Наблюдают за высаживанием, обрезанием деревьев и кустарников.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умения замечать изменения в уголке природы (комнатные растения начинают давать новые листочки, зацветают и т. д.)..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умения выращивать цветы (тюльпаны) к Международному женскому дню. Знакомы с народными приметами: «Длинные сосульки — к долгой весне», «Если весной летит много паутины, лето будет жаркое» и т. п.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Лето. 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об изменениях, происходящих в природе (самые длинныедни и короткие ночи, тепло, жарко; бывают ливневые дожди, грозы, радуга).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lastRenderedPageBreak/>
        <w:t>Сформированы умения объяснять, что летом наиболее благоприятные условия для роста растений: растут, цветут и плодоносят.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Знакомство с народными приметами: «Радуга от дождя стоит долго — к ненастью, скоро исчезнет — к ясной погоде», «Вечером комары летают густым роем — быть теплу», «Появились опята — лето кончилось».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Сформированы знания о том, что 22 июня — день летнего солнцестояния (самый долгий день в году: с этого дня ночь удлиняется, а день идет на убыль). Знакомы с трудом людей на полях, в садах и огородах.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желание помогать взрослым.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  <w:t xml:space="preserve">«Краеведение» </w:t>
      </w:r>
      <w:r w:rsidRPr="002A45C9">
        <w:rPr>
          <w:rFonts w:ascii="Times New Roman" w:eastAsia="Times New Roman" w:hAnsi="Times New Roman" w:cs="Times New Roman"/>
          <w:b/>
          <w:i/>
          <w:sz w:val="24"/>
          <w:lang w:eastAsia="ru-RU"/>
        </w:rPr>
        <w:t xml:space="preserve">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семье, семейных и родственных отношениях, о том, что человек - член большой семьи и должен бережно относиться к окружающему его миру.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 интерес к родному городу, деревни, его достопримечательностям (театрам, памятникам, библиотекам, производственным предприятиям), истории быта на Липецкой земле, развитию транспорта, металлургической промышленности.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желание и инициатива принимать участие в традициях города и горожан, культурных мероприятиях и социальных акциях.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символике родного города: гербе, флаге, гимне.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народном календаре, некоторых обычаях и обрядах с ним связанных; формирование проявления активности при участии в фольклорных и календарных праздниках; формирование умений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называть некоторые народные приметы, связанные с явлениями природы;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о том, что делает малую родину, родной город красивым, эмоциональной отзывчивости на красоту родного края. 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представление о народных промыслах Липецкого края;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Сформировано способность отличать русский народный костюм от костюмов народов других национальностей;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 xml:space="preserve">  Сформировано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умение использовать мотивы</w:t>
      </w:r>
      <w:r w:rsidRPr="002A45C9">
        <w:rPr>
          <w:rFonts w:ascii="Times New Roman" w:eastAsia="Times New Roman" w:hAnsi="Times New Roman" w:cs="Times New Roman"/>
          <w:sz w:val="24"/>
          <w:lang w:eastAsia="ru-RU"/>
        </w:rPr>
        <w:tab/>
        <w:t>народных промыслов в продуктивной деятельности;</w:t>
      </w: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Знакомы с некоторыми производственными предприятиями города Липецка, с профессиями людей, которые там работают.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2.Содержание программы 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45"/>
        <w:gridCol w:w="4572"/>
      </w:tblGrid>
      <w:tr w:rsidR="002A45C9" w:rsidRPr="002A45C9" w:rsidTr="00B00A75">
        <w:trPr>
          <w:trHeight w:val="1"/>
        </w:trPr>
        <w:tc>
          <w:tcPr>
            <w:tcW w:w="9571" w:type="dxa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Старшая подгруппа (5-6 лет)</w:t>
            </w:r>
          </w:p>
        </w:tc>
      </w:tr>
      <w:tr w:rsidR="002A45C9" w:rsidRPr="002A45C9" w:rsidTr="00B00A75">
        <w:trPr>
          <w:trHeight w:val="1"/>
        </w:trPr>
        <w:tc>
          <w:tcPr>
            <w:tcW w:w="9571" w:type="dxa"/>
            <w:gridSpan w:val="2"/>
            <w:tcBorders>
              <w:top w:val="single" w:sz="12" w:space="0" w:color="FFFFFF"/>
              <w:left w:val="single" w:sz="12" w:space="0" w:color="FFFFFF"/>
              <w:bottom w:val="single" w:sz="4" w:space="0" w:color="000000"/>
              <w:right w:val="single" w:sz="12" w:space="0" w:color="FFFFFF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Вид образовательной деятельности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«Формирование элементарных математических представлений (ФЭМП)»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Учить порядковый счет до восьми. Числа и цифры 1-8, актуализировать умение соотносить цифру с количеством предметов, умение составлять числовой ряд;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Учить формы геометрических фигур, способ сравнения предметов по длине путем наложения (приложения) 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мыслительные операции – анализ, сравнение и обобщение, развивать внимание, память, речь, воображение, логическое мышление, коммуникативные качества.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Повторить количественный и порядковый счет до восьми и обратно, закрепить представление о числовом ряде актуализировать умение соотносить цифру с количеством предметов;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Повторить свойства предметов, формы геометрических фигур, закрепить умение определять форму предметов окружающей обстановки, выражать свойства предметов в речи;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мыслительные операции – анализ, сравнение и обобщение, развивать внимание, память, речь, воображение, логическое мышление, коммуникативные качества, мелкую моторику рук.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Повторить формы плоских геометрических фигур, пространственные отношения «вверху» – «внизу», «слева» - «справа»;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представления о способах обозначения свойств предметов с помощью знаков (символов), опыт придумывания и использования таких обозначений;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мыслительные операции – анализ, сравнение и обобщение, развивать внимание, память, речь, воображение, логическое мышление, мелкую моторику.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Развивать умение понимать и использовать символы, сформировать представление о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том, как обозначить отрицание «не» с помощью зачеркивания;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Повторить счет до 8 форму плоских геометрических фигур(треугольник, квадрат, прямоугольник), пространственные отношения вверху» – «внизу», «слева» - «справа»;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воспитателя на основе рефлексивного метода, опыт самоконтроля, закрепить способ действий 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Развивать мыслительные операции – анализ, сравнение и обобщение, развивать внимание, память, речь, воображение, логическое мышление, инициативность мелкую моторику.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таблице, строке и столбце, первичный опыт определения и выражения в речи места фигуры в таблице;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счетные умения, умение определять и называть форму, цвет и размер плоских геометрических фигур, пользоваться пространственными отношениями «вверху» – «внизу», «слева» - «справа»;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мыслительные операции – анализ, сравнение, обобщение, классификацию, развивать внимание, память, речь, воображение, логическое мышление, инициативность, творческие и коммуникативные способности.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с цифрой 9, порядковым счетом до 9, сформировать умение соотносить цифру 9 с количеством;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сравнивать численность двух групп предметов путем пересчета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составления пар, различать изученные геометрические фигуры, умение ориентироваться в пространстве относительно себя;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числе 0, познакомить с цифрой 0, сформировать умение соотносить цифру 0 с ситуацией отсутствия предметов;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узнавать и называть геометрические тела, умение считать до 9 и соотносить цифры 1-9 с количеством;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умение считать до10, различать запись числа 10 и соотносить ее с десятью предметами.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сравнивать количество путем пересчета и составления пар, соотносить цифры 1-9 с количеством, прямой и обратный счет до 10, умение составлять числовой ряд;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мыслительные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операции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–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анализ,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сравнение, обобщение, классификацию, развивать внимание, память, речь, воображение, логическое мышление, инициативность, творческие способности, мелкую моторику рук.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представление о равных и неравных группах предметов, умение устанавливать равенство и неравенство групп предметов путем составления идентичных пар, познакомить со знаком = и </w:t>
            </w:r>
            <w:r w:rsidRPr="002A45C9">
              <w:rPr>
                <w:rFonts w:ascii="Cambria Math" w:eastAsia="Cambria Math" w:hAnsi="Cambria Math" w:cs="Cambria Math"/>
                <w:sz w:val="24"/>
                <w:lang w:eastAsia="ru-RU"/>
              </w:rPr>
              <w:t>≠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выделять и называть свойства предметов, умение сравнивать предметы по высоте, закрепить счет до 10;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сложении как объединении групп предметов, о записи сложения с помощью знака +;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выделять и называть свойства предметов, умение сравнивать предметы по свойствам;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переместительном свойстве сложения;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о смысле сложения групп предметом и записи сложения с помощью знака +, тренировать умение выполнять действие сложения, счетные умения в пределах 10.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соответствии между сложением мешков и сложением чисел;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о смысле сложения групп предметов, записи сложения с помощью знака +, взаимосвязи между частью и целым, тренировать умение выполнять действие сложения,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вычитании как об удалении части из целого, о записи вычитания с помощью знака;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Тренировать умение выделять и называть свойства предметов, умение сравнивать предметы по свойствам;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взаимосвязи между целым и частью;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представление о смысле вычитания, умение выполнять действие вычитания групп предметов и чисел и записывать его с помощью знака,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опыт составления задач на вычитание по картинкам и их решения, тренировать счетные умения, закрепить представление о числовом ряде, счет до 10, 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символьное обозначение свойств предметов «большой» и «маленький»;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Формировать умение составлять и решать задачи по картинкам;закрепить представление о смысле вычитания, умение выполнять вычитание на основе предметных действий, тренировать умение записывать вычитание с помощью знака -, 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взаимосвязи между целым и частью;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счетные умения, закрепить умение распознавать и называть цвет предметов и форму геометрических фигур;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взаимосвязи между сложением вычитанием;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записывать сложение и вычитание с помощью знаков + и-,;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выделять и называть свойства предметов, умение сравнивать предметы по свойствам, закрепить знание записи чисел 1-10, порядковый счет в пределах 10, умение составлять числовой ряд;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Формировать умение составлять и решать задачи на сложение и вычитание по картинкам;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представление о сложении и вычитании, взаимосвязи между ними, умение выполнять их на основе предметных действий, тренировать умение записывать сложение и вычитание с помощью знаков + и-;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выделять и называть свойства предметов, умение сравнивать предметы по свойствам, закрепить знание записи чисел 1-10, порядковый счет в пределах 10, умение составлять числовой ряд;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Уточнить представление детей о сравнении групп по количеству с помощью составления пар, сформировать умение записывать результат этого сравнения с помощью знаков = и </w:t>
            </w:r>
            <w:r w:rsidRPr="002A45C9">
              <w:rPr>
                <w:rFonts w:ascii="Cambria Math" w:eastAsia="Cambria Math" w:hAnsi="Cambria Math" w:cs="Cambria Math"/>
                <w:sz w:val="24"/>
                <w:lang w:eastAsia="ru-RU"/>
              </w:rPr>
              <w:t>≠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и определять на предметной основе, в какой группе количество предметов больше (меньше) и на сколько;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детей о сложении и вычитании групп предметов и чисел, взаимосвязи между частью и целым, умение записывать сложение и вычитание групп предметов и чисел с помощью знаков + и -, тренировать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детей о знаках &gt; и&lt; , закрепить умение определять на предметной основе, в какой группе количество предметов больше (меньше) и на сколько 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детей о сравнении чисел на основе их расположения в числовом ряду, умение с помощью предметных действий отвечать на вопрос «На сколько одно число больше или меньше другого?»;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детей о сложении и вычитании групп предметов и чисел, взаимосвязи между частью и целым, тренировать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умение определять на предметной основе, на сколько одна полоска длиннее(выше) или короче(ниже), чем другая.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действий, 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детей о числовом ряде, форме геометрических фигур, символах, сложении и вычитании групп предметов и чисел, тренировать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представления об измерении длины предметов с помощью мерки;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детей о сложении и вычитании групп предметов и чисел, взаимосвязи между частью и целым, тренировать счетные умения -;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зависимости результата измерения длины от величины мерки;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детей о сложении и вычитании групп предметов и чисел, умении составлять и решать задачи по картинке, тренировать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представления о том, что сравнивать по длине можно только тогда, когда измерения ведутся одинаковой меркой;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детей о числовом ряде, сравнении чисел с помощью знаков &gt;,&lt; =, тренировать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представления о том, чем отличаются плоские и объемные фигуры, и том, из каких элементов состоят пространственные фигуры;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Повторить названия изученных геометрических фигур,  закрепить умение сравнивать числа с помощью знаков &gt;,&lt; =, тренировать счетные умения, умение решать простейшие задачи на сложение и вычитание;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представления о непосредственном сравнении сосудов по объему, умение с помощью переливания (пересыпания) определять, какой сосуд больше по объему, а какой меньше;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смысл сложения и вычитания, тренировать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представления о непосредственном сравнении сосудов по объему, с помощью переливания сформировать представления об измерении объема сосудов с помощью мерки;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пространственные отношения «слева», «справа», «между», смысл сложения и вычитания, тренировать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о сравнении сосудов по объему, с помощью измерения, сформировать представление о зависимости результата измерения объема о величины мерки;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о сравнении чисел, тренировать счетные умения;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умение считать в пределах 10, обозначать число соответствующей цифрой; совершенствовать умение сравнивать предметы;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представление о сложении и вычитании, взаимосвязи между ними, умение выполнять их на основе предметных действий, тренировать умение записывать сложение и вычитание с помощью знаков + и-, составлять и решать задачи на сложение и вычитание по картинкам;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составе числа 10 из двух меньших чисел;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Учить измерять длину с помощью «телесных мерок»;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Развивать логическое мышление.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умение ориентироваться на листе бумаги и во времени. Упражнять в счете в пределах 10.- развитие логического мышления, моторики рук.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Упражнять в измерении длины с помощью условной мерки, учить находить сходство предметов, упражнять в счете способствовать развитию находчивости, сообразительности, взаимопомощи доставлять детям удовольствие и радость от игр развивающей направленности.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Поддерживать интерес к интеллектуальной деятельности, желание играть в игры с математическим содержанием, проявляя настойчивость, целеустремленность, взаимопомощь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/>
              </w:rPr>
              <w:t>Вид образовательной деятельности «Формирование целостной картины мира» ФЦКМ «Природный мир»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Обобщить и систематизировать представления о лете.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Уточнить представления о видах труда летом.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Воспитывать желание делиться своими знаниями и впечатлениями со сверстниками.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характерных свойствах овощей и фруктов (форма, цвет, вкус, особенностей поверхности).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Уточнить, кто и где выращивает овощи и фрукты (на огороде) – овощеводы, в саду– садоводы).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Учить детей описывать внешний вид растения, правильно используя названия частей растений (корень, стебель, лист, цветок), сравнивать растения, находить общее и различия.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детьми моделей, умение использовать их при доказательстве (форма листьев, цвет, контур)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Уточнить и закрепить знания детей об особенностях внешнего вида собаки и лисы.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природе.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Развивать умение быстро находить правильный ответ.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Воспитывать любовь к природе и бережное отношение к ней.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обобщённое представление детей о зиме, состоянии неживой природы, состоянии живой природы — растительный и животный мир. Развивать познавательную активность детей.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птицах, которые помогаю сохранить лес от вредных насекомых.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Упражняться в умении классифицировать птиц по принципу «зимующие – перелётные»; воспитывать заботливое отношение к птицам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у детей представление о приспособлении растений к среде обитания ( кактус) , к сезону.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том, что для роста растений необходимы тепло, свет, вода, земля.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Закрепить знания о пресноводных обитателях рек и озер.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Развивать умение классифицировать рыб, водоплавающих птиц, гнездящихся на берегах рек и озер.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Окружающий мир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Формировать представление детей о предметах, облегчающих труд человека в быту (стол, газовая плита и т д), их назначении.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Формировать у детей представления о жизни людей на Земле. Воспитывать интерес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уважение к людям разных стран и национальностей, к их деятельности и культуре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Формировать представления о том, что наша огромная , многонациональная страна называется РФ (Россия), в ней много городов и сел. Познакомить с Москвой – главным городом нашей родины и ее достопримечательностями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Побуждать детей выделять особенности предметов: размер, форму, цвет, материал, части функции, назначение. Продолжать совершенствовать умение описывать предметы по их признакам.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Расширить представления детей о разных видах бумаги и ее качествах.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представление детей, что такое семья, об обязанностях членов семьи, познакомить с некоторыми особенностями поведения мужчин и женщин в семье.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разными видами тканей, обратить внимание на отдельные свойства (впитываемость).Побуждать устанавливать причинно –следственные связи между использованием ткани и временем года.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с историей возникновения праздника, новогодних атрибутов, правилами безопасного поведения во время празднования Нового года; воспитывать интерес к российским традициям.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названии страны, в которой они живут, о её природе, некоторых исторических событиях, традициях, обычаях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с историей возникновения праздника, новогодних атрибутов, правилами безопасного поведения во время празднования Нового года; воспитывать интерес к российским традициям.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о Российской армии – надежной защитнице нашей Родины.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со службой пограничника.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Воспитывать уважение к российским воинам.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Рассказать о празднике 8 Марта, подумать о подарках, которые надо подготовить мамам, бабушкам, которые о них заботятся.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историей происхождения и изготовления книги; показать, как она преобразовалась под влиянием творчества человека; возбудить интерес к творческой деятельности человека; воспитывать бережное отношение к книгам.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историей происхождения пылесоса. Подвести к пониманию того, что человек придумывает и создает разные приспособления для облегчения труда.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Поддерживать и развивать в детях интерес к миру взрослых. Продолжать знакомить дошкольников с профессиями (космонавт).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памятником Г.К.Жукову на Красной площади. Закрепить знания детей о Великой Отечественной войне, ветеранах.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историей изобретения и совершенствования телефона.</w:t>
            </w:r>
          </w:p>
          <w:p w:rsidR="002A45C9" w:rsidRPr="002A45C9" w:rsidRDefault="002A45C9" w:rsidP="002A45C9">
            <w:pPr>
              <w:tabs>
                <w:tab w:val="left" w:pos="51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Закреплять правила пользования телефоном.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/>
              </w:rPr>
              <w:t>Вид образовательной деятельности «Краеведение»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u w:val="single"/>
                <w:lang w:eastAsia="ru-RU"/>
              </w:rPr>
              <w:t xml:space="preserve"> 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том, что хлеб — одно из самых главных богатств в России, его очень трудно вырастить, познакомить детей с трудом хлеборобов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Познакомить детей с русским национальным костюмом, косовороткой, кокошником -Формировать представление о городе Липецке, продолжить формирование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представление о городе, символике, его достопримечательностях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с некоторыми видами Липецкой области, занесённых в «Красную Книгу области», их повадками, приносимой пользой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жилищем и предметами быта, с традиционной одеждой жителей Липецкой области в прошлом, воспитывать любовь к культуре родного края.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Развивать интерес к народной романовской игрушке, воспитывать уважение к местным народным умельцам, познакомить с творчеством мастера романовской игрушки И.Ф. Гунькиным.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Формировать бережное отношение к лесам и рекам Липецкого края, закрепить знания о правилах поведения в лесу, формировать представления детей о том, что пресной воды на земле мало и её надо беречь.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том, что 12 апреля — День космонавтики, первым космонавтом был гражданин России Юрий Гагарин.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знания детей о различных профессиях детей, работающих в нашем крае.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</w:tc>
      </w:tr>
      <w:tr w:rsidR="002A45C9" w:rsidRPr="002A45C9" w:rsidTr="00B00A75">
        <w:trPr>
          <w:trHeight w:val="1"/>
        </w:trPr>
        <w:tc>
          <w:tcPr>
            <w:tcW w:w="4808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Достижения ребенка</w:t>
            </w: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Проявляет разнообразные познавательные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интересы,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имеет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дифференцированные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представления о мире, отражает свои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чувства и впечатления в предпочитаемой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деятельности.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Ребенок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активен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в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разных видах познавательной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деятельности; по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собственной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инициативе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наблюдает,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экспериментирует, рассуждает, выдвигает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проблемы,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проявляет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догадку и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сообразительность в процессе их решения.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Знает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название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своей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страны, ее государственные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символы,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проявляет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интерес к жизни людей в других странах.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Рассказывает о себе и своей  семье,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собственных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увлечениях,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достижениях,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интересах.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Проявляет интерес к жизни семьи, уважение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 воспитателям, интересуется жизнью семьи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 детского сада.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Хорошо различает людей по полу, возрасту,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профессии (малышей,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школьников,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взрослых, пожилых людей) как в реальной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жизни, так и на иллюстрациях.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Хорошо знает свое имя, фамилию, возраст,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пол.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Проявляет интерес к городу, в котором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живет, знает некоторые сведения о его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достопримечательностях,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событиях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городской жизни.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Знает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название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своей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страны, ее государственные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символы, испытывает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чувство гордости за свою страну.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</w:tc>
        <w:tc>
          <w:tcPr>
            <w:tcW w:w="4763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326"/>
            </w:tblGrid>
            <w:tr w:rsidR="002A45C9" w:rsidRPr="002A45C9" w:rsidTr="00B00A75">
              <w:trPr>
                <w:trHeight w:val="1"/>
              </w:trPr>
              <w:tc>
                <w:tcPr>
                  <w:tcW w:w="4517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auto" w:fill="auto"/>
                  <w:tcMar>
                    <w:left w:w="108" w:type="dxa"/>
                    <w:right w:w="108" w:type="dxa"/>
                  </w:tcMar>
                </w:tcPr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>Вызывает</w:t>
                  </w: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ab/>
                    <w:t>озабоченность</w:t>
                  </w: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ab/>
                    <w:t>и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>требует совместных усилий</w:t>
                  </w: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ab/>
                    <w:t>педагогов и родителей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Отсутствует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интерес окружающему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миру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(природе, людям,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искусству, предметному окружению).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Не сформированы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возрастные эталонные представления, представления о мире поверхностны, часто ошибочны.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Не способен самостоятельно организовать поисково-исследовательскую деятельность,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не выделяет результат познания.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Не проявляет положительного отношения и интереса к людям, к их жизни в семье и в  детском саду.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Затрудняется в различении людей по полу, возрасту, профессии, как в реальной жизни, так и на иллюстрациях Социальные представления о родной стране и других странах мира ограничены.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Познавательный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интерес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к социальному миру, городу, стране снижен.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eastAsiaTheme="minorEastAsia"/>
                      <w:lang w:eastAsia="ru-RU"/>
                    </w:rPr>
                  </w:pPr>
                </w:p>
              </w:tc>
            </w:tr>
          </w:tbl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</w:tbl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12"/>
        <w:gridCol w:w="4605"/>
      </w:tblGrid>
      <w:tr w:rsidR="002A45C9" w:rsidRPr="002A45C9" w:rsidTr="00B00A75">
        <w:trPr>
          <w:trHeight w:val="1"/>
        </w:trPr>
        <w:tc>
          <w:tcPr>
            <w:tcW w:w="9571" w:type="dxa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                                         Подготовительная подгруппа (6-8 лет)</w:t>
            </w:r>
          </w:p>
        </w:tc>
      </w:tr>
      <w:tr w:rsidR="002A45C9" w:rsidRPr="002A45C9" w:rsidTr="00B00A75">
        <w:trPr>
          <w:trHeight w:val="1"/>
        </w:trPr>
        <w:tc>
          <w:tcPr>
            <w:tcW w:w="9571" w:type="dxa"/>
            <w:gridSpan w:val="2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Вид образовательной деятельности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«Формирование элементарных математических представлений»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(ФЭМП)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общих представлений о множестве: умение формировать множества по заданным основаниям, видеть составные части множества, в которых предметы отличаются определенными признаками.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объединять, дополнять множества, удалять из множества части или отдельные его частей.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устанавливать отношения между отдельными частями множества, а также целым множеством и каждой его частью на основе счета, составлять пары предметов или соединять предметы стрелками.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считать в пределах 10.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со счетом в пределах 20 без операций над числами.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числами второго десятка.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понимать отношения между числами натурального ряда (7 больше 6 на 1, а 6 меньше 7 на 1), умение увеличивать и уменьшать каждое число на 1 (в пределах 10).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называть числа в прямом и обратном порядке (устный счет), последующее и предыдущее число к названному или обозначенному цифрой, определяет пропущенное число.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знаний состава чисел в пределах 10.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знаний раскладывания числа на два меньших и составлять из двух меньших большее (в пределах 10, на наглядной основе).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монетами достоинством 1, 5, 10 копеек, 1, 2, 5, 10 рублей (различение, набор и размен монет).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на наглядной основе составлять и решать простые арифметические задачи на сложение (к большему прибавляется меньшее) и на вычитание (вычитаемое меньше остатка); при решении задач пользоваться знаками действий: плюс (+), минус (–) и знаком отношения равно (=).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считать по заданной мере, когда за единицу счета принимается не один, а несколько предметов или часть предмета.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делить предмет на 2–8 и более равных частей путем сгибания предмета (бумаги, ткани и др.), а также использовать условную меру; правильно обозначать части целого (половина, одна часть из двух (одна вторая), две части из четырех (две четвертых) и т. д.); устанавливать соотношение целого и части, размера частей; находить части целого и целое по известным частям. Формирование первоначальных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измерительных умений.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измерять длину, ширину, высоту предметов (отрезки прямых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линий) с помощью условной меры (бумаги в клетку).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Формирование умений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измерять объем жидких и сыпучих веществ с помощью условной меры.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весе предметов и способах его измерения.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сравнивать вес предметов (тяжелее — легче) путем взвешивания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их на ладонях.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весами.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представления о том, что результат измерения (длины, веса, объема предметов) зависит от величины условной меры.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знаний геометрических фигур, их элементов (вершины, углы, стороны) и некоторых их свойств.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представление о многоугольнике (на примере треугольника и четырехугольника), о прямой линии, отрезке прямой.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распознавать фигуры независимо от их пространственного положения, изображать, располагать на плоскости, упорядочивать по размерам, классифицировать, группировать по цвету, форме, размерам.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моделировать геометрические фигуры; составлять из нескольких треугольников один многоугольник, из нескольких маленьких квадратов — один большой прямоугольник;  из частей круга — круг, из четырех отрезков — четырехугольник, из двух коротких отрезков — один длинный и т. д.; конструировать фигуры по словесному описанию и перечислению их характерных свойств; составлять тематические композиции из фигур по собственному замыслу.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анализировать формы предметов в целом и отдельных их частей; воссоздавать сложные по форме предметы из отдельных частей по контурным образцам, по описанию, представлению.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ориентироваться на ограниченной территории (лист бумаги, учебная доска, страница тетради, книги и т. д.); располагает предметы и их изображения в указанном направлении, отражает в речи их пространственное расположение (вверху,внизу, выше, ниже, слева, справа, левее, правее, в левом верхнем (правом нижнем) углу, перед, за, между, рядом и др.). Знаком с планом, схемой, маршрутом, картой. Формирование умений моделировать пространственные отношения между объектами в виде рисунка, плана, схемы.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«читать» простейшую графическую информацию, обозначающую пространственные отношения объектов и направление их движения в пространстве: слева направо, справа налево, снизу вверх, сверху вниз; самостоятельно передвигаться в пространстве, ориентируясь на условные обозначения (знаки и символы).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элементарных представлений о времени: его текучести, периодичности, необратимости, последовательности всех дней недели, месяцев, времен года. Формирование умений пользоваться в речи понятиями: «сначала», «потом», «до», «после», «раньше», «позже», «в одно и то же время».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Развитие «чувства времени», умение беречь время, регулирование своей деятельности в соответствии со временем; различая длительность отдельных временных интервалов (1 минута, 10 минут, 1 час).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определять время по часам с точностью до 1 часа.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Вид образовательной деятельности 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«Формирование целостной картины мира»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ФЦКМ «Окружающий мир»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расширенных представлений о предметном мире.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видах транспорта (наземный, подземный, воздушный, водный).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Формирование представлений о предметах, облегчающих труд людей на производстве (компьютер, роботы, станки и т. д.); об объектах, создающих комфорт и уют в помещении и на улице.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русской традиционной одеждой, как элементом русской национальной культуры Формирование представлений об истории создания предметов.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чувства восхищения совершенством рукотворных предметов. Формирование понимания того, что не дала человеку природа, он создал себе сам (восприятие предметного окружения как творения человеческой мысли).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историей возникновения Новогоднего праздника, новогодних атрибутов, правилами безопасного поведения во время празднования Нового года; воспитывать интерес к российским традициям.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историей происхождения и изготовления книги; как она преобразовалась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под влиянием творчества человека; пробуждение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интереса к творческой деятельности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человека; воспитание бережного отношения к книге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дальнейшем обучении, формирование элементарных знаний о специфике школы, колледжа, вуза (по возможности посетить школу, познакомиться с учителями и учениками и т. д.). Формирование представлений о людях разных профессий.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интереса к событиям, происходящим в стране, гордости за ее достижения. Формирование знаний о флаге, гербе и гимне России (гимн исполняется во время праздника или другого торжественного события; когда звучит гимн, все встают, а мужчины и мальчики снимают головные уборы).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элементарных представлений о происхождении знамен. Воспитание эстетического отношения к цветам российского флага; знакомство с их символическим значением, с музыкой и словами Гимна РФ.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том, что Российская Федерация (Россия) — огромная, многонациональная страна.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Москве — главном городе, столице России. Знакомство с понятиями "Родина", "Отечество", расширение представлений об особенностях географического положения России.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знаний о Ю. А. Гагарине и других героях космоса.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углубленных знаний о Российской армии.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уважительного отношения к защитникам Отечества, к памяти павших бойцов (возлагать с детьми цветы к обелискам, памятникам и т. д.).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Расширение представлений об армии (в годы В.О.В. воины храбро сражались и защищали нашу страну от врагов). Познакомить с героями В.О.В. Закрепить знания детей о том, как живущие помнят об участниках В.О.В, вспомнить семейные традиции.    Воспитывать чувство патриотизма, любви к своей Родине, уважения к ветеранам В.О.В., желание заботиться о них. Воспитание толерантности.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ФЦКМ «Природный мир"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знаний о деревьях, кустарниках, травянистых растениях; растениях луга, сада, леса.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об условиях жизни комнатных растений, способах их вегетативного размножения (черенками, листьями, усами). Формирование умений устанавливать связи между состоянием растения и условиями окружающей среды.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лекарственных растениях (подорожник, крапива и др.). Формирование расширенных и систематизированных знаний о домашних, зимующих и перелетных птицах; домашних животных. Формирование полных представлений о диких животных и особенностях их приспособления к окружающей среде. Формирование представлений о насекомых.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Формирование умений различать по внешнему виду и правильно называть бабочек (капустница, крапивница, павлиний глаз и др.) и жуков (божья коровка, жужелица и др.). Формирование умений сравнивать насекомых по способу передвижения (летают, прыгают, ползают).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чувства уважения к труду сельских жителей (земледельцев, механизаторов, лесничих и др.).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обобщать и систематизировать представления о временах года. Формирование представлений о переходе веществ из твердого состояния в жидкое и наоборот.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Наблюдение такие явления природы, как иней, град, туман, дождь.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передавать свое отношение к природе в рассказах и продуктивных видах деятельности.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том, что в природе все взаимосвязано.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устанавливать причинно-следственные связи между природными явлениями (если исчезнут насекомые — опылители растений, то растения не дадут семян и др.).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понимать, что жизнь человека на Земле во многом зависит от окружающей среды: чистые воздух, вода, лес, почва благоприятно сказываются на здоровье и жизни человека.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правильно вести себя в природе (любоваться красотой природы, наблюдать за растениями и животными, не нанося им вред).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оформлять альбомы о временах года: подбирать картинки, фотографии, детские рисунки и рассказы.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Сезонные наблюдения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Осень.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Формирование знаний о том, что сентябрь — первый осенний месяц. Формирование умений замечать приметы осени (похолодало; земля от заморозков стала твердой; заледенели лужи; листопад; иней на почве).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об обрезке кустарников и для чего это делают. Привлечение к участию в высаживании садовых растений (настурция, астры) в горшки. Формирование умений собирать природный материал (семена, шишки, желуди, листья) для изготовления поделок.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Зима.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Формирование расширенных представлений о сезонных изменениях в природе (самые короткие дни и длинные ночи, холодно, мороз, гололед и т. д.).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представлений, что на некоторых деревьях долго сохраняются плоды (на рябине, ели и т. д.). Формирование знаний о том, что эти плоды - корм для птиц. Формирование умений определять свойства снега (холодный, пушистый, рассыпается, липкий и др.; из влажного, тяжелого снега лучше делать постройки).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замечать, что в феврале погода меняется (то светит солнце, то дует ветер, то идет снег, на крышах домов появляются сосульки). Формирования знаний о том, что 22 декабря — самый короткий день в году.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Привлечение к участию в посадке семян овса для птиц.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Весна.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Формирование расширенных представлений о весенних изменениях в природе (чаще светит солнце, зацветают подснежники; распускаются почки на деревьях и кустарниках, начинается ледоход; о том, что пробуждаются травяные лягушки, жабы, ящерицы; птицы вьют гнезда; вылетают бабочки-крапивницы; появляются муравьи).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термометром (столбик с ртутью может быстро подниматься и опускаться, в зависимости от того, где он находится — в тени или на солнце). Наблюдения за высаживанием, обрезанием деревьев и кустарников.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замечать изменения в уголке природы (комнатные растения начинают давать новые листочки, зацветают и т. д.).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Формирование умений выращивать цветы (тюльпаны) к Международному женскому дню. Знакомство с народными приметами: «Длинные сосульки — к долгой весне», «Если весной летит много паутины, лето будет жаркое» и т. п.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Лето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 Формирование представлений об изменениях, происходящих в природе (самые длинные дни и короткие ночи, тепло, жарко; бывают ливневые дожди, грозы, радуга). Формирование умений объясняет, что летом наиболее благоприятные условия для роста растений: растут, цветут и плодоносят.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народными приметами: «Радуга от дождя стоит долго — к ненастью, скоро исчезнет — к ясной погоде», «Вечером комары летают густым роем — быть теплу», «Появились опята — лето кончилось».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знаний о том, что 22 июня — день летнего солнцестояния (самый долгий день в году: с этого дня ночь удлиняется, а день идет на убыль). Знакомство с трудом людей на полях, в садах и огородах.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желания помогать взрослым.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Вид образовательной деятельности «Краеведение»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 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базовых представлений о семье, семейных и родственных отношениях, о том, что человек - член большой семьи и должен бережно относиться к окружающему его миру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интереса к родному городу, его достопримечательностям (театрам, памятникам, библиотекам, производственным предприятиям), истории быта на Липецкой земле, развитию транспорта, металлургической промышленности.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инициативы и желания принимать участие в традициях города и горожан, культурных мероприятиях и социальных акциях.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и символике родного города: гербе, флаге, гимне.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народном календаре, некоторых обычаях и обрядах с ним связанных; формирование проявления активности при участии в фольклорных  и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календарных праздниках; формирование умений называть некоторые народные приметы, связанные с явлениями природы;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том, что делает малую родину, родной город красивым, эмоциональной отзывчивости на красоту родного края.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представлений о народных промыслах Липецкого края;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способностей отличать русский народный костюм от костюмов народов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других национальностей;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использовать мотивы народных промыслов в продуктивной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деятельности;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Знакомство с некоторыми   производственными предприятиями города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 xml:space="preserve">  Ельца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с профессиями людей, которые там работают.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</w:tc>
      </w:tr>
      <w:tr w:rsidR="002A45C9" w:rsidRPr="002A45C9" w:rsidTr="00B00A75">
        <w:trPr>
          <w:trHeight w:val="1"/>
        </w:trPr>
        <w:tc>
          <w:tcPr>
            <w:tcW w:w="4794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lastRenderedPageBreak/>
              <w:t>Достижения ребенка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Отличается широтой кругозора, интересно и с увлечением делится впечатлениями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Организует и осуществляет познавательно-исследовательскую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деятельность в соответствии с собственными замыслами.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Проявляет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интерес к предметам окружающего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мира символам, знакам, моделям пытается устанавливать различные взаимосвязи; владеет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 xml:space="preserve">системой эталонов осуществляет сенсорный анализ, выделяя в 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сходных предметах отличие, в разных –сходство. 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Может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длительно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целенаправленно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наблюдать за объектами, выделять их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проявления, изменения во времени.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Проявляет познавательный интерес к своей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семье, социальным явлениям, к жизни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людей в родной стране. Задает вопросы о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прошлом и настоящем жизни страны.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Рассказывает о себе, некоторых чертах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характера,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интересах,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увлечениях, личных предпочтениях и планах на будущее.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Проявляет интерес к социальным явлениям,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-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  <w:t>жизни людей в разных странах и многообразию народов мира.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Знает название своего города и страны, ее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государственные символы, имя действующего президента некоторые достопримечательности города и страны.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Имеет некоторые представления о жизни людей в прошлом и настоящем, об истории города, страны.</w:t>
            </w:r>
          </w:p>
        </w:tc>
        <w:tc>
          <w:tcPr>
            <w:tcW w:w="4777" w:type="dxa"/>
            <w:tcBorders>
              <w:top w:val="single" w:sz="12" w:space="0" w:color="FFFFFF"/>
              <w:left w:val="single" w:sz="12" w:space="0" w:color="FFFFFF"/>
              <w:bottom w:val="single" w:sz="12" w:space="0" w:color="FFFFFF"/>
              <w:right w:val="single" w:sz="12" w:space="0" w:color="FFFFFF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tbl>
            <w:tblPr>
              <w:tblW w:w="0" w:type="auto"/>
              <w:tblCellMar>
                <w:left w:w="10" w:type="dxa"/>
                <w:right w:w="10" w:type="dxa"/>
              </w:tblCellMar>
              <w:tblLook w:val="04A0" w:firstRow="1" w:lastRow="0" w:firstColumn="1" w:lastColumn="0" w:noHBand="0" w:noVBand="1"/>
            </w:tblPr>
            <w:tblGrid>
              <w:gridCol w:w="4359"/>
            </w:tblGrid>
            <w:tr w:rsidR="002A45C9" w:rsidRPr="002A45C9" w:rsidTr="00B00A75">
              <w:trPr>
                <w:trHeight w:val="1"/>
              </w:trPr>
              <w:tc>
                <w:tcPr>
                  <w:tcW w:w="4531" w:type="dxa"/>
                  <w:tcBorders>
                    <w:top w:val="single" w:sz="12" w:space="0" w:color="FFFFFF"/>
                    <w:left w:val="single" w:sz="12" w:space="0" w:color="FFFFFF"/>
                    <w:bottom w:val="single" w:sz="12" w:space="0" w:color="FFFFFF"/>
                    <w:right w:val="single" w:sz="12" w:space="0" w:color="FFFFFF"/>
                  </w:tcBorders>
                  <w:shd w:val="clear" w:color="000000" w:fill="FFFFFF"/>
                  <w:tcMar>
                    <w:left w:w="108" w:type="dxa"/>
                    <w:right w:w="108" w:type="dxa"/>
                  </w:tcMar>
                </w:tcPr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>Вызывает</w:t>
                  </w: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ab/>
                    <w:t>озабоченность и требует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>совместных</w:t>
                  </w: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ab/>
                    <w:t>усилий</w:t>
                  </w: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ab/>
                    <w:t>педагогов</w:t>
                  </w:r>
                  <w:r w:rsidRPr="002A45C9">
                    <w:rPr>
                      <w:rFonts w:ascii="Times New Roman" w:eastAsia="Times New Roman" w:hAnsi="Times New Roman" w:cs="Times New Roman"/>
                      <w:b/>
                      <w:sz w:val="24"/>
                      <w:lang w:eastAsia="ru-RU"/>
                    </w:rPr>
                    <w:tab/>
                    <w:t>и родителей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Снижена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познавательная активность,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познавательный интерес не проявляется.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Кругозор ограничен, представления бедны и примитивны.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Свойственна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речевая   пассивность процессе обследования экспериментирования.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lastRenderedPageBreak/>
                    <w:t>Имеет скудный объем представлений о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себе, своих близких, с неохотой отвечает на вопросы о них.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Социальные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  <w:t>представления о социальном мире, жизни людей и о себе ограничены, поверхностны.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Не проявляет интереса к настоящему и прошлому  жизни родной страны,  не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стремится рассуждать на эти темы.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Имеет крайне ограниченные социальные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представления о мире, других странах,</w:t>
                  </w:r>
                </w:p>
                <w:p w:rsidR="002A45C9" w:rsidRPr="002A45C9" w:rsidRDefault="002A45C9" w:rsidP="002A45C9">
                  <w:pPr>
                    <w:spacing w:after="0" w:line="240" w:lineRule="auto"/>
                    <w:rPr>
                      <w:rFonts w:eastAsiaTheme="minorEastAsia"/>
                      <w:lang w:eastAsia="ru-RU"/>
                    </w:rPr>
                  </w:pP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>жизни разных народов.</w:t>
                  </w:r>
                  <w:r w:rsidRPr="002A45C9">
                    <w:rPr>
                      <w:rFonts w:ascii="Times New Roman" w:eastAsia="Times New Roman" w:hAnsi="Times New Roman" w:cs="Times New Roman"/>
                      <w:sz w:val="24"/>
                      <w:lang w:eastAsia="ru-RU"/>
                    </w:rPr>
                    <w:tab/>
                  </w:r>
                </w:p>
              </w:tc>
            </w:tr>
          </w:tbl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</w:tbl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3.Календарно-тематическое планирование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Старшая подгруппа (от 5 до 6 лет)</w:t>
      </w: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</w:pP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  <w:t xml:space="preserve">Вид образовательной деятельности </w:t>
      </w: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u w:val="single"/>
          <w:lang w:eastAsia="ru-RU"/>
        </w:rPr>
        <w:t>«Формирование элементарных математических представлений»(ФЭМП)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9"/>
        <w:gridCol w:w="1239"/>
        <w:gridCol w:w="2768"/>
        <w:gridCol w:w="61"/>
        <w:gridCol w:w="3770"/>
      </w:tblGrid>
      <w:tr w:rsidR="002A45C9" w:rsidRPr="002A45C9" w:rsidTr="00B00A75">
        <w:tc>
          <w:tcPr>
            <w:tcW w:w="2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Дата проведения</w:t>
            </w: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FFFFFF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Тема занятия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12" w:space="0" w:color="FFFFFF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Содержание ОД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 плану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 факту</w:t>
            </w:r>
          </w:p>
        </w:tc>
        <w:tc>
          <w:tcPr>
            <w:tcW w:w="2914" w:type="dxa"/>
            <w:gridSpan w:val="2"/>
            <w:tcBorders>
              <w:top w:val="single" w:sz="12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3869" w:type="dxa"/>
            <w:tcBorders>
              <w:top w:val="single" w:sz="12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3.09.2019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«Поможем Незнайке»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Научить порядковому счета до восьми. Числа и цифры 1-8, умеет соотносить цифру с количеством предметов, умеет составлять числовой ряд. Научить формы геометрических фигур, способ сравнения предметов по длине путем наложения (приложения).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10.09.2019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«Выход из лабиринта»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Научить мыслительным операциям – анализ, сравнение и обобщение, развиты внимание, память, речь, воображение, логическое мышление, коммуникативные качества.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 Тренировать умение выделять и называть свойства предметов, умение сравнивать предметы по свойствам;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17.09.2019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«Каравай»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Познакомить с цифрой 9, порядковым счетом до 9, сформировать умение соотносить цифру 9 с количеством. Научить свойства предмета, формы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геометрических фигур, закрепить умение определять форму предметов окружающей обстановки, выражены свойства редметов в речи. Научить мыслительными операциями – анализ, сравнение и обобщение, развиты внимание, память, речь, воображение, логическое мышление, коммуникативные качества, мелкая моторика рук.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24.09.2019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«Моя семья»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Повторить количественный и порядковый счет до восьми и обратно, закрепить представление о числовом ряде актуализировать умение соотносить цифру с количеством предметов. Тренировать умение выделять и называть свойства предметов, умение сравнивать предметы по свойствам. Сформировать представление о взаимосвязи между целым и частью. Повторить количественный и порядковый счет до восьми и обратно, закрепить представление о числовом ряде актуализировать умение соотносить цифру с количеством предметов.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«Умники и умницы»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умение считать до10, различать запись числа 10 и соотносить ее с десятью предметами.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если что- то не знаю, придумаю сам, а потом проверю себя по учебнику.Научить мыслительным операциями –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анализ, сравнение и обобщение, развиты внимание, память, речь, воображение, логическое мышление, коммуникативные качества, мелкая моторика рук. Тренировать умение записывать сложение и вычитание с помощью знаков + и-.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учебнику.Закрепить представления детей о сложении и вычитании групп предметов и чисел, взаимосвязи между частью и целым, тренировать счетные умения.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8.10.2019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 грибной поляне»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выделять и называть свойства предметов, умеет сравнивать предметы по длине путем наложения и приложения, знает счет до 10, умеет соотносить запись чисел с количеством.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Сформировать представление о соответствии между сложением мешков и сложением чисел.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15.10.2019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«Сосчитай грибы»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представления о смысле сложения групп предметом и записи сложения с помощью знака +, тренировать умение выполнять действие сложения, счетные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умения в пределах 10.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 Тренировать умение выделять и называть свойства предметов, умение сравнивать предметы по свойствам. Тренировать умение выделять и называть свойства предметов, умение сравнивать предметы по свойствам. Сформировать представление о взаимосвязи между целым и частью. Закрепить представление о смысле вычитания, умение выполнять действие вычитания групп предметов и чисел и записывать его с помощью знака,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22.10.2019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«Собираем урожай»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умение считать до10, различает запись числа 10 и соотносит ее с десятью предметами. Тренировать мыслительные операции – анализ, сравнение и обобщение, развивать внимание, память, речь, воображение, логическое мышление, мелкую моторику. Формировать умение составлять и решать задачи по картинкам. Закрепить представление о смысле вычитания, умение выполнять вычитание на основе предметных действий, тренировать умение записывать вычитание с помощью знака -.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29.10.2019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«Веселый счет»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Повторить формы плоских геометрических фигур, пространственные отношения «вверху» – «внизу», «слева» - «справа». Сформировать представления о способах обозначения свойств предметов с помощью знаков (символов), опыт придумывания и использования таких обозначений. Сформировать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 если что- то не знаю, придумаю сам, а потом проверю себя по учебнику. Сформировать представление о таблице, строке и столбце, первичный опыт определения и выражения в речи места фигуры в таблице.Тренировать счетные умения, умение определять и называть форму, цвет и размер плоских геометрических фигур, пользоваться пространственными отношениями «вверху» – «внизу», «слева» - «справа». Тренировать умение выделять и называть свойства предметов, умение сравнивать предметы по свойствам, закрепить знание записи чисел 1-10, порядковый счет в пределах 10, умение составлять числовой ряд.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5.11.2019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«Фрукты для компота»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Научить мыслительным операциям – анализ, сравнение, обобщение, классификацию, развиты внимание, память, речь, воображение, логическое мышление, инициативность. Закрепить представления о смысле сложения групп предметов, записи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сложения с помощью знака +, взаимосвязи между частью и целым, тренировать умение выполнять действие сложения, счетные умения. Развивать логическое мышление.Закрепить умение ориентироваться на листе бумаги и во времени. Упражнять в счете в пределах 10.- развитие логического мышления, моторики рук.Упражнять в измерении длины с помощью условной мерки, учить находить сходство предметов, упражнять в счете способствовать развитию находчивости, сообразительности, взаимопомощи доставлять детям удовольствие и радость от игр развивающей направленности.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12.11.2019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«Считай по порядку»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сравнивать количество путем пересчета и составления пар, соотносить цифры 1-9 с количеством, прямой и обратный счет до 10, умение составлять числовой ряд.Развивать умение выделять и называть свойства предметов, умеет сравнивать предметы по высоте, знает счет до 10.Развить мыслительные операция – анализ, сравнения, обобщения, классификацию, развить внимание, память, речь, воображение, логическое мышление, инициативность, творческие способности.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19.11.2019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«Сосчитай ягоды»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умение считать до10, различает запись числа 10 и соотносит ее с десятью предметами. Сформировать опыт самостоятельного преодоления затруднения под руководством воспитателя на основе рефлексивного метода, опыт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самоконтроля, закрепить способ действий, если что- то не знаю, придумаю сам, а потом проверю себя по учебнику.Закрепить представления детей о числовом ряде, форме геометрических фигур, символах, сложении и вычитании групп предметов и чисел, тренировать счетные умения.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26.11.2019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«Найди отличия»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представление о равных и неравных группах предметов, умение устанавливать равенство и неравенство групп предметов путем составления идентичных пар, познакомить со знаком = и </w:t>
            </w:r>
            <w:r w:rsidRPr="002A45C9">
              <w:rPr>
                <w:rFonts w:ascii="Cambria Math" w:eastAsia="Cambria Math" w:hAnsi="Cambria Math" w:cs="Cambria Math"/>
                <w:sz w:val="24"/>
                <w:lang w:eastAsia="ru-RU"/>
              </w:rPr>
              <w:t>≠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.Сформировать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 Развивать счетные умения, умеет распознавать и называть цвет предметов и форму геометрических фигур. Сформировать представления о непосредственном сравнении сосудов по объему, с помощью переливания сформировать представления об измерении объема сосудов с помощью мерки.Сформировать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3.12.2019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«Собери осенний букет»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мыслительные операции – анализ, сравнение и обобщение, развивать внимание, память, речь, воображение, логическое мышление, мелкую моторику. Развивать умение узнавать и называть геометрические тела, умеет считать до 9 и соотносить цифры 1-9 с количеством.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действий, если что- то не знаю, придумаю сам, а потом проверю себя по учебнику. Закрепить представления детей о числовом ряде, форме геометрических фигур, символах, сложении и вычитании групп предметов и чисел, тренировать счетные умения. Сформировать представления об измерении длины предметов с помощью мерки.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10.12.2019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«Разноцветные листья»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взаимосвязи между целым и частью. Закрепить представления детей о числовом ряде, сравнении чисел с помощью знаков &gt;,&lt; =, тренировать счетные умения. Сформировать представления о том, чем отличаются плоские и объемные фигуры, и том, из каких элементов состоят пространственные фигуры;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17.12.2019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«Зоопарк»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умение считать до10, различает запись числа 10 и соотносит ее с десятью предметами. Сформировать опыт самостоятельного преодоления затруднения под руководством воспитателя на основе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рефлексивного метода, опыт самоконтроля, закреплен способ действий «если что- то не знаю, придумаю сам, а потом проверю себя по учебнику.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24.12.2019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«Путешествие на ферму»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мыслительным операциям – анализ, сравнение, обобщение, классификацию, развиты внимание, память, речь, воображение, логическое мышление, инициативность, творческие и коммуникативные способности.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Закрепить представления о сравнении чисел, тренировать счетные умения.Закрепить умение считать в пределах 10, обозначать число соответствующей цифрой; совершенствовать умение сравнивать предметы. Закрепить представление о сложении и вычитании, взаимосвязи между ними, умение выполнять их на основе предметных действий, тренировать умение записывать сложение и вычитание с помощью знаков + и-, составлять и решать задачи на сложение и вычитание по картинкам;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31.12.2019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«Разложи одежду»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учебнику. Развить умение выделять и называть свойства предметов, умеет сравнивать предметы по свойствам.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14.01.2019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«Наведем порядок»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формы плоских геометрических фигур, пространственные отношения «вверху» – «внизу», «слева» - «справа».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Закрепить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представление о сложении и вычитании, взаимосвязи между ними, умение выполнять их на основе предметных действий, тренировать умение записывать сложение и вычитание с помощью знаков + и-, составлять и решать задачи на сложение и вычитание по картинкам. Закрепить знания детей о составе числа 10 из двух меньших чисел. Учить измерять длину с помощью «телесных мерок».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21.01.2020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«Птички-невелички»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Сформировать представление о равных и неравных группах предметов, умеет устанавливать равенство и неравенство групп предметов путем составления типических  пар, знает знаки = и </w:t>
            </w:r>
            <w:r w:rsidRPr="002A45C9">
              <w:rPr>
                <w:rFonts w:ascii="Cambria Math" w:eastAsia="Cambria Math" w:hAnsi="Cambria Math" w:cs="Cambria Math"/>
                <w:color w:val="000000"/>
                <w:sz w:val="24"/>
                <w:lang w:eastAsia="ru-RU"/>
              </w:rPr>
              <w:t>≠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представление о сложении и вычитании, взаимосвязи между ними, умение выполнять их на основе предметных действий, тренировать умение записывать сложение и вычитание с помощью знаков + и-, составлять и решать задачи на сложение и вычитание по картинкам.Закрепить знания детей о составе числа 10 из двух меньших чисел.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28.01.2020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«Встречаем птиц»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мыслительным операциям–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4.02.2020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«Птицы-мои друзья»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представления детей о числовом ряде, форме геометрических фигур, символах, сложении и вычитании групп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предметов и чисел, тренировать счетные умения.Сформировать представления об измерении длины предметов с помощью мерки.Сформировать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выделять и называть свойства предметов, умеет сравнивать предметы по свойствам.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11.04.2020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«Домики для птиц»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представления о сравнении чисел, тренировать счетные умения. Закрепить умение считать в пределах 10, обозначать число соответствующей цифрой; совершенствовать умение сравнивать предметы.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свойству предметов, формы геометрических фигур, закреплено умение определять форму предметов окружающей обстановки, выражены свойства предметов в речи.</w:t>
            </w:r>
          </w:p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18.02.2020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«Подарок другу»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 Закрепить представления детей о сложении и вычитании групп предметов и чисел, взаимосвязи между частью и целым, тренировать счетные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 xml:space="preserve">умения.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сравнивать количество путем пересчета и составления пар, соотносит цифры 1-9 с количеством, прямой и обратный счет до 10, умеет составлять числовой ряд.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25.02.2020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«Здравствуйте, птицы!»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выделять и называть свойства предметов, умеет сравнивать предметы по свойствам, знает записи чисел 1-10, порядковый счет в пределах 10, умеет составлять числовой ряд.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3.03.2020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 птичьем дворе»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выделять и называть свойства предметов, умеет сравнивать предметы по свойствам. Научить  мыслительным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10.03.2020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«Найди пару»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выделять и называть свойства предметов, умение сравнивать предметы по свойствам.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мыслительными операциям – анализ, сравнение, обобщение, классификацию, развиты   внимание,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ab/>
              <w:t>память, речь, воображение, логическое  мышление,  инициативность, творческие способности, мелкая моторика рук. Сформировать представление о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ab/>
              <w:t>соответствии между сложением мешков и сложением чисел.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17.03.2020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Двенадцать месяцев»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Сформировать представление о равных группах предметов, умеет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устанавливать их равенство путем составления идентичных пар, знает знак =. Развивать умение выделять и называть свойства предметов, умеет сравнивать предметы по длине путем наложения и приложения, знает счет до 10, умеет соотносить запись чисел с количеством.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24.03.2020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«Что лишнее?»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31.03.2020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«Веселая математика»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 формы плоских геометрических фигур, пространственные отношения «вверху» – «внизу», «слева» - «справа».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Сформировать представление о вычитании как об удалении части из целого, о записи вычитания с помощью знака.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7.04.2020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«Считай по порядку»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выделять и называть свойства предметов, умеет сравнивать предметы по высоте, знает счет до 10. Научить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14.04.2020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«Три сигнала светофора»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представление о переместительном свойстве сложения. Сформировать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21.04.2020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«Мебель для куклы»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Научить мыслительным операциям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способности.</w:t>
            </w:r>
          </w:p>
          <w:p w:rsidR="002A45C9" w:rsidRPr="002A45C9" w:rsidRDefault="002A45C9" w:rsidP="002A45C9">
            <w:pPr>
              <w:tabs>
                <w:tab w:val="left" w:pos="1297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28.04.2020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«Неделька»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Развивать умение понимать и использовать символы, сформировать представление о том, как обозначить отрицание «не» с помощью зачеркивания.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если что- то не знаю, придумаю сам, а потом проверю себя по учебнику. Тренировать мыслительные операции – анализ, сравнение и обобщение, развивать внимание, память, речь, воображение, логическое мышление, мелкую моторику.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измерять длину с помощью условной мерки, умеет находить сходство предметов, упражнять в счете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находчивость, сообразительность, взаимопомощи.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Поддерживать интерес к интеллектуальной деятельности, желание играть в игры с математическим содержанием, проявляя настойчивость, целеустремленность, взаимопомощь.</w:t>
            </w:r>
          </w:p>
        </w:tc>
      </w:tr>
      <w:tr w:rsidR="002A45C9" w:rsidRPr="002A45C9" w:rsidTr="00B00A75">
        <w:trPr>
          <w:trHeight w:val="1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12.05.2020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45C9"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«Путешествие на планету Математика»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 формы плоских геометрических фигур, пространственные отношения «вверху» – «внизу», «слева» - «справа».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Учить измерять длину с помощью «телесных мерок».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Развивать логическое мышление. Закрепить умение ориентироваться на листе бумаги и во времени. Упражнять в счете в пределах 10. Развитие логического мышления, моторики рук.</w:t>
            </w:r>
          </w:p>
        </w:tc>
      </w:tr>
      <w:tr w:rsidR="002A45C9" w:rsidRPr="002A45C9" w:rsidTr="00B00A75">
        <w:trPr>
          <w:trHeight w:val="1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19.05.2020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«Будущие школьники»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Научиться ориентироваться на ограниченной территории (лист бумаги, учебная доска, страница тетради, книги и т. д.); располагает предметы и их изображения в указанном направлении, отражает в речи их пространственное расположение (вверху, внизу, выше, ниже, слева, справа, левее, правее, в левом верхнем (правом нижнем) углу, перед, за, между, рядом и др.). Знаком с планом, схемой, маршрутом, картой.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rPr>
          <w:trHeight w:val="1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</w:tbl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                   Подготовительная подгруппа (от 6 до 8 лет)</w:t>
      </w: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Вид образовательной деятельности </w:t>
      </w: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«Формирование элементарных математических представлений» (ФЭМП)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9"/>
        <w:gridCol w:w="1239"/>
        <w:gridCol w:w="2768"/>
        <w:gridCol w:w="61"/>
        <w:gridCol w:w="3770"/>
      </w:tblGrid>
      <w:tr w:rsidR="002A45C9" w:rsidRPr="002A45C9" w:rsidTr="00B00A75">
        <w:tc>
          <w:tcPr>
            <w:tcW w:w="26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Дата проведения</w:t>
            </w: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FFFFFF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Тема занятия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12" w:space="0" w:color="FFFFFF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Содержание ОД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 плану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 факту</w:t>
            </w:r>
          </w:p>
        </w:tc>
        <w:tc>
          <w:tcPr>
            <w:tcW w:w="2914" w:type="dxa"/>
            <w:gridSpan w:val="2"/>
            <w:tcBorders>
              <w:top w:val="single" w:sz="12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3869" w:type="dxa"/>
            <w:tcBorders>
              <w:top w:val="single" w:sz="12" w:space="0" w:color="FFFFFF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3.09.2019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«Поможем Незнайке»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Научить порядковому счета до восьми. Числа и цифры 1-8, умеет соотносить цифру с количеством предметов, умеет составлять числовой ряд. Научить формы геометрических фигур, способ сравнения предметов по длине путем наложения (приложения).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10.09.2019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«Выход из лабиринта»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Научить мыслительным операциям – анализ, сравнение и обобщение, развиты внимание, память, речь, воображение, логическое мышление, коммуникативные качества. Сформировать опыт самостоятельного преодоления затруднения под руководством воспитателя на основе рефлексивного метода, опыт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самоконтроля, закрепить способ действий «если что- то не знаю, придумаю сам, а потом проверю себя по учебнику. Тренировать умение выделять и называть свойства предметов, умение сравнивать предметы по свойствам;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17.09.2019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«Каравай»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с цифрой 9, порядковым счетом до 9, сформировать умение соотносить цифру 9 с количеством. Научить свойства предмета, формы геометрических фигур, закрепить умение определять форму предметов окружающей обстановки, выражены свойства редметов в речи. Научить мыслительными операциями – анализ, сравнение и обобщение, развиты внимание, память, речь, воображение, логическое мышление, коммуникативные качества, мелкая моторика рук.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24.09.2019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«Моя семья»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Повторить количественный и порядковый счет до восьми и обратно, закрепить представление о числовом ряде актуализировать умение соотносить цифру с количеством предметов. Тренировать умение выделять и называть свойства предметов, умение сравнивать предметы по свойствам. Сформировать представление о взаимосвязи между целым и частью. Повторить количественный и порядковый счет до восьми и обратно, закрепить представление о числовом ряде актуализировать умение соотносить цифру с количеством предметов.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«Умники и умницы»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умение считать до10, различать запись числа 10 и соотносить ее с десятью предметами.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если что- то не знаю, придумаю сам, а потом проверю себя по учебнику.Научить мыслительным операциями – анализ, сравнение и обобщение, развиты внимание, память, речь, воображение, логическое мышление, коммуникативные качества, мелкая моторика рук. Тренировать умение записывать сложение и вычитание с помощью знаков + и-.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учебнику.Закрепить представления детей о сложении и вычитании групп предметов и чисел, взаимосвязи между частью и целым, тренировать счетные умения.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8.10.2019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 грибной поляне»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выделять и называть свойства предметов, умеет сравнивать предметы по длине путем наложения и приложения, знает счет до 10, умеет соотносить запись чисел с количеством.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Сформировать представление о соответствии между сложением мешков и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сложением чисел.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15.10.2019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«Сосчитай грибы»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о смысле сложения групп предметом и записи сложения с помощью знака +, тренировать умение выполнять действие сложения, счетные умения в пределах 10.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 Тренировать умение выделять и называть свойства предметов, умение сравнивать предметы по свойствам. Тренировать умение выделять и называть свойства предметов, умение сравнивать предметы по свойствам. Сформировать представление о взаимосвязи между целым и частью. Закрепить представление о смысле вычитания, умение выполнять действие вычитания групп предметов и чисел и записывать его с помощью знака,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22.10.2019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«Собираем урожай»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умение считать до10, различает запись числа 10 и соотносит ее с десятью предметами. Тренировать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мыслительные операции – анализ, сравнение и обобщение, развивать внимание, память, речь, воображение, логическое мышление, мелкую моторику. Формировать умение составлять и решать задачи по картинкам. Закрепить представление о смысле вычитания, умение выполнять вычитание на основе предметных действий, тренировать умение записывать вычитание с помощью знака -.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29.10.2019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«Веселый счет»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Повторить формы плоских геометрических фигур, пространственные отношения «вверху» – «внизу», «слева» - «справа». Сформировать представления о способах обозначения свойств предметов с помощью знаков (символов), опыт придумывания и использования таких обозначений. Сформировать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 если что- то не знаю, придумаю сам, а потом проверю себя по учебнику. Сформировать представление о таблице, строке и столбце, первичный опыт определения и выражения в речи места фигуры в таблице.Тренировать счетные умения, умение определять и называть форму, цвет и размер плоских геометрических фигур, пользоваться пространственными отношениями «вверху» – «внизу», «слева» - «справа». Тренировать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умение выделять и называть свойства предметов, умение сравнивать предметы по свойствам, закрепить знание записи чисел 1-10, порядковый счет в пределах 10, умение составлять числовой ряд.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5.11.2019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«Фрукты для компота»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Научить мыслительным операциям – анализ, сравнение, обобщение, классификацию, развиты внимание, память, речь, воображение, логическое мышление, инициативность. Закрепить представления о смысле сложения групп предметов, записи сложения с помощью знака +, взаимосвязи между частью и целым, тренировать умение выполнять действие сложения, счетные умения. Развивать логическое мышление. Закрепить умение ориентироваться на листе бумаги и во времени. Упражнять в счете в пределах 10.- развитие логического мышления, моторики рук. Упражнять в измерении длины с помощью условной мерки, учить находить сходство предметов, упражнять в счете способствовать развитию находчивости, сообразительности, взаимопомощи доставлять детям удовольствие и радость от игр развивающей направленности.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12.11.2019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«Считай по порядку»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Тренировать умение сравнивать количество путем пересчета и составления пар, соотносить цифры 1-9 с количеством, прямой и обратный счет до 10, умение составлять числовой ряд.Развивать умение выделять и называть свойства предметов, умеет сравнивать предметы по высоте, знает счет до 10.Развить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мыслительные операция – анализ, сравнения, обобщения, классификацию, развить внимание, память, речь, воображение, логическое мышление, инициативность, творческие способности.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19.11.2019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«Сосчитай ягоды»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умение считать до10, различает запись числа 10 и соотносит ее с десятью предметами.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действий, если что- то не знаю, придумаю сам, а потом проверю себя по учебнику.Закрепить представления детей о числовом ряде, форме геометрических фигур, символах, сложении и вычитании групп предметов и чисел, тренировать счетные умения.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26.11.2019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«Найди отличия»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представление о равных и неравных группах предметов, умение устанавливать равенство и неравенство групп предметов путем составления идентичных пар, познакомить со знаком = и </w:t>
            </w:r>
            <w:r w:rsidRPr="002A45C9">
              <w:rPr>
                <w:rFonts w:ascii="Cambria Math" w:eastAsia="Cambria Math" w:hAnsi="Cambria Math" w:cs="Cambria Math"/>
                <w:sz w:val="24"/>
                <w:lang w:eastAsia="ru-RU"/>
              </w:rPr>
              <w:t>≠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 Развивать счетные умения, умеет распознавать и называть цвет предметов и форму геометрических фигур.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Сформировать представления о непосредственном сравнении сосудов по объему, с помощью переливания сформировать представления об измерении объема сосудов с помощью мерки.Сформировать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3.12.2019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«Собери осенний букет»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мыслительные операции – анализ, сравнение и обобщение, развивать внимание, память, речь, воображение, логическое мышление, мелкую моторику. Развивать умение узнавать и называть геометрические тела, умеет считать до 9 и соотносить цифры 1-9 с количеством.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действий, если что- то не знаю, придумаю сам, а потом проверю себя по учебнику. Закрепить представления детей о числовом ряде, форме геометрических фигур, символах, сложении и вычитании групп предметов и чисел, тренировать счетные умения. Сформировать представления об измерении длины предметов с помощью мерки.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10.12.2019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«Разноцветные листья»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представление о взаимосвязи между целым и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частью. Закрепить представления детей о числовом ряде, сравнении чисел с помощью знаков &gt;,&lt; =, тренировать счетные умения. Сформировать представления о том, чем отличаются плоские и объемные фигуры, и том, из каких элементов состоят пространственные фигуры;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17.12.2019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«Зоопарк»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умение считать до10, различает запись числа 10 и соотносит ее с десятью предметами. Сформировать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24.12.2019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«Путешествие на ферму»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мыслительным операциям – анализ, сравнение, обобщение, классификацию, развиты внимание, память, речь, воображение, логическое мышление, инициативность, творческие и коммуникативные способности.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Закрепить представления о сравнении чисел, тренировать счетные умения.Закрепить умение считать в пределах 10, обозначать число соответствующей цифрой; совершенствовать умение сравнивать предметы. Закрепить представление о сложении и вычитании, взаимосвязи между ними, умение выполнять их на основе предметных действий, тренировать умение записывать сложение и вычитание с помощью знаков + и-, составлять и решать задачи на сложение и вычитание по картинкам;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31.12.2019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«Разложи одежду»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учебнику. Развить умение выделять и называть свойства предметов, умеет сравнивать предметы по свойствам.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14.01.2020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«Наведем порядок»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формы плоских геометрических фигур, пространственные отношения «вверху» – «внизу», «слева» - «справа».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Закрепить представление о сложении и вычитании, взаимосвязи между ними, умение выполнять их на основе предметных действий, тренировать умение записывать сложение и вычитание с помощью знаков + и-, составлять и решать задачи на сложение и вычитание по картинкам. Закрепить знания детей о составе числа 10 из двух меньших чисел. Учить измерять длину с помощью «телесных мерок».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21.01.2020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«Птички-невелички»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Сформировать представление о равных и неравных группах предметов, умеет устанавливать равенство и неравенство групп предметов путем составления типических  пар, знает знаки = и </w:t>
            </w:r>
            <w:r w:rsidRPr="002A45C9">
              <w:rPr>
                <w:rFonts w:ascii="Cambria Math" w:eastAsia="Cambria Math" w:hAnsi="Cambria Math" w:cs="Cambria Math"/>
                <w:color w:val="000000"/>
                <w:sz w:val="24"/>
                <w:lang w:eastAsia="ru-RU"/>
              </w:rPr>
              <w:t>≠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представление о сложении и вычитании, взаимосвязи между ними, умение выполнять их на основе предметных действий, тренировать умение записывать сложение и вычитание с помощью знаков + и-, составлять и решать задачи на сложение и вычитание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по картинкам.Закрепить знания детей о составе числа 10 из двух меньших чисел.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28.01.2020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«Встречаем птиц»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мыслительным операциям–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4.02.2020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«Птицы-мои друзья»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Закрепить представления детей о числовом ряде, форме геометрических фигур, символах, сложении и вычитании групп предметов и чисел, тренировать счетные умения.Сформировать представления об измерении длины предметов с помощью мерки.Сформировать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выделять и называть свойства предметов, умеет сравнивать предметы по свойствам.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11.04.2020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«Домики для птиц»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представления о сравнении чисел, тренировать счетные умения. Закрепить умение считать в пределах 10, обозначать число соответствующей цифрой; совершенствовать умение сравнивать предметы.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Научить свойству предметов, формы геометрических фигур, закреплено умение определять форму предметов окружающей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обстановки, выражены свойства предметов в речи.</w:t>
            </w:r>
          </w:p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18.02.2020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«Подарок другу»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«если что- то не знаю, придумаю сам, а потом проверю себя по учебнику. Закрепить представления детей о сложении и вычитании групп предметов и чисел, взаимосвязи между частью и целым, тренировать счетные умения.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сравнивать количество путем пересчета и составления пар, соотносит цифры 1-9 с количеством, прямой и обратный счет до 10, умеет составлять числовой ряд.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25.02.20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«Здравствуйте, птицы!»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умение выделять и называть свойства предметов, умеет сравнивать предметы по свойствам, знает записи чисел 1-10, порядковый счет в пределах 10, умеет составлять числовой ряд.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3.03.20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 птичьем дворе»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выделять и называть свойства предметов, умеет сравнивать предметы по свойствам. Научить  мыслительным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мелкая моторика рук.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10.03.20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«Найди пару»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Тренировать умение выделять и называть свойства предметов, умение сравнивать предметы по свойствам.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мыслительными операциям – анализ, сравнение, обобщение, классификацию, развиты   внимание,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ab/>
              <w:t>память, речь, воображение, логическое  мышление,  инициативность, творческие способности, мелкая моторика рук. Сформировать представление о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ab/>
              <w:t>соответствии между сложением мешков и сложением чисел.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17.03.2020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Двенадцать месяцев»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представление о равных группах предметов, умеет устанавливать их равенство путем составления идентичных пар, знает знак =. Развивать умение выделять и называть свойства предметов, умеет сравнивать предметы по длине путем наложения и приложения, знает счет до 10, умеет соотносить запись чисел с количеством.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24.03.2020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«Что лишнее?»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навыками самоконтроля,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способности, коммуникативные качества.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31.03.2020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«Веселая математика»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 формы плоских геометрических фигур, пространственные отношения «вверху» – «внизу», «слева» - «справа».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Сформировать представление о вычитании как об удалении части из целого, о записи вычитания с помощью знака.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7.04.2020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«Считай по порядку»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Развивать умение выделять и называть свойства предметов, умеет сравнивать предметы по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высоте, знает счет до 10. Научить мыслительными операциями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14.04.2020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«Три сигнала светофора»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представление о переместительном свойстве сложения. Сформировать опыт самостоятельного преодоления затруднения под руководством воспитателя на основе рефлексивного метода, опыт самоконтроля, закреплен способ действий «если что- то не знаю, придумаю сам, а потом проверю себя по учебнику.</w:t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21.04.2020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«Мебель для куклы»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Научить мыслительным операциям – анализ, сравнение, обобщение, классификацию, развиты внимание, память, речь, воображение, логическое мышление, инициативность, творческие способности.</w:t>
            </w:r>
          </w:p>
          <w:p w:rsidR="002A45C9" w:rsidRPr="002A45C9" w:rsidRDefault="002A45C9" w:rsidP="002A45C9">
            <w:pPr>
              <w:tabs>
                <w:tab w:val="left" w:pos="1297"/>
              </w:tabs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</w:tc>
      </w:tr>
      <w:tr w:rsidR="002A45C9" w:rsidRPr="002A45C9" w:rsidTr="00B00A75"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28.04.2020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9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«Неделька»</w:t>
            </w:r>
          </w:p>
        </w:tc>
        <w:tc>
          <w:tcPr>
            <w:tcW w:w="3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Развивать умение понимать и использовать символы, сформировать представление о том, как обозначить отрицание «не» с помощью зачеркивания. Сформировать опыт самостоятельного преодоления затруднения под руководством воспитателя на основе рефлексивного метода, опыт самоконтроля, закрепить способ действий если что- то не знаю, придумаю сам, а потом проверю себя по учебнику. Тренировать мыслительные операции – анализ, сравнение и обобщение, развивать внимание, память, речь, воображение, логическое мышление, мелкую моторику.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Научить измерять длину с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помощью условной мерки, умеет находить сходство предметов, упражнять в счете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. 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Развивать находчивость, сообразительность, взаимопомощи.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Поддерживать интерес к интеллектуальной деятельности, желание играть в игры с математическим содержанием, проявляя настойчивость, целеустремленность, взаимопомощь.</w:t>
            </w:r>
          </w:p>
        </w:tc>
      </w:tr>
      <w:tr w:rsidR="002A45C9" w:rsidRPr="002A45C9" w:rsidTr="00B00A75">
        <w:trPr>
          <w:trHeight w:val="1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12.05.2020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2A45C9">
              <w:rPr>
                <w:rFonts w:ascii="Times New Roman" w:eastAsiaTheme="minorEastAsia" w:hAnsi="Times New Roman" w:cs="Times New Roman"/>
                <w:bCs/>
                <w:color w:val="000000"/>
                <w:sz w:val="24"/>
                <w:szCs w:val="24"/>
                <w:shd w:val="clear" w:color="auto" w:fill="FFFFFF"/>
                <w:lang w:eastAsia="ru-RU"/>
              </w:rPr>
              <w:t>«Путешествие на планету Математика»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 формы плоских геометрических фигур, пространственные отношения «вверху» – «внизу», «слева» - «справа».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Учить измерять длину с помощью «телесных мерок». Развивать логическое мышление. Закрепить умение ориентироваться на листе бумаги и во времени. Упражнять в счете в пределах 10. Развитие логического мышления, моторики рук.</w:t>
            </w:r>
          </w:p>
        </w:tc>
      </w:tr>
      <w:tr w:rsidR="002A45C9" w:rsidRPr="002A45C9" w:rsidTr="00B00A75">
        <w:trPr>
          <w:trHeight w:val="1"/>
        </w:trPr>
        <w:tc>
          <w:tcPr>
            <w:tcW w:w="14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19.05.2020</w:t>
            </w:r>
          </w:p>
        </w:tc>
        <w:tc>
          <w:tcPr>
            <w:tcW w:w="1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«Будущие школьники»</w:t>
            </w:r>
          </w:p>
        </w:tc>
        <w:tc>
          <w:tcPr>
            <w:tcW w:w="39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Научиться ориентироваться на ограниченной территории (лист бумаги, учебная доска, страница тетради, книги и т. д.); располагает предметы и их изображения в указанном направлении, отражает в речи их пространственное расположение (вверху, внизу, выше, ниже, слева, справа, левее, правее, в левом верхнем (правом нижнем) углу, перед, за, между, рядом и др.). Знаком с планом, схемой, маршрутом, картой.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</w:tbl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tabs>
          <w:tab w:val="left" w:pos="80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Вид образовательной деятельности «Формирование целостной картины мира»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(ФЦКМ «Окружающий мир», ФЦКМ «Природный мир», «Краеведение»)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Старшая подгруппа (от 5 до 6 лет)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96"/>
        <w:gridCol w:w="1063"/>
        <w:gridCol w:w="2699"/>
        <w:gridCol w:w="4079"/>
      </w:tblGrid>
      <w:tr w:rsidR="002A45C9" w:rsidRPr="002A45C9" w:rsidTr="00B00A75">
        <w:tc>
          <w:tcPr>
            <w:tcW w:w="25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           Дата проведения</w:t>
            </w:r>
          </w:p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Тема занятия</w:t>
            </w:r>
          </w:p>
        </w:tc>
        <w:tc>
          <w:tcPr>
            <w:tcW w:w="4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Содержание О Д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  плану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 факту</w:t>
            </w:r>
          </w:p>
        </w:tc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5.09.2019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«Мое Отечество-Россия»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с русской традиционной одеждой, как элементом русской национальной культуры. Сформировать представление об истории создания предметов. Сформировать представлений о том, что Российская Федерация (Россия) — огромная, многонациональная страна.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12.09.2019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«Друзья природы» 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      «Осень»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Учить детей описывать внешний вид растения, правильно используя названия частей растений (корень, стебель, лист, цветок), сравнивать растения, находить общее и различия. Сформировать обобщённое представление детей о зиме, состоянии неживой природы, состоянии живой природы — растительный и животный мир. Развивать познавательную активность детей. Воспитывать любовь к природе и бережное отношение к ней. Формирование знаний о том, что сентябрь — первый осенний месяц. Формирование умений замечать приметы осени (похолодало; земля от заморозков стала твердой; заледенели лужи; листопад; иней на почве). Формирование представлений об обрезке кустарников и для чего это делают. Привлечение к участию в высаживании садовых растений (настурция, астры) в горшки. Формирование умений собирать природный материал (семена, шишки, желуди, листья) для изготовления поделок. Формирование умений понимать, что жизнь человека на Земле во многом зависит от окружающей среды: чистые воздух, вода, лес, почва благоприятно сказываются на здоровье и жизни человека.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Формирование умений правильно вести себя в природе (любоваться красотой природы, наблюдать за растениями и животными, не нанося им вред. Уточнить и закрепить знания детей об особенностях внешнего вида собаки и лисы.Закрепить знания детей о . умение быстро находить правильный ответ.Воспитывать любовь к природе и бережное отношение к ней.Сформировать обобщённое представление детей о зиме, состоянии неживой природы, состоянии живой природы — растительный и животный мир. Развивать познавательную активность детей.Закрепить знания детей о птицах, которые помогаю сохранить лес от вредных насекомых.</w:t>
            </w:r>
          </w:p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19.09.2019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«Грибы на лесной поляне»</w:t>
            </w:r>
          </w:p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знания о природе. Научить быстро находить правильный ответ.Сформировать чувство любви к природе и бережное отношение к ней. Обобщить и систематизировать представления о лете. Уточнить представления о видах труда летом.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26.09.2019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«Моя деревня, мой город, моя страна»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Формирование представлений о том, что делает малую родину, родной город красивым, эмоциональной отзывчивости на красоту родного края. Формирование представлений о народных промыслах Липецкого края. Сформировать представление о том, что делает малую родину, родной город красивым, эмоциональной отзывчивости на красоту родного края. Закрепить знания детей о том, что для роста растений необходимы тепло, свет, вода, земля. Формирование интереса к событиям, происходящим в стране,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гордости за ее достижения. Формирование знаний о флаге, гербе и гимне России (гимн исполняется во время праздника или другого торжественного события; когда звучит гимн, все встают, а мужчины и мальчики снимают головные уборы).Формирование элементарных представлений о происхождении знамен. Воспитание эстетического отношения к цветам российского флага; знакомство с их символическим значением, с музыкой и словами Гимна РФ.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10.10.2019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  <w:p w:rsidR="002A45C9" w:rsidRPr="002A45C9" w:rsidRDefault="002A45C9" w:rsidP="002A45C9">
            <w:pPr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«Какая разная бумага»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Расширить представления детей о разных видах бумаги и ее качествах.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17.10.2019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«Откуда хлеб пришел?»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представление о том, что хлеб — одно из самых главных богатств в России, его очень трудно вырастить, ознакомлен с трудом хлеборобов. 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31.10.2019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«Сезонная одежда»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разными видами тканей, обратить внимание на отдельные свойства (впитываемость). Побуждать устанавливать причинно –следственные связи между использованием ткани и временем года. Знакомство с русской традиционной одеждой, как элементом русской национальной культуры Формирование представлений об истории создания предметов.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7.11.2019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«Улетают журавли»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представление и систематизирование знаний о домашних, зимующих и перелетных птицах; домашних животных.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Воспитывать любовь к природе и бережное отношение к ней. Закрепить знания детей о птицах, которые помогаю сохранить лес от вредных насекомых. Упражняться в умении классифицировать птиц по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принципу «зимующие – перелётные»; воспитывать заботливое отношение к птицам.</w:t>
            </w:r>
          </w:p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14.11.2019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«Бумажная фея»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Расширить представления детей о разных видах бумаги и ее качествах.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28.12.2019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«Путешествие в Австралию»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общие представления о материке Австралия, рассказать о растительном и животном мире  Австралии.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5.12.2019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«Телефон»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историей изобретения и совершенствования телефона. Закреплять правила пользования телефоном.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ab/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12.12.2019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«Зимние забавы» 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Формировать представления о том, что наша огромная, многонациональная страна называется РФ (Россия), в ней много городов и сел. Познакомить с Москвой – главным городом нашей родины и ее достопримечательностями. Познакомить с историей возникновения праздника, новогодних атрибутов, правилами безопасного поведения во время празднования Нового года; воспитывать интерес к российским традициям</w:t>
            </w:r>
            <w:r w:rsidRPr="002A45C9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Формирование расширенных представлений о сезонных изменениях в природе (самые короткие дни и длинные ночи, холодно, мороз, гололед и т. д.). Формирование представлений, что на некоторых деревьях долго сохраняются плоды (на рябине, ели и т. д.). Формирование знаний о том, что эти плоды - корм для птиц. Формирование умений определять свойства снега (холодный, пушистый, рассыпается, липкий и др.; из влажного, тяжелого снега лучше делать постройки).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Формирование умений замечать, что в феврале погода меняется (то светит солнце, то дует ветер, то идет снег, на крышах домов появляются сосульки). Формирования знаний о том, что 22 декабря — самый короткий день в году. Знают историю возникновения Новогоднего праздника, новогодних атрибутов, правилами безопасного поведения во время празднования Нового года; воспитывать интерес к российским традициям.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19.12.2019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«Как случилось, что вода неподвижна и тверда?»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111111"/>
                <w:sz w:val="24"/>
                <w:lang w:eastAsia="ru-RU"/>
              </w:rPr>
              <w:t>Познакомить с освоением льда, развить тактильное ощущения.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Знает о пресноводных обитателях рек и озер. Умеет классифицировать рыб, водоплавающих птиц, гнездящихся на берегах рек и озер. Закрепить знания о пресноводных обитателях рек и озер.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9.01.2020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«Животный мир полярных районов»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представлений о диких животных Крайнего Севера по</w:t>
            </w:r>
            <w:r w:rsidRPr="002A45C9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ru-RU"/>
              </w:rPr>
              <w:t> 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их внешнему виду, образу жизни и повадках. Сформировать умения классифицировать животных Арктики. Расширение кругозора детей</w:t>
            </w:r>
            <w:r w:rsidRPr="002A45C9">
              <w:rPr>
                <w:rFonts w:ascii="Calibri" w:eastAsia="Calibri" w:hAnsi="Calibri" w:cs="Calibri"/>
                <w:color w:val="000000"/>
                <w:lang w:eastAsia="ru-RU"/>
              </w:rPr>
              <w:t>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Упражняться в умении классифицировать птиц по принципу «зимующие – перелётные»; воспитывать заботливое отношение к птицам.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hd w:val="clear" w:color="auto" w:fill="FFFFFF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16.01.2020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«Мир вещей или предметы вокруг нас»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Закрепить знания о назначении предметов, названия материалов. Из которых они сделаны.  Расширить представления об истории создания предметов человеком и их функции.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Формирование элементарных представлений о времени: его текучести, периодичности, необратимости, последовательности всех дней недели, месяцев, времен года. Формирование умений пользоваться в речи понятиями: «сначала», «потом», «до», «после», «раньше», «позже», «в одно и то же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время».Развитие «чувства времени», умение беречь время, регулирование своей деятельности в соответствии со временем; различая длительность отдельных временных интервалов (1 минута, 10 минут, 1 час).Формирование умений определять время по часам с точностью до 1 часа.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23.01.2020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«Защитники Родины»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Знать представление о Российской армии – надежной защитнице нашей Родины.  Знакомить со службой пограничника. Проявляет уважение к российским воинам.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Формировать представления о том, что наша огромная , многонациональная страна называется РФ (Россия), в ней много городов и сел. Познакомить с Москвой – главным городом нашей родины и ее достопримечательностями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«На выставке народных игрушек.»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«Любимая книга»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Познакомить детей с народным промыслом. Развить мелкой моторики руки в процессе продуктивной деятельности. 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историей происхождения и изготовления книги; показать, как она преобразовалась под влиянием творчества человека; возбудить интерес к творческой деятельности человека; воспитывать бережное отношение к книгам.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«Лес и человек» «Природа»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знания о природе.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Закрепить знания детей о природе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знания детей о птицах, которые помогаю сохранить лес от вредных насекомых. Упражняться в умении классифицировать птиц по принципу «зимующие – перелётные»; воспитывать заботливое отношение к птицам. Сформировать у детей представление о приспособлении растений к среде обитания ( кактус) , к сезону. Закрепить знания детей о том, что для роста растений необходимы тепло, свет, вода, земля. Побуждать детей выделять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особенности предметов: размер, форму, цвет, материал, части функции, назначение. Продолжать совершенствовать умение описывать предметы по их признакам. Формирование умений понимать, что жизнь человека на Земле во многом зависит от окружающей среды: чистые воздух, вода, лес, почва благоприятно сказываются на здоровье и жизни человека. Формирование умений правильно вести себя в природе (любоваться красотой природы, наблюдать за растениями и животными, не нанося им вред. Наблюдение такие явления природы, как иней, град, туман, дождь.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передавать свое отношение к природе в рассказах и продуктивных видах деятельности. Формирование представлений о том, что в природе все взаимосвязано.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20.02.2020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Формирование представлений о лекарственных растениях (подорожник, крапива и др.). Формирование расширенных и систематизированных знаний о домашних, зимующих и перелетных птицах; домашних животных. Формирование полных представлений о диких животных и особенностях их приспособления к окружающей среде. Формирование представлений о насекомых. Формирование умений различать по внешнему виду и правильно называть бабочек (капустница, крапивница, павлиний глаз и др.) и жуков (божья коровка, жужелица и др.). Формирование умений сравнивать насекомых по способу передвижения (летают, прыгают, ползают). Формирование умений устанавливать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причинно-следственные связи между природными явлениями (если исчезнут насекомые — опылители растений, то растения не дадут семян и др.).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5.03.2020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«8 марта.»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Имеет представление о празднике 8 Марта, о подарках, которые надо подготовить мамам, бабушкам, которые о них заботятся. Рассказать о празднике 8 Марта, подумать о подарках, которые надо подготовить мамам, бабушкам, которые о них заботятся. Формирование умений выращивать цветы (тюльпаны) к Международному женскому дню. Знакомство с народными приметами: «Длинные сосульки — к долгой весне», «Если весной летит много паутины, лето будет жаркое» и т. п. Формирование умений выращивать цветы (тюльпаны) к Международному женскому дню. Знакомство с народными приметами: «Длинные сосульки — к долгой весне», «Если весной летит много паутины, лето будет жаркое» и т. п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12.03.2020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«Знаменитые люди города Ельца и села Лавы»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интерес к нашим землякам, которых достигли определенных и показали себе в работе. Формировать бережное отношение к лесам и рекам Липецкого края, закрепить знания о правилах поведения в лесу, формировать представления детей о том, что пресной воды на земле мало и её надо беречь. Формирование представлений о том, что делает малую родину, родной город красивым, эмоциональной отзывчивости на красоту родного края. Формирование представлений о народных промыслах Липецкого края. Формирование способностей отличать русский народный костюм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от костюмов народов других национальностей. Знакомство с некоторыми   производственными предприятиями города Ельца с профессиями людей, которые там работают. Формирование интереса к родному городу, его достопримечательностям (театрам, памятникам, библиотекам, производственным предприятиям), истории быта на Липецкой земле, развитию транспорта, металлургической промышленности. Формирование представлений о том, что делает малую родину, родной город красивым, эмоциональной отзывчивости на красоту родного края. Познакомить детей с жилищем и предметами быта, с традиционной одеждой жителей Липецкой области в прошлом, воспитывать любовь к культуре родного края.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19.03.2020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«Лекарственные растения» 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«Насекомые»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различать по внешнему виду и правильно называть бабочек (капустница, крапивница, павлиний глаз и др.) и жуков (божья коровка, жужелица и др.). Формирование умений сравнивать насекомых по способу передвижения (летают, прыгают, ползают).</w:t>
            </w:r>
          </w:p>
          <w:p w:rsidR="002A45C9" w:rsidRPr="002A45C9" w:rsidRDefault="002A45C9" w:rsidP="002A45C9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2.04.2020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«Космос»</w:t>
            </w:r>
          </w:p>
          <w:p w:rsidR="002A45C9" w:rsidRPr="002A45C9" w:rsidRDefault="002A45C9" w:rsidP="002A45C9">
            <w:pPr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«12 апреля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Проявить интерес к миру взрослых. Знаком с профессией (космонавт). Знает, что 12 апреля — День космонавтики, первым космонавтом был гражданин России Юрий Гагарин. Знаком с профессией людей, работающих в нашем городе, деревни.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9.04.2020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«Посуда. Продукты питания»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знания о продуктах питания, о профессиях людей, которые участвуют в изготовлении продуктов питания и их реализации. Развивать внимание, связную речь, память.  Развивать умения подбирать действия и признаки. Воспитывать уважение к труду людей. Формирование базовых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представлений о семье, семейных и родственных отношениях, о том, что человек - член большой семьи и должен бережно относиться к окружающему его миру.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23.04.2020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«День Победы 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Расширение представлений об армии (в годы В.О.В. воины храбро сражались и защищали нашу страну от врагов). Познакомить с героями В.О.В. Закрепить знания детей о том, как живущие помнят об участниках В.О.В, вспомнить семейные традиции.    Воспитывать чувство патриотизма, любви к своей Родине, уважения к ветеранам В.О.В., желание заботиться о них. Воспитание толерантности. Познакомить детей с памятником Г.К.Жукову на Красной площади. Закрепить знания детей о Великой Отечественной войне, ветеранах.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30.04.2020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«Весна  и птицы»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знания о пресноводных обитателях рек и озер .Формирование расширенных представлений о весенних изменениях в природе (чаще светит солнце, зацветают подснежники; распускаются почки на деревьях и кустарниках, начинается ледоход; о том, что пробуждаются травяные лягушки, жабы, ящерицы; птицы вьют гнезда; вылетают бабочки-крапивницы; появляются муравьи). Знакомство с термометром (столбик с ртутью может быстро подниматься и опускаться, в зависимости от того, где он находится — в тени или на солнце). Наблюдения за высаживанием, обрезанием деревьев и кустарников. Формирование умений замечать изменения в уголке природы (комнатные растения начинают давать новые листочки, зацветают и т. д.). Формирование умений выращивать цветы (тюльпаны) к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Международному женскому дню. Знакомство с народными приметами: «Длинные сосульки — к долгой весне», «Если весной летит много паутины, лето будет жаркое» и т. п.</w:t>
            </w:r>
          </w:p>
        </w:tc>
      </w:tr>
      <w:tr w:rsidR="002A45C9" w:rsidRPr="002A45C9" w:rsidTr="00B00A75">
        <w:tc>
          <w:tcPr>
            <w:tcW w:w="1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21.05.2020</w:t>
            </w:r>
          </w:p>
        </w:tc>
        <w:tc>
          <w:tcPr>
            <w:tcW w:w="1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«Моя семья»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«Летние забавы»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базовых представлений о семье, семейных и родственных отношениях, о том, что человек - член большой семьи и должен бережно от носиться к окружающему его миру.  Формирование представлений об изменениях, происходящих в природе (самые длинные дни и короткие ночи, тепло, жарко; бывают ливневые дожди, грозы, радуга). Формирование умений объясняет, что летом наиболее благоприятные условия для роста растений: растут, цветут и плодоносят. Знакомство с народными приметами: «Радуга от дождя стоит долго — к ненастью, скоро исчезнет — к ясной погоде», «Вечером комары летают густым роем — быть теплу», «Появились опята — лето кончилось». Формирование знаний о том, что 22 июня — день летнего солнцестояния (самый долгий день в году: с этого дня ночь удлиняется, а день идет на убыль). Знакомство с трудом людей на полях, в садах и огородах. Формирование желания помогать взрослым. Обобщить и систематизировать представления о лете.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</w:p>
        </w:tc>
      </w:tr>
    </w:tbl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u w:val="single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Вид образовательной деятельности 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«Формирование целостной картины мира»</w:t>
      </w:r>
    </w:p>
    <w:p w:rsidR="002A45C9" w:rsidRPr="002A45C9" w:rsidRDefault="002A45C9" w:rsidP="002A45C9">
      <w:pPr>
        <w:spacing w:after="0" w:line="24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(ФЦКМ «Окружающий мир», ФЦКМ «Природный мир», «Краеведение»)</w:t>
      </w:r>
    </w:p>
    <w:p w:rsidR="002A45C9" w:rsidRPr="002A45C9" w:rsidRDefault="002A45C9" w:rsidP="002A45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>Подготовительная к школе подгруппа (от 6 до 8лет)</w:t>
      </w: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37"/>
        <w:gridCol w:w="1355"/>
        <w:gridCol w:w="2691"/>
        <w:gridCol w:w="3954"/>
      </w:tblGrid>
      <w:tr w:rsidR="002A45C9" w:rsidRPr="002A45C9" w:rsidTr="00B00A75">
        <w:tc>
          <w:tcPr>
            <w:tcW w:w="26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Дата проведения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 Тема занятия</w:t>
            </w:r>
          </w:p>
        </w:tc>
        <w:tc>
          <w:tcPr>
            <w:tcW w:w="40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Содержание ОД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 xml:space="preserve"> По плану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По факту</w:t>
            </w:r>
          </w:p>
        </w:tc>
        <w:tc>
          <w:tcPr>
            <w:tcW w:w="27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0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rPr>
          <w:trHeight w:val="1"/>
        </w:trPr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5.09.2019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«Мое Отечество-Россия»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Познакомить с русской традиционной одеждой, как элементом русской национальной культуры. Сформировать представление об истории создания предметов. Сформировать представлений о том, что Российская Федерация (Россия) — огромная, многонациональная страна.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12.09.2019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«Откуда хлеб пришел?»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Научить о том, что хлеб — одно из самых главных богатств в России, его очень трудно вырастить, ознакомлен с трудом хлеборобов.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19.09.2019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«Грибы на лесной поляне»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знания о природе. Научить быстро находить правильный ответ.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чувство любви к природе и бережное отношение к ней.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26.09.2019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«Моя деревня, мой город, моя страна»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Сформировать представление о том, что делает малую родину, родной город красивым,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эмоциональной отзывчивости на красоту родного края.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3.10.2019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«Друзья природы»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знания о деревьях, кустарниках, травянистых растениях; растениях луга, сада, леса. Уточнить и закрепить знания детей об особенностях внешнего вида собаки и лисы.Закрепить знания детей о природе.Развивать умение быстро находить правильный ответ.Воспитывать любовь к природе и бережное отношение к ней.Сформировать обобщённое представление детей о зиме, состоянии неживой природы, состоянии живой природы — растительный и животный мир. Развивать познавательную активность детей.Закрепить знания детей о птицах, которые помогаю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сохранить лес от вредных насекомых.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10.10.2019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«Какая разная бумага»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Научить выделять особенности предметов: размер, форму, цвет, материал, части функции, назначение. Научить описывать предметы по их признакам. Иметь  представление о разных видах бумаги и ее качествах.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31.11.2019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«Сезонная одежда»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Познакомить с жилищем и предметами быта, с традиционной одеждой жителей Липецкой области в прошлом, воспитана любовь к культуре родного края.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7.11.2019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«Улетают журавли»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представление и систематизирование знаний о домашних, зимующих и перелетных птицах; домашних животных.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14.11.2019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«Бумажная фея»   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 Овощи»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Расширить представления детей о разных видах бумаги и ее качествах.</w:t>
            </w:r>
          </w:p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Воспитывать желание делиться своими знаниями и впечатлениями со сверстниками. Закрепить знания детей о характерных свойствах овощей и фруктов (форма, цвет, вкус, особенностей поверхности).Уточнить, кто и где выращивает овощи и фрукты (на огороде) – овощеводы, в саду– садоводы). Закрепить знания детьми моделей, умение использовать их при доказательстве (форма листьев, цвет, контур)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28.11.2019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«Путешествие в Австралию» 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общие представления о материке Австралия, рассказать о растительном и животном мире  Австралии.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5.12.2019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«Встреча зимы»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Научить классификации птиц по принципу «зимующие – перелётные»; воспитано заботливое отношение к птицам.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12.12.2019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«Зимние забавы»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расширенные представления о сезонных изменениях в природе (самые короткие дни и длинные ночи, холодно, мороз, гололед и т. д.).Сформировать представления, что на некоторых деревьях долго сохраняются плоды (на рябине, ели и т. д.).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19.12.2019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«Как случилось, что вода неподвижна и тверда?»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111111"/>
                <w:sz w:val="24"/>
                <w:lang w:eastAsia="ru-RU"/>
              </w:rPr>
              <w:t>Познакомить  с освоением льда, развить тактильное ощущения.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9.01.2020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«Животный мир полярных районов»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представлений о диких животных Крайнего Севера по</w:t>
            </w:r>
            <w:r w:rsidRPr="002A45C9">
              <w:rPr>
                <w:rFonts w:ascii="Times New Roman" w:eastAsia="Times New Roman" w:hAnsi="Times New Roman" w:cs="Times New Roman"/>
                <w:b/>
                <w:color w:val="000000"/>
                <w:sz w:val="24"/>
                <w:lang w:eastAsia="ru-RU"/>
              </w:rPr>
              <w:t> 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их внешнему виду, образу жизни и повадках. Сформировать умения классифицировать животных Арктики. Расширение кругозора детей</w:t>
            </w:r>
            <w:r w:rsidRPr="002A45C9">
              <w:rPr>
                <w:rFonts w:ascii="Calibri" w:eastAsia="Calibri" w:hAnsi="Calibri" w:cs="Calibri"/>
                <w:color w:val="000000"/>
                <w:lang w:eastAsia="ru-RU"/>
              </w:rPr>
              <w:t>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Упражняться в умении классифицировать птиц по принципу «зимующие – перелётные»; воспитывать заботливое отношение к птицам.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color w:val="000000"/>
                <w:sz w:val="24"/>
                <w:shd w:val="clear" w:color="auto" w:fill="FFFFFF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16.01.2020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«Мир вещей или предметы вокруг нас»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240"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Закрепить знания о назначении предметов, названия материалов. Из которых они сделаны.  Расширить представления об истории создания предметов человеком и их функции.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Формирование элементарных представлений о времени: его текучести, периодичности, необратимости, последовательности всех дней недели, месяцев, времен года. Формирование умений пользоваться в речи понятиями: «сначала», «потом», «до», «после», «раньше», «позже», «в одно и то же время».Развитие «чувства времени», умение беречь время, регулирование своей деятельности в соответствии со временем; различая длительность отдельных временных интервалов (1 минута, 10 минут, 1 час).Формирование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умений определять время по часам с точностью до 1 часа.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23.01.2020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«Защитники Родины»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Знать представление о Российской армии – надежной защитнице нашей Родины.  Знакомить со службой пограничника. Проявляет уважение к российским воинам.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Формировать представления о том, что наша огромная , многонациональная страна называется РФ (Россия), в ней много городов и сел. Познакомить с Москвой – главным городом нашей родины и ее достопримечательностями</w:t>
            </w: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6.02.2020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«На выставке народных игрушек.»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«Любимая книга»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shd w:val="clear" w:color="auto" w:fill="FFFFFF"/>
                <w:lang w:eastAsia="ru-RU"/>
              </w:rPr>
              <w:t>Познакомить детей с народным промыслом. Развить мелкой моторики руки в процессе продуктивной деятельности. 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Познакомить детей с историей происхождения и изготовления книги; показать, как она преобразовалась под влиянием творчества человека; возбудить интерес к творческой деятельности человека; воспитывать бережное отношение к книгам.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13.02.2020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«Лес и человек» «Природа»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Сформировать знания о природе.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 Закрепить знания детей о природе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знания детей о птицах, которые помогаю сохранить лес от вредных насекомых. Упражняться в умении классифицировать птиц по принципу «зимующие – перелётные»; воспитывать заботливое отношение к птицам. Сформировать у детей представление о приспособлении растений к среде обитания ( кактус) , к сезону. Закрепить знания детей о том, что для роста растений необходимы тепло, свет, вода, земля. Побуждать детей выделять особенности предметов: размер, форму, цвет, материал, части функции, назначение. Продолжать совершенствовать умение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описывать предметы по их признакам. Формирование умений понимать, что жизнь человека на Земле во многом зависит от окружающей среды: чистые воздух, вода, лес, почва благоприятно сказываются на здоровье и жизни человека. Формирование умений правильно вести себя в природе (любоваться красотой природы, наблюдать за растениями и животными, не нанося им вред. Наблюдение такие явления природы, как иней, град, туман, дождь.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передавать свое отношение к природе в рассказах и продуктивных видах деятельности. Формирование представлений о том, что в природе все взаимосвязано.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20.02.2020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Формирование представлений о лекарственных растениях (подорожник, крапива и др.). Формирование расширенных и систематизированных знаний о домашних, зимующих и перелетных птицах; домашних животных. Формирование полных представлений о диких животных и особенностях их приспособления к окружающей среде. Формирование представлений о насекомых. Формирование умений различать по внешнему виду и правильно называть бабочек (капустница, крапивница, павлиний глаз и др.) и жуков (божья коровка, жужелица и др.). Формирование умений сравнивать насекомых по способу передвижения (летают, прыгают, ползают). Формирование умений устанавливать причинно-следственные связи между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природными явлениями (если исчезнут насекомые — опылители растений, то растения не дадут семян и др.).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5.03.2020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«8 марта.»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Имеет представление о празднике 8 Марта, о подарках, которые надо подготовить мамам, бабушкам, которые о них заботятся. Рассказать о празднике 8 Марта, подумать о подарках, которые надо подготовить мамам, бабушкам, которые о них заботятся. Формирование умений выращивать цветы (тюльпаны) к Международному женскому дню. Знакомство с народными приметами: «Длинные сосульки — к долгой весне», «Если весной летит много паутины, лето будет жаркое» и т. п. Формирование умений выращивать цветы (тюльпаны) к Международному женскому дню. Знакомство с народными приметами: «Длинные сосульки — к долгой весне», «Если весной летит много паутины, лето будет жаркое» и т. п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12.03.2020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«Знаменитые люди города Ельца и села Лавы»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интерес к нашим землякам, которых достигли определенных и показали себе в работе. Формировать бережное отношение к лесам и рекам Липецкого края, закрепить знания о правилах поведения в лесу, формировать представления детей о том, что пресной воды на земле мало и её надо беречь. Формирование представлений о том, что делает малую родину, родной город красивым, эмоциональной отзывчивости на красоту родного края. Формирование представлений о народных промыслах Липецкого края. Формирование способностей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отличать русский народный костюм от костюмов народов других национальностей. Знакомство с некоторыми   производственными предприятиями города Ельца с профессиями людей, которые там работают. Формирование интереса к родному городу, его достопримечательностям (театрам, памятникам, библиотекам, производственным предприятиям), истории быта на Липецкой земле, развитию транспорта, металлургической промышленности. Формирование представлений о том, что делает малую родину, родной город красивым, эмоциональной отзывчивости на красоту родного края. Познакомить детей с жилищем и предметами быта, с традиционной одеждой жителей Липецкой области в прошлом, воспитывать любовь к культуре родного края.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19.03.2020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Лекарственные растения» </w:t>
            </w:r>
          </w:p>
          <w:p w:rsidR="002A45C9" w:rsidRPr="002A45C9" w:rsidRDefault="002A45C9" w:rsidP="002A45C9">
            <w:pPr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«Насекомые»</w:t>
            </w:r>
          </w:p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Формирование умений различать по внешнему виду и правильно называть бабочек (капустница, крапивница, павлиний глаз и др.) и жуков (божья коровка, жужелица и др.). Формирование умений сравнивать насекомых по способу передвижения (летают, прыгают, ползают).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2.04.20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Космос»</w:t>
            </w:r>
          </w:p>
          <w:p w:rsidR="002A45C9" w:rsidRPr="002A45C9" w:rsidRDefault="002A45C9" w:rsidP="002A45C9">
            <w:pPr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«12 апреля»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Проявить интерес к миру взрослых. Знаком с профессией (космонавт). Знает, что 12 апреля — День космонавтики, первым космонавтом был гражданин России Юрий Гагарин. Знаком с профессией людей, работающих в нашем городе, деревни.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9.04.2020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lastRenderedPageBreak/>
              <w:t>«Посуда. Продукты питания»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Сформировать знания о продуктах питания, о профессиях людей, которые участвуют в изготовлении продуктов питания и их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реализации. Развивать внимание, связную речь, память.  Развивать умения подбирать действия и признаки. Воспитывать уважение к труду людей. Формирование базовых представлений о семье, семейных и родственных отношениях, о том, что человек - член большой семьи и должен бережно относиться к окружающему его миру.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lastRenderedPageBreak/>
              <w:t>23.04.2020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</w:p>
          <w:p w:rsidR="002A45C9" w:rsidRPr="002A45C9" w:rsidRDefault="002A45C9" w:rsidP="002A45C9">
            <w:pPr>
              <w:spacing w:before="100" w:after="100" w:line="240" w:lineRule="auto"/>
              <w:rPr>
                <w:rFonts w:eastAsiaTheme="minorEastAsia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«День Победы 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Расширение представлений об армии (в годы В.О.В. воины храбро сражались и защищали нашу страну от врагов). Познакомить с героями В.О.В. Закрепить знания детей о том, как живущие помнят об участниках В.О.В, вспомнить семейные традиции.    Воспитывать чувство патриотизма, любви к своей Родине, уважения к ветеранам В.О.В., желание заботиться о них. Воспитание толерантности. Познакомить детей с памятником Г.К.Жукову на Красной площади. Закрепить знания детей о Великой Отечественной войне, ветеранах.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30.04.2020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«Весна  и птицы»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Закрепить знания о пресноводных обитателях рек и озер .Формирование расширенных представлений о весенних изменениях в природе (чаще светит солнце, зацветают подснежники; распускаются почки на деревьях и кустарниках, начинается ледоход; о том, что пробуждаются травяные лягушки, жабы, ящерицы; птицы вьют гнезда; вылетают бабочки-крапивницы; появляются муравьи). Знакомство с термометром (столбик с ртутью может быстро подниматься и опускаться, в зависимости от того, где он находится — в тени или на солнце). Наблюдения за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высаживанием, обрезанием деревьев и кустарников. Формирование умений замечать изменения в уголке природы (комнатные растения начинают давать новые листочки, зацветают и т. д.). Формирование умений выращивать цветы (тюльпаны) к Международному женскому дню. Знакомство с народными приметами: «Длинные сосульки — к долгой весне», «Если весной летит много паутины, лето будет жаркое» и т. п.</w:t>
            </w:r>
          </w:p>
        </w:tc>
      </w:tr>
      <w:tr w:rsidR="002A45C9" w:rsidRPr="002A45C9" w:rsidTr="00B00A75">
        <w:tc>
          <w:tcPr>
            <w:tcW w:w="1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jc w:val="center"/>
              <w:rPr>
                <w:rFonts w:ascii="Calibri" w:eastAsia="Calibri" w:hAnsi="Calibri" w:cs="Calibri"/>
                <w:lang w:eastAsia="ru-RU"/>
              </w:rPr>
            </w:pPr>
          </w:p>
          <w:p w:rsidR="002A45C9" w:rsidRPr="002A45C9" w:rsidRDefault="002A45C9" w:rsidP="002A45C9">
            <w:pPr>
              <w:spacing w:after="0" w:line="240" w:lineRule="auto"/>
              <w:rPr>
                <w:rFonts w:ascii="Calibri" w:eastAsia="Calibri" w:hAnsi="Calibri" w:cs="Calibri"/>
                <w:lang w:eastAsia="ru-RU"/>
              </w:rPr>
            </w:pPr>
            <w:r w:rsidRPr="002A45C9">
              <w:rPr>
                <w:rFonts w:ascii="Calibri" w:eastAsia="Calibri" w:hAnsi="Calibri" w:cs="Calibri"/>
                <w:lang w:eastAsia="ru-RU"/>
              </w:rPr>
              <w:t>21.05.2020</w:t>
            </w:r>
          </w:p>
        </w:tc>
        <w:tc>
          <w:tcPr>
            <w:tcW w:w="1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before="100" w:after="100" w:line="240" w:lineRule="auto"/>
              <w:rPr>
                <w:rFonts w:ascii="Calibri" w:eastAsia="Calibri" w:hAnsi="Calibri" w:cs="Calibri"/>
                <w:lang w:eastAsia="ru-RU"/>
              </w:rPr>
            </w:pPr>
          </w:p>
        </w:tc>
        <w:tc>
          <w:tcPr>
            <w:tcW w:w="2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>«Моя семья»</w:t>
            </w:r>
          </w:p>
          <w:p w:rsidR="002A45C9" w:rsidRPr="002A45C9" w:rsidRDefault="002A45C9" w:rsidP="002A45C9">
            <w:pPr>
              <w:spacing w:after="0" w:line="240" w:lineRule="auto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«Летние забавы»</w:t>
            </w:r>
          </w:p>
        </w:tc>
        <w:tc>
          <w:tcPr>
            <w:tcW w:w="4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2A45C9" w:rsidRPr="002A45C9" w:rsidRDefault="002A45C9" w:rsidP="002A45C9">
            <w:pPr>
              <w:spacing w:after="200" w:line="276" w:lineRule="auto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t xml:space="preserve">Формирование базовых представлений о семье, семейных и родственных отношениях, о том, что человек - член большой семьи и должен бережно от носиться к окружающему его миру.  Формирование представлений об изменениях, происходящих в природе (самые длинные дни и короткие ночи, тепло, жарко; бывают ливневые дожди, грозы, радуга). Формирование умений объясняет, что летом наиболее благоприятные условия для роста растений: растут, цветут и плодоносят. Знакомство с народными приметами: «Радуга от дождя стоит долго — к ненастью, скоро исчезнет — к ясной погоде», «Вечером комары летают густым роем — быть теплу», «Появились опята — лето кончилось». Формирование знаний о том, что 22 июня — день летнего солнцестояния (самый долгий день в году: с этого дня ночь удлиняется, а день идет на убыль). Знакомство с трудом людей на полях, в садах и огородах. Формирование желания помогать взрослым. Обобщить и </w:t>
            </w:r>
            <w:r w:rsidRPr="002A45C9">
              <w:rPr>
                <w:rFonts w:ascii="Times New Roman" w:eastAsia="Times New Roman" w:hAnsi="Times New Roman" w:cs="Times New Roman"/>
                <w:sz w:val="24"/>
                <w:lang w:eastAsia="ru-RU"/>
              </w:rPr>
              <w:lastRenderedPageBreak/>
              <w:t>систематизировать представления о лете.</w:t>
            </w:r>
          </w:p>
          <w:p w:rsidR="002A45C9" w:rsidRPr="002A45C9" w:rsidRDefault="002A45C9" w:rsidP="002A45C9">
            <w:pPr>
              <w:spacing w:after="200" w:line="276" w:lineRule="auto"/>
              <w:jc w:val="both"/>
              <w:rPr>
                <w:rFonts w:eastAsiaTheme="minorEastAsia"/>
                <w:lang w:eastAsia="ru-RU"/>
              </w:rPr>
            </w:pPr>
            <w:r w:rsidRPr="002A45C9">
              <w:rPr>
                <w:rFonts w:ascii="Times New Roman" w:eastAsia="Times New Roman" w:hAnsi="Times New Roman" w:cs="Times New Roman"/>
                <w:color w:val="000000"/>
                <w:sz w:val="24"/>
                <w:lang w:eastAsia="ru-RU"/>
              </w:rPr>
              <w:t xml:space="preserve"> </w:t>
            </w:r>
          </w:p>
        </w:tc>
      </w:tr>
    </w:tbl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          </w:t>
      </w: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</w:p>
    <w:p w:rsidR="002A45C9" w:rsidRPr="002A45C9" w:rsidRDefault="002A45C9" w:rsidP="002A45C9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lang w:eastAsia="ru-RU"/>
        </w:rPr>
      </w:pPr>
      <w:bookmarkStart w:id="0" w:name="_GoBack"/>
      <w:bookmarkEnd w:id="0"/>
      <w:r w:rsidRPr="002A45C9">
        <w:rPr>
          <w:rFonts w:ascii="Times New Roman" w:eastAsia="Times New Roman" w:hAnsi="Times New Roman" w:cs="Times New Roman"/>
          <w:b/>
          <w:sz w:val="24"/>
          <w:lang w:eastAsia="ru-RU"/>
        </w:rPr>
        <w:lastRenderedPageBreak/>
        <w:t xml:space="preserve">  4.Методическое обеспечение.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Помораева И.А., Позина В.А. Формирование элементарных математических представлений. Система работы в средней группе детского сада. М., МОЗАИКА-СИНТЕЗ, 2015г., 86 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Помораева И.А., Позина В.А. Формирование элементарных математических представлений. Система работы в старшей группе детского сада. М., МОЗАИКА-СИНТЕЗ, 2017г., 86 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Помораева И.А., Позина В.А. Формирование элементарных математических представлений. Подготовительная к школе группа. М., МОЗАИКА-СИНТЕЗ, 2015г., 176 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Волчкова В.Н., Степанова Н.В. Конспекты занятий в старшей группе детского сада. Познавательное развитие. Учебно-методическое пособие для воспитателей и методистов ДОУ. Воронеж. ТЦ: «Учитель» 2004, 207с.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Крашенников Е.Е., Холодова О.Л. развитие познавательных способностей дошкольников. Для занятий с детьми 4 – 7 лет. М., МОЗАИКА-СИНТЕЗ, 2015г., 80с.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Дыбина О.В. ознакомление с предметным и социальным окружением. Подготовительная к школе группа. М., МОЗАИКА-СИНТЕЗ, 2015г., 80с.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Дыбина О.В. Занятия по ознакомлению с окружающим миром в средней группе детского  сада. Конспекты занятий. М., МОЗАИКА-СИНТЕЗ, 2010г., 80с.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Соломенникова О.А. Занятия по формированию элементарных экологических представлений в средней группе. М., МОЗАИКА-СИНТЕЗ, 2010г., 72с.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Развитие социальных навыков детей 5 – 7 лет: познавательно-игровые занятия. Волгоград. Учитель. 2012г., 142с.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Конспекты интегрированных занятий в подготовительной группе детского сада. Познавательное развитие. Обучение грамоте. Практическое пособие для воспитателей ДОУ. Воронеж: ТЦ «Учитель», 2006г., 333с.</w:t>
      </w:r>
    </w:p>
    <w:p w:rsidR="002A45C9" w:rsidRPr="002A45C9" w:rsidRDefault="002A45C9" w:rsidP="002A45C9">
      <w:pPr>
        <w:numPr>
          <w:ilvl w:val="0"/>
          <w:numId w:val="18"/>
        </w:num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  <w:r w:rsidRPr="002A45C9">
        <w:rPr>
          <w:rFonts w:ascii="Times New Roman" w:eastAsia="Times New Roman" w:hAnsi="Times New Roman" w:cs="Times New Roman"/>
          <w:sz w:val="24"/>
          <w:lang w:eastAsia="ru-RU"/>
        </w:rPr>
        <w:t>Павлова Л.Ю. Сборник дидактических игр по ознакомлению с окружающим миром. Для работы с детьми 4 – 7 лет. М., МОЗАИКА-СИНТЕЗ, 2012г., 80с.</w:t>
      </w:r>
    </w:p>
    <w:p w:rsidR="002A45C9" w:rsidRPr="002A45C9" w:rsidRDefault="002A45C9" w:rsidP="002A45C9">
      <w:pPr>
        <w:spacing w:after="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2A45C9" w:rsidRPr="002A45C9" w:rsidRDefault="002A45C9" w:rsidP="002A45C9">
      <w:pPr>
        <w:spacing w:after="200" w:line="360" w:lineRule="auto"/>
        <w:rPr>
          <w:rFonts w:ascii="Times New Roman" w:eastAsia="Times New Roman" w:hAnsi="Times New Roman" w:cs="Times New Roman"/>
          <w:sz w:val="24"/>
          <w:lang w:eastAsia="ru-RU"/>
        </w:rPr>
      </w:pPr>
    </w:p>
    <w:p w:rsidR="002B3632" w:rsidRDefault="002B3632"/>
    <w:sectPr w:rsidR="002B36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4357E4"/>
    <w:multiLevelType w:val="multilevel"/>
    <w:tmpl w:val="2208EE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33D3994"/>
    <w:multiLevelType w:val="multilevel"/>
    <w:tmpl w:val="5678A6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A463863"/>
    <w:multiLevelType w:val="multilevel"/>
    <w:tmpl w:val="C1AA11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EA84D58"/>
    <w:multiLevelType w:val="multilevel"/>
    <w:tmpl w:val="E51856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3893DA7"/>
    <w:multiLevelType w:val="multilevel"/>
    <w:tmpl w:val="00C014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368C5188"/>
    <w:multiLevelType w:val="multilevel"/>
    <w:tmpl w:val="44DC21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4A07EC"/>
    <w:multiLevelType w:val="multilevel"/>
    <w:tmpl w:val="134005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D551F7A"/>
    <w:multiLevelType w:val="multilevel"/>
    <w:tmpl w:val="85822C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442F6EBF"/>
    <w:multiLevelType w:val="multilevel"/>
    <w:tmpl w:val="B42C68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47A54FEB"/>
    <w:multiLevelType w:val="multilevel"/>
    <w:tmpl w:val="4384B3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F5E7CA9"/>
    <w:multiLevelType w:val="multilevel"/>
    <w:tmpl w:val="4292458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54407032"/>
    <w:multiLevelType w:val="multilevel"/>
    <w:tmpl w:val="11B0EB3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570D53F7"/>
    <w:multiLevelType w:val="multilevel"/>
    <w:tmpl w:val="F37EF4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57982BF4"/>
    <w:multiLevelType w:val="multilevel"/>
    <w:tmpl w:val="CF94E94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5F854CB1"/>
    <w:multiLevelType w:val="multilevel"/>
    <w:tmpl w:val="BF2236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67AB4820"/>
    <w:multiLevelType w:val="multilevel"/>
    <w:tmpl w:val="84EEFC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6F210586"/>
    <w:multiLevelType w:val="multilevel"/>
    <w:tmpl w:val="2B7ECB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743904F1"/>
    <w:multiLevelType w:val="multilevel"/>
    <w:tmpl w:val="8E6AFA4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0"/>
  </w:num>
  <w:num w:numId="3">
    <w:abstractNumId w:val="0"/>
  </w:num>
  <w:num w:numId="4">
    <w:abstractNumId w:val="14"/>
  </w:num>
  <w:num w:numId="5">
    <w:abstractNumId w:val="9"/>
  </w:num>
  <w:num w:numId="6">
    <w:abstractNumId w:val="16"/>
  </w:num>
  <w:num w:numId="7">
    <w:abstractNumId w:val="17"/>
  </w:num>
  <w:num w:numId="8">
    <w:abstractNumId w:val="1"/>
  </w:num>
  <w:num w:numId="9">
    <w:abstractNumId w:val="3"/>
  </w:num>
  <w:num w:numId="10">
    <w:abstractNumId w:val="12"/>
  </w:num>
  <w:num w:numId="11">
    <w:abstractNumId w:val="7"/>
  </w:num>
  <w:num w:numId="12">
    <w:abstractNumId w:val="13"/>
  </w:num>
  <w:num w:numId="13">
    <w:abstractNumId w:val="4"/>
  </w:num>
  <w:num w:numId="14">
    <w:abstractNumId w:val="15"/>
  </w:num>
  <w:num w:numId="15">
    <w:abstractNumId w:val="6"/>
  </w:num>
  <w:num w:numId="16">
    <w:abstractNumId w:val="11"/>
  </w:num>
  <w:num w:numId="17">
    <w:abstractNumId w:val="8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614F"/>
    <w:rsid w:val="0022614F"/>
    <w:rsid w:val="002A45C9"/>
    <w:rsid w:val="002B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4BDAF"/>
  <w15:chartTrackingRefBased/>
  <w15:docId w15:val="{2A328B1D-5869-4294-8F0A-FD0714CFF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2A45C9"/>
  </w:style>
  <w:style w:type="paragraph" w:styleId="a3">
    <w:name w:val="Balloon Text"/>
    <w:basedOn w:val="a"/>
    <w:link w:val="a4"/>
    <w:uiPriority w:val="99"/>
    <w:semiHidden/>
    <w:unhideWhenUsed/>
    <w:rsid w:val="002A45C9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4">
    <w:name w:val="Текст выноски Знак"/>
    <w:basedOn w:val="a0"/>
    <w:link w:val="a3"/>
    <w:uiPriority w:val="99"/>
    <w:semiHidden/>
    <w:rsid w:val="002A45C9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unhideWhenUsed/>
    <w:rsid w:val="002A45C9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A45C9"/>
    <w:rPr>
      <w:rFonts w:eastAsiaTheme="minorEastAsia"/>
      <w:lang w:eastAsia="ru-RU"/>
    </w:rPr>
  </w:style>
  <w:style w:type="paragraph" w:styleId="a7">
    <w:name w:val="footer"/>
    <w:basedOn w:val="a"/>
    <w:link w:val="a8"/>
    <w:uiPriority w:val="99"/>
    <w:unhideWhenUsed/>
    <w:rsid w:val="002A45C9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8">
    <w:name w:val="Нижний колонтитул Знак"/>
    <w:basedOn w:val="a0"/>
    <w:link w:val="a7"/>
    <w:uiPriority w:val="99"/>
    <w:rsid w:val="002A45C9"/>
    <w:rPr>
      <w:rFonts w:eastAsiaTheme="minorEastAsia"/>
      <w:lang w:eastAsia="ru-RU"/>
    </w:rPr>
  </w:style>
  <w:style w:type="paragraph" w:styleId="a9">
    <w:name w:val="No Spacing"/>
    <w:link w:val="aa"/>
    <w:uiPriority w:val="1"/>
    <w:qFormat/>
    <w:rsid w:val="002A45C9"/>
    <w:pPr>
      <w:spacing w:after="0" w:line="240" w:lineRule="auto"/>
    </w:pPr>
    <w:rPr>
      <w:rFonts w:eastAsiaTheme="minorEastAsia"/>
      <w:lang w:eastAsia="ru-RU"/>
    </w:rPr>
  </w:style>
  <w:style w:type="character" w:customStyle="1" w:styleId="aa">
    <w:name w:val="Без интервала Знак"/>
    <w:basedOn w:val="a0"/>
    <w:link w:val="a9"/>
    <w:uiPriority w:val="1"/>
    <w:rsid w:val="002A45C9"/>
    <w:rPr>
      <w:rFonts w:eastAsiaTheme="minorEastAsia"/>
      <w:lang w:eastAsia="ru-RU"/>
    </w:rPr>
  </w:style>
  <w:style w:type="paragraph" w:customStyle="1" w:styleId="A0E349F008B644AAB6A282E0D042D17E">
    <w:name w:val="A0E349F008B644AAB6A282E0D042D17E"/>
    <w:rsid w:val="002A45C9"/>
    <w:pPr>
      <w:spacing w:after="200" w:line="276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79</Pages>
  <Words>21991</Words>
  <Characters>125354</Characters>
  <Application>Microsoft Office Word</Application>
  <DocSecurity>0</DocSecurity>
  <Lines>1044</Lines>
  <Paragraphs>294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</dc:creator>
  <cp:keywords/>
  <dc:description/>
  <cp:lastModifiedBy>Алексей</cp:lastModifiedBy>
  <cp:revision>2</cp:revision>
  <dcterms:created xsi:type="dcterms:W3CDTF">2020-01-01T21:32:00Z</dcterms:created>
  <dcterms:modified xsi:type="dcterms:W3CDTF">2020-01-01T21:34:00Z</dcterms:modified>
</cp:coreProperties>
</file>