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6D8" w:rsidRPr="00105981" w:rsidRDefault="001576D8" w:rsidP="0002369C">
      <w:pPr>
        <w:tabs>
          <w:tab w:val="left" w:pos="7655"/>
        </w:tabs>
        <w:spacing w:after="0" w:line="240" w:lineRule="auto"/>
        <w:ind w:right="2408"/>
        <w:jc w:val="center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Начальнику</w:t>
      </w:r>
    </w:p>
    <w:p w:rsidR="001576D8" w:rsidRPr="00105981" w:rsidRDefault="001576D8" w:rsidP="001450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информационно-методического</w:t>
      </w:r>
    </w:p>
    <w:p w:rsidR="001576D8" w:rsidRPr="00105981" w:rsidRDefault="001576D8" w:rsidP="001450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отдела О.И. Воеводе</w:t>
      </w:r>
    </w:p>
    <w:p w:rsidR="001576D8" w:rsidRPr="00105981" w:rsidRDefault="001576D8" w:rsidP="00145033">
      <w:pPr>
        <w:jc w:val="right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jc w:val="center"/>
        <w:rPr>
          <w:rFonts w:ascii="Times New Roman" w:hAnsi="Times New Roman"/>
          <w:caps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заявка.</w:t>
      </w:r>
    </w:p>
    <w:p w:rsidR="001576D8" w:rsidRPr="00105981" w:rsidRDefault="001576D8" w:rsidP="001576D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caps/>
          <w:sz w:val="28"/>
          <w:szCs w:val="28"/>
        </w:rPr>
        <w:tab/>
      </w:r>
      <w:r w:rsidRPr="00105981">
        <w:rPr>
          <w:rFonts w:ascii="Times New Roman" w:hAnsi="Times New Roman"/>
          <w:sz w:val="28"/>
          <w:szCs w:val="28"/>
        </w:rPr>
        <w:t xml:space="preserve">Прошу внести в муниципальный «Банк педагогического опыта» информацию о педагогическом опыте </w:t>
      </w:r>
      <w:r w:rsidR="004C4BA9" w:rsidRPr="00105981">
        <w:rPr>
          <w:rFonts w:ascii="Times New Roman" w:hAnsi="Times New Roman"/>
          <w:sz w:val="28"/>
          <w:szCs w:val="28"/>
        </w:rPr>
        <w:t>Ксении Васильевны Шикуновой</w:t>
      </w:r>
      <w:r w:rsidRPr="00105981">
        <w:rPr>
          <w:rFonts w:ascii="Times New Roman" w:hAnsi="Times New Roman"/>
          <w:sz w:val="28"/>
          <w:szCs w:val="28"/>
        </w:rPr>
        <w:t xml:space="preserve">, </w:t>
      </w:r>
      <w:r w:rsidR="004C4BA9" w:rsidRPr="00105981">
        <w:rPr>
          <w:rFonts w:ascii="Times New Roman" w:hAnsi="Times New Roman"/>
          <w:sz w:val="28"/>
          <w:szCs w:val="28"/>
        </w:rPr>
        <w:t>учителя начальных классов</w:t>
      </w:r>
      <w:r w:rsidRPr="00105981">
        <w:rPr>
          <w:rFonts w:ascii="Times New Roman" w:hAnsi="Times New Roman"/>
          <w:sz w:val="28"/>
          <w:szCs w:val="28"/>
        </w:rPr>
        <w:t xml:space="preserve"> МБОУ ОШ № 4 г. Охи, по проблеме: </w:t>
      </w:r>
      <w:r w:rsidR="00E520D6" w:rsidRPr="00105981">
        <w:rPr>
          <w:rFonts w:ascii="Times New Roman" w:hAnsi="Times New Roman"/>
          <w:sz w:val="28"/>
          <w:szCs w:val="28"/>
        </w:rPr>
        <w:t>«</w:t>
      </w:r>
      <w:r w:rsidR="00E520D6" w:rsidRPr="00557922">
        <w:rPr>
          <w:rFonts w:ascii="Times New Roman" w:hAnsi="Times New Roman"/>
          <w:color w:val="000000"/>
          <w:sz w:val="30"/>
          <w:szCs w:val="30"/>
          <w:shd w:val="clear" w:color="auto" w:fill="FFFFFF"/>
        </w:rPr>
        <w:t>Использование приемов мнемотехники в</w:t>
      </w:r>
      <w:r w:rsidR="00E520D6" w:rsidRPr="00557922">
        <w:rPr>
          <w:rStyle w:val="apple-converted-space"/>
          <w:rFonts w:ascii="Times New Roman" w:hAnsi="Times New Roman"/>
          <w:color w:val="000000"/>
          <w:sz w:val="30"/>
          <w:szCs w:val="30"/>
          <w:shd w:val="clear" w:color="auto" w:fill="FFFFFF"/>
        </w:rPr>
        <w:t> </w:t>
      </w:r>
      <w:r w:rsidR="00E520D6">
        <w:rPr>
          <w:rFonts w:ascii="Times New Roman" w:hAnsi="Times New Roman"/>
          <w:sz w:val="28"/>
          <w:szCs w:val="28"/>
        </w:rPr>
        <w:t>р</w:t>
      </w:r>
      <w:r w:rsidR="008054F0">
        <w:rPr>
          <w:rFonts w:ascii="Times New Roman" w:hAnsi="Times New Roman"/>
          <w:sz w:val="28"/>
          <w:szCs w:val="28"/>
        </w:rPr>
        <w:t>азвитии</w:t>
      </w:r>
      <w:r w:rsidR="00E520D6" w:rsidRPr="00557922">
        <w:rPr>
          <w:rFonts w:ascii="Times New Roman" w:hAnsi="Times New Roman"/>
          <w:sz w:val="28"/>
          <w:szCs w:val="28"/>
        </w:rPr>
        <w:t xml:space="preserve"> речи у младших школьников с интеллектуальными нарушениями</w:t>
      </w:r>
      <w:r w:rsidR="00E520D6" w:rsidRPr="00105981">
        <w:rPr>
          <w:rFonts w:ascii="Times New Roman" w:hAnsi="Times New Roman"/>
          <w:sz w:val="28"/>
          <w:szCs w:val="28"/>
        </w:rPr>
        <w:t>».</w:t>
      </w:r>
    </w:p>
    <w:p w:rsidR="001576D8" w:rsidRPr="00105981" w:rsidRDefault="001576D8" w:rsidP="001576D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Дата</w:t>
      </w:r>
    </w:p>
    <w:p w:rsidR="001576D8" w:rsidRPr="00105981" w:rsidRDefault="00145033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8C3E33" w:rsidRPr="00105981">
        <w:rPr>
          <w:rFonts w:ascii="Times New Roman" w:hAnsi="Times New Roman"/>
          <w:sz w:val="28"/>
          <w:szCs w:val="28"/>
        </w:rPr>
        <w:t>.11</w:t>
      </w:r>
      <w:r w:rsidR="001576D8" w:rsidRPr="00105981">
        <w:rPr>
          <w:rFonts w:ascii="Times New Roman" w:hAnsi="Times New Roman"/>
          <w:sz w:val="28"/>
          <w:szCs w:val="28"/>
        </w:rPr>
        <w:t>.2019 г.</w:t>
      </w:r>
    </w:p>
    <w:p w:rsidR="001576D8" w:rsidRPr="00105981" w:rsidRDefault="001576D8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 xml:space="preserve">Печать </w:t>
      </w:r>
    </w:p>
    <w:p w:rsidR="001576D8" w:rsidRPr="00105981" w:rsidRDefault="001576D8" w:rsidP="001576D8">
      <w:pPr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rPr>
          <w:rFonts w:ascii="Times New Roman" w:hAnsi="Times New Roman"/>
          <w:sz w:val="28"/>
          <w:szCs w:val="28"/>
        </w:rPr>
      </w:pPr>
    </w:p>
    <w:p w:rsidR="001576D8" w:rsidRPr="00105981" w:rsidRDefault="001576D8" w:rsidP="001576D8">
      <w:pPr>
        <w:spacing w:after="0"/>
        <w:rPr>
          <w:rFonts w:ascii="Times New Roman" w:hAnsi="Times New Roman"/>
          <w:sz w:val="28"/>
          <w:szCs w:val="28"/>
        </w:rPr>
        <w:sectPr w:rsidR="001576D8" w:rsidRPr="00105981">
          <w:pgSz w:w="11906" w:h="16838"/>
          <w:pgMar w:top="1134" w:right="851" w:bottom="0" w:left="1134" w:header="709" w:footer="709" w:gutter="0"/>
          <w:cols w:space="720"/>
        </w:sectPr>
      </w:pPr>
    </w:p>
    <w:p w:rsidR="001576D8" w:rsidRPr="00105981" w:rsidRDefault="001576D8" w:rsidP="001576D8">
      <w:pPr>
        <w:jc w:val="center"/>
        <w:rPr>
          <w:rFonts w:ascii="Times New Roman" w:hAnsi="Times New Roman"/>
          <w:b/>
          <w:sz w:val="28"/>
          <w:szCs w:val="28"/>
        </w:rPr>
      </w:pPr>
      <w:r w:rsidRPr="00105981">
        <w:rPr>
          <w:rFonts w:ascii="Times New Roman" w:hAnsi="Times New Roman"/>
          <w:b/>
          <w:sz w:val="28"/>
          <w:szCs w:val="28"/>
        </w:rPr>
        <w:lastRenderedPageBreak/>
        <w:t>Информационная карта передового педагогического опыта</w:t>
      </w:r>
    </w:p>
    <w:tbl>
      <w:tblPr>
        <w:tblpPr w:leftFromText="180" w:rightFromText="180" w:vertAnchor="text" w:tblpY="1"/>
        <w:tblOverlap w:val="never"/>
        <w:tblW w:w="14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95"/>
        <w:gridCol w:w="8647"/>
      </w:tblGrid>
      <w:tr w:rsidR="001576D8" w:rsidRPr="00105981" w:rsidTr="00727710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6D8" w:rsidRPr="00105981" w:rsidRDefault="001576D8" w:rsidP="0072771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76D8" w:rsidRPr="00105981" w:rsidRDefault="008C3E33" w:rsidP="0072771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t>Шикунова Ксения Васильевна</w:t>
            </w:r>
          </w:p>
        </w:tc>
      </w:tr>
      <w:tr w:rsidR="001576D8" w:rsidRPr="00105981" w:rsidTr="00727710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6D8" w:rsidRPr="00105981" w:rsidRDefault="001576D8" w:rsidP="0072771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t>Учреждение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4112" w:rsidRPr="00105981" w:rsidRDefault="001576D8" w:rsidP="00727710">
            <w:pPr>
              <w:spacing w:after="0" w:line="0" w:lineRule="atLeas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05981">
              <w:rPr>
                <w:rFonts w:ascii="Times New Roman" w:hAnsi="Times New Roman"/>
                <w:sz w:val="28"/>
                <w:szCs w:val="28"/>
              </w:rPr>
              <w:t>МБОУ ОШ№4 г. Охи</w:t>
            </w:r>
            <w:r w:rsidR="0057686D" w:rsidRPr="00105981">
              <w:rPr>
                <w:rFonts w:ascii="Times New Roman" w:hAnsi="Times New Roman"/>
                <w:sz w:val="28"/>
                <w:szCs w:val="28"/>
              </w:rPr>
              <w:t>, 694490 г. Оха, ул. Школьная, д.15, тел.: 84243732821</w:t>
            </w:r>
            <w:proofErr w:type="gramEnd"/>
          </w:p>
          <w:p w:rsidR="001576D8" w:rsidRPr="00105981" w:rsidRDefault="00794112" w:rsidP="00727710">
            <w:pPr>
              <w:spacing w:after="0"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e</w:t>
            </w:r>
            <w:r w:rsidRPr="00105981">
              <w:rPr>
                <w:rFonts w:ascii="Times New Roman" w:hAnsi="Times New Roman"/>
                <w:sz w:val="28"/>
                <w:szCs w:val="28"/>
                <w:u w:val="single"/>
              </w:rPr>
              <w:t>-</w:t>
            </w:r>
            <w:r w:rsidRPr="00105981"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  <w:t>mail</w:t>
            </w:r>
            <w:r w:rsidRPr="00105981">
              <w:rPr>
                <w:rFonts w:ascii="Times New Roman" w:hAnsi="Times New Roman"/>
                <w:sz w:val="28"/>
                <w:szCs w:val="28"/>
                <w:u w:val="single"/>
              </w:rPr>
              <w:t>:</w:t>
            </w:r>
            <w:r w:rsidR="000F5ED1">
              <w:rPr>
                <w:rFonts w:ascii="Times New Roman" w:hAnsi="Times New Roman"/>
                <w:sz w:val="28"/>
                <w:szCs w:val="28"/>
                <w:lang w:val="en-US"/>
              </w:rPr>
              <w:fldChar w:fldCharType="begin"/>
            </w:r>
            <w:r w:rsidR="00B33317">
              <w:rPr>
                <w:rFonts w:ascii="Times New Roman" w:hAnsi="Times New Roman"/>
                <w:sz w:val="28"/>
                <w:szCs w:val="28"/>
                <w:lang w:val="en-US"/>
              </w:rPr>
              <w:instrText>"mailto:</w:instrText>
            </w:r>
            <w:r w:rsidR="00B33317" w:rsidRPr="00B33317">
              <w:rPr>
                <w:rFonts w:ascii="Times New Roman" w:hAnsi="Times New Roman"/>
                <w:sz w:val="28"/>
                <w:szCs w:val="28"/>
                <w:lang w:val="en-US"/>
              </w:rPr>
              <w:instrText>shkola</w:instrText>
            </w:r>
            <w:r w:rsidR="00B33317" w:rsidRPr="00B33317">
              <w:rPr>
                <w:rFonts w:ascii="Times New Roman" w:hAnsi="Times New Roman"/>
                <w:sz w:val="28"/>
                <w:szCs w:val="28"/>
              </w:rPr>
              <w:instrText>4</w:instrText>
            </w:r>
            <w:r w:rsidR="00B33317" w:rsidRPr="00B33317">
              <w:rPr>
                <w:rFonts w:ascii="Times New Roman" w:hAnsi="Times New Roman"/>
                <w:sz w:val="28"/>
                <w:szCs w:val="28"/>
                <w:lang w:val="en-US"/>
              </w:rPr>
              <w:instrText>okha</w:instrText>
            </w:r>
            <w:r w:rsidR="00B33317" w:rsidRPr="00B33317">
              <w:rPr>
                <w:rFonts w:ascii="Times New Roman" w:hAnsi="Times New Roman"/>
                <w:sz w:val="28"/>
                <w:szCs w:val="28"/>
              </w:rPr>
              <w:instrText>@</w:instrText>
            </w:r>
            <w:r w:rsidR="00B33317" w:rsidRPr="00B33317">
              <w:rPr>
                <w:rFonts w:ascii="Times New Roman" w:hAnsi="Times New Roman"/>
                <w:sz w:val="28"/>
                <w:szCs w:val="28"/>
                <w:lang w:val="en-US"/>
              </w:rPr>
              <w:instrText>mail</w:instrText>
            </w:r>
            <w:r w:rsidR="00B33317" w:rsidRPr="00B33317">
              <w:rPr>
                <w:rFonts w:ascii="Times New Roman" w:hAnsi="Times New Roman"/>
                <w:sz w:val="28"/>
                <w:szCs w:val="28"/>
              </w:rPr>
              <w:instrText>.</w:instrText>
            </w:r>
            <w:r w:rsidR="00B33317" w:rsidRPr="00B33317">
              <w:rPr>
                <w:rFonts w:ascii="Times New Roman" w:hAnsi="Times New Roman"/>
                <w:sz w:val="28"/>
                <w:szCs w:val="28"/>
                <w:lang w:val="en-US"/>
              </w:rPr>
              <w:instrText>ru</w:instrText>
            </w:r>
            <w:r w:rsidR="00B33317" w:rsidRPr="00B33317">
              <w:rPr>
                <w:rFonts w:ascii="Times New Roman" w:hAnsi="Times New Roman"/>
                <w:sz w:val="28"/>
                <w:szCs w:val="28"/>
              </w:rPr>
              <w:instrText>ы</w:instrText>
            </w:r>
            <w:r w:rsidR="00B33317">
              <w:rPr>
                <w:rFonts w:ascii="Times New Roman" w:hAnsi="Times New Roman"/>
                <w:sz w:val="28"/>
                <w:szCs w:val="28"/>
                <w:lang w:val="en-US"/>
              </w:rPr>
              <w:instrText xml:space="preserve">" </w:instrText>
            </w:r>
            <w:r w:rsidR="000F5ED1">
              <w:rPr>
                <w:rFonts w:ascii="Times New Roman" w:hAnsi="Times New Roman"/>
                <w:sz w:val="28"/>
                <w:szCs w:val="28"/>
                <w:lang w:val="en-US"/>
              </w:rPr>
              <w:fldChar w:fldCharType="separate"/>
            </w:r>
            <w:r w:rsidR="00B33317" w:rsidRPr="00F4499B">
              <w:rPr>
                <w:rStyle w:val="a7"/>
                <w:rFonts w:ascii="Times New Roman" w:hAnsi="Times New Roman"/>
                <w:sz w:val="28"/>
                <w:szCs w:val="28"/>
                <w:lang w:val="en-US"/>
              </w:rPr>
              <w:t>shkola</w:t>
            </w:r>
            <w:r w:rsidR="00B33317" w:rsidRPr="00F4499B">
              <w:rPr>
                <w:rStyle w:val="a7"/>
                <w:rFonts w:ascii="Times New Roman" w:hAnsi="Times New Roman"/>
                <w:sz w:val="28"/>
                <w:szCs w:val="28"/>
              </w:rPr>
              <w:t>4</w:t>
            </w:r>
            <w:r w:rsidR="00B33317" w:rsidRPr="00F4499B">
              <w:rPr>
                <w:rStyle w:val="a7"/>
                <w:rFonts w:ascii="Times New Roman" w:hAnsi="Times New Roman"/>
                <w:sz w:val="28"/>
                <w:szCs w:val="28"/>
                <w:lang w:val="en-US"/>
              </w:rPr>
              <w:t>okha</w:t>
            </w:r>
            <w:r w:rsidR="00B33317" w:rsidRPr="00F4499B">
              <w:rPr>
                <w:rStyle w:val="a7"/>
                <w:rFonts w:ascii="Times New Roman" w:hAnsi="Times New Roman"/>
                <w:sz w:val="28"/>
                <w:szCs w:val="28"/>
              </w:rPr>
              <w:t>@</w:t>
            </w:r>
            <w:r w:rsidR="00B33317" w:rsidRPr="00F4499B">
              <w:rPr>
                <w:rStyle w:val="a7"/>
                <w:rFonts w:ascii="Times New Roman" w:hAnsi="Times New Roman"/>
                <w:sz w:val="28"/>
                <w:szCs w:val="28"/>
                <w:lang w:val="en-US"/>
              </w:rPr>
              <w:t>mail</w:t>
            </w:r>
            <w:r w:rsidR="00B33317" w:rsidRPr="00F4499B">
              <w:rPr>
                <w:rStyle w:val="a7"/>
                <w:rFonts w:ascii="Times New Roman" w:hAnsi="Times New Roman"/>
                <w:sz w:val="28"/>
                <w:szCs w:val="28"/>
              </w:rPr>
              <w:t>.</w:t>
            </w:r>
            <w:r w:rsidR="00B33317" w:rsidRPr="00F4499B">
              <w:rPr>
                <w:rStyle w:val="a7"/>
                <w:rFonts w:ascii="Times New Roman" w:hAnsi="Times New Roman"/>
                <w:sz w:val="28"/>
                <w:szCs w:val="28"/>
                <w:lang w:val="en-US"/>
              </w:rPr>
              <w:t>ru</w:t>
            </w:r>
            <w:r w:rsidR="00B33317" w:rsidRPr="00F4499B">
              <w:rPr>
                <w:rStyle w:val="a7"/>
                <w:rFonts w:ascii="Times New Roman" w:hAnsi="Times New Roman"/>
                <w:sz w:val="28"/>
                <w:szCs w:val="28"/>
              </w:rPr>
              <w:t>ы</w:t>
            </w:r>
            <w:r w:rsidR="000F5ED1">
              <w:rPr>
                <w:rFonts w:ascii="Times New Roman" w:hAnsi="Times New Roman"/>
                <w:sz w:val="28"/>
                <w:szCs w:val="28"/>
                <w:lang w:val="en-US"/>
              </w:rPr>
              <w:fldChar w:fldCharType="end"/>
            </w:r>
          </w:p>
        </w:tc>
      </w:tr>
      <w:tr w:rsidR="001576D8" w:rsidRPr="00105981" w:rsidTr="00727710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6D8" w:rsidRPr="00105981" w:rsidRDefault="001576D8" w:rsidP="0072771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t>Стаж работы в должности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76D8" w:rsidRPr="00105981" w:rsidRDefault="004C4BA9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  <w:r w:rsidR="001576D8" w:rsidRPr="00105981">
              <w:rPr>
                <w:rFonts w:ascii="Times New Roman" w:hAnsi="Times New Roman"/>
                <w:sz w:val="28"/>
                <w:szCs w:val="28"/>
              </w:rPr>
              <w:t xml:space="preserve"> лет</w:t>
            </w:r>
          </w:p>
        </w:tc>
      </w:tr>
      <w:tr w:rsidR="0057686D" w:rsidRPr="00105981" w:rsidTr="00727710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686D" w:rsidRPr="00105981" w:rsidRDefault="0057686D" w:rsidP="0072771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86D" w:rsidRPr="00105981" w:rsidRDefault="004C4BA9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sz w:val="28"/>
                <w:szCs w:val="28"/>
              </w:rPr>
              <w:t>Учитель начальных классов</w:t>
            </w:r>
          </w:p>
        </w:tc>
      </w:tr>
      <w:tr w:rsidR="001576D8" w:rsidRPr="00105981" w:rsidTr="00727710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6D8" w:rsidRPr="00105981" w:rsidRDefault="001576D8" w:rsidP="0072771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t>1. Тема передового педагогического опыта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76D8" w:rsidRPr="00105981" w:rsidRDefault="00411A16" w:rsidP="0010598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sz w:val="28"/>
                <w:szCs w:val="28"/>
              </w:rPr>
              <w:t>«</w:t>
            </w:r>
            <w:r w:rsidR="00557922" w:rsidRPr="00F07F7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Использование приемов мнемотехники в</w:t>
            </w:r>
            <w:r w:rsidR="00557922" w:rsidRPr="00F07F7B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557922" w:rsidRPr="00F07F7B">
              <w:rPr>
                <w:rFonts w:ascii="Times New Roman" w:hAnsi="Times New Roman"/>
                <w:sz w:val="28"/>
                <w:szCs w:val="28"/>
              </w:rPr>
              <w:t>р</w:t>
            </w:r>
            <w:r w:rsidR="008054F0" w:rsidRPr="00F07F7B">
              <w:rPr>
                <w:rFonts w:ascii="Times New Roman" w:hAnsi="Times New Roman"/>
                <w:sz w:val="28"/>
                <w:szCs w:val="28"/>
              </w:rPr>
              <w:t>азвитии</w:t>
            </w:r>
            <w:r w:rsidRPr="00F07F7B">
              <w:rPr>
                <w:rFonts w:ascii="Times New Roman" w:hAnsi="Times New Roman"/>
                <w:sz w:val="28"/>
                <w:szCs w:val="28"/>
              </w:rPr>
              <w:t xml:space="preserve"> речи у младших школьников с интеллектуальными нарушениями</w:t>
            </w:r>
            <w:r w:rsidRPr="00105981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</w:tr>
      <w:tr w:rsidR="001576D8" w:rsidRPr="00105981" w:rsidTr="00727710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7710" w:rsidRPr="00105981" w:rsidRDefault="001576D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t>2. Источник изменений</w:t>
            </w:r>
            <w:r w:rsidRPr="00105981">
              <w:rPr>
                <w:rFonts w:ascii="Times New Roman" w:hAnsi="Times New Roman"/>
                <w:sz w:val="28"/>
                <w:szCs w:val="28"/>
              </w:rPr>
              <w:t xml:space="preserve"> (противоречия, новые средства обучения, новые условия образовательной деятельности, </w:t>
            </w:r>
            <w:proofErr w:type="gramStart"/>
            <w:r w:rsidRPr="00105981">
              <w:rPr>
                <w:rFonts w:ascii="Times New Roman" w:hAnsi="Times New Roman"/>
                <w:sz w:val="28"/>
                <w:szCs w:val="28"/>
              </w:rPr>
              <w:t>другое</w:t>
            </w:r>
            <w:proofErr w:type="gramEnd"/>
            <w:r w:rsidRPr="0010598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317" w:rsidRDefault="00B33317" w:rsidP="00B33317">
            <w:pPr>
              <w:pStyle w:val="c17"/>
              <w:shd w:val="clear" w:color="auto" w:fill="FFFFFF"/>
              <w:spacing w:before="0" w:beforeAutospacing="0" w:after="0" w:afterAutospacing="0"/>
              <w:ind w:firstLine="850"/>
              <w:jc w:val="both"/>
              <w:rPr>
                <w:rFonts w:ascii="Calibri" w:hAnsi="Calibri"/>
                <w:color w:val="00000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lastRenderedPageBreak/>
              <w:t>Речь - это, прежде всего инструмент общения. При помощи речи, общения ребёнок легко и незаметно для себя входит в окружающий его мир, узнаёт много нового, интересного, может выразить свои мысли, желания, требования.</w:t>
            </w:r>
          </w:p>
          <w:p w:rsidR="00557922" w:rsidRDefault="00557922" w:rsidP="00557922">
            <w:pPr>
              <w:pStyle w:val="c17"/>
              <w:shd w:val="clear" w:color="auto" w:fill="FFFFFF"/>
              <w:spacing w:before="0" w:beforeAutospacing="0" w:after="0" w:afterAutospacing="0"/>
              <w:ind w:firstLine="850"/>
              <w:jc w:val="both"/>
              <w:rPr>
                <w:rFonts w:ascii="Calibri" w:hAnsi="Calibri"/>
                <w:color w:val="00000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Одной из задач ФГОС образовательной о</w:t>
            </w:r>
            <w:r w:rsidR="00B54CA1">
              <w:rPr>
                <w:rStyle w:val="c2"/>
                <w:color w:val="000000"/>
                <w:sz w:val="28"/>
                <w:szCs w:val="28"/>
              </w:rPr>
              <w:t>бласт</w:t>
            </w:r>
            <w:proofErr w:type="gramStart"/>
            <w:r w:rsidR="00B54CA1">
              <w:rPr>
                <w:rStyle w:val="c2"/>
                <w:color w:val="000000"/>
                <w:sz w:val="28"/>
                <w:szCs w:val="28"/>
              </w:rPr>
              <w:t>и-</w:t>
            </w:r>
            <w:proofErr w:type="gramEnd"/>
            <w:r w:rsidR="00B54CA1">
              <w:rPr>
                <w:rStyle w:val="c2"/>
                <w:color w:val="000000"/>
                <w:sz w:val="28"/>
                <w:szCs w:val="28"/>
              </w:rPr>
              <w:t xml:space="preserve"> это </w:t>
            </w:r>
            <w:r>
              <w:rPr>
                <w:rStyle w:val="c2"/>
                <w:color w:val="000000"/>
                <w:sz w:val="28"/>
                <w:szCs w:val="28"/>
              </w:rPr>
              <w:t>«Речевое развитие»</w:t>
            </w:r>
            <w:r w:rsidR="00B54CA1">
              <w:rPr>
                <w:rStyle w:val="c2"/>
                <w:color w:val="000000"/>
                <w:sz w:val="28"/>
                <w:szCs w:val="28"/>
              </w:rPr>
              <w:t>.Р</w:t>
            </w:r>
            <w:r>
              <w:rPr>
                <w:rStyle w:val="c2"/>
                <w:color w:val="000000"/>
                <w:sz w:val="28"/>
                <w:szCs w:val="28"/>
              </w:rPr>
              <w:t>азвитие связной грамматически правильной диалогической и монологической речи.</w:t>
            </w:r>
          </w:p>
          <w:p w:rsidR="00337A2D" w:rsidRPr="00105981" w:rsidRDefault="00557922" w:rsidP="00557922">
            <w:pPr>
              <w:pStyle w:val="a3"/>
              <w:shd w:val="clear" w:color="auto" w:fill="FFFFFF"/>
              <w:spacing w:before="0" w:beforeAutospacing="0" w:after="0" w:afterAutospacing="0" w:line="309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 работе с детьми, имеющими</w:t>
            </w:r>
            <w:r w:rsidR="00337A2D" w:rsidRPr="00105981">
              <w:rPr>
                <w:color w:val="000000"/>
                <w:sz w:val="28"/>
                <w:szCs w:val="28"/>
              </w:rPr>
              <w:t xml:space="preserve"> ограниченные возможности здоровья, пр</w:t>
            </w:r>
            <w:r w:rsidR="007832C8">
              <w:rPr>
                <w:color w:val="000000"/>
                <w:sz w:val="28"/>
                <w:szCs w:val="28"/>
              </w:rPr>
              <w:t>именяются особые коррекционно-</w:t>
            </w:r>
            <w:r w:rsidR="00337A2D" w:rsidRPr="00105981">
              <w:rPr>
                <w:color w:val="000000"/>
                <w:sz w:val="28"/>
                <w:szCs w:val="28"/>
              </w:rPr>
              <w:t>развивающие педагогические технологии, позволяющие добиваться положительной динамики в обучении и воспитании.</w:t>
            </w:r>
          </w:p>
          <w:p w:rsidR="00337A2D" w:rsidRPr="00105981" w:rsidRDefault="00337A2D" w:rsidP="00557922">
            <w:pPr>
              <w:pStyle w:val="a3"/>
              <w:shd w:val="clear" w:color="auto" w:fill="FFFFFF"/>
              <w:spacing w:before="0" w:beforeAutospacing="0" w:after="0" w:afterAutospacing="0" w:line="309" w:lineRule="atLeast"/>
              <w:jc w:val="both"/>
              <w:rPr>
                <w:color w:val="000000"/>
                <w:sz w:val="28"/>
                <w:szCs w:val="28"/>
              </w:rPr>
            </w:pPr>
            <w:r w:rsidRPr="00105981">
              <w:rPr>
                <w:color w:val="000000"/>
                <w:sz w:val="28"/>
                <w:szCs w:val="28"/>
              </w:rPr>
              <w:t>Качество жизни детей с ОВЗ в первую очередь зависит от их поведенческих навыков, социальной включенности, коммуникативных способностей и меняется с возрастом. Необходимо, используя все возможности детей, развивать у них жизненно необходимые навыки, чтобы, став взрослыми, они могли самостоятельно себя обслуживать, ориентироваться в окружающем мире.</w:t>
            </w:r>
          </w:p>
          <w:p w:rsidR="00B6305A" w:rsidRPr="00105981" w:rsidRDefault="00B6305A" w:rsidP="00557922">
            <w:pPr>
              <w:pStyle w:val="a3"/>
              <w:shd w:val="clear" w:color="auto" w:fill="FFFFFF"/>
              <w:spacing w:before="0" w:beforeAutospacing="0" w:after="0" w:afterAutospacing="0" w:line="309" w:lineRule="atLeast"/>
              <w:jc w:val="both"/>
              <w:rPr>
                <w:color w:val="000000"/>
                <w:sz w:val="28"/>
                <w:szCs w:val="28"/>
              </w:rPr>
            </w:pPr>
            <w:r w:rsidRPr="00105981">
              <w:rPr>
                <w:color w:val="000000"/>
                <w:sz w:val="28"/>
                <w:szCs w:val="28"/>
                <w:shd w:val="clear" w:color="auto" w:fill="FFFFFF"/>
              </w:rPr>
              <w:t xml:space="preserve">Широко известно, что у детей с общим недоразвитием речи существуют следующие проблемы: скудный словарный запас, </w:t>
            </w:r>
            <w:r w:rsidRPr="00105981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неумение согласовывать слова в предложении, н</w:t>
            </w:r>
            <w:r w:rsidR="00FB1DE2">
              <w:rPr>
                <w:color w:val="000000"/>
                <w:sz w:val="28"/>
                <w:szCs w:val="28"/>
                <w:shd w:val="clear" w:color="auto" w:fill="FFFFFF"/>
              </w:rPr>
              <w:t>арушение звукопроизношения. Так</w:t>
            </w:r>
            <w:r w:rsidRPr="00105981">
              <w:rPr>
                <w:color w:val="000000"/>
                <w:sz w:val="28"/>
                <w:szCs w:val="28"/>
                <w:shd w:val="clear" w:color="auto" w:fill="FFFFFF"/>
              </w:rPr>
              <w:t>же у детей отмечаются нарушения формирования высших психических функций, что препятствует эффективной коррекции всей речевой деятельности.</w:t>
            </w:r>
            <w:r w:rsidRPr="00105981">
              <w:rPr>
                <w:color w:val="000000"/>
                <w:sz w:val="28"/>
                <w:szCs w:val="28"/>
              </w:rPr>
              <w:t xml:space="preserve"> Было замечено, что ученики без радости включаются в познавательную деятельность. Как правило, у таких детей слабая память, снижено внимание, не так подвижны психические процессы, они не проявляют интереса к поисковой деятельности и с трудом планируют любые её виды, не готовы к выполнению заданий, не отличаются высокой работоспособностью.</w:t>
            </w:r>
          </w:p>
          <w:p w:rsidR="001576D8" w:rsidRPr="00105981" w:rsidRDefault="00B6305A" w:rsidP="00727710">
            <w:pPr>
              <w:pStyle w:val="a3"/>
              <w:shd w:val="clear" w:color="auto" w:fill="FFFFFF"/>
              <w:spacing w:before="0" w:beforeAutospacing="0" w:after="0" w:afterAutospacing="0" w:line="309" w:lineRule="atLeast"/>
              <w:jc w:val="both"/>
              <w:rPr>
                <w:color w:val="000000"/>
                <w:sz w:val="28"/>
                <w:szCs w:val="28"/>
              </w:rPr>
            </w:pPr>
            <w:r w:rsidRPr="00105981">
              <w:rPr>
                <w:color w:val="000000"/>
                <w:sz w:val="28"/>
                <w:szCs w:val="28"/>
              </w:rPr>
              <w:t xml:space="preserve">В силу этих и других причин дети с речевыми нарушениями не любят учить стихи, пересказывать тексты, не владеют приёмами и методами запоминания. Заучивание стихотворений вызывает у них большие трудности, быстрое утомление и отрицательные эмоции. Очень важно пробудить у детей интерес к занятиям, увлечь их, раскрепостить и превратить непосильный труд в любимый и самый доступный вид деятельности – </w:t>
            </w:r>
            <w:r w:rsidR="007628A9" w:rsidRPr="00105981">
              <w:rPr>
                <w:color w:val="000000"/>
                <w:sz w:val="28"/>
                <w:szCs w:val="28"/>
              </w:rPr>
              <w:t>игру</w:t>
            </w:r>
            <w:r w:rsidRPr="00105981">
              <w:rPr>
                <w:color w:val="000000"/>
                <w:sz w:val="28"/>
                <w:szCs w:val="28"/>
              </w:rPr>
              <w:t>.</w:t>
            </w:r>
          </w:p>
        </w:tc>
      </w:tr>
      <w:tr w:rsidR="001576D8" w:rsidRPr="00105981" w:rsidTr="00727710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6D8" w:rsidRPr="00105981" w:rsidRDefault="007628A9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</w:t>
            </w:r>
            <w:r w:rsidR="001576D8" w:rsidRPr="00105981">
              <w:rPr>
                <w:rFonts w:ascii="Times New Roman" w:hAnsi="Times New Roman"/>
                <w:b/>
                <w:sz w:val="28"/>
                <w:szCs w:val="28"/>
              </w:rPr>
              <w:t>Идея изменений</w:t>
            </w:r>
            <w:r w:rsidR="001576D8" w:rsidRPr="00105981">
              <w:rPr>
                <w:rFonts w:ascii="Times New Roman" w:hAnsi="Times New Roman"/>
                <w:sz w:val="28"/>
                <w:szCs w:val="28"/>
              </w:rPr>
              <w:t xml:space="preserve"> (в чем сущность ППО: в использовании образовательных, ИКТ или других технологий; в изменении содержания образования, организации учебного или воспитательного процесса, </w:t>
            </w:r>
            <w:proofErr w:type="gramStart"/>
            <w:r w:rsidR="001576D8" w:rsidRPr="00105981">
              <w:rPr>
                <w:rFonts w:ascii="Times New Roman" w:hAnsi="Times New Roman"/>
                <w:sz w:val="28"/>
                <w:szCs w:val="28"/>
              </w:rPr>
              <w:t>другое</w:t>
            </w:r>
            <w:proofErr w:type="gramEnd"/>
            <w:r w:rsidR="001576D8" w:rsidRPr="0010598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0014B" w:rsidRPr="00105981" w:rsidRDefault="00E0014B" w:rsidP="00727710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  <w:p w:rsidR="00E0014B" w:rsidRPr="00105981" w:rsidRDefault="00E0014B" w:rsidP="00727710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</w:pPr>
          </w:p>
          <w:p w:rsidR="00E0014B" w:rsidRPr="00105981" w:rsidRDefault="00E0014B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696F" w:rsidRPr="00105981" w:rsidRDefault="00AA696F" w:rsidP="00727710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5981">
              <w:rPr>
                <w:rStyle w:val="c9"/>
                <w:color w:val="000000"/>
                <w:sz w:val="28"/>
                <w:szCs w:val="28"/>
              </w:rPr>
              <w:lastRenderedPageBreak/>
              <w:t>Вовремя начатое и правильно организованное обучение ребенка позволяет предотвращать или смягчать эти вторичные по своему характеру нарушения.</w:t>
            </w:r>
            <w:r w:rsidRPr="00105981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105981">
              <w:rPr>
                <w:rStyle w:val="c9"/>
                <w:color w:val="000000"/>
                <w:sz w:val="28"/>
                <w:szCs w:val="28"/>
              </w:rPr>
              <w:t xml:space="preserve">Учитывая, что в данное время дети перегружены информацией, необходимо, чтобы процесс обучения был для них интересным, занимательным, развивающим. И для </w:t>
            </w:r>
            <w:r w:rsidR="004D3AD1" w:rsidRPr="00105981">
              <w:rPr>
                <w:rStyle w:val="c9"/>
                <w:color w:val="000000"/>
                <w:sz w:val="28"/>
                <w:szCs w:val="28"/>
              </w:rPr>
              <w:t xml:space="preserve">достижения лучших результатов </w:t>
            </w:r>
            <w:r w:rsidR="00105981" w:rsidRPr="00105981">
              <w:rPr>
                <w:rStyle w:val="c9"/>
                <w:color w:val="000000"/>
                <w:sz w:val="28"/>
                <w:szCs w:val="28"/>
              </w:rPr>
              <w:t>я применяю</w:t>
            </w:r>
            <w:r w:rsidRPr="00105981">
              <w:rPr>
                <w:rStyle w:val="c9"/>
                <w:color w:val="000000"/>
                <w:sz w:val="28"/>
                <w:szCs w:val="28"/>
              </w:rPr>
              <w:t xml:space="preserve"> наряду со стандартными методиками, дополнительные технологии, посредством которых можно, хотя бы частично снять возникающие трудност</w:t>
            </w:r>
            <w:r w:rsidR="004D3AD1" w:rsidRPr="00105981">
              <w:rPr>
                <w:rStyle w:val="c9"/>
                <w:color w:val="000000"/>
                <w:sz w:val="28"/>
                <w:szCs w:val="28"/>
              </w:rPr>
              <w:t>и в развитии детей моего класса</w:t>
            </w:r>
            <w:r w:rsidRPr="00105981">
              <w:rPr>
                <w:rStyle w:val="c9"/>
                <w:color w:val="000000"/>
                <w:sz w:val="28"/>
                <w:szCs w:val="28"/>
              </w:rPr>
              <w:t>.</w:t>
            </w:r>
            <w:r w:rsidRPr="00105981">
              <w:rPr>
                <w:rStyle w:val="c2"/>
                <w:b/>
                <w:bCs/>
                <w:color w:val="000000"/>
                <w:sz w:val="28"/>
                <w:szCs w:val="28"/>
              </w:rPr>
              <w:t> </w:t>
            </w:r>
            <w:r w:rsidRPr="00105981">
              <w:rPr>
                <w:rStyle w:val="c9"/>
                <w:color w:val="000000"/>
                <w:sz w:val="28"/>
                <w:szCs w:val="28"/>
              </w:rPr>
              <w:t xml:space="preserve">Известно, что наглядный материал у </w:t>
            </w:r>
            <w:r w:rsidR="00105981" w:rsidRPr="00105981">
              <w:rPr>
                <w:rStyle w:val="c9"/>
                <w:color w:val="000000"/>
                <w:sz w:val="28"/>
                <w:szCs w:val="28"/>
              </w:rPr>
              <w:t>школьников усваивается</w:t>
            </w:r>
            <w:r w:rsidRPr="00105981">
              <w:rPr>
                <w:rStyle w:val="c9"/>
                <w:color w:val="000000"/>
                <w:sz w:val="28"/>
                <w:szCs w:val="28"/>
              </w:rPr>
              <w:t xml:space="preserve"> лучше, позволяет детям эффективнее воспринимать и перерабатывать зрительную информацию, сохранять и воспроизводить её.</w:t>
            </w:r>
          </w:p>
          <w:p w:rsidR="00951B8D" w:rsidRPr="00105981" w:rsidRDefault="00AA696F" w:rsidP="00E520D6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5981">
              <w:rPr>
                <w:rStyle w:val="c12"/>
                <w:color w:val="000000"/>
                <w:sz w:val="28"/>
                <w:szCs w:val="28"/>
              </w:rPr>
              <w:t> </w:t>
            </w:r>
            <w:r w:rsidRPr="00105981">
              <w:rPr>
                <w:rStyle w:val="c14"/>
                <w:b/>
                <w:bCs/>
                <w:color w:val="000000"/>
                <w:sz w:val="28"/>
                <w:szCs w:val="28"/>
              </w:rPr>
              <w:t>   </w:t>
            </w:r>
            <w:r w:rsidRPr="00105981">
              <w:rPr>
                <w:rStyle w:val="c9"/>
                <w:color w:val="000000"/>
                <w:sz w:val="28"/>
                <w:szCs w:val="28"/>
              </w:rPr>
              <w:t xml:space="preserve">Мнемотехника - это совокупность правил и приемов, </w:t>
            </w:r>
            <w:proofErr w:type="spellStart"/>
            <w:r w:rsidRPr="00105981">
              <w:rPr>
                <w:rStyle w:val="c9"/>
                <w:color w:val="000000"/>
                <w:sz w:val="28"/>
                <w:szCs w:val="28"/>
              </w:rPr>
              <w:lastRenderedPageBreak/>
              <w:t>облегчающих</w:t>
            </w:r>
            <w:r w:rsidR="00105981">
              <w:rPr>
                <w:rStyle w:val="c9"/>
                <w:color w:val="000000"/>
                <w:sz w:val="28"/>
                <w:szCs w:val="28"/>
              </w:rPr>
              <w:t>процесс</w:t>
            </w:r>
            <w:proofErr w:type="spellEnd"/>
            <w:r w:rsidR="00105981">
              <w:rPr>
                <w:rStyle w:val="c9"/>
                <w:color w:val="000000"/>
                <w:sz w:val="28"/>
                <w:szCs w:val="28"/>
              </w:rPr>
              <w:t xml:space="preserve"> запоминания информации</w:t>
            </w:r>
            <w:r w:rsidR="00E520D6">
              <w:rPr>
                <w:rStyle w:val="c9"/>
                <w:color w:val="000000"/>
                <w:sz w:val="28"/>
                <w:szCs w:val="28"/>
              </w:rPr>
              <w:t>. Сущность приемов заключается в том, что их можно применять как на уроке, так и во внеурочное время.</w:t>
            </w:r>
          </w:p>
        </w:tc>
      </w:tr>
      <w:tr w:rsidR="001576D8" w:rsidRPr="00105981" w:rsidTr="00727710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6D8" w:rsidRPr="00105981" w:rsidRDefault="001576D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4. Концепция изменений </w:t>
            </w:r>
            <w:r w:rsidRPr="00105981">
              <w:rPr>
                <w:rFonts w:ascii="Times New Roman" w:hAnsi="Times New Roman"/>
                <w:sz w:val="28"/>
                <w:szCs w:val="28"/>
              </w:rPr>
              <w:t>(способы, их преимущества перед аналогами и новизна, ограничения, трудоёмкость, риски)</w:t>
            </w: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05425F" w:rsidRPr="00105981" w:rsidRDefault="0005425F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9CF" w:rsidRPr="00105981" w:rsidRDefault="00FB5414" w:rsidP="0072771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105981">
              <w:rPr>
                <w:color w:val="000000"/>
                <w:sz w:val="28"/>
                <w:szCs w:val="28"/>
              </w:rPr>
              <w:t xml:space="preserve">В современном мире активно происходят процессы модернизации образования. Современная педагогика не может оставаться в стороне от происходящих процессов. </w:t>
            </w:r>
          </w:p>
          <w:p w:rsidR="00B87C2E" w:rsidRPr="00105981" w:rsidRDefault="00951B8D" w:rsidP="0072771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05981">
              <w:rPr>
                <w:b/>
                <w:sz w:val="28"/>
                <w:szCs w:val="28"/>
              </w:rPr>
              <w:t>Новизна</w:t>
            </w:r>
            <w:r w:rsidR="006F09CF" w:rsidRPr="00105981">
              <w:rPr>
                <w:b/>
                <w:sz w:val="28"/>
                <w:szCs w:val="28"/>
              </w:rPr>
              <w:t>:</w:t>
            </w:r>
            <w:r w:rsidR="000D2262">
              <w:rPr>
                <w:b/>
                <w:sz w:val="28"/>
                <w:szCs w:val="28"/>
              </w:rPr>
              <w:t xml:space="preserve"> </w:t>
            </w:r>
            <w:r w:rsidR="004D3AD1" w:rsidRPr="00105981">
              <w:rPr>
                <w:rStyle w:val="c3"/>
                <w:sz w:val="28"/>
                <w:szCs w:val="28"/>
              </w:rPr>
              <w:t>м</w:t>
            </w:r>
            <w:r w:rsidR="00B87C2E" w:rsidRPr="00105981">
              <w:rPr>
                <w:rStyle w:val="c3"/>
                <w:sz w:val="28"/>
                <w:szCs w:val="28"/>
              </w:rPr>
              <w:t>немотехника многофункциональна, т.е.  ее можно с успехом применять в любой образовательной области</w:t>
            </w:r>
            <w:r w:rsidR="006F09CF" w:rsidRPr="00105981">
              <w:rPr>
                <w:sz w:val="28"/>
                <w:szCs w:val="28"/>
              </w:rPr>
              <w:t>.</w:t>
            </w:r>
          </w:p>
          <w:p w:rsidR="006F09CF" w:rsidRPr="00105981" w:rsidRDefault="006F09CF" w:rsidP="0072771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05981">
              <w:rPr>
                <w:b/>
                <w:sz w:val="28"/>
                <w:szCs w:val="28"/>
              </w:rPr>
              <w:t xml:space="preserve">Преимущество: </w:t>
            </w:r>
            <w:r w:rsidR="002F2A7C" w:rsidRPr="00105981">
              <w:rPr>
                <w:bCs/>
                <w:sz w:val="28"/>
                <w:szCs w:val="28"/>
              </w:rPr>
              <w:t>одно из главных достоинств мнемотехнических приемов – овладеть ими может каждый желающий</w:t>
            </w:r>
            <w:r w:rsidR="002F2A7C" w:rsidRPr="00105981">
              <w:rPr>
                <w:sz w:val="28"/>
                <w:szCs w:val="28"/>
              </w:rPr>
              <w:t xml:space="preserve">: для этого не нужны какие-то сверх способности или специальные знания. А </w:t>
            </w:r>
            <w:r w:rsidR="002F2A7C" w:rsidRPr="00105981">
              <w:rPr>
                <w:bCs/>
                <w:sz w:val="28"/>
                <w:szCs w:val="28"/>
              </w:rPr>
              <w:t>начинать тренировки не поздно в любом возрасте</w:t>
            </w:r>
            <w:r w:rsidR="002F2A7C" w:rsidRPr="00105981">
              <w:rPr>
                <w:sz w:val="28"/>
                <w:szCs w:val="28"/>
              </w:rPr>
              <w:t xml:space="preserve">: использовать различные приемы могут и взрослые, и подростки, и дети. В основном </w:t>
            </w:r>
            <w:r w:rsidR="002F2A7C" w:rsidRPr="00105981">
              <w:rPr>
                <w:bCs/>
                <w:sz w:val="28"/>
                <w:szCs w:val="28"/>
              </w:rPr>
              <w:t xml:space="preserve">успех зависит только от того, сколько сил и времени вы уделите развитию </w:t>
            </w:r>
            <w:proofErr w:type="spellStart"/>
            <w:r w:rsidR="002F2A7C" w:rsidRPr="00105981">
              <w:rPr>
                <w:bCs/>
                <w:sz w:val="28"/>
                <w:szCs w:val="28"/>
              </w:rPr>
              <w:t>мнемотехник</w:t>
            </w:r>
            <w:r w:rsidR="004D3AD1" w:rsidRPr="00105981">
              <w:rPr>
                <w:bCs/>
                <w:sz w:val="28"/>
                <w:szCs w:val="28"/>
              </w:rPr>
              <w:t>и</w:t>
            </w:r>
            <w:proofErr w:type="gramStart"/>
            <w:r w:rsidR="002F2A7C" w:rsidRPr="00105981">
              <w:rPr>
                <w:sz w:val="28"/>
                <w:szCs w:val="28"/>
              </w:rPr>
              <w:t>.</w:t>
            </w:r>
            <w:r w:rsidR="00283DB9" w:rsidRPr="00105981">
              <w:rPr>
                <w:rStyle w:val="c9"/>
                <w:color w:val="000000"/>
                <w:sz w:val="28"/>
                <w:szCs w:val="28"/>
              </w:rPr>
              <w:t>И</w:t>
            </w:r>
            <w:proofErr w:type="gramEnd"/>
            <w:r w:rsidR="00283DB9" w:rsidRPr="00105981">
              <w:rPr>
                <w:rStyle w:val="c9"/>
                <w:color w:val="000000"/>
                <w:sz w:val="28"/>
                <w:szCs w:val="28"/>
              </w:rPr>
              <w:t>спользование</w:t>
            </w:r>
            <w:proofErr w:type="spellEnd"/>
            <w:r w:rsidR="00283DB9" w:rsidRPr="00105981">
              <w:rPr>
                <w:rStyle w:val="c9"/>
                <w:color w:val="000000"/>
                <w:sz w:val="28"/>
                <w:szCs w:val="28"/>
              </w:rPr>
              <w:t xml:space="preserve"> приема</w:t>
            </w:r>
            <w:r w:rsidR="002F2A7C" w:rsidRPr="00105981">
              <w:rPr>
                <w:rStyle w:val="c9"/>
                <w:color w:val="000000"/>
                <w:sz w:val="28"/>
                <w:szCs w:val="28"/>
              </w:rPr>
              <w:t xml:space="preserve"> мнемотехники для школьников в настоящее время становится всё более актуальным, так как она помогает развивать мышление, зрительную и слуховую память, внимание, воображение, а ведь именно они тесно связаны с полноценным развитием речи.</w:t>
            </w:r>
          </w:p>
          <w:p w:rsidR="00951B8D" w:rsidRPr="00105981" w:rsidRDefault="00951B8D" w:rsidP="0072771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highlight w:val="yellow"/>
              </w:rPr>
            </w:pPr>
            <w:r w:rsidRPr="00105981">
              <w:rPr>
                <w:b/>
                <w:sz w:val="28"/>
                <w:szCs w:val="28"/>
              </w:rPr>
              <w:t>Риски:</w:t>
            </w:r>
            <w:r w:rsidRPr="00105981">
              <w:rPr>
                <w:sz w:val="28"/>
                <w:szCs w:val="28"/>
              </w:rPr>
              <w:t xml:space="preserve"> не имеет ограничений по возрасту, не требует специальных умений и навыков.</w:t>
            </w:r>
          </w:p>
        </w:tc>
      </w:tr>
      <w:tr w:rsidR="001576D8" w:rsidRPr="00105981" w:rsidTr="00727710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6D8" w:rsidRPr="00105981" w:rsidRDefault="001576D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t xml:space="preserve">5. Условия реализации изменений </w:t>
            </w:r>
            <w:r w:rsidRPr="00105981">
              <w:rPr>
                <w:rFonts w:ascii="Times New Roman" w:hAnsi="Times New Roman"/>
                <w:sz w:val="28"/>
                <w:szCs w:val="28"/>
              </w:rPr>
              <w:t>(предлагаемого опыта работы), включая личностно-профессиональные качества педагогов и достигнутый им уровень профессионализма</w:t>
            </w: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2A7C" w:rsidRPr="00105981" w:rsidRDefault="002F2A7C" w:rsidP="00727710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bookmarkStart w:id="0" w:name="h.gjdgxs"/>
            <w:bookmarkEnd w:id="0"/>
            <w:r w:rsidRPr="00105981">
              <w:rPr>
                <w:color w:val="000000"/>
                <w:sz w:val="28"/>
                <w:szCs w:val="28"/>
              </w:rPr>
              <w:t xml:space="preserve">Чтобы </w:t>
            </w:r>
            <w:proofErr w:type="spellStart"/>
            <w:r w:rsidRPr="00105981">
              <w:rPr>
                <w:color w:val="000000"/>
                <w:sz w:val="28"/>
                <w:szCs w:val="28"/>
              </w:rPr>
              <w:t>мнемотаблица</w:t>
            </w:r>
            <w:proofErr w:type="spellEnd"/>
            <w:r w:rsidRPr="00105981">
              <w:rPr>
                <w:color w:val="000000"/>
                <w:sz w:val="28"/>
                <w:szCs w:val="28"/>
              </w:rPr>
              <w:t>, как наглядно-практическое средство познания, выполняла свою функцию, она должна соответствовать ряду требований:</w:t>
            </w:r>
          </w:p>
          <w:p w:rsidR="002F2A7C" w:rsidRPr="00105981" w:rsidRDefault="002F2A7C" w:rsidP="00727710">
            <w:pPr>
              <w:pStyle w:val="c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5981">
              <w:rPr>
                <w:color w:val="000000"/>
                <w:sz w:val="28"/>
                <w:szCs w:val="28"/>
              </w:rPr>
              <w:t>чётко отражать основные свойства и отношения, которые должны быть освоены с её помощью;</w:t>
            </w:r>
          </w:p>
          <w:p w:rsidR="002F2A7C" w:rsidRPr="00105981" w:rsidRDefault="002F2A7C" w:rsidP="00727710">
            <w:pPr>
              <w:pStyle w:val="c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5981">
              <w:rPr>
                <w:color w:val="000000"/>
                <w:sz w:val="28"/>
                <w:szCs w:val="28"/>
              </w:rPr>
              <w:t>быть простой для восприятия и доступной для воспроизведения и действий с ней;</w:t>
            </w:r>
          </w:p>
          <w:p w:rsidR="001576D8" w:rsidRPr="00105981" w:rsidRDefault="002F2A7C" w:rsidP="00727710">
            <w:pPr>
              <w:pStyle w:val="c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05981">
              <w:rPr>
                <w:color w:val="000000"/>
                <w:sz w:val="28"/>
                <w:szCs w:val="28"/>
              </w:rPr>
              <w:t>соответствовать уровню развития детей.</w:t>
            </w:r>
          </w:p>
        </w:tc>
      </w:tr>
      <w:tr w:rsidR="001576D8" w:rsidRPr="00105981" w:rsidTr="00E520D6">
        <w:trPr>
          <w:trHeight w:val="1406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6.</w:t>
            </w:r>
            <w:r w:rsidR="001576D8" w:rsidRPr="00105981">
              <w:rPr>
                <w:rFonts w:ascii="Times New Roman" w:hAnsi="Times New Roman"/>
                <w:b/>
                <w:sz w:val="28"/>
                <w:szCs w:val="28"/>
              </w:rPr>
              <w:t>Публикации</w:t>
            </w:r>
            <w:r w:rsidR="001576D8" w:rsidRPr="00105981">
              <w:rPr>
                <w:rFonts w:ascii="Times New Roman" w:hAnsi="Times New Roman"/>
                <w:sz w:val="28"/>
                <w:szCs w:val="28"/>
              </w:rPr>
              <w:t xml:space="preserve"> (если есть</w:t>
            </w:r>
            <w:r w:rsidRPr="0010598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576D8" w:rsidRDefault="001576D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520D6" w:rsidRPr="00105981" w:rsidRDefault="00E520D6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6D8" w:rsidRPr="00105981" w:rsidRDefault="00E520D6" w:rsidP="00E520D6">
            <w:pPr>
              <w:spacing w:after="0"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Всероссийский педагогический конкурс «</w:t>
            </w:r>
            <w:r w:rsidR="00727710" w:rsidRPr="00105981">
              <w:rPr>
                <w:rFonts w:ascii="Times New Roman" w:hAnsi="Times New Roman"/>
                <w:sz w:val="28"/>
                <w:szCs w:val="28"/>
              </w:rPr>
              <w:t xml:space="preserve">Мастерская педагога» по теме </w:t>
            </w:r>
            <w:r w:rsidRPr="00105981">
              <w:rPr>
                <w:rFonts w:ascii="Times New Roman" w:hAnsi="Times New Roman"/>
                <w:sz w:val="28"/>
                <w:szCs w:val="28"/>
              </w:rPr>
              <w:t>«</w:t>
            </w:r>
            <w:r w:rsidRPr="00557922">
              <w:rPr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Использование приемов мнемотехники в</w:t>
            </w:r>
            <w:r w:rsidRPr="00557922">
              <w:rPr>
                <w:rStyle w:val="apple-converted-space"/>
                <w:rFonts w:ascii="Times New Roman" w:hAnsi="Times New Roman"/>
                <w:color w:val="000000"/>
                <w:sz w:val="30"/>
                <w:szCs w:val="30"/>
                <w:shd w:val="clear" w:color="auto" w:fill="FFFFFF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557922">
              <w:rPr>
                <w:rFonts w:ascii="Times New Roman" w:hAnsi="Times New Roman"/>
                <w:sz w:val="28"/>
                <w:szCs w:val="28"/>
              </w:rPr>
              <w:t>азвитие речи у младших школьников с интеллектуальными нарушениями</w:t>
            </w:r>
            <w:r w:rsidRPr="00105981">
              <w:rPr>
                <w:rFonts w:ascii="Times New Roman" w:hAnsi="Times New Roman"/>
                <w:sz w:val="28"/>
                <w:szCs w:val="28"/>
              </w:rPr>
              <w:t>»</w:t>
            </w:r>
            <w:proofErr w:type="gramStart"/>
            <w:r w:rsidRPr="00105981">
              <w:rPr>
                <w:rFonts w:ascii="Times New Roman" w:hAnsi="Times New Roman"/>
                <w:sz w:val="28"/>
                <w:szCs w:val="28"/>
              </w:rPr>
              <w:t>.</w:t>
            </w:r>
            <w:r w:rsidR="00727710" w:rsidRPr="00105981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="00727710" w:rsidRPr="00105981">
              <w:rPr>
                <w:rFonts w:ascii="Times New Roman" w:hAnsi="Times New Roman"/>
                <w:sz w:val="28"/>
                <w:szCs w:val="28"/>
              </w:rPr>
              <w:t>гентство педагогических инициатив « Призвание» 04.11.19г.</w:t>
            </w:r>
          </w:p>
        </w:tc>
      </w:tr>
      <w:tr w:rsidR="001576D8" w:rsidRPr="00105981" w:rsidTr="00727710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6D8" w:rsidRPr="00105981" w:rsidRDefault="001576D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t>7. Результат изменений</w:t>
            </w:r>
            <w:r w:rsidRPr="00105981">
              <w:rPr>
                <w:rFonts w:ascii="Times New Roman" w:hAnsi="Times New Roman"/>
                <w:sz w:val="28"/>
                <w:szCs w:val="28"/>
              </w:rPr>
              <w:t xml:space="preserve"> (использование предлагаемых способов обучения и воспитания)</w:t>
            </w: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27710" w:rsidRPr="00105981" w:rsidRDefault="0072771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8AA" w:rsidRPr="00105981" w:rsidRDefault="00F7181B" w:rsidP="0072771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05981">
              <w:rPr>
                <w:rFonts w:ascii="Times New Roman" w:hAnsi="Times New Roman"/>
                <w:sz w:val="28"/>
                <w:szCs w:val="28"/>
              </w:rPr>
              <w:t>Опираясь на мой опыт работы</w:t>
            </w:r>
            <w:r w:rsidR="004D3AD1" w:rsidRPr="001059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105981">
              <w:rPr>
                <w:rFonts w:ascii="Times New Roman" w:hAnsi="Times New Roman"/>
                <w:sz w:val="28"/>
                <w:szCs w:val="28"/>
              </w:rPr>
              <w:t xml:space="preserve">считаю, что использование опорных рисунков превращает занятие в игру, в результате которого у детей с ОВЗ значительно возрастает познавательная активность. </w:t>
            </w:r>
            <w:r w:rsidR="00DD0BE1" w:rsidRPr="00105981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Мнемотехника для </w:t>
            </w:r>
            <w:r w:rsidR="00E328AA" w:rsidRPr="00105981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>школьников</w:t>
            </w:r>
            <w:r w:rsidR="00DD0BE1" w:rsidRPr="00105981">
              <w:rPr>
                <w:rFonts w:ascii="Times New Roman" w:eastAsia="Calibri" w:hAnsi="Times New Roman"/>
                <w:color w:val="000000"/>
                <w:sz w:val="28"/>
                <w:szCs w:val="28"/>
                <w:lang w:eastAsia="en-US"/>
              </w:rPr>
              <w:t xml:space="preserve"> как раз помогает упростить процесс запоминания, развить ассоциативное мышление и воображение, повысить внимательность. Более того, приемы мнемотехники в результате грамотной работы приводят к обогащению словарного запаса и формированию связной речи.</w:t>
            </w:r>
          </w:p>
          <w:p w:rsidR="00F7181B" w:rsidRPr="00105981" w:rsidRDefault="00F7181B" w:rsidP="0072771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05981">
              <w:rPr>
                <w:rFonts w:ascii="Times New Roman" w:hAnsi="Times New Roman"/>
                <w:sz w:val="28"/>
                <w:szCs w:val="28"/>
              </w:rPr>
              <w:t>Результаты мнемотехники:</w:t>
            </w:r>
          </w:p>
          <w:p w:rsidR="00F7181B" w:rsidRPr="00105981" w:rsidRDefault="00E328AA" w:rsidP="0072771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sz w:val="28"/>
                <w:szCs w:val="28"/>
              </w:rPr>
              <w:t xml:space="preserve"> - у детей увеличился</w:t>
            </w:r>
            <w:r w:rsidR="00F7181B" w:rsidRPr="00105981">
              <w:rPr>
                <w:rFonts w:ascii="Times New Roman" w:hAnsi="Times New Roman"/>
                <w:sz w:val="28"/>
                <w:szCs w:val="28"/>
              </w:rPr>
              <w:t xml:space="preserve"> объем знаний об окружающем мире; </w:t>
            </w:r>
          </w:p>
          <w:p w:rsidR="00F7181B" w:rsidRPr="00105981" w:rsidRDefault="00E328AA" w:rsidP="0072771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sz w:val="28"/>
                <w:szCs w:val="28"/>
              </w:rPr>
              <w:t>- появилось</w:t>
            </w:r>
            <w:r w:rsidR="00F7181B" w:rsidRPr="00105981">
              <w:rPr>
                <w:rFonts w:ascii="Times New Roman" w:hAnsi="Times New Roman"/>
                <w:sz w:val="28"/>
                <w:szCs w:val="28"/>
              </w:rPr>
              <w:t xml:space="preserve"> желание пересказывать тексты, придумывать интересные истории; </w:t>
            </w:r>
          </w:p>
          <w:p w:rsidR="00F7181B" w:rsidRPr="00105981" w:rsidRDefault="00E328AA" w:rsidP="0072771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sz w:val="28"/>
                <w:szCs w:val="28"/>
              </w:rPr>
              <w:t xml:space="preserve">-появился интерес к заучиванию стихов, </w:t>
            </w:r>
            <w:r w:rsidR="00F7181B" w:rsidRPr="00105981">
              <w:rPr>
                <w:rFonts w:ascii="Times New Roman" w:hAnsi="Times New Roman"/>
                <w:sz w:val="28"/>
                <w:szCs w:val="28"/>
              </w:rPr>
              <w:t xml:space="preserve">поговорок, пословиц, </w:t>
            </w:r>
            <w:proofErr w:type="spellStart"/>
            <w:r w:rsidR="00F7181B" w:rsidRPr="00105981">
              <w:rPr>
                <w:rFonts w:ascii="Times New Roman" w:hAnsi="Times New Roman"/>
                <w:sz w:val="28"/>
                <w:szCs w:val="28"/>
              </w:rPr>
              <w:t>потешек</w:t>
            </w:r>
            <w:proofErr w:type="spellEnd"/>
            <w:r w:rsidR="00F7181B" w:rsidRPr="00105981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F7181B" w:rsidRPr="00105981" w:rsidRDefault="00E328AA" w:rsidP="0072771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sz w:val="28"/>
                <w:szCs w:val="28"/>
              </w:rPr>
              <w:t>-активизировался</w:t>
            </w:r>
            <w:r w:rsidR="00F7181B" w:rsidRPr="00105981">
              <w:rPr>
                <w:rFonts w:ascii="Times New Roman" w:hAnsi="Times New Roman"/>
                <w:sz w:val="28"/>
                <w:szCs w:val="28"/>
              </w:rPr>
              <w:t xml:space="preserve"> словарный запас;</w:t>
            </w:r>
          </w:p>
          <w:p w:rsidR="00170FDF" w:rsidRPr="00105981" w:rsidRDefault="00CD4AB3" w:rsidP="0072771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="00F7181B" w:rsidRPr="00105981">
              <w:rPr>
                <w:rFonts w:ascii="Times New Roman" w:hAnsi="Times New Roman"/>
                <w:sz w:val="28"/>
                <w:szCs w:val="28"/>
              </w:rPr>
              <w:t>многие дети преодолели робость, застенчивость, научились свободно держаться перед классом.</w:t>
            </w:r>
          </w:p>
        </w:tc>
      </w:tr>
      <w:tr w:rsidR="001576D8" w:rsidRPr="00105981" w:rsidTr="00727710">
        <w:trPr>
          <w:trHeight w:val="416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576D8" w:rsidRPr="00105981" w:rsidRDefault="001576D8" w:rsidP="0072771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105981">
              <w:rPr>
                <w:rFonts w:ascii="Times New Roman" w:hAnsi="Times New Roman"/>
                <w:b/>
                <w:sz w:val="28"/>
                <w:szCs w:val="28"/>
              </w:rPr>
              <w:t>8. Описание инновационного опыта</w:t>
            </w:r>
          </w:p>
          <w:p w:rsidR="001576D8" w:rsidRPr="00105981" w:rsidRDefault="001576D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sz w:val="28"/>
                <w:szCs w:val="28"/>
              </w:rPr>
              <w:t>Алгоритм: Что я делаю? (использую… технологию, метод в соответствии с указанной темой). Для чего это делается? (цель)</w:t>
            </w:r>
          </w:p>
          <w:p w:rsidR="001576D8" w:rsidRPr="00105981" w:rsidRDefault="001576D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sz w:val="28"/>
                <w:szCs w:val="28"/>
              </w:rPr>
              <w:t>Как это делается (технология).</w:t>
            </w:r>
          </w:p>
          <w:p w:rsidR="001576D8" w:rsidRPr="00105981" w:rsidRDefault="001576D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05981">
              <w:rPr>
                <w:rFonts w:ascii="Times New Roman" w:hAnsi="Times New Roman"/>
                <w:sz w:val="28"/>
                <w:szCs w:val="28"/>
              </w:rPr>
              <w:t xml:space="preserve">Описание опыта может быть развернуто в приложении в текстовом варианте и </w:t>
            </w:r>
            <w:r w:rsidRPr="0010598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наглядно показано в формате </w:t>
            </w:r>
            <w:proofErr w:type="spellStart"/>
            <w:r w:rsidR="007832C8" w:rsidRPr="00105981">
              <w:rPr>
                <w:rFonts w:ascii="Times New Roman" w:hAnsi="Times New Roman"/>
                <w:sz w:val="28"/>
                <w:szCs w:val="28"/>
              </w:rPr>
              <w:t>презентаций</w:t>
            </w:r>
            <w:r w:rsidR="007832C8">
              <w:rPr>
                <w:rFonts w:ascii="Times New Roman" w:hAnsi="Times New Roman"/>
                <w:sz w:val="28"/>
                <w:szCs w:val="28"/>
              </w:rPr>
              <w:t>т.д</w:t>
            </w:r>
            <w:proofErr w:type="spellEnd"/>
            <w:r w:rsidR="007832C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D0F88" w:rsidRPr="00105981" w:rsidRDefault="001D0F8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1D0F88" w:rsidRPr="00105981" w:rsidRDefault="001D0F8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1D0F88" w:rsidRPr="00105981" w:rsidRDefault="001D0F8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1D0F88" w:rsidRPr="00105981" w:rsidRDefault="001D0F8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1D0F88" w:rsidRPr="00105981" w:rsidRDefault="001D0F8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1D0F88" w:rsidRPr="00105981" w:rsidRDefault="001D0F8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1D0F88" w:rsidRPr="00105981" w:rsidRDefault="001D0F8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1D0F88" w:rsidRPr="00105981" w:rsidRDefault="001D0F88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653F90" w:rsidRPr="00105981" w:rsidRDefault="00653F9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653F90" w:rsidRPr="00105981" w:rsidRDefault="00653F90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  <w:p w:rsidR="009866DE" w:rsidRPr="00105981" w:rsidRDefault="009866DE" w:rsidP="007277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7C2E" w:rsidRPr="00105981" w:rsidRDefault="00B87C2E" w:rsidP="00727710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05981">
              <w:rPr>
                <w:rStyle w:val="c3"/>
                <w:sz w:val="28"/>
                <w:szCs w:val="28"/>
              </w:rPr>
              <w:lastRenderedPageBreak/>
              <w:t>Для того</w:t>
            </w:r>
            <w:proofErr w:type="gramStart"/>
            <w:r w:rsidRPr="00105981">
              <w:rPr>
                <w:rStyle w:val="c3"/>
                <w:sz w:val="28"/>
                <w:szCs w:val="28"/>
              </w:rPr>
              <w:t>,</w:t>
            </w:r>
            <w:proofErr w:type="gramEnd"/>
            <w:r w:rsidRPr="00105981">
              <w:rPr>
                <w:rStyle w:val="c3"/>
                <w:sz w:val="28"/>
                <w:szCs w:val="28"/>
              </w:rPr>
              <w:t xml:space="preserve"> чтобы правильно организовать работу</w:t>
            </w:r>
            <w:r w:rsidR="00E328AA" w:rsidRPr="00105981">
              <w:rPr>
                <w:rStyle w:val="c3"/>
                <w:sz w:val="28"/>
                <w:szCs w:val="28"/>
              </w:rPr>
              <w:t xml:space="preserve"> я использовала</w:t>
            </w:r>
            <w:r w:rsidRPr="00105981">
              <w:rPr>
                <w:rStyle w:val="c3"/>
                <w:sz w:val="28"/>
                <w:szCs w:val="28"/>
              </w:rPr>
              <w:t xml:space="preserve"> следующие </w:t>
            </w:r>
            <w:r w:rsidR="002F2A7C" w:rsidRPr="00105981">
              <w:rPr>
                <w:rStyle w:val="c3"/>
                <w:sz w:val="28"/>
                <w:szCs w:val="28"/>
              </w:rPr>
              <w:t>м</w:t>
            </w:r>
            <w:r w:rsidRPr="00105981">
              <w:rPr>
                <w:rStyle w:val="c3"/>
                <w:sz w:val="28"/>
                <w:szCs w:val="28"/>
              </w:rPr>
              <w:t xml:space="preserve">етод </w:t>
            </w:r>
            <w:r w:rsidR="00E328AA" w:rsidRPr="00105981">
              <w:rPr>
                <w:rStyle w:val="c3"/>
                <w:sz w:val="28"/>
                <w:szCs w:val="28"/>
              </w:rPr>
              <w:t>организации:</w:t>
            </w:r>
          </w:p>
          <w:p w:rsidR="00B87C2E" w:rsidRPr="00105981" w:rsidRDefault="007832C8" w:rsidP="00727710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rStyle w:val="c13"/>
                <w:sz w:val="28"/>
                <w:szCs w:val="28"/>
                <w:u w:val="single"/>
                <w:shd w:val="clear" w:color="auto" w:fill="FFFFFF"/>
              </w:rPr>
              <w:t>1.</w:t>
            </w:r>
            <w:r w:rsidR="00E328AA" w:rsidRPr="00105981">
              <w:rPr>
                <w:rStyle w:val="c13"/>
                <w:sz w:val="28"/>
                <w:szCs w:val="28"/>
                <w:u w:val="single"/>
                <w:shd w:val="clear" w:color="auto" w:fill="FFFFFF"/>
              </w:rPr>
              <w:t>Интегративност</w:t>
            </w:r>
            <w:proofErr w:type="gramStart"/>
            <w:r w:rsidR="00E328AA" w:rsidRPr="00105981">
              <w:rPr>
                <w:rStyle w:val="c13"/>
                <w:sz w:val="28"/>
                <w:szCs w:val="28"/>
                <w:u w:val="single"/>
                <w:shd w:val="clear" w:color="auto" w:fill="FFFFFF"/>
              </w:rPr>
              <w:t>ь</w:t>
            </w:r>
            <w:r w:rsidR="00B87C2E" w:rsidRPr="00105981">
              <w:rPr>
                <w:rStyle w:val="c13"/>
                <w:sz w:val="28"/>
                <w:szCs w:val="28"/>
                <w:u w:val="single"/>
                <w:shd w:val="clear" w:color="auto" w:fill="FFFFFF"/>
              </w:rPr>
              <w:t>-</w:t>
            </w:r>
            <w:proofErr w:type="gramEnd"/>
            <w:r w:rsidR="00B87C2E" w:rsidRPr="00105981">
              <w:rPr>
                <w:rStyle w:val="c3"/>
                <w:sz w:val="28"/>
                <w:szCs w:val="28"/>
                <w:shd w:val="clear" w:color="auto" w:fill="FFFFFF"/>
              </w:rPr>
              <w:t> образовательная деятельность реализуется в нескольких областях.</w:t>
            </w:r>
          </w:p>
          <w:p w:rsidR="00B87C2E" w:rsidRPr="00105981" w:rsidRDefault="00E328AA" w:rsidP="00727710">
            <w:pPr>
              <w:pStyle w:val="c1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05981">
              <w:rPr>
                <w:rStyle w:val="c13"/>
                <w:sz w:val="28"/>
                <w:szCs w:val="28"/>
                <w:u w:val="single"/>
                <w:shd w:val="clear" w:color="auto" w:fill="FFFFFF"/>
              </w:rPr>
              <w:t>2.Экономичность</w:t>
            </w:r>
            <w:r w:rsidR="00B87C2E" w:rsidRPr="00105981">
              <w:rPr>
                <w:rStyle w:val="c13"/>
                <w:sz w:val="28"/>
                <w:szCs w:val="28"/>
                <w:u w:val="single"/>
                <w:shd w:val="clear" w:color="auto" w:fill="FFFFFF"/>
              </w:rPr>
              <w:t xml:space="preserve"> -</w:t>
            </w:r>
            <w:r w:rsidRPr="00105981">
              <w:rPr>
                <w:rStyle w:val="c3"/>
                <w:sz w:val="28"/>
                <w:szCs w:val="28"/>
                <w:shd w:val="clear" w:color="auto" w:fill="FFFFFF"/>
              </w:rPr>
              <w:t> использовала</w:t>
            </w:r>
            <w:r w:rsidR="00B87C2E" w:rsidRPr="00105981">
              <w:rPr>
                <w:rStyle w:val="c3"/>
                <w:sz w:val="28"/>
                <w:szCs w:val="28"/>
                <w:shd w:val="clear" w:color="auto" w:fill="FFFFFF"/>
              </w:rPr>
              <w:t xml:space="preserve"> имеющиеся м</w:t>
            </w:r>
            <w:r w:rsidRPr="00105981">
              <w:rPr>
                <w:rStyle w:val="c3"/>
                <w:sz w:val="28"/>
                <w:szCs w:val="28"/>
                <w:shd w:val="clear" w:color="auto" w:fill="FFFFFF"/>
              </w:rPr>
              <w:t>етодические средства и создавала</w:t>
            </w:r>
            <w:r w:rsidR="00B87C2E" w:rsidRPr="00105981">
              <w:rPr>
                <w:rStyle w:val="c3"/>
                <w:sz w:val="28"/>
                <w:szCs w:val="28"/>
                <w:shd w:val="clear" w:color="auto" w:fill="FFFFFF"/>
              </w:rPr>
              <w:t xml:space="preserve"> дидактические средства не требующих </w:t>
            </w:r>
            <w:r w:rsidRPr="00105981">
              <w:rPr>
                <w:rStyle w:val="c3"/>
                <w:sz w:val="28"/>
                <w:szCs w:val="28"/>
                <w:shd w:val="clear" w:color="auto" w:fill="FFFFFF"/>
              </w:rPr>
              <w:t xml:space="preserve">больших </w:t>
            </w:r>
            <w:r w:rsidR="00B87C2E" w:rsidRPr="00105981">
              <w:rPr>
                <w:rStyle w:val="c3"/>
                <w:sz w:val="28"/>
                <w:szCs w:val="28"/>
                <w:shd w:val="clear" w:color="auto" w:fill="FFFFFF"/>
              </w:rPr>
              <w:t>финансовых затрат;</w:t>
            </w:r>
          </w:p>
          <w:p w:rsidR="00B87C2E" w:rsidRPr="00105981" w:rsidRDefault="00E328AA" w:rsidP="00727710">
            <w:pPr>
              <w:pStyle w:val="c1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05981">
              <w:rPr>
                <w:rStyle w:val="c9"/>
                <w:sz w:val="28"/>
                <w:szCs w:val="28"/>
                <w:u w:val="single"/>
                <w:shd w:val="clear" w:color="auto" w:fill="FFFFFF"/>
              </w:rPr>
              <w:t>3.Процессуальность</w:t>
            </w:r>
            <w:r w:rsidR="00B87C2E" w:rsidRPr="00105981">
              <w:rPr>
                <w:rStyle w:val="apple-converted-space"/>
                <w:sz w:val="28"/>
                <w:szCs w:val="28"/>
                <w:u w:val="single"/>
                <w:shd w:val="clear" w:color="auto" w:fill="FFFFFF"/>
              </w:rPr>
              <w:t> </w:t>
            </w:r>
            <w:r w:rsidR="00B87C2E" w:rsidRPr="00105981">
              <w:rPr>
                <w:rStyle w:val="c3"/>
                <w:sz w:val="28"/>
                <w:szCs w:val="28"/>
                <w:shd w:val="clear" w:color="auto" w:fill="FFFFFF"/>
              </w:rPr>
              <w:t xml:space="preserve">- </w:t>
            </w:r>
            <w:r w:rsidR="00CD4AB3" w:rsidRPr="00105981">
              <w:rPr>
                <w:rStyle w:val="c3"/>
                <w:sz w:val="28"/>
                <w:szCs w:val="28"/>
                <w:shd w:val="clear" w:color="auto" w:fill="FFFFFF"/>
              </w:rPr>
              <w:t>развитие ребенка рассматривала</w:t>
            </w:r>
            <w:r w:rsidR="00B87C2E" w:rsidRPr="00105981">
              <w:rPr>
                <w:rStyle w:val="c3"/>
                <w:sz w:val="28"/>
                <w:szCs w:val="28"/>
                <w:shd w:val="clear" w:color="auto" w:fill="FFFFFF"/>
              </w:rPr>
              <w:t xml:space="preserve"> как процесс;</w:t>
            </w:r>
          </w:p>
          <w:p w:rsidR="00B87C2E" w:rsidRPr="00105981" w:rsidRDefault="00E328AA" w:rsidP="00727710">
            <w:pPr>
              <w:pStyle w:val="c18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05981">
              <w:rPr>
                <w:rStyle w:val="c13"/>
                <w:sz w:val="28"/>
                <w:szCs w:val="28"/>
                <w:u w:val="single"/>
                <w:shd w:val="clear" w:color="auto" w:fill="FFFFFF"/>
              </w:rPr>
              <w:lastRenderedPageBreak/>
              <w:t>4.Здоровьесбережение</w:t>
            </w:r>
            <w:r w:rsidR="00B87C2E" w:rsidRPr="00105981">
              <w:rPr>
                <w:rStyle w:val="apple-converted-space"/>
                <w:sz w:val="28"/>
                <w:szCs w:val="28"/>
                <w:u w:val="single"/>
                <w:shd w:val="clear" w:color="auto" w:fill="FFFFFF"/>
              </w:rPr>
              <w:t> </w:t>
            </w:r>
            <w:r w:rsidR="008C3E33" w:rsidRPr="00105981">
              <w:rPr>
                <w:rStyle w:val="c3"/>
                <w:sz w:val="28"/>
                <w:szCs w:val="28"/>
                <w:shd w:val="clear" w:color="auto" w:fill="FFFFFF"/>
              </w:rPr>
              <w:t xml:space="preserve">- исходя из </w:t>
            </w:r>
            <w:r w:rsidR="00B87C2E" w:rsidRPr="00105981">
              <w:rPr>
                <w:rStyle w:val="c3"/>
                <w:sz w:val="28"/>
                <w:szCs w:val="28"/>
                <w:shd w:val="clear" w:color="auto" w:fill="FFFFFF"/>
              </w:rPr>
              <w:t>потребностей и воз</w:t>
            </w:r>
            <w:r w:rsidR="008C3E33" w:rsidRPr="00105981">
              <w:rPr>
                <w:rStyle w:val="c3"/>
                <w:sz w:val="28"/>
                <w:szCs w:val="28"/>
                <w:shd w:val="clear" w:color="auto" w:fill="FFFFFF"/>
              </w:rPr>
              <w:t>можностей, ребенок не испытывал</w:t>
            </w:r>
            <w:r w:rsidR="00B87C2E" w:rsidRPr="00105981">
              <w:rPr>
                <w:rStyle w:val="c3"/>
                <w:sz w:val="28"/>
                <w:szCs w:val="28"/>
                <w:shd w:val="clear" w:color="auto" w:fill="FFFFFF"/>
              </w:rPr>
              <w:t xml:space="preserve"> давление со сто</w:t>
            </w:r>
            <w:r w:rsidR="008C3E33" w:rsidRPr="00105981">
              <w:rPr>
                <w:rStyle w:val="c3"/>
                <w:sz w:val="28"/>
                <w:szCs w:val="28"/>
                <w:shd w:val="clear" w:color="auto" w:fill="FFFFFF"/>
              </w:rPr>
              <w:t>роны педагога; педагог выступал</w:t>
            </w:r>
            <w:r w:rsidR="00B87C2E" w:rsidRPr="00105981">
              <w:rPr>
                <w:rStyle w:val="c3"/>
                <w:sz w:val="28"/>
                <w:szCs w:val="28"/>
                <w:shd w:val="clear" w:color="auto" w:fill="FFFFFF"/>
              </w:rPr>
              <w:t xml:space="preserve"> в роли сотрудника, наставника, </w:t>
            </w:r>
            <w:proofErr w:type="spellStart"/>
            <w:r w:rsidR="00B87C2E" w:rsidRPr="00105981">
              <w:rPr>
                <w:rStyle w:val="c3"/>
                <w:sz w:val="28"/>
                <w:szCs w:val="28"/>
                <w:shd w:val="clear" w:color="auto" w:fill="FFFFFF"/>
              </w:rPr>
              <w:t>тьютера</w:t>
            </w:r>
            <w:proofErr w:type="spellEnd"/>
            <w:r w:rsidR="00B87C2E" w:rsidRPr="00105981">
              <w:rPr>
                <w:rStyle w:val="c3"/>
                <w:sz w:val="28"/>
                <w:szCs w:val="28"/>
                <w:shd w:val="clear" w:color="auto" w:fill="FFFFFF"/>
              </w:rPr>
              <w:t>.</w:t>
            </w:r>
          </w:p>
          <w:p w:rsidR="00B87C2E" w:rsidRPr="00105981" w:rsidRDefault="00B87C2E" w:rsidP="00727710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05981">
              <w:rPr>
                <w:rStyle w:val="c13"/>
                <w:sz w:val="28"/>
                <w:szCs w:val="28"/>
                <w:u w:val="single"/>
                <w:shd w:val="clear" w:color="auto" w:fill="FFFFFF"/>
              </w:rPr>
              <w:t>5.Универсальностью -</w:t>
            </w:r>
            <w:r w:rsidRPr="00105981">
              <w:rPr>
                <w:rStyle w:val="apple-converted-space"/>
                <w:sz w:val="28"/>
                <w:szCs w:val="28"/>
                <w:u w:val="single"/>
                <w:shd w:val="clear" w:color="auto" w:fill="FFFFFF"/>
              </w:rPr>
              <w:t> </w:t>
            </w:r>
            <w:r w:rsidR="00CD4AB3" w:rsidRPr="00105981">
              <w:rPr>
                <w:rStyle w:val="c3"/>
                <w:sz w:val="28"/>
                <w:szCs w:val="28"/>
                <w:shd w:val="clear" w:color="auto" w:fill="FFFFFF"/>
              </w:rPr>
              <w:t xml:space="preserve">применяла </w:t>
            </w:r>
            <w:r w:rsidR="00E328AA" w:rsidRPr="00105981">
              <w:rPr>
                <w:rStyle w:val="c3"/>
                <w:sz w:val="28"/>
                <w:szCs w:val="28"/>
                <w:shd w:val="clear" w:color="auto" w:fill="FFFFFF"/>
              </w:rPr>
              <w:t>на разных уроках.</w:t>
            </w:r>
          </w:p>
          <w:p w:rsidR="00561798" w:rsidRPr="00105981" w:rsidRDefault="00B1569A" w:rsidP="0072771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Style w:val="apple-converted-space"/>
                <w:b/>
                <w:color w:val="111111"/>
                <w:sz w:val="28"/>
                <w:szCs w:val="28"/>
              </w:rPr>
            </w:pPr>
            <w:r w:rsidRPr="00105981">
              <w:rPr>
                <w:sz w:val="28"/>
                <w:szCs w:val="28"/>
              </w:rPr>
              <w:t xml:space="preserve">Как любая работа, мнемотехника строится от </w:t>
            </w:r>
            <w:proofErr w:type="gramStart"/>
            <w:r w:rsidRPr="00105981">
              <w:rPr>
                <w:sz w:val="28"/>
                <w:szCs w:val="28"/>
              </w:rPr>
              <w:t>простого</w:t>
            </w:r>
            <w:proofErr w:type="gramEnd"/>
            <w:r w:rsidRPr="00105981">
              <w:rPr>
                <w:sz w:val="28"/>
                <w:szCs w:val="28"/>
              </w:rPr>
              <w:t xml:space="preserve"> к сложному. </w:t>
            </w:r>
            <w:r w:rsidR="00561798" w:rsidRPr="00105981">
              <w:rPr>
                <w:color w:val="111111"/>
                <w:sz w:val="28"/>
                <w:szCs w:val="28"/>
              </w:rPr>
              <w:t>Для начала</w:t>
            </w:r>
            <w:r w:rsidR="00561798"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="00561798"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детей знакомлю с </w:t>
            </w:r>
            <w:proofErr w:type="spellStart"/>
            <w:r w:rsidR="00561798"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мнемоквадратами</w:t>
            </w:r>
            <w:proofErr w:type="spellEnd"/>
            <w:r w:rsidR="00561798" w:rsidRPr="00105981">
              <w:rPr>
                <w:b/>
                <w:color w:val="111111"/>
                <w:sz w:val="28"/>
                <w:szCs w:val="28"/>
              </w:rPr>
              <w:t>.</w:t>
            </w:r>
          </w:p>
          <w:p w:rsidR="008C3E33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111111"/>
                <w:sz w:val="28"/>
                <w:szCs w:val="28"/>
              </w:rPr>
            </w:pPr>
            <w:proofErr w:type="spellStart"/>
            <w:proofErr w:type="gramStart"/>
            <w:r w:rsidRPr="00105981">
              <w:rPr>
                <w:rStyle w:val="a8"/>
                <w:color w:val="111111"/>
                <w:sz w:val="28"/>
                <w:szCs w:val="28"/>
                <w:bdr w:val="none" w:sz="0" w:space="0" w:color="auto" w:frame="1"/>
              </w:rPr>
              <w:t>Мнемоквадрат</w:t>
            </w:r>
            <w:proofErr w:type="spellEnd"/>
            <w:r w:rsidRPr="00105981">
              <w:rPr>
                <w:rStyle w:val="a8"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— это карточка</w:t>
            </w:r>
            <w:r w:rsidRPr="00105981">
              <w:rPr>
                <w:color w:val="111111"/>
                <w:sz w:val="28"/>
                <w:szCs w:val="28"/>
              </w:rPr>
              <w:t>, на которой нарисован знакомый ребенку предмет (носки, брюки, майка, свитер, сапоги, куртка и т. п., задача ребят заключается в том, чтобы назвать слова по картинкам.</w:t>
            </w:r>
            <w:proofErr w:type="gramEnd"/>
            <w:r w:rsidRPr="00105981">
              <w:rPr>
                <w:color w:val="111111"/>
                <w:sz w:val="28"/>
                <w:szCs w:val="28"/>
              </w:rPr>
              <w:t xml:space="preserve"> Затем усложняю </w:t>
            </w:r>
            <w:proofErr w:type="spellStart"/>
            <w:r w:rsidRPr="00105981">
              <w:rPr>
                <w:color w:val="111111"/>
                <w:sz w:val="28"/>
                <w:szCs w:val="28"/>
              </w:rPr>
              <w:t>занятия</w:t>
            </w:r>
            <w:proofErr w:type="gramStart"/>
            <w:r w:rsidRPr="00105981">
              <w:rPr>
                <w:color w:val="111111"/>
                <w:sz w:val="28"/>
                <w:szCs w:val="28"/>
              </w:rPr>
              <w:t>,д</w:t>
            </w:r>
            <w:proofErr w:type="gramEnd"/>
            <w:r w:rsidRPr="00105981">
              <w:rPr>
                <w:color w:val="111111"/>
                <w:sz w:val="28"/>
                <w:szCs w:val="28"/>
              </w:rPr>
              <w:t>емонстрирую</w:t>
            </w:r>
            <w:proofErr w:type="spellEnd"/>
            <w:r w:rsidRPr="00105981">
              <w:rPr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мнемодорожки</w:t>
            </w:r>
            <w:proofErr w:type="spellEnd"/>
            <w:r w:rsidRPr="00105981">
              <w:rPr>
                <w:b/>
                <w:color w:val="111111"/>
                <w:sz w:val="28"/>
                <w:szCs w:val="28"/>
              </w:rPr>
              <w:t>.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proofErr w:type="spellStart"/>
            <w:r w:rsidRPr="00105981">
              <w:rPr>
                <w:rStyle w:val="a8"/>
                <w:color w:val="111111"/>
                <w:sz w:val="28"/>
                <w:szCs w:val="28"/>
                <w:bdr w:val="none" w:sz="0" w:space="0" w:color="auto" w:frame="1"/>
              </w:rPr>
              <w:t>Мнемодорожка</w:t>
            </w:r>
            <w:proofErr w:type="spellEnd"/>
            <w:r w:rsidRPr="00105981">
              <w:rPr>
                <w:rStyle w:val="apple-converted-space"/>
                <w:color w:val="111111"/>
                <w:sz w:val="28"/>
                <w:szCs w:val="28"/>
              </w:rPr>
              <w:t xml:space="preserve"> </w:t>
            </w:r>
            <w:proofErr w:type="gramStart"/>
            <w:r w:rsidRPr="00105981">
              <w:rPr>
                <w:rStyle w:val="apple-converted-space"/>
                <w:color w:val="111111"/>
                <w:sz w:val="28"/>
                <w:szCs w:val="28"/>
              </w:rPr>
              <w:t>-</w:t>
            </w:r>
            <w:r w:rsidRPr="00105981">
              <w:rPr>
                <w:color w:val="111111"/>
                <w:sz w:val="28"/>
                <w:szCs w:val="28"/>
              </w:rPr>
              <w:t>с</w:t>
            </w:r>
            <w:proofErr w:type="gramEnd"/>
            <w:r w:rsidRPr="00105981">
              <w:rPr>
                <w:color w:val="111111"/>
                <w:sz w:val="28"/>
                <w:szCs w:val="28"/>
              </w:rPr>
              <w:t xml:space="preserve">остоит из нескольких картинок, объединенных общей тематикой. Это уже квадрат из четырех картинок, по которым можно составить небольшой рассказ в 2-3 предложения. Ребенку нужно не просто назвать слова, но и составить их в предложение или расположить в правильной последовательности. К примеру, сначала я надеваю майку, потом носки, затем брюки, свитер, сапоги, куртку. И, наконец, самая сложная структура – </w:t>
            </w:r>
            <w:proofErr w:type="spellStart"/>
            <w:r w:rsidRPr="00105981">
              <w:rPr>
                <w:color w:val="111111"/>
                <w:sz w:val="28"/>
                <w:szCs w:val="28"/>
              </w:rPr>
              <w:t>это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мнемотаблицы</w:t>
            </w:r>
            <w:proofErr w:type="spellEnd"/>
            <w:r w:rsidRPr="00105981">
              <w:rPr>
                <w:b/>
                <w:color w:val="111111"/>
                <w:sz w:val="28"/>
                <w:szCs w:val="28"/>
              </w:rPr>
              <w:t>.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proofErr w:type="spellStart"/>
            <w:r w:rsidRPr="00105981">
              <w:rPr>
                <w:color w:val="111111"/>
                <w:sz w:val="28"/>
                <w:szCs w:val="28"/>
              </w:rPr>
              <w:t>Содержание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мнемотаблицы</w:t>
            </w:r>
            <w:proofErr w:type="spellEnd"/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color w:val="111111"/>
                <w:sz w:val="28"/>
                <w:szCs w:val="28"/>
              </w:rPr>
              <w:t xml:space="preserve">- это графическое или частично графическое изображение персонажей сказки, явлений природы, некоторых действий и др. путем выделения главных смысловых звеньев сюжета рассказа. Главное – нужно передать условно-наглядную схему, изобразить так, чтобы нарисованное было понятно детям. Для изготовления этих картинок не требуются </w:t>
            </w:r>
            <w:proofErr w:type="spellStart"/>
            <w:r w:rsidRPr="00105981">
              <w:rPr>
                <w:color w:val="111111"/>
                <w:sz w:val="28"/>
                <w:szCs w:val="28"/>
              </w:rPr>
              <w:t>художественные</w:t>
            </w:r>
            <w:r w:rsidRPr="00105981">
              <w:rPr>
                <w:color w:val="111111"/>
                <w:sz w:val="28"/>
                <w:szCs w:val="28"/>
                <w:bdr w:val="none" w:sz="0" w:space="0" w:color="auto" w:frame="1"/>
              </w:rPr>
              <w:t>способности</w:t>
            </w:r>
            <w:proofErr w:type="spellEnd"/>
            <w:r w:rsidRPr="00105981">
              <w:rPr>
                <w:color w:val="111111"/>
                <w:sz w:val="28"/>
                <w:szCs w:val="28"/>
              </w:rPr>
              <w:t>: любой педагог в состоянии нарисовать подобные символические изображения предметов и объектов к выбранному рассказу. П</w:t>
            </w:r>
            <w:r w:rsidR="00E328AA" w:rsidRPr="00105981">
              <w:rPr>
                <w:color w:val="111111"/>
                <w:sz w:val="28"/>
                <w:szCs w:val="28"/>
              </w:rPr>
              <w:t xml:space="preserve">ервоначально таблицы составляю </w:t>
            </w:r>
            <w:r w:rsidRPr="00105981">
              <w:rPr>
                <w:color w:val="111111"/>
                <w:sz w:val="28"/>
                <w:szCs w:val="28"/>
              </w:rPr>
              <w:t>я, потом к</w:t>
            </w:r>
            <w:r w:rsidR="00DE637A" w:rsidRPr="00105981">
              <w:rPr>
                <w:color w:val="111111"/>
                <w:sz w:val="28"/>
                <w:szCs w:val="28"/>
              </w:rPr>
              <w:t xml:space="preserve"> этому п</w:t>
            </w:r>
            <w:r w:rsidR="00101C76" w:rsidRPr="00105981">
              <w:rPr>
                <w:color w:val="111111"/>
                <w:sz w:val="28"/>
                <w:szCs w:val="28"/>
              </w:rPr>
              <w:t>роцессу</w:t>
            </w:r>
            <w:r w:rsidR="00DE637A" w:rsidRPr="00105981">
              <w:rPr>
                <w:color w:val="111111"/>
                <w:sz w:val="28"/>
                <w:szCs w:val="28"/>
              </w:rPr>
              <w:t xml:space="preserve"> подключаю и ребят, таким </w:t>
            </w:r>
            <w:proofErr w:type="spellStart"/>
            <w:r w:rsidRPr="00105981">
              <w:rPr>
                <w:color w:val="111111"/>
                <w:sz w:val="28"/>
                <w:szCs w:val="28"/>
              </w:rPr>
              <w:t>образом</w:t>
            </w:r>
            <w:proofErr w:type="gramStart"/>
            <w:r w:rsidRPr="00105981">
              <w:rPr>
                <w:color w:val="111111"/>
                <w:sz w:val="28"/>
                <w:szCs w:val="28"/>
              </w:rPr>
              <w:t>,</w:t>
            </w:r>
            <w:r w:rsidRPr="00105981">
              <w:rPr>
                <w:rStyle w:val="a8"/>
                <w:b w:val="0"/>
                <w:sz w:val="28"/>
                <w:szCs w:val="28"/>
                <w:bdr w:val="none" w:sz="0" w:space="0" w:color="auto" w:frame="1"/>
              </w:rPr>
              <w:t>м</w:t>
            </w:r>
            <w:proofErr w:type="gramEnd"/>
            <w:r w:rsidRPr="00105981">
              <w:rPr>
                <w:rStyle w:val="a8"/>
                <w:b w:val="0"/>
                <w:sz w:val="28"/>
                <w:szCs w:val="28"/>
                <w:bdr w:val="none" w:sz="0" w:space="0" w:color="auto" w:frame="1"/>
              </w:rPr>
              <w:t>немотехника</w:t>
            </w:r>
            <w:r w:rsidRPr="00105981">
              <w:rPr>
                <w:color w:val="111111"/>
                <w:sz w:val="28"/>
                <w:szCs w:val="28"/>
              </w:rPr>
              <w:t>влияет</w:t>
            </w:r>
            <w:proofErr w:type="spellEnd"/>
            <w:r w:rsidRPr="00105981">
              <w:rPr>
                <w:color w:val="111111"/>
                <w:sz w:val="28"/>
                <w:szCs w:val="28"/>
              </w:rPr>
              <w:t xml:space="preserve"> не только </w:t>
            </w:r>
            <w:proofErr w:type="spellStart"/>
            <w:r w:rsidRPr="00105981">
              <w:rPr>
                <w:color w:val="111111"/>
                <w:sz w:val="28"/>
                <w:szCs w:val="28"/>
              </w:rPr>
              <w:t>на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развитие</w:t>
            </w:r>
            <w:proofErr w:type="spellEnd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 памяти</w:t>
            </w:r>
            <w:r w:rsidRPr="00105981">
              <w:rPr>
                <w:color w:val="111111"/>
                <w:sz w:val="28"/>
                <w:szCs w:val="28"/>
              </w:rPr>
              <w:t>, но и на визуализацию образов ребенком. Для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детей</w:t>
            </w:r>
            <w:r w:rsidRPr="00105981">
              <w:rPr>
                <w:rStyle w:val="apple-converted-space"/>
                <w:b/>
                <w:color w:val="111111"/>
                <w:sz w:val="28"/>
                <w:szCs w:val="28"/>
              </w:rPr>
              <w:t> </w:t>
            </w:r>
            <w:r w:rsidRPr="00105981">
              <w:rPr>
                <w:color w:val="111111"/>
                <w:sz w:val="28"/>
                <w:szCs w:val="28"/>
              </w:rPr>
              <w:t>с ОВЗ на начальном этапе необходимо давать цветные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proofErr w:type="spellStart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мнемотаблицы</w:t>
            </w:r>
            <w:proofErr w:type="gramStart"/>
            <w:r w:rsidRPr="00105981">
              <w:rPr>
                <w:b/>
                <w:color w:val="111111"/>
                <w:sz w:val="28"/>
                <w:szCs w:val="28"/>
              </w:rPr>
              <w:t>,</w:t>
            </w:r>
            <w:r w:rsidR="00CD4AB3" w:rsidRPr="00105981">
              <w:rPr>
                <w:color w:val="111111"/>
                <w:sz w:val="28"/>
                <w:szCs w:val="28"/>
              </w:rPr>
              <w:t>т</w:t>
            </w:r>
            <w:proofErr w:type="gramEnd"/>
            <w:r w:rsidR="00CD4AB3" w:rsidRPr="00105981">
              <w:rPr>
                <w:color w:val="111111"/>
                <w:sz w:val="28"/>
                <w:szCs w:val="28"/>
              </w:rPr>
              <w:t>.</w:t>
            </w:r>
            <w:r w:rsidRPr="00105981">
              <w:rPr>
                <w:color w:val="111111"/>
                <w:sz w:val="28"/>
                <w:szCs w:val="28"/>
              </w:rPr>
              <w:t>к.</w:t>
            </w:r>
            <w:r w:rsidRPr="00105981">
              <w:rPr>
                <w:b/>
                <w:color w:val="111111"/>
                <w:sz w:val="28"/>
                <w:szCs w:val="28"/>
              </w:rPr>
              <w:t>у</w:t>
            </w:r>
            <w:proofErr w:type="spellEnd"/>
            <w:r w:rsidRPr="00105981">
              <w:rPr>
                <w:rStyle w:val="apple-converted-space"/>
                <w:b/>
                <w:color w:val="111111"/>
                <w:sz w:val="28"/>
                <w:szCs w:val="28"/>
              </w:rPr>
              <w:t> </w:t>
            </w:r>
            <w:proofErr w:type="spellStart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детей</w:t>
            </w:r>
            <w:r w:rsidRPr="00105981">
              <w:rPr>
                <w:color w:val="111111"/>
                <w:sz w:val="28"/>
                <w:szCs w:val="28"/>
              </w:rPr>
              <w:t>остаются</w:t>
            </w:r>
            <w:proofErr w:type="spellEnd"/>
            <w:r w:rsidRPr="00105981">
              <w:rPr>
                <w:color w:val="111111"/>
                <w:sz w:val="28"/>
                <w:szCs w:val="28"/>
              </w:rPr>
              <w:t xml:space="preserve"> в </w:t>
            </w:r>
            <w:r w:rsidRPr="00105981">
              <w:rPr>
                <w:color w:val="111111"/>
                <w:sz w:val="28"/>
                <w:szCs w:val="28"/>
              </w:rPr>
              <w:lastRenderedPageBreak/>
              <w:t>памяти отдельные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color w:val="111111"/>
                <w:sz w:val="28"/>
                <w:szCs w:val="28"/>
                <w:bdr w:val="none" w:sz="0" w:space="0" w:color="auto" w:frame="1"/>
              </w:rPr>
              <w:t>образы</w:t>
            </w:r>
            <w:r w:rsidRPr="00105981">
              <w:rPr>
                <w:color w:val="111111"/>
                <w:sz w:val="28"/>
                <w:szCs w:val="28"/>
              </w:rPr>
              <w:t>: елочка - зел</w:t>
            </w:r>
            <w:r w:rsidR="00DE637A" w:rsidRPr="00105981">
              <w:rPr>
                <w:color w:val="111111"/>
                <w:sz w:val="28"/>
                <w:szCs w:val="28"/>
              </w:rPr>
              <w:t xml:space="preserve">еная, ягодка – красная. Позже </w:t>
            </w:r>
            <w:r w:rsidRPr="00105981">
              <w:rPr>
                <w:color w:val="111111"/>
                <w:sz w:val="28"/>
                <w:szCs w:val="28"/>
              </w:rPr>
              <w:t>усложнять или заменять другой заставкой - изобразить персонажа в графическом виде.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proofErr w:type="gramStart"/>
            <w:r w:rsidRPr="00105981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Например</w:t>
            </w:r>
            <w:r w:rsidR="00CD4AB3" w:rsidRPr="00105981">
              <w:rPr>
                <w:color w:val="111111"/>
                <w:sz w:val="28"/>
                <w:szCs w:val="28"/>
              </w:rPr>
              <w:t xml:space="preserve">: </w:t>
            </w:r>
            <w:r w:rsidRPr="00105981">
              <w:rPr>
                <w:color w:val="111111"/>
                <w:sz w:val="28"/>
                <w:szCs w:val="28"/>
              </w:rPr>
              <w:t xml:space="preserve">лиса – состоит из оранжевых геометрических фигур (треугольника и круга, медведь – большой коричневый круг и т. д. </w:t>
            </w:r>
            <w:proofErr w:type="spellStart"/>
            <w:r w:rsidRPr="00105981">
              <w:rPr>
                <w:color w:val="111111"/>
                <w:sz w:val="28"/>
                <w:szCs w:val="28"/>
              </w:rPr>
              <w:t>Для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детей</w:t>
            </w:r>
            <w:r w:rsidRPr="00105981">
              <w:rPr>
                <w:color w:val="111111"/>
                <w:sz w:val="28"/>
                <w:szCs w:val="28"/>
              </w:rPr>
              <w:t>старшего</w:t>
            </w:r>
            <w:proofErr w:type="spellEnd"/>
            <w:r w:rsidRPr="00105981">
              <w:rPr>
                <w:color w:val="111111"/>
                <w:sz w:val="28"/>
                <w:szCs w:val="28"/>
              </w:rPr>
              <w:t xml:space="preserve"> возраста схемы желательно рисовать в одном цвете, чтобы не вовлекать внимание на ярко</w:t>
            </w:r>
            <w:r w:rsidR="00CD4AB3" w:rsidRPr="00105981">
              <w:rPr>
                <w:color w:val="111111"/>
                <w:sz w:val="28"/>
                <w:szCs w:val="28"/>
              </w:rPr>
              <w:t>сть символических изображений.</w:t>
            </w:r>
            <w:proofErr w:type="gramEnd"/>
            <w:r w:rsidR="00CD4AB3" w:rsidRPr="00105981">
              <w:rPr>
                <w:color w:val="111111"/>
                <w:sz w:val="28"/>
                <w:szCs w:val="28"/>
              </w:rPr>
              <w:t xml:space="preserve"> А так же э</w:t>
            </w:r>
            <w:r w:rsidRPr="00105981">
              <w:rPr>
                <w:color w:val="111111"/>
                <w:sz w:val="28"/>
                <w:szCs w:val="28"/>
              </w:rPr>
              <w:t>ффективно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="00DE637A"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использую </w:t>
            </w:r>
            <w:proofErr w:type="spellStart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мнемотаблицы</w:t>
            </w:r>
            <w:proofErr w:type="spellEnd"/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color w:val="111111"/>
                <w:sz w:val="28"/>
                <w:szCs w:val="28"/>
              </w:rPr>
              <w:t>для составления описательных рассказов по лексическим темам. Данные схемы помогают детям определить главные свойства и признаки рассматриваемого предмета, установить последовательность изложения выявленных признаков; обогащают словарный запас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proofErr w:type="spellStart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детей</w:t>
            </w:r>
            <w:proofErr w:type="gramStart"/>
            <w:r w:rsidRPr="00105981">
              <w:rPr>
                <w:b/>
                <w:color w:val="111111"/>
                <w:sz w:val="28"/>
                <w:szCs w:val="28"/>
              </w:rPr>
              <w:t>.</w:t>
            </w:r>
            <w:r w:rsidR="00101C76" w:rsidRPr="00105981">
              <w:rPr>
                <w:color w:val="111111"/>
                <w:sz w:val="28"/>
                <w:szCs w:val="28"/>
              </w:rPr>
              <w:t>У</w:t>
            </w:r>
            <w:proofErr w:type="gramEnd"/>
            <w:r w:rsidR="00101C76" w:rsidRPr="00105981">
              <w:rPr>
                <w:color w:val="111111"/>
                <w:sz w:val="28"/>
                <w:szCs w:val="28"/>
              </w:rPr>
              <w:t>ченики</w:t>
            </w:r>
            <w:proofErr w:type="spellEnd"/>
            <w:r w:rsidR="00CD4AB3" w:rsidRPr="00105981">
              <w:rPr>
                <w:color w:val="111111"/>
                <w:sz w:val="28"/>
                <w:szCs w:val="28"/>
              </w:rPr>
              <w:t xml:space="preserve"> очень быстро запоминают стихотворение, если могут</w:t>
            </w:r>
            <w:r w:rsidRPr="00105981">
              <w:rPr>
                <w:color w:val="111111"/>
                <w:sz w:val="28"/>
                <w:szCs w:val="28"/>
              </w:rPr>
              <w:t xml:space="preserve"> его увидеть. 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Используя простые знаки</w:t>
            </w:r>
            <w:r w:rsidR="00E328AA" w:rsidRPr="00105981">
              <w:rPr>
                <w:color w:val="111111"/>
                <w:sz w:val="28"/>
                <w:szCs w:val="28"/>
              </w:rPr>
              <w:t xml:space="preserve">, схемы </w:t>
            </w:r>
            <w:proofErr w:type="spellStart"/>
            <w:r w:rsidR="00E328AA" w:rsidRPr="00105981">
              <w:rPr>
                <w:color w:val="111111"/>
                <w:sz w:val="28"/>
                <w:szCs w:val="28"/>
              </w:rPr>
              <w:t>учу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детей</w:t>
            </w:r>
            <w:proofErr w:type="spellEnd"/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color w:val="111111"/>
                <w:sz w:val="28"/>
                <w:szCs w:val="28"/>
              </w:rPr>
              <w:t>фразовой речи с употреблением предлогов. Интересным решением для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развития речи детей стали рассказы</w:t>
            </w:r>
            <w:r w:rsidRPr="00105981">
              <w:rPr>
                <w:b/>
                <w:color w:val="111111"/>
                <w:sz w:val="28"/>
                <w:szCs w:val="28"/>
              </w:rPr>
              <w:t>,</w:t>
            </w:r>
            <w:r w:rsidRPr="00105981">
              <w:rPr>
                <w:color w:val="111111"/>
                <w:sz w:val="28"/>
                <w:szCs w:val="28"/>
              </w:rPr>
              <w:t xml:space="preserve"> в которых текст частично изображен картинкой. </w:t>
            </w:r>
            <w:r w:rsidR="00101C76" w:rsidRPr="00105981">
              <w:rPr>
                <w:color w:val="111111"/>
                <w:sz w:val="28"/>
                <w:szCs w:val="28"/>
              </w:rPr>
              <w:t>Я</w:t>
            </w:r>
            <w:r w:rsidR="00283DB9" w:rsidRPr="00105981">
              <w:rPr>
                <w:color w:val="111111"/>
                <w:sz w:val="28"/>
                <w:szCs w:val="28"/>
              </w:rPr>
              <w:t xml:space="preserve"> начинаю</w:t>
            </w:r>
            <w:r w:rsidRPr="00105981">
              <w:rPr>
                <w:color w:val="111111"/>
                <w:sz w:val="28"/>
                <w:szCs w:val="28"/>
              </w:rPr>
              <w:t xml:space="preserve"> фразу, а ребенок продолжает, называя картинку. Обязательно играем с пальчиками. Пальчиковые игры могут быть представлены в разном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исполнении</w:t>
            </w:r>
            <w:r w:rsidRPr="00105981">
              <w:rPr>
                <w:color w:val="111111"/>
                <w:sz w:val="28"/>
                <w:szCs w:val="28"/>
              </w:rPr>
              <w:t>: пальчиковые театры, игры с крупами, с прищепками. Но традиционные пальчиковые игры со стихотворным сопровождением проводим,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rStyle w:val="a8"/>
                <w:b w:val="0"/>
                <w:sz w:val="28"/>
                <w:szCs w:val="28"/>
                <w:bdr w:val="none" w:sz="0" w:space="0" w:color="auto" w:frame="1"/>
              </w:rPr>
              <w:t>используя схемы</w:t>
            </w:r>
            <w:r w:rsidRPr="00105981">
              <w:rPr>
                <w:color w:val="111111"/>
                <w:sz w:val="28"/>
                <w:szCs w:val="28"/>
              </w:rPr>
              <w:t xml:space="preserve">. При ознакомлении с художественной литературой и при обучении составлению рассказов </w:t>
            </w:r>
            <w:r w:rsidR="00283DB9" w:rsidRPr="00105981">
              <w:rPr>
                <w:color w:val="111111"/>
                <w:sz w:val="28"/>
                <w:szCs w:val="28"/>
              </w:rPr>
              <w:t xml:space="preserve">также </w:t>
            </w:r>
            <w:r w:rsidRPr="00105981">
              <w:rPr>
                <w:color w:val="111111"/>
                <w:sz w:val="28"/>
                <w:szCs w:val="28"/>
              </w:rPr>
              <w:t>широко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="00101C76"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использую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 мнемотехнику</w:t>
            </w:r>
            <w:r w:rsidRPr="00105981">
              <w:rPr>
                <w:color w:val="111111"/>
                <w:sz w:val="28"/>
                <w:szCs w:val="28"/>
              </w:rPr>
              <w:t xml:space="preserve">. Вместе с детьми мы читаем сказки, беседуем по тексту, рассматриваем иллюстрации, отслеживаем последовательность событий в </w:t>
            </w:r>
            <w:proofErr w:type="spellStart"/>
            <w:r w:rsidRPr="00105981">
              <w:rPr>
                <w:color w:val="111111"/>
                <w:sz w:val="28"/>
                <w:szCs w:val="28"/>
              </w:rPr>
              <w:t>произведении</w:t>
            </w:r>
            <w:proofErr w:type="gramStart"/>
            <w:r w:rsidRPr="00105981">
              <w:rPr>
                <w:color w:val="111111"/>
                <w:sz w:val="28"/>
                <w:szCs w:val="28"/>
              </w:rPr>
              <w:t>.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М</w:t>
            </w:r>
            <w:proofErr w:type="gramEnd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немотаблица</w:t>
            </w:r>
            <w:proofErr w:type="spellEnd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 на примере сказки</w:t>
            </w:r>
            <w:r w:rsidRPr="00105981">
              <w:rPr>
                <w:rStyle w:val="apple-converted-space"/>
                <w:b/>
                <w:bCs/>
                <w:color w:val="111111"/>
                <w:sz w:val="28"/>
                <w:szCs w:val="28"/>
                <w:bdr w:val="none" w:sz="0" w:space="0" w:color="auto" w:frame="1"/>
              </w:rPr>
              <w:t> </w:t>
            </w:r>
            <w:r w:rsidRPr="00105981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«Теремок»</w:t>
            </w:r>
            <w:r w:rsidRPr="00105981">
              <w:rPr>
                <w:color w:val="111111"/>
                <w:sz w:val="28"/>
                <w:szCs w:val="28"/>
              </w:rPr>
              <w:t>. Занятие состоит из нескольких этапов, в</w:t>
            </w:r>
            <w:r w:rsidR="00101C76" w:rsidRPr="00105981">
              <w:rPr>
                <w:color w:val="111111"/>
                <w:sz w:val="28"/>
                <w:szCs w:val="28"/>
              </w:rPr>
              <w:t xml:space="preserve"> течение которых мной  </w:t>
            </w:r>
            <w:r w:rsidRPr="00105981">
              <w:rPr>
                <w:color w:val="111111"/>
                <w:sz w:val="28"/>
                <w:szCs w:val="28"/>
              </w:rPr>
              <w:t xml:space="preserve"> осуществляются следующие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задачи</w:t>
            </w:r>
            <w:r w:rsidRPr="00105981">
              <w:rPr>
                <w:color w:val="111111"/>
                <w:sz w:val="28"/>
                <w:szCs w:val="28"/>
              </w:rPr>
              <w:t>: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Этап 1. Рассматривание таблицы и разбор того, что на ней изображено.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lastRenderedPageBreak/>
              <w:t>Этап 2. Осуществляется так называемое перекодирование информации, т. е</w:t>
            </w:r>
            <w:proofErr w:type="gramStart"/>
            <w:r w:rsidRPr="00105981">
              <w:rPr>
                <w:color w:val="111111"/>
                <w:sz w:val="28"/>
                <w:szCs w:val="28"/>
              </w:rPr>
              <w:t>.п</w:t>
            </w:r>
            <w:proofErr w:type="gramEnd"/>
            <w:r w:rsidRPr="00105981">
              <w:rPr>
                <w:color w:val="111111"/>
                <w:sz w:val="28"/>
                <w:szCs w:val="28"/>
              </w:rPr>
              <w:t>реобразование из абстрактных символов в образы.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Этап 3. После перекодирования осуществляется пересказ сказки с опорой на символы (</w:t>
            </w:r>
            <w:r w:rsidR="00283DB9" w:rsidRPr="00105981">
              <w:rPr>
                <w:color w:val="111111"/>
                <w:sz w:val="28"/>
                <w:szCs w:val="28"/>
              </w:rPr>
              <w:t>образы, т.</w:t>
            </w:r>
            <w:r w:rsidRPr="00105981">
              <w:rPr>
                <w:color w:val="111111"/>
                <w:sz w:val="28"/>
                <w:szCs w:val="28"/>
              </w:rPr>
              <w:t xml:space="preserve"> е. </w:t>
            </w:r>
            <w:proofErr w:type="spellStart"/>
            <w:r w:rsidR="00283DB9" w:rsidRPr="00105981">
              <w:rPr>
                <w:color w:val="111111"/>
                <w:sz w:val="28"/>
                <w:szCs w:val="28"/>
              </w:rPr>
              <w:t>происходитотработка</w:t>
            </w:r>
            <w:proofErr w:type="spellEnd"/>
            <w:r w:rsidR="00283DB9" w:rsidRPr="00105981">
              <w:rPr>
                <w:color w:val="111111"/>
                <w:sz w:val="28"/>
                <w:szCs w:val="28"/>
              </w:rPr>
              <w:t xml:space="preserve"> метода</w:t>
            </w:r>
            <w:r w:rsidRPr="00105981">
              <w:rPr>
                <w:color w:val="111111"/>
                <w:sz w:val="28"/>
                <w:szCs w:val="28"/>
              </w:rPr>
              <w:t xml:space="preserve"> запоминания</w:t>
            </w:r>
            <w:r w:rsidR="00E4663B" w:rsidRPr="00105981">
              <w:rPr>
                <w:color w:val="111111"/>
                <w:sz w:val="28"/>
                <w:szCs w:val="28"/>
              </w:rPr>
              <w:t>)</w:t>
            </w:r>
            <w:r w:rsidRPr="00105981">
              <w:rPr>
                <w:color w:val="111111"/>
                <w:sz w:val="28"/>
                <w:szCs w:val="28"/>
              </w:rPr>
              <w:t>.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При этом пересказ сказки могут вести сами дети, прибегая к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незначительной помощи взрослого</w:t>
            </w:r>
            <w:r w:rsidRPr="00105981">
              <w:rPr>
                <w:color w:val="111111"/>
                <w:sz w:val="28"/>
                <w:szCs w:val="28"/>
              </w:rPr>
              <w:t>, и</w:t>
            </w:r>
            <w:r w:rsidR="00101C76" w:rsidRPr="00105981">
              <w:rPr>
                <w:color w:val="111111"/>
                <w:sz w:val="28"/>
                <w:szCs w:val="28"/>
              </w:rPr>
              <w:t>ли пересказывать вместе с учителем</w:t>
            </w:r>
            <w:r w:rsidRPr="00105981">
              <w:rPr>
                <w:color w:val="111111"/>
                <w:sz w:val="28"/>
                <w:szCs w:val="28"/>
              </w:rPr>
              <w:t>.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Этап 4. Делается графическая зарисовка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proofErr w:type="spellStart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мнемотабицы</w:t>
            </w:r>
            <w:proofErr w:type="spellEnd"/>
            <w:r w:rsidRPr="00105981">
              <w:rPr>
                <w:color w:val="111111"/>
                <w:sz w:val="28"/>
                <w:szCs w:val="28"/>
              </w:rPr>
              <w:t>.</w:t>
            </w:r>
          </w:p>
          <w:p w:rsidR="00283DB9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Этап 5. Каждая таблица может быть воспроизведена ребёнком при её показе ему. При воспроизведении сказки основной упор делается на изображе</w:t>
            </w:r>
            <w:r w:rsidR="00283DB9" w:rsidRPr="00105981">
              <w:rPr>
                <w:color w:val="111111"/>
                <w:sz w:val="28"/>
                <w:szCs w:val="28"/>
              </w:rPr>
              <w:t>ние главных героев. Детям задаю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вопросы</w:t>
            </w:r>
            <w:r w:rsidRPr="00105981">
              <w:rPr>
                <w:color w:val="111111"/>
                <w:sz w:val="28"/>
                <w:szCs w:val="28"/>
              </w:rPr>
              <w:t xml:space="preserve">: 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«Какая сказка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«спряталась»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color w:val="111111"/>
                <w:sz w:val="28"/>
                <w:szCs w:val="28"/>
              </w:rPr>
              <w:t xml:space="preserve">в таблицу? Про кого эта сказка?». Через сказку дети также знакомятся с сезонными явлениями природы. С этой целью </w:t>
            </w:r>
            <w:r w:rsidR="00101C76" w:rsidRPr="00105981">
              <w:rPr>
                <w:color w:val="111111"/>
                <w:sz w:val="28"/>
                <w:szCs w:val="28"/>
              </w:rPr>
              <w:t>я</w:t>
            </w:r>
            <w:r w:rsidRPr="00105981">
              <w:rPr>
                <w:rStyle w:val="apple-converted-space"/>
                <w:b/>
                <w:color w:val="111111"/>
                <w:sz w:val="28"/>
                <w:szCs w:val="28"/>
              </w:rPr>
              <w:t> </w:t>
            </w:r>
            <w:r w:rsidR="00101C76"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использую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gramStart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обучающие</w:t>
            </w:r>
            <w:proofErr w:type="gramEnd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мнемотаблицы</w:t>
            </w:r>
            <w:proofErr w:type="spellEnd"/>
            <w:r w:rsidRPr="00105981">
              <w:rPr>
                <w:b/>
                <w:color w:val="111111"/>
                <w:sz w:val="28"/>
                <w:szCs w:val="28"/>
              </w:rPr>
              <w:t xml:space="preserve">, </w:t>
            </w:r>
            <w:r w:rsidRPr="00105981">
              <w:rPr>
                <w:color w:val="111111"/>
                <w:sz w:val="28"/>
                <w:szCs w:val="28"/>
              </w:rPr>
              <w:t xml:space="preserve">которые несут в себе обучающую информацию, как правило, еще незнакомую детям. </w:t>
            </w:r>
            <w:r w:rsidR="00283DB9" w:rsidRPr="00105981">
              <w:rPr>
                <w:color w:val="111111"/>
                <w:sz w:val="28"/>
                <w:szCs w:val="28"/>
              </w:rPr>
              <w:t>Показываю</w:t>
            </w:r>
            <w:r w:rsidR="00101C76" w:rsidRPr="00105981">
              <w:rPr>
                <w:color w:val="111111"/>
                <w:sz w:val="28"/>
                <w:szCs w:val="28"/>
              </w:rPr>
              <w:t xml:space="preserve"> и </w:t>
            </w:r>
            <w:proofErr w:type="spellStart"/>
            <w:r w:rsidR="00101C76" w:rsidRPr="00105981">
              <w:rPr>
                <w:color w:val="111111"/>
                <w:sz w:val="28"/>
                <w:szCs w:val="28"/>
              </w:rPr>
              <w:t>довожу</w:t>
            </w:r>
            <w:r w:rsidRPr="00105981">
              <w:rPr>
                <w:color w:val="111111"/>
                <w:sz w:val="28"/>
                <w:szCs w:val="28"/>
              </w:rPr>
              <w:t>до</w:t>
            </w:r>
            <w:proofErr w:type="spellEnd"/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детей то содержание</w:t>
            </w:r>
            <w:r w:rsidRPr="00105981">
              <w:rPr>
                <w:color w:val="111111"/>
                <w:sz w:val="28"/>
                <w:szCs w:val="28"/>
              </w:rPr>
              <w:t xml:space="preserve">, которое он вложил в таблицу. Помимо </w:t>
            </w:r>
            <w:proofErr w:type="spellStart"/>
            <w:r w:rsidRPr="00105981">
              <w:rPr>
                <w:color w:val="111111"/>
                <w:sz w:val="28"/>
                <w:szCs w:val="28"/>
              </w:rPr>
              <w:t>менемотаблиц</w:t>
            </w:r>
            <w:proofErr w:type="spellEnd"/>
            <w:r w:rsidRPr="00105981">
              <w:rPr>
                <w:color w:val="111111"/>
                <w:sz w:val="28"/>
                <w:szCs w:val="28"/>
              </w:rPr>
              <w:t xml:space="preserve"> </w:t>
            </w:r>
            <w:r w:rsidR="00101C76" w:rsidRPr="00105981">
              <w:rPr>
                <w:sz w:val="28"/>
                <w:szCs w:val="28"/>
              </w:rPr>
              <w:t>я</w:t>
            </w:r>
            <w:r w:rsidRPr="00105981">
              <w:rPr>
                <w:rStyle w:val="apple-converted-space"/>
                <w:sz w:val="28"/>
                <w:szCs w:val="28"/>
              </w:rPr>
              <w:t> </w:t>
            </w:r>
            <w:r w:rsidR="00283DB9" w:rsidRPr="00105981">
              <w:rPr>
                <w:rStyle w:val="a8"/>
                <w:b w:val="0"/>
                <w:sz w:val="28"/>
                <w:szCs w:val="28"/>
                <w:bdr w:val="none" w:sz="0" w:space="0" w:color="auto" w:frame="1"/>
              </w:rPr>
              <w:t>использую</w:t>
            </w:r>
            <w:r w:rsidRPr="00105981">
              <w:rPr>
                <w:rStyle w:val="a8"/>
                <w:b w:val="0"/>
                <w:sz w:val="28"/>
                <w:szCs w:val="28"/>
                <w:bdr w:val="none" w:sz="0" w:space="0" w:color="auto" w:frame="1"/>
              </w:rPr>
              <w:t xml:space="preserve"> наглядные модели</w:t>
            </w:r>
            <w:r w:rsidRPr="00105981">
              <w:rPr>
                <w:b/>
                <w:sz w:val="28"/>
                <w:szCs w:val="28"/>
              </w:rPr>
              <w:t>,</w:t>
            </w:r>
            <w:r w:rsidRPr="00105981">
              <w:rPr>
                <w:color w:val="111111"/>
                <w:sz w:val="28"/>
                <w:szCs w:val="28"/>
              </w:rPr>
              <w:t xml:space="preserve"> схематические изображения явлений природы, признаков времени года. Данные модели помогают формировать у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детей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color w:val="111111"/>
                <w:sz w:val="28"/>
                <w:szCs w:val="28"/>
              </w:rPr>
              <w:t>обобщенное представление об основных сезонных изменениях в природе.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Использование </w:t>
            </w:r>
            <w:proofErr w:type="spellStart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мнемотаблиц</w:t>
            </w:r>
            <w:proofErr w:type="spellEnd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 – это наиболее </w:t>
            </w:r>
            <w:proofErr w:type="spellStart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значимая</w:t>
            </w:r>
            <w:r w:rsidRPr="00105981">
              <w:rPr>
                <w:color w:val="111111"/>
                <w:sz w:val="28"/>
                <w:szCs w:val="28"/>
              </w:rPr>
              <w:t>и</w:t>
            </w:r>
            <w:proofErr w:type="spellEnd"/>
            <w:r w:rsidRPr="00105981">
              <w:rPr>
                <w:color w:val="111111"/>
                <w:sz w:val="28"/>
                <w:szCs w:val="28"/>
              </w:rPr>
              <w:t xml:space="preserve"> эффективная работа, так как позволяет детям легче воспринимать и перерабатывать зрительную информацию, сохранять и воспроизводить её. Обязательно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="00283DB9"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использую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="00E4663B" w:rsidRPr="00105981">
              <w:rPr>
                <w:color w:val="111111"/>
                <w:sz w:val="28"/>
                <w:szCs w:val="28"/>
              </w:rPr>
              <w:t>настольно-печатные</w:t>
            </w:r>
            <w:r w:rsidRPr="00105981">
              <w:rPr>
                <w:color w:val="111111"/>
                <w:sz w:val="28"/>
                <w:szCs w:val="28"/>
              </w:rPr>
              <w:t xml:space="preserve"> игр, которые помогают детям научиться классифицировать предметы,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развивать речь</w:t>
            </w:r>
            <w:r w:rsidRPr="00105981">
              <w:rPr>
                <w:color w:val="111111"/>
                <w:sz w:val="28"/>
                <w:szCs w:val="28"/>
              </w:rPr>
              <w:t>, зрительное восприятие, образное и логическое мышление, внимание, наблюдательность, интерес к окружающему миру, навыки самопроверки.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 xml:space="preserve">Продумывая разнообразные модели с детьми, </w:t>
            </w:r>
            <w:r w:rsidR="00E4663B" w:rsidRPr="00105981">
              <w:rPr>
                <w:color w:val="111111"/>
                <w:sz w:val="28"/>
                <w:szCs w:val="28"/>
              </w:rPr>
              <w:t>придерживаюсь</w:t>
            </w:r>
            <w:r w:rsidRPr="00105981">
              <w:rPr>
                <w:color w:val="111111"/>
                <w:sz w:val="28"/>
                <w:szCs w:val="28"/>
              </w:rPr>
              <w:t xml:space="preserve"> </w:t>
            </w:r>
            <w:r w:rsidRPr="00105981">
              <w:rPr>
                <w:color w:val="111111"/>
                <w:sz w:val="28"/>
                <w:szCs w:val="28"/>
              </w:rPr>
              <w:lastRenderedPageBreak/>
              <w:t>следующих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="00E4663B" w:rsidRPr="00105981">
              <w:rPr>
                <w:color w:val="111111"/>
                <w:sz w:val="28"/>
                <w:szCs w:val="28"/>
                <w:bdr w:val="none" w:sz="0" w:space="0" w:color="auto" w:frame="1"/>
              </w:rPr>
              <w:t>правил</w:t>
            </w:r>
            <w:r w:rsidRPr="00105981">
              <w:rPr>
                <w:color w:val="111111"/>
                <w:sz w:val="28"/>
                <w:szCs w:val="28"/>
              </w:rPr>
              <w:t>:</w:t>
            </w:r>
          </w:p>
          <w:p w:rsidR="00561798" w:rsidRPr="00105981" w:rsidRDefault="00283DB9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-</w:t>
            </w:r>
            <w:r w:rsidR="00561798" w:rsidRPr="00105981">
              <w:rPr>
                <w:color w:val="111111"/>
                <w:sz w:val="28"/>
                <w:szCs w:val="28"/>
              </w:rPr>
              <w:t>модель должна отображать обобщённый образ предмета;</w:t>
            </w:r>
          </w:p>
          <w:p w:rsidR="00561798" w:rsidRPr="00105981" w:rsidRDefault="00283DB9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-</w:t>
            </w:r>
            <w:r w:rsidR="00561798" w:rsidRPr="00105981">
              <w:rPr>
                <w:color w:val="111111"/>
                <w:sz w:val="28"/>
                <w:szCs w:val="28"/>
              </w:rPr>
              <w:t>раскрывать существенное в объекте;</w:t>
            </w:r>
          </w:p>
          <w:p w:rsidR="00561798" w:rsidRPr="00105981" w:rsidRDefault="00283DB9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-</w:t>
            </w:r>
            <w:r w:rsidR="00561798" w:rsidRPr="00105981">
              <w:rPr>
                <w:color w:val="111111"/>
                <w:sz w:val="28"/>
                <w:szCs w:val="28"/>
              </w:rPr>
              <w:t>замысел по созданию модели следует обсуждать с детьми, что бы она была им понятна.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proofErr w:type="spellStart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Мнемотаблицы</w:t>
            </w:r>
            <w:proofErr w:type="spellEnd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 можно использовать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color w:val="111111"/>
                <w:sz w:val="28"/>
                <w:szCs w:val="28"/>
              </w:rPr>
              <w:t xml:space="preserve">для </w:t>
            </w:r>
            <w:proofErr w:type="gramStart"/>
            <w:r w:rsidRPr="00105981">
              <w:rPr>
                <w:color w:val="111111"/>
                <w:sz w:val="28"/>
                <w:szCs w:val="28"/>
              </w:rPr>
              <w:t>самостоятельной</w:t>
            </w:r>
            <w:proofErr w:type="gramEnd"/>
            <w:r w:rsidRPr="00105981">
              <w:rPr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105981">
              <w:rPr>
                <w:color w:val="111111"/>
                <w:sz w:val="28"/>
                <w:szCs w:val="28"/>
              </w:rPr>
              <w:t>деятельности</w:t>
            </w:r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детей</w:t>
            </w:r>
            <w:proofErr w:type="spellEnd"/>
            <w:r w:rsidRPr="00105981">
              <w:rPr>
                <w:rStyle w:val="a8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 в играх</w:t>
            </w:r>
            <w:r w:rsidRPr="00105981">
              <w:rPr>
                <w:color w:val="111111"/>
                <w:sz w:val="28"/>
                <w:szCs w:val="28"/>
              </w:rPr>
              <w:t>: Восстанови последовательность картинок по памяти.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1.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«Что сначала, что потом?»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2. Смешай их с другими и отбери среди нескольких картинок те, которые относятся к данной теме.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«Лото»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color w:val="111111"/>
                <w:sz w:val="28"/>
                <w:szCs w:val="28"/>
              </w:rPr>
              <w:t>по обобщающим понятиям.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3. Определи, где должна находиться “выпавшая” картинка среди других.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4. Найди лишнюю картинку.</w:t>
            </w:r>
            <w:r w:rsidRPr="00105981">
              <w:rPr>
                <w:rStyle w:val="apple-converted-space"/>
                <w:color w:val="111111"/>
                <w:sz w:val="28"/>
                <w:szCs w:val="28"/>
              </w:rPr>
              <w:t> </w:t>
            </w:r>
            <w:r w:rsidRPr="00105981">
              <w:rPr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«Четвертый лишний»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5. Найди ошибку в последовательности картинок после прочтения текста.</w:t>
            </w:r>
          </w:p>
          <w:p w:rsidR="00561798" w:rsidRPr="00105981" w:rsidRDefault="00561798" w:rsidP="00727710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color w:val="111111"/>
                <w:sz w:val="28"/>
                <w:szCs w:val="28"/>
              </w:rPr>
            </w:pPr>
            <w:r w:rsidRPr="00105981">
              <w:rPr>
                <w:color w:val="111111"/>
                <w:sz w:val="28"/>
                <w:szCs w:val="28"/>
              </w:rPr>
              <w:t>6. Игра “Не зевай, нужную картинку поднимай”.</w:t>
            </w:r>
          </w:p>
          <w:p w:rsidR="00653F90" w:rsidRPr="00105981" w:rsidRDefault="00FB5414" w:rsidP="00727710">
            <w:pPr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05981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В своей работе я применяю не только рисованные, но также и тактильные </w:t>
            </w:r>
            <w:proofErr w:type="spellStart"/>
            <w:r w:rsidRPr="00105981">
              <w:rPr>
                <w:rStyle w:val="a8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мнемотаблицы</w:t>
            </w:r>
            <w:proofErr w:type="spellEnd"/>
            <w:r w:rsidRPr="00105981">
              <w:rPr>
                <w:rStyle w:val="apple-converted-space"/>
                <w:rFonts w:ascii="Times New Roman" w:hAnsi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r w:rsidR="00283DB9" w:rsidRPr="00105981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(</w:t>
            </w:r>
            <w:r w:rsidRPr="00105981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на </w:t>
            </w:r>
            <w:r w:rsidR="00283DB9" w:rsidRPr="00105981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деревянных дощечках</w:t>
            </w:r>
            <w:r w:rsidRPr="00105981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 наклеены кусочки</w:t>
            </w:r>
            <w:r w:rsidR="00283DB9" w:rsidRPr="00105981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 шерсти, веревки, природный материал, накапан воск и т.д.</w:t>
            </w:r>
            <w:r w:rsidRPr="00105981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) - это позволяет детям с нарушением зрения</w:t>
            </w:r>
            <w:r w:rsidR="00283DB9" w:rsidRPr="00105981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 xml:space="preserve"> и слуха </w:t>
            </w:r>
            <w:r w:rsidRPr="00105981">
              <w:rPr>
                <w:rStyle w:val="apple-converted-space"/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105981">
              <w:rPr>
                <w:rStyle w:val="a8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развивать тактильную память</w:t>
            </w:r>
            <w:r w:rsidRPr="00105981">
              <w:rPr>
                <w:rFonts w:ascii="Times New Roman" w:hAnsi="Times New Roman"/>
                <w:b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1576D8" w:rsidRPr="00105981" w:rsidRDefault="00727710" w:rsidP="001576D8">
      <w:pPr>
        <w:rPr>
          <w:rFonts w:ascii="Times New Roman" w:hAnsi="Times New Roman"/>
          <w:sz w:val="28"/>
          <w:szCs w:val="28"/>
        </w:rPr>
      </w:pPr>
      <w:bookmarkStart w:id="1" w:name="_GoBack"/>
      <w:bookmarkEnd w:id="1"/>
      <w:r w:rsidRPr="00105981">
        <w:rPr>
          <w:rFonts w:ascii="Times New Roman" w:hAnsi="Times New Roman"/>
          <w:sz w:val="28"/>
          <w:szCs w:val="28"/>
        </w:rPr>
        <w:lastRenderedPageBreak/>
        <w:br w:type="textWrapping" w:clear="all"/>
      </w:r>
    </w:p>
    <w:p w:rsidR="001576D8" w:rsidRPr="00105981" w:rsidRDefault="001576D8" w:rsidP="001576D8">
      <w:pPr>
        <w:spacing w:after="0"/>
        <w:rPr>
          <w:rFonts w:ascii="Times New Roman" w:hAnsi="Times New Roman"/>
          <w:sz w:val="28"/>
          <w:szCs w:val="28"/>
        </w:rPr>
        <w:sectPr w:rsidR="001576D8" w:rsidRPr="00105981">
          <w:pgSz w:w="16838" w:h="11906" w:orient="landscape"/>
          <w:pgMar w:top="851" w:right="822" w:bottom="1134" w:left="1134" w:header="709" w:footer="709" w:gutter="0"/>
          <w:cols w:space="720"/>
        </w:sectPr>
      </w:pPr>
    </w:p>
    <w:p w:rsidR="002020CF" w:rsidRPr="00105981" w:rsidRDefault="002020CF" w:rsidP="002020CF">
      <w:pPr>
        <w:jc w:val="right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0A52CD" w:rsidRPr="00105981">
        <w:rPr>
          <w:rFonts w:ascii="Times New Roman" w:hAnsi="Times New Roman"/>
          <w:sz w:val="28"/>
          <w:szCs w:val="28"/>
        </w:rPr>
        <w:t>1</w:t>
      </w:r>
    </w:p>
    <w:p w:rsidR="00C3242F" w:rsidRPr="00105981" w:rsidRDefault="00C3242F" w:rsidP="000A52CD">
      <w:pPr>
        <w:spacing w:after="0" w:line="0" w:lineRule="atLeast"/>
        <w:jc w:val="right"/>
        <w:rPr>
          <w:rFonts w:ascii="Times New Roman" w:hAnsi="Times New Roman"/>
          <w:sz w:val="28"/>
          <w:szCs w:val="28"/>
        </w:rPr>
      </w:pPr>
    </w:p>
    <w:p w:rsidR="00D14878" w:rsidRPr="00D136E8" w:rsidRDefault="002D669D" w:rsidP="00D136E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D66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начальной школе развитие речи учащихся является главной задачей обучения. Элементы развития речи включены в содержание каждого урока (по русскому языку,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окружающего мира</w:t>
      </w:r>
      <w:r w:rsidRPr="002D669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математике, изобразительному искусству и др.) и во внеклассные мероприятия. При развитии речи младших школьников процесс обучения направлен на формирование определенных характеристик речи, являющихся критериями оценки устных и письменных высказываний детей</w:t>
      </w:r>
      <w:r w:rsidR="00D136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2D669D" w:rsidRDefault="002D669D" w:rsidP="00D136E8">
      <w:pPr>
        <w:shd w:val="clear" w:color="auto" w:fill="FFFFFF"/>
        <w:spacing w:before="55" w:after="100" w:afterAutospacing="1" w:line="332" w:lineRule="atLeast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Динамика развития речи 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t>обучающихся</w:t>
      </w:r>
      <w:proofErr w:type="gramEnd"/>
    </w:p>
    <w:tbl>
      <w:tblPr>
        <w:tblStyle w:val="a9"/>
        <w:tblW w:w="15089" w:type="dxa"/>
        <w:tblInd w:w="-476" w:type="dxa"/>
        <w:tblLook w:val="04A0"/>
      </w:tblPr>
      <w:tblGrid>
        <w:gridCol w:w="3611"/>
        <w:gridCol w:w="1718"/>
        <w:gridCol w:w="1306"/>
        <w:gridCol w:w="1241"/>
        <w:gridCol w:w="1107"/>
        <w:gridCol w:w="1310"/>
        <w:gridCol w:w="1241"/>
        <w:gridCol w:w="1194"/>
        <w:gridCol w:w="1207"/>
        <w:gridCol w:w="1154"/>
      </w:tblGrid>
      <w:tr w:rsidR="00D14878" w:rsidTr="00D14878">
        <w:trPr>
          <w:trHeight w:val="1045"/>
        </w:trPr>
        <w:tc>
          <w:tcPr>
            <w:tcW w:w="3611" w:type="dxa"/>
          </w:tcPr>
          <w:p w:rsidR="00D14878" w:rsidRDefault="00D14878" w:rsidP="00D14878">
            <w:pPr>
              <w:tabs>
                <w:tab w:val="left" w:pos="1897"/>
              </w:tabs>
              <w:jc w:val="center"/>
            </w:pPr>
          </w:p>
        </w:tc>
        <w:tc>
          <w:tcPr>
            <w:tcW w:w="1718" w:type="dxa"/>
          </w:tcPr>
          <w:p w:rsidR="00D14878" w:rsidRPr="00CC55CA" w:rsidRDefault="00D14878" w:rsidP="00D14878">
            <w:pPr>
              <w:pStyle w:val="a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Год </w:t>
            </w:r>
          </w:p>
        </w:tc>
        <w:tc>
          <w:tcPr>
            <w:tcW w:w="1306" w:type="dxa"/>
          </w:tcPr>
          <w:p w:rsidR="00D14878" w:rsidRPr="00B51DFA" w:rsidRDefault="00D14878" w:rsidP="00D14878">
            <w:pPr>
              <w:suppressAutoHyphens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Style w:val="95"/>
                <w:sz w:val="24"/>
                <w:szCs w:val="24"/>
              </w:rPr>
              <w:t>К.</w:t>
            </w:r>
            <w:r w:rsidRPr="00B51DFA">
              <w:rPr>
                <w:rStyle w:val="95"/>
                <w:sz w:val="24"/>
                <w:szCs w:val="24"/>
              </w:rPr>
              <w:t xml:space="preserve"> А</w:t>
            </w:r>
            <w:r>
              <w:rPr>
                <w:rStyle w:val="95"/>
                <w:sz w:val="24"/>
                <w:szCs w:val="24"/>
              </w:rPr>
              <w:t>.</w:t>
            </w:r>
          </w:p>
        </w:tc>
        <w:tc>
          <w:tcPr>
            <w:tcW w:w="1241" w:type="dxa"/>
          </w:tcPr>
          <w:p w:rsidR="00D14878" w:rsidRPr="00B51DFA" w:rsidRDefault="00D14878" w:rsidP="00D14878">
            <w:pPr>
              <w:suppressAutoHyphens/>
              <w:jc w:val="center"/>
              <w:rPr>
                <w:rStyle w:val="95"/>
                <w:b w:val="0"/>
                <w:sz w:val="24"/>
                <w:szCs w:val="24"/>
              </w:rPr>
            </w:pPr>
            <w:r>
              <w:rPr>
                <w:rStyle w:val="95"/>
                <w:sz w:val="24"/>
                <w:szCs w:val="24"/>
              </w:rPr>
              <w:t>М.</w:t>
            </w:r>
            <w:r w:rsidRPr="00B51DFA">
              <w:rPr>
                <w:rStyle w:val="95"/>
                <w:sz w:val="24"/>
                <w:szCs w:val="24"/>
              </w:rPr>
              <w:t xml:space="preserve"> В</w:t>
            </w:r>
            <w:r>
              <w:rPr>
                <w:rStyle w:val="95"/>
                <w:sz w:val="24"/>
                <w:szCs w:val="24"/>
              </w:rPr>
              <w:t>.</w:t>
            </w:r>
          </w:p>
        </w:tc>
        <w:tc>
          <w:tcPr>
            <w:tcW w:w="1107" w:type="dxa"/>
          </w:tcPr>
          <w:p w:rsidR="00D14878" w:rsidRPr="00B51DFA" w:rsidRDefault="00D14878" w:rsidP="00D14878">
            <w:pPr>
              <w:suppressAutoHyphens/>
              <w:jc w:val="center"/>
              <w:rPr>
                <w:rStyle w:val="95"/>
                <w:b w:val="0"/>
                <w:sz w:val="24"/>
                <w:szCs w:val="24"/>
              </w:rPr>
            </w:pPr>
            <w:r>
              <w:rPr>
                <w:rStyle w:val="95"/>
                <w:sz w:val="24"/>
                <w:szCs w:val="24"/>
              </w:rPr>
              <w:t>О.</w:t>
            </w:r>
            <w:r w:rsidRPr="00B51DFA">
              <w:rPr>
                <w:rStyle w:val="95"/>
                <w:sz w:val="24"/>
                <w:szCs w:val="24"/>
              </w:rPr>
              <w:t>А</w:t>
            </w:r>
            <w:r>
              <w:rPr>
                <w:rStyle w:val="95"/>
                <w:sz w:val="24"/>
                <w:szCs w:val="24"/>
              </w:rPr>
              <w:t>.</w:t>
            </w:r>
          </w:p>
        </w:tc>
        <w:tc>
          <w:tcPr>
            <w:tcW w:w="1310" w:type="dxa"/>
          </w:tcPr>
          <w:p w:rsidR="00D14878" w:rsidRPr="00B51DFA" w:rsidRDefault="00D14878" w:rsidP="00D14878">
            <w:pPr>
              <w:suppressAutoHyphens/>
              <w:jc w:val="center"/>
              <w:rPr>
                <w:rStyle w:val="95"/>
                <w:b w:val="0"/>
                <w:sz w:val="24"/>
                <w:szCs w:val="24"/>
              </w:rPr>
            </w:pPr>
            <w:r>
              <w:rPr>
                <w:rStyle w:val="95"/>
                <w:sz w:val="24"/>
                <w:szCs w:val="24"/>
              </w:rPr>
              <w:t>Р.</w:t>
            </w:r>
            <w:r w:rsidRPr="00B51DFA">
              <w:rPr>
                <w:rStyle w:val="95"/>
                <w:sz w:val="24"/>
                <w:szCs w:val="24"/>
              </w:rPr>
              <w:t xml:space="preserve"> А</w:t>
            </w:r>
            <w:r>
              <w:rPr>
                <w:rStyle w:val="95"/>
                <w:sz w:val="24"/>
                <w:szCs w:val="24"/>
              </w:rPr>
              <w:t>.</w:t>
            </w:r>
          </w:p>
        </w:tc>
        <w:tc>
          <w:tcPr>
            <w:tcW w:w="1241" w:type="dxa"/>
          </w:tcPr>
          <w:p w:rsidR="00D14878" w:rsidRPr="00B51DFA" w:rsidRDefault="00D14878" w:rsidP="00D14878">
            <w:pPr>
              <w:suppressAutoHyphens/>
              <w:jc w:val="center"/>
              <w:rPr>
                <w:rStyle w:val="95"/>
                <w:b w:val="0"/>
                <w:sz w:val="24"/>
                <w:szCs w:val="24"/>
              </w:rPr>
            </w:pPr>
            <w:r>
              <w:rPr>
                <w:rStyle w:val="95"/>
                <w:sz w:val="24"/>
                <w:szCs w:val="24"/>
              </w:rPr>
              <w:t>С.</w:t>
            </w:r>
            <w:r w:rsidRPr="00B51DFA">
              <w:rPr>
                <w:rStyle w:val="95"/>
                <w:sz w:val="24"/>
                <w:szCs w:val="24"/>
              </w:rPr>
              <w:t xml:space="preserve"> Я</w:t>
            </w:r>
            <w:r>
              <w:rPr>
                <w:rStyle w:val="95"/>
                <w:sz w:val="24"/>
                <w:szCs w:val="24"/>
              </w:rPr>
              <w:t>.</w:t>
            </w:r>
          </w:p>
        </w:tc>
        <w:tc>
          <w:tcPr>
            <w:tcW w:w="1194" w:type="dxa"/>
          </w:tcPr>
          <w:p w:rsidR="00D14878" w:rsidRDefault="00D14878" w:rsidP="00D14878">
            <w:pPr>
              <w:suppressAutoHyphens/>
              <w:jc w:val="center"/>
              <w:rPr>
                <w:rStyle w:val="95"/>
                <w:b w:val="0"/>
                <w:sz w:val="24"/>
                <w:szCs w:val="24"/>
              </w:rPr>
            </w:pPr>
            <w:r>
              <w:rPr>
                <w:rStyle w:val="95"/>
                <w:sz w:val="24"/>
                <w:szCs w:val="24"/>
              </w:rPr>
              <w:t>Ф.Г.</w:t>
            </w:r>
          </w:p>
        </w:tc>
        <w:tc>
          <w:tcPr>
            <w:tcW w:w="1207" w:type="dxa"/>
          </w:tcPr>
          <w:p w:rsidR="00D14878" w:rsidRPr="00B51DFA" w:rsidRDefault="00D14878" w:rsidP="00D14878">
            <w:pPr>
              <w:suppressAutoHyphens/>
              <w:jc w:val="center"/>
              <w:rPr>
                <w:rStyle w:val="95"/>
                <w:b w:val="0"/>
                <w:sz w:val="24"/>
                <w:szCs w:val="24"/>
              </w:rPr>
            </w:pPr>
            <w:r>
              <w:rPr>
                <w:rStyle w:val="95"/>
                <w:sz w:val="24"/>
                <w:szCs w:val="24"/>
              </w:rPr>
              <w:t>Ш.</w:t>
            </w:r>
            <w:r w:rsidRPr="00B51DFA">
              <w:rPr>
                <w:rStyle w:val="95"/>
                <w:sz w:val="24"/>
                <w:szCs w:val="24"/>
              </w:rPr>
              <w:t xml:space="preserve"> О</w:t>
            </w:r>
            <w:r>
              <w:rPr>
                <w:rStyle w:val="95"/>
                <w:sz w:val="24"/>
                <w:szCs w:val="24"/>
              </w:rPr>
              <w:t>.</w:t>
            </w:r>
          </w:p>
        </w:tc>
        <w:tc>
          <w:tcPr>
            <w:tcW w:w="1154" w:type="dxa"/>
          </w:tcPr>
          <w:p w:rsidR="00D14878" w:rsidRPr="00B51DFA" w:rsidRDefault="00D14878" w:rsidP="00D14878">
            <w:pPr>
              <w:suppressAutoHyphens/>
              <w:jc w:val="center"/>
              <w:rPr>
                <w:rStyle w:val="95"/>
                <w:b w:val="0"/>
                <w:sz w:val="24"/>
                <w:szCs w:val="24"/>
              </w:rPr>
            </w:pPr>
            <w:r>
              <w:rPr>
                <w:rStyle w:val="95"/>
                <w:sz w:val="24"/>
                <w:szCs w:val="24"/>
              </w:rPr>
              <w:t>Ю.</w:t>
            </w:r>
            <w:r w:rsidRPr="00B51DFA">
              <w:rPr>
                <w:rStyle w:val="95"/>
                <w:sz w:val="24"/>
                <w:szCs w:val="24"/>
              </w:rPr>
              <w:t>Р</w:t>
            </w:r>
            <w:r>
              <w:rPr>
                <w:rStyle w:val="95"/>
                <w:sz w:val="24"/>
                <w:szCs w:val="24"/>
              </w:rPr>
              <w:t>.</w:t>
            </w:r>
          </w:p>
        </w:tc>
      </w:tr>
      <w:tr w:rsidR="00677B48" w:rsidTr="002F4254">
        <w:trPr>
          <w:trHeight w:val="277"/>
        </w:trPr>
        <w:tc>
          <w:tcPr>
            <w:tcW w:w="3611" w:type="dxa"/>
            <w:vMerge w:val="restart"/>
          </w:tcPr>
          <w:p w:rsidR="00677B48" w:rsidRDefault="00D136E8" w:rsidP="00D14878">
            <w:pPr>
              <w:tabs>
                <w:tab w:val="left" w:pos="1897"/>
              </w:tabs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Увеличение словарного запаса</w:t>
            </w:r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2017-2018</w:t>
            </w:r>
          </w:p>
        </w:tc>
        <w:tc>
          <w:tcPr>
            <w:tcW w:w="1306" w:type="dxa"/>
            <w:vAlign w:val="center"/>
          </w:tcPr>
          <w:p w:rsidR="00677B48" w:rsidRDefault="00677B48" w:rsidP="00D14878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Pr="00677B48" w:rsidRDefault="00677B48" w:rsidP="00D14878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07" w:type="dxa"/>
            <w:vAlign w:val="center"/>
          </w:tcPr>
          <w:p w:rsidR="00677B48" w:rsidRDefault="00677B48" w:rsidP="00D14878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310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</w:tr>
      <w:tr w:rsidR="00677B48" w:rsidTr="002F4254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2018-2019</w:t>
            </w:r>
          </w:p>
        </w:tc>
        <w:tc>
          <w:tcPr>
            <w:tcW w:w="1306" w:type="dxa"/>
            <w:vAlign w:val="center"/>
          </w:tcPr>
          <w:p w:rsidR="00677B48" w:rsidRDefault="00677B48" w:rsidP="00D14878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vAlign w:val="center"/>
          </w:tcPr>
          <w:p w:rsidR="00677B48" w:rsidRDefault="00677B48" w:rsidP="00D14878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07" w:type="dxa"/>
            <w:vAlign w:val="center"/>
          </w:tcPr>
          <w:p w:rsidR="00677B48" w:rsidRDefault="00677B48" w:rsidP="00D14878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310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</w:tr>
      <w:tr w:rsidR="00677B48" w:rsidTr="00677B48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  <w:shd w:val="clear" w:color="auto" w:fill="FFFF00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2019-2020</w:t>
            </w:r>
          </w:p>
        </w:tc>
        <w:tc>
          <w:tcPr>
            <w:tcW w:w="1306" w:type="dxa"/>
            <w:shd w:val="clear" w:color="auto" w:fill="FFFF00"/>
            <w:vAlign w:val="center"/>
          </w:tcPr>
          <w:p w:rsidR="00677B48" w:rsidRDefault="00677B48" w:rsidP="00D14878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241" w:type="dxa"/>
            <w:shd w:val="clear" w:color="auto" w:fill="FFFF00"/>
            <w:vAlign w:val="center"/>
          </w:tcPr>
          <w:p w:rsidR="00677B48" w:rsidRDefault="00677B48" w:rsidP="00D14878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07" w:type="dxa"/>
            <w:shd w:val="clear" w:color="auto" w:fill="FFFF00"/>
            <w:vAlign w:val="center"/>
          </w:tcPr>
          <w:p w:rsidR="00677B48" w:rsidRDefault="00677B48" w:rsidP="00D14878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310" w:type="dxa"/>
            <w:shd w:val="clear" w:color="auto" w:fill="FFFF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shd w:val="clear" w:color="auto" w:fill="FFFF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94" w:type="dxa"/>
            <w:shd w:val="clear" w:color="auto" w:fill="FFFF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07" w:type="dxa"/>
            <w:shd w:val="clear" w:color="auto" w:fill="FFFF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154" w:type="dxa"/>
            <w:shd w:val="clear" w:color="auto" w:fill="FFFF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</w:tr>
      <w:tr w:rsidR="00677B48" w:rsidTr="002F4254">
        <w:trPr>
          <w:trHeight w:val="277"/>
        </w:trPr>
        <w:tc>
          <w:tcPr>
            <w:tcW w:w="3611" w:type="dxa"/>
            <w:vMerge w:val="restart"/>
          </w:tcPr>
          <w:p w:rsidR="00677B48" w:rsidRPr="00F01B5A" w:rsidRDefault="00D136E8" w:rsidP="00D14878">
            <w:pPr>
              <w:tabs>
                <w:tab w:val="left" w:pos="1897"/>
              </w:tabs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Составление рассказа по серии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каринок</w:t>
            </w:r>
            <w:proofErr w:type="spellEnd"/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2017-2018</w:t>
            </w:r>
          </w:p>
        </w:tc>
        <w:tc>
          <w:tcPr>
            <w:tcW w:w="1306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310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</w:tr>
      <w:tr w:rsidR="00677B48" w:rsidTr="002F4254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2018-2019</w:t>
            </w:r>
          </w:p>
        </w:tc>
        <w:tc>
          <w:tcPr>
            <w:tcW w:w="1306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310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</w:tr>
      <w:tr w:rsidR="00677B48" w:rsidTr="00677B48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  <w:shd w:val="clear" w:color="auto" w:fill="FFC000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2019-2020</w:t>
            </w:r>
          </w:p>
        </w:tc>
        <w:tc>
          <w:tcPr>
            <w:tcW w:w="1306" w:type="dxa"/>
            <w:shd w:val="clear" w:color="auto" w:fill="FFC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241" w:type="dxa"/>
            <w:shd w:val="clear" w:color="auto" w:fill="FFC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07" w:type="dxa"/>
            <w:shd w:val="clear" w:color="auto" w:fill="FFC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310" w:type="dxa"/>
            <w:shd w:val="clear" w:color="auto" w:fill="FFC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shd w:val="clear" w:color="auto" w:fill="FFC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94" w:type="dxa"/>
            <w:shd w:val="clear" w:color="auto" w:fill="FFC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07" w:type="dxa"/>
            <w:shd w:val="clear" w:color="auto" w:fill="FFC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154" w:type="dxa"/>
            <w:shd w:val="clear" w:color="auto" w:fill="FFC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</w:tr>
      <w:tr w:rsidR="00677B48" w:rsidTr="002F4254">
        <w:trPr>
          <w:trHeight w:val="277"/>
        </w:trPr>
        <w:tc>
          <w:tcPr>
            <w:tcW w:w="3611" w:type="dxa"/>
            <w:vMerge w:val="restart"/>
          </w:tcPr>
          <w:p w:rsidR="00677B48" w:rsidRPr="00F01B5A" w:rsidRDefault="00D136E8" w:rsidP="00D14878">
            <w:pPr>
              <w:tabs>
                <w:tab w:val="left" w:pos="1897"/>
              </w:tabs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Пересказ 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прочитанного</w:t>
            </w:r>
            <w:proofErr w:type="gramEnd"/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2017-2018</w:t>
            </w:r>
          </w:p>
        </w:tc>
        <w:tc>
          <w:tcPr>
            <w:tcW w:w="1306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310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</w:tr>
      <w:tr w:rsidR="00677B48" w:rsidTr="002F4254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2018-2019</w:t>
            </w:r>
          </w:p>
        </w:tc>
        <w:tc>
          <w:tcPr>
            <w:tcW w:w="1306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310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</w:tr>
      <w:tr w:rsidR="00677B48" w:rsidTr="00677B48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  <w:shd w:val="clear" w:color="auto" w:fill="92D050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2019-2020</w:t>
            </w:r>
          </w:p>
        </w:tc>
        <w:tc>
          <w:tcPr>
            <w:tcW w:w="1306" w:type="dxa"/>
            <w:shd w:val="clear" w:color="auto" w:fill="92D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241" w:type="dxa"/>
            <w:shd w:val="clear" w:color="auto" w:fill="92D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07" w:type="dxa"/>
            <w:shd w:val="clear" w:color="auto" w:fill="92D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310" w:type="dxa"/>
            <w:shd w:val="clear" w:color="auto" w:fill="92D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shd w:val="clear" w:color="auto" w:fill="92D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94" w:type="dxa"/>
            <w:shd w:val="clear" w:color="auto" w:fill="92D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07" w:type="dxa"/>
            <w:shd w:val="clear" w:color="auto" w:fill="92D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154" w:type="dxa"/>
            <w:shd w:val="clear" w:color="auto" w:fill="92D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</w:tr>
      <w:tr w:rsidR="00677B48" w:rsidTr="002F4254">
        <w:trPr>
          <w:trHeight w:val="277"/>
        </w:trPr>
        <w:tc>
          <w:tcPr>
            <w:tcW w:w="3611" w:type="dxa"/>
            <w:vMerge w:val="restart"/>
          </w:tcPr>
          <w:p w:rsidR="00677B48" w:rsidRPr="00F01B5A" w:rsidRDefault="00D136E8" w:rsidP="00D14878">
            <w:pPr>
              <w:tabs>
                <w:tab w:val="left" w:pos="1897"/>
              </w:tabs>
              <w:rPr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Выразительность</w:t>
            </w:r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2017-2018</w:t>
            </w:r>
          </w:p>
        </w:tc>
        <w:tc>
          <w:tcPr>
            <w:tcW w:w="1306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310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</w:tr>
      <w:tr w:rsidR="00677B48" w:rsidTr="002F4254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2018-2019</w:t>
            </w:r>
          </w:p>
        </w:tc>
        <w:tc>
          <w:tcPr>
            <w:tcW w:w="1306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310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</w:tr>
      <w:tr w:rsidR="00677B48" w:rsidTr="00677B48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  <w:shd w:val="clear" w:color="auto" w:fill="00B0F0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2019-2020</w:t>
            </w:r>
          </w:p>
        </w:tc>
        <w:tc>
          <w:tcPr>
            <w:tcW w:w="1306" w:type="dxa"/>
            <w:shd w:val="clear" w:color="auto" w:fill="00B0F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241" w:type="dxa"/>
            <w:shd w:val="clear" w:color="auto" w:fill="00B0F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07" w:type="dxa"/>
            <w:shd w:val="clear" w:color="auto" w:fill="00B0F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310" w:type="dxa"/>
            <w:shd w:val="clear" w:color="auto" w:fill="00B0F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shd w:val="clear" w:color="auto" w:fill="00B0F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94" w:type="dxa"/>
            <w:shd w:val="clear" w:color="auto" w:fill="00B0F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07" w:type="dxa"/>
            <w:shd w:val="clear" w:color="auto" w:fill="00B0F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154" w:type="dxa"/>
            <w:shd w:val="clear" w:color="auto" w:fill="00B0F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</w:tr>
      <w:tr w:rsidR="00677B48" w:rsidTr="002F4254">
        <w:trPr>
          <w:trHeight w:val="277"/>
        </w:trPr>
        <w:tc>
          <w:tcPr>
            <w:tcW w:w="3611" w:type="dxa"/>
            <w:vMerge w:val="restart"/>
          </w:tcPr>
          <w:p w:rsidR="00677B48" w:rsidRDefault="00D136E8" w:rsidP="00D14878">
            <w:pPr>
              <w:tabs>
                <w:tab w:val="left" w:pos="1897"/>
              </w:tabs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Понимание 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прочитанного</w:t>
            </w:r>
            <w:proofErr w:type="gramEnd"/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2017-2018</w:t>
            </w:r>
          </w:p>
        </w:tc>
        <w:tc>
          <w:tcPr>
            <w:tcW w:w="1306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310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</w:tr>
      <w:tr w:rsidR="00677B48" w:rsidTr="002F4254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2018-2019</w:t>
            </w:r>
          </w:p>
        </w:tc>
        <w:tc>
          <w:tcPr>
            <w:tcW w:w="1306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310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</w:tr>
      <w:tr w:rsidR="00677B48" w:rsidTr="00677B48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  <w:shd w:val="clear" w:color="auto" w:fill="7030A0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2019-2020</w:t>
            </w:r>
          </w:p>
        </w:tc>
        <w:tc>
          <w:tcPr>
            <w:tcW w:w="1306" w:type="dxa"/>
            <w:shd w:val="clear" w:color="auto" w:fill="7030A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241" w:type="dxa"/>
            <w:shd w:val="clear" w:color="auto" w:fill="7030A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07" w:type="dxa"/>
            <w:shd w:val="clear" w:color="auto" w:fill="7030A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310" w:type="dxa"/>
            <w:shd w:val="clear" w:color="auto" w:fill="7030A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shd w:val="clear" w:color="auto" w:fill="7030A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94" w:type="dxa"/>
            <w:shd w:val="clear" w:color="auto" w:fill="7030A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07" w:type="dxa"/>
            <w:shd w:val="clear" w:color="auto" w:fill="7030A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154" w:type="dxa"/>
            <w:shd w:val="clear" w:color="auto" w:fill="7030A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</w:tr>
      <w:tr w:rsidR="00677B48" w:rsidTr="002F4254">
        <w:trPr>
          <w:trHeight w:val="277"/>
        </w:trPr>
        <w:tc>
          <w:tcPr>
            <w:tcW w:w="3611" w:type="dxa"/>
            <w:vMerge w:val="restart"/>
          </w:tcPr>
          <w:p w:rsidR="00677B48" w:rsidRDefault="00D136E8" w:rsidP="00D14878">
            <w:pPr>
              <w:tabs>
                <w:tab w:val="left" w:pos="1897"/>
              </w:tabs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Хранение информации на долгий промежуток времени</w:t>
            </w:r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2017-2018</w:t>
            </w:r>
          </w:p>
        </w:tc>
        <w:tc>
          <w:tcPr>
            <w:tcW w:w="1306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310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</w:tr>
      <w:tr w:rsidR="00677B48" w:rsidTr="002F4254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2018-2019</w:t>
            </w:r>
          </w:p>
        </w:tc>
        <w:tc>
          <w:tcPr>
            <w:tcW w:w="1306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310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</w:tr>
      <w:tr w:rsidR="00677B48" w:rsidTr="00677B48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  <w:shd w:val="clear" w:color="auto" w:fill="FF0000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2019-2020</w:t>
            </w:r>
          </w:p>
        </w:tc>
        <w:tc>
          <w:tcPr>
            <w:tcW w:w="1306" w:type="dxa"/>
            <w:shd w:val="clear" w:color="auto" w:fill="FF0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241" w:type="dxa"/>
            <w:shd w:val="clear" w:color="auto" w:fill="FF0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07" w:type="dxa"/>
            <w:shd w:val="clear" w:color="auto" w:fill="FF0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310" w:type="dxa"/>
            <w:shd w:val="clear" w:color="auto" w:fill="FF0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shd w:val="clear" w:color="auto" w:fill="FF0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94" w:type="dxa"/>
            <w:shd w:val="clear" w:color="auto" w:fill="FF0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07" w:type="dxa"/>
            <w:shd w:val="clear" w:color="auto" w:fill="FF0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154" w:type="dxa"/>
            <w:shd w:val="clear" w:color="auto" w:fill="FF000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</w:tr>
      <w:tr w:rsidR="00677B48" w:rsidTr="002F4254">
        <w:trPr>
          <w:trHeight w:val="277"/>
        </w:trPr>
        <w:tc>
          <w:tcPr>
            <w:tcW w:w="3611" w:type="dxa"/>
            <w:vMerge w:val="restart"/>
          </w:tcPr>
          <w:p w:rsidR="00677B48" w:rsidRDefault="00D136E8" w:rsidP="00D14878">
            <w:pPr>
              <w:tabs>
                <w:tab w:val="left" w:pos="1897"/>
              </w:tabs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Заучивание стихотворений</w:t>
            </w:r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2017-2018</w:t>
            </w:r>
          </w:p>
        </w:tc>
        <w:tc>
          <w:tcPr>
            <w:tcW w:w="1306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310" w:type="dxa"/>
            <w:vAlign w:val="center"/>
          </w:tcPr>
          <w:p w:rsidR="00677B48" w:rsidRP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1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</w:tr>
      <w:tr w:rsidR="00677B48" w:rsidTr="002F4254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2018-2019</w:t>
            </w:r>
          </w:p>
        </w:tc>
        <w:tc>
          <w:tcPr>
            <w:tcW w:w="1306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310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41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19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2</w:t>
            </w:r>
          </w:p>
        </w:tc>
        <w:tc>
          <w:tcPr>
            <w:tcW w:w="1207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54" w:type="dxa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</w:tr>
      <w:tr w:rsidR="00677B48" w:rsidTr="00677B48">
        <w:trPr>
          <w:trHeight w:val="144"/>
        </w:trPr>
        <w:tc>
          <w:tcPr>
            <w:tcW w:w="3611" w:type="dxa"/>
            <w:vMerge/>
          </w:tcPr>
          <w:p w:rsidR="00677B48" w:rsidRDefault="00677B48" w:rsidP="00D14878">
            <w:pPr>
              <w:tabs>
                <w:tab w:val="left" w:pos="1897"/>
              </w:tabs>
            </w:pPr>
          </w:p>
        </w:tc>
        <w:tc>
          <w:tcPr>
            <w:tcW w:w="1718" w:type="dxa"/>
            <w:shd w:val="clear" w:color="auto" w:fill="00B050"/>
          </w:tcPr>
          <w:p w:rsidR="00677B48" w:rsidRPr="005414DE" w:rsidRDefault="00677B48" w:rsidP="00D14878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2019-2020</w:t>
            </w:r>
          </w:p>
        </w:tc>
        <w:tc>
          <w:tcPr>
            <w:tcW w:w="1306" w:type="dxa"/>
            <w:shd w:val="clear" w:color="auto" w:fill="00B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241" w:type="dxa"/>
            <w:shd w:val="clear" w:color="auto" w:fill="00B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107" w:type="dxa"/>
            <w:shd w:val="clear" w:color="auto" w:fill="00B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310" w:type="dxa"/>
            <w:shd w:val="clear" w:color="auto" w:fill="00B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4</w:t>
            </w:r>
          </w:p>
        </w:tc>
        <w:tc>
          <w:tcPr>
            <w:tcW w:w="1241" w:type="dxa"/>
            <w:shd w:val="clear" w:color="auto" w:fill="00B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194" w:type="dxa"/>
            <w:shd w:val="clear" w:color="auto" w:fill="00B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3</w:t>
            </w:r>
          </w:p>
        </w:tc>
        <w:tc>
          <w:tcPr>
            <w:tcW w:w="1207" w:type="dxa"/>
            <w:shd w:val="clear" w:color="auto" w:fill="00B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  <w:tc>
          <w:tcPr>
            <w:tcW w:w="1154" w:type="dxa"/>
            <w:shd w:val="clear" w:color="auto" w:fill="00B050"/>
            <w:vAlign w:val="center"/>
          </w:tcPr>
          <w:p w:rsidR="00677B48" w:rsidRDefault="00677B48" w:rsidP="002F4254">
            <w:pPr>
              <w:tabs>
                <w:tab w:val="left" w:pos="1897"/>
              </w:tabs>
              <w:jc w:val="center"/>
            </w:pPr>
            <w:r>
              <w:t>5</w:t>
            </w:r>
          </w:p>
        </w:tc>
      </w:tr>
    </w:tbl>
    <w:p w:rsidR="00D14878" w:rsidRDefault="00D14878" w:rsidP="004D61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136E8" w:rsidRDefault="00D136E8" w:rsidP="00B4530A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D136E8" w:rsidRDefault="00D136E8" w:rsidP="00B4530A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4530A" w:rsidRDefault="00B4530A" w:rsidP="00B4530A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F7640">
        <w:rPr>
          <w:rFonts w:ascii="Times New Roman" w:hAnsi="Times New Roman" w:cs="Times New Roman"/>
          <w:b/>
          <w:sz w:val="28"/>
          <w:szCs w:val="28"/>
          <w:lang w:eastAsia="ar-SA"/>
        </w:rPr>
        <w:lastRenderedPageBreak/>
        <w:t>Для отслеживания динамики используется следующая система оценок:</w:t>
      </w:r>
    </w:p>
    <w:p w:rsidR="00B4530A" w:rsidRPr="002F7640" w:rsidRDefault="00B4530A" w:rsidP="00B4530A">
      <w:pPr>
        <w:pStyle w:val="ae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5- </w:t>
      </w:r>
      <w:r w:rsidRPr="00B4530A">
        <w:rPr>
          <w:rFonts w:ascii="Times New Roman" w:hAnsi="Times New Roman" w:cs="Times New Roman"/>
          <w:sz w:val="28"/>
          <w:szCs w:val="28"/>
          <w:lang w:eastAsia="ar-SA"/>
        </w:rPr>
        <w:t xml:space="preserve">высокий  </w:t>
      </w:r>
    </w:p>
    <w:p w:rsidR="00B4530A" w:rsidRDefault="00B4530A" w:rsidP="00B4530A">
      <w:pPr>
        <w:pStyle w:val="ae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4- </w:t>
      </w:r>
      <w:r w:rsidRPr="00B4530A">
        <w:rPr>
          <w:rFonts w:ascii="Times New Roman" w:hAnsi="Times New Roman" w:cs="Times New Roman"/>
          <w:sz w:val="28"/>
          <w:szCs w:val="28"/>
          <w:lang w:eastAsia="ar-SA"/>
        </w:rPr>
        <w:t>выше среднего</w:t>
      </w:r>
    </w:p>
    <w:p w:rsidR="00B4530A" w:rsidRDefault="00B4530A" w:rsidP="00B4530A">
      <w:pPr>
        <w:pStyle w:val="ae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3- </w:t>
      </w:r>
      <w:r w:rsidRPr="00B4530A">
        <w:rPr>
          <w:rFonts w:ascii="Times New Roman" w:hAnsi="Times New Roman" w:cs="Times New Roman"/>
          <w:sz w:val="28"/>
          <w:szCs w:val="28"/>
          <w:lang w:eastAsia="ar-SA"/>
        </w:rPr>
        <w:t>средний</w:t>
      </w:r>
    </w:p>
    <w:p w:rsidR="00B4530A" w:rsidRDefault="00B4530A" w:rsidP="00B4530A">
      <w:pPr>
        <w:pStyle w:val="ae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2-</w:t>
      </w:r>
      <w:r w:rsidRPr="00B4530A">
        <w:rPr>
          <w:rFonts w:ascii="Times New Roman" w:hAnsi="Times New Roman" w:cs="Times New Roman"/>
          <w:sz w:val="28"/>
          <w:szCs w:val="28"/>
          <w:lang w:eastAsia="ar-SA"/>
        </w:rPr>
        <w:t>ниже среднего</w:t>
      </w:r>
    </w:p>
    <w:p w:rsidR="00B4530A" w:rsidRPr="00B4530A" w:rsidRDefault="00B4530A" w:rsidP="00B4530A">
      <w:pPr>
        <w:pStyle w:val="ae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1 -</w:t>
      </w:r>
      <w:r w:rsidRPr="00B4530A">
        <w:rPr>
          <w:rFonts w:ascii="Times New Roman" w:hAnsi="Times New Roman" w:cs="Times New Roman"/>
          <w:sz w:val="28"/>
          <w:szCs w:val="28"/>
          <w:lang w:eastAsia="ar-SA"/>
        </w:rPr>
        <w:t>низкий уровень</w:t>
      </w:r>
    </w:p>
    <w:p w:rsidR="00D14878" w:rsidRPr="00B4530A" w:rsidRDefault="00D14878" w:rsidP="004D61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14878" w:rsidRPr="00B4530A" w:rsidRDefault="00D14878" w:rsidP="004D61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4254" w:rsidRDefault="002F4254" w:rsidP="004D61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4254" w:rsidRDefault="002F4254" w:rsidP="004D61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4254" w:rsidRDefault="002F4254" w:rsidP="0014503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02236" cy="3418114"/>
            <wp:effectExtent l="19050" t="0" r="8164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F4254" w:rsidRDefault="002F4254" w:rsidP="004D61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197" w:rsidRPr="002D669D" w:rsidRDefault="004D6197" w:rsidP="004D619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D669D">
        <w:rPr>
          <w:rFonts w:ascii="Times New Roman" w:hAnsi="Times New Roman"/>
          <w:sz w:val="28"/>
          <w:szCs w:val="28"/>
        </w:rPr>
        <w:t>Можно отметить хорошую работоспособность у учеников. У детей увеличился пассивный и активный словарь. Значительное число слов стало употребляться более точно, разнообразно. Многие дети проявляют большую самостоятельность в составлении высказываний, на уровне прос</w:t>
      </w:r>
      <w:r w:rsidR="004129EB">
        <w:rPr>
          <w:rFonts w:ascii="Times New Roman" w:hAnsi="Times New Roman"/>
          <w:sz w:val="28"/>
          <w:szCs w:val="28"/>
        </w:rPr>
        <w:t>той не законченной фразы. Лучше, получается,</w:t>
      </w:r>
      <w:r w:rsidRPr="002D669D">
        <w:rPr>
          <w:rFonts w:ascii="Times New Roman" w:hAnsi="Times New Roman"/>
          <w:sz w:val="28"/>
          <w:szCs w:val="28"/>
        </w:rPr>
        <w:t xml:space="preserve"> составлять рассказы с опорой на картинки и на близкие темы согласно своему опыту.</w:t>
      </w:r>
    </w:p>
    <w:p w:rsidR="004D6197" w:rsidRPr="002D669D" w:rsidRDefault="004D6197" w:rsidP="004D61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5C90" w:rsidRPr="00105981" w:rsidRDefault="005C5C90" w:rsidP="004D61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14878" w:rsidRPr="00105981" w:rsidRDefault="00D14878" w:rsidP="004D61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E62EA5" w:rsidRDefault="00E62EA5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145033" w:rsidRDefault="00145033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</w:p>
    <w:p w:rsidR="002020CF" w:rsidRPr="00105981" w:rsidRDefault="004D6197" w:rsidP="004D6197">
      <w:pPr>
        <w:tabs>
          <w:tab w:val="left" w:pos="3015"/>
        </w:tabs>
        <w:jc w:val="right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5C5C90" w:rsidRPr="00E520D6" w:rsidRDefault="00E520D6" w:rsidP="00E520D6">
      <w:pPr>
        <w:tabs>
          <w:tab w:val="left" w:pos="3015"/>
          <w:tab w:val="left" w:pos="4155"/>
          <w:tab w:val="right" w:pos="14570"/>
        </w:tabs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520D6">
        <w:rPr>
          <w:rFonts w:ascii="Times New Roman" w:hAnsi="Times New Roman"/>
          <w:b/>
          <w:sz w:val="28"/>
          <w:szCs w:val="28"/>
        </w:rPr>
        <w:t>М</w:t>
      </w:r>
      <w:r w:rsidR="005C5C90" w:rsidRPr="00E520D6">
        <w:rPr>
          <w:rFonts w:ascii="Times New Roman" w:hAnsi="Times New Roman"/>
          <w:b/>
          <w:sz w:val="28"/>
          <w:szCs w:val="28"/>
        </w:rPr>
        <w:t>немотаблицы</w:t>
      </w:r>
      <w:proofErr w:type="spellEnd"/>
    </w:p>
    <w:p w:rsidR="004D6197" w:rsidRPr="00105981" w:rsidRDefault="005C5C90" w:rsidP="004D6197">
      <w:pPr>
        <w:tabs>
          <w:tab w:val="left" w:pos="3015"/>
          <w:tab w:val="left" w:pos="4155"/>
          <w:tab w:val="right" w:pos="14570"/>
        </w:tabs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509129" cy="6380300"/>
            <wp:effectExtent l="19050" t="0" r="6221" b="0"/>
            <wp:docPr id="1" name="Рисунок 1" descr="C:\Users\Иван\Desktop\Новая папка (2)\20191114_100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ван\Desktop\Новая папка (2)\20191114_1003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6975" cy="638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6197" w:rsidRPr="00105981">
        <w:rPr>
          <w:rFonts w:ascii="Times New Roman" w:hAnsi="Times New Roman"/>
          <w:sz w:val="28"/>
          <w:szCs w:val="28"/>
        </w:rPr>
        <w:tab/>
      </w:r>
    </w:p>
    <w:p w:rsidR="004D6197" w:rsidRPr="00105981" w:rsidRDefault="004D6197" w:rsidP="004D6197">
      <w:pPr>
        <w:rPr>
          <w:rFonts w:ascii="Times New Roman" w:hAnsi="Times New Roman"/>
          <w:sz w:val="28"/>
          <w:szCs w:val="28"/>
        </w:rPr>
        <w:sectPr w:rsidR="004D6197" w:rsidRPr="00105981" w:rsidSect="005C5C90">
          <w:pgSz w:w="16838" w:h="11906" w:orient="landscape"/>
          <w:pgMar w:top="426" w:right="1134" w:bottom="284" w:left="1134" w:header="709" w:footer="709" w:gutter="0"/>
          <w:cols w:space="708"/>
          <w:docGrid w:linePitch="360"/>
        </w:sectPr>
      </w:pPr>
    </w:p>
    <w:p w:rsidR="004D6197" w:rsidRPr="00105981" w:rsidRDefault="005A493E" w:rsidP="005A493E">
      <w:pPr>
        <w:tabs>
          <w:tab w:val="left" w:pos="2228"/>
        </w:tabs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05981">
        <w:rPr>
          <w:rFonts w:ascii="Times New Roman" w:hAnsi="Times New Roman"/>
          <w:b/>
          <w:color w:val="000000"/>
          <w:sz w:val="28"/>
          <w:szCs w:val="28"/>
        </w:rPr>
        <w:lastRenderedPageBreak/>
        <w:t>Обучающие таблицы</w:t>
      </w:r>
    </w:p>
    <w:p w:rsidR="004D6197" w:rsidRPr="00105981" w:rsidRDefault="005A493E" w:rsidP="000A52CD">
      <w:pPr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105981">
        <w:rPr>
          <w:rFonts w:ascii="Times New Roman" w:hAnsi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395521</wp:posOffset>
            </wp:positionH>
            <wp:positionV relativeFrom="paragraph">
              <wp:posOffset>-5188</wp:posOffset>
            </wp:positionV>
            <wp:extent cx="8314067" cy="6055744"/>
            <wp:effectExtent l="19050" t="0" r="0" b="0"/>
            <wp:wrapNone/>
            <wp:docPr id="5" name="Рисунок 2" descr="C:\Users\Иван\Desktop\Новая папка (2)\20191114_100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ван\Desktop\Новая папка (2)\20191114_1005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-694" b="2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4067" cy="6055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6197" w:rsidRPr="00105981" w:rsidRDefault="004D6197" w:rsidP="000A52CD">
      <w:pPr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4D6197" w:rsidRPr="00105981" w:rsidRDefault="004D6197" w:rsidP="000A52CD">
      <w:pPr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4D6197" w:rsidRPr="00105981" w:rsidRDefault="004D6197" w:rsidP="005A493E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4D6197" w:rsidRPr="00105981" w:rsidRDefault="004D6197" w:rsidP="000A52CD">
      <w:pPr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4D6197" w:rsidRPr="00105981" w:rsidRDefault="004D6197" w:rsidP="000A52CD">
      <w:pPr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4D6197" w:rsidRPr="00105981" w:rsidRDefault="004D6197" w:rsidP="000A52CD">
      <w:pPr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4D6197" w:rsidRPr="00105981" w:rsidRDefault="004D6197" w:rsidP="000A52CD">
      <w:pPr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4D6197" w:rsidRPr="00105981" w:rsidRDefault="004D6197" w:rsidP="000A52CD">
      <w:pPr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4D6197" w:rsidRPr="00105981" w:rsidRDefault="004D6197" w:rsidP="000A52CD">
      <w:pPr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4D6197" w:rsidRPr="00105981" w:rsidRDefault="004D6197" w:rsidP="000A52CD">
      <w:pPr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4D6197" w:rsidRPr="00105981" w:rsidRDefault="004D6197" w:rsidP="000A52CD">
      <w:pPr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0A52CD" w:rsidRPr="00105981" w:rsidRDefault="000A52CD" w:rsidP="000A52CD">
      <w:pPr>
        <w:rPr>
          <w:rFonts w:ascii="Times New Roman" w:hAnsi="Times New Roman"/>
          <w:b/>
          <w:sz w:val="28"/>
          <w:szCs w:val="28"/>
        </w:rPr>
      </w:pPr>
    </w:p>
    <w:p w:rsidR="000A52CD" w:rsidRPr="00105981" w:rsidRDefault="000A52CD" w:rsidP="000A52CD">
      <w:pPr>
        <w:rPr>
          <w:rFonts w:ascii="Times New Roman" w:hAnsi="Times New Roman"/>
          <w:b/>
          <w:sz w:val="28"/>
          <w:szCs w:val="28"/>
        </w:rPr>
      </w:pPr>
    </w:p>
    <w:p w:rsidR="000A52CD" w:rsidRPr="00105981" w:rsidRDefault="000A52CD" w:rsidP="000A52CD">
      <w:pPr>
        <w:rPr>
          <w:rFonts w:ascii="Times New Roman" w:hAnsi="Times New Roman"/>
          <w:b/>
          <w:sz w:val="28"/>
          <w:szCs w:val="28"/>
        </w:rPr>
      </w:pPr>
    </w:p>
    <w:p w:rsidR="000A52CD" w:rsidRPr="00105981" w:rsidRDefault="000A52CD" w:rsidP="000A52C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53338" w:rsidRDefault="00353338">
      <w:pPr>
        <w:rPr>
          <w:rFonts w:ascii="Times New Roman" w:hAnsi="Times New Roman"/>
          <w:sz w:val="28"/>
          <w:szCs w:val="28"/>
        </w:rPr>
      </w:pPr>
    </w:p>
    <w:p w:rsidR="00E520D6" w:rsidRPr="00105981" w:rsidRDefault="00E520D6">
      <w:pPr>
        <w:rPr>
          <w:rFonts w:ascii="Times New Roman" w:hAnsi="Times New Roman"/>
          <w:sz w:val="28"/>
          <w:szCs w:val="28"/>
        </w:rPr>
      </w:pPr>
    </w:p>
    <w:p w:rsidR="00353338" w:rsidRPr="00105981" w:rsidRDefault="005A493E">
      <w:pPr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403141</wp:posOffset>
            </wp:positionH>
            <wp:positionV relativeFrom="paragraph">
              <wp:posOffset>201487</wp:posOffset>
            </wp:positionV>
            <wp:extent cx="8348573" cy="6211019"/>
            <wp:effectExtent l="19050" t="0" r="0" b="0"/>
            <wp:wrapNone/>
            <wp:docPr id="3" name="Рисунок 3" descr="C:\Users\Иван\Desktop\Новая папка (2)\20191114_100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ван\Desktop\Новая папка (2)\20191114_10063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417" t="4032" r="2558" b="1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8573" cy="6211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48A3" w:rsidRPr="00105981" w:rsidRDefault="00D348A3">
      <w:pPr>
        <w:rPr>
          <w:rFonts w:ascii="Times New Roman" w:hAnsi="Times New Roman"/>
          <w:sz w:val="28"/>
          <w:szCs w:val="28"/>
        </w:rPr>
      </w:pPr>
    </w:p>
    <w:p w:rsidR="00D348A3" w:rsidRPr="00105981" w:rsidRDefault="00D348A3">
      <w:pPr>
        <w:rPr>
          <w:rFonts w:ascii="Times New Roman" w:hAnsi="Times New Roman"/>
          <w:sz w:val="28"/>
          <w:szCs w:val="28"/>
        </w:rPr>
      </w:pPr>
    </w:p>
    <w:p w:rsidR="00D348A3" w:rsidRPr="00105981" w:rsidRDefault="00D348A3">
      <w:pPr>
        <w:rPr>
          <w:rFonts w:ascii="Times New Roman" w:hAnsi="Times New Roman"/>
          <w:sz w:val="28"/>
          <w:szCs w:val="28"/>
        </w:rPr>
      </w:pPr>
    </w:p>
    <w:p w:rsidR="00034CBE" w:rsidRPr="00105981" w:rsidRDefault="00034CBE">
      <w:pPr>
        <w:rPr>
          <w:rFonts w:ascii="Times New Roman" w:hAnsi="Times New Roman"/>
          <w:noProof/>
          <w:color w:val="000000"/>
          <w:w w:val="0"/>
          <w:sz w:val="28"/>
          <w:szCs w:val="28"/>
        </w:rPr>
      </w:pPr>
    </w:p>
    <w:p w:rsidR="00034CBE" w:rsidRPr="00105981" w:rsidRDefault="00034CBE">
      <w:pPr>
        <w:rPr>
          <w:rFonts w:ascii="Times New Roman" w:hAnsi="Times New Roman"/>
          <w:noProof/>
          <w:color w:val="000000"/>
          <w:w w:val="0"/>
          <w:sz w:val="28"/>
          <w:szCs w:val="28"/>
        </w:rPr>
      </w:pPr>
    </w:p>
    <w:p w:rsidR="00353338" w:rsidRPr="00105981" w:rsidRDefault="00353338">
      <w:pPr>
        <w:rPr>
          <w:rFonts w:ascii="Times New Roman" w:hAnsi="Times New Roman"/>
          <w:noProof/>
          <w:color w:val="000000"/>
          <w:w w:val="0"/>
          <w:sz w:val="28"/>
          <w:szCs w:val="28"/>
        </w:rPr>
      </w:pPr>
    </w:p>
    <w:p w:rsidR="008B718F" w:rsidRPr="00105981" w:rsidRDefault="008B718F" w:rsidP="0060760C">
      <w:pPr>
        <w:jc w:val="center"/>
        <w:rPr>
          <w:rFonts w:ascii="Times New Roman" w:hAnsi="Times New Roman"/>
          <w:noProof/>
          <w:color w:val="000000"/>
          <w:w w:val="0"/>
          <w:sz w:val="28"/>
          <w:szCs w:val="28"/>
        </w:rPr>
      </w:pPr>
    </w:p>
    <w:p w:rsidR="005A493E" w:rsidRPr="00105981" w:rsidRDefault="005A493E" w:rsidP="0060760C">
      <w:pPr>
        <w:jc w:val="center"/>
        <w:rPr>
          <w:rFonts w:ascii="Times New Roman" w:hAnsi="Times New Roman"/>
          <w:noProof/>
          <w:color w:val="000000"/>
          <w:w w:val="0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E520D6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jc w:val="right"/>
        <w:rPr>
          <w:rFonts w:ascii="Times New Roman" w:hAnsi="Times New Roman"/>
          <w:sz w:val="28"/>
          <w:szCs w:val="28"/>
        </w:rPr>
      </w:pPr>
    </w:p>
    <w:p w:rsidR="00E520D6" w:rsidRDefault="00E520D6" w:rsidP="005A493E">
      <w:pPr>
        <w:rPr>
          <w:rStyle w:val="a8"/>
          <w:rFonts w:ascii="Times New Roman" w:hAnsi="Times New Roman"/>
          <w:b w:val="0"/>
          <w:sz w:val="28"/>
          <w:szCs w:val="28"/>
          <w:bdr w:val="none" w:sz="0" w:space="0" w:color="auto" w:frame="1"/>
        </w:rPr>
      </w:pPr>
    </w:p>
    <w:p w:rsidR="00043D49" w:rsidRPr="00105981" w:rsidRDefault="00043D49" w:rsidP="005A493E">
      <w:pPr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105981">
        <w:rPr>
          <w:rStyle w:val="a8"/>
          <w:rFonts w:ascii="Times New Roman" w:hAnsi="Times New Roman"/>
          <w:b w:val="0"/>
          <w:sz w:val="28"/>
          <w:szCs w:val="28"/>
          <w:bdr w:val="none" w:sz="0" w:space="0" w:color="auto" w:frame="1"/>
        </w:rPr>
        <w:lastRenderedPageBreak/>
        <w:t>Наглядная  модель « Календарь природы»</w:t>
      </w:r>
    </w:p>
    <w:p w:rsidR="0060760C" w:rsidRPr="00105981" w:rsidRDefault="0060760C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jc w:val="both"/>
        <w:rPr>
          <w:rFonts w:ascii="Times New Roman" w:hAnsi="Times New Roman"/>
          <w:sz w:val="28"/>
          <w:szCs w:val="28"/>
        </w:rPr>
      </w:pPr>
    </w:p>
    <w:p w:rsidR="005A493E" w:rsidRPr="00105981" w:rsidRDefault="00043D49" w:rsidP="005A493E">
      <w:pPr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4410075</wp:posOffset>
            </wp:positionH>
            <wp:positionV relativeFrom="paragraph">
              <wp:posOffset>53975</wp:posOffset>
            </wp:positionV>
            <wp:extent cx="5505450" cy="4073525"/>
            <wp:effectExtent l="0" t="723900" r="0" b="688975"/>
            <wp:wrapNone/>
            <wp:docPr id="7" name="Рисунок 5" descr="C:\Users\Иван\Desktop\Новая папка (2)\20191114_130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ван\Desktop\Новая папка (2)\20191114_1304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902" t="2582" r="1964" b="605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05450" cy="407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493E" w:rsidRPr="00105981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-846455</wp:posOffset>
            </wp:positionH>
            <wp:positionV relativeFrom="paragraph">
              <wp:posOffset>66040</wp:posOffset>
            </wp:positionV>
            <wp:extent cx="5521960" cy="4129405"/>
            <wp:effectExtent l="0" t="704850" r="0" b="671195"/>
            <wp:wrapNone/>
            <wp:docPr id="6" name="Рисунок 4" descr="C:\Users\Иван\Desktop\Новая папка (2)\20191114_104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ван\Desktop\Новая папка (2)\20191114_1041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2499" t="13177" r="9202" b="894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21960" cy="4129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043D49" w:rsidP="00043D49">
      <w:pPr>
        <w:jc w:val="center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lastRenderedPageBreak/>
        <w:t>Тактильные дощечки</w:t>
      </w: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Default="00727710" w:rsidP="00E520D6">
      <w:pPr>
        <w:jc w:val="center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871975" cy="4160018"/>
            <wp:effectExtent l="0" t="0" r="0" b="0"/>
            <wp:docPr id="2" name="Рисунок 2" descr="C:\Users\Useri3-4\Desktop\ОТЧЕТЫ\20191115_104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i3-4\Desktop\ОТЧЕТЫ\20191115_1047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43" t="13414" r="3240" b="13509"/>
                    <a:stretch/>
                  </pic:blipFill>
                  <pic:spPr bwMode="auto">
                    <a:xfrm>
                      <a:off x="0" y="0"/>
                      <a:ext cx="6879908" cy="41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520D6" w:rsidRDefault="00E520D6" w:rsidP="00E520D6">
      <w:pPr>
        <w:jc w:val="center"/>
        <w:rPr>
          <w:rFonts w:ascii="Times New Roman" w:hAnsi="Times New Roman"/>
          <w:sz w:val="28"/>
          <w:szCs w:val="28"/>
        </w:rPr>
      </w:pPr>
    </w:p>
    <w:p w:rsidR="00E520D6" w:rsidRDefault="00E520D6" w:rsidP="00E520D6">
      <w:pPr>
        <w:jc w:val="center"/>
        <w:rPr>
          <w:rFonts w:ascii="Times New Roman" w:hAnsi="Times New Roman"/>
          <w:sz w:val="28"/>
          <w:szCs w:val="28"/>
        </w:rPr>
      </w:pPr>
    </w:p>
    <w:p w:rsidR="00E520D6" w:rsidRDefault="00E520D6" w:rsidP="00E520D6">
      <w:pPr>
        <w:jc w:val="center"/>
        <w:rPr>
          <w:rFonts w:ascii="Times New Roman" w:hAnsi="Times New Roman"/>
          <w:sz w:val="28"/>
          <w:szCs w:val="28"/>
        </w:rPr>
      </w:pPr>
    </w:p>
    <w:p w:rsidR="00E520D6" w:rsidRPr="00105981" w:rsidRDefault="00E520D6" w:rsidP="00E520D6">
      <w:pPr>
        <w:jc w:val="center"/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043D49" w:rsidP="00043D49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105981">
        <w:rPr>
          <w:rFonts w:ascii="Times New Roman" w:hAnsi="Times New Roman"/>
          <w:b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594360</wp:posOffset>
            </wp:positionH>
            <wp:positionV relativeFrom="paragraph">
              <wp:posOffset>335915</wp:posOffset>
            </wp:positionV>
            <wp:extent cx="8096250" cy="5920514"/>
            <wp:effectExtent l="19050" t="0" r="0" b="0"/>
            <wp:wrapNone/>
            <wp:docPr id="8" name="Рисунок 6" descr="C:\Users\Иван\Desktop\Новая папка (2)\20191114_130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ван\Desktop\Новая папка (2)\20191114_1304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471" t="1918" r="1784" b="49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0" cy="5920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5981">
        <w:rPr>
          <w:rFonts w:ascii="Times New Roman" w:hAnsi="Times New Roman"/>
          <w:b/>
          <w:i/>
          <w:sz w:val="28"/>
          <w:szCs w:val="28"/>
        </w:rPr>
        <w:t>Работы детей</w:t>
      </w:r>
    </w:p>
    <w:p w:rsidR="00043D49" w:rsidRPr="00105981" w:rsidRDefault="00043D49" w:rsidP="00043D49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4C7974" w:rsidP="005A493E">
      <w:pPr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4276247</wp:posOffset>
            </wp:positionH>
            <wp:positionV relativeFrom="paragraph">
              <wp:posOffset>288132</wp:posOffset>
            </wp:positionV>
            <wp:extent cx="5514025" cy="4250055"/>
            <wp:effectExtent l="0" t="628650" r="0" b="607695"/>
            <wp:wrapNone/>
            <wp:docPr id="10" name="Рисунок 8" descr="C:\Users\Иван\Desktop\Новая папка (2)\20191114_121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ван\Desktop\Новая папка (2)\20191114_1217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795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14025" cy="425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493E" w:rsidRPr="00105981" w:rsidRDefault="00043D49" w:rsidP="005A493E">
      <w:pPr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-548640</wp:posOffset>
            </wp:positionH>
            <wp:positionV relativeFrom="paragraph">
              <wp:posOffset>59690</wp:posOffset>
            </wp:positionV>
            <wp:extent cx="5448300" cy="4078605"/>
            <wp:effectExtent l="0" t="685800" r="0" b="664845"/>
            <wp:wrapNone/>
            <wp:docPr id="9" name="Рисунок 7" descr="C:\Users\Иван\Desktop\Новая папка (2)\20191114_121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ван\Desktop\Новая папка (2)\20191114_1216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48300" cy="4078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043D49" w:rsidP="00043D49">
      <w:pPr>
        <w:tabs>
          <w:tab w:val="left" w:pos="8940"/>
        </w:tabs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ab/>
      </w: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4C7974" w:rsidRPr="00105981" w:rsidRDefault="004C7974" w:rsidP="005A493E">
      <w:pPr>
        <w:rPr>
          <w:rFonts w:ascii="Times New Roman" w:hAnsi="Times New Roman"/>
          <w:sz w:val="28"/>
          <w:szCs w:val="28"/>
        </w:rPr>
      </w:pPr>
    </w:p>
    <w:p w:rsidR="005A493E" w:rsidRPr="00105981" w:rsidRDefault="004C7974" w:rsidP="004C7974">
      <w:pPr>
        <w:jc w:val="center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8534399" cy="6400800"/>
            <wp:effectExtent l="19050" t="0" r="1" b="0"/>
            <wp:docPr id="11" name="Рисунок 9" descr="C:\Users\Иван\Desktop\Новая папка (2)\20191114_121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ван\Desktop\Новая папка (2)\20191114_1219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261" cy="6405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</w:pPr>
    </w:p>
    <w:p w:rsidR="004C7974" w:rsidRPr="00105981" w:rsidRDefault="004C7974" w:rsidP="008054F0">
      <w:pPr>
        <w:jc w:val="center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8534399" cy="6400800"/>
            <wp:effectExtent l="19050" t="0" r="1" b="0"/>
            <wp:docPr id="12" name="Рисунок 10" descr="C:\Users\Иван\Desktop\Новая папка (2)\20191114_112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ван\Desktop\Новая папка (2)\20191114_11255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261" cy="6405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974" w:rsidRPr="00105981" w:rsidRDefault="007779D8" w:rsidP="004C7974">
      <w:pPr>
        <w:jc w:val="center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-6985</wp:posOffset>
            </wp:positionV>
            <wp:extent cx="8877300" cy="6457950"/>
            <wp:effectExtent l="19050" t="0" r="0" b="0"/>
            <wp:wrapNone/>
            <wp:docPr id="14" name="Рисунок 12" descr="C:\Users\Иван\Desktop\Новая папка (2)\20191114_092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ван\Desktop\Новая папка (2)\20191114_09262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-69" b="2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0" cy="645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7710" w:rsidRPr="00105981" w:rsidRDefault="00727710" w:rsidP="005A493E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rPr>
          <w:rFonts w:ascii="Times New Roman" w:hAnsi="Times New Roman"/>
          <w:sz w:val="28"/>
          <w:szCs w:val="28"/>
        </w:rPr>
      </w:pPr>
    </w:p>
    <w:p w:rsidR="005A493E" w:rsidRPr="00105981" w:rsidRDefault="005A493E" w:rsidP="00727710">
      <w:pPr>
        <w:jc w:val="right"/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jc w:val="right"/>
        <w:rPr>
          <w:rFonts w:ascii="Times New Roman" w:hAnsi="Times New Roman"/>
          <w:sz w:val="28"/>
          <w:szCs w:val="28"/>
        </w:rPr>
      </w:pPr>
    </w:p>
    <w:p w:rsidR="00727710" w:rsidRPr="00105981" w:rsidRDefault="00727710" w:rsidP="00727710">
      <w:pPr>
        <w:jc w:val="right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9251950" cy="6941652"/>
            <wp:effectExtent l="0" t="0" r="0" b="0"/>
            <wp:docPr id="4" name="Рисунок 4" descr="C:\Users\Useri3-4\Desktop\ОТЧЕТЫ\20191115_105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i3-4\Desktop\ОТЧЕТЫ\20191115_10551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1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93E" w:rsidRPr="00105981" w:rsidRDefault="004C7974" w:rsidP="007779D8">
      <w:pPr>
        <w:jc w:val="center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8763000" cy="6572251"/>
            <wp:effectExtent l="19050" t="0" r="0" b="0"/>
            <wp:docPr id="13" name="Рисунок 11" descr="C:\Users\Иван\Desktop\Новая папка (2)\20191114_130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ван\Desktop\Новая папка (2)\20191114_13084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9019" cy="657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93E" w:rsidRPr="00105981" w:rsidRDefault="007779D8" w:rsidP="008D3D18">
      <w:pPr>
        <w:jc w:val="center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500917" cy="5554692"/>
            <wp:effectExtent l="0" t="476250" r="0" b="446058"/>
            <wp:docPr id="16" name="Рисунок 13" descr="C:\Users\Иван\Desktop\Новая папка (2)\20191114_093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Иван\Desktop\Новая папка (2)\20191114_09322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314" r="1250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09074" cy="5561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93E" w:rsidRPr="00105981" w:rsidRDefault="005A493E" w:rsidP="005A493E">
      <w:pPr>
        <w:rPr>
          <w:rFonts w:ascii="Times New Roman" w:hAnsi="Times New Roman"/>
          <w:sz w:val="28"/>
          <w:szCs w:val="28"/>
        </w:rPr>
        <w:sectPr w:rsidR="005A493E" w:rsidRPr="00105981" w:rsidSect="005C5C90">
          <w:pgSz w:w="16838" w:h="11906" w:orient="landscape"/>
          <w:pgMar w:top="851" w:right="1134" w:bottom="426" w:left="1134" w:header="709" w:footer="709" w:gutter="0"/>
          <w:cols w:space="708"/>
          <w:docGrid w:linePitch="360"/>
        </w:sectPr>
      </w:pPr>
    </w:p>
    <w:p w:rsidR="0060760C" w:rsidRPr="00105981" w:rsidRDefault="0060760C">
      <w:pPr>
        <w:rPr>
          <w:rFonts w:ascii="Times New Roman" w:hAnsi="Times New Roman"/>
          <w:noProof/>
          <w:color w:val="000000"/>
          <w:w w:val="0"/>
          <w:sz w:val="28"/>
          <w:szCs w:val="28"/>
        </w:rPr>
      </w:pPr>
    </w:p>
    <w:p w:rsidR="0060760C" w:rsidRPr="00105981" w:rsidRDefault="008B718F" w:rsidP="0060760C">
      <w:pPr>
        <w:jc w:val="right"/>
        <w:rPr>
          <w:rFonts w:ascii="Times New Roman" w:hAnsi="Times New Roman"/>
          <w:b/>
          <w:noProof/>
          <w:color w:val="000000"/>
          <w:w w:val="0"/>
          <w:sz w:val="28"/>
          <w:szCs w:val="28"/>
        </w:rPr>
      </w:pPr>
      <w:r w:rsidRPr="00105981">
        <w:rPr>
          <w:rFonts w:ascii="Times New Roman" w:hAnsi="Times New Roman"/>
          <w:b/>
          <w:noProof/>
          <w:color w:val="000000"/>
          <w:w w:val="0"/>
          <w:sz w:val="28"/>
          <w:szCs w:val="28"/>
        </w:rPr>
        <w:t>Приложение 3</w:t>
      </w:r>
    </w:p>
    <w:p w:rsidR="0048463C" w:rsidRPr="00105981" w:rsidRDefault="0048463C" w:rsidP="0048463C">
      <w:pPr>
        <w:spacing w:before="100" w:beforeAutospacing="1"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proofErr w:type="spellStart"/>
      <w:r w:rsidRPr="00105981">
        <w:rPr>
          <w:rFonts w:ascii="Times New Roman" w:hAnsi="Times New Roman"/>
          <w:b/>
          <w:bCs/>
          <w:sz w:val="28"/>
          <w:szCs w:val="28"/>
          <w:u w:val="single"/>
        </w:rPr>
        <w:t>Фрагментыуроков</w:t>
      </w:r>
      <w:proofErr w:type="spellEnd"/>
    </w:p>
    <w:p w:rsidR="0048463C" w:rsidRPr="00105981" w:rsidRDefault="0048463C" w:rsidP="0048463C">
      <w:pPr>
        <w:spacing w:before="100" w:beforeAutospacing="1"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05981">
        <w:rPr>
          <w:rFonts w:ascii="Times New Roman" w:hAnsi="Times New Roman"/>
          <w:b/>
          <w:bCs/>
          <w:sz w:val="28"/>
          <w:szCs w:val="28"/>
          <w:u w:val="single"/>
        </w:rPr>
        <w:t xml:space="preserve"> Тема</w:t>
      </w:r>
      <w:r w:rsidR="008B718F" w:rsidRPr="00105981">
        <w:rPr>
          <w:rFonts w:ascii="Times New Roman" w:hAnsi="Times New Roman"/>
          <w:b/>
          <w:bCs/>
          <w:sz w:val="28"/>
          <w:szCs w:val="28"/>
          <w:u w:val="single"/>
        </w:rPr>
        <w:t>:</w:t>
      </w:r>
      <w:r w:rsidRPr="00105981">
        <w:rPr>
          <w:rFonts w:ascii="Times New Roman" w:hAnsi="Times New Roman"/>
          <w:b/>
          <w:bCs/>
          <w:sz w:val="28"/>
          <w:szCs w:val="28"/>
          <w:u w:val="single"/>
        </w:rPr>
        <w:t xml:space="preserve"> «</w:t>
      </w:r>
      <w:proofErr w:type="spellStart"/>
      <w:r w:rsidRPr="00105981">
        <w:rPr>
          <w:rFonts w:ascii="Times New Roman" w:hAnsi="Times New Roman"/>
          <w:b/>
          <w:bCs/>
          <w:sz w:val="28"/>
          <w:szCs w:val="28"/>
          <w:u w:val="single"/>
        </w:rPr>
        <w:t>Весна</w:t>
      </w:r>
      <w:proofErr w:type="gramStart"/>
      <w:r w:rsidR="008B718F" w:rsidRPr="00105981">
        <w:rPr>
          <w:rFonts w:ascii="Times New Roman" w:hAnsi="Times New Roman"/>
          <w:b/>
          <w:bCs/>
          <w:sz w:val="28"/>
          <w:szCs w:val="28"/>
          <w:u w:val="single"/>
        </w:rPr>
        <w:t>.</w:t>
      </w:r>
      <w:r w:rsidRPr="00105981">
        <w:rPr>
          <w:rFonts w:ascii="Times New Roman" w:hAnsi="Times New Roman"/>
          <w:b/>
          <w:bCs/>
          <w:sz w:val="28"/>
          <w:szCs w:val="28"/>
          <w:u w:val="single"/>
        </w:rPr>
        <w:t>П</w:t>
      </w:r>
      <w:proofErr w:type="gramEnd"/>
      <w:r w:rsidRPr="00105981">
        <w:rPr>
          <w:rFonts w:ascii="Times New Roman" w:hAnsi="Times New Roman"/>
          <w:b/>
          <w:bCs/>
          <w:sz w:val="28"/>
          <w:szCs w:val="28"/>
          <w:u w:val="single"/>
        </w:rPr>
        <w:t>ризнаки</w:t>
      </w:r>
      <w:proofErr w:type="spellEnd"/>
      <w:r w:rsidRPr="00105981">
        <w:rPr>
          <w:rFonts w:ascii="Times New Roman" w:hAnsi="Times New Roman"/>
          <w:b/>
          <w:bCs/>
          <w:sz w:val="28"/>
          <w:szCs w:val="28"/>
          <w:u w:val="single"/>
        </w:rPr>
        <w:t xml:space="preserve"> весны».</w:t>
      </w:r>
    </w:p>
    <w:p w:rsidR="008B718F" w:rsidRPr="00105981" w:rsidRDefault="0048463C" w:rsidP="0048463C">
      <w:pPr>
        <w:spacing w:before="100" w:beforeAutospacing="1"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05981">
        <w:rPr>
          <w:rFonts w:ascii="Times New Roman" w:hAnsi="Times New Roman"/>
          <w:b/>
          <w:bCs/>
          <w:sz w:val="28"/>
          <w:szCs w:val="28"/>
        </w:rPr>
        <w:t xml:space="preserve">Цель: </w:t>
      </w:r>
      <w:r w:rsidRPr="00105981">
        <w:rPr>
          <w:rFonts w:ascii="Times New Roman" w:hAnsi="Times New Roman"/>
          <w:color w:val="000000"/>
          <w:sz w:val="28"/>
          <w:szCs w:val="28"/>
        </w:rPr>
        <w:t>уточнение и расширение представлений о признаках весны.</w:t>
      </w:r>
    </w:p>
    <w:p w:rsidR="0048463C" w:rsidRPr="00105981" w:rsidRDefault="0048463C" w:rsidP="0048463C">
      <w:pPr>
        <w:spacing w:after="0" w:line="294" w:lineRule="atLeast"/>
        <w:rPr>
          <w:rFonts w:ascii="Times New Roman" w:hAnsi="Times New Roman"/>
          <w:b/>
          <w:color w:val="000000"/>
          <w:sz w:val="28"/>
          <w:szCs w:val="28"/>
        </w:rPr>
      </w:pPr>
      <w:r w:rsidRPr="00105981">
        <w:rPr>
          <w:rFonts w:ascii="Times New Roman" w:hAnsi="Times New Roman"/>
          <w:b/>
          <w:color w:val="000000"/>
          <w:sz w:val="28"/>
          <w:szCs w:val="28"/>
          <w:u w:val="single"/>
        </w:rPr>
        <w:t>Задачи:</w:t>
      </w:r>
    </w:p>
    <w:p w:rsidR="0048463C" w:rsidRPr="00105981" w:rsidRDefault="0048463C" w:rsidP="0048463C">
      <w:pPr>
        <w:spacing w:after="0" w:line="294" w:lineRule="atLeast"/>
        <w:rPr>
          <w:rFonts w:ascii="Times New Roman" w:hAnsi="Times New Roman"/>
          <w:color w:val="000000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  <w:u w:val="single"/>
        </w:rPr>
        <w:t>Образовательные:</w:t>
      </w:r>
    </w:p>
    <w:p w:rsidR="0048463C" w:rsidRPr="00105981" w:rsidRDefault="0048463C" w:rsidP="0048463C">
      <w:pPr>
        <w:spacing w:after="0" w:line="294" w:lineRule="atLeast"/>
        <w:rPr>
          <w:rFonts w:ascii="Times New Roman" w:hAnsi="Times New Roman"/>
          <w:color w:val="000000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 xml:space="preserve"> -познакомить на основе </w:t>
      </w:r>
      <w:proofErr w:type="spellStart"/>
      <w:r w:rsidRPr="00105981">
        <w:rPr>
          <w:rFonts w:ascii="Times New Roman" w:hAnsi="Times New Roman"/>
          <w:sz w:val="28"/>
          <w:szCs w:val="28"/>
        </w:rPr>
        <w:t>мнемотаблиц</w:t>
      </w:r>
      <w:proofErr w:type="spellEnd"/>
      <w:r w:rsidRPr="00105981">
        <w:rPr>
          <w:rFonts w:ascii="Times New Roman" w:hAnsi="Times New Roman"/>
          <w:sz w:val="28"/>
          <w:szCs w:val="28"/>
        </w:rPr>
        <w:t xml:space="preserve"> с характерны</w:t>
      </w:r>
      <w:r w:rsidR="004129EB">
        <w:rPr>
          <w:rFonts w:ascii="Times New Roman" w:hAnsi="Times New Roman"/>
          <w:sz w:val="28"/>
          <w:szCs w:val="28"/>
        </w:rPr>
        <w:t>ми особенностями времени года “В</w:t>
      </w:r>
      <w:r w:rsidRPr="00105981">
        <w:rPr>
          <w:rFonts w:ascii="Times New Roman" w:hAnsi="Times New Roman"/>
          <w:sz w:val="28"/>
          <w:szCs w:val="28"/>
        </w:rPr>
        <w:t xml:space="preserve">есна” </w:t>
      </w:r>
    </w:p>
    <w:p w:rsidR="0048463C" w:rsidRPr="00105981" w:rsidRDefault="0048463C" w:rsidP="0048463C">
      <w:pPr>
        <w:spacing w:after="0" w:line="294" w:lineRule="atLeast"/>
        <w:rPr>
          <w:rFonts w:ascii="Times New Roman" w:hAnsi="Times New Roman"/>
          <w:color w:val="000000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 xml:space="preserve">-уточнить и расширить представление детей о признаках весны, </w:t>
      </w:r>
    </w:p>
    <w:p w:rsidR="0048463C" w:rsidRPr="00105981" w:rsidRDefault="0048463C" w:rsidP="0048463C">
      <w:pPr>
        <w:spacing w:after="0" w:line="294" w:lineRule="atLeast"/>
        <w:rPr>
          <w:rFonts w:ascii="Times New Roman" w:hAnsi="Times New Roman"/>
          <w:color w:val="000000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актуализация словаря по теме "Весна".</w:t>
      </w:r>
    </w:p>
    <w:p w:rsidR="0048463C" w:rsidRPr="00105981" w:rsidRDefault="0048463C" w:rsidP="0048463C">
      <w:pPr>
        <w:spacing w:after="0" w:line="294" w:lineRule="atLeast"/>
        <w:rPr>
          <w:rFonts w:ascii="Times New Roman" w:hAnsi="Times New Roman"/>
          <w:color w:val="000000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  <w:u w:val="single"/>
        </w:rPr>
        <w:t>Коррекционно-развивающие</w:t>
      </w:r>
      <w:r w:rsidRPr="00105981">
        <w:rPr>
          <w:rFonts w:ascii="Times New Roman" w:hAnsi="Times New Roman"/>
          <w:color w:val="000000"/>
          <w:sz w:val="28"/>
          <w:szCs w:val="28"/>
        </w:rPr>
        <w:t>:</w:t>
      </w:r>
    </w:p>
    <w:p w:rsidR="0048463C" w:rsidRPr="00105981" w:rsidRDefault="0048463C" w:rsidP="0048463C">
      <w:pPr>
        <w:spacing w:after="0" w:line="294" w:lineRule="atLeast"/>
        <w:rPr>
          <w:rFonts w:ascii="Times New Roman" w:hAnsi="Times New Roman"/>
          <w:color w:val="000000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развитие связной речи, фонематических процессов, речевого слуха, мышления, творческого воображения, развитие внимательности и наблюдательности, мелкой и общей моторики, коммуникативных навыков, развитие художественных и творческих способностей.</w:t>
      </w:r>
    </w:p>
    <w:p w:rsidR="0048463C" w:rsidRPr="00105981" w:rsidRDefault="0048463C" w:rsidP="0048463C">
      <w:pPr>
        <w:spacing w:after="0" w:line="294" w:lineRule="atLeast"/>
        <w:rPr>
          <w:rFonts w:ascii="Times New Roman" w:hAnsi="Times New Roman"/>
          <w:color w:val="000000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  <w:u w:val="single"/>
        </w:rPr>
        <w:t>Воспитательные:</w:t>
      </w:r>
      <w:r w:rsidRPr="00105981">
        <w:rPr>
          <w:rFonts w:ascii="Times New Roman" w:hAnsi="Times New Roman"/>
          <w:color w:val="000000"/>
          <w:sz w:val="28"/>
          <w:szCs w:val="28"/>
        </w:rPr>
        <w:t xml:space="preserve"> воспитывать доброжелательное отношение к окружающей природе, формировать положительную мотивацию на выполнение поставленных задач путем создания ситуации успеха;</w:t>
      </w:r>
    </w:p>
    <w:p w:rsidR="0048463C" w:rsidRPr="00105981" w:rsidRDefault="008B718F" w:rsidP="0048463C">
      <w:pPr>
        <w:spacing w:after="0" w:line="294" w:lineRule="atLeast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b/>
          <w:bCs/>
          <w:sz w:val="28"/>
          <w:szCs w:val="28"/>
          <w:u w:val="single"/>
        </w:rPr>
        <w:t>Дидактический материал</w:t>
      </w:r>
      <w:r w:rsidR="0047267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47267C">
        <w:rPr>
          <w:rFonts w:ascii="Times New Roman" w:hAnsi="Times New Roman"/>
          <w:sz w:val="28"/>
          <w:szCs w:val="28"/>
        </w:rPr>
        <w:t>Мнемотаблица</w:t>
      </w:r>
      <w:proofErr w:type="spellEnd"/>
      <w:r w:rsidR="0047267C">
        <w:rPr>
          <w:rFonts w:ascii="Times New Roman" w:hAnsi="Times New Roman"/>
          <w:sz w:val="28"/>
          <w:szCs w:val="28"/>
        </w:rPr>
        <w:t xml:space="preserve"> “В</w:t>
      </w:r>
      <w:r w:rsidRPr="00105981">
        <w:rPr>
          <w:rFonts w:ascii="Times New Roman" w:hAnsi="Times New Roman"/>
          <w:sz w:val="28"/>
          <w:szCs w:val="28"/>
        </w:rPr>
        <w:t xml:space="preserve">есна” </w:t>
      </w:r>
    </w:p>
    <w:p w:rsidR="008B718F" w:rsidRPr="00105981" w:rsidRDefault="008B718F" w:rsidP="0048463C">
      <w:pPr>
        <w:spacing w:after="0" w:line="294" w:lineRule="atLeast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105981">
        <w:rPr>
          <w:rFonts w:ascii="Times New Roman" w:hAnsi="Times New Roman"/>
          <w:sz w:val="28"/>
          <w:szCs w:val="28"/>
        </w:rPr>
        <w:t>Мнемоквадратики</w:t>
      </w:r>
      <w:proofErr w:type="spellEnd"/>
      <w:r w:rsidRPr="00105981">
        <w:rPr>
          <w:rFonts w:ascii="Times New Roman" w:hAnsi="Times New Roman"/>
          <w:sz w:val="28"/>
          <w:szCs w:val="28"/>
        </w:rPr>
        <w:t xml:space="preserve"> на каждого ребенка. </w:t>
      </w:r>
    </w:p>
    <w:p w:rsidR="0048463C" w:rsidRPr="00105981" w:rsidRDefault="0048463C" w:rsidP="0048463C">
      <w:pPr>
        <w:spacing w:before="100" w:beforeAutospacing="1"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105981">
        <w:rPr>
          <w:rFonts w:ascii="Times New Roman" w:hAnsi="Times New Roman"/>
          <w:bCs/>
          <w:sz w:val="28"/>
          <w:szCs w:val="28"/>
        </w:rPr>
        <w:t>Ход урока</w:t>
      </w:r>
    </w:p>
    <w:p w:rsidR="008B718F" w:rsidRPr="00105981" w:rsidRDefault="0048463C" w:rsidP="004846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</w:t>
      </w:r>
      <w:r w:rsidR="008B718F" w:rsidRPr="00105981">
        <w:rPr>
          <w:rFonts w:ascii="Times New Roman" w:hAnsi="Times New Roman"/>
          <w:sz w:val="28"/>
          <w:szCs w:val="28"/>
        </w:rPr>
        <w:t>Ребята сегодня</w:t>
      </w:r>
      <w:r w:rsidRPr="00105981">
        <w:rPr>
          <w:rFonts w:ascii="Times New Roman" w:hAnsi="Times New Roman"/>
          <w:sz w:val="28"/>
          <w:szCs w:val="28"/>
        </w:rPr>
        <w:t xml:space="preserve"> мы</w:t>
      </w:r>
      <w:r w:rsidR="008B718F" w:rsidRPr="00105981">
        <w:rPr>
          <w:rFonts w:ascii="Times New Roman" w:hAnsi="Times New Roman"/>
          <w:sz w:val="28"/>
          <w:szCs w:val="28"/>
        </w:rPr>
        <w:t xml:space="preserve"> с вами отправляемся в гости к весеннему солнышку. </w:t>
      </w:r>
      <w:proofErr w:type="gramStart"/>
      <w:r w:rsidR="008B718F" w:rsidRPr="00105981">
        <w:rPr>
          <w:rFonts w:ascii="Times New Roman" w:hAnsi="Times New Roman"/>
          <w:sz w:val="28"/>
          <w:szCs w:val="28"/>
        </w:rPr>
        <w:t>Побыстрее</w:t>
      </w:r>
      <w:proofErr w:type="gramEnd"/>
      <w:r w:rsidR="008B718F" w:rsidRPr="00105981">
        <w:rPr>
          <w:rFonts w:ascii="Times New Roman" w:hAnsi="Times New Roman"/>
          <w:sz w:val="28"/>
          <w:szCs w:val="28"/>
        </w:rPr>
        <w:t xml:space="preserve"> торопитесь и в вагончики садитесь,</w:t>
      </w:r>
    </w:p>
    <w:p w:rsidR="008B718F" w:rsidRPr="00105981" w:rsidRDefault="008B718F" w:rsidP="004846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Время приближается, поезд отправляется!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>Прошу детей встать друг за другом, держась за плечи.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 xml:space="preserve">(Сопровождаем движения поезда словами “Чох, чох, у-у-у, </w:t>
      </w:r>
      <w:proofErr w:type="spellStart"/>
      <w:r w:rsidRPr="00105981">
        <w:rPr>
          <w:rFonts w:ascii="Times New Roman" w:hAnsi="Times New Roman"/>
          <w:i/>
          <w:iCs/>
          <w:sz w:val="28"/>
          <w:szCs w:val="28"/>
        </w:rPr>
        <w:t>ш-ш-ш</w:t>
      </w:r>
      <w:proofErr w:type="spellEnd"/>
      <w:r w:rsidRPr="00105981">
        <w:rPr>
          <w:rFonts w:ascii="Times New Roman" w:hAnsi="Times New Roman"/>
          <w:i/>
          <w:iCs/>
          <w:sz w:val="28"/>
          <w:szCs w:val="28"/>
        </w:rPr>
        <w:t>”)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Вагончики, вагончики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По рельсам стучат,</w:t>
      </w:r>
      <w:r w:rsidRPr="00105981">
        <w:rPr>
          <w:rFonts w:ascii="Times New Roman" w:hAnsi="Times New Roman"/>
          <w:sz w:val="28"/>
          <w:szCs w:val="28"/>
        </w:rPr>
        <w:br/>
        <w:t xml:space="preserve">Везут они к гостям </w:t>
      </w:r>
      <w:r w:rsidRPr="00105981">
        <w:rPr>
          <w:rFonts w:ascii="Times New Roman" w:hAnsi="Times New Roman"/>
          <w:sz w:val="28"/>
          <w:szCs w:val="28"/>
        </w:rPr>
        <w:br/>
        <w:t>Компанию ребят.</w:t>
      </w:r>
    </w:p>
    <w:p w:rsidR="008B718F" w:rsidRPr="00105981" w:rsidRDefault="0048463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</w:t>
      </w:r>
      <w:r w:rsidR="008B718F" w:rsidRPr="00105981">
        <w:rPr>
          <w:rFonts w:ascii="Times New Roman" w:hAnsi="Times New Roman"/>
          <w:sz w:val="28"/>
          <w:szCs w:val="28"/>
        </w:rPr>
        <w:t>Вот и</w:t>
      </w:r>
      <w:r w:rsidRPr="00105981">
        <w:rPr>
          <w:rFonts w:ascii="Times New Roman" w:hAnsi="Times New Roman"/>
          <w:sz w:val="28"/>
          <w:szCs w:val="28"/>
        </w:rPr>
        <w:t xml:space="preserve"> приехали. Садитесь за парты</w:t>
      </w:r>
      <w:r w:rsidR="008B718F" w:rsidRPr="00105981">
        <w:rPr>
          <w:rFonts w:ascii="Times New Roman" w:hAnsi="Times New Roman"/>
          <w:sz w:val="28"/>
          <w:szCs w:val="28"/>
        </w:rPr>
        <w:t>. Ребята, наше солнышко закрыла тучка, давайте посмотрим с вами на волшебную табличку.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Какое время года? (Весна)</w:t>
      </w:r>
    </w:p>
    <w:p w:rsidR="008B718F" w:rsidRPr="00105981" w:rsidRDefault="0047267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 как вы узнали, что в</w:t>
      </w:r>
      <w:r w:rsidR="008B718F" w:rsidRPr="00105981">
        <w:rPr>
          <w:rFonts w:ascii="Times New Roman" w:hAnsi="Times New Roman"/>
          <w:sz w:val="28"/>
          <w:szCs w:val="28"/>
        </w:rPr>
        <w:t>есна?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Дети: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Солнце светит ярко!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Тают сосульки.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Появляются лужи, в них можно пускать кораблики.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Появились первые весенние цветы.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lastRenderedPageBreak/>
        <w:t>- Прилетели птицы.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Зеленеет травка.</w:t>
      </w:r>
    </w:p>
    <w:p w:rsidR="008B718F" w:rsidRPr="00105981" w:rsidRDefault="0048463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47267C">
        <w:rPr>
          <w:rFonts w:ascii="Times New Roman" w:hAnsi="Times New Roman"/>
          <w:sz w:val="28"/>
          <w:szCs w:val="28"/>
        </w:rPr>
        <w:t>: Правильно, ребята! Это в</w:t>
      </w:r>
      <w:r w:rsidR="008B718F" w:rsidRPr="00105981">
        <w:rPr>
          <w:rFonts w:ascii="Times New Roman" w:hAnsi="Times New Roman"/>
          <w:sz w:val="28"/>
          <w:szCs w:val="28"/>
        </w:rPr>
        <w:t>есна!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А сейчас мы с вами будем выбирать только те волшебные квадратики, к</w:t>
      </w:r>
      <w:r w:rsidR="0047267C">
        <w:rPr>
          <w:rFonts w:ascii="Times New Roman" w:hAnsi="Times New Roman"/>
          <w:sz w:val="28"/>
          <w:szCs w:val="28"/>
        </w:rPr>
        <w:t>оторые подходят к времени года в</w:t>
      </w:r>
      <w:r w:rsidRPr="00105981">
        <w:rPr>
          <w:rFonts w:ascii="Times New Roman" w:hAnsi="Times New Roman"/>
          <w:sz w:val="28"/>
          <w:szCs w:val="28"/>
        </w:rPr>
        <w:t>есна.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>Дети выбирают карточки только на весеннюю тематику.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>Спрашиваю детей. Какие они выбрали волшебные квадратики. Почему?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8B718F" w:rsidRPr="00105981" w:rsidRDefault="008B718F" w:rsidP="00C0011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05981">
        <w:rPr>
          <w:rFonts w:ascii="Times New Roman" w:hAnsi="Times New Roman"/>
          <w:b/>
          <w:bCs/>
          <w:sz w:val="28"/>
          <w:szCs w:val="28"/>
          <w:u w:val="single"/>
        </w:rPr>
        <w:t xml:space="preserve">ТЕМА: </w:t>
      </w:r>
      <w:r w:rsidR="0048463C" w:rsidRPr="00105981">
        <w:rPr>
          <w:rFonts w:ascii="Times New Roman" w:hAnsi="Times New Roman"/>
          <w:b/>
          <w:bCs/>
          <w:sz w:val="28"/>
          <w:szCs w:val="28"/>
          <w:u w:val="single"/>
        </w:rPr>
        <w:t>Теремок</w:t>
      </w:r>
    </w:p>
    <w:p w:rsidR="003F03BC" w:rsidRPr="00105981" w:rsidRDefault="003F03BC" w:rsidP="003F03B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Style w:val="c20"/>
          <w:rFonts w:ascii="Times New Roman" w:hAnsi="Times New Roman"/>
          <w:b/>
          <w:bCs/>
          <w:color w:val="000000"/>
          <w:sz w:val="28"/>
          <w:szCs w:val="28"/>
        </w:rPr>
        <w:t xml:space="preserve">Цель: </w:t>
      </w:r>
      <w:r w:rsidRPr="00105981">
        <w:rPr>
          <w:rStyle w:val="c16"/>
          <w:rFonts w:ascii="Times New Roman" w:hAnsi="Times New Roman"/>
          <w:color w:val="000000"/>
          <w:sz w:val="28"/>
          <w:szCs w:val="28"/>
        </w:rPr>
        <w:t>создание благоприятных условий творческой активности у детей</w:t>
      </w:r>
      <w:r w:rsidRPr="00105981">
        <w:rPr>
          <w:rStyle w:val="c16"/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8B718F" w:rsidRPr="00105981" w:rsidRDefault="003F03BC" w:rsidP="003F03B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b/>
          <w:bCs/>
          <w:color w:val="000000"/>
          <w:sz w:val="28"/>
          <w:szCs w:val="28"/>
        </w:rPr>
        <w:t>Задачи:</w:t>
      </w:r>
    </w:p>
    <w:p w:rsidR="008B718F" w:rsidRPr="00105981" w:rsidRDefault="008B718F" w:rsidP="0066733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 xml:space="preserve">Продолжать знакомить на основе </w:t>
      </w:r>
      <w:proofErr w:type="spellStart"/>
      <w:r w:rsidRPr="00105981">
        <w:rPr>
          <w:rFonts w:ascii="Times New Roman" w:hAnsi="Times New Roman"/>
          <w:sz w:val="28"/>
          <w:szCs w:val="28"/>
        </w:rPr>
        <w:t>мнемотаблиц</w:t>
      </w:r>
      <w:proofErr w:type="spellEnd"/>
      <w:r w:rsidRPr="00105981">
        <w:rPr>
          <w:rFonts w:ascii="Times New Roman" w:hAnsi="Times New Roman"/>
          <w:sz w:val="28"/>
          <w:szCs w:val="28"/>
        </w:rPr>
        <w:t xml:space="preserve"> со сказками </w:t>
      </w:r>
    </w:p>
    <w:p w:rsidR="008B718F" w:rsidRPr="00105981" w:rsidRDefault="008B718F" w:rsidP="0066733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 xml:space="preserve">Обучать детей рассказыванию с опорой на наглядность. </w:t>
      </w:r>
    </w:p>
    <w:p w:rsidR="008B718F" w:rsidRPr="00105981" w:rsidRDefault="008B718F" w:rsidP="0066733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 xml:space="preserve">Закрепить в речи детей названия зверей. </w:t>
      </w:r>
    </w:p>
    <w:p w:rsidR="008B718F" w:rsidRPr="00105981" w:rsidRDefault="008B718F" w:rsidP="0066733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 xml:space="preserve">Расширять активный словарь за счет выделения новых слов (длинные, острые) </w:t>
      </w:r>
    </w:p>
    <w:p w:rsidR="008B718F" w:rsidRPr="00105981" w:rsidRDefault="008B718F" w:rsidP="0066733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 xml:space="preserve">Упражнять детей выкладывать из палочек домики, учить работать последовательно. </w:t>
      </w:r>
    </w:p>
    <w:p w:rsidR="008B718F" w:rsidRPr="00105981" w:rsidRDefault="008B718F" w:rsidP="0066733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 xml:space="preserve">Воспитывать у детей приветливость, заботливость и сочувствие. 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b/>
          <w:bCs/>
          <w:sz w:val="28"/>
          <w:szCs w:val="28"/>
          <w:u w:val="single"/>
        </w:rPr>
        <w:t>Предварительная работа</w:t>
      </w:r>
      <w:r w:rsidRPr="00105981">
        <w:rPr>
          <w:rFonts w:ascii="Times New Roman" w:hAnsi="Times New Roman"/>
          <w:sz w:val="28"/>
          <w:szCs w:val="28"/>
        </w:rPr>
        <w:t>: “Чтение сказки “Теремок”.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b/>
          <w:bCs/>
          <w:sz w:val="28"/>
          <w:szCs w:val="28"/>
          <w:u w:val="single"/>
        </w:rPr>
        <w:t>Дидактический материал</w:t>
      </w:r>
      <w:r w:rsidRPr="00105981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105981">
        <w:rPr>
          <w:rFonts w:ascii="Times New Roman" w:hAnsi="Times New Roman"/>
          <w:sz w:val="28"/>
          <w:szCs w:val="28"/>
        </w:rPr>
        <w:t>Мнемотаблица</w:t>
      </w:r>
      <w:proofErr w:type="spellEnd"/>
      <w:r w:rsidRPr="00105981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105981">
        <w:rPr>
          <w:rFonts w:ascii="Times New Roman" w:hAnsi="Times New Roman"/>
          <w:sz w:val="28"/>
          <w:szCs w:val="28"/>
        </w:rPr>
        <w:t>мнемоквадраты</w:t>
      </w:r>
      <w:proofErr w:type="spellEnd"/>
      <w:r w:rsidRPr="00105981">
        <w:rPr>
          <w:rFonts w:ascii="Times New Roman" w:hAnsi="Times New Roman"/>
          <w:sz w:val="28"/>
          <w:szCs w:val="28"/>
        </w:rPr>
        <w:t xml:space="preserve"> по сказке “Теремок”, палочки цветные.</w:t>
      </w:r>
    </w:p>
    <w:p w:rsidR="008B718F" w:rsidRPr="00105981" w:rsidRDefault="003F03BC" w:rsidP="003F03B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b/>
          <w:bCs/>
          <w:sz w:val="28"/>
          <w:szCs w:val="28"/>
        </w:rPr>
        <w:t>Ход урока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</w:t>
      </w:r>
      <w:r w:rsidR="008B718F" w:rsidRPr="00105981">
        <w:rPr>
          <w:rFonts w:ascii="Times New Roman" w:hAnsi="Times New Roman"/>
          <w:sz w:val="28"/>
          <w:szCs w:val="28"/>
        </w:rPr>
        <w:t xml:space="preserve"> Сейчас ребята, я вам расскажу сказку о веселом Язычке.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Жил был на свете веселый Язычок. Он жил в своем домике. А домик – это рот. Домик открывается и закрывается, ведь у домика есть дверцы – это губы. Язычок то выбегает из домика, то прячется (</w:t>
      </w:r>
      <w:r w:rsidRPr="00105981">
        <w:rPr>
          <w:rFonts w:ascii="Times New Roman" w:hAnsi="Times New Roman"/>
          <w:i/>
          <w:iCs/>
          <w:sz w:val="28"/>
          <w:szCs w:val="28"/>
        </w:rPr>
        <w:t>показываю, дети повторяют</w:t>
      </w:r>
      <w:r w:rsidRPr="00105981">
        <w:rPr>
          <w:rFonts w:ascii="Times New Roman" w:hAnsi="Times New Roman"/>
          <w:sz w:val="28"/>
          <w:szCs w:val="28"/>
        </w:rPr>
        <w:t>). Язычок всему хотел научиться. И вот однажды Язычок сидел в своем домике, и стало ему скучно. Он поднял хвостик и стал тихо, стучать хвостиком в верхнюю дверку: “Т-Т-Т-Т”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Покажите, как стучал Язычок.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Это новая песенка, которую пел Язычок, поется тихо без голоса. Потом Язычок широко открыл свой домик – ротик и начал стучать тихо: “Та-Та-Та!”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Ему это так понравилось, что он стал петь дальше: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Та-та-та – горячая плита,</w:t>
      </w:r>
      <w:r w:rsidRPr="00105981">
        <w:rPr>
          <w:rFonts w:ascii="Times New Roman" w:hAnsi="Times New Roman"/>
          <w:sz w:val="28"/>
          <w:szCs w:val="28"/>
        </w:rPr>
        <w:br/>
        <w:t>Ту-ту-ту – улицу мету,</w:t>
      </w:r>
      <w:r w:rsidRPr="00105981">
        <w:rPr>
          <w:rFonts w:ascii="Times New Roman" w:hAnsi="Times New Roman"/>
          <w:sz w:val="28"/>
          <w:szCs w:val="28"/>
        </w:rPr>
        <w:br/>
      </w:r>
      <w:proofErr w:type="spellStart"/>
      <w:r w:rsidRPr="00105981">
        <w:rPr>
          <w:rFonts w:ascii="Times New Roman" w:hAnsi="Times New Roman"/>
          <w:sz w:val="28"/>
          <w:szCs w:val="28"/>
        </w:rPr>
        <w:t>Ти-ти-ти</w:t>
      </w:r>
      <w:proofErr w:type="spellEnd"/>
      <w:r w:rsidRPr="00105981">
        <w:rPr>
          <w:rFonts w:ascii="Times New Roman" w:hAnsi="Times New Roman"/>
          <w:sz w:val="28"/>
          <w:szCs w:val="28"/>
        </w:rPr>
        <w:t xml:space="preserve"> – на луну лети: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А затем Язычок стал повторять слова: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Стоит в поле теремок</w:t>
      </w:r>
      <w:r w:rsidRPr="00105981">
        <w:rPr>
          <w:rFonts w:ascii="Times New Roman" w:hAnsi="Times New Roman"/>
          <w:sz w:val="28"/>
          <w:szCs w:val="28"/>
        </w:rPr>
        <w:br/>
        <w:t>Он не низок, не высок,</w:t>
      </w:r>
      <w:r w:rsidRPr="00105981">
        <w:rPr>
          <w:rFonts w:ascii="Times New Roman" w:hAnsi="Times New Roman"/>
          <w:sz w:val="28"/>
          <w:szCs w:val="28"/>
        </w:rPr>
        <w:br/>
        <w:t>Кто-то в тереме живет?</w:t>
      </w:r>
      <w:r w:rsidRPr="00105981">
        <w:rPr>
          <w:rFonts w:ascii="Times New Roman" w:hAnsi="Times New Roman"/>
          <w:sz w:val="28"/>
          <w:szCs w:val="28"/>
        </w:rPr>
        <w:br/>
        <w:t xml:space="preserve">Кто-то в </w:t>
      </w:r>
      <w:proofErr w:type="gramStart"/>
      <w:r w:rsidRPr="00105981">
        <w:rPr>
          <w:rFonts w:ascii="Times New Roman" w:hAnsi="Times New Roman"/>
          <w:sz w:val="28"/>
          <w:szCs w:val="28"/>
        </w:rPr>
        <w:t>невысоком</w:t>
      </w:r>
      <w:proofErr w:type="gramEnd"/>
      <w:r w:rsidRPr="00105981">
        <w:rPr>
          <w:rFonts w:ascii="Times New Roman" w:hAnsi="Times New Roman"/>
          <w:sz w:val="28"/>
          <w:szCs w:val="28"/>
        </w:rPr>
        <w:t xml:space="preserve"> живет?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 xml:space="preserve">В это время </w:t>
      </w:r>
      <w:r w:rsidR="003F03BC" w:rsidRPr="00105981">
        <w:rPr>
          <w:rFonts w:ascii="Times New Roman" w:hAnsi="Times New Roman"/>
          <w:i/>
          <w:iCs/>
          <w:sz w:val="28"/>
          <w:szCs w:val="28"/>
        </w:rPr>
        <w:t>учитель</w:t>
      </w:r>
      <w:r w:rsidRPr="00105981">
        <w:rPr>
          <w:rFonts w:ascii="Times New Roman" w:hAnsi="Times New Roman"/>
          <w:i/>
          <w:iCs/>
          <w:sz w:val="28"/>
          <w:szCs w:val="28"/>
        </w:rPr>
        <w:t xml:space="preserve"> стучит в теремок в виде </w:t>
      </w:r>
      <w:proofErr w:type="spellStart"/>
      <w:r w:rsidRPr="00105981">
        <w:rPr>
          <w:rFonts w:ascii="Times New Roman" w:hAnsi="Times New Roman"/>
          <w:i/>
          <w:iCs/>
          <w:sz w:val="28"/>
          <w:szCs w:val="28"/>
        </w:rPr>
        <w:t>мнемотаблицы</w:t>
      </w:r>
      <w:proofErr w:type="spellEnd"/>
      <w:r w:rsidRPr="00105981">
        <w:rPr>
          <w:rFonts w:ascii="Times New Roman" w:hAnsi="Times New Roman"/>
          <w:i/>
          <w:iCs/>
          <w:sz w:val="28"/>
          <w:szCs w:val="28"/>
        </w:rPr>
        <w:t>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Ой, ребята, никто не открывает.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lastRenderedPageBreak/>
        <w:t>- А давайте, ребята, мы с вами сами вспомним, кто же в теремочке живет.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Давайте посмотрим на волшебную табличку.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>Рассматриваем таблицу и делаем разбор того, что на ней изображено.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Так, кто же живет в теремочке?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Дети: Мышка,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>: Какого цвета мышка?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Дети: Лягушка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>: Лягушка, какого цвета?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Дети: Заяц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 xml:space="preserve">: А какие уши у зайца? </w:t>
      </w:r>
    </w:p>
    <w:p w:rsidR="008B718F" w:rsidRPr="00105981" w:rsidRDefault="0047267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Дети: д</w:t>
      </w:r>
      <w:r w:rsidR="008B718F" w:rsidRPr="00105981">
        <w:rPr>
          <w:rFonts w:ascii="Times New Roman" w:hAnsi="Times New Roman"/>
          <w:sz w:val="28"/>
          <w:szCs w:val="28"/>
        </w:rPr>
        <w:t>линные.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47267C">
        <w:rPr>
          <w:rFonts w:ascii="Times New Roman" w:hAnsi="Times New Roman"/>
          <w:sz w:val="28"/>
          <w:szCs w:val="28"/>
        </w:rPr>
        <w:t>: А как узнали, что л</w:t>
      </w:r>
      <w:r w:rsidR="008B718F" w:rsidRPr="00105981">
        <w:rPr>
          <w:rFonts w:ascii="Times New Roman" w:hAnsi="Times New Roman"/>
          <w:sz w:val="28"/>
          <w:szCs w:val="28"/>
        </w:rPr>
        <w:t>иса живет?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 xml:space="preserve">Дети показывают на </w:t>
      </w:r>
      <w:proofErr w:type="spellStart"/>
      <w:r w:rsidRPr="00105981">
        <w:rPr>
          <w:rFonts w:ascii="Times New Roman" w:hAnsi="Times New Roman"/>
          <w:i/>
          <w:iCs/>
          <w:sz w:val="28"/>
          <w:szCs w:val="28"/>
        </w:rPr>
        <w:t>мнемотаблице</w:t>
      </w:r>
      <w:proofErr w:type="spellEnd"/>
      <w:r w:rsidRPr="00105981">
        <w:rPr>
          <w:rFonts w:ascii="Times New Roman" w:hAnsi="Times New Roman"/>
          <w:i/>
          <w:iCs/>
          <w:sz w:val="28"/>
          <w:szCs w:val="28"/>
        </w:rPr>
        <w:t xml:space="preserve"> графическое изображение лисы.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>: Из каких фигур состоит наша лиса?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Дети: Из треугольников и овала.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>Прошу детей показать самый большой треугольник, самый маленький треугольник, хвост – овал.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>: А как вы узнали, что в теремочке волк живет?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Дети: - Острые зубы (</w:t>
      </w:r>
      <w:r w:rsidRPr="00105981">
        <w:rPr>
          <w:rFonts w:ascii="Times New Roman" w:hAnsi="Times New Roman"/>
          <w:i/>
          <w:iCs/>
          <w:sz w:val="28"/>
          <w:szCs w:val="28"/>
        </w:rPr>
        <w:t>показывают</w:t>
      </w:r>
      <w:r w:rsidRPr="00105981">
        <w:rPr>
          <w:rFonts w:ascii="Times New Roman" w:hAnsi="Times New Roman"/>
          <w:sz w:val="28"/>
          <w:szCs w:val="28"/>
        </w:rPr>
        <w:t>)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>: - А еще кто живет?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Дети: Медведь.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>: - А как узнали?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>Дети показывают большой коричневый круг – это медведь.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Ребята, а что сделал медведь с теремком?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Дети: Развалил.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>: А из каких фигур состоит теремок?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Дети: Из треугольников и квадратов.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Воспитатель: Правильно, молодцы.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 xml:space="preserve">Обращаю внимание детей на </w:t>
      </w:r>
      <w:proofErr w:type="spellStart"/>
      <w:r w:rsidRPr="00105981">
        <w:rPr>
          <w:rFonts w:ascii="Times New Roman" w:hAnsi="Times New Roman"/>
          <w:i/>
          <w:iCs/>
          <w:sz w:val="28"/>
          <w:szCs w:val="28"/>
        </w:rPr>
        <w:t>мнемоквадраты</w:t>
      </w:r>
      <w:proofErr w:type="spellEnd"/>
      <w:r w:rsidRPr="00105981">
        <w:rPr>
          <w:rFonts w:ascii="Times New Roman" w:hAnsi="Times New Roman"/>
          <w:i/>
          <w:iCs/>
          <w:sz w:val="28"/>
          <w:szCs w:val="28"/>
        </w:rPr>
        <w:t xml:space="preserve">, которые находятся на столах у каждого. Прошу найти тех зверей, которых я покажу на </w:t>
      </w:r>
      <w:proofErr w:type="spellStart"/>
      <w:r w:rsidRPr="00105981">
        <w:rPr>
          <w:rFonts w:ascii="Times New Roman" w:hAnsi="Times New Roman"/>
          <w:i/>
          <w:iCs/>
          <w:sz w:val="28"/>
          <w:szCs w:val="28"/>
        </w:rPr>
        <w:t>мнемотаблице</w:t>
      </w:r>
      <w:proofErr w:type="spellEnd"/>
      <w:r w:rsidRPr="00105981">
        <w:rPr>
          <w:rFonts w:ascii="Times New Roman" w:hAnsi="Times New Roman"/>
          <w:i/>
          <w:iCs/>
          <w:sz w:val="28"/>
          <w:szCs w:val="28"/>
        </w:rPr>
        <w:t>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b/>
          <w:bCs/>
          <w:sz w:val="28"/>
          <w:szCs w:val="28"/>
          <w:u w:val="single"/>
        </w:rPr>
        <w:t>Физкультминутка.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Нам лениться не годиться,</w:t>
      </w:r>
      <w:r w:rsidRPr="00105981">
        <w:rPr>
          <w:rFonts w:ascii="Times New Roman" w:hAnsi="Times New Roman"/>
          <w:sz w:val="28"/>
          <w:szCs w:val="28"/>
        </w:rPr>
        <w:br/>
        <w:t>Помните ребята,</w:t>
      </w:r>
      <w:r w:rsidRPr="00105981">
        <w:rPr>
          <w:rFonts w:ascii="Times New Roman" w:hAnsi="Times New Roman"/>
          <w:sz w:val="28"/>
          <w:szCs w:val="28"/>
        </w:rPr>
        <w:br/>
        <w:t>Даже звери с теремочка</w:t>
      </w:r>
      <w:proofErr w:type="gramStart"/>
      <w:r w:rsidRPr="00105981">
        <w:rPr>
          <w:rFonts w:ascii="Times New Roman" w:hAnsi="Times New Roman"/>
          <w:sz w:val="28"/>
          <w:szCs w:val="28"/>
        </w:rPr>
        <w:br/>
        <w:t>Д</w:t>
      </w:r>
      <w:proofErr w:type="gramEnd"/>
      <w:r w:rsidRPr="00105981">
        <w:rPr>
          <w:rFonts w:ascii="Times New Roman" w:hAnsi="Times New Roman"/>
          <w:sz w:val="28"/>
          <w:szCs w:val="28"/>
        </w:rPr>
        <w:t>елают зарядку.</w:t>
      </w:r>
      <w:r w:rsidRPr="00105981">
        <w:rPr>
          <w:rFonts w:ascii="Times New Roman" w:hAnsi="Times New Roman"/>
          <w:sz w:val="28"/>
          <w:szCs w:val="28"/>
        </w:rPr>
        <w:br/>
        <w:t xml:space="preserve">Выходите на зарядку 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(</w:t>
      </w:r>
      <w:r w:rsidRPr="00105981">
        <w:rPr>
          <w:rFonts w:ascii="Times New Roman" w:hAnsi="Times New Roman"/>
          <w:i/>
          <w:iCs/>
          <w:sz w:val="28"/>
          <w:szCs w:val="28"/>
        </w:rPr>
        <w:t>звучит музыка</w:t>
      </w:r>
      <w:r w:rsidRPr="00105981">
        <w:rPr>
          <w:rFonts w:ascii="Times New Roman" w:hAnsi="Times New Roman"/>
          <w:sz w:val="28"/>
          <w:szCs w:val="28"/>
        </w:rPr>
        <w:t>)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Зайцы скачут – скок, скок</w:t>
      </w:r>
      <w:proofErr w:type="gramStart"/>
      <w:r w:rsidRPr="00105981">
        <w:rPr>
          <w:rFonts w:ascii="Times New Roman" w:hAnsi="Times New Roman"/>
          <w:sz w:val="28"/>
          <w:szCs w:val="28"/>
        </w:rPr>
        <w:br/>
        <w:t>Д</w:t>
      </w:r>
      <w:proofErr w:type="gramEnd"/>
      <w:r w:rsidRPr="00105981">
        <w:rPr>
          <w:rFonts w:ascii="Times New Roman" w:hAnsi="Times New Roman"/>
          <w:sz w:val="28"/>
          <w:szCs w:val="28"/>
        </w:rPr>
        <w:t>а на беленький снежок.</w:t>
      </w:r>
      <w:r w:rsidRPr="00105981">
        <w:rPr>
          <w:rFonts w:ascii="Times New Roman" w:hAnsi="Times New Roman"/>
          <w:sz w:val="28"/>
          <w:szCs w:val="28"/>
        </w:rPr>
        <w:br/>
        <w:t>Приседают, слушают,</w:t>
      </w:r>
      <w:r w:rsidRPr="00105981">
        <w:rPr>
          <w:rFonts w:ascii="Times New Roman" w:hAnsi="Times New Roman"/>
          <w:sz w:val="28"/>
          <w:szCs w:val="28"/>
        </w:rPr>
        <w:br/>
        <w:t>Не идет ли волк.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Серый волк бежит по лесу,</w:t>
      </w:r>
      <w:r w:rsidRPr="00105981">
        <w:rPr>
          <w:rFonts w:ascii="Times New Roman" w:hAnsi="Times New Roman"/>
          <w:sz w:val="28"/>
          <w:szCs w:val="28"/>
        </w:rPr>
        <w:br/>
        <w:t>А за ним бежит лиса.</w:t>
      </w:r>
      <w:r w:rsidRPr="00105981">
        <w:rPr>
          <w:rFonts w:ascii="Times New Roman" w:hAnsi="Times New Roman"/>
          <w:sz w:val="28"/>
          <w:szCs w:val="28"/>
        </w:rPr>
        <w:br/>
      </w:r>
      <w:r w:rsidRPr="00105981">
        <w:rPr>
          <w:rFonts w:ascii="Times New Roman" w:hAnsi="Times New Roman"/>
          <w:sz w:val="28"/>
          <w:szCs w:val="28"/>
        </w:rPr>
        <w:lastRenderedPageBreak/>
        <w:t>Поднялись у них трубою</w:t>
      </w:r>
      <w:proofErr w:type="gramStart"/>
      <w:r w:rsidRPr="00105981">
        <w:rPr>
          <w:rFonts w:ascii="Times New Roman" w:hAnsi="Times New Roman"/>
          <w:sz w:val="28"/>
          <w:szCs w:val="28"/>
        </w:rPr>
        <w:br/>
        <w:t>Д</w:t>
      </w:r>
      <w:proofErr w:type="gramEnd"/>
      <w:r w:rsidRPr="00105981">
        <w:rPr>
          <w:rFonts w:ascii="Times New Roman" w:hAnsi="Times New Roman"/>
          <w:sz w:val="28"/>
          <w:szCs w:val="28"/>
        </w:rPr>
        <w:t>ва пушистеньких хвоста.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А еще забыли мышку</w:t>
      </w:r>
      <w:r w:rsidRPr="00105981">
        <w:rPr>
          <w:rFonts w:ascii="Times New Roman" w:hAnsi="Times New Roman"/>
          <w:sz w:val="28"/>
          <w:szCs w:val="28"/>
        </w:rPr>
        <w:br/>
        <w:t>Мышку серую малышку.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 xml:space="preserve">: Молодцы, ребята! Садитесь на </w:t>
      </w:r>
      <w:r w:rsidRPr="00105981">
        <w:rPr>
          <w:rFonts w:ascii="Times New Roman" w:hAnsi="Times New Roman"/>
          <w:sz w:val="28"/>
          <w:szCs w:val="28"/>
        </w:rPr>
        <w:t>свои места</w:t>
      </w:r>
      <w:r w:rsidR="008B718F" w:rsidRPr="00105981">
        <w:rPr>
          <w:rFonts w:ascii="Times New Roman" w:hAnsi="Times New Roman"/>
          <w:sz w:val="28"/>
          <w:szCs w:val="28"/>
        </w:rPr>
        <w:t>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 xml:space="preserve">Предлагаю детям вспомнить еще раз сказку “Теремок” и выстроить </w:t>
      </w:r>
      <w:proofErr w:type="spellStart"/>
      <w:r w:rsidRPr="00105981">
        <w:rPr>
          <w:rFonts w:ascii="Times New Roman" w:hAnsi="Times New Roman"/>
          <w:i/>
          <w:iCs/>
          <w:sz w:val="28"/>
          <w:szCs w:val="28"/>
        </w:rPr>
        <w:t>мнемотаблицу</w:t>
      </w:r>
      <w:proofErr w:type="spellEnd"/>
      <w:r w:rsidRPr="00105981">
        <w:rPr>
          <w:rFonts w:ascii="Times New Roman" w:hAnsi="Times New Roman"/>
          <w:i/>
          <w:iCs/>
          <w:sz w:val="28"/>
          <w:szCs w:val="28"/>
        </w:rPr>
        <w:t xml:space="preserve"> из </w:t>
      </w:r>
      <w:proofErr w:type="spellStart"/>
      <w:r w:rsidRPr="00105981">
        <w:rPr>
          <w:rFonts w:ascii="Times New Roman" w:hAnsi="Times New Roman"/>
          <w:i/>
          <w:iCs/>
          <w:sz w:val="28"/>
          <w:szCs w:val="28"/>
        </w:rPr>
        <w:t>мнемоквадратов</w:t>
      </w:r>
      <w:proofErr w:type="spellEnd"/>
      <w:r w:rsidRPr="0010598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3F03BC" w:rsidRPr="00105981">
        <w:rPr>
          <w:rFonts w:ascii="Times New Roman" w:hAnsi="Times New Roman"/>
          <w:i/>
          <w:iCs/>
          <w:sz w:val="28"/>
          <w:szCs w:val="28"/>
        </w:rPr>
        <w:t>и рассказать</w:t>
      </w:r>
      <w:r w:rsidRPr="00105981">
        <w:rPr>
          <w:rFonts w:ascii="Times New Roman" w:hAnsi="Times New Roman"/>
          <w:i/>
          <w:iCs/>
          <w:sz w:val="28"/>
          <w:szCs w:val="28"/>
        </w:rPr>
        <w:t>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i/>
          <w:iCs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 xml:space="preserve">Одного ребенка прошу это сделать на мольберте, используя прием наложения. Остальные дети делают </w:t>
      </w:r>
      <w:proofErr w:type="spellStart"/>
      <w:r w:rsidRPr="00105981">
        <w:rPr>
          <w:rFonts w:ascii="Times New Roman" w:hAnsi="Times New Roman"/>
          <w:i/>
          <w:iCs/>
          <w:sz w:val="28"/>
          <w:szCs w:val="28"/>
        </w:rPr>
        <w:t>мнемотаблицу</w:t>
      </w:r>
      <w:proofErr w:type="spellEnd"/>
      <w:r w:rsidRPr="00105981">
        <w:rPr>
          <w:rFonts w:ascii="Times New Roman" w:hAnsi="Times New Roman"/>
          <w:i/>
          <w:iCs/>
          <w:sz w:val="28"/>
          <w:szCs w:val="28"/>
        </w:rPr>
        <w:t xml:space="preserve"> за </w:t>
      </w:r>
      <w:r w:rsidR="003F03BC" w:rsidRPr="00105981">
        <w:rPr>
          <w:rFonts w:ascii="Times New Roman" w:hAnsi="Times New Roman"/>
          <w:i/>
          <w:iCs/>
          <w:sz w:val="28"/>
          <w:szCs w:val="28"/>
        </w:rPr>
        <w:t>партами</w:t>
      </w:r>
      <w:r w:rsidRPr="00105981">
        <w:rPr>
          <w:rFonts w:ascii="Times New Roman" w:hAnsi="Times New Roman"/>
          <w:i/>
          <w:iCs/>
          <w:sz w:val="28"/>
          <w:szCs w:val="28"/>
        </w:rPr>
        <w:t>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>Спрашиваю 2 – 3 детей по сказке.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>: Что же делать? Ведь теремок сломался. Как нам быть?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- А вы, ребята, хотите построить свои теремочки из палочек.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>Строим теремки из палочек.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>: Из каких фигур построили теремки.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Дети: Из квадратов и треугольников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>: - Ой, какие красивые домики получились.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 xml:space="preserve">: А </w:t>
      </w:r>
      <w:r w:rsidR="0047267C">
        <w:rPr>
          <w:rFonts w:ascii="Times New Roman" w:hAnsi="Times New Roman"/>
          <w:sz w:val="28"/>
          <w:szCs w:val="28"/>
        </w:rPr>
        <w:t>кого заселить в свой теремок?</w:t>
      </w:r>
      <w:r w:rsidR="008B718F" w:rsidRPr="00105981">
        <w:rPr>
          <w:rFonts w:ascii="Times New Roman" w:hAnsi="Times New Roman"/>
          <w:sz w:val="28"/>
          <w:szCs w:val="28"/>
        </w:rPr>
        <w:t xml:space="preserve"> (Молодцы!)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Стоит в поле теремок, теремок.</w:t>
      </w:r>
      <w:r w:rsidRPr="00105981">
        <w:rPr>
          <w:rFonts w:ascii="Times New Roman" w:hAnsi="Times New Roman"/>
          <w:sz w:val="28"/>
          <w:szCs w:val="28"/>
        </w:rPr>
        <w:br/>
        <w:t>Очень, очень он высок, ох, высок.</w:t>
      </w:r>
      <w:r w:rsidRPr="00105981">
        <w:rPr>
          <w:rFonts w:ascii="Times New Roman" w:hAnsi="Times New Roman"/>
          <w:sz w:val="28"/>
          <w:szCs w:val="28"/>
        </w:rPr>
        <w:br/>
        <w:t>Без веселья здесь нельзя,</w:t>
      </w:r>
      <w:r w:rsidRPr="00105981">
        <w:rPr>
          <w:rFonts w:ascii="Times New Roman" w:hAnsi="Times New Roman"/>
          <w:sz w:val="28"/>
          <w:szCs w:val="28"/>
        </w:rPr>
        <w:br/>
        <w:t>В теремке живут друзья!</w:t>
      </w:r>
    </w:p>
    <w:p w:rsidR="008B718F" w:rsidRPr="00105981" w:rsidRDefault="008B718F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i/>
          <w:iCs/>
          <w:sz w:val="28"/>
          <w:szCs w:val="28"/>
        </w:rPr>
        <w:t>В конце занятия проводим хороводную игру “Друзья из теремка”.</w:t>
      </w:r>
    </w:p>
    <w:p w:rsidR="008B718F" w:rsidRPr="00105981" w:rsidRDefault="003F03BC" w:rsidP="004846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05981">
        <w:rPr>
          <w:rFonts w:ascii="Times New Roman" w:hAnsi="Times New Roman"/>
          <w:sz w:val="28"/>
          <w:szCs w:val="28"/>
        </w:rPr>
        <w:t>Учитель</w:t>
      </w:r>
      <w:r w:rsidR="008B718F" w:rsidRPr="00105981">
        <w:rPr>
          <w:rFonts w:ascii="Times New Roman" w:hAnsi="Times New Roman"/>
          <w:sz w:val="28"/>
          <w:szCs w:val="28"/>
        </w:rPr>
        <w:t>: Молодцы!</w:t>
      </w:r>
    </w:p>
    <w:p w:rsidR="008B718F" w:rsidRPr="00105981" w:rsidRDefault="008B718F" w:rsidP="0048463C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8B718F" w:rsidRPr="00105981" w:rsidRDefault="006556C7" w:rsidP="006556C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105981">
        <w:rPr>
          <w:rFonts w:ascii="Times New Roman" w:eastAsiaTheme="minorHAnsi" w:hAnsi="Times New Roman"/>
          <w:sz w:val="28"/>
          <w:szCs w:val="28"/>
          <w:lang w:eastAsia="en-US"/>
        </w:rPr>
        <w:t xml:space="preserve">Тема: </w:t>
      </w:r>
      <w:r w:rsidRPr="00105981">
        <w:rPr>
          <w:rFonts w:ascii="Times New Roman" w:hAnsi="Times New Roman"/>
          <w:b/>
          <w:bCs/>
          <w:color w:val="000000"/>
          <w:sz w:val="28"/>
          <w:szCs w:val="28"/>
        </w:rPr>
        <w:t>«Здравствуй, зимушка-зима!»</w:t>
      </w:r>
    </w:p>
    <w:p w:rsidR="006556C7" w:rsidRPr="00105981" w:rsidRDefault="006556C7" w:rsidP="006556C7">
      <w:pPr>
        <w:pStyle w:val="a3"/>
        <w:shd w:val="clear" w:color="auto" w:fill="FFFFFF"/>
        <w:spacing w:before="0" w:beforeAutospacing="0" w:after="0" w:afterAutospacing="0" w:line="231" w:lineRule="atLeast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1.Чтение текста и демонстрация опорных картинок.</w:t>
      </w:r>
    </w:p>
    <w:p w:rsidR="006556C7" w:rsidRPr="00105981" w:rsidRDefault="006556C7" w:rsidP="006556C7">
      <w:pPr>
        <w:pStyle w:val="a3"/>
        <w:shd w:val="clear" w:color="auto" w:fill="FFFFFF"/>
        <w:spacing w:before="0" w:beforeAutospacing="0" w:after="0" w:afterAutospacing="0" w:line="231" w:lineRule="atLeast"/>
        <w:jc w:val="center"/>
        <w:rPr>
          <w:color w:val="000000"/>
          <w:sz w:val="28"/>
          <w:szCs w:val="28"/>
        </w:rPr>
      </w:pPr>
      <w:r w:rsidRPr="00105981">
        <w:rPr>
          <w:noProof/>
          <w:color w:val="000000"/>
          <w:sz w:val="28"/>
          <w:szCs w:val="28"/>
        </w:rPr>
        <w:drawing>
          <wp:inline distT="0" distB="0" distL="0" distR="0">
            <wp:extent cx="5947410" cy="2562225"/>
            <wp:effectExtent l="19050" t="0" r="0" b="0"/>
            <wp:docPr id="17" name="Рисунок 14" descr="F:\crop_111471265_DDCGW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crop_111471265_DDCGW(1)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6C7" w:rsidRPr="00105981" w:rsidRDefault="006556C7" w:rsidP="006556C7">
      <w:pPr>
        <w:pStyle w:val="a3"/>
        <w:shd w:val="clear" w:color="auto" w:fill="FFFFFF"/>
        <w:spacing w:before="0" w:beforeAutospacing="0" w:after="0" w:afterAutospacing="0" w:line="231" w:lineRule="atLeast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Наступила зима. Всюду белый, пушистый снег. Холодно на улице. Дети оделись тепло, и пошли гулять. Они покатались на санках, лыжах, поиграли в снежки, слепили весёлого снеговика. Хорошо зимой!</w:t>
      </w:r>
    </w:p>
    <w:p w:rsidR="006556C7" w:rsidRPr="00105981" w:rsidRDefault="006556C7" w:rsidP="006556C7">
      <w:pPr>
        <w:pStyle w:val="a3"/>
        <w:shd w:val="clear" w:color="auto" w:fill="FFFFFF"/>
        <w:spacing w:before="0" w:beforeAutospacing="0" w:after="0" w:afterAutospacing="0" w:line="231" w:lineRule="atLeast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2. Ответы на вопросы по содержанию.</w:t>
      </w:r>
    </w:p>
    <w:p w:rsidR="006556C7" w:rsidRPr="00105981" w:rsidRDefault="006556C7" w:rsidP="006556C7">
      <w:pPr>
        <w:pStyle w:val="a3"/>
        <w:shd w:val="clear" w:color="auto" w:fill="FFFFFF"/>
        <w:spacing w:before="0" w:beforeAutospacing="0" w:after="0" w:afterAutospacing="0" w:line="231" w:lineRule="atLeast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Вопросы:</w:t>
      </w:r>
    </w:p>
    <w:p w:rsidR="006556C7" w:rsidRPr="00105981" w:rsidRDefault="006556C7" w:rsidP="0066733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Какое наступило время года?</w:t>
      </w:r>
    </w:p>
    <w:p w:rsidR="006556C7" w:rsidRPr="00105981" w:rsidRDefault="006556C7" w:rsidP="0066733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lastRenderedPageBreak/>
        <w:t>Где лежит снег?</w:t>
      </w:r>
    </w:p>
    <w:p w:rsidR="006556C7" w:rsidRPr="00105981" w:rsidRDefault="006556C7" w:rsidP="0066733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Какой снег?</w:t>
      </w:r>
    </w:p>
    <w:p w:rsidR="006556C7" w:rsidRPr="00105981" w:rsidRDefault="006556C7" w:rsidP="0066733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Какая погода на улице?</w:t>
      </w:r>
    </w:p>
    <w:p w:rsidR="006556C7" w:rsidRPr="00105981" w:rsidRDefault="006556C7" w:rsidP="0066733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Куда пошли дети?</w:t>
      </w:r>
    </w:p>
    <w:p w:rsidR="006556C7" w:rsidRPr="00105981" w:rsidRDefault="006556C7" w:rsidP="0066733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Как они оделись?</w:t>
      </w:r>
    </w:p>
    <w:p w:rsidR="006556C7" w:rsidRPr="00105981" w:rsidRDefault="006556C7" w:rsidP="0066733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Что делали дети на прогулке?</w:t>
      </w:r>
    </w:p>
    <w:p w:rsidR="006556C7" w:rsidRPr="00105981" w:rsidRDefault="006556C7" w:rsidP="0066733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31" w:lineRule="atLeast"/>
        <w:ind w:left="0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Нравиться ли детям гулять зимой?</w:t>
      </w:r>
    </w:p>
    <w:p w:rsidR="006556C7" w:rsidRPr="00105981" w:rsidRDefault="006556C7" w:rsidP="006556C7">
      <w:pPr>
        <w:pStyle w:val="a3"/>
        <w:shd w:val="clear" w:color="auto" w:fill="FFFFFF"/>
        <w:spacing w:before="0" w:beforeAutospacing="0" w:after="0" w:afterAutospacing="0" w:line="231" w:lineRule="atLeast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3. Повторное чтение рассказа с установкой на пересказ.</w:t>
      </w:r>
    </w:p>
    <w:p w:rsidR="006556C7" w:rsidRPr="00105981" w:rsidRDefault="006556C7" w:rsidP="006556C7">
      <w:pPr>
        <w:pStyle w:val="a3"/>
        <w:shd w:val="clear" w:color="auto" w:fill="FFFFFF"/>
        <w:spacing w:before="0" w:beforeAutospacing="0" w:after="0" w:afterAutospacing="0" w:line="231" w:lineRule="atLeast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4. Пересказ текста ребёнком своими словами.</w:t>
      </w:r>
    </w:p>
    <w:p w:rsidR="008B718F" w:rsidRPr="00105981" w:rsidRDefault="008B718F" w:rsidP="0048463C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8B718F" w:rsidRPr="00105981" w:rsidRDefault="008B718F" w:rsidP="0048463C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6556C7" w:rsidRPr="00105981" w:rsidRDefault="006556C7" w:rsidP="00C15CB7">
      <w:pPr>
        <w:shd w:val="clear" w:color="auto" w:fill="FFFFFF"/>
        <w:spacing w:after="130" w:line="259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05981">
        <w:rPr>
          <w:rFonts w:ascii="Times New Roman" w:hAnsi="Times New Roman"/>
          <w:b/>
          <w:bCs/>
          <w:color w:val="000000"/>
          <w:sz w:val="28"/>
          <w:szCs w:val="28"/>
        </w:rPr>
        <w:t>Тема</w:t>
      </w:r>
      <w:r w:rsidR="00C15CB7" w:rsidRPr="00105981">
        <w:rPr>
          <w:rFonts w:ascii="Times New Roman" w:hAnsi="Times New Roman"/>
          <w:b/>
          <w:bCs/>
          <w:color w:val="000000"/>
          <w:sz w:val="28"/>
          <w:szCs w:val="28"/>
        </w:rPr>
        <w:t>: « Сказочная история»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b/>
          <w:bCs/>
          <w:color w:val="000000"/>
          <w:sz w:val="28"/>
          <w:szCs w:val="28"/>
        </w:rPr>
        <w:t>Цель:</w:t>
      </w:r>
      <w:r w:rsidRPr="00105981">
        <w:rPr>
          <w:rFonts w:ascii="Times New Roman" w:hAnsi="Times New Roman"/>
          <w:color w:val="000000"/>
          <w:sz w:val="28"/>
          <w:szCs w:val="28"/>
        </w:rPr>
        <w:t> </w:t>
      </w:r>
      <w:r w:rsidR="00C15CB7" w:rsidRPr="00105981">
        <w:rPr>
          <w:rFonts w:ascii="Times New Roman" w:hAnsi="Times New Roman"/>
          <w:color w:val="000000"/>
          <w:sz w:val="28"/>
          <w:szCs w:val="28"/>
        </w:rPr>
        <w:t>Развивать логическое мышление</w:t>
      </w:r>
      <w:r w:rsidRPr="00105981">
        <w:rPr>
          <w:rFonts w:ascii="Times New Roman" w:hAnsi="Times New Roman"/>
          <w:color w:val="000000"/>
          <w:sz w:val="28"/>
          <w:szCs w:val="28"/>
        </w:rPr>
        <w:t>, связную речь.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b/>
          <w:bCs/>
          <w:color w:val="000000"/>
          <w:sz w:val="28"/>
          <w:szCs w:val="28"/>
        </w:rPr>
        <w:t>Задачи</w:t>
      </w:r>
      <w:r w:rsidRPr="00105981">
        <w:rPr>
          <w:rFonts w:ascii="Times New Roman" w:hAnsi="Times New Roman"/>
          <w:color w:val="000000"/>
          <w:sz w:val="28"/>
          <w:szCs w:val="28"/>
        </w:rPr>
        <w:t>:</w:t>
      </w:r>
    </w:p>
    <w:p w:rsidR="006556C7" w:rsidRPr="00105981" w:rsidRDefault="006556C7" w:rsidP="0066733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Обучать способам познания предметов: абстрагирование, сравнение, обобщение, классификация.</w:t>
      </w:r>
    </w:p>
    <w:p w:rsidR="006556C7" w:rsidRPr="00105981" w:rsidRDefault="006556C7" w:rsidP="0066733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Развивать логическое мышление, познавательную деятельность.</w:t>
      </w:r>
    </w:p>
    <w:p w:rsidR="006556C7" w:rsidRPr="00105981" w:rsidRDefault="006556C7" w:rsidP="0066733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 xml:space="preserve">Развивать связную речь, используя </w:t>
      </w:r>
      <w:proofErr w:type="spellStart"/>
      <w:r w:rsidRPr="00105981">
        <w:rPr>
          <w:rFonts w:ascii="Times New Roman" w:hAnsi="Times New Roman"/>
          <w:color w:val="000000"/>
          <w:sz w:val="28"/>
          <w:szCs w:val="28"/>
        </w:rPr>
        <w:t>мнемотаблицы</w:t>
      </w:r>
      <w:proofErr w:type="spellEnd"/>
      <w:r w:rsidRPr="00105981">
        <w:rPr>
          <w:rFonts w:ascii="Times New Roman" w:hAnsi="Times New Roman"/>
          <w:color w:val="000000"/>
          <w:sz w:val="28"/>
          <w:szCs w:val="28"/>
        </w:rPr>
        <w:t>.</w:t>
      </w:r>
    </w:p>
    <w:p w:rsidR="006556C7" w:rsidRPr="00105981" w:rsidRDefault="006556C7" w:rsidP="0066733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Воспитывать доброжелательное отношение друг к другу, умение работать в команде.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 xml:space="preserve">Сегодня мы и будем 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развивать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и тренировать свое мышление. Мышление нужно нам для того, чтобы учится, получать знания об окружающих нас предметах.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 Скажите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какой зимний праздник к нам приближается? (ответы)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А что происходит на Новый Год?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-Да на Новый год свершаются  различные  чудеса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Вот и договорились Баба</w:t>
      </w:r>
      <w:r w:rsidR="004129EB">
        <w:rPr>
          <w:rFonts w:ascii="Times New Roman" w:hAnsi="Times New Roman"/>
          <w:color w:val="000000"/>
          <w:sz w:val="28"/>
          <w:szCs w:val="28"/>
        </w:rPr>
        <w:t>- Я</w:t>
      </w:r>
      <w:r w:rsidRPr="00105981">
        <w:rPr>
          <w:rFonts w:ascii="Times New Roman" w:hAnsi="Times New Roman"/>
          <w:color w:val="000000"/>
          <w:sz w:val="28"/>
          <w:szCs w:val="28"/>
        </w:rPr>
        <w:t>га, Леший и Змей Горыныч помешать всем встрече Нового года. Задумали они заколдовать все елочки в лесу, а без новогодней елки какой же праздник?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-Но, если мы с вами, выполним их задания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то не будут они вредничать и пакостничать 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Однако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не доверяют они нам, думают, что мы их обманем, и сказали что лично будут наблюдать за нами из волшебного зеркала. А вот и они.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-Как ребята, справимся?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Тогда вперед!!! А что бы нам было интереснее, давайте объединимся в две команды. Для этого каждый из вас достанет из мешочка фишку (Дети достают фишки).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-Те, из вас, у кого зеленые фишки объединяются в команду «зеленых», а у кого красные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в команду «красных»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lastRenderedPageBreak/>
        <w:t>-И так, первый конверт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а кто нам его прислал? (Леший)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-Верно.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jc w:val="center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b/>
          <w:bCs/>
          <w:color w:val="000000"/>
          <w:sz w:val="28"/>
          <w:szCs w:val="28"/>
        </w:rPr>
        <w:t>Игра «Подбери парную картинку»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На двух мольбертах по 9 пар карточек в два ряда. Детям предлагается составить пары, подбирая для каждой картинки из верхнего ряда подходящую картинку из нижнего ряда.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 Предлагаю проверить командам друг друга.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В к</w:t>
      </w:r>
      <w:r w:rsidR="0047267C">
        <w:rPr>
          <w:rFonts w:ascii="Times New Roman" w:hAnsi="Times New Roman"/>
          <w:color w:val="000000"/>
          <w:sz w:val="28"/>
          <w:szCs w:val="28"/>
        </w:rPr>
        <w:t>онце задания задаются вопросы (</w:t>
      </w:r>
      <w:r w:rsidRPr="00105981">
        <w:rPr>
          <w:rFonts w:ascii="Times New Roman" w:hAnsi="Times New Roman"/>
          <w:color w:val="000000"/>
          <w:sz w:val="28"/>
          <w:szCs w:val="28"/>
        </w:rPr>
        <w:t>Почему вы выбрали именно эту картинку?)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-Молодцы справились. Откроем другой конверт. Кто скажет от кого он?</w:t>
      </w:r>
    </w:p>
    <w:p w:rsidR="006556C7" w:rsidRPr="00105981" w:rsidRDefault="004129EB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Да от Б</w:t>
      </w:r>
      <w:r w:rsidR="006556C7" w:rsidRPr="00105981">
        <w:rPr>
          <w:rFonts w:ascii="Times New Roman" w:hAnsi="Times New Roman"/>
          <w:color w:val="000000"/>
          <w:sz w:val="28"/>
          <w:szCs w:val="28"/>
        </w:rPr>
        <w:t>абы</w:t>
      </w:r>
      <w:r>
        <w:rPr>
          <w:rFonts w:ascii="Times New Roman" w:hAnsi="Times New Roman"/>
          <w:color w:val="000000"/>
          <w:sz w:val="28"/>
          <w:szCs w:val="28"/>
        </w:rPr>
        <w:t>- Я</w:t>
      </w:r>
      <w:r w:rsidR="006556C7" w:rsidRPr="00105981">
        <w:rPr>
          <w:rFonts w:ascii="Times New Roman" w:hAnsi="Times New Roman"/>
          <w:color w:val="000000"/>
          <w:sz w:val="28"/>
          <w:szCs w:val="28"/>
        </w:rPr>
        <w:t>ги</w:t>
      </w:r>
      <w:proofErr w:type="gramStart"/>
      <w:r w:rsidR="006556C7" w:rsidRPr="00105981">
        <w:rPr>
          <w:rFonts w:ascii="Times New Roman" w:hAnsi="Times New Roman"/>
          <w:color w:val="000000"/>
          <w:sz w:val="28"/>
          <w:szCs w:val="28"/>
        </w:rPr>
        <w:t xml:space="preserve"> .</w:t>
      </w:r>
      <w:proofErr w:type="gramEnd"/>
      <w:r w:rsidR="006556C7" w:rsidRPr="00105981">
        <w:rPr>
          <w:rFonts w:ascii="Times New Roman" w:hAnsi="Times New Roman"/>
          <w:color w:val="000000"/>
          <w:sz w:val="28"/>
          <w:szCs w:val="28"/>
        </w:rPr>
        <w:t xml:space="preserve"> Вредная она ,решила нас запутать. Здесь лежат карточки из сказки. Каждая команда должна отгадать, что это за сказка. Расставить по порядку картинки и рассказать нам эту сказку. (Репка, теремок, курочка ряба, колобок).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 xml:space="preserve">(Дети составляют </w:t>
      </w:r>
      <w:proofErr w:type="spellStart"/>
      <w:r w:rsidRPr="00105981">
        <w:rPr>
          <w:rFonts w:ascii="Times New Roman" w:hAnsi="Times New Roman"/>
          <w:color w:val="000000"/>
          <w:sz w:val="28"/>
          <w:szCs w:val="28"/>
        </w:rPr>
        <w:t>мнемотаблицу</w:t>
      </w:r>
      <w:proofErr w:type="spellEnd"/>
      <w:r w:rsidRPr="00105981">
        <w:rPr>
          <w:rFonts w:ascii="Times New Roman" w:hAnsi="Times New Roman"/>
          <w:color w:val="000000"/>
          <w:sz w:val="28"/>
          <w:szCs w:val="28"/>
        </w:rPr>
        <w:t xml:space="preserve"> и рассказывают по ней)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Воспитатель хвалит детей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.</w:t>
      </w:r>
      <w:proofErr w:type="gramEnd"/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333333"/>
          <w:sz w:val="28"/>
          <w:szCs w:val="28"/>
        </w:rPr>
        <w:t> </w:t>
      </w:r>
    </w:p>
    <w:p w:rsidR="006556C7" w:rsidRPr="00105981" w:rsidRDefault="0047267C" w:rsidP="006556C7">
      <w:pPr>
        <w:shd w:val="clear" w:color="auto" w:fill="FFFFFF"/>
        <w:spacing w:after="130" w:line="259" w:lineRule="atLeast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Физкульт</w:t>
      </w:r>
      <w:r w:rsidR="006556C7" w:rsidRPr="00105981">
        <w:rPr>
          <w:rFonts w:ascii="Times New Roman" w:hAnsi="Times New Roman"/>
          <w:b/>
          <w:bCs/>
          <w:color w:val="000000"/>
          <w:sz w:val="28"/>
          <w:szCs w:val="28"/>
        </w:rPr>
        <w:t>минутка.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-Ой, в</w:t>
      </w:r>
      <w:r w:rsidR="0047267C">
        <w:rPr>
          <w:rFonts w:ascii="Times New Roman" w:hAnsi="Times New Roman"/>
          <w:color w:val="000000"/>
          <w:sz w:val="28"/>
          <w:szCs w:val="28"/>
        </w:rPr>
        <w:t>от опять поступил сигнал из леса. Зм</w:t>
      </w:r>
      <w:r w:rsidRPr="00105981">
        <w:rPr>
          <w:rFonts w:ascii="Times New Roman" w:hAnsi="Times New Roman"/>
          <w:color w:val="000000"/>
          <w:sz w:val="28"/>
          <w:szCs w:val="28"/>
        </w:rPr>
        <w:t xml:space="preserve">ей 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Горыныч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что то выдумал. Ведь он умный, потому что, сколько у него голов? (ответы).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Так вот каждая голова дала нам задание.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Первая голова предлагает нам </w:t>
      </w:r>
      <w:r w:rsidRPr="00105981">
        <w:rPr>
          <w:rFonts w:ascii="Times New Roman" w:hAnsi="Times New Roman"/>
          <w:b/>
          <w:bCs/>
          <w:color w:val="000000"/>
          <w:sz w:val="28"/>
          <w:szCs w:val="28"/>
        </w:rPr>
        <w:t xml:space="preserve">игру «Бывает </w:t>
      </w:r>
      <w:proofErr w:type="gramStart"/>
      <w:r w:rsidRPr="00105981">
        <w:rPr>
          <w:rFonts w:ascii="Times New Roman" w:hAnsi="Times New Roman"/>
          <w:b/>
          <w:bCs/>
          <w:color w:val="000000"/>
          <w:sz w:val="28"/>
          <w:szCs w:val="28"/>
        </w:rPr>
        <w:t>–н</w:t>
      </w:r>
      <w:proofErr w:type="gramEnd"/>
      <w:r w:rsidRPr="00105981">
        <w:rPr>
          <w:rFonts w:ascii="Times New Roman" w:hAnsi="Times New Roman"/>
          <w:b/>
          <w:bCs/>
          <w:color w:val="000000"/>
          <w:sz w:val="28"/>
          <w:szCs w:val="28"/>
        </w:rPr>
        <w:t>е бывает»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Каждой команде по очереди я буду задавать вопрос от Змея Горыныча и вы, ребята должны отвечать бывает это в жизни или нет. Отвечать нужно только «Да» или «Нет».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Задаю вопросы: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-На березе растут шишки?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-У квадрата 6 углов?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-6 больше чем 8?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-Зимой идет снег?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Зимой цветут цветы?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-У светофора 4 цвета?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Круг бывает квадратным?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-Папа старше дедушки?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-На левой руке пальцев больше чем на правой?</w:t>
      </w:r>
      <w:proofErr w:type="gramEnd"/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lastRenderedPageBreak/>
        <w:t>-У треугольника три угла?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-Весной звенит капель?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 Медведь спит в берлоге?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-Суп едят вилкой?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-Почтальон приносит письма?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Дочка моложе мамы?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-Строители строят дома?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Молодцы ребята.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 Так давайте посмотрим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что предлагает нам 2 –</w:t>
      </w:r>
      <w:proofErr w:type="spellStart"/>
      <w:r w:rsidRPr="00105981">
        <w:rPr>
          <w:rFonts w:ascii="Times New Roman" w:hAnsi="Times New Roman"/>
          <w:color w:val="000000"/>
          <w:sz w:val="28"/>
          <w:szCs w:val="28"/>
        </w:rPr>
        <w:t>ая</w:t>
      </w:r>
      <w:proofErr w:type="spellEnd"/>
      <w:r w:rsidRPr="00105981">
        <w:rPr>
          <w:rFonts w:ascii="Times New Roman" w:hAnsi="Times New Roman"/>
          <w:color w:val="000000"/>
          <w:sz w:val="28"/>
          <w:szCs w:val="28"/>
        </w:rPr>
        <w:t xml:space="preserve"> голова. А она хочет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что бы мы выучили с вами следующее стихотворение. (читаю стихотворение)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-Да сложно будет выучить его за такое короткое время, но так как 2 –</w:t>
      </w:r>
      <w:proofErr w:type="spellStart"/>
      <w:r w:rsidRPr="00105981">
        <w:rPr>
          <w:rFonts w:ascii="Times New Roman" w:hAnsi="Times New Roman"/>
          <w:color w:val="000000"/>
          <w:sz w:val="28"/>
          <w:szCs w:val="28"/>
        </w:rPr>
        <w:t>ая</w:t>
      </w:r>
      <w:proofErr w:type="spellEnd"/>
      <w:r w:rsidRPr="00105981">
        <w:rPr>
          <w:rFonts w:ascii="Times New Roman" w:hAnsi="Times New Roman"/>
          <w:color w:val="000000"/>
          <w:sz w:val="28"/>
          <w:szCs w:val="28"/>
        </w:rPr>
        <w:t xml:space="preserve"> голова самая добрая она решила нам помочь и нарисовала таблицу, чтобы стихотворение быстрее запомнилось.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Проговариваем вместе с детьми еще раз стихотворение. Затем предложить нескольким детям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рассказать его самостоятельно.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Раз, два, три, четыре, пять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Мы пошли во двор гулять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Бабу снежную слепили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Птичек крошками кормили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С горки мы потом катались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А потом в снегу валялись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А потом домой пришли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Суп поели спать легли.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-Умницы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осталось всего лишь одно задание, которое приготовила нам 3-ая голова. Это игра «Скажи наоборот».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Я буду говорить слова, а ребята из каждой команды по очереди скажут слово противоположное</w:t>
      </w:r>
    </w:p>
    <w:p w:rsidR="006556C7" w:rsidRPr="00105981" w:rsidRDefault="0047267C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 смыслу. Давайте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порепе</w:t>
      </w:r>
      <w:r w:rsidR="006556C7" w:rsidRPr="00105981">
        <w:rPr>
          <w:rFonts w:ascii="Times New Roman" w:hAnsi="Times New Roman"/>
          <w:color w:val="000000"/>
          <w:sz w:val="28"/>
          <w:szCs w:val="28"/>
        </w:rPr>
        <w:t>тируем</w:t>
      </w:r>
      <w:proofErr w:type="spellEnd"/>
      <w:r w:rsidR="006556C7" w:rsidRPr="00105981">
        <w:rPr>
          <w:rFonts w:ascii="Times New Roman" w:hAnsi="Times New Roman"/>
          <w:color w:val="000000"/>
          <w:sz w:val="28"/>
          <w:szCs w:val="28"/>
        </w:rPr>
        <w:t xml:space="preserve"> (холодн</w:t>
      </w:r>
      <w:proofErr w:type="gramStart"/>
      <w:r w:rsidR="006556C7" w:rsidRPr="00105981">
        <w:rPr>
          <w:rFonts w:ascii="Times New Roman" w:hAnsi="Times New Roman"/>
          <w:color w:val="000000"/>
          <w:sz w:val="28"/>
          <w:szCs w:val="28"/>
        </w:rPr>
        <w:t>о-</w:t>
      </w:r>
      <w:proofErr w:type="gramEnd"/>
      <w:r w:rsidR="006556C7" w:rsidRPr="00105981">
        <w:rPr>
          <w:rFonts w:ascii="Times New Roman" w:hAnsi="Times New Roman"/>
          <w:color w:val="000000"/>
          <w:sz w:val="28"/>
          <w:szCs w:val="28"/>
        </w:rPr>
        <w:t xml:space="preserve"> жарко, высоко- низко)…затем дети выполняют задание.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333333"/>
          <w:sz w:val="28"/>
          <w:szCs w:val="28"/>
        </w:rPr>
        <w:t> 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b/>
          <w:bCs/>
          <w:color w:val="000000"/>
          <w:sz w:val="28"/>
          <w:szCs w:val="28"/>
        </w:rPr>
        <w:t>ИГРА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Скажу я слово высоко, а ты ответишь низко,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Скажу я слово далеко, а ты ответишь близко,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Скажу тебе я слово трус, ответишь ты: храбрец.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lastRenderedPageBreak/>
        <w:t>Теперь начало я скажу. Ответишь ты конец!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333333"/>
          <w:sz w:val="28"/>
          <w:szCs w:val="28"/>
        </w:rPr>
        <w:t> 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Веселы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й-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грустный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Быстры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й-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медленный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 xml:space="preserve">Пустой 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–п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>олный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Глубоко — мелко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Худо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й-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толстый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Умны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й-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глупый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Тяжелы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й-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легкий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Храбры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й-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трусливый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Тверды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й-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мягкий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Шершавы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й-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гладкий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Трудолюбивы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й-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ленивый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Белы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й-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черный.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Весело — грустно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-Ну вот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ребята все задания мы выполнили. Устали? Давайте немного разомнемся. Под музыку дети выполняют движения на картинках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jc w:val="center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b/>
          <w:bCs/>
          <w:color w:val="000000"/>
          <w:sz w:val="28"/>
          <w:szCs w:val="28"/>
        </w:rPr>
        <w:t>«Зарядка в картинках»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 Зарядились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>отдохнули.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Ой</w:t>
      </w:r>
      <w:r w:rsidR="0047267C">
        <w:rPr>
          <w:rFonts w:ascii="Times New Roman" w:hAnsi="Times New Roman"/>
          <w:color w:val="000000"/>
          <w:sz w:val="28"/>
          <w:szCs w:val="28"/>
        </w:rPr>
        <w:t>,</w:t>
      </w:r>
      <w:r w:rsidRPr="00105981">
        <w:rPr>
          <w:rFonts w:ascii="Times New Roman" w:hAnsi="Times New Roman"/>
          <w:color w:val="000000"/>
          <w:sz w:val="28"/>
          <w:szCs w:val="28"/>
        </w:rPr>
        <w:t xml:space="preserve"> смотрите, вот и елочка. А с</w:t>
      </w:r>
      <w:r w:rsidR="0047267C">
        <w:rPr>
          <w:rFonts w:ascii="Times New Roman" w:hAnsi="Times New Roman"/>
          <w:color w:val="000000"/>
          <w:sz w:val="28"/>
          <w:szCs w:val="28"/>
        </w:rPr>
        <w:t>казочные герои ушли обратно в с</w:t>
      </w:r>
      <w:r w:rsidRPr="00105981">
        <w:rPr>
          <w:rFonts w:ascii="Times New Roman" w:hAnsi="Times New Roman"/>
          <w:color w:val="000000"/>
          <w:sz w:val="28"/>
          <w:szCs w:val="28"/>
        </w:rPr>
        <w:t>вои сказки.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Осталось елочку нарядить. На столе лежат игрушки для нашей красавицы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 xml:space="preserve">Но прежде чем взять украшение нужно выполнить такое задание. Я буду говорить вам название предметов, а каждая команда по очереди будет называть их одним словам. 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Отвечавший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выбирает на столе игрушку, относящуюся к этому слову и повесит ее на елку.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Груша, банан, апельсин (фрукты)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Капуста, картофель, морков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ь(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>овощи)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Роза, василек, ландыш (цветы)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Ель, дуб, береза (деревья)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Шкаф, кровать, стул (мебель)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Туфли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тапочки, кроссовки (обувь)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Тарелка, вилка, кастрюля (посуда)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Жук, стрекоза, муравей (насекомые)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lastRenderedPageBreak/>
        <w:t>Корова, кролик, свинья (домашние животные)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Шорты, кофта, платье (одежда)</w:t>
      </w:r>
    </w:p>
    <w:p w:rsidR="006556C7" w:rsidRPr="00105981" w:rsidRDefault="0047267C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Посмотрите,</w:t>
      </w:r>
      <w:r w:rsidR="006556C7" w:rsidRPr="00105981">
        <w:rPr>
          <w:rFonts w:ascii="Times New Roman" w:hAnsi="Times New Roman"/>
          <w:color w:val="000000"/>
          <w:sz w:val="28"/>
          <w:szCs w:val="28"/>
        </w:rPr>
        <w:t xml:space="preserve"> какая красивая елочка у нас получилась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-Молодцы ребята !!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!Х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>орошо сегодня поработали! Спасли Новый год! Теперь у каждого в доме будет стоять нарядная елка.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Давайте вспомним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чем мы сегодня с вами занимались. Какое задание понравилось больше? А 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какое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показалось сложнее?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 xml:space="preserve">Но 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>вы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же все равно справились. А почему? Потому что вы работали в команде.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Вы меня очень порадовали, вы очень дружно</w:t>
      </w:r>
      <w:proofErr w:type="gramStart"/>
      <w:r w:rsidRPr="00105981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105981">
        <w:rPr>
          <w:rFonts w:ascii="Times New Roman" w:hAnsi="Times New Roman"/>
          <w:color w:val="000000"/>
          <w:sz w:val="28"/>
          <w:szCs w:val="28"/>
        </w:rPr>
        <w:t xml:space="preserve"> сообща помогали друг другу и справились со всеми заданиями</w:t>
      </w:r>
    </w:p>
    <w:p w:rsidR="006556C7" w:rsidRPr="00105981" w:rsidRDefault="006556C7" w:rsidP="006556C7">
      <w:pPr>
        <w:shd w:val="clear" w:color="auto" w:fill="FFFFFF"/>
        <w:spacing w:after="130" w:line="259" w:lineRule="atLeast"/>
        <w:jc w:val="center"/>
        <w:rPr>
          <w:rFonts w:ascii="Times New Roman" w:hAnsi="Times New Roman"/>
          <w:color w:val="333333"/>
          <w:sz w:val="28"/>
          <w:szCs w:val="28"/>
        </w:rPr>
      </w:pPr>
      <w:r w:rsidRPr="00105981">
        <w:rPr>
          <w:rFonts w:ascii="Times New Roman" w:hAnsi="Times New Roman"/>
          <w:color w:val="000000"/>
          <w:sz w:val="28"/>
          <w:szCs w:val="28"/>
        </w:rPr>
        <w:t>Молодцы!!!</w:t>
      </w:r>
    </w:p>
    <w:p w:rsidR="008B718F" w:rsidRPr="00105981" w:rsidRDefault="008B718F" w:rsidP="0048463C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15CB7" w:rsidRPr="00105981" w:rsidRDefault="00C15CB7" w:rsidP="0048463C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15CB7" w:rsidRPr="00105981" w:rsidRDefault="00C15CB7" w:rsidP="00C15CB7">
      <w:pPr>
        <w:pStyle w:val="a3"/>
        <w:shd w:val="clear" w:color="auto" w:fill="FFFFFF"/>
        <w:spacing w:line="202" w:lineRule="atLeast"/>
        <w:jc w:val="center"/>
        <w:rPr>
          <w:color w:val="000000"/>
          <w:sz w:val="28"/>
          <w:szCs w:val="28"/>
        </w:rPr>
      </w:pPr>
      <w:r w:rsidRPr="00105981">
        <w:rPr>
          <w:rStyle w:val="a8"/>
          <w:color w:val="000000"/>
          <w:sz w:val="28"/>
          <w:szCs w:val="28"/>
        </w:rPr>
        <w:t>Тема: Рассказ А. Митяева «Мешок овсянки».</w:t>
      </w:r>
    </w:p>
    <w:p w:rsidR="00C15CB7" w:rsidRPr="00105981" w:rsidRDefault="00C15CB7" w:rsidP="00C15C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Цель: Развивать связную речь детей.</w:t>
      </w:r>
    </w:p>
    <w:p w:rsidR="00C15CB7" w:rsidRPr="00105981" w:rsidRDefault="00C15CB7" w:rsidP="00C15C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105981">
        <w:rPr>
          <w:color w:val="000000"/>
          <w:sz w:val="28"/>
          <w:szCs w:val="28"/>
          <w:u w:val="single"/>
        </w:rPr>
        <w:t>Образовательные задачи:</w:t>
      </w:r>
    </w:p>
    <w:p w:rsidR="00C15CB7" w:rsidRPr="00105981" w:rsidRDefault="00C15CB7" w:rsidP="0066733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 xml:space="preserve">Расширять, уточнять и активизировать словарь по теме «Наша армия» Совершенствовать навык слогового анализа слов. </w:t>
      </w:r>
    </w:p>
    <w:p w:rsidR="00C15CB7" w:rsidRPr="00105981" w:rsidRDefault="00C15CB7" w:rsidP="0066733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 xml:space="preserve">Учить образовывать существительные, обозначающие воинов-защитников различных военных профессий. </w:t>
      </w:r>
    </w:p>
    <w:p w:rsidR="00C15CB7" w:rsidRPr="00105981" w:rsidRDefault="00C15CB7" w:rsidP="0066733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 xml:space="preserve">Продолжать учить составлять пересказ с опорой на </w:t>
      </w:r>
      <w:proofErr w:type="spellStart"/>
      <w:r w:rsidRPr="00105981">
        <w:rPr>
          <w:color w:val="000000"/>
          <w:sz w:val="28"/>
          <w:szCs w:val="28"/>
        </w:rPr>
        <w:t>мнемотаблицу</w:t>
      </w:r>
      <w:proofErr w:type="spellEnd"/>
      <w:r w:rsidRPr="00105981">
        <w:rPr>
          <w:color w:val="000000"/>
          <w:sz w:val="28"/>
          <w:szCs w:val="28"/>
        </w:rPr>
        <w:t>.</w:t>
      </w:r>
    </w:p>
    <w:p w:rsidR="00C15CB7" w:rsidRPr="00105981" w:rsidRDefault="00C15CB7" w:rsidP="00C15C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  <w:u w:val="single"/>
        </w:rPr>
        <w:t xml:space="preserve"> Коррекционно-развивающие задачи</w:t>
      </w:r>
      <w:r w:rsidRPr="00105981">
        <w:rPr>
          <w:color w:val="000000"/>
          <w:sz w:val="28"/>
          <w:szCs w:val="28"/>
        </w:rPr>
        <w:t xml:space="preserve">. </w:t>
      </w:r>
    </w:p>
    <w:p w:rsidR="00C15CB7" w:rsidRPr="00105981" w:rsidRDefault="00C15CB7" w:rsidP="0066733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Развивать диалогическую речь, развивать чувство ритма, мышление, память, координацию речи с движением, творческое воображение.</w:t>
      </w:r>
    </w:p>
    <w:p w:rsidR="00C15CB7" w:rsidRPr="00105981" w:rsidRDefault="00C15CB7" w:rsidP="0066733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Воспитательные задачи</w:t>
      </w:r>
      <w:r w:rsidRPr="00105981">
        <w:rPr>
          <w:color w:val="000000"/>
          <w:sz w:val="28"/>
          <w:szCs w:val="28"/>
          <w:u w:val="single"/>
        </w:rPr>
        <w:t>.</w:t>
      </w:r>
      <w:r w:rsidRPr="00105981">
        <w:rPr>
          <w:color w:val="000000"/>
          <w:sz w:val="28"/>
          <w:szCs w:val="28"/>
        </w:rPr>
        <w:t xml:space="preserve"> Воспитывать уважение и благодарность к людям</w:t>
      </w:r>
      <w:proofErr w:type="gramStart"/>
      <w:r w:rsidRPr="00105981">
        <w:rPr>
          <w:color w:val="000000"/>
          <w:sz w:val="28"/>
          <w:szCs w:val="28"/>
        </w:rPr>
        <w:t xml:space="preserve"> ,</w:t>
      </w:r>
      <w:proofErr w:type="gramEnd"/>
      <w:r w:rsidRPr="00105981">
        <w:rPr>
          <w:color w:val="000000"/>
          <w:sz w:val="28"/>
          <w:szCs w:val="28"/>
        </w:rPr>
        <w:t>защищающим Родину от врагов.</w:t>
      </w:r>
    </w:p>
    <w:p w:rsidR="00C15CB7" w:rsidRPr="00105981" w:rsidRDefault="00C15CB7" w:rsidP="00C15CB7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</w:p>
    <w:p w:rsidR="00667337" w:rsidRPr="00105981" w:rsidRDefault="0066733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1.</w:t>
      </w:r>
      <w:r w:rsidR="00C15CB7" w:rsidRPr="00105981">
        <w:rPr>
          <w:color w:val="000000"/>
          <w:sz w:val="28"/>
          <w:szCs w:val="28"/>
        </w:rPr>
        <w:t xml:space="preserve">Подготовка детей к восприятию нового произведения. Первичное чтение.    </w:t>
      </w:r>
    </w:p>
    <w:p w:rsidR="00C15CB7" w:rsidRPr="00105981" w:rsidRDefault="0066733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-</w:t>
      </w:r>
      <w:r w:rsidR="00C15CB7" w:rsidRPr="00105981">
        <w:rPr>
          <w:color w:val="000000"/>
          <w:sz w:val="28"/>
          <w:szCs w:val="28"/>
        </w:rPr>
        <w:t>Сегодня на занятии мы познакомимся</w:t>
      </w:r>
      <w:r w:rsidR="0047267C">
        <w:rPr>
          <w:color w:val="000000"/>
          <w:sz w:val="28"/>
          <w:szCs w:val="28"/>
        </w:rPr>
        <w:t xml:space="preserve"> с рассказом А. Митяева «Мешок о</w:t>
      </w:r>
      <w:r w:rsidR="00C15CB7" w:rsidRPr="00105981">
        <w:rPr>
          <w:color w:val="000000"/>
          <w:sz w:val="28"/>
          <w:szCs w:val="28"/>
        </w:rPr>
        <w:t>всянки». Эта история произошла во время Великой Отечественной войны. Сидите тихо и слушайте внимательно. (Рассказ А. Митяева дан в сокращении)</w:t>
      </w:r>
    </w:p>
    <w:p w:rsidR="00667337" w:rsidRPr="00105981" w:rsidRDefault="0066733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15CB7" w:rsidRPr="00105981" w:rsidRDefault="00C15CB7" w:rsidP="0047267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Осенью шли долгие холодные дожди.</w:t>
      </w:r>
      <w:r w:rsidRPr="00105981">
        <w:rPr>
          <w:color w:val="000000"/>
          <w:sz w:val="28"/>
          <w:szCs w:val="28"/>
        </w:rPr>
        <w:br/>
        <w:t xml:space="preserve">С подвозом еды стало очень плохо. В солдатской кухне повар каждый день варил только суп из сухарей: в горячую воду </w:t>
      </w:r>
      <w:r w:rsidR="0047267C" w:rsidRPr="00105981">
        <w:rPr>
          <w:color w:val="000000"/>
          <w:sz w:val="28"/>
          <w:szCs w:val="28"/>
        </w:rPr>
        <w:t>сыпал,</w:t>
      </w:r>
      <w:r w:rsidRPr="00105981">
        <w:rPr>
          <w:color w:val="000000"/>
          <w:sz w:val="28"/>
          <w:szCs w:val="28"/>
        </w:rPr>
        <w:t xml:space="preserve"> сухарные крошки и заправлял солью.</w:t>
      </w:r>
      <w:r w:rsidRPr="00105981">
        <w:rPr>
          <w:color w:val="000000"/>
          <w:sz w:val="28"/>
          <w:szCs w:val="28"/>
        </w:rPr>
        <w:br/>
        <w:t xml:space="preserve">В такие-то голодные дни солдат </w:t>
      </w:r>
      <w:proofErr w:type="spellStart"/>
      <w:r w:rsidRPr="00105981">
        <w:rPr>
          <w:color w:val="000000"/>
          <w:sz w:val="28"/>
          <w:szCs w:val="28"/>
        </w:rPr>
        <w:t>Лукашук</w:t>
      </w:r>
      <w:proofErr w:type="spellEnd"/>
      <w:r w:rsidRPr="00105981">
        <w:rPr>
          <w:color w:val="000000"/>
          <w:sz w:val="28"/>
          <w:szCs w:val="28"/>
        </w:rPr>
        <w:t xml:space="preserve"> нашёл мешок овсянки.</w:t>
      </w:r>
      <w:r w:rsidRPr="00105981">
        <w:rPr>
          <w:rStyle w:val="apple-converted-space"/>
          <w:color w:val="000000"/>
          <w:sz w:val="28"/>
          <w:szCs w:val="28"/>
        </w:rPr>
        <w:t> </w:t>
      </w:r>
      <w:r w:rsidRPr="00105981">
        <w:rPr>
          <w:color w:val="000000"/>
          <w:sz w:val="28"/>
          <w:szCs w:val="28"/>
        </w:rPr>
        <w:br/>
      </w:r>
      <w:r w:rsidRPr="00105981">
        <w:rPr>
          <w:color w:val="000000"/>
          <w:sz w:val="28"/>
          <w:szCs w:val="28"/>
        </w:rPr>
        <w:lastRenderedPageBreak/>
        <w:t xml:space="preserve">– Ну и находка! – обрадовались солдаты. – </w:t>
      </w:r>
      <w:proofErr w:type="gramStart"/>
      <w:r w:rsidRPr="00105981">
        <w:rPr>
          <w:color w:val="000000"/>
          <w:sz w:val="28"/>
          <w:szCs w:val="28"/>
        </w:rPr>
        <w:t>Будет пир горой… Кашу сварим</w:t>
      </w:r>
      <w:proofErr w:type="gramEnd"/>
      <w:r w:rsidRPr="00105981">
        <w:rPr>
          <w:color w:val="000000"/>
          <w:sz w:val="28"/>
          <w:szCs w:val="28"/>
        </w:rPr>
        <w:t>!</w:t>
      </w:r>
      <w:r w:rsidRPr="00105981">
        <w:rPr>
          <w:color w:val="000000"/>
          <w:sz w:val="28"/>
          <w:szCs w:val="28"/>
        </w:rPr>
        <w:br/>
        <w:t>Один побежал с ведром за водой, другие стали искать дрова, а третьи уже приготовили ложки.</w:t>
      </w:r>
      <w:r w:rsidRPr="00105981">
        <w:rPr>
          <w:color w:val="000000"/>
          <w:sz w:val="28"/>
          <w:szCs w:val="28"/>
        </w:rPr>
        <w:br/>
        <w:t>Вдруг в траншею спрыгнул незнакомый солдат. Был он худой и рыжий</w:t>
      </w:r>
      <w:r w:rsidRPr="00105981">
        <w:rPr>
          <w:color w:val="000000"/>
          <w:sz w:val="28"/>
          <w:szCs w:val="28"/>
        </w:rPr>
        <w:br/>
        <w:t xml:space="preserve">– Эй, </w:t>
      </w:r>
      <w:proofErr w:type="gramStart"/>
      <w:r w:rsidRPr="00105981">
        <w:rPr>
          <w:color w:val="000000"/>
          <w:sz w:val="28"/>
          <w:szCs w:val="28"/>
        </w:rPr>
        <w:t>братва</w:t>
      </w:r>
      <w:proofErr w:type="gramEnd"/>
      <w:r w:rsidRPr="00105981">
        <w:rPr>
          <w:color w:val="000000"/>
          <w:sz w:val="28"/>
          <w:szCs w:val="28"/>
        </w:rPr>
        <w:t>! – крикнул он, простуженным голосом. – Давай мешок сюда! Не клали – не берите.</w:t>
      </w:r>
      <w:r w:rsidRPr="00105981">
        <w:rPr>
          <w:color w:val="000000"/>
          <w:sz w:val="28"/>
          <w:szCs w:val="28"/>
        </w:rPr>
        <w:br/>
        <w:t>Он всех удивил своим появлением, и мешок ему сразу отдали, потому что солдаты перед атакой вещевые мешки оставляли в окопах.</w:t>
      </w:r>
      <w:r w:rsidRPr="00105981">
        <w:rPr>
          <w:color w:val="000000"/>
          <w:sz w:val="28"/>
          <w:szCs w:val="28"/>
        </w:rPr>
        <w:br/>
        <w:t xml:space="preserve">Началось большое наступление, во время которого </w:t>
      </w:r>
      <w:proofErr w:type="spellStart"/>
      <w:r w:rsidRPr="00105981">
        <w:rPr>
          <w:color w:val="000000"/>
          <w:sz w:val="28"/>
          <w:szCs w:val="28"/>
        </w:rPr>
        <w:t>Лукашука</w:t>
      </w:r>
      <w:proofErr w:type="spellEnd"/>
      <w:r w:rsidRPr="00105981">
        <w:rPr>
          <w:color w:val="000000"/>
          <w:sz w:val="28"/>
          <w:szCs w:val="28"/>
        </w:rPr>
        <w:t xml:space="preserve"> ранило. Пуля попала ему в грудь. Он упал и потерял сознание.</w:t>
      </w:r>
      <w:r w:rsidRPr="00105981">
        <w:rPr>
          <w:color w:val="000000"/>
          <w:sz w:val="28"/>
          <w:szCs w:val="28"/>
        </w:rPr>
        <w:br/>
      </w:r>
      <w:proofErr w:type="spellStart"/>
      <w:r w:rsidRPr="00105981">
        <w:rPr>
          <w:color w:val="000000"/>
          <w:sz w:val="28"/>
          <w:szCs w:val="28"/>
        </w:rPr>
        <w:t>Лукашук</w:t>
      </w:r>
      <w:proofErr w:type="spellEnd"/>
      <w:r w:rsidRPr="00105981">
        <w:rPr>
          <w:color w:val="000000"/>
          <w:sz w:val="28"/>
          <w:szCs w:val="28"/>
        </w:rPr>
        <w:t xml:space="preserve"> очнулся от того, что санитар перевязывал рану. Потом он положил солдата в фанерные саночки.  Когда солдата привезли в госпиталь, он увидел, что его саночки тащили три собаки, которые очень устали и лежали в снегу.</w:t>
      </w:r>
      <w:r w:rsidRPr="00105981">
        <w:rPr>
          <w:color w:val="000000"/>
          <w:sz w:val="28"/>
          <w:szCs w:val="28"/>
        </w:rPr>
        <w:br/>
        <w:t xml:space="preserve">К собакам подошёл санитар. В руках у него была каска, полная овсяной каши. И тут </w:t>
      </w:r>
      <w:proofErr w:type="spellStart"/>
      <w:r w:rsidRPr="00105981">
        <w:rPr>
          <w:color w:val="000000"/>
          <w:sz w:val="28"/>
          <w:szCs w:val="28"/>
        </w:rPr>
        <w:t>Лукашук</w:t>
      </w:r>
      <w:proofErr w:type="spellEnd"/>
      <w:r w:rsidRPr="00105981">
        <w:rPr>
          <w:color w:val="000000"/>
          <w:sz w:val="28"/>
          <w:szCs w:val="28"/>
        </w:rPr>
        <w:t xml:space="preserve"> вспомнил, где видел его. Это же он тогда спрыгнул в траншею и забрал у них мешок овсянки.</w:t>
      </w:r>
      <w:r w:rsidRPr="00105981">
        <w:rPr>
          <w:color w:val="000000"/>
          <w:sz w:val="28"/>
          <w:szCs w:val="28"/>
        </w:rPr>
        <w:br/>
        <w:t>Овсянку - собаки съели. Зато довезли тебя в срок. Жить будешь! Сказал санитар.</w:t>
      </w:r>
    </w:p>
    <w:p w:rsidR="00667337" w:rsidRPr="00105981" w:rsidRDefault="0066733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b/>
          <w:color w:val="000000"/>
          <w:sz w:val="28"/>
          <w:szCs w:val="28"/>
          <w:u w:val="single"/>
        </w:rPr>
        <w:t>2.</w:t>
      </w:r>
      <w:r w:rsidR="00C15CB7" w:rsidRPr="00105981">
        <w:rPr>
          <w:b/>
          <w:color w:val="000000"/>
          <w:sz w:val="28"/>
          <w:szCs w:val="28"/>
          <w:u w:val="single"/>
        </w:rPr>
        <w:t>Словарная работа</w:t>
      </w:r>
      <w:r w:rsidR="00C15CB7" w:rsidRPr="00105981">
        <w:rPr>
          <w:color w:val="000000"/>
          <w:sz w:val="28"/>
          <w:szCs w:val="28"/>
        </w:rPr>
        <w:t>. В этом тексте были сложные слова. Может  кто - то знает, что они означают.</w:t>
      </w:r>
    </w:p>
    <w:p w:rsidR="00667337" w:rsidRPr="00105981" w:rsidRDefault="00C15CB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Траншея - длинная канава глубиной в рост человека, где от противника прятались бойцы. (Показ слайда на компьютере)</w:t>
      </w:r>
    </w:p>
    <w:p w:rsidR="00667337" w:rsidRPr="00105981" w:rsidRDefault="00C15CB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Вещмешок – рюкзак бойца для переноски своих вещей.</w:t>
      </w:r>
    </w:p>
    <w:p w:rsidR="00667337" w:rsidRPr="00105981" w:rsidRDefault="00C15CB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Санитар – помощник доктора, который на поле боя оказывает первую помощь раненым.</w:t>
      </w:r>
    </w:p>
    <w:p w:rsidR="00C15CB7" w:rsidRPr="00105981" w:rsidRDefault="00C15CB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Наступление (войск)- нападение на врага.</w:t>
      </w:r>
    </w:p>
    <w:p w:rsidR="00C15CB7" w:rsidRPr="00105981" w:rsidRDefault="0066733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105981">
        <w:rPr>
          <w:b/>
          <w:color w:val="000000"/>
          <w:sz w:val="28"/>
          <w:szCs w:val="28"/>
        </w:rPr>
        <w:t>3.</w:t>
      </w:r>
      <w:r w:rsidR="00C15CB7" w:rsidRPr="00105981">
        <w:rPr>
          <w:b/>
          <w:color w:val="000000"/>
          <w:sz w:val="28"/>
          <w:szCs w:val="28"/>
          <w:u w:val="single"/>
        </w:rPr>
        <w:t>Вторичное чтение с установкой на запоминание и последующий пересказ.</w:t>
      </w:r>
    </w:p>
    <w:p w:rsidR="00667337" w:rsidRPr="00105981" w:rsidRDefault="0066733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4</w:t>
      </w:r>
      <w:r w:rsidRPr="00105981">
        <w:rPr>
          <w:b/>
          <w:color w:val="000000"/>
          <w:sz w:val="28"/>
          <w:szCs w:val="28"/>
          <w:u w:val="single"/>
        </w:rPr>
        <w:t xml:space="preserve">. </w:t>
      </w:r>
      <w:r w:rsidR="00C15CB7" w:rsidRPr="00105981">
        <w:rPr>
          <w:b/>
          <w:color w:val="000000"/>
          <w:sz w:val="28"/>
          <w:szCs w:val="28"/>
          <w:u w:val="single"/>
        </w:rPr>
        <w:t>Беседа по содержанию рассказа</w:t>
      </w:r>
      <w:r w:rsidR="00C15CB7" w:rsidRPr="00105981">
        <w:rPr>
          <w:color w:val="000000"/>
          <w:sz w:val="28"/>
          <w:szCs w:val="28"/>
        </w:rPr>
        <w:t xml:space="preserve">. </w:t>
      </w:r>
    </w:p>
    <w:p w:rsidR="00667337" w:rsidRPr="00105981" w:rsidRDefault="00C15CB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 xml:space="preserve">Ответы на вопросы. Заполнение </w:t>
      </w:r>
      <w:proofErr w:type="spellStart"/>
      <w:r w:rsidRPr="00105981">
        <w:rPr>
          <w:color w:val="000000"/>
          <w:sz w:val="28"/>
          <w:szCs w:val="28"/>
        </w:rPr>
        <w:t>мнемотаблицы</w:t>
      </w:r>
      <w:proofErr w:type="spellEnd"/>
      <w:r w:rsidRPr="00105981">
        <w:rPr>
          <w:color w:val="000000"/>
          <w:sz w:val="28"/>
          <w:szCs w:val="28"/>
        </w:rPr>
        <w:t xml:space="preserve">. </w:t>
      </w:r>
    </w:p>
    <w:p w:rsidR="00667337" w:rsidRPr="00105981" w:rsidRDefault="0066733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-</w:t>
      </w:r>
      <w:r w:rsidR="00C15CB7" w:rsidRPr="00105981">
        <w:rPr>
          <w:color w:val="000000"/>
          <w:sz w:val="28"/>
          <w:szCs w:val="28"/>
        </w:rPr>
        <w:t>В какое время года происходит действие рассказа? Какая была погода? (Педагог выставляет картинку № 1 в таблицу)</w:t>
      </w:r>
    </w:p>
    <w:p w:rsidR="00667337" w:rsidRPr="00105981" w:rsidRDefault="00C15CB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•Из чего варил суп повар? Как он это делал? (Педагог выставляет картинку № 2 в таблицу)</w:t>
      </w:r>
    </w:p>
    <w:p w:rsidR="00667337" w:rsidRPr="00105981" w:rsidRDefault="00C15CB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 xml:space="preserve">•Что нашел солдат </w:t>
      </w:r>
      <w:proofErr w:type="spellStart"/>
      <w:r w:rsidRPr="00105981">
        <w:rPr>
          <w:color w:val="000000"/>
          <w:sz w:val="28"/>
          <w:szCs w:val="28"/>
        </w:rPr>
        <w:t>Лукашук</w:t>
      </w:r>
      <w:proofErr w:type="spellEnd"/>
      <w:r w:rsidRPr="00105981">
        <w:rPr>
          <w:color w:val="000000"/>
          <w:sz w:val="28"/>
          <w:szCs w:val="28"/>
        </w:rPr>
        <w:t>? (Педагог выставляет картинку № 3 в таблицу)</w:t>
      </w:r>
      <w:r w:rsidRPr="00105981">
        <w:rPr>
          <w:color w:val="000000"/>
          <w:sz w:val="28"/>
          <w:szCs w:val="28"/>
        </w:rPr>
        <w:br/>
        <w:t xml:space="preserve">•Что неожиданно произошло? Почему </w:t>
      </w:r>
      <w:proofErr w:type="spellStart"/>
      <w:r w:rsidRPr="00105981">
        <w:rPr>
          <w:color w:val="000000"/>
          <w:sz w:val="28"/>
          <w:szCs w:val="28"/>
        </w:rPr>
        <w:t>Лукашук</w:t>
      </w:r>
      <w:proofErr w:type="spellEnd"/>
      <w:r w:rsidRPr="00105981">
        <w:rPr>
          <w:color w:val="000000"/>
          <w:sz w:val="28"/>
          <w:szCs w:val="28"/>
        </w:rPr>
        <w:t xml:space="preserve"> вернул находку? (Педагог выставляет картинку № 4 в таблицу)</w:t>
      </w:r>
    </w:p>
    <w:p w:rsidR="00667337" w:rsidRPr="00105981" w:rsidRDefault="00C15CB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 xml:space="preserve">•Куда пошел </w:t>
      </w:r>
      <w:proofErr w:type="spellStart"/>
      <w:r w:rsidRPr="00105981">
        <w:rPr>
          <w:color w:val="000000"/>
          <w:sz w:val="28"/>
          <w:szCs w:val="28"/>
        </w:rPr>
        <w:t>Лукашук</w:t>
      </w:r>
      <w:proofErr w:type="spellEnd"/>
      <w:r w:rsidRPr="00105981">
        <w:rPr>
          <w:color w:val="000000"/>
          <w:sz w:val="28"/>
          <w:szCs w:val="28"/>
        </w:rPr>
        <w:t xml:space="preserve"> с бойцами? (Педагог выставляет картинку № 5 в таблицу)</w:t>
      </w:r>
      <w:r w:rsidRPr="00105981">
        <w:rPr>
          <w:color w:val="000000"/>
          <w:sz w:val="28"/>
          <w:szCs w:val="28"/>
        </w:rPr>
        <w:br/>
        <w:t xml:space="preserve">•Что случилось с </w:t>
      </w:r>
      <w:proofErr w:type="spellStart"/>
      <w:r w:rsidRPr="00105981">
        <w:rPr>
          <w:color w:val="000000"/>
          <w:sz w:val="28"/>
          <w:szCs w:val="28"/>
        </w:rPr>
        <w:t>Лукашуком</w:t>
      </w:r>
      <w:proofErr w:type="spellEnd"/>
      <w:r w:rsidRPr="00105981">
        <w:rPr>
          <w:color w:val="000000"/>
          <w:sz w:val="28"/>
          <w:szCs w:val="28"/>
        </w:rPr>
        <w:t xml:space="preserve"> во время наступления? (Педагог выставляет картинку № 6 в таблицу)</w:t>
      </w:r>
    </w:p>
    <w:p w:rsidR="00667337" w:rsidRPr="00105981" w:rsidRDefault="00C15CB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 xml:space="preserve">•Кого увидел </w:t>
      </w:r>
      <w:r w:rsidR="0047267C" w:rsidRPr="00105981">
        <w:rPr>
          <w:color w:val="000000"/>
          <w:sz w:val="28"/>
          <w:szCs w:val="28"/>
        </w:rPr>
        <w:t>солдат,</w:t>
      </w:r>
      <w:r w:rsidRPr="00105981">
        <w:rPr>
          <w:color w:val="000000"/>
          <w:sz w:val="28"/>
          <w:szCs w:val="28"/>
        </w:rPr>
        <w:t xml:space="preserve"> когда очнулся? (Педагог выставляет картинку № 7 в таблицу)</w:t>
      </w:r>
      <w:r w:rsidRPr="00105981">
        <w:rPr>
          <w:color w:val="000000"/>
          <w:sz w:val="28"/>
          <w:szCs w:val="28"/>
        </w:rPr>
        <w:br/>
        <w:t xml:space="preserve">•Для </w:t>
      </w:r>
      <w:r w:rsidR="0047267C">
        <w:rPr>
          <w:color w:val="000000"/>
          <w:sz w:val="28"/>
          <w:szCs w:val="28"/>
        </w:rPr>
        <w:t xml:space="preserve">кого была нужна овсянка? </w:t>
      </w:r>
      <w:proofErr w:type="gramStart"/>
      <w:r w:rsidR="0047267C">
        <w:rPr>
          <w:color w:val="000000"/>
          <w:sz w:val="28"/>
          <w:szCs w:val="28"/>
        </w:rPr>
        <w:t>Зачем? (ответ:</w:t>
      </w:r>
      <w:proofErr w:type="gramEnd"/>
      <w:r w:rsidR="0047267C">
        <w:rPr>
          <w:color w:val="000000"/>
          <w:sz w:val="28"/>
          <w:szCs w:val="28"/>
        </w:rPr>
        <w:t xml:space="preserve"> </w:t>
      </w:r>
      <w:r w:rsidRPr="00105981">
        <w:rPr>
          <w:color w:val="000000"/>
          <w:sz w:val="28"/>
          <w:szCs w:val="28"/>
        </w:rPr>
        <w:t xml:space="preserve">Овсянка нужна была для </w:t>
      </w:r>
      <w:r w:rsidRPr="00105981">
        <w:rPr>
          <w:color w:val="000000"/>
          <w:sz w:val="28"/>
          <w:szCs w:val="28"/>
        </w:rPr>
        <w:lastRenderedPageBreak/>
        <w:t>собак. Во время войны собаки использовались для вывоза раненых с поля боя. (Педагог выставляет картинку № 8 в таблицу)</w:t>
      </w:r>
    </w:p>
    <w:p w:rsidR="00667337" w:rsidRPr="00105981" w:rsidRDefault="00C15CB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10. Повторное чтение, суммирующее результаты разбора.</w:t>
      </w:r>
    </w:p>
    <w:p w:rsidR="00667337" w:rsidRPr="00105981" w:rsidRDefault="00C15CB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11. Пауза для подготовки детей к ответам для запоминания текста (несколько секунд)</w:t>
      </w:r>
    </w:p>
    <w:p w:rsidR="00667337" w:rsidRPr="00727710" w:rsidRDefault="00C15CB7" w:rsidP="006673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5981">
        <w:rPr>
          <w:color w:val="000000"/>
          <w:sz w:val="28"/>
          <w:szCs w:val="28"/>
        </w:rPr>
        <w:t>12. Пересказ по частям. (3-5 человек)</w:t>
      </w:r>
    </w:p>
    <w:sectPr w:rsidR="00667337" w:rsidRPr="00727710" w:rsidSect="0060760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2C8" w:rsidRDefault="007832C8" w:rsidP="004D6197">
      <w:pPr>
        <w:spacing w:after="0" w:line="240" w:lineRule="auto"/>
      </w:pPr>
      <w:r>
        <w:separator/>
      </w:r>
    </w:p>
  </w:endnote>
  <w:endnote w:type="continuationSeparator" w:id="1">
    <w:p w:rsidR="007832C8" w:rsidRDefault="007832C8" w:rsidP="004D6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2C8" w:rsidRDefault="007832C8" w:rsidP="004D6197">
      <w:pPr>
        <w:spacing w:after="0" w:line="240" w:lineRule="auto"/>
      </w:pPr>
      <w:r>
        <w:separator/>
      </w:r>
    </w:p>
  </w:footnote>
  <w:footnote w:type="continuationSeparator" w:id="1">
    <w:p w:rsidR="007832C8" w:rsidRDefault="007832C8" w:rsidP="004D61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24316"/>
    <w:multiLevelType w:val="multilevel"/>
    <w:tmpl w:val="D2B63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5B5F54"/>
    <w:multiLevelType w:val="multilevel"/>
    <w:tmpl w:val="A4BC5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857FB2"/>
    <w:multiLevelType w:val="hybridMultilevel"/>
    <w:tmpl w:val="33D4C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257252"/>
    <w:multiLevelType w:val="multilevel"/>
    <w:tmpl w:val="0952F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6C18BA"/>
    <w:multiLevelType w:val="hybridMultilevel"/>
    <w:tmpl w:val="B956B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883FD2"/>
    <w:multiLevelType w:val="hybridMultilevel"/>
    <w:tmpl w:val="5CF82848"/>
    <w:lvl w:ilvl="0" w:tplc="041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6">
    <w:nsid w:val="7A462D22"/>
    <w:multiLevelType w:val="multilevel"/>
    <w:tmpl w:val="57189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76D8"/>
    <w:rsid w:val="0002369C"/>
    <w:rsid w:val="000243F7"/>
    <w:rsid w:val="00034CBE"/>
    <w:rsid w:val="00043115"/>
    <w:rsid w:val="00043D49"/>
    <w:rsid w:val="0005425F"/>
    <w:rsid w:val="00066F90"/>
    <w:rsid w:val="00067677"/>
    <w:rsid w:val="00092362"/>
    <w:rsid w:val="000A0B84"/>
    <w:rsid w:val="000A52CD"/>
    <w:rsid w:val="000D2262"/>
    <w:rsid w:val="000D7DA3"/>
    <w:rsid w:val="000F5ED1"/>
    <w:rsid w:val="00101C76"/>
    <w:rsid w:val="00105981"/>
    <w:rsid w:val="00130C2E"/>
    <w:rsid w:val="001410C6"/>
    <w:rsid w:val="00145033"/>
    <w:rsid w:val="001576D8"/>
    <w:rsid w:val="00170FDF"/>
    <w:rsid w:val="0017280E"/>
    <w:rsid w:val="001C3EB3"/>
    <w:rsid w:val="001C62F8"/>
    <w:rsid w:val="001D0F88"/>
    <w:rsid w:val="001E14DF"/>
    <w:rsid w:val="001E5991"/>
    <w:rsid w:val="001E777D"/>
    <w:rsid w:val="002020CF"/>
    <w:rsid w:val="00202118"/>
    <w:rsid w:val="0021353B"/>
    <w:rsid w:val="00233697"/>
    <w:rsid w:val="00283DB9"/>
    <w:rsid w:val="00291EBF"/>
    <w:rsid w:val="00295802"/>
    <w:rsid w:val="002B649A"/>
    <w:rsid w:val="002D0FE3"/>
    <w:rsid w:val="002D669D"/>
    <w:rsid w:val="002F2A7C"/>
    <w:rsid w:val="002F4254"/>
    <w:rsid w:val="00330618"/>
    <w:rsid w:val="00336F96"/>
    <w:rsid w:val="00337A2D"/>
    <w:rsid w:val="0034389D"/>
    <w:rsid w:val="00353338"/>
    <w:rsid w:val="00361E5C"/>
    <w:rsid w:val="003C75E4"/>
    <w:rsid w:val="003D2453"/>
    <w:rsid w:val="003E44D5"/>
    <w:rsid w:val="003E7C16"/>
    <w:rsid w:val="003F03BC"/>
    <w:rsid w:val="00411A16"/>
    <w:rsid w:val="004129EB"/>
    <w:rsid w:val="0047267C"/>
    <w:rsid w:val="0048463C"/>
    <w:rsid w:val="00487DF6"/>
    <w:rsid w:val="004C4BA9"/>
    <w:rsid w:val="004C7974"/>
    <w:rsid w:val="004D3AD1"/>
    <w:rsid w:val="004D6197"/>
    <w:rsid w:val="004F03EA"/>
    <w:rsid w:val="0053271F"/>
    <w:rsid w:val="00544A58"/>
    <w:rsid w:val="00557922"/>
    <w:rsid w:val="00561798"/>
    <w:rsid w:val="00571406"/>
    <w:rsid w:val="0057686D"/>
    <w:rsid w:val="005A493E"/>
    <w:rsid w:val="005C5C90"/>
    <w:rsid w:val="006072D7"/>
    <w:rsid w:val="0060760C"/>
    <w:rsid w:val="00635D70"/>
    <w:rsid w:val="00653F90"/>
    <w:rsid w:val="006556C7"/>
    <w:rsid w:val="00663EAC"/>
    <w:rsid w:val="00667337"/>
    <w:rsid w:val="00677134"/>
    <w:rsid w:val="00677B48"/>
    <w:rsid w:val="0069017C"/>
    <w:rsid w:val="006B0B29"/>
    <w:rsid w:val="006E3584"/>
    <w:rsid w:val="006F09CF"/>
    <w:rsid w:val="007100C9"/>
    <w:rsid w:val="007168CD"/>
    <w:rsid w:val="00727710"/>
    <w:rsid w:val="0074275B"/>
    <w:rsid w:val="00760C5B"/>
    <w:rsid w:val="007628A9"/>
    <w:rsid w:val="00770761"/>
    <w:rsid w:val="007779D8"/>
    <w:rsid w:val="007832C8"/>
    <w:rsid w:val="00794112"/>
    <w:rsid w:val="007A4594"/>
    <w:rsid w:val="008054F0"/>
    <w:rsid w:val="008539FA"/>
    <w:rsid w:val="00874CC1"/>
    <w:rsid w:val="00892F04"/>
    <w:rsid w:val="008B718F"/>
    <w:rsid w:val="008C03CD"/>
    <w:rsid w:val="008C3E33"/>
    <w:rsid w:val="008D3D18"/>
    <w:rsid w:val="008D5954"/>
    <w:rsid w:val="008F08B5"/>
    <w:rsid w:val="009023E8"/>
    <w:rsid w:val="00905098"/>
    <w:rsid w:val="00951B8D"/>
    <w:rsid w:val="009866DE"/>
    <w:rsid w:val="009B4E46"/>
    <w:rsid w:val="009C1CB6"/>
    <w:rsid w:val="009E2596"/>
    <w:rsid w:val="00A03468"/>
    <w:rsid w:val="00A65D65"/>
    <w:rsid w:val="00AA696F"/>
    <w:rsid w:val="00AE5BE4"/>
    <w:rsid w:val="00AE7CEC"/>
    <w:rsid w:val="00AF2C97"/>
    <w:rsid w:val="00B1569A"/>
    <w:rsid w:val="00B31FF4"/>
    <w:rsid w:val="00B33317"/>
    <w:rsid w:val="00B4530A"/>
    <w:rsid w:val="00B54CA1"/>
    <w:rsid w:val="00B6305A"/>
    <w:rsid w:val="00B644BC"/>
    <w:rsid w:val="00B87C2E"/>
    <w:rsid w:val="00BC1731"/>
    <w:rsid w:val="00BC2A18"/>
    <w:rsid w:val="00BD46FA"/>
    <w:rsid w:val="00C00118"/>
    <w:rsid w:val="00C15CB7"/>
    <w:rsid w:val="00C27E74"/>
    <w:rsid w:val="00C3242F"/>
    <w:rsid w:val="00C433B9"/>
    <w:rsid w:val="00C9743F"/>
    <w:rsid w:val="00CC5669"/>
    <w:rsid w:val="00CD4AB3"/>
    <w:rsid w:val="00D06B38"/>
    <w:rsid w:val="00D07B0B"/>
    <w:rsid w:val="00D136E8"/>
    <w:rsid w:val="00D14878"/>
    <w:rsid w:val="00D27E43"/>
    <w:rsid w:val="00D348A3"/>
    <w:rsid w:val="00D7467B"/>
    <w:rsid w:val="00DD0BE1"/>
    <w:rsid w:val="00DE637A"/>
    <w:rsid w:val="00E0014B"/>
    <w:rsid w:val="00E03355"/>
    <w:rsid w:val="00E05F17"/>
    <w:rsid w:val="00E06077"/>
    <w:rsid w:val="00E328AA"/>
    <w:rsid w:val="00E4663B"/>
    <w:rsid w:val="00E520D6"/>
    <w:rsid w:val="00E62EA5"/>
    <w:rsid w:val="00EE3CA5"/>
    <w:rsid w:val="00F07F7B"/>
    <w:rsid w:val="00F171EE"/>
    <w:rsid w:val="00F26E01"/>
    <w:rsid w:val="00F449EC"/>
    <w:rsid w:val="00F5162D"/>
    <w:rsid w:val="00F7181B"/>
    <w:rsid w:val="00F84C04"/>
    <w:rsid w:val="00FB1DE2"/>
    <w:rsid w:val="00FB5414"/>
    <w:rsid w:val="00FC0D12"/>
    <w:rsid w:val="00FD565E"/>
    <w:rsid w:val="00FF0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6D8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6556C7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6">
    <w:name w:val="heading 6"/>
    <w:basedOn w:val="a"/>
    <w:link w:val="60"/>
    <w:uiPriority w:val="9"/>
    <w:qFormat/>
    <w:rsid w:val="006556C7"/>
    <w:pPr>
      <w:spacing w:before="100" w:beforeAutospacing="1" w:after="100" w:afterAutospacing="1" w:line="240" w:lineRule="auto"/>
      <w:outlineLvl w:val="5"/>
    </w:pPr>
    <w:rPr>
      <w:rFonts w:ascii="Times New Roman" w:hAnsi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76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1576D8"/>
    <w:pPr>
      <w:ind w:left="720"/>
      <w:contextualSpacing/>
    </w:pPr>
  </w:style>
  <w:style w:type="paragraph" w:customStyle="1" w:styleId="c7">
    <w:name w:val="c7"/>
    <w:basedOn w:val="a"/>
    <w:uiPriority w:val="99"/>
    <w:rsid w:val="001576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a"/>
    <w:rsid w:val="001576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1576D8"/>
  </w:style>
  <w:style w:type="character" w:customStyle="1" w:styleId="c15">
    <w:name w:val="c15"/>
    <w:basedOn w:val="a0"/>
    <w:rsid w:val="001576D8"/>
  </w:style>
  <w:style w:type="paragraph" w:styleId="a5">
    <w:name w:val="Balloon Text"/>
    <w:basedOn w:val="a"/>
    <w:link w:val="a6"/>
    <w:uiPriority w:val="99"/>
    <w:semiHidden/>
    <w:unhideWhenUsed/>
    <w:rsid w:val="00157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76D8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66F90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561798"/>
  </w:style>
  <w:style w:type="character" w:styleId="a8">
    <w:name w:val="Strong"/>
    <w:basedOn w:val="a0"/>
    <w:uiPriority w:val="22"/>
    <w:qFormat/>
    <w:rsid w:val="00561798"/>
    <w:rPr>
      <w:b/>
      <w:bCs/>
    </w:rPr>
  </w:style>
  <w:style w:type="character" w:customStyle="1" w:styleId="c9">
    <w:name w:val="c9"/>
    <w:basedOn w:val="a0"/>
    <w:rsid w:val="00AA696F"/>
  </w:style>
  <w:style w:type="character" w:customStyle="1" w:styleId="c2">
    <w:name w:val="c2"/>
    <w:basedOn w:val="a0"/>
    <w:rsid w:val="00AA696F"/>
  </w:style>
  <w:style w:type="character" w:customStyle="1" w:styleId="c12">
    <w:name w:val="c12"/>
    <w:basedOn w:val="a0"/>
    <w:rsid w:val="00AA696F"/>
  </w:style>
  <w:style w:type="character" w:customStyle="1" w:styleId="c14">
    <w:name w:val="c14"/>
    <w:basedOn w:val="a0"/>
    <w:rsid w:val="00AA696F"/>
  </w:style>
  <w:style w:type="paragraph" w:customStyle="1" w:styleId="c4">
    <w:name w:val="c4"/>
    <w:basedOn w:val="a"/>
    <w:rsid w:val="00AA69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3">
    <w:name w:val="c3"/>
    <w:basedOn w:val="a0"/>
    <w:rsid w:val="00AA696F"/>
  </w:style>
  <w:style w:type="character" w:customStyle="1" w:styleId="c13">
    <w:name w:val="c13"/>
    <w:basedOn w:val="a0"/>
    <w:rsid w:val="00AA696F"/>
  </w:style>
  <w:style w:type="paragraph" w:customStyle="1" w:styleId="c18">
    <w:name w:val="c18"/>
    <w:basedOn w:val="a"/>
    <w:rsid w:val="00AA69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6">
    <w:name w:val="c16"/>
    <w:basedOn w:val="a0"/>
    <w:rsid w:val="00AA696F"/>
  </w:style>
  <w:style w:type="table" w:styleId="a9">
    <w:name w:val="Table Grid"/>
    <w:basedOn w:val="a1"/>
    <w:uiPriority w:val="59"/>
    <w:rsid w:val="004D61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4D6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D6197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4D6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D6197"/>
    <w:rPr>
      <w:rFonts w:ascii="Calibri" w:eastAsia="Times New Roman" w:hAnsi="Calibri" w:cs="Times New Roman"/>
      <w:lang w:eastAsia="ru-RU"/>
    </w:rPr>
  </w:style>
  <w:style w:type="character" w:customStyle="1" w:styleId="c20">
    <w:name w:val="c20"/>
    <w:basedOn w:val="a0"/>
    <w:rsid w:val="003F03BC"/>
  </w:style>
  <w:style w:type="character" w:customStyle="1" w:styleId="20">
    <w:name w:val="Заголовок 2 Знак"/>
    <w:basedOn w:val="a0"/>
    <w:link w:val="2"/>
    <w:uiPriority w:val="9"/>
    <w:rsid w:val="006556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556C7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17">
    <w:name w:val="c17"/>
    <w:basedOn w:val="a"/>
    <w:rsid w:val="0055792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D14878"/>
    <w:pPr>
      <w:spacing w:after="0" w:line="240" w:lineRule="auto"/>
    </w:pPr>
  </w:style>
  <w:style w:type="character" w:customStyle="1" w:styleId="95">
    <w:name w:val="Основной текст (9)5"/>
    <w:basedOn w:val="a0"/>
    <w:rsid w:val="00D14878"/>
    <w:rPr>
      <w:rFonts w:ascii="Times New Roman" w:hAnsi="Times New Roman" w:cs="Times New Roman"/>
      <w:b/>
      <w:bCs/>
      <w:spacing w:val="0"/>
      <w:sz w:val="18"/>
      <w:szCs w:val="18"/>
      <w:lang w:bidi="ar-SA"/>
    </w:rPr>
  </w:style>
  <w:style w:type="paragraph" w:customStyle="1" w:styleId="1">
    <w:name w:val="Без интервала1"/>
    <w:next w:val="ae"/>
    <w:link w:val="af"/>
    <w:uiPriority w:val="1"/>
    <w:qFormat/>
    <w:rsid w:val="00D1487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Без интервала Знак"/>
    <w:link w:val="1"/>
    <w:uiPriority w:val="1"/>
    <w:locked/>
    <w:rsid w:val="00D1487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0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05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805312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428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4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6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693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7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44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4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92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0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229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04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1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42"/>
  <c:chart>
    <c:autoTitleDeleted val="1"/>
    <c:view3D>
      <c:depthPercent val="100"/>
      <c:rAngAx val="1"/>
    </c:view3D>
    <c:plotArea>
      <c:layout/>
      <c:bar3DChart>
        <c:barDir val="col"/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</c:v>
                </c:pt>
              </c:strCache>
            </c:strRef>
          </c:tx>
          <c:cat>
            <c:strRef>
              <c:f>Лист1!$A$2:$A$9</c:f>
              <c:strCache>
                <c:ptCount val="8"/>
                <c:pt idx="0">
                  <c:v>К.А.</c:v>
                </c:pt>
                <c:pt idx="1">
                  <c:v>М.В.</c:v>
                </c:pt>
                <c:pt idx="2">
                  <c:v>О.А.</c:v>
                </c:pt>
                <c:pt idx="3">
                  <c:v>Р.А</c:v>
                </c:pt>
                <c:pt idx="4">
                  <c:v>С.Я.</c:v>
                </c:pt>
                <c:pt idx="5">
                  <c:v>Ф.Г.</c:v>
                </c:pt>
                <c:pt idx="6">
                  <c:v>Ш.О.</c:v>
                </c:pt>
                <c:pt idx="7">
                  <c:v>Ю.Р.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21</c:v>
                </c:pt>
                <c:pt idx="1">
                  <c:v>14</c:v>
                </c:pt>
                <c:pt idx="2">
                  <c:v>7</c:v>
                </c:pt>
                <c:pt idx="3">
                  <c:v>14</c:v>
                </c:pt>
                <c:pt idx="4">
                  <c:v>7</c:v>
                </c:pt>
                <c:pt idx="5">
                  <c:v>7</c:v>
                </c:pt>
                <c:pt idx="6">
                  <c:v>21</c:v>
                </c:pt>
                <c:pt idx="7">
                  <c:v>21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</c:v>
                </c:pt>
              </c:strCache>
            </c:strRef>
          </c:tx>
          <c:cat>
            <c:strRef>
              <c:f>Лист1!$A$2:$A$9</c:f>
              <c:strCache>
                <c:ptCount val="8"/>
                <c:pt idx="0">
                  <c:v>К.А.</c:v>
                </c:pt>
                <c:pt idx="1">
                  <c:v>М.В.</c:v>
                </c:pt>
                <c:pt idx="2">
                  <c:v>О.А.</c:v>
                </c:pt>
                <c:pt idx="3">
                  <c:v>Р.А</c:v>
                </c:pt>
                <c:pt idx="4">
                  <c:v>С.Я.</c:v>
                </c:pt>
                <c:pt idx="5">
                  <c:v>Ф.Г.</c:v>
                </c:pt>
                <c:pt idx="6">
                  <c:v>Ш.О.</c:v>
                </c:pt>
                <c:pt idx="7">
                  <c:v>Ю.Р.</c:v>
                </c:pt>
              </c:strCache>
            </c:strRef>
          </c:cat>
          <c:val>
            <c:numRef>
              <c:f>Лист1!$C$2:$C$9</c:f>
              <c:numCache>
                <c:formatCode>General</c:formatCode>
                <c:ptCount val="8"/>
                <c:pt idx="0">
                  <c:v>28</c:v>
                </c:pt>
                <c:pt idx="1">
                  <c:v>21</c:v>
                </c:pt>
                <c:pt idx="2">
                  <c:v>14</c:v>
                </c:pt>
                <c:pt idx="3">
                  <c:v>21</c:v>
                </c:pt>
                <c:pt idx="4">
                  <c:v>14</c:v>
                </c:pt>
                <c:pt idx="5">
                  <c:v>14</c:v>
                </c:pt>
                <c:pt idx="6">
                  <c:v>28</c:v>
                </c:pt>
                <c:pt idx="7">
                  <c:v>28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2019-2020</c:v>
                </c:pt>
              </c:strCache>
            </c:strRef>
          </c:tx>
          <c:cat>
            <c:strRef>
              <c:f>Лист1!$A$2:$A$9</c:f>
              <c:strCache>
                <c:ptCount val="8"/>
                <c:pt idx="0">
                  <c:v>К.А.</c:v>
                </c:pt>
                <c:pt idx="1">
                  <c:v>М.В.</c:v>
                </c:pt>
                <c:pt idx="2">
                  <c:v>О.А.</c:v>
                </c:pt>
                <c:pt idx="3">
                  <c:v>Р.А</c:v>
                </c:pt>
                <c:pt idx="4">
                  <c:v>С.Я.</c:v>
                </c:pt>
                <c:pt idx="5">
                  <c:v>Ф.Г.</c:v>
                </c:pt>
                <c:pt idx="6">
                  <c:v>Ш.О.</c:v>
                </c:pt>
                <c:pt idx="7">
                  <c:v>Ю.Р.</c:v>
                </c:pt>
              </c:strCache>
            </c:strRef>
          </c:cat>
          <c:val>
            <c:numRef>
              <c:f>Лист1!$D$2:$D$9</c:f>
              <c:numCache>
                <c:formatCode>General</c:formatCode>
                <c:ptCount val="8"/>
                <c:pt idx="0">
                  <c:v>35</c:v>
                </c:pt>
                <c:pt idx="1">
                  <c:v>28</c:v>
                </c:pt>
                <c:pt idx="2">
                  <c:v>21</c:v>
                </c:pt>
                <c:pt idx="3">
                  <c:v>28</c:v>
                </c:pt>
                <c:pt idx="4">
                  <c:v>21</c:v>
                </c:pt>
                <c:pt idx="5">
                  <c:v>21</c:v>
                </c:pt>
                <c:pt idx="6">
                  <c:v>35</c:v>
                </c:pt>
                <c:pt idx="7">
                  <c:v>35</c:v>
                </c:pt>
              </c:numCache>
            </c:numRef>
          </c:val>
        </c:ser>
        <c:dLbls/>
        <c:shape val="box"/>
        <c:axId val="58449280"/>
        <c:axId val="59491456"/>
        <c:axId val="89589952"/>
      </c:bar3DChart>
      <c:catAx>
        <c:axId val="58449280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 rot="-60000000" vert="horz"/>
          <a:lstStyle/>
          <a:p>
            <a:pPr>
              <a:defRPr/>
            </a:pPr>
            <a:endParaRPr lang="ru-RU"/>
          </a:p>
        </c:txPr>
        <c:crossAx val="59491456"/>
        <c:crosses val="autoZero"/>
        <c:auto val="1"/>
        <c:lblAlgn val="ctr"/>
        <c:lblOffset val="100"/>
      </c:catAx>
      <c:valAx>
        <c:axId val="59491456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txPr>
          <a:bodyPr rot="-60000000" vert="horz"/>
          <a:lstStyle/>
          <a:p>
            <a:pPr>
              <a:defRPr/>
            </a:pPr>
            <a:endParaRPr lang="ru-RU"/>
          </a:p>
        </c:txPr>
        <c:crossAx val="58449280"/>
        <c:crosses val="autoZero"/>
        <c:crossBetween val="between"/>
      </c:valAx>
      <c:serAx>
        <c:axId val="89589952"/>
        <c:scaling>
          <c:orientation val="minMax"/>
        </c:scaling>
        <c:axPos val="b"/>
        <c:majorTickMark val="none"/>
        <c:tickLblPos val="nextTo"/>
        <c:txPr>
          <a:bodyPr rot="-60000000" vert="horz"/>
          <a:lstStyle/>
          <a:p>
            <a:pPr>
              <a:defRPr/>
            </a:pPr>
            <a:endParaRPr lang="ru-RU"/>
          </a:p>
        </c:txPr>
        <c:crossAx val="59491456"/>
        <c:crosses val="autoZero"/>
      </c:serAx>
    </c:plotArea>
    <c:legend>
      <c:legendPos val="b"/>
      <c:layout/>
      <c:txPr>
        <a:bodyPr rot="0" vert="horz"/>
        <a:lstStyle/>
        <a:p>
          <a:pPr>
            <a:defRPr/>
          </a:pPr>
          <a:endParaRPr lang="ru-RU"/>
        </a:p>
      </c:txPr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FB15B6-8357-452C-B746-85E353E0A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2230</TotalTime>
  <Pages>39</Pages>
  <Words>4701</Words>
  <Characters>26802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Иван</cp:lastModifiedBy>
  <cp:revision>17</cp:revision>
  <cp:lastPrinted>2019-11-26T10:34:00Z</cp:lastPrinted>
  <dcterms:created xsi:type="dcterms:W3CDTF">2019-10-02T01:38:00Z</dcterms:created>
  <dcterms:modified xsi:type="dcterms:W3CDTF">2019-12-05T11:24:00Z</dcterms:modified>
</cp:coreProperties>
</file>