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A30" w:rsidRPr="00D91084" w:rsidRDefault="00CC3A30" w:rsidP="007812F2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91084">
        <w:rPr>
          <w:rFonts w:ascii="Times New Roman" w:hAnsi="Times New Roman" w:cs="Times New Roman"/>
          <w:b/>
          <w:color w:val="000000"/>
          <w:sz w:val="24"/>
          <w:szCs w:val="24"/>
        </w:rPr>
        <w:t>Пояснительная записка</w:t>
      </w:r>
    </w:p>
    <w:p w:rsidR="00CC3A30" w:rsidRPr="00D91084" w:rsidRDefault="00CC3A30" w:rsidP="007812F2">
      <w:pPr>
        <w:pStyle w:val="a5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91084">
        <w:rPr>
          <w:rFonts w:ascii="Times New Roman" w:hAnsi="Times New Roman" w:cs="Times New Roman"/>
          <w:sz w:val="24"/>
          <w:szCs w:val="24"/>
        </w:rPr>
        <w:t>Адаптированная основная общеобразовательная программа (далее – АООП) начального общего образования (далее - НОО) обучающихся с ЗПР (вариант 7.1)</w:t>
      </w:r>
      <w:r w:rsidR="00C75DFB">
        <w:rPr>
          <w:rFonts w:ascii="Times New Roman" w:hAnsi="Times New Roman" w:cs="Times New Roman"/>
          <w:sz w:val="24"/>
          <w:szCs w:val="24"/>
        </w:rPr>
        <w:t xml:space="preserve"> </w:t>
      </w:r>
      <w:r w:rsidRPr="00D91084">
        <w:rPr>
          <w:rFonts w:ascii="Times New Roman" w:hAnsi="Times New Roman" w:cs="Times New Roman"/>
          <w:sz w:val="24"/>
          <w:szCs w:val="24"/>
        </w:rPr>
        <w:t xml:space="preserve">МОУ </w:t>
      </w:r>
      <w:r w:rsidR="00C75DFB">
        <w:rPr>
          <w:rFonts w:ascii="Times New Roman" w:hAnsi="Times New Roman" w:cs="Times New Roman"/>
          <w:sz w:val="24"/>
          <w:szCs w:val="24"/>
        </w:rPr>
        <w:t>СОШ №4 г</w:t>
      </w:r>
      <w:proofErr w:type="gramStart"/>
      <w:r w:rsidR="00C75DFB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="00C75DFB">
        <w:rPr>
          <w:rFonts w:ascii="Times New Roman" w:hAnsi="Times New Roman" w:cs="Times New Roman"/>
          <w:sz w:val="24"/>
          <w:szCs w:val="24"/>
        </w:rPr>
        <w:t>севоложска</w:t>
      </w:r>
      <w:r w:rsidRPr="00D91084">
        <w:rPr>
          <w:rFonts w:ascii="Times New Roman" w:hAnsi="Times New Roman" w:cs="Times New Roman"/>
          <w:sz w:val="24"/>
          <w:szCs w:val="24"/>
        </w:rPr>
        <w:t xml:space="preserve"> определяет содержание и организацию образовательн</w:t>
      </w:r>
      <w:r w:rsidR="003A30A5">
        <w:rPr>
          <w:rFonts w:ascii="Times New Roman" w:hAnsi="Times New Roman" w:cs="Times New Roman"/>
          <w:sz w:val="24"/>
          <w:szCs w:val="24"/>
        </w:rPr>
        <w:t>ой  деятельности обучающихся с задержкой психического развития (далее – ЗПР</w:t>
      </w:r>
      <w:r w:rsidRPr="00D91084">
        <w:rPr>
          <w:rFonts w:ascii="Times New Roman" w:hAnsi="Times New Roman" w:cs="Times New Roman"/>
          <w:sz w:val="24"/>
          <w:szCs w:val="24"/>
        </w:rPr>
        <w:t>) с учетом образовательных потребностей и запросов участников образовательных отношений.</w:t>
      </w:r>
      <w:r w:rsidRPr="00D91084">
        <w:rPr>
          <w:rFonts w:ascii="Times New Roman" w:hAnsi="Times New Roman" w:cs="Times New Roman"/>
          <w:sz w:val="24"/>
          <w:szCs w:val="24"/>
        </w:rPr>
        <w:br/>
      </w:r>
    </w:p>
    <w:p w:rsidR="00CC3A30" w:rsidRPr="00D91084" w:rsidRDefault="00D91084" w:rsidP="007812F2">
      <w:pPr>
        <w:pStyle w:val="a5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91084">
        <w:rPr>
          <w:rFonts w:ascii="Times New Roman" w:hAnsi="Times New Roman" w:cs="Times New Roman"/>
          <w:b/>
          <w:sz w:val="24"/>
          <w:szCs w:val="24"/>
        </w:rPr>
        <w:t xml:space="preserve">АООП НОО (вариант </w:t>
      </w:r>
      <w:r w:rsidR="00CC3A30" w:rsidRPr="00D91084">
        <w:rPr>
          <w:rFonts w:ascii="Times New Roman" w:hAnsi="Times New Roman" w:cs="Times New Roman"/>
          <w:b/>
          <w:sz w:val="24"/>
          <w:szCs w:val="24"/>
        </w:rPr>
        <w:t xml:space="preserve">7.1) школы, разработана в соответствии с </w:t>
      </w:r>
      <w:r w:rsidR="00CC3A30" w:rsidRPr="00D910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нормативно-правовыми документами, регламентирующими работу образовательных учреждений, в том числе регламентирующих работу учителя-логопеда в образовательном учреждении, а также методических материалов, рекомендованных Мин. Обр. Науки РФ:</w:t>
      </w:r>
    </w:p>
    <w:p w:rsidR="00C75DFB" w:rsidRPr="00C75DFB" w:rsidRDefault="00D91084" w:rsidP="00F17CBE">
      <w:pPr>
        <w:pStyle w:val="a5"/>
        <w:numPr>
          <w:ilvl w:val="0"/>
          <w:numId w:val="22"/>
        </w:num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5DFB" w:rsidRPr="00C75DFB">
        <w:rPr>
          <w:rFonts w:ascii="Times New Roman" w:hAnsi="Times New Roman" w:cs="Times New Roman"/>
          <w:sz w:val="28"/>
          <w:szCs w:val="28"/>
        </w:rPr>
        <w:t xml:space="preserve"> </w:t>
      </w:r>
      <w:r w:rsidR="00C75DFB" w:rsidRPr="00C75DFB">
        <w:rPr>
          <w:rFonts w:ascii="Times New Roman" w:hAnsi="Times New Roman" w:cs="Times New Roman"/>
          <w:sz w:val="24"/>
          <w:szCs w:val="24"/>
        </w:rPr>
        <w:t>Федерального закона «Об образовании в Р.Ф» от 29.12.2012 №273 - ФЗ;</w:t>
      </w:r>
    </w:p>
    <w:p w:rsidR="00C75DFB" w:rsidRPr="00C75DFB" w:rsidRDefault="00C75DFB" w:rsidP="00F17CBE">
      <w:pPr>
        <w:pStyle w:val="a5"/>
        <w:numPr>
          <w:ilvl w:val="0"/>
          <w:numId w:val="2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>Федеральный государственный образовательный стандарт начального общего образования (Приказ Мин. Обр. науки России от 06. 10. 2009 г. № 373);</w:t>
      </w:r>
    </w:p>
    <w:p w:rsidR="00C75DFB" w:rsidRPr="00C75DFB" w:rsidRDefault="00C75DFB" w:rsidP="00F17CBE">
      <w:pPr>
        <w:pStyle w:val="a5"/>
        <w:numPr>
          <w:ilvl w:val="0"/>
          <w:numId w:val="2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здоровья» (Приказ Мин. Обр. Науки России от 19.12.2014 № 1598); </w:t>
      </w:r>
    </w:p>
    <w:p w:rsidR="00C75DFB" w:rsidRPr="00C75DFB" w:rsidRDefault="00C75DFB" w:rsidP="00F17CBE">
      <w:pPr>
        <w:pStyle w:val="a5"/>
        <w:numPr>
          <w:ilvl w:val="0"/>
          <w:numId w:val="23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>Федерального закона «Об основных гарантиях прав ребенка в Российской Федерации» от 03.07.1998;</w:t>
      </w:r>
    </w:p>
    <w:p w:rsidR="00C75DFB" w:rsidRPr="00C75DFB" w:rsidRDefault="00C75DFB" w:rsidP="00F17CBE">
      <w:pPr>
        <w:pStyle w:val="a5"/>
        <w:numPr>
          <w:ilvl w:val="0"/>
          <w:numId w:val="23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 xml:space="preserve">Приказ Министерства образования и науки Российской Федерации «Об утверждении Положения о </w:t>
      </w:r>
      <w:proofErr w:type="spellStart"/>
      <w:r w:rsidRPr="00C75DFB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C75DFB">
        <w:rPr>
          <w:rFonts w:ascii="Times New Roman" w:hAnsi="Times New Roman" w:cs="Times New Roman"/>
          <w:sz w:val="24"/>
          <w:szCs w:val="24"/>
        </w:rPr>
        <w:t xml:space="preserve"> комиссии» от 20 сентября 2013 г. N 1082 г. Москва;</w:t>
      </w:r>
    </w:p>
    <w:p w:rsidR="00C75DFB" w:rsidRPr="00C75DFB" w:rsidRDefault="00C75DFB" w:rsidP="00F17CBE">
      <w:pPr>
        <w:pStyle w:val="a4"/>
        <w:numPr>
          <w:ilvl w:val="0"/>
          <w:numId w:val="23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bCs/>
          <w:kern w:val="24"/>
          <w:sz w:val="24"/>
          <w:szCs w:val="24"/>
        </w:rPr>
        <w:t xml:space="preserve">Приказ </w:t>
      </w:r>
      <w:proofErr w:type="spellStart"/>
      <w:r w:rsidRPr="00C75DFB">
        <w:rPr>
          <w:rFonts w:ascii="Times New Roman" w:hAnsi="Times New Roman" w:cs="Times New Roman"/>
          <w:bCs/>
          <w:kern w:val="24"/>
          <w:sz w:val="24"/>
          <w:szCs w:val="24"/>
        </w:rPr>
        <w:t>МОиН</w:t>
      </w:r>
      <w:proofErr w:type="spellEnd"/>
      <w:r w:rsidRPr="00C75DFB">
        <w:rPr>
          <w:rFonts w:ascii="Times New Roman" w:hAnsi="Times New Roman" w:cs="Times New Roman"/>
          <w:bCs/>
          <w:kern w:val="24"/>
          <w:sz w:val="24"/>
          <w:szCs w:val="24"/>
        </w:rPr>
        <w:t xml:space="preserve"> РФ </w:t>
      </w:r>
      <w:r w:rsidRPr="00C75DFB">
        <w:rPr>
          <w:rFonts w:ascii="Times New Roman" w:hAnsi="Times New Roman" w:cs="Times New Roman"/>
          <w:sz w:val="24"/>
          <w:szCs w:val="24"/>
        </w:rPr>
        <w:t>от 22.01.2014г. №32.</w:t>
      </w:r>
    </w:p>
    <w:p w:rsidR="00C75DFB" w:rsidRPr="00C75DFB" w:rsidRDefault="00C75DFB" w:rsidP="00F17CBE">
      <w:pPr>
        <w:pStyle w:val="a4"/>
        <w:numPr>
          <w:ilvl w:val="0"/>
          <w:numId w:val="23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РФ от 30 августа 2013г. №1015</w:t>
      </w:r>
    </w:p>
    <w:p w:rsidR="00C75DFB" w:rsidRPr="00C75DFB" w:rsidRDefault="00C75DFB" w:rsidP="00F17CBE">
      <w:pPr>
        <w:pStyle w:val="a5"/>
        <w:numPr>
          <w:ilvl w:val="0"/>
          <w:numId w:val="23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>Постановления Главного государственного санитарного врача РФ от 10.07.2015</w:t>
      </w:r>
    </w:p>
    <w:p w:rsidR="00C75DFB" w:rsidRPr="00C75DFB" w:rsidRDefault="00C75DFB" w:rsidP="007812F2">
      <w:pPr>
        <w:pStyle w:val="a5"/>
        <w:ind w:left="709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 xml:space="preserve">№26 «Об утверждении </w:t>
      </w:r>
      <w:proofErr w:type="spellStart"/>
      <w:r w:rsidRPr="00C75DFB">
        <w:rPr>
          <w:rFonts w:ascii="Times New Roman" w:hAnsi="Times New Roman" w:cs="Times New Roman"/>
          <w:sz w:val="24"/>
          <w:szCs w:val="24"/>
        </w:rPr>
        <w:t>СанПиН</w:t>
      </w:r>
      <w:proofErr w:type="spellEnd"/>
      <w:r w:rsidRPr="00C75DFB">
        <w:rPr>
          <w:rFonts w:ascii="Times New Roman" w:hAnsi="Times New Roman" w:cs="Times New Roman"/>
          <w:sz w:val="24"/>
          <w:szCs w:val="24"/>
        </w:rPr>
        <w:t xml:space="preserve"> 2.4.2.3286-15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</w:t>
      </w:r>
      <w:proofErr w:type="gramStart"/>
      <w:r w:rsidRPr="00C75DF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C75DFB">
        <w:rPr>
          <w:rFonts w:ascii="Times New Roman" w:hAnsi="Times New Roman" w:cs="Times New Roman"/>
          <w:sz w:val="24"/>
          <w:szCs w:val="24"/>
        </w:rPr>
        <w:t xml:space="preserve"> адаптированным основным</w:t>
      </w:r>
    </w:p>
    <w:p w:rsidR="00C75DFB" w:rsidRPr="00C75DFB" w:rsidRDefault="00C75DFB" w:rsidP="007812F2">
      <w:pPr>
        <w:pStyle w:val="a5"/>
        <w:ind w:left="709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 xml:space="preserve">общеобразовательным программам для </w:t>
      </w:r>
      <w:proofErr w:type="gramStart"/>
      <w:r w:rsidRPr="00C75DF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75DFB">
        <w:rPr>
          <w:rFonts w:ascii="Times New Roman" w:hAnsi="Times New Roman" w:cs="Times New Roman"/>
          <w:sz w:val="24"/>
          <w:szCs w:val="24"/>
        </w:rPr>
        <w:t xml:space="preserve"> с ограниченными возможностями здоровья»;</w:t>
      </w:r>
    </w:p>
    <w:p w:rsidR="00C75DFB" w:rsidRPr="00C75DFB" w:rsidRDefault="00C75DFB" w:rsidP="00F17CBE">
      <w:pPr>
        <w:pStyle w:val="a4"/>
        <w:numPr>
          <w:ilvl w:val="0"/>
          <w:numId w:val="26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C75DFB">
        <w:rPr>
          <w:rFonts w:ascii="Times New Roman" w:hAnsi="Times New Roman" w:cs="Times New Roman"/>
          <w:sz w:val="24"/>
          <w:szCs w:val="24"/>
        </w:rPr>
        <w:t xml:space="preserve">Примерная адаптированная основная общеобразовательная программа начального общего образования </w:t>
      </w:r>
      <w:proofErr w:type="gramStart"/>
      <w:r w:rsidRPr="00C75DFB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C75DFB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>ЗП</w:t>
      </w:r>
      <w:r w:rsidRPr="00C75DFB">
        <w:rPr>
          <w:rFonts w:ascii="Times New Roman" w:hAnsi="Times New Roman" w:cs="Times New Roman"/>
          <w:sz w:val="24"/>
          <w:szCs w:val="24"/>
        </w:rPr>
        <w:t>Р.</w:t>
      </w:r>
    </w:p>
    <w:p w:rsidR="00C75DFB" w:rsidRPr="00C75DFB" w:rsidRDefault="00C75DFB" w:rsidP="00F17CBE">
      <w:pPr>
        <w:pStyle w:val="a4"/>
        <w:numPr>
          <w:ilvl w:val="0"/>
          <w:numId w:val="2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Инструктивно-методическое письмо «О работе учителя-логопеда при общеобразовательной школе» (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Ястребова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А.В., Бессонова Т.П. М.: Центр, 1996).</w:t>
      </w:r>
    </w:p>
    <w:p w:rsidR="00C75DFB" w:rsidRPr="00C75DFB" w:rsidRDefault="00C75DFB" w:rsidP="00F17CBE">
      <w:pPr>
        <w:pStyle w:val="a4"/>
        <w:numPr>
          <w:ilvl w:val="0"/>
          <w:numId w:val="2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Логопедическая программа также разработана с использованием рекомендаций ведущих специалистов в области логопедии Козыревой Л.М.,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Ефименковой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Л.Н.,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Мисаренко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Г.Г.,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Садовниковой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Лалаевой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Р.И.,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Коноваленко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В.В.,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Коноваленко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С.В., </w:t>
      </w:r>
      <w:proofErr w:type="spellStart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Тикуновой</w:t>
      </w:r>
      <w:proofErr w:type="spellEnd"/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Л.И., Игнатьевой Т.В., Лопухиной И.С. и с опорой на общеобразовательную программу начальной школы (1-4) по русскому языку.</w:t>
      </w:r>
      <w:proofErr w:type="gramEnd"/>
    </w:p>
    <w:p w:rsidR="00C75DFB" w:rsidRPr="00C75DFB" w:rsidRDefault="00C75DFB" w:rsidP="00F17CBE">
      <w:pPr>
        <w:pStyle w:val="a4"/>
        <w:numPr>
          <w:ilvl w:val="0"/>
          <w:numId w:val="24"/>
        </w:num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  <w:r w:rsidRPr="00C75DFB">
        <w:rPr>
          <w:rFonts w:ascii="Times New Roman" w:eastAsia="Calibri" w:hAnsi="Times New Roman" w:cs="Times New Roman"/>
          <w:sz w:val="24"/>
          <w:szCs w:val="24"/>
        </w:rPr>
        <w:t xml:space="preserve">А также для 1-3 классов за основу взята программа обучения детей с нарушениями речи Филичевой Т.Б., Чиркиной Г.В.- М., 1993; для 4 класса – А.В. </w:t>
      </w:r>
      <w:proofErr w:type="spellStart"/>
      <w:r w:rsidRPr="00C75DFB">
        <w:rPr>
          <w:rFonts w:ascii="Times New Roman" w:eastAsia="Calibri" w:hAnsi="Times New Roman" w:cs="Times New Roman"/>
          <w:sz w:val="24"/>
          <w:szCs w:val="24"/>
        </w:rPr>
        <w:t>Ястребова</w:t>
      </w:r>
      <w:proofErr w:type="spellEnd"/>
      <w:r w:rsidRPr="00C75DFB">
        <w:rPr>
          <w:rFonts w:ascii="Times New Roman" w:eastAsia="Calibri" w:hAnsi="Times New Roman" w:cs="Times New Roman"/>
          <w:sz w:val="24"/>
          <w:szCs w:val="24"/>
        </w:rPr>
        <w:t xml:space="preserve"> «Коррекция нарушений речи у учащихся общеобразовательной школы»,</w:t>
      </w:r>
    </w:p>
    <w:p w:rsidR="00C75DFB" w:rsidRPr="00C75DFB" w:rsidRDefault="00C75DFB" w:rsidP="00F17CBE">
      <w:pPr>
        <w:pStyle w:val="a4"/>
        <w:numPr>
          <w:ilvl w:val="0"/>
          <w:numId w:val="24"/>
        </w:numPr>
        <w:spacing w:after="0" w:line="240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C75DFB">
        <w:rPr>
          <w:rFonts w:ascii="Times New Roman" w:eastAsia="Calibri" w:hAnsi="Times New Roman" w:cs="Times New Roman"/>
          <w:sz w:val="24"/>
          <w:szCs w:val="24"/>
        </w:rPr>
        <w:t xml:space="preserve">Е.В. Мазанова «Коррекция акустической </w:t>
      </w:r>
      <w:proofErr w:type="spellStart"/>
      <w:r w:rsidRPr="00C75DFB">
        <w:rPr>
          <w:rFonts w:ascii="Times New Roman" w:eastAsia="Calibri" w:hAnsi="Times New Roman" w:cs="Times New Roman"/>
          <w:sz w:val="24"/>
          <w:szCs w:val="24"/>
        </w:rPr>
        <w:t>дисграфии</w:t>
      </w:r>
      <w:proofErr w:type="spellEnd"/>
      <w:r w:rsidRPr="00C75DFB">
        <w:rPr>
          <w:rFonts w:ascii="Times New Roman" w:eastAsia="Calibri" w:hAnsi="Times New Roman" w:cs="Times New Roman"/>
          <w:sz w:val="24"/>
          <w:szCs w:val="24"/>
        </w:rPr>
        <w:t xml:space="preserve">, коррекция </w:t>
      </w:r>
      <w:proofErr w:type="spellStart"/>
      <w:r w:rsidRPr="00C75DFB">
        <w:rPr>
          <w:rFonts w:ascii="Times New Roman" w:eastAsia="Calibri" w:hAnsi="Times New Roman" w:cs="Times New Roman"/>
          <w:sz w:val="24"/>
          <w:szCs w:val="24"/>
        </w:rPr>
        <w:t>дисграфии</w:t>
      </w:r>
      <w:proofErr w:type="spellEnd"/>
      <w:r w:rsidRPr="00C75DFB">
        <w:rPr>
          <w:rFonts w:ascii="Times New Roman" w:eastAsia="Calibri" w:hAnsi="Times New Roman" w:cs="Times New Roman"/>
          <w:sz w:val="24"/>
          <w:szCs w:val="24"/>
        </w:rPr>
        <w:t xml:space="preserve"> на почве нарушения языкового анализа и синтеза».</w:t>
      </w:r>
      <w:proofErr w:type="gramEnd"/>
    </w:p>
    <w:p w:rsidR="000155DE" w:rsidRP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155DE">
        <w:rPr>
          <w:rFonts w:ascii="Times New Roman" w:hAnsi="Times New Roman" w:cs="Times New Roman"/>
          <w:b/>
          <w:i/>
          <w:sz w:val="24"/>
          <w:szCs w:val="24"/>
          <w:lang w:eastAsia="ru-RU"/>
        </w:rPr>
        <w:lastRenderedPageBreak/>
        <w:t>Целью программы</w:t>
      </w:r>
      <w:r w:rsidRPr="000155DE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коррекционной работы в соответствии с требованиями ФГОС НОО выступает создание системы комплексной помощи </w:t>
      </w:r>
      <w:proofErr w:type="gramStart"/>
      <w:r w:rsidRPr="000155DE">
        <w:rPr>
          <w:rFonts w:ascii="Times New Roman" w:hAnsi="Times New Roman" w:cs="Times New Roman"/>
          <w:sz w:val="24"/>
          <w:szCs w:val="24"/>
          <w:lang w:eastAsia="ru-RU"/>
        </w:rPr>
        <w:t>обучающимся</w:t>
      </w:r>
      <w:proofErr w:type="gramEnd"/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 с </w:t>
      </w:r>
      <w:r w:rsidR="003A30A5">
        <w:rPr>
          <w:rFonts w:ascii="Times New Roman" w:hAnsi="Times New Roman" w:cs="Times New Roman"/>
          <w:sz w:val="24"/>
          <w:szCs w:val="24"/>
          <w:lang w:eastAsia="ru-RU"/>
        </w:rPr>
        <w:t>ЗПР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 в освоении адаптированной основной общеобразовательной программы начального общего образования, коррекция недостатков в физическом и (или) психическом и речевом развитии обучающихся, их социальная адаптация.</w:t>
      </w:r>
    </w:p>
    <w:p w:rsidR="000155DE" w:rsidRP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55DE" w:rsidRP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155DE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Программа коррекционной работы обеспечивает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155DE" w:rsidRP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155DE">
        <w:rPr>
          <w:rFonts w:ascii="Times New Roman" w:hAnsi="Times New Roman" w:cs="Times New Roman"/>
          <w:sz w:val="24"/>
          <w:szCs w:val="24"/>
          <w:lang w:eastAsia="ru-RU"/>
        </w:rPr>
        <w:t>- выявление особых образовательны</w:t>
      </w:r>
      <w:r w:rsidR="003A30A5">
        <w:rPr>
          <w:rFonts w:ascii="Times New Roman" w:hAnsi="Times New Roman" w:cs="Times New Roman"/>
          <w:sz w:val="24"/>
          <w:szCs w:val="24"/>
          <w:lang w:eastAsia="ru-RU"/>
        </w:rPr>
        <w:t>х потребностей обучающихся с ЗПР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>, обусловленных недостаткам в их физическом и (или) психическом (речевом) развитии;</w:t>
      </w:r>
    </w:p>
    <w:p w:rsidR="000155DE" w:rsidRP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- осуществление индивидуально-ориентированной </w:t>
      </w:r>
      <w:proofErr w:type="spellStart"/>
      <w:r w:rsidRPr="000155DE">
        <w:rPr>
          <w:rFonts w:ascii="Times New Roman" w:hAnsi="Times New Roman" w:cs="Times New Roman"/>
          <w:sz w:val="24"/>
          <w:szCs w:val="24"/>
          <w:lang w:eastAsia="ru-RU"/>
        </w:rPr>
        <w:t>психолого-медико-педагог</w:t>
      </w:r>
      <w:r w:rsidR="003A30A5">
        <w:rPr>
          <w:rFonts w:ascii="Times New Roman" w:hAnsi="Times New Roman" w:cs="Times New Roman"/>
          <w:sz w:val="24"/>
          <w:szCs w:val="24"/>
          <w:lang w:eastAsia="ru-RU"/>
        </w:rPr>
        <w:t>ической</w:t>
      </w:r>
      <w:proofErr w:type="spellEnd"/>
      <w:r w:rsidR="003A30A5">
        <w:rPr>
          <w:rFonts w:ascii="Times New Roman" w:hAnsi="Times New Roman" w:cs="Times New Roman"/>
          <w:sz w:val="24"/>
          <w:szCs w:val="24"/>
          <w:lang w:eastAsia="ru-RU"/>
        </w:rPr>
        <w:t xml:space="preserve"> помощи обучающимся с ЗПР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 с учетом психофизического и речевого  развития и индивидуальных возможностей обучающихся (в соответствии с рекомендациями </w:t>
      </w:r>
      <w:proofErr w:type="spellStart"/>
      <w:r w:rsidRPr="000155DE">
        <w:rPr>
          <w:rFonts w:ascii="Times New Roman" w:hAnsi="Times New Roman" w:cs="Times New Roman"/>
          <w:sz w:val="24"/>
          <w:szCs w:val="24"/>
          <w:lang w:eastAsia="ru-RU"/>
        </w:rPr>
        <w:t>психолого-медико-педагогической</w:t>
      </w:r>
      <w:proofErr w:type="spellEnd"/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 комиссии);</w:t>
      </w:r>
      <w:proofErr w:type="gramEnd"/>
    </w:p>
    <w:p w:rsidR="000155DE" w:rsidRDefault="000155DE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155DE">
        <w:rPr>
          <w:rFonts w:ascii="Times New Roman" w:hAnsi="Times New Roman" w:cs="Times New Roman"/>
          <w:sz w:val="24"/>
          <w:szCs w:val="24"/>
          <w:lang w:eastAsia="ru-RU"/>
        </w:rPr>
        <w:t>- возмож</w:t>
      </w:r>
      <w:r w:rsidR="003A30A5">
        <w:rPr>
          <w:rFonts w:ascii="Times New Roman" w:hAnsi="Times New Roman" w:cs="Times New Roman"/>
          <w:sz w:val="24"/>
          <w:szCs w:val="24"/>
          <w:lang w:eastAsia="ru-RU"/>
        </w:rPr>
        <w:t xml:space="preserve">ность освоения </w:t>
      </w:r>
      <w:proofErr w:type="gramStart"/>
      <w:r w:rsidR="003A30A5">
        <w:rPr>
          <w:rFonts w:ascii="Times New Roman" w:hAnsi="Times New Roman" w:cs="Times New Roman"/>
          <w:sz w:val="24"/>
          <w:szCs w:val="24"/>
          <w:lang w:eastAsia="ru-RU"/>
        </w:rPr>
        <w:t>обучающимися</w:t>
      </w:r>
      <w:proofErr w:type="gramEnd"/>
      <w:r w:rsidR="003A30A5">
        <w:rPr>
          <w:rFonts w:ascii="Times New Roman" w:hAnsi="Times New Roman" w:cs="Times New Roman"/>
          <w:sz w:val="24"/>
          <w:szCs w:val="24"/>
          <w:lang w:eastAsia="ru-RU"/>
        </w:rPr>
        <w:t xml:space="preserve"> с ЗПР</w:t>
      </w:r>
      <w:r w:rsidRPr="000155DE">
        <w:rPr>
          <w:rFonts w:ascii="Times New Roman" w:hAnsi="Times New Roman" w:cs="Times New Roman"/>
          <w:sz w:val="24"/>
          <w:szCs w:val="24"/>
          <w:lang w:eastAsia="ru-RU"/>
        </w:rPr>
        <w:t xml:space="preserve"> адаптированной основной общеобразовательной программы начального общего образования и их интеграции в образовательной организации.</w:t>
      </w:r>
    </w:p>
    <w:p w:rsidR="00CA7FD5" w:rsidRPr="000155DE" w:rsidRDefault="00CA7FD5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4889" w:rsidRPr="00CA7FD5" w:rsidRDefault="000E4889" w:rsidP="007812F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A7FD5">
        <w:rPr>
          <w:rFonts w:ascii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1. восполнить пробелы в развитии лексического запаса и грамматического строя речи;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2. закрепить навыки звукобуквенного анализа с установлением соотношения между бук</w:t>
      </w:r>
      <w:r w:rsidRPr="00C75DFB">
        <w:rPr>
          <w:rFonts w:ascii="Times New Roman" w:hAnsi="Times New Roman" w:cs="Times New Roman"/>
          <w:sz w:val="24"/>
          <w:szCs w:val="24"/>
          <w:lang w:eastAsia="ru-RU"/>
        </w:rPr>
        <w:softHyphen/>
        <w:t>вами и звуками в слове;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3. обогащать словарный запас как путём накопления новых слов, являющихся различными частями речи, так и за счёт умения активно пользоваться различными способами словообразования;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4. совершенствовать навыки усвоения морфологического состава слова;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5. уточнить значение используемых синтаксических конструкций: развивать и совершенствовать грамматическое оформление речи путем овладения детьми словосочетаниями, связью слов в предложении, моделями предложений различных синтаксических конструкций;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6. учить устанавливать логику (связность, последовательность), точное и четкое формулирование мысли в процессе подготовки связного высказывания, отбор языковых средств, адекватных смысловой концепции.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sz w:val="24"/>
          <w:szCs w:val="24"/>
          <w:lang w:eastAsia="ru-RU"/>
        </w:rPr>
        <w:t>7. развивать навыки построения связного высказывания, отбора языковых средств, адекватных смысловой концепции.</w:t>
      </w:r>
    </w:p>
    <w:p w:rsidR="00B35CA2" w:rsidRPr="000E4889" w:rsidRDefault="007406B1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406B1">
        <w:rPr>
          <w:rFonts w:ascii="Times New Roman" w:hAnsi="Times New Roman" w:cs="Times New Roman"/>
          <w:b/>
          <w:sz w:val="24"/>
          <w:szCs w:val="24"/>
        </w:rPr>
        <w:t>Адресат</w:t>
      </w:r>
      <w:r w:rsidRPr="007406B1">
        <w:rPr>
          <w:rFonts w:ascii="Times New Roman" w:hAnsi="Times New Roman" w:cs="Times New Roman"/>
          <w:sz w:val="24"/>
          <w:szCs w:val="24"/>
        </w:rPr>
        <w:t>: обучаю</w:t>
      </w:r>
      <w:r w:rsidR="00AF6E8E">
        <w:rPr>
          <w:rFonts w:ascii="Times New Roman" w:hAnsi="Times New Roman" w:cs="Times New Roman"/>
          <w:sz w:val="24"/>
          <w:szCs w:val="24"/>
        </w:rPr>
        <w:t>щиеся начальных классов с ОВЗ (2</w:t>
      </w:r>
      <w:r w:rsidRPr="007406B1">
        <w:rPr>
          <w:rFonts w:ascii="Times New Roman" w:hAnsi="Times New Roman" w:cs="Times New Roman"/>
          <w:sz w:val="24"/>
          <w:szCs w:val="24"/>
        </w:rPr>
        <w:t>-4 классы) общеобразовательного учреждения, имеющие</w:t>
      </w:r>
      <w:r w:rsidR="003A30A5">
        <w:rPr>
          <w:rFonts w:ascii="Times New Roman" w:hAnsi="Times New Roman" w:cs="Times New Roman"/>
          <w:sz w:val="24"/>
          <w:szCs w:val="24"/>
        </w:rPr>
        <w:t xml:space="preserve"> задержку психического развития</w:t>
      </w:r>
      <w:r w:rsidR="00B35CA2">
        <w:rPr>
          <w:rFonts w:ascii="Times New Roman" w:hAnsi="Times New Roman" w:cs="Times New Roman"/>
          <w:sz w:val="24"/>
          <w:szCs w:val="24"/>
        </w:rPr>
        <w:t xml:space="preserve">, </w:t>
      </w:r>
      <w:r w:rsidR="00B35CA2" w:rsidRPr="00B35C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имеющих речевое заключение: нарушение чтения и письма обусловленное общим недоразвитием речи.</w:t>
      </w:r>
      <w:r w:rsidR="00B35CA2"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gramEnd"/>
    </w:p>
    <w:p w:rsidR="00466AF8" w:rsidRPr="00466AF8" w:rsidRDefault="00466AF8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sz w:val="24"/>
          <w:szCs w:val="24"/>
        </w:rPr>
        <w:t>Программа логопедического сопровождения входит в содержательный раздел</w:t>
      </w:r>
    </w:p>
    <w:p w:rsidR="00466AF8" w:rsidRPr="00466AF8" w:rsidRDefault="00466AF8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466AF8">
        <w:rPr>
          <w:rFonts w:ascii="Times New Roman" w:hAnsi="Times New Roman" w:cs="Times New Roman"/>
          <w:b/>
          <w:sz w:val="24"/>
          <w:szCs w:val="24"/>
        </w:rPr>
        <w:t>АООП ОВЗ и состоит из следующих разделов:</w:t>
      </w:r>
    </w:p>
    <w:p w:rsidR="00466AF8" w:rsidRPr="00466AF8" w:rsidRDefault="00466AF8" w:rsidP="00F17CBE">
      <w:pPr>
        <w:pStyle w:val="a5"/>
        <w:numPr>
          <w:ilvl w:val="0"/>
          <w:numId w:val="20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Пояснительная записка.</w:t>
      </w:r>
    </w:p>
    <w:p w:rsidR="00813302" w:rsidRDefault="00813302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813302">
        <w:rPr>
          <w:rFonts w:ascii="Times New Roman" w:hAnsi="Times New Roman" w:cs="Times New Roman"/>
          <w:sz w:val="24"/>
          <w:szCs w:val="24"/>
        </w:rPr>
        <w:t xml:space="preserve">Общая характеристика </w:t>
      </w:r>
      <w:r>
        <w:rPr>
          <w:rFonts w:ascii="Times New Roman" w:hAnsi="Times New Roman" w:cs="Times New Roman"/>
          <w:sz w:val="24"/>
          <w:szCs w:val="24"/>
        </w:rPr>
        <w:t>организации работы по адаптированной программе (7.1).</w:t>
      </w:r>
    </w:p>
    <w:p w:rsidR="007616A0" w:rsidRPr="006E6F5D" w:rsidRDefault="007616A0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8133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Характеристика детей с задержкой психического развития, имеющих речевое заключение: нарушение чтения и письма обусловленное общим недоразвитием речи.</w:t>
      </w:r>
    </w:p>
    <w:p w:rsidR="006E6F5D" w:rsidRPr="006E6F5D" w:rsidRDefault="006E6F5D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6E6F5D">
        <w:rPr>
          <w:rFonts w:ascii="Times New Roman" w:hAnsi="Times New Roman" w:cs="Times New Roman"/>
          <w:sz w:val="24"/>
          <w:szCs w:val="24"/>
        </w:rPr>
        <w:t>Описание места коррекционно-логопедической работы в общеобразовательном процессе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AF8" w:rsidRPr="00466AF8" w:rsidRDefault="00466AF8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Описание ценностных ориентиров содержания коррекционно-логопедической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6AF8">
        <w:rPr>
          <w:rFonts w:ascii="Times New Roman" w:hAnsi="Times New Roman" w:cs="Times New Roman"/>
          <w:sz w:val="24"/>
          <w:szCs w:val="24"/>
        </w:rPr>
        <w:t>работы.</w:t>
      </w:r>
    </w:p>
    <w:p w:rsidR="00466AF8" w:rsidRPr="00466AF8" w:rsidRDefault="00466AF8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Принципы программы.</w:t>
      </w:r>
    </w:p>
    <w:p w:rsidR="00466AF8" w:rsidRDefault="00466AF8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lastRenderedPageBreak/>
        <w:t xml:space="preserve">Предметные, </w:t>
      </w:r>
      <w:proofErr w:type="spellStart"/>
      <w:r w:rsidRPr="00466AF8">
        <w:rPr>
          <w:rFonts w:ascii="Times New Roman" w:hAnsi="Times New Roman" w:cs="Times New Roman"/>
          <w:sz w:val="24"/>
          <w:szCs w:val="24"/>
        </w:rPr>
        <w:t>метапредметные</w:t>
      </w:r>
      <w:proofErr w:type="spellEnd"/>
      <w:r w:rsidRPr="00466AF8">
        <w:rPr>
          <w:rFonts w:ascii="Times New Roman" w:hAnsi="Times New Roman" w:cs="Times New Roman"/>
          <w:sz w:val="24"/>
          <w:szCs w:val="24"/>
        </w:rPr>
        <w:t xml:space="preserve"> и личностные результаты освоения адаптированной программы логопедического сопровождения </w:t>
      </w:r>
      <w:proofErr w:type="gramStart"/>
      <w:r w:rsidRPr="00466AF8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466AF8">
        <w:rPr>
          <w:rFonts w:ascii="Times New Roman" w:hAnsi="Times New Roman" w:cs="Times New Roman"/>
          <w:sz w:val="24"/>
          <w:szCs w:val="24"/>
        </w:rPr>
        <w:t xml:space="preserve">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35CA2">
        <w:rPr>
          <w:rFonts w:ascii="Times New Roman" w:hAnsi="Times New Roman" w:cs="Times New Roman"/>
          <w:sz w:val="24"/>
          <w:szCs w:val="24"/>
        </w:rPr>
        <w:t>ЗПР</w:t>
      </w:r>
      <w:r w:rsidRPr="00466AF8">
        <w:rPr>
          <w:rFonts w:ascii="Times New Roman" w:hAnsi="Times New Roman" w:cs="Times New Roman"/>
          <w:sz w:val="24"/>
          <w:szCs w:val="24"/>
        </w:rPr>
        <w:t>.</w:t>
      </w:r>
    </w:p>
    <w:p w:rsidR="00813302" w:rsidRPr="00466AF8" w:rsidRDefault="00813302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813302">
        <w:rPr>
          <w:rFonts w:ascii="Times New Roman" w:hAnsi="Times New Roman" w:cs="Times New Roman"/>
          <w:sz w:val="24"/>
          <w:szCs w:val="24"/>
        </w:rPr>
        <w:t>Основные направления работы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AF8" w:rsidRDefault="00466AF8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Содержание программы.</w:t>
      </w:r>
    </w:p>
    <w:p w:rsidR="006E6F5D" w:rsidRDefault="006E6F5D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6E6F5D">
        <w:rPr>
          <w:rFonts w:ascii="Times New Roman" w:hAnsi="Times New Roman" w:cs="Times New Roman"/>
          <w:sz w:val="24"/>
          <w:szCs w:val="24"/>
        </w:rPr>
        <w:t>Планируемые результаты</w:t>
      </w:r>
    </w:p>
    <w:p w:rsidR="006E6F5D" w:rsidRPr="006E6F5D" w:rsidRDefault="006E6F5D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6E6F5D">
        <w:rPr>
          <w:rFonts w:ascii="Times New Roman" w:hAnsi="Times New Roman" w:cs="Times New Roman"/>
          <w:sz w:val="24"/>
          <w:szCs w:val="24"/>
        </w:rPr>
        <w:t>Перспективное планирование коррекционной работы с учащимися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F5D">
        <w:rPr>
          <w:rFonts w:ascii="Times New Roman" w:hAnsi="Times New Roman" w:cs="Times New Roman"/>
          <w:sz w:val="24"/>
          <w:szCs w:val="24"/>
        </w:rPr>
        <w:t>2 – 4 классов с ЗПР, имеющими речевое заключение: нарушение</w:t>
      </w:r>
    </w:p>
    <w:p w:rsidR="006E6F5D" w:rsidRPr="006E6F5D" w:rsidRDefault="006E6F5D" w:rsidP="007812F2">
      <w:pPr>
        <w:pStyle w:val="a5"/>
        <w:ind w:left="720"/>
        <w:rPr>
          <w:rFonts w:ascii="Times New Roman" w:hAnsi="Times New Roman" w:cs="Times New Roman"/>
          <w:sz w:val="24"/>
          <w:szCs w:val="24"/>
        </w:rPr>
      </w:pPr>
      <w:r w:rsidRPr="006E6F5D">
        <w:rPr>
          <w:rFonts w:ascii="Times New Roman" w:hAnsi="Times New Roman" w:cs="Times New Roman"/>
          <w:sz w:val="24"/>
          <w:szCs w:val="24"/>
        </w:rPr>
        <w:t xml:space="preserve">чтения и письма, </w:t>
      </w:r>
      <w:proofErr w:type="gramStart"/>
      <w:r w:rsidRPr="006E6F5D">
        <w:rPr>
          <w:rFonts w:ascii="Times New Roman" w:hAnsi="Times New Roman" w:cs="Times New Roman"/>
          <w:sz w:val="24"/>
          <w:szCs w:val="24"/>
        </w:rPr>
        <w:t>обусловленное</w:t>
      </w:r>
      <w:proofErr w:type="gramEnd"/>
      <w:r w:rsidRPr="006E6F5D">
        <w:rPr>
          <w:rFonts w:ascii="Times New Roman" w:hAnsi="Times New Roman" w:cs="Times New Roman"/>
          <w:sz w:val="24"/>
          <w:szCs w:val="24"/>
        </w:rPr>
        <w:t xml:space="preserve"> общим недоразвитием речи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AF8" w:rsidRPr="00466AF8" w:rsidRDefault="00466AF8" w:rsidP="00F17CBE">
      <w:pPr>
        <w:pStyle w:val="a5"/>
        <w:numPr>
          <w:ilvl w:val="0"/>
          <w:numId w:val="21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Тематическое планирование.</w:t>
      </w:r>
    </w:p>
    <w:p w:rsidR="00466AF8" w:rsidRDefault="00466AF8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466AF8">
        <w:rPr>
          <w:rFonts w:ascii="Times New Roman" w:hAnsi="Times New Roman" w:cs="Times New Roman"/>
          <w:sz w:val="24"/>
          <w:szCs w:val="24"/>
        </w:rPr>
        <w:t>Весь материал, представленный в программе, составлен с учетом возрастных особенностей обучающихся и требований общеобразовательной программы начальной школы.</w:t>
      </w:r>
    </w:p>
    <w:p w:rsidR="00CA7FD5" w:rsidRPr="00466AF8" w:rsidRDefault="00CA7FD5" w:rsidP="007812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7A483D" w:rsidRPr="00CA7FD5" w:rsidRDefault="007A483D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A7F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Общая характеристика организации работы по</w:t>
      </w:r>
      <w:r w:rsidR="006E6F5D" w:rsidRPr="00CA7F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адаптированной </w:t>
      </w:r>
      <w:r w:rsidRPr="00CA7F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программе</w:t>
      </w:r>
      <w:r w:rsidR="006E6F5D" w:rsidRPr="00CA7F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(7.1)</w:t>
      </w:r>
      <w:r w:rsidRPr="00CA7F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7A483D" w:rsidRPr="00CA7FD5" w:rsidRDefault="007A483D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Программа разработана для детей </w:t>
      </w:r>
      <w:r w:rsidR="00C75DFB" w:rsidRPr="00CA7FD5"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 -4 классов с задержкой психического развития, имеющих речевое заключение–нарушение чтения и письма, обусловленное общим недоразвитием речи (соответствующим III уровню речевого развития).</w:t>
      </w:r>
    </w:p>
    <w:p w:rsidR="007A483D" w:rsidRPr="00CA7FD5" w:rsidRDefault="007A483D" w:rsidP="007812F2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CA7FD5">
        <w:rPr>
          <w:rFonts w:ascii="Times New Roman" w:hAnsi="Times New Roman" w:cs="Times New Roman"/>
          <w:sz w:val="24"/>
          <w:szCs w:val="24"/>
          <w:lang w:eastAsia="ru-RU"/>
        </w:rPr>
        <w:t>Часовая нагрузка: 90 часов в</w:t>
      </w:r>
      <w:proofErr w:type="gramStart"/>
      <w:r w:rsidR="00C75DFB" w:rsidRPr="00CA7FD5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="00C75DFB"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 и</w:t>
      </w:r>
      <w:r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 2 классе (3 раза в неделю), </w:t>
      </w:r>
      <w:r w:rsidR="00C75DFB" w:rsidRPr="00CA7FD5">
        <w:rPr>
          <w:rFonts w:ascii="Times New Roman" w:hAnsi="Times New Roman" w:cs="Times New Roman"/>
          <w:sz w:val="24"/>
          <w:szCs w:val="24"/>
          <w:lang w:eastAsia="ru-RU"/>
        </w:rPr>
        <w:t>66</w:t>
      </w:r>
      <w:r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 часов (</w:t>
      </w:r>
      <w:r w:rsidR="00C75DFB" w:rsidRPr="00CA7FD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A7FD5">
        <w:rPr>
          <w:rFonts w:ascii="Times New Roman" w:hAnsi="Times New Roman" w:cs="Times New Roman"/>
          <w:sz w:val="24"/>
          <w:szCs w:val="24"/>
          <w:lang w:eastAsia="ru-RU"/>
        </w:rPr>
        <w:t xml:space="preserve"> раза в неделю) в 3-4 классах.</w:t>
      </w:r>
    </w:p>
    <w:p w:rsidR="00A40640" w:rsidRPr="00CA7FD5" w:rsidRDefault="00A40640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A7FD5">
        <w:rPr>
          <w:rFonts w:ascii="Times New Roman" w:hAnsi="Times New Roman" w:cs="Times New Roman"/>
          <w:sz w:val="24"/>
          <w:szCs w:val="24"/>
        </w:rPr>
        <w:t>Программа предполагает введение четко ориентированных на удовлетворение особых образовательных потребностей обучающихся с ЗПР коррекционных мероприятий и требований к результатам освоения обучающимися программы коррекционной работы.</w:t>
      </w:r>
    </w:p>
    <w:p w:rsidR="00A40640" w:rsidRPr="00CA7FD5" w:rsidRDefault="00A40640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A7FD5">
        <w:rPr>
          <w:rFonts w:ascii="Times New Roman" w:hAnsi="Times New Roman" w:cs="Times New Roman"/>
          <w:sz w:val="24"/>
          <w:szCs w:val="24"/>
        </w:rPr>
        <w:t>Обязательными условиями реализации коррекционно-развивающей логопедической программы развития, адаптированной для обучающихся с ЗПР являются логопедическое сопровождение, согласованная работа учителя-логопеда с учителем начальных классов с учетом особых образовательных потребностей обучающихся.</w:t>
      </w:r>
    </w:p>
    <w:p w:rsidR="00A40640" w:rsidRPr="00CA7FD5" w:rsidRDefault="00A40640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A7FD5">
        <w:rPr>
          <w:rFonts w:ascii="Times New Roman" w:hAnsi="Times New Roman" w:cs="Times New Roman"/>
          <w:sz w:val="24"/>
          <w:szCs w:val="24"/>
        </w:rPr>
        <w:t>Особенность программы – не строгое ограничение времени реализации, т. к. речь идет о детях с ОВЗ. Срок освоения коррекционно-развивающей логопедической программы развития, адаптированной для учащихся с ЗПР составляет 4 года. Тематический план имеет примерное содержание и меняется в зависимости от особенностей, возраста ребенка или группы детей.</w:t>
      </w:r>
    </w:p>
    <w:p w:rsidR="00776244" w:rsidRPr="00A40640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64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Характеристика детей с задержкой психического развития, имеющих речевое заключение: нарушение чтения и письма обусловленное общим недоразвитием речи. 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учащиеся испытывают стойкие трудности при усвоении программы начального обучения общеобразовательной школы вследствие недостаточной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речевой функции и психологических предпосылок к овладению полноценной учебной деятельностью.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Нарушения фонетико-фонематического компонента речевой системы: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-отмечаются замены и смешения звуков; причем, поскольку структура речевого дефекта учащихся данной категории является очень вариативной и характеризуется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комбинаторностью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различных симптомов речевой патологии, смешения по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артикуляторно-акустическим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признакам у большинства детей не являются стойкими, за исключением одного учащегося, у которого речевой компонент в структуре дефекта более выраженный, что и определяет выбор пар оппозиционных дифференцируемых звуков;</w:t>
      </w:r>
      <w:proofErr w:type="gramEnd"/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несформированность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фонематического восприятия,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выраженная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недостаточностью различения звуков и затруднениями в звуковом анализе и синтезе слов;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-затруднения в воспроизведении слоговой структуры: пропуски, перестановки и искажения слогов.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Нарушения лексико-грамматического компонента речевой системы:</w:t>
      </w:r>
    </w:p>
    <w:p w:rsidR="00CA7FD5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-лексический запас количественно и качественно неполноценен (отмечаются неправомерное расширение или сужение значений слов: ошибки в употреблении слов; смешение слов по смыслу и акустическим свойствам);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-неумение выделять синтаксические элементы речи и сознательно пользоваться ими в своей речевой практике; 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-задержка в формировании грамматического строя речи: ошибки словообразовательного характера, 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разнообразные ошибки в падежных окончаниях, в употреблении предлогов, в согласовании прилагательных с существительными в роде, числе и падеже, числительных с существительными, неправильный выбор падежных форм существительных в словосочетаниях глагол и существительное.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с ЗПР с нарушением чтения и письма, обусловленным общим недоразвитием речи, имеют также ряд психологических особенностей, затрудняющих формирование у них УУД: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081"/>
        <w:gridCol w:w="7890"/>
      </w:tblGrid>
      <w:tr w:rsidR="00776244" w:rsidRPr="000E4889" w:rsidTr="007812F2">
        <w:trPr>
          <w:trHeight w:val="835"/>
          <w:tblCellSpacing w:w="0" w:type="dxa"/>
        </w:trPr>
        <w:tc>
          <w:tcPr>
            <w:tcW w:w="236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244" w:rsidRPr="00DF4B64" w:rsidRDefault="00776244" w:rsidP="007812F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Следствия </w:t>
            </w:r>
            <w:proofErr w:type="gramStart"/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недостаточной</w:t>
            </w:r>
            <w:proofErr w:type="gramEnd"/>
          </w:p>
          <w:p w:rsidR="00776244" w:rsidRPr="00DF4B64" w:rsidRDefault="00776244" w:rsidP="007812F2">
            <w:pPr>
              <w:pStyle w:val="a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лексико</w:t>
            </w:r>
            <w:proofErr w:type="spellEnd"/>
          </w:p>
          <w:p w:rsidR="00776244" w:rsidRPr="000E4889" w:rsidRDefault="00776244" w:rsidP="007812F2">
            <w:pPr>
              <w:pStyle w:val="a5"/>
              <w:jc w:val="center"/>
              <w:rPr>
                <w:lang w:eastAsia="ru-RU"/>
              </w:rPr>
            </w:pPr>
            <w:r w:rsidRPr="00DF4B64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-грамматических средств языка</w:t>
            </w:r>
          </w:p>
        </w:tc>
        <w:tc>
          <w:tcPr>
            <w:tcW w:w="263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244" w:rsidRPr="00DF4B64" w:rsidRDefault="00776244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Психологические особенности</w:t>
            </w:r>
          </w:p>
        </w:tc>
      </w:tr>
      <w:tr w:rsidR="00776244" w:rsidRPr="000E4889" w:rsidTr="007812F2">
        <w:trPr>
          <w:tblCellSpacing w:w="0" w:type="dxa"/>
        </w:trPr>
        <w:tc>
          <w:tcPr>
            <w:tcW w:w="236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Недостаточное понимание учебных заданий указаний, инструкций учителя. </w:t>
            </w:r>
          </w:p>
          <w:p w:rsidR="00776244" w:rsidRPr="00DE2240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Трудности овладения учебными</w:t>
            </w:r>
            <w:r w:rsidR="00DE2240"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понятиями, терминами.</w:t>
            </w:r>
          </w:p>
          <w:p w:rsidR="00776244" w:rsidRPr="00DE2240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Трудности формирования и формулирования собственных мыслей в </w:t>
            </w:r>
            <w:proofErr w:type="spellStart"/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Start"/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po</w:t>
            </w:r>
            <w:proofErr w:type="gramEnd"/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цессе</w:t>
            </w:r>
            <w:proofErr w:type="spellEnd"/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учебной работы.</w:t>
            </w:r>
          </w:p>
          <w:p w:rsidR="00776244" w:rsidRPr="000E4889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Недостаточное развитие связной речи.</w:t>
            </w:r>
          </w:p>
        </w:tc>
        <w:tc>
          <w:tcPr>
            <w:tcW w:w="2635" w:type="pct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Неустойчивое внимание. </w:t>
            </w:r>
          </w:p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Недостаточная наблюдательность по отношению к языковым явлениям. </w:t>
            </w:r>
          </w:p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Недостаточное развитие способности к переключению. </w:t>
            </w:r>
          </w:p>
          <w:p w:rsidR="00776244" w:rsidRPr="00DE2240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Недостаточное развитие словесно</w:t>
            </w:r>
            <w:r w:rsid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E224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логического мышления. </w:t>
            </w:r>
          </w:p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Недостаточная способность к запоминанию </w:t>
            </w:r>
            <w:proofErr w:type="spellStart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реимущественно</w:t>
            </w:r>
            <w:proofErr w:type="spellEnd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словесного материала. </w:t>
            </w:r>
          </w:p>
          <w:p w:rsidR="00776244" w:rsidRPr="00DF4B64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Недостаточное развитие самоконтроля, преимущественно в области языковых явлений.</w:t>
            </w:r>
          </w:p>
          <w:p w:rsidR="00776244" w:rsidRPr="000E4889" w:rsidRDefault="00776244" w:rsidP="00F17CBE">
            <w:pPr>
              <w:pStyle w:val="a5"/>
              <w:numPr>
                <w:ilvl w:val="0"/>
                <w:numId w:val="19"/>
              </w:num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Недостаточная</w:t>
            </w:r>
            <w:proofErr w:type="gramEnd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DF4B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произвольности в общении и деятельности</w:t>
            </w:r>
            <w:r w:rsidRPr="000E4889">
              <w:rPr>
                <w:lang w:eastAsia="ru-RU"/>
              </w:rPr>
              <w:t xml:space="preserve">. </w:t>
            </w:r>
          </w:p>
        </w:tc>
      </w:tr>
    </w:tbl>
    <w:p w:rsidR="00776244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Следствием указанных особенностей является: </w:t>
      </w:r>
    </w:p>
    <w:p w:rsidR="00776244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1)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недостаточная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психологических предпосылок к овладению полноценными навыками учебной деятельности; </w:t>
      </w:r>
    </w:p>
    <w:p w:rsidR="00776244" w:rsidRPr="000E4889" w:rsidRDefault="00776244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2) трудности формирования учебных умений (планирование предстоящей работы; определение путей и средств достижения учебной цели; контролирование деятельности; умение работать в определенном темпе).</w:t>
      </w:r>
    </w:p>
    <w:p w:rsidR="006E6F5D" w:rsidRPr="00776244" w:rsidRDefault="006E6F5D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776244">
        <w:rPr>
          <w:rFonts w:ascii="Times New Roman" w:hAnsi="Times New Roman" w:cs="Times New Roman"/>
          <w:b/>
          <w:sz w:val="24"/>
          <w:szCs w:val="24"/>
        </w:rPr>
        <w:t>Описание места коррекционно-логопедической работы в общеобразовательном процессе.</w:t>
      </w:r>
    </w:p>
    <w:p w:rsidR="006E6F5D" w:rsidRPr="00776244" w:rsidRDefault="006E6F5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776244">
        <w:rPr>
          <w:rFonts w:ascii="Times New Roman" w:hAnsi="Times New Roman" w:cs="Times New Roman"/>
          <w:sz w:val="24"/>
          <w:szCs w:val="24"/>
        </w:rPr>
        <w:t xml:space="preserve">Коррекционно-развивающая область является обязательной частью внеурочной деятельности, поддерживающей процесс освоения содержания </w:t>
      </w:r>
      <w:proofErr w:type="spellStart"/>
      <w:r w:rsidRPr="00776244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776244">
        <w:rPr>
          <w:rFonts w:ascii="Times New Roman" w:hAnsi="Times New Roman" w:cs="Times New Roman"/>
          <w:sz w:val="24"/>
          <w:szCs w:val="24"/>
        </w:rPr>
        <w:t xml:space="preserve"> - развивающей логопедической программы.</w:t>
      </w:r>
    </w:p>
    <w:p w:rsidR="006E6F5D" w:rsidRPr="00776244" w:rsidRDefault="006E6F5D" w:rsidP="007812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6E6F5D" w:rsidRPr="00776244" w:rsidRDefault="006E6F5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776244">
        <w:rPr>
          <w:rFonts w:ascii="Times New Roman" w:hAnsi="Times New Roman" w:cs="Times New Roman"/>
          <w:sz w:val="24"/>
          <w:szCs w:val="24"/>
        </w:rPr>
        <w:t xml:space="preserve">Содержание коррекционно-развивающей логопедической работы для каждого обучающегося определяется с учетом его особых образовательных потребностей на основе рекомендаций </w:t>
      </w:r>
      <w:proofErr w:type="spellStart"/>
      <w:r w:rsidRPr="00776244">
        <w:rPr>
          <w:rFonts w:ascii="Times New Roman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776244">
        <w:rPr>
          <w:rFonts w:ascii="Times New Roman" w:hAnsi="Times New Roman" w:cs="Times New Roman"/>
          <w:sz w:val="24"/>
          <w:szCs w:val="24"/>
        </w:rPr>
        <w:t xml:space="preserve"> комиссии, индивидуальной программы реабилитации.</w:t>
      </w:r>
    </w:p>
    <w:p w:rsidR="00C75DFB" w:rsidRDefault="006E6F5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776244">
        <w:rPr>
          <w:rFonts w:ascii="Times New Roman" w:hAnsi="Times New Roman" w:cs="Times New Roman"/>
          <w:sz w:val="24"/>
          <w:szCs w:val="24"/>
        </w:rPr>
        <w:t>Программа коррекционной работы должна обеспечивать осуществление специальной поддержки освоения коррекционно-развивающей логопедической программы.</w:t>
      </w:r>
    </w:p>
    <w:p w:rsidR="006E6F5D" w:rsidRPr="00776244" w:rsidRDefault="006E6F5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776244">
        <w:rPr>
          <w:rFonts w:ascii="Times New Roman" w:hAnsi="Times New Roman" w:cs="Times New Roman"/>
          <w:sz w:val="24"/>
          <w:szCs w:val="24"/>
        </w:rPr>
        <w:t>Специальная поддержка освоения коррекционно-развивающей логопедической программы, адаптированной для детей с ЗПР,</w:t>
      </w:r>
      <w:r w:rsidRPr="0077624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имеющих речевое заключение: нарушение чтения и письма обусловленное общим недоразвитием речи </w:t>
      </w:r>
      <w:r w:rsidRPr="00776244">
        <w:rPr>
          <w:rFonts w:ascii="Times New Roman" w:hAnsi="Times New Roman" w:cs="Times New Roman"/>
          <w:sz w:val="24"/>
          <w:szCs w:val="24"/>
        </w:rPr>
        <w:t xml:space="preserve">осуществляется в ходе всего </w:t>
      </w:r>
      <w:proofErr w:type="spellStart"/>
      <w:r w:rsidRPr="00776244">
        <w:rPr>
          <w:rFonts w:ascii="Times New Roman" w:hAnsi="Times New Roman" w:cs="Times New Roman"/>
          <w:sz w:val="24"/>
          <w:szCs w:val="24"/>
        </w:rPr>
        <w:t>учебно</w:t>
      </w:r>
      <w:proofErr w:type="spellEnd"/>
      <w:r w:rsidRPr="00776244">
        <w:rPr>
          <w:rFonts w:ascii="Times New Roman" w:hAnsi="Times New Roman" w:cs="Times New Roman"/>
          <w:sz w:val="24"/>
          <w:szCs w:val="24"/>
        </w:rPr>
        <w:t xml:space="preserve"> - образовательного процесса.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b/>
          <w:i/>
          <w:sz w:val="24"/>
          <w:szCs w:val="24"/>
        </w:rPr>
      </w:pPr>
      <w:r w:rsidRPr="00CF4067">
        <w:rPr>
          <w:rFonts w:ascii="Times New Roman" w:hAnsi="Times New Roman" w:cs="Times New Roman"/>
          <w:b/>
          <w:i/>
          <w:sz w:val="24"/>
          <w:szCs w:val="24"/>
        </w:rPr>
        <w:t xml:space="preserve">Описание ценностных ориентиров содержания </w:t>
      </w:r>
      <w:proofErr w:type="spellStart"/>
      <w:r w:rsidRPr="00CF4067">
        <w:rPr>
          <w:rFonts w:ascii="Times New Roman" w:hAnsi="Times New Roman" w:cs="Times New Roman"/>
          <w:b/>
          <w:i/>
          <w:sz w:val="24"/>
          <w:szCs w:val="24"/>
        </w:rPr>
        <w:t>коррекционно</w:t>
      </w:r>
      <w:proofErr w:type="spellEnd"/>
      <w:r w:rsidRPr="00CF4067">
        <w:rPr>
          <w:rFonts w:ascii="Times New Roman" w:hAnsi="Times New Roman" w:cs="Times New Roman"/>
          <w:b/>
          <w:i/>
          <w:sz w:val="24"/>
          <w:szCs w:val="24"/>
        </w:rPr>
        <w:t xml:space="preserve"> - логопедической работы 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F4067">
        <w:rPr>
          <w:rFonts w:ascii="Times New Roman" w:hAnsi="Times New Roman" w:cs="Times New Roman"/>
          <w:sz w:val="24"/>
          <w:szCs w:val="24"/>
        </w:rPr>
        <w:t xml:space="preserve">Русский язык является государственным языком Российской Федерации, родным языком русского народа, средством межнационального общения, поэтому  коррекционно-логопедические занятия способствуют формированию у учащихся представлений о языке как основном средстве человеческого общения, явлении национальной культуры и основе национального самосознания. 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F4067">
        <w:rPr>
          <w:rFonts w:ascii="Times New Roman" w:hAnsi="Times New Roman" w:cs="Times New Roman"/>
          <w:sz w:val="24"/>
          <w:szCs w:val="24"/>
        </w:rPr>
        <w:t xml:space="preserve">В процессе </w:t>
      </w:r>
      <w:proofErr w:type="spellStart"/>
      <w:r w:rsidRPr="00CF4067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CF4067">
        <w:rPr>
          <w:rFonts w:ascii="Times New Roman" w:hAnsi="Times New Roman" w:cs="Times New Roman"/>
          <w:sz w:val="24"/>
          <w:szCs w:val="24"/>
        </w:rPr>
        <w:t xml:space="preserve"> – логопедического обучения у учащихся начальной школы формируется позитивное эмоционально-ценностное отношение к русскому языку, стремление к его грамотному использованию, пониманию того, что правильная устная и письменная речь является показателем общей культуры человека.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F4067">
        <w:rPr>
          <w:rFonts w:ascii="Times New Roman" w:hAnsi="Times New Roman" w:cs="Times New Roman"/>
          <w:sz w:val="24"/>
          <w:szCs w:val="24"/>
        </w:rPr>
        <w:t xml:space="preserve"> На логопедических занятиях учащиеся получают начальное представление о нормах русского литературного языка и правилах речевого этикета, учатся ориентироваться в целях, задачах, условиях общения, выборе адекватных языковых сре</w:t>
      </w:r>
      <w:proofErr w:type="gramStart"/>
      <w:r w:rsidRPr="00CF4067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CF4067">
        <w:rPr>
          <w:rFonts w:ascii="Times New Roman" w:hAnsi="Times New Roman" w:cs="Times New Roman"/>
          <w:sz w:val="24"/>
          <w:szCs w:val="24"/>
        </w:rPr>
        <w:t>я успешного решения коммуникативных задач.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F4067">
        <w:rPr>
          <w:rFonts w:ascii="Times New Roman" w:hAnsi="Times New Roman" w:cs="Times New Roman"/>
          <w:sz w:val="24"/>
          <w:szCs w:val="24"/>
        </w:rPr>
        <w:t xml:space="preserve"> Коррекционно-логопедические занятия являются для учащихся основой для успешного освоения основной общеобразовательной программы, способствуют достижению не только предметных, но и </w:t>
      </w:r>
      <w:proofErr w:type="spellStart"/>
      <w:r w:rsidRPr="00CF4067">
        <w:rPr>
          <w:rFonts w:ascii="Times New Roman" w:hAnsi="Times New Roman" w:cs="Times New Roman"/>
          <w:sz w:val="24"/>
          <w:szCs w:val="24"/>
        </w:rPr>
        <w:t>метапредметметных</w:t>
      </w:r>
      <w:proofErr w:type="spellEnd"/>
      <w:r w:rsidRPr="00CF406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CF4067">
        <w:rPr>
          <w:rFonts w:ascii="Times New Roman" w:hAnsi="Times New Roman" w:cs="Times New Roman"/>
          <w:sz w:val="24"/>
          <w:szCs w:val="24"/>
        </w:rPr>
        <w:t>лисностных</w:t>
      </w:r>
      <w:proofErr w:type="spellEnd"/>
      <w:r w:rsidRPr="00CF4067">
        <w:rPr>
          <w:rFonts w:ascii="Times New Roman" w:hAnsi="Times New Roman" w:cs="Times New Roman"/>
          <w:sz w:val="24"/>
          <w:szCs w:val="24"/>
        </w:rPr>
        <w:t xml:space="preserve"> результатов.</w:t>
      </w:r>
    </w:p>
    <w:p w:rsidR="00CF4067" w:rsidRPr="00CF4067" w:rsidRDefault="00CF4067" w:rsidP="007812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0E4889" w:rsidRPr="000E4889" w:rsidRDefault="00CF4067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0E4889"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ринципы программы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коррекции у детей данной категории в условиях ФГОС должен строиться с учетом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общедидактических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специфических принципов: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1.Принцип учёта этиологии и механизмов речевых нарушений.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2.Принцип </w:t>
      </w:r>
      <w:proofErr w:type="spellStart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поэтапности</w:t>
      </w:r>
      <w:proofErr w:type="spellEnd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Логопедическое воздействие – это сложный педагогический процесс. В нём выделяют различные этапы. Каждый имеет свои цели, задачи, методы и приёмы коррекции.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3.Принцип системного подхода и учёта структуры дефекта, типологии задержки при планировании коррекционно-развивающей работы.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4.Принцип </w:t>
      </w:r>
      <w:proofErr w:type="spellStart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деятельностного</w:t>
      </w:r>
      <w:proofErr w:type="spellEnd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подхода.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Логопед должен проводить коррекционную работу, учитывая возраст и ведущую деятельность. Все обучение проблемного ребенка строиться с опорой на «зону ближайшего развития».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5. Принцип индивидуального и дифференцированного подхода.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индивидуального и дифференцированного подхода позволяет не исключать из образовательного процесса детей, для которых общепринятые способы коррекционного воздействия оказываются неэффективными, создает благоприятные условия обучения, учитывающие как индивидуальные особенности каждого ребенка, так и типологические особенности, свойственные данной категории детей, на что обращает внимание педагог при определении содержания и организации коррекционной работы, ее темпа, объема, сложности, методов и приемов работы, формы и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способов контроля и мотивации.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 Принцип активизации речевой практики.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Использовать наиболее адекватные разнообразные приёмы, обеспечивающие речевую активность детей в различных видах деятельности.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7. Принцип гуманно-личностного отношения к ребенку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что позволяет обеспечить развивающее обучение школьников, формирование базовых основ культуры личности ребенка, развитие психических процессов, интеллектуально-волевых качеств.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 принципы дают возможность обеспечить целостность, последовательность и преемственность задач и содержания обучающей и развивающей деятельности.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Предметные, личностные и </w:t>
      </w:r>
      <w:proofErr w:type="spell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 освоения</w:t>
      </w:r>
      <w:r w:rsidR="00CF40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результате коррекционно-логопедического воздействия у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будут сформированы </w:t>
      </w: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личностные, регулятивные, познавательные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коммуникативные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универсальные учебные действия как основа умения учиться.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сфере личностных универсальных учебных действий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сформированы внутренняя позиция школьника, адекватная мотивация учебной деятельности, включая учебные познавательные мотивы, ориентация на моральные нормы и их выполнение.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сфере регулятивных универсальных учебных действий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овладеют всеми типами учебных действий, включая способность принимать и сохранять учебную цель и задачу, планировать ее реализацию (в том числе во внутреннем плане), контролировать и оценивать свои действия, вносить соответ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ствующие коррективы в их выполнение.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В </w:t>
      </w: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сфере познавательных универсальных учебных действий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научатся использовать знаково-символические средства, в том числе овладеют действием моделирования, а также широким спектром логических действий и опера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ций, включая общие приемы решения задач.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</w:t>
      </w: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сфере коммуникативных универсальных учебных действий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приобретут умения учитывать позицию собеседника (партнера), организовывать и осуществлять сотруд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ничество и кооперацию с учителем и сверстниками, адекватно передавать информацию и отображать предметное содержание и условия деятельности в речи</w:t>
      </w:r>
    </w:p>
    <w:p w:rsidR="00C75DFB" w:rsidRDefault="000E4889" w:rsidP="007812F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b/>
          <w:sz w:val="24"/>
          <w:szCs w:val="24"/>
          <w:lang w:eastAsia="ru-RU"/>
        </w:rPr>
        <w:t>Формирование универсальных учебных действий</w:t>
      </w:r>
    </w:p>
    <w:p w:rsidR="000E4889" w:rsidRPr="00C75DFB" w:rsidRDefault="000E4889" w:rsidP="007812F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C75DFB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>Метапредметные</w:t>
      </w:r>
      <w:proofErr w:type="spellEnd"/>
      <w:r w:rsidRPr="00C75DFB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eastAsia="ru-RU"/>
        </w:rPr>
        <w:t xml:space="preserve"> УУД</w:t>
      </w:r>
    </w:p>
    <w:p w:rsidR="00C75DFB" w:rsidRPr="00C75DFB" w:rsidRDefault="000E4889" w:rsidP="007812F2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75DFB">
        <w:rPr>
          <w:rFonts w:ascii="Times New Roman" w:hAnsi="Times New Roman" w:cs="Times New Roman"/>
          <w:b/>
          <w:sz w:val="24"/>
          <w:szCs w:val="24"/>
          <w:lang w:eastAsia="ru-RU"/>
        </w:rPr>
        <w:t>Регулятивные:</w:t>
      </w:r>
    </w:p>
    <w:p w:rsidR="000E4889" w:rsidRPr="00C75DFB" w:rsidRDefault="000E4889" w:rsidP="007812F2">
      <w:pPr>
        <w:pStyle w:val="a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5DF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высказывать своё предположение на основе работы с речевым материалом.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ценивать учебные действия в соответствии с поставленной задачей.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Прогнозировать предстоящую работу (составлять план).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познавательную и личностную рефлексию.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принимать и сохранять учебную задачу.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Учитывать выделенные учителем ориентиры действия в новом учебном материале.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Учитывать правила в планировании и контроле способа решения. 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итоговый и пошаговый контроль по результату.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воспринимать оценку учителя.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способ и результат действия.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Вносить необходимые коррективы в действие после его завершения на основе его оценки и учёта характера сделанных ошибок.</w:t>
      </w:r>
    </w:p>
    <w:p w:rsidR="000E4889" w:rsidRPr="000E4889" w:rsidRDefault="000E4889" w:rsidP="007812F2">
      <w:pPr>
        <w:numPr>
          <w:ilvl w:val="0"/>
          <w:numId w:val="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Выполнять учебные действия в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громкоречевой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умственной форме.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Познавательные: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извлекать информацию из схем, иллюстраций, текстов.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знаково-символические средства, в том числе модели и схемы.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информацию в виде схемы, таблиц.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Выявлять сущность, особенности объектов.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Делать выводы на основе анализа объектов.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Обобщать и классифицировать по признакам.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Ориентироваться в речевом материале.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ответы на вопросы в иллюстрации.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 речевое высказывание в устной и письменной форме.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существенную информацию из текстов разных видов.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Осуществлять анализ объектов с выделением существенных и несущественных признаков.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синтез, как составление целого из частей.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Проводить сравнение,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сериацию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классификацию по заданным критериям.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причинно-следственные связи, аналогии и строить на их основе логическое рассуждение.</w:t>
      </w:r>
    </w:p>
    <w:p w:rsidR="000E4889" w:rsidRPr="000E4889" w:rsidRDefault="000E4889" w:rsidP="007812F2">
      <w:pPr>
        <w:numPr>
          <w:ilvl w:val="0"/>
          <w:numId w:val="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Строить рассуждения в форме связи простых суждений об объекте, его строении, свойствах и связях.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Коммуникативные: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азвивать умение слушать и понимать других.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Договариваться и приходить к общему решению в совместной деятельности, в том числе в ситуации столкновения интересов.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Строить речевое высказывание в соответствии с поставленными задачами. 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Оформлять свои мысли в устной форме.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работать в паре.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Учитывать в сотрудничестве отличные от собственной позиции других людей.</w:t>
      </w:r>
      <w:proofErr w:type="gramEnd"/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Учитывать разные мнения и интересы, обосновывать собственную позицию.</w:t>
      </w:r>
    </w:p>
    <w:p w:rsidR="000E4889" w:rsidRPr="000E4889" w:rsidRDefault="000E4889" w:rsidP="007812F2">
      <w:pPr>
        <w:numPr>
          <w:ilvl w:val="0"/>
          <w:numId w:val="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взаимный контроль и оказывать в сотрудничестве необходимую взаимопомощь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Личностные УУД: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умения выказывать своё отношение к героям, выражать свои эмоции.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Оценивать поступки в соответствии с определённой ситуацией.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мотивацию к обучению и целенаправленной познавательной деятельности.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установки на здоровый образ жизни и реализации в реальном поведении и поступках.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этические чувства – стыда, вины, совести как регуляторов морального поведения.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адекватное понимание причин успешности/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неуспешности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учебной деятельности.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адекватную самооценку на основе критериев «хорошего ученика».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уважение к личности и её достоинству, доброжелательное отношение к окружающим, ценностям семьи, любовь к природе, признание ценностей здоровья.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способность и готовность к выполнению норм и требований школьной жизни, моральных норм в отношении взрослых и сверстников в школе и дома.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по формированию сознательной дисциплины и норм поведения учащихся.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развитию творческого отношения к учебной деятельности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условия для воспитания положительного интереса к изучаемому предмету.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ситуации, акцентирующие формирование сознательной дисциплины при работе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Создавать на занятии условия, обеспечивающие воспитание аккуратности и внимательность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Создавать на занятии условия, обеспечивающие формирование навыков самоконтроля</w:t>
      </w:r>
    </w:p>
    <w:p w:rsidR="000E4889" w:rsidRPr="000E4889" w:rsidRDefault="000E4889" w:rsidP="007812F2">
      <w:pPr>
        <w:numPr>
          <w:ilvl w:val="0"/>
          <w:numId w:val="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овладению необходимыми навыками самостоятельной учебной деятельности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ru-RU"/>
        </w:rPr>
        <w:t>Предметные УУД: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Обучающиеся должны знать:</w:t>
      </w:r>
    </w:p>
    <w:p w:rsidR="000E4889" w:rsidRPr="000E4889" w:rsidRDefault="000E4889" w:rsidP="007812F2">
      <w:pPr>
        <w:numPr>
          <w:ilvl w:val="0"/>
          <w:numId w:val="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слова: корень, окончание, суффикс, приставка;</w:t>
      </w:r>
    </w:p>
    <w:p w:rsidR="000E4889" w:rsidRPr="000E4889" w:rsidRDefault="000E4889" w:rsidP="007812F2">
      <w:pPr>
        <w:numPr>
          <w:ilvl w:val="0"/>
          <w:numId w:val="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речи: имя существительное, имя прилагательное, глагол, предлог, их основные грамматические признаки;</w:t>
      </w:r>
    </w:p>
    <w:p w:rsidR="000E4889" w:rsidRPr="000E4889" w:rsidRDefault="000E4889" w:rsidP="007812F2">
      <w:pPr>
        <w:numPr>
          <w:ilvl w:val="0"/>
          <w:numId w:val="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предложения: главные, второстепенные (без деления второстепенных членов на виды);</w:t>
      </w:r>
    </w:p>
    <w:p w:rsidR="000E4889" w:rsidRPr="000E4889" w:rsidRDefault="000E4889" w:rsidP="007812F2">
      <w:pPr>
        <w:numPr>
          <w:ilvl w:val="0"/>
          <w:numId w:val="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слабую и сильную позицию звуков.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ru-RU"/>
        </w:rPr>
        <w:t>Обучающиеся должны уметь: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согласовывать прилагательные и существительные во всех падежах с предлогом и без предлога;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 и активно использовать в речи отработанную лексику, различать и подбирать антонимы, синонимы;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пересказ прочитанного или прослушанного текста с сокращением, расширением, изменением лица, времени;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производить фонетический разбор слов;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анализировать морфологическую структуру слова: определять приставку, корень, суффикс, окончание и опасное место в морфеме;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осуществлять синтаксический разбор предложения;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орфографически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правильно списывать и писать под диктовку текст (60 – 70 слов);</w:t>
      </w:r>
    </w:p>
    <w:p w:rsidR="000E4889" w:rsidRPr="000E4889" w:rsidRDefault="000E4889" w:rsidP="007812F2">
      <w:pPr>
        <w:numPr>
          <w:ilvl w:val="0"/>
          <w:numId w:val="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изложения по коллективно составленному плану.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зависимости от особенностей речевого нарушения у учеников и их психофизического развития учитель-логопед организует фронтальные, групповые или индивидуальные занятия.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Структура логопедического занятия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мотивационную установку, развитие фонематического анализа и синтеза, лексико-грамматические упражнения, развитие неречевых процессов, рефлексивный анализ.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Методы и приёмы коррекционной работы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направлены на совершенствование устной речи, коррекцию и предупреждение ошибок в письменной речи, развитие психических процессов, тесно связанных с формированием полноценной речи. Это различные упражнения по развитию мышления и воображения; игры, направленные на коррекцию внимания, памяти, фонематического слуха; упражнения, способствующие формированию полноценных речевых навыков: объяснение правильно написанных слов, их запись; восстановление пропущенных букв; поиск слов на изучаемое правило; самостоятельный поиск орфографических ошибок; запись под диктовку.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Для усвоения программы используются основные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обучения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наглядный, словесный, метод практических знаний, проблемно-поисковый. </w:t>
      </w:r>
    </w:p>
    <w:p w:rsidR="00A40640" w:rsidRPr="00813302" w:rsidRDefault="00813302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8133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</w:t>
      </w:r>
      <w:r w:rsidR="00A40640" w:rsidRPr="0081330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аправления коррекционной работы</w:t>
      </w:r>
    </w:p>
    <w:p w:rsidR="00C75DFB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коррекционной работы с детьми с речевой патологией включает в себя следующие взаимосвязанные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направления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определяющие её основное содержание: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-1 эта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п-</w:t>
      </w:r>
      <w:proofErr w:type="gramEnd"/>
      <w:r w:rsidR="008133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«Восполнение пробелов в формировании звуковой стороны речи».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-2 этап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-«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Восполнение пробелов в формировании лексико-грамматических средств языка».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-Формирование универсальных учебных действий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обучающихся (личностных, регулятивных, познавательных, коммуникативных). 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направления работы</w:t>
      </w:r>
    </w:p>
    <w:p w:rsidR="00A40640" w:rsidRPr="000E4889" w:rsidRDefault="00A40640" w:rsidP="007812F2">
      <w:pPr>
        <w:numPr>
          <w:ilvl w:val="0"/>
          <w:numId w:val="7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Развитие звуковой стороны речи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Формирование полноценных представлений о звуковом составе слова на базе развития фонематических процессов и навыков анализа и син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теза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слогозвукового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состава слова. Коррекция дефектов произношения.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Развитие лексического запаса и грамматического строя речи:</w:t>
      </w:r>
    </w:p>
    <w:p w:rsidR="00A40640" w:rsidRPr="000E4889" w:rsidRDefault="00A40640" w:rsidP="007812F2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значения используемых синтаксических кон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струкций; дальнейшее развитие и совершенствование грамматического оформления речи путем овладения детьми словосочетаниями, связью слов в предложении, моделями предложений различных синтаксических кон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струкций.</w:t>
      </w:r>
    </w:p>
    <w:p w:rsidR="00A40640" w:rsidRPr="000E4889" w:rsidRDefault="00A40640" w:rsidP="007812F2">
      <w:pPr>
        <w:numPr>
          <w:ilvl w:val="0"/>
          <w:numId w:val="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уточнение значений имеющихся у детей слов и дальней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шее обогащение словарного запаса как путем накопле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 новых слов, относящихся к различным частям речи, так и за счет развития у детей умения активно пользо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ваться различными способами словообразования.</w:t>
      </w:r>
    </w:p>
    <w:p w:rsidR="00A40640" w:rsidRPr="000E4889" w:rsidRDefault="00A40640" w:rsidP="007812F2">
      <w:pPr>
        <w:numPr>
          <w:ilvl w:val="0"/>
          <w:numId w:val="9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Формирование связной речи:</w:t>
      </w:r>
    </w:p>
    <w:p w:rsidR="00A40640" w:rsidRPr="007812F2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81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Раздел «Предложение»: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12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нализировать и сопоставлять слово, словосочетание, предложение как речевые единицы;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проводить качественный и количественный анализ предложений;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обозначать границы предложений на письме;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умения распространять простые предложения;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инициативные формы речи: умение составлять развернутые и краткие ответы, задавать вопросы, рассуждать;</w:t>
      </w:r>
    </w:p>
    <w:p w:rsidR="00A40640" w:rsidRPr="000E4889" w:rsidRDefault="00A40640" w:rsidP="007812F2">
      <w:pPr>
        <w:numPr>
          <w:ilvl w:val="0"/>
          <w:numId w:val="10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через различные виды деятельности с деформированным предложением формировать умения и навыки построения связного высказывания, предупреждая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аграмматизм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согласования и управления, повторение слов в предложении, нарушение порядка слов.</w:t>
      </w:r>
    </w:p>
    <w:p w:rsidR="00A40640" w:rsidRPr="000E4889" w:rsidRDefault="00A40640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 «Текст»: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умение определять тему текста, основную мысль, отделять главное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второстепенного;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передавать содержание текста, объединять в логической последовательности несколько предложений соблюдая правила интонации, порядок слов, используя союзные слова, наречия, местоимения, союзы;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приемы мыслительной обработки текстов: деление по смыслу на отдельные части, выделение смысловых опорных слов, составление плана;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понимать, как составление плана помогает последовательно пересказывать;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логическую связь и последовательность, точ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ное и четкое формулирование мысли в процессе подго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товки связного высказывания; отбор языковых средств, адекватных смысловой концепции, для построения вы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сказывания в тех или иных целях общения (доказатель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ство, рассуждение, передача содержания текста, сюжет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картины);</w:t>
      </w:r>
    </w:p>
    <w:p w:rsidR="00A40640" w:rsidRPr="000E4889" w:rsidRDefault="00A40640" w:rsidP="007812F2">
      <w:pPr>
        <w:numPr>
          <w:ilvl w:val="0"/>
          <w:numId w:val="11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предупреждать искажение содержания, пропуск главных частей, важных фактов, перестановку событий, нарушение последовательности, повторное возвращение к одному и тому же факту, отсутствие связи между фактами, событиями.</w:t>
      </w:r>
    </w:p>
    <w:p w:rsidR="00A40640" w:rsidRPr="000E4889" w:rsidRDefault="00A40640" w:rsidP="007812F2">
      <w:pPr>
        <w:numPr>
          <w:ilvl w:val="0"/>
          <w:numId w:val="12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Развитие и совершенствование психологических пред</w:t>
      </w: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softHyphen/>
        <w:t>посылок к обучению: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устойчивости внимания;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наблюдательности (особенно к языковым явлениям);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 к запоминанию;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способности к переключению;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навыков и приемов самоконтроля;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познавательной активности;</w:t>
      </w:r>
    </w:p>
    <w:p w:rsidR="00A40640" w:rsidRPr="000E4889" w:rsidRDefault="00A40640" w:rsidP="007812F2">
      <w:pPr>
        <w:numPr>
          <w:ilvl w:val="0"/>
          <w:numId w:val="13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произвольности общения и поведения.</w:t>
      </w:r>
    </w:p>
    <w:p w:rsidR="00A40640" w:rsidRPr="000E4889" w:rsidRDefault="00A40640" w:rsidP="007812F2">
      <w:pPr>
        <w:numPr>
          <w:ilvl w:val="0"/>
          <w:numId w:val="14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Формирование полноценных учебных умений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40640" w:rsidRPr="000E4889" w:rsidRDefault="00A40640" w:rsidP="007812F2">
      <w:pPr>
        <w:numPr>
          <w:ilvl w:val="0"/>
          <w:numId w:val="1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предстоящей деятельности: (принятие учебной задачи; активное осмысление материала; вы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деление главного, существенного в учебном материа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ле; определение путей и средств достижения учебной цели);</w:t>
      </w:r>
    </w:p>
    <w:p w:rsidR="00A40640" w:rsidRPr="000E4889" w:rsidRDefault="00A40640" w:rsidP="007812F2">
      <w:pPr>
        <w:numPr>
          <w:ilvl w:val="0"/>
          <w:numId w:val="1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ходом своей деятельности (от умения рабо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тать с образцами до умения пользоваться специальными I приемами самоконтроля);</w:t>
      </w:r>
    </w:p>
    <w:p w:rsidR="00A40640" w:rsidRPr="000E4889" w:rsidRDefault="00A40640" w:rsidP="007812F2">
      <w:pPr>
        <w:numPr>
          <w:ilvl w:val="0"/>
          <w:numId w:val="1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в определенном темпе (умение быстро и качествен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 писать, считать; проводить анализ, сравнение, сопо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ставление и т.д.);</w:t>
      </w:r>
    </w:p>
    <w:p w:rsidR="00A40640" w:rsidRPr="000E4889" w:rsidRDefault="00A40640" w:rsidP="007812F2">
      <w:pPr>
        <w:numPr>
          <w:ilvl w:val="0"/>
          <w:numId w:val="1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знаний в новых ситуациях;</w:t>
      </w:r>
    </w:p>
    <w:p w:rsidR="00A40640" w:rsidRPr="000E4889" w:rsidRDefault="00A40640" w:rsidP="007812F2">
      <w:pPr>
        <w:numPr>
          <w:ilvl w:val="0"/>
          <w:numId w:val="15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анализ, оценка продуктивности собственной деятельности.</w:t>
      </w:r>
    </w:p>
    <w:p w:rsidR="00A40640" w:rsidRPr="000E4889" w:rsidRDefault="00A40640" w:rsidP="007812F2">
      <w:pPr>
        <w:numPr>
          <w:ilvl w:val="0"/>
          <w:numId w:val="16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Развитие и совершенствование коммуникативной готовности к обучению:</w:t>
      </w:r>
    </w:p>
    <w:p w:rsidR="00A40640" w:rsidRPr="000E4889" w:rsidRDefault="00A40640" w:rsidP="007812F2">
      <w:pPr>
        <w:numPr>
          <w:ilvl w:val="0"/>
          <w:numId w:val="17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внимательно слушать и слышать учителя-логопе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да, не переключаясь на посторонние воздействия; подчи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нять свои действия его инструкциям (т.е. занять пози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цию ученика);</w:t>
      </w:r>
    </w:p>
    <w:p w:rsidR="00A40640" w:rsidRPr="000E4889" w:rsidRDefault="00A40640" w:rsidP="007812F2">
      <w:pPr>
        <w:numPr>
          <w:ilvl w:val="0"/>
          <w:numId w:val="17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понять и принять учебную задачу, поставленную в вербальной форме;</w:t>
      </w:r>
    </w:p>
    <w:p w:rsidR="00A40640" w:rsidRPr="000E4889" w:rsidRDefault="00A40640" w:rsidP="007812F2">
      <w:pPr>
        <w:numPr>
          <w:ilvl w:val="0"/>
          <w:numId w:val="17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свободно владеть вербальными средствами об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щения в целях четкого восприятия, удержания и сосредо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точенного выполнения учебной задачи в соответствии с полученной инструкцией;</w:t>
      </w:r>
    </w:p>
    <w:p w:rsidR="00A40640" w:rsidRPr="000E4889" w:rsidRDefault="00A40640" w:rsidP="007812F2">
      <w:pPr>
        <w:numPr>
          <w:ilvl w:val="0"/>
          <w:numId w:val="17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умения целенаправленно и последовательно (в соответ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ствии с заданием, инструкцией) выполнять учебные дей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ствия и адекватно реагировать на контроль и оценки учи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теля-логопеда;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на вопросы в точном соответствии с инструкцией, заданием;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на вопросы по ходу учебной работы с адекват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 использованием усвоенной терминологии;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ответы двумя-тремя фразами по ходу и итогам учеб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работы (начало формирования связного высказы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вания);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инструкции (схемы) при подготовке развер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нутого высказывания по ходу и итогам учебной работы;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употребление усвоенной учебной терминологии в связ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ных высказываниях;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к учителю-логопеду или товарищу по группе за разъяснением;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пояснение инструкции, учебной задачи с использовани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ем новой терминологии;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развернутый отчет о последовательности выполнения учебной работы, подведение итогов занятия;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формулирование задания при выполнении коллективных видов учебной работы;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проведение дифференцированного опроса и оценка от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ветов своих товарищей (в роли руководителя различных видов учебной работы);</w:t>
      </w:r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речевого этикета при общении (обращение, просьба, диалог: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«Скажите, пожалуйста», «Спасибо», «Будьте любезны» и т.п.);</w:t>
      </w:r>
      <w:proofErr w:type="gramEnd"/>
    </w:p>
    <w:p w:rsidR="00A40640" w:rsidRPr="000E4889" w:rsidRDefault="00A40640" w:rsidP="007812F2">
      <w:pPr>
        <w:numPr>
          <w:ilvl w:val="0"/>
          <w:numId w:val="18"/>
        </w:num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устных связных высказываний с элемента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ми творчества (фантазии).</w:t>
      </w:r>
    </w:p>
    <w:p w:rsidR="00E228DD" w:rsidRDefault="00E228DD" w:rsidP="007812F2">
      <w:pPr>
        <w:ind w:left="700"/>
        <w:rPr>
          <w:rFonts w:ascii="Times New Roman" w:eastAsia="Times New Roman" w:hAnsi="Times New Roman" w:cs="Times New Roman"/>
          <w:sz w:val="24"/>
          <w:szCs w:val="24"/>
        </w:rPr>
      </w:pPr>
    </w:p>
    <w:p w:rsidR="00E228DD" w:rsidRPr="006B7DBA" w:rsidRDefault="00E228DD" w:rsidP="007812F2">
      <w:pPr>
        <w:ind w:left="700"/>
        <w:rPr>
          <w:rFonts w:ascii="Times New Roman" w:eastAsia="Times New Roman" w:hAnsi="Times New Roman" w:cs="Times New Roman"/>
          <w:sz w:val="24"/>
          <w:szCs w:val="24"/>
        </w:rPr>
      </w:pPr>
    </w:p>
    <w:p w:rsidR="006B7DBA" w:rsidRPr="006B7DBA" w:rsidRDefault="006B7DBA" w:rsidP="006B7DBA">
      <w:pPr>
        <w:pStyle w:val="a5"/>
        <w:ind w:firstLine="708"/>
        <w:rPr>
          <w:rFonts w:ascii="Times New Roman" w:hAnsi="Times New Roman" w:cs="Times New Roman"/>
          <w:sz w:val="24"/>
          <w:szCs w:val="24"/>
        </w:rPr>
      </w:pPr>
      <w:proofErr w:type="gramStart"/>
      <w:r w:rsidRPr="006B7DBA">
        <w:rPr>
          <w:rFonts w:ascii="Times New Roman" w:eastAsia="Arial Unicode MS" w:hAnsi="Times New Roman" w:cs="Times New Roman"/>
          <w:b/>
          <w:color w:val="00000A"/>
          <w:kern w:val="1"/>
          <w:sz w:val="24"/>
          <w:szCs w:val="24"/>
        </w:rPr>
        <w:t xml:space="preserve">Планируемые результаты освоения обучающимися с тяжелыми нарушениями речи адаптированной основной общеобразовательной программы начального общего образования </w:t>
      </w:r>
      <w:r w:rsidRPr="006B7DBA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система оценки результатов.</w:t>
      </w:r>
      <w:proofErr w:type="gramEnd"/>
    </w:p>
    <w:p w:rsidR="006B7DBA" w:rsidRPr="006B7DBA" w:rsidRDefault="006B7DBA" w:rsidP="006B7DBA">
      <w:pPr>
        <w:spacing w:line="285" w:lineRule="exact"/>
        <w:rPr>
          <w:rFonts w:ascii="Times New Roman" w:hAnsi="Times New Roman" w:cs="Times New Roman"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37"/>
        </w:numPr>
        <w:spacing w:after="0" w:line="23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>Реализация разделов первого этапа коррекционно-развивающей программы обеспечивает облегчение и сокращение периода адаптации к началу школьного обучения учащихся 1 классов и обеспечивает готовность к овладению содержанием второго этапа.</w:t>
      </w:r>
    </w:p>
    <w:p w:rsidR="006B7DBA" w:rsidRPr="006B7DBA" w:rsidRDefault="006B7DBA" w:rsidP="006B7DBA">
      <w:pPr>
        <w:spacing w:line="14" w:lineRule="exact"/>
        <w:rPr>
          <w:rFonts w:ascii="Times New Roman" w:hAnsi="Times New Roman" w:cs="Times New Roman"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37"/>
        </w:numPr>
        <w:spacing w:after="0" w:line="23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lastRenderedPageBreak/>
        <w:t>Реализация разделов второго этапа обеспечивает устранение коммуникативных трудностей и трудностей формирования письма учащихся 2-4 классов с речевой недостаточностью. В отдельных случаях обеспечивает положительную динамику достижений обучающихся 2-4 классов с ЗПР.</w:t>
      </w:r>
    </w:p>
    <w:p w:rsidR="006B7DBA" w:rsidRPr="006B7DBA" w:rsidRDefault="006B7DBA" w:rsidP="006B7DBA">
      <w:pPr>
        <w:spacing w:line="14" w:lineRule="exact"/>
        <w:rPr>
          <w:rFonts w:ascii="Times New Roman" w:hAnsi="Times New Roman" w:cs="Times New Roman"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37"/>
        </w:numPr>
        <w:spacing w:after="0" w:line="236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 xml:space="preserve">Программный материал способствует предупреждению или минимизации трудностей достижения личностных, </w:t>
      </w:r>
      <w:proofErr w:type="spellStart"/>
      <w:r w:rsidRPr="006B7DBA">
        <w:rPr>
          <w:rFonts w:ascii="Times New Roman" w:hAnsi="Times New Roman" w:cs="Times New Roman"/>
          <w:sz w:val="24"/>
          <w:szCs w:val="24"/>
        </w:rPr>
        <w:t>метапредметных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 результатов (коммуникативных, познавательных, регулятивных универсальных учебных действий).</w:t>
      </w:r>
    </w:p>
    <w:p w:rsidR="006B7DBA" w:rsidRPr="006B7DBA" w:rsidRDefault="006B7DBA" w:rsidP="00F17CBE">
      <w:pPr>
        <w:pStyle w:val="a4"/>
        <w:numPr>
          <w:ilvl w:val="0"/>
          <w:numId w:val="37"/>
        </w:numPr>
        <w:tabs>
          <w:tab w:val="left" w:pos="160"/>
          <w:tab w:val="left" w:pos="9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 xml:space="preserve">В результате индивидуальной работы с фонетико-фонематическим нарушением обучающиеся ОВЗ </w:t>
      </w:r>
      <w:r w:rsidRPr="006B7DBA">
        <w:rPr>
          <w:rFonts w:ascii="Times New Roman" w:hAnsi="Times New Roman" w:cs="Times New Roman"/>
          <w:bCs/>
          <w:sz w:val="24"/>
          <w:szCs w:val="24"/>
        </w:rPr>
        <w:t>смогут научиться</w:t>
      </w:r>
      <w:r w:rsidRPr="006B7DBA">
        <w:rPr>
          <w:rFonts w:ascii="Times New Roman" w:hAnsi="Times New Roman" w:cs="Times New Roman"/>
          <w:sz w:val="24"/>
          <w:szCs w:val="24"/>
        </w:rPr>
        <w:t xml:space="preserve"> правильной артикуляции фонем русского языка.</w:t>
      </w:r>
    </w:p>
    <w:p w:rsidR="006B7DBA" w:rsidRPr="006B7DBA" w:rsidRDefault="006B7DBA" w:rsidP="00F17CBE">
      <w:pPr>
        <w:pStyle w:val="a4"/>
        <w:numPr>
          <w:ilvl w:val="0"/>
          <w:numId w:val="37"/>
        </w:numPr>
        <w:tabs>
          <w:tab w:val="left" w:pos="1240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proofErr w:type="gramStart"/>
      <w:r w:rsidRPr="006B7DBA">
        <w:rPr>
          <w:rFonts w:ascii="Times New Roman" w:hAnsi="Times New Roman" w:cs="Times New Roman"/>
          <w:bCs/>
          <w:sz w:val="24"/>
          <w:szCs w:val="24"/>
        </w:rPr>
        <w:t>В результате первого этапа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7DBA">
        <w:rPr>
          <w:rFonts w:ascii="Times New Roman" w:hAnsi="Times New Roman" w:cs="Times New Roman"/>
          <w:sz w:val="24"/>
          <w:szCs w:val="24"/>
        </w:rPr>
        <w:t xml:space="preserve">коррекционно-педагогической работы по логопедическому сопровождению обучающиеся с ОВЗ 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>смогут научиться:</w:t>
      </w:r>
      <w:proofErr w:type="gramEnd"/>
    </w:p>
    <w:p w:rsidR="006B7DBA" w:rsidRPr="006B7DBA" w:rsidRDefault="006B7DBA" w:rsidP="006B7DBA">
      <w:pPr>
        <w:rPr>
          <w:rFonts w:ascii="Times New Roman" w:hAnsi="Times New Roman" w:cs="Times New Roman"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>Основным действиям, входящим в состав письма как деятельности:</w:t>
      </w:r>
    </w:p>
    <w:p w:rsidR="006B7DBA" w:rsidRPr="006B7DBA" w:rsidRDefault="006B7DBA" w:rsidP="00F17CBE">
      <w:pPr>
        <w:numPr>
          <w:ilvl w:val="0"/>
          <w:numId w:val="38"/>
        </w:numPr>
        <w:tabs>
          <w:tab w:val="left" w:pos="420"/>
          <w:tab w:val="left" w:pos="1418"/>
        </w:tabs>
        <w:spacing w:after="0" w:line="180" w:lineRule="auto"/>
        <w:ind w:left="795" w:firstLine="339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6B7DBA">
        <w:rPr>
          <w:rFonts w:ascii="Times New Roman" w:hAnsi="Times New Roman" w:cs="Times New Roman"/>
          <w:sz w:val="24"/>
          <w:szCs w:val="24"/>
        </w:rPr>
        <w:t>выделение звуков из речевого потока</w:t>
      </w:r>
    </w:p>
    <w:p w:rsidR="006B7DBA" w:rsidRPr="006B7DBA" w:rsidRDefault="006B7DBA" w:rsidP="006B7DBA">
      <w:pPr>
        <w:tabs>
          <w:tab w:val="left" w:pos="1418"/>
        </w:tabs>
        <w:spacing w:line="23" w:lineRule="exact"/>
        <w:ind w:firstLine="339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</w:p>
    <w:p w:rsidR="006B7DBA" w:rsidRPr="006B7DBA" w:rsidRDefault="006B7DBA" w:rsidP="00F17CBE">
      <w:pPr>
        <w:numPr>
          <w:ilvl w:val="0"/>
          <w:numId w:val="38"/>
        </w:numPr>
        <w:tabs>
          <w:tab w:val="left" w:pos="420"/>
          <w:tab w:val="left" w:pos="1418"/>
        </w:tabs>
        <w:spacing w:after="0" w:line="182" w:lineRule="auto"/>
        <w:ind w:left="795" w:firstLine="339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6B7DBA">
        <w:rPr>
          <w:rFonts w:ascii="Times New Roman" w:hAnsi="Times New Roman" w:cs="Times New Roman"/>
          <w:sz w:val="24"/>
          <w:szCs w:val="24"/>
        </w:rPr>
        <w:t>перевод звуков в зрительные образы букв</w:t>
      </w:r>
    </w:p>
    <w:p w:rsidR="006B7DBA" w:rsidRPr="006B7DBA" w:rsidRDefault="006B7DBA" w:rsidP="006B7DBA">
      <w:pPr>
        <w:tabs>
          <w:tab w:val="left" w:pos="1418"/>
        </w:tabs>
        <w:spacing w:line="23" w:lineRule="exact"/>
        <w:ind w:firstLine="339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</w:p>
    <w:p w:rsidR="006B7DBA" w:rsidRPr="006B7DBA" w:rsidRDefault="006B7DBA" w:rsidP="00F17CBE">
      <w:pPr>
        <w:numPr>
          <w:ilvl w:val="0"/>
          <w:numId w:val="38"/>
        </w:numPr>
        <w:tabs>
          <w:tab w:val="left" w:pos="420"/>
          <w:tab w:val="left" w:pos="1418"/>
        </w:tabs>
        <w:spacing w:after="0" w:line="182" w:lineRule="auto"/>
        <w:ind w:left="795" w:firstLine="339"/>
        <w:rPr>
          <w:rFonts w:ascii="Times New Roman" w:eastAsia="Wingdings" w:hAnsi="Times New Roman" w:cs="Times New Roman"/>
          <w:sz w:val="24"/>
          <w:szCs w:val="24"/>
          <w:vertAlign w:val="superscript"/>
        </w:rPr>
      </w:pPr>
      <w:r w:rsidRPr="006B7DBA">
        <w:rPr>
          <w:rFonts w:ascii="Times New Roman" w:hAnsi="Times New Roman" w:cs="Times New Roman"/>
          <w:sz w:val="24"/>
          <w:szCs w:val="24"/>
        </w:rPr>
        <w:t>превращение графических знаков в графические начертания</w:t>
      </w:r>
    </w:p>
    <w:p w:rsidR="006B7DBA" w:rsidRPr="006B7DBA" w:rsidRDefault="006B7DBA" w:rsidP="00F17CBE">
      <w:pPr>
        <w:numPr>
          <w:ilvl w:val="0"/>
          <w:numId w:val="36"/>
        </w:numPr>
        <w:tabs>
          <w:tab w:val="left" w:pos="412"/>
        </w:tabs>
        <w:spacing w:after="0" w:line="234" w:lineRule="auto"/>
        <w:ind w:right="20"/>
        <w:rPr>
          <w:rFonts w:ascii="Times New Roman" w:hAnsi="Times New Roman" w:cs="Times New Roman"/>
          <w:b/>
          <w:bCs/>
          <w:sz w:val="24"/>
          <w:szCs w:val="24"/>
        </w:rPr>
      </w:pP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результате </w:t>
      </w:r>
      <w:r w:rsidRPr="006B7DBA">
        <w:rPr>
          <w:rFonts w:ascii="Times New Roman" w:hAnsi="Times New Roman" w:cs="Times New Roman"/>
          <w:sz w:val="24"/>
          <w:szCs w:val="24"/>
        </w:rPr>
        <w:t>коррекционно-педагогической работы по логопедическому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7DBA">
        <w:rPr>
          <w:rFonts w:ascii="Times New Roman" w:hAnsi="Times New Roman" w:cs="Times New Roman"/>
          <w:sz w:val="24"/>
          <w:szCs w:val="24"/>
        </w:rPr>
        <w:t xml:space="preserve">сопровождению у </w:t>
      </w:r>
      <w:proofErr w:type="gramStart"/>
      <w:r w:rsidRPr="006B7DB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B7DBA">
        <w:rPr>
          <w:rFonts w:ascii="Times New Roman" w:hAnsi="Times New Roman" w:cs="Times New Roman"/>
          <w:sz w:val="24"/>
          <w:szCs w:val="24"/>
        </w:rPr>
        <w:t xml:space="preserve"> с ОВЗ 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>могут быть сформированы</w:t>
      </w:r>
      <w:r w:rsidRPr="006B7DBA">
        <w:rPr>
          <w:rFonts w:ascii="Times New Roman" w:hAnsi="Times New Roman" w:cs="Times New Roman"/>
          <w:sz w:val="24"/>
          <w:szCs w:val="24"/>
        </w:rPr>
        <w:t>:</w:t>
      </w:r>
    </w:p>
    <w:p w:rsidR="006B7DBA" w:rsidRPr="006B7DBA" w:rsidRDefault="006B7DBA" w:rsidP="006B7DBA">
      <w:pPr>
        <w:spacing w:line="11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39"/>
        </w:numPr>
        <w:spacing w:after="0" w:line="185" w:lineRule="auto"/>
        <w:ind w:left="1418" w:right="20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 xml:space="preserve">Обобщенные представления (речеслуховые, </w:t>
      </w:r>
      <w:proofErr w:type="spellStart"/>
      <w:r w:rsidRPr="006B7DBA">
        <w:rPr>
          <w:rFonts w:ascii="Times New Roman" w:hAnsi="Times New Roman" w:cs="Times New Roman"/>
          <w:sz w:val="24"/>
          <w:szCs w:val="24"/>
        </w:rPr>
        <w:t>речедвигательные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, зрительно-пространственные, зрительно-двигательные), необходимые для овладения стойким и правильным навыком письма. Осознанные и произвольные </w:t>
      </w:r>
      <w:proofErr w:type="spellStart"/>
      <w:proofErr w:type="gramStart"/>
      <w:r w:rsidRPr="006B7DBA">
        <w:rPr>
          <w:rFonts w:ascii="Times New Roman" w:hAnsi="Times New Roman" w:cs="Times New Roman"/>
          <w:sz w:val="24"/>
          <w:szCs w:val="24"/>
        </w:rPr>
        <w:t>операци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Pr="006B7DBA">
        <w:rPr>
          <w:rFonts w:ascii="Times New Roman" w:hAnsi="Times New Roman" w:cs="Times New Roman"/>
          <w:sz w:val="24"/>
          <w:szCs w:val="24"/>
        </w:rPr>
        <w:t xml:space="preserve"> способами действия с </w:t>
      </w:r>
      <w:proofErr w:type="spellStart"/>
      <w:r w:rsidRPr="006B7DBA">
        <w:rPr>
          <w:rFonts w:ascii="Times New Roman" w:hAnsi="Times New Roman" w:cs="Times New Roman"/>
          <w:sz w:val="24"/>
          <w:szCs w:val="24"/>
        </w:rPr>
        <w:t>речеязыковыми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 единицами.</w:t>
      </w:r>
    </w:p>
    <w:p w:rsidR="006B7DBA" w:rsidRPr="006B7DBA" w:rsidRDefault="006B7DBA" w:rsidP="006B7DBA">
      <w:pPr>
        <w:spacing w:line="12" w:lineRule="exact"/>
        <w:ind w:left="1418" w:hanging="284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39"/>
        </w:numPr>
        <w:spacing w:after="0" w:line="185" w:lineRule="auto"/>
        <w:ind w:left="1418" w:right="20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6B7DBA">
        <w:rPr>
          <w:rFonts w:ascii="Times New Roman" w:hAnsi="Times New Roman" w:cs="Times New Roman"/>
          <w:sz w:val="24"/>
          <w:szCs w:val="24"/>
        </w:rPr>
        <w:t xml:space="preserve">И как следствие: овладение автоматизированным навыком письма, характеризующимся отсутствием </w:t>
      </w:r>
      <w:proofErr w:type="spellStart"/>
      <w:r w:rsidRPr="006B7DBA">
        <w:rPr>
          <w:rFonts w:ascii="Times New Roman" w:hAnsi="Times New Roman" w:cs="Times New Roman"/>
          <w:sz w:val="24"/>
          <w:szCs w:val="24"/>
        </w:rPr>
        <w:t>дисграфических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 ошибок</w:t>
      </w:r>
    </w:p>
    <w:p w:rsidR="006B7DBA" w:rsidRPr="006B7DBA" w:rsidRDefault="006B7DBA" w:rsidP="006B7DBA">
      <w:pPr>
        <w:spacing w:line="13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BA" w:rsidRPr="006B7DBA" w:rsidRDefault="006B7DBA" w:rsidP="00F17CBE">
      <w:pPr>
        <w:numPr>
          <w:ilvl w:val="0"/>
          <w:numId w:val="36"/>
        </w:numPr>
        <w:tabs>
          <w:tab w:val="left" w:pos="412"/>
        </w:tabs>
        <w:spacing w:after="0" w:line="234" w:lineRule="auto"/>
        <w:ind w:right="20"/>
        <w:rPr>
          <w:rFonts w:ascii="Times New Roman" w:hAnsi="Times New Roman" w:cs="Times New Roman"/>
          <w:b/>
          <w:bCs/>
          <w:sz w:val="24"/>
          <w:szCs w:val="24"/>
        </w:rPr>
      </w:pP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результате  </w:t>
      </w:r>
      <w:r w:rsidRPr="006B7DBA">
        <w:rPr>
          <w:rFonts w:ascii="Times New Roman" w:hAnsi="Times New Roman" w:cs="Times New Roman"/>
          <w:sz w:val="24"/>
          <w:szCs w:val="24"/>
        </w:rPr>
        <w:t>коррекционно-педагогической работы по логопедическому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B7DBA">
        <w:rPr>
          <w:rFonts w:ascii="Times New Roman" w:hAnsi="Times New Roman" w:cs="Times New Roman"/>
          <w:sz w:val="24"/>
          <w:szCs w:val="24"/>
        </w:rPr>
        <w:t xml:space="preserve">сопровождению у </w:t>
      </w:r>
      <w:proofErr w:type="gramStart"/>
      <w:r w:rsidRPr="006B7DBA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B7DBA">
        <w:rPr>
          <w:rFonts w:ascii="Times New Roman" w:hAnsi="Times New Roman" w:cs="Times New Roman"/>
          <w:sz w:val="24"/>
          <w:szCs w:val="24"/>
        </w:rPr>
        <w:t xml:space="preserve"> с ОВЗ </w:t>
      </w:r>
      <w:r w:rsidRPr="006B7DBA">
        <w:rPr>
          <w:rFonts w:ascii="Times New Roman" w:hAnsi="Times New Roman" w:cs="Times New Roman"/>
          <w:b/>
          <w:bCs/>
          <w:sz w:val="24"/>
          <w:szCs w:val="24"/>
        </w:rPr>
        <w:t>уменьшатся</w:t>
      </w:r>
      <w:r w:rsidRPr="006B7DBA">
        <w:rPr>
          <w:rFonts w:ascii="Times New Roman" w:hAnsi="Times New Roman" w:cs="Times New Roman"/>
          <w:sz w:val="24"/>
          <w:szCs w:val="24"/>
        </w:rPr>
        <w:t>:</w:t>
      </w:r>
    </w:p>
    <w:p w:rsidR="006B7DBA" w:rsidRPr="006B7DBA" w:rsidRDefault="006B7DBA" w:rsidP="006B7DBA">
      <w:pPr>
        <w:spacing w:line="11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:rsidR="006B7DBA" w:rsidRPr="006B7DBA" w:rsidRDefault="006B7DBA" w:rsidP="00F17CBE">
      <w:pPr>
        <w:pStyle w:val="a4"/>
        <w:numPr>
          <w:ilvl w:val="0"/>
          <w:numId w:val="40"/>
        </w:numPr>
        <w:tabs>
          <w:tab w:val="left" w:pos="1418"/>
        </w:tabs>
        <w:spacing w:after="0" w:line="185" w:lineRule="auto"/>
        <w:ind w:left="1418" w:right="20" w:hanging="284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B7DBA">
        <w:rPr>
          <w:rFonts w:ascii="Times New Roman" w:hAnsi="Times New Roman" w:cs="Times New Roman"/>
          <w:sz w:val="24"/>
          <w:szCs w:val="24"/>
        </w:rPr>
        <w:t>Дисграфические</w:t>
      </w:r>
      <w:proofErr w:type="spellEnd"/>
      <w:r w:rsidRPr="006B7DBA">
        <w:rPr>
          <w:rFonts w:ascii="Times New Roman" w:hAnsi="Times New Roman" w:cs="Times New Roman"/>
          <w:sz w:val="24"/>
          <w:szCs w:val="24"/>
        </w:rPr>
        <w:t xml:space="preserve"> и орфографические ошибки при выполнении репродуктивных и творческих письменных заданий.</w:t>
      </w:r>
    </w:p>
    <w:p w:rsidR="006B7DBA" w:rsidRPr="006B7DBA" w:rsidRDefault="006B7DBA" w:rsidP="00F17CBE">
      <w:pPr>
        <w:pStyle w:val="a5"/>
        <w:numPr>
          <w:ilvl w:val="0"/>
          <w:numId w:val="40"/>
        </w:numPr>
        <w:tabs>
          <w:tab w:val="left" w:pos="1418"/>
        </w:tabs>
        <w:ind w:left="1418" w:hanging="284"/>
        <w:rPr>
          <w:rFonts w:ascii="Times New Roman" w:hAnsi="Times New Roman" w:cs="Times New Roman"/>
          <w:sz w:val="24"/>
          <w:szCs w:val="24"/>
        </w:rPr>
      </w:pPr>
      <w:proofErr w:type="gramStart"/>
      <w:r w:rsidRPr="006B7DBA">
        <w:rPr>
          <w:rFonts w:ascii="Times New Roman" w:hAnsi="Times New Roman" w:cs="Times New Roman"/>
          <w:sz w:val="24"/>
          <w:szCs w:val="24"/>
        </w:rPr>
        <w:t>Достижение уровня речевого развития, оптимального для обучающегося при реализации вариативных форм логопедического воздействия (подгрупповые, индивидуальные логопедические занятия) с сохранением базового объема знаний и умений в области общеобразовательной подготовки.</w:t>
      </w:r>
      <w:proofErr w:type="gramEnd"/>
    </w:p>
    <w:p w:rsidR="006B7DBA" w:rsidRDefault="006B7DBA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7DBA" w:rsidRDefault="006B7DBA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7DBA" w:rsidRDefault="006B7DBA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7DBA" w:rsidRDefault="006B7DBA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D2E80" w:rsidRPr="000E4889" w:rsidRDefault="004D2E80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Содержание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:rsidR="004D2E80" w:rsidRPr="000E4889" w:rsidRDefault="004D2E80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</w:t>
      </w:r>
    </w:p>
    <w:p w:rsidR="00E228DD" w:rsidRPr="004D2E80" w:rsidRDefault="004D2E80" w:rsidP="007812F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4D2E80">
        <w:rPr>
          <w:rFonts w:ascii="Times New Roman" w:hAnsi="Times New Roman" w:cs="Times New Roman"/>
          <w:sz w:val="24"/>
          <w:szCs w:val="24"/>
        </w:rPr>
        <w:t>Предупреждение неуспеваемости, обусловленной различными нарушениями устной и письменной речи</w:t>
      </w:r>
    </w:p>
    <w:p w:rsidR="00E228DD" w:rsidRPr="004D2E80" w:rsidRDefault="00E228D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4D2E80">
        <w:rPr>
          <w:rFonts w:ascii="Times New Roman" w:hAnsi="Times New Roman" w:cs="Times New Roman"/>
          <w:sz w:val="24"/>
          <w:szCs w:val="24"/>
        </w:rPr>
        <w:t>Коррекционная работа в 1 классе ведется в трех основных направлениях:</w:t>
      </w:r>
    </w:p>
    <w:p w:rsidR="00E228DD" w:rsidRPr="004D2E80" w:rsidRDefault="00E228DD" w:rsidP="00F17CBE">
      <w:pPr>
        <w:pStyle w:val="a5"/>
        <w:numPr>
          <w:ilvl w:val="0"/>
          <w:numId w:val="3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D2E80">
        <w:rPr>
          <w:rFonts w:ascii="Times New Roman" w:hAnsi="Times New Roman" w:cs="Times New Roman"/>
          <w:sz w:val="24"/>
          <w:szCs w:val="24"/>
        </w:rPr>
        <w:t>на фонетическом уровне;</w:t>
      </w:r>
    </w:p>
    <w:p w:rsidR="00E228DD" w:rsidRPr="004D2E80" w:rsidRDefault="00E228DD" w:rsidP="00F17CBE">
      <w:pPr>
        <w:pStyle w:val="a5"/>
        <w:numPr>
          <w:ilvl w:val="0"/>
          <w:numId w:val="3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D2E80">
        <w:rPr>
          <w:rFonts w:ascii="Times New Roman" w:hAnsi="Times New Roman" w:cs="Times New Roman"/>
          <w:sz w:val="24"/>
          <w:szCs w:val="24"/>
        </w:rPr>
        <w:t>на лексико-грамматическом уровне;</w:t>
      </w:r>
    </w:p>
    <w:p w:rsidR="00E228DD" w:rsidRPr="004D2E80" w:rsidRDefault="00E228DD" w:rsidP="00F17CBE">
      <w:pPr>
        <w:pStyle w:val="a5"/>
        <w:numPr>
          <w:ilvl w:val="0"/>
          <w:numId w:val="32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4D2E80">
        <w:rPr>
          <w:rFonts w:ascii="Times New Roman" w:hAnsi="Times New Roman" w:cs="Times New Roman"/>
          <w:sz w:val="24"/>
          <w:szCs w:val="24"/>
        </w:rPr>
        <w:t>на синтаксическом уровне.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368"/>
        <w:gridCol w:w="11363"/>
      </w:tblGrid>
      <w:tr w:rsidR="00E228DD" w:rsidRPr="00E228DD" w:rsidTr="007812F2">
        <w:trPr>
          <w:trHeight w:val="324"/>
        </w:trPr>
        <w:tc>
          <w:tcPr>
            <w:tcW w:w="1143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3857" w:type="pct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Задачи коррекционной работы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коррекционной работы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8DD" w:rsidRPr="00E228DD" w:rsidTr="007812F2">
        <w:trPr>
          <w:trHeight w:val="171"/>
        </w:trPr>
        <w:tc>
          <w:tcPr>
            <w:tcW w:w="11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8DD" w:rsidRPr="00E228DD" w:rsidTr="007812F2">
        <w:trPr>
          <w:trHeight w:val="304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Фонетический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971970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Коррекция д</w:t>
            </w:r>
            <w:r w:rsidR="00E228DD" w:rsidRPr="004D2E80">
              <w:rPr>
                <w:rFonts w:ascii="Times New Roman" w:hAnsi="Times New Roman" w:cs="Times New Roman"/>
                <w:sz w:val="24"/>
                <w:szCs w:val="24"/>
              </w:rPr>
              <w:t xml:space="preserve">ефектов  произношения.  Формирование  </w:t>
            </w:r>
            <w:proofErr w:type="gramStart"/>
            <w:r w:rsidR="00E228DD" w:rsidRPr="004D2E80">
              <w:rPr>
                <w:rFonts w:ascii="Times New Roman" w:hAnsi="Times New Roman" w:cs="Times New Roman"/>
                <w:sz w:val="24"/>
                <w:szCs w:val="24"/>
              </w:rPr>
              <w:t>полноценных</w:t>
            </w:r>
            <w:proofErr w:type="gramEnd"/>
            <w:r w:rsidR="00E228DD" w:rsidRPr="004D2E80">
              <w:rPr>
                <w:rFonts w:ascii="Times New Roman" w:hAnsi="Times New Roman" w:cs="Times New Roman"/>
                <w:sz w:val="24"/>
                <w:szCs w:val="24"/>
              </w:rPr>
              <w:t xml:space="preserve">  фонетических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представлений  на  базе  развития  фонематического  восприятия,  совершенствование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звуковых обобщений в процессе упражнений в звуковом анализе и синтезе. Развитие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слогоритмической</w:t>
            </w:r>
            <w:proofErr w:type="spellEnd"/>
            <w:r w:rsidRPr="004D2E80">
              <w:rPr>
                <w:rFonts w:ascii="Times New Roman" w:hAnsi="Times New Roman" w:cs="Times New Roman"/>
                <w:sz w:val="24"/>
                <w:szCs w:val="24"/>
              </w:rPr>
              <w:t xml:space="preserve"> структуры слова.</w:t>
            </w:r>
          </w:p>
        </w:tc>
      </w:tr>
      <w:tr w:rsidR="00E228DD" w:rsidRPr="00E228DD" w:rsidTr="007812F2">
        <w:trPr>
          <w:trHeight w:val="403"/>
        </w:trPr>
        <w:tc>
          <w:tcPr>
            <w:tcW w:w="11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8DD" w:rsidRPr="00E228DD" w:rsidTr="007812F2">
        <w:trPr>
          <w:trHeight w:val="304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Лексико</w:t>
            </w:r>
            <w:proofErr w:type="spellEnd"/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Уточнение   значений   слов,   имеющихся   в   словарном   запасе   обучающихся;</w:t>
            </w:r>
          </w:p>
        </w:tc>
      </w:tr>
      <w:tr w:rsidR="00E228DD" w:rsidRPr="00E228DD" w:rsidTr="007812F2">
        <w:trPr>
          <w:trHeight w:val="485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грамматический уровень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 xml:space="preserve">дальнейшее обогащение словарного запаса путем накопления новых слов, относящихся </w:t>
            </w:r>
            <w:proofErr w:type="gramStart"/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различным  частям  речи;  формирования  представлений  о  морфологических  элементах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слова, навыков морфемного анализа и синтеза слов.</w:t>
            </w:r>
          </w:p>
        </w:tc>
      </w:tr>
      <w:tr w:rsidR="00E228DD" w:rsidRPr="00E228DD" w:rsidTr="007812F2">
        <w:trPr>
          <w:trHeight w:val="168"/>
        </w:trPr>
        <w:tc>
          <w:tcPr>
            <w:tcW w:w="11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28DD" w:rsidRPr="00E228DD" w:rsidTr="007812F2">
        <w:trPr>
          <w:trHeight w:val="304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Синтаксический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Уточнение, развитие, совершенствование грамматического оформления речи путем</w:t>
            </w:r>
          </w:p>
        </w:tc>
      </w:tr>
      <w:tr w:rsidR="00E228DD" w:rsidRPr="00E228DD" w:rsidTr="007812F2">
        <w:trPr>
          <w:trHeight w:val="485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уровень</w:t>
            </w: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овладения   моделями   различных   синтаксических   конструкций.   Развитие   навыков</w:t>
            </w:r>
          </w:p>
        </w:tc>
      </w:tr>
      <w:tr w:rsidR="00E228DD" w:rsidRPr="00E228DD" w:rsidTr="007812F2">
        <w:trPr>
          <w:trHeight w:val="483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самостоятельного высказывания, путем установления последовательности высказывания,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>отбора языковых</w:t>
            </w:r>
            <w:r w:rsidR="004D2E80">
              <w:rPr>
                <w:rFonts w:ascii="Times New Roman" w:hAnsi="Times New Roman" w:cs="Times New Roman"/>
                <w:sz w:val="24"/>
                <w:szCs w:val="24"/>
              </w:rPr>
              <w:t xml:space="preserve"> средств, совершенствования навыка строить</w:t>
            </w:r>
            <w:r w:rsidRPr="004D2E80">
              <w:rPr>
                <w:rFonts w:ascii="Times New Roman" w:hAnsi="Times New Roman" w:cs="Times New Roman"/>
                <w:sz w:val="24"/>
                <w:szCs w:val="24"/>
              </w:rPr>
              <w:t xml:space="preserve"> и перестраивать</w:t>
            </w:r>
            <w:r w:rsidR="004D2E80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по заданным образцам.</w:t>
            </w:r>
          </w:p>
        </w:tc>
      </w:tr>
      <w:tr w:rsidR="00E228DD" w:rsidRPr="00E228DD" w:rsidTr="007812F2">
        <w:trPr>
          <w:trHeight w:val="482"/>
        </w:trPr>
        <w:tc>
          <w:tcPr>
            <w:tcW w:w="1143" w:type="pct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57" w:type="pct"/>
            <w:tcBorders>
              <w:bottom w:val="single" w:sz="4" w:space="0" w:color="auto"/>
              <w:right w:val="single" w:sz="8" w:space="0" w:color="auto"/>
            </w:tcBorders>
            <w:vAlign w:val="bottom"/>
          </w:tcPr>
          <w:p w:rsidR="00E228DD" w:rsidRPr="004D2E80" w:rsidRDefault="00E228DD" w:rsidP="007812F2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28DD" w:rsidRPr="00E228DD" w:rsidRDefault="00E228DD" w:rsidP="007812F2">
      <w:pPr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lastRenderedPageBreak/>
        <w:t>Коррекционная работа условно делится на несколько этапов:</w:t>
      </w:r>
    </w:p>
    <w:p w:rsidR="00E228DD" w:rsidRPr="00E228DD" w:rsidRDefault="00E228DD" w:rsidP="007812F2">
      <w:pPr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I. Диагностический этап </w:t>
      </w:r>
      <w:r w:rsidRPr="00E228DD">
        <w:rPr>
          <w:rFonts w:ascii="Times New Roman" w:eastAsia="Times New Roman" w:hAnsi="Times New Roman" w:cs="Times New Roman"/>
          <w:sz w:val="24"/>
          <w:szCs w:val="24"/>
        </w:rPr>
        <w:t>проводится с целью диагностики состояния речевой функции,</w:t>
      </w:r>
      <w:r w:rsidRPr="00E228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E228DD">
        <w:rPr>
          <w:rFonts w:ascii="Times New Roman" w:eastAsia="Times New Roman" w:hAnsi="Times New Roman" w:cs="Times New Roman"/>
          <w:sz w:val="24"/>
          <w:szCs w:val="24"/>
        </w:rPr>
        <w:t>коррекция которой ляжет</w:t>
      </w:r>
      <w:r w:rsidR="00F553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228DD">
        <w:rPr>
          <w:rFonts w:ascii="Times New Roman" w:eastAsia="Times New Roman" w:hAnsi="Times New Roman" w:cs="Times New Roman"/>
          <w:sz w:val="24"/>
          <w:szCs w:val="24"/>
        </w:rPr>
        <w:t>основу составления или корректировки индивидуальной программы логопедического сопровождения. В «Протоколе логопедического обследования» записываются результаты диагностики.</w:t>
      </w:r>
    </w:p>
    <w:p w:rsidR="00E228DD" w:rsidRPr="00E228DD" w:rsidRDefault="00E228DD" w:rsidP="007812F2">
      <w:pPr>
        <w:spacing w:line="34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Конечной целью диагностического этапа является разработка индивидуальной программы логопедического сопровождения.</w:t>
      </w:r>
    </w:p>
    <w:p w:rsidR="00E228DD" w:rsidRPr="00E228DD" w:rsidRDefault="00E228DD" w:rsidP="007812F2">
      <w:pPr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Диагностический этап длится 1 – 2 недели (4 часа) и включает в себя следующие направления:</w:t>
      </w:r>
    </w:p>
    <w:p w:rsidR="00E228DD" w:rsidRPr="00F5534C" w:rsidRDefault="00E228DD" w:rsidP="00F17CBE">
      <w:pPr>
        <w:pStyle w:val="a4"/>
        <w:numPr>
          <w:ilvl w:val="0"/>
          <w:numId w:val="33"/>
        </w:numPr>
        <w:spacing w:after="0" w:line="240" w:lineRule="auto"/>
        <w:ind w:left="142" w:firstLine="0"/>
        <w:rPr>
          <w:rFonts w:ascii="Times New Roman" w:eastAsia="Symbol" w:hAnsi="Times New Roman" w:cs="Times New Roman"/>
          <w:sz w:val="24"/>
          <w:szCs w:val="24"/>
        </w:rPr>
      </w:pPr>
      <w:r w:rsidRPr="00F5534C">
        <w:rPr>
          <w:rFonts w:ascii="Times New Roman" w:eastAsia="Times New Roman" w:hAnsi="Times New Roman" w:cs="Times New Roman"/>
          <w:sz w:val="24"/>
          <w:szCs w:val="24"/>
        </w:rPr>
        <w:t>диагностика речевой функции;</w:t>
      </w:r>
    </w:p>
    <w:p w:rsidR="00E228DD" w:rsidRPr="00F5534C" w:rsidRDefault="00E228DD" w:rsidP="00F17CBE">
      <w:pPr>
        <w:pStyle w:val="a4"/>
        <w:numPr>
          <w:ilvl w:val="0"/>
          <w:numId w:val="33"/>
        </w:numPr>
        <w:spacing w:after="0" w:line="240" w:lineRule="auto"/>
        <w:ind w:left="142" w:firstLine="0"/>
        <w:rPr>
          <w:rFonts w:ascii="Times New Roman" w:eastAsia="Symbol" w:hAnsi="Times New Roman" w:cs="Times New Roman"/>
          <w:sz w:val="24"/>
          <w:szCs w:val="24"/>
        </w:rPr>
      </w:pPr>
      <w:r w:rsidRPr="00F5534C">
        <w:rPr>
          <w:rFonts w:ascii="Times New Roman" w:eastAsia="Times New Roman" w:hAnsi="Times New Roman" w:cs="Times New Roman"/>
          <w:sz w:val="24"/>
          <w:szCs w:val="24"/>
        </w:rPr>
        <w:t>разработка путей коррекции и реабилитации;</w:t>
      </w:r>
    </w:p>
    <w:p w:rsidR="00E228DD" w:rsidRPr="00F5534C" w:rsidRDefault="00E228DD" w:rsidP="00F17CBE">
      <w:pPr>
        <w:pStyle w:val="a4"/>
        <w:numPr>
          <w:ilvl w:val="0"/>
          <w:numId w:val="33"/>
        </w:numPr>
        <w:spacing w:after="0" w:line="240" w:lineRule="auto"/>
        <w:ind w:left="142" w:firstLine="0"/>
        <w:rPr>
          <w:rFonts w:ascii="Times New Roman" w:eastAsia="Symbol" w:hAnsi="Times New Roman" w:cs="Times New Roman"/>
          <w:sz w:val="24"/>
          <w:szCs w:val="24"/>
        </w:rPr>
      </w:pPr>
      <w:r w:rsidRPr="00F5534C">
        <w:rPr>
          <w:rFonts w:ascii="Times New Roman" w:eastAsia="Times New Roman" w:hAnsi="Times New Roman" w:cs="Times New Roman"/>
          <w:sz w:val="24"/>
          <w:szCs w:val="24"/>
        </w:rPr>
        <w:t>разработка индивидуальной программы логопедического сопровождения.</w:t>
      </w:r>
    </w:p>
    <w:p w:rsidR="00E228DD" w:rsidRPr="00E228DD" w:rsidRDefault="00E228DD" w:rsidP="007812F2">
      <w:pPr>
        <w:spacing w:line="200" w:lineRule="exact"/>
        <w:ind w:left="142"/>
        <w:rPr>
          <w:rFonts w:ascii="Times New Roman" w:eastAsia="Symbol" w:hAnsi="Times New Roman" w:cs="Times New Roman"/>
          <w:sz w:val="24"/>
          <w:szCs w:val="24"/>
        </w:rPr>
      </w:pPr>
    </w:p>
    <w:p w:rsidR="00B713B0" w:rsidRDefault="00E228DD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B713B0">
        <w:rPr>
          <w:rFonts w:ascii="Times New Roman" w:hAnsi="Times New Roman" w:cs="Times New Roman"/>
          <w:b/>
          <w:bCs/>
          <w:sz w:val="24"/>
          <w:szCs w:val="24"/>
        </w:rPr>
        <w:t>II. На коррекционно-развивающем этапе</w:t>
      </w:r>
      <w:r w:rsidRPr="00E228DD">
        <w:rPr>
          <w:b/>
          <w:bCs/>
        </w:rPr>
        <w:t xml:space="preserve"> </w:t>
      </w:r>
      <w:r w:rsidRPr="00B713B0">
        <w:rPr>
          <w:rFonts w:ascii="Times New Roman" w:hAnsi="Times New Roman" w:cs="Times New Roman"/>
          <w:sz w:val="24"/>
          <w:szCs w:val="24"/>
        </w:rPr>
        <w:t>осуществляется реализация разработанной индивидуальной</w:t>
      </w:r>
      <w:r w:rsidRPr="00B713B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713B0">
        <w:rPr>
          <w:rFonts w:ascii="Times New Roman" w:hAnsi="Times New Roman" w:cs="Times New Roman"/>
          <w:sz w:val="24"/>
          <w:szCs w:val="24"/>
        </w:rPr>
        <w:t>программы логопедического сопровождения.</w:t>
      </w:r>
    </w:p>
    <w:p w:rsidR="00E228DD" w:rsidRPr="00B713B0" w:rsidRDefault="00E228DD" w:rsidP="00F17CBE">
      <w:pPr>
        <w:pStyle w:val="a5"/>
        <w:numPr>
          <w:ilvl w:val="0"/>
          <w:numId w:val="34"/>
        </w:numPr>
        <w:ind w:firstLine="0"/>
        <w:rPr>
          <w:rFonts w:ascii="Times New Roman" w:eastAsia="Symbol" w:hAnsi="Times New Roman" w:cs="Times New Roman"/>
          <w:sz w:val="24"/>
          <w:szCs w:val="24"/>
        </w:rPr>
      </w:pPr>
      <w:proofErr w:type="spellStart"/>
      <w:r w:rsidRPr="00B713B0">
        <w:rPr>
          <w:rFonts w:ascii="Times New Roman" w:hAnsi="Times New Roman" w:cs="Times New Roman"/>
          <w:sz w:val="24"/>
          <w:szCs w:val="24"/>
        </w:rPr>
        <w:t>Коррекционно</w:t>
      </w:r>
      <w:proofErr w:type="spellEnd"/>
      <w:r w:rsidRPr="00B713B0">
        <w:rPr>
          <w:rFonts w:ascii="Times New Roman" w:hAnsi="Times New Roman" w:cs="Times New Roman"/>
          <w:sz w:val="24"/>
          <w:szCs w:val="24"/>
        </w:rPr>
        <w:t xml:space="preserve"> - развивающий этап длится 30 недель и включает:</w:t>
      </w:r>
    </w:p>
    <w:p w:rsidR="00E228DD" w:rsidRPr="00B713B0" w:rsidRDefault="00E228DD" w:rsidP="00F17CBE">
      <w:pPr>
        <w:pStyle w:val="a5"/>
        <w:numPr>
          <w:ilvl w:val="0"/>
          <w:numId w:val="34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B713B0">
        <w:rPr>
          <w:rFonts w:ascii="Times New Roman" w:hAnsi="Times New Roman" w:cs="Times New Roman"/>
          <w:sz w:val="24"/>
          <w:szCs w:val="24"/>
        </w:rPr>
        <w:t>коррекцию и развитие устной речи ребенка;</w:t>
      </w:r>
    </w:p>
    <w:p w:rsidR="00E228DD" w:rsidRPr="00B713B0" w:rsidRDefault="00E228DD" w:rsidP="00F17CBE">
      <w:pPr>
        <w:pStyle w:val="a5"/>
        <w:numPr>
          <w:ilvl w:val="0"/>
          <w:numId w:val="34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B713B0">
        <w:rPr>
          <w:rFonts w:ascii="Times New Roman" w:hAnsi="Times New Roman" w:cs="Times New Roman"/>
          <w:sz w:val="24"/>
          <w:szCs w:val="24"/>
        </w:rPr>
        <w:t>коррекцию письменной речи;</w:t>
      </w:r>
    </w:p>
    <w:p w:rsidR="00E228DD" w:rsidRPr="00B713B0" w:rsidRDefault="00E228DD" w:rsidP="00F17CBE">
      <w:pPr>
        <w:pStyle w:val="a5"/>
        <w:numPr>
          <w:ilvl w:val="0"/>
          <w:numId w:val="34"/>
        </w:numPr>
        <w:ind w:firstLine="0"/>
        <w:rPr>
          <w:rFonts w:ascii="Times New Roman" w:hAnsi="Times New Roman" w:cs="Times New Roman"/>
          <w:sz w:val="24"/>
          <w:szCs w:val="24"/>
        </w:rPr>
      </w:pPr>
      <w:r w:rsidRPr="00B713B0">
        <w:rPr>
          <w:rFonts w:ascii="Times New Roman" w:hAnsi="Times New Roman" w:cs="Times New Roman"/>
          <w:sz w:val="24"/>
          <w:szCs w:val="24"/>
        </w:rPr>
        <w:t>профилактическую работу по предупреждению нарушений письменной речи.</w:t>
      </w:r>
    </w:p>
    <w:p w:rsidR="00E228DD" w:rsidRPr="00B713B0" w:rsidRDefault="00E228DD" w:rsidP="007812F2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228DD" w:rsidRPr="00E228DD" w:rsidRDefault="00E228DD" w:rsidP="007812F2">
      <w:pPr>
        <w:ind w:left="707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III.  На  аналитическом  этапе  </w:t>
      </w:r>
      <w:r w:rsidRPr="00E228DD">
        <w:rPr>
          <w:rFonts w:ascii="Times New Roman" w:eastAsia="Times New Roman" w:hAnsi="Times New Roman" w:cs="Times New Roman"/>
          <w:sz w:val="24"/>
          <w:szCs w:val="24"/>
        </w:rPr>
        <w:t>оценивается  результативность  занятий  посредством  анкетных,</w:t>
      </w:r>
      <w:r w:rsidRPr="00E228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  <w:r w:rsidRPr="00E228DD">
        <w:rPr>
          <w:rFonts w:ascii="Times New Roman" w:eastAsia="Times New Roman" w:hAnsi="Times New Roman" w:cs="Times New Roman"/>
          <w:sz w:val="24"/>
          <w:szCs w:val="24"/>
        </w:rPr>
        <w:t>проективных,</w:t>
      </w:r>
    </w:p>
    <w:p w:rsidR="00E228DD" w:rsidRPr="00E228DD" w:rsidRDefault="00E228DD" w:rsidP="007812F2">
      <w:pPr>
        <w:spacing w:line="349" w:lineRule="auto"/>
        <w:ind w:left="7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экспериментальных и др. методов, производится анализ эффективности используемых методов и средств, и подводятся итоги коррекционной логопедической работы, определяются основные направления работы на следующий учебный год.</w:t>
      </w:r>
    </w:p>
    <w:p w:rsidR="00E228DD" w:rsidRPr="00E228DD" w:rsidRDefault="00E228DD" w:rsidP="007812F2">
      <w:pPr>
        <w:ind w:left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Аналитический этап длится 1-2 недели (4 часа).</w:t>
      </w:r>
    </w:p>
    <w:p w:rsidR="00E228DD" w:rsidRPr="00E228DD" w:rsidRDefault="00E228DD" w:rsidP="007812F2">
      <w:pPr>
        <w:spacing w:line="354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Учитель-логопед вправе менять этапы коррекционного обучения, исключать темы логопедических занятий или добавлять, если это необходимо, количество часов для повторения. Постановка, автоматизация и дифференциация звуков являются сквозными темами и отрабатываются в зависимости от диагноза ребенка.</w:t>
      </w:r>
    </w:p>
    <w:p w:rsidR="00E228DD" w:rsidRPr="00E228DD" w:rsidRDefault="00E228DD" w:rsidP="007812F2">
      <w:pPr>
        <w:spacing w:line="7" w:lineRule="exact"/>
        <w:rPr>
          <w:rFonts w:ascii="Times New Roman" w:hAnsi="Times New Roman" w:cs="Times New Roman"/>
          <w:sz w:val="24"/>
          <w:szCs w:val="24"/>
        </w:rPr>
      </w:pPr>
    </w:p>
    <w:p w:rsidR="00E228DD" w:rsidRPr="00E228DD" w:rsidRDefault="00E228DD" w:rsidP="007812F2">
      <w:pPr>
        <w:ind w:left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  <w:u w:val="single"/>
        </w:rPr>
        <w:t>Темы коррекционной работы на фонетическом уровне: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Звуки речи и буквы. Гласные и согласные звуки.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lastRenderedPageBreak/>
        <w:t>Звуковой анализ слов. Простые и сложные формы звукового анализа.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0"/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Звукобуквенный анализ и синтез.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Слоговой анализ и синтез.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Обозначение мягкости согласных на письме гласными II ряда, буквой мягкий знак.</w:t>
      </w:r>
    </w:p>
    <w:p w:rsidR="00E228DD" w:rsidRPr="00E228DD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Разделительный мягкий </w:t>
      </w:r>
      <w:proofErr w:type="spellStart"/>
      <w:r w:rsidRPr="00E228DD">
        <w:rPr>
          <w:rFonts w:ascii="Times New Roman" w:eastAsia="Times New Roman" w:hAnsi="Times New Roman" w:cs="Times New Roman"/>
          <w:sz w:val="24"/>
          <w:szCs w:val="24"/>
        </w:rPr>
        <w:t>ь</w:t>
      </w:r>
      <w:proofErr w:type="spellEnd"/>
      <w:r w:rsidRPr="00E228D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C38EF" w:rsidRDefault="00E228DD" w:rsidP="00F17CBE">
      <w:pPr>
        <w:numPr>
          <w:ilvl w:val="0"/>
          <w:numId w:val="27"/>
        </w:numPr>
        <w:tabs>
          <w:tab w:val="left" w:pos="567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Дифференциация гласных звуков и букв по </w:t>
      </w:r>
      <w:proofErr w:type="spellStart"/>
      <w:r w:rsidRPr="00E228DD">
        <w:rPr>
          <w:rFonts w:ascii="Times New Roman" w:eastAsia="Times New Roman" w:hAnsi="Times New Roman" w:cs="Times New Roman"/>
          <w:sz w:val="24"/>
          <w:szCs w:val="24"/>
        </w:rPr>
        <w:t>артикуляторно-акустическим</w:t>
      </w:r>
      <w:proofErr w:type="spell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gramStart"/>
      <w:r w:rsidRPr="00E228DD">
        <w:rPr>
          <w:rFonts w:ascii="Times New Roman" w:eastAsia="Times New Roman" w:hAnsi="Times New Roman" w:cs="Times New Roman"/>
          <w:sz w:val="24"/>
          <w:szCs w:val="24"/>
        </w:rPr>
        <w:t>графическим</w:t>
      </w:r>
      <w:proofErr w:type="gram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38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28DD" w:rsidRPr="00E228DD" w:rsidRDefault="008C38EF" w:rsidP="008C38EF">
      <w:pPr>
        <w:tabs>
          <w:tab w:val="left" w:pos="567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E228DD" w:rsidRPr="00E228DD">
        <w:rPr>
          <w:rFonts w:ascii="Times New Roman" w:eastAsia="Times New Roman" w:hAnsi="Times New Roman" w:cs="Times New Roman"/>
          <w:sz w:val="24"/>
          <w:szCs w:val="24"/>
        </w:rPr>
        <w:t>признакам.</w:t>
      </w:r>
    </w:p>
    <w:p w:rsidR="008C38EF" w:rsidRDefault="00E228DD" w:rsidP="00F17CBE">
      <w:pPr>
        <w:numPr>
          <w:ilvl w:val="0"/>
          <w:numId w:val="27"/>
        </w:num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Дифференциация согласных звуков и букв по </w:t>
      </w:r>
      <w:proofErr w:type="spellStart"/>
      <w:r w:rsidRPr="00E228DD">
        <w:rPr>
          <w:rFonts w:ascii="Times New Roman" w:eastAsia="Times New Roman" w:hAnsi="Times New Roman" w:cs="Times New Roman"/>
          <w:sz w:val="24"/>
          <w:szCs w:val="24"/>
        </w:rPr>
        <w:t>артикуляторно-акустическим</w:t>
      </w:r>
      <w:proofErr w:type="spell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gramStart"/>
      <w:r w:rsidRPr="00E228DD">
        <w:rPr>
          <w:rFonts w:ascii="Times New Roman" w:eastAsia="Times New Roman" w:hAnsi="Times New Roman" w:cs="Times New Roman"/>
          <w:sz w:val="24"/>
          <w:szCs w:val="24"/>
        </w:rPr>
        <w:t>графическим</w:t>
      </w:r>
      <w:proofErr w:type="gram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228DD" w:rsidRPr="00E228DD" w:rsidRDefault="008C38EF" w:rsidP="008C38EF">
      <w:p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</w:t>
      </w:r>
      <w:r w:rsidR="00E228DD" w:rsidRPr="00E228DD">
        <w:rPr>
          <w:rFonts w:ascii="Times New Roman" w:eastAsia="Times New Roman" w:hAnsi="Times New Roman" w:cs="Times New Roman"/>
          <w:sz w:val="24"/>
          <w:szCs w:val="24"/>
        </w:rPr>
        <w:t>признакам.</w:t>
      </w:r>
    </w:p>
    <w:p w:rsidR="00E228DD" w:rsidRPr="00E228DD" w:rsidRDefault="00E228DD" w:rsidP="007812F2">
      <w:pPr>
        <w:spacing w:line="258" w:lineRule="exact"/>
        <w:rPr>
          <w:rFonts w:ascii="Times New Roman" w:hAnsi="Times New Roman" w:cs="Times New Roman"/>
          <w:sz w:val="24"/>
          <w:szCs w:val="24"/>
        </w:rPr>
      </w:pPr>
    </w:p>
    <w:p w:rsidR="00E228DD" w:rsidRPr="00E228DD" w:rsidRDefault="00E228DD" w:rsidP="008C38EF">
      <w:pPr>
        <w:spacing w:line="356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Работа над дифференциацией звуков ведется в следующей последовательности: каждый из звуков отрабатывается изолированно, уточняется его артикуляция, фонетические характеристики, графическое изображение, проводится фонематический анализ и синтез слов с заданным звуком. Оппозиционные звуки дифференцируют по артикуляции, фонетическому оформлению и смыслоразличительной роли в слове, формируется навык правильного письма. Работа </w:t>
      </w:r>
      <w:proofErr w:type="gramStart"/>
      <w:r w:rsidRPr="00E228DD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E228DD" w:rsidRPr="00E228DD" w:rsidRDefault="00E228DD" w:rsidP="007812F2">
      <w:pPr>
        <w:spacing w:line="349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228DD">
        <w:rPr>
          <w:rFonts w:ascii="Times New Roman" w:eastAsia="Times New Roman" w:hAnsi="Times New Roman" w:cs="Times New Roman"/>
          <w:sz w:val="24"/>
          <w:szCs w:val="24"/>
        </w:rPr>
        <w:t>уровне</w:t>
      </w:r>
      <w:proofErr w:type="gram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слога, слова, словосочетания, предложения и текста во 2 и 3 классах проводится на основном этапе работы во время дифференциации оппозиционных звуков.</w:t>
      </w:r>
    </w:p>
    <w:p w:rsidR="00E228DD" w:rsidRPr="00E228DD" w:rsidRDefault="00E228DD" w:rsidP="007812F2">
      <w:pPr>
        <w:ind w:left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  <w:u w:val="single"/>
        </w:rPr>
        <w:t>Темы коррекционной работы на лексико-грамматическом уровне:</w:t>
      </w:r>
    </w:p>
    <w:p w:rsidR="00E228DD" w:rsidRPr="00E228DD" w:rsidRDefault="00E228DD" w:rsidP="00F17CBE">
      <w:pPr>
        <w:numPr>
          <w:ilvl w:val="0"/>
          <w:numId w:val="28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Понятия: слова-предметы, слов</w:t>
      </w:r>
      <w:proofErr w:type="gramStart"/>
      <w:r w:rsidRPr="00E228DD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действия, слова-признаки.</w:t>
      </w:r>
    </w:p>
    <w:p w:rsidR="00E228DD" w:rsidRPr="00E228DD" w:rsidRDefault="00E228DD" w:rsidP="00F17CBE">
      <w:pPr>
        <w:numPr>
          <w:ilvl w:val="0"/>
          <w:numId w:val="28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Уточнение и расширение словарного запаса учащихся: синонимы, антонимы, многозначность слов.</w:t>
      </w:r>
    </w:p>
    <w:p w:rsidR="00E228DD" w:rsidRPr="00E228DD" w:rsidRDefault="00E228DD" w:rsidP="00F17CB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Состав слова.</w:t>
      </w:r>
    </w:p>
    <w:p w:rsidR="00E228DD" w:rsidRPr="00E228DD" w:rsidRDefault="00E228DD" w:rsidP="00F17CB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Корень слова и однокоренные слова.</w:t>
      </w:r>
    </w:p>
    <w:p w:rsidR="00E228DD" w:rsidRPr="00E228DD" w:rsidRDefault="00E228DD" w:rsidP="00F17CB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Безударные гласные в словах. Фонетическая и смыслоразличительная роль ударения.</w:t>
      </w:r>
    </w:p>
    <w:p w:rsidR="00E228DD" w:rsidRPr="00E228DD" w:rsidRDefault="00E228DD" w:rsidP="00F17CB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Приставка, суффикс. Словообразование. Правописание.</w:t>
      </w:r>
    </w:p>
    <w:p w:rsidR="00E228DD" w:rsidRPr="00E228DD" w:rsidRDefault="00E228DD" w:rsidP="00F17CBE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Обобщение знаний учащихся о составе слова.</w:t>
      </w:r>
    </w:p>
    <w:p w:rsidR="00E228DD" w:rsidRPr="00E228DD" w:rsidRDefault="00E228DD" w:rsidP="00F17CBE">
      <w:pPr>
        <w:numPr>
          <w:ilvl w:val="0"/>
          <w:numId w:val="28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Предлоги.</w:t>
      </w:r>
    </w:p>
    <w:p w:rsidR="00E228DD" w:rsidRPr="00E228DD" w:rsidRDefault="00E228DD" w:rsidP="00F17CBE">
      <w:pPr>
        <w:numPr>
          <w:ilvl w:val="0"/>
          <w:numId w:val="28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Приставки и предлоги. Дифференциация и правописание.</w:t>
      </w:r>
    </w:p>
    <w:p w:rsidR="00E228DD" w:rsidRPr="00E228DD" w:rsidRDefault="00E228DD" w:rsidP="007812F2">
      <w:pPr>
        <w:spacing w:line="241" w:lineRule="exact"/>
        <w:rPr>
          <w:rFonts w:ascii="Times New Roman" w:hAnsi="Times New Roman" w:cs="Times New Roman"/>
          <w:sz w:val="24"/>
          <w:szCs w:val="24"/>
        </w:rPr>
      </w:pPr>
    </w:p>
    <w:p w:rsidR="00E228DD" w:rsidRPr="00E228DD" w:rsidRDefault="00E228DD" w:rsidP="007812F2">
      <w:pPr>
        <w:ind w:left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  <w:u w:val="single"/>
        </w:rPr>
        <w:t>Темы коррекционной работы на синтаксическом уровне:</w:t>
      </w:r>
    </w:p>
    <w:p w:rsidR="00E228DD" w:rsidRPr="00E228DD" w:rsidRDefault="00E228DD" w:rsidP="00F17CBE">
      <w:pPr>
        <w:numPr>
          <w:ilvl w:val="0"/>
          <w:numId w:val="29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Составление предложений. Выделение их из текста.</w:t>
      </w:r>
    </w:p>
    <w:p w:rsidR="00E228DD" w:rsidRPr="00E228DD" w:rsidRDefault="00E228DD" w:rsidP="00F17CBE">
      <w:pPr>
        <w:numPr>
          <w:ilvl w:val="0"/>
          <w:numId w:val="29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Связь слов в предложении.</w:t>
      </w:r>
    </w:p>
    <w:p w:rsidR="00E228DD" w:rsidRPr="00E228DD" w:rsidRDefault="00E228DD" w:rsidP="00F17CBE">
      <w:pPr>
        <w:numPr>
          <w:ilvl w:val="0"/>
          <w:numId w:val="29"/>
        </w:num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lastRenderedPageBreak/>
        <w:t>Согласование существительных, прилагательных, глаголов.</w:t>
      </w:r>
    </w:p>
    <w:p w:rsidR="00E228DD" w:rsidRPr="00E228DD" w:rsidRDefault="00E228DD" w:rsidP="00F17CBE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Развитие навыков самостоятельного высказывания.</w:t>
      </w:r>
    </w:p>
    <w:p w:rsidR="00E228DD" w:rsidRPr="00E228DD" w:rsidRDefault="00E228DD" w:rsidP="007812F2">
      <w:pPr>
        <w:ind w:left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Основные синтаксические единицы: словосочетание, предложение.</w:t>
      </w:r>
    </w:p>
    <w:p w:rsidR="00E228DD" w:rsidRPr="00E228DD" w:rsidRDefault="00E228DD" w:rsidP="008C38EF">
      <w:pPr>
        <w:spacing w:line="356" w:lineRule="auto"/>
        <w:ind w:firstLine="700"/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При работе над предложением следует учить: выделять предложения из сплошного текста; учить умению писать предложение с заглавной буквы и ставить знаки препинания в конце, отличать главные и второстепенные члены; формировать умение устанавливать связь слов в предложении, разграничивать предложение, его главные члены и словосочетание.</w:t>
      </w:r>
    </w:p>
    <w:p w:rsidR="00E228DD" w:rsidRPr="00E228DD" w:rsidRDefault="00E228DD" w:rsidP="008C38EF">
      <w:pPr>
        <w:tabs>
          <w:tab w:val="left" w:pos="709"/>
        </w:tabs>
        <w:rPr>
          <w:rFonts w:ascii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Коррекционная индивидуальная работа в 3 и 4 классах строится по следующим направлениям:</w:t>
      </w:r>
    </w:p>
    <w:p w:rsidR="00E228DD" w:rsidRPr="00E228DD" w:rsidRDefault="00E228DD" w:rsidP="00F17CBE">
      <w:pPr>
        <w:numPr>
          <w:ilvl w:val="0"/>
          <w:numId w:val="31"/>
        </w:numPr>
        <w:tabs>
          <w:tab w:val="left" w:pos="709"/>
        </w:tabs>
        <w:spacing w:after="0" w:line="349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совершенствование статической и динамической организации движений (общая, мелкая и артикуляционная моторика);</w:t>
      </w:r>
    </w:p>
    <w:p w:rsidR="00E228DD" w:rsidRPr="00E228DD" w:rsidRDefault="00E228DD" w:rsidP="00F17CBE">
      <w:pPr>
        <w:numPr>
          <w:ilvl w:val="0"/>
          <w:numId w:val="3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развитие артикуляционного и голосового аппарата;</w:t>
      </w:r>
    </w:p>
    <w:p w:rsidR="00E228DD" w:rsidRPr="00E228DD" w:rsidRDefault="00E228DD" w:rsidP="00F17CBE">
      <w:pPr>
        <w:numPr>
          <w:ilvl w:val="0"/>
          <w:numId w:val="3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>развитие просодической стороны речи;</w:t>
      </w:r>
    </w:p>
    <w:p w:rsidR="00E228DD" w:rsidRPr="00E228DD" w:rsidRDefault="00E228DD" w:rsidP="00F17CBE">
      <w:pPr>
        <w:numPr>
          <w:ilvl w:val="0"/>
          <w:numId w:val="31"/>
        </w:num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Pr="00E228DD">
        <w:rPr>
          <w:rFonts w:ascii="Times New Roman" w:eastAsia="Times New Roman" w:hAnsi="Times New Roman" w:cs="Times New Roman"/>
          <w:sz w:val="24"/>
          <w:szCs w:val="24"/>
        </w:rPr>
        <w:t>звукопроизносительных</w:t>
      </w:r>
      <w:proofErr w:type="spellEnd"/>
      <w:r w:rsidRPr="00E228DD">
        <w:rPr>
          <w:rFonts w:ascii="Times New Roman" w:eastAsia="Times New Roman" w:hAnsi="Times New Roman" w:cs="Times New Roman"/>
          <w:sz w:val="24"/>
          <w:szCs w:val="24"/>
        </w:rPr>
        <w:t xml:space="preserve"> навыков, фонематических процессов;</w:t>
      </w:r>
    </w:p>
    <w:p w:rsidR="008C38EF" w:rsidRPr="008C38EF" w:rsidRDefault="008C38EF" w:rsidP="008C38EF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         </w:t>
      </w:r>
      <w:r w:rsidR="00E228DD" w:rsidRPr="008C38EF">
        <w:rPr>
          <w:rFonts w:ascii="Times New Roman" w:hAnsi="Times New Roman" w:cs="Times New Roman"/>
          <w:sz w:val="24"/>
          <w:szCs w:val="24"/>
        </w:rPr>
        <w:t xml:space="preserve">уточнение, обогащение и активизация лексического запаса в процессе нормализации </w:t>
      </w:r>
      <w:r w:rsidRPr="008C38E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28DD" w:rsidRPr="008C38EF" w:rsidRDefault="008C38EF" w:rsidP="008C38EF">
      <w:pPr>
        <w:pStyle w:val="a5"/>
        <w:rPr>
          <w:rFonts w:ascii="Times New Roman" w:hAnsi="Times New Roman" w:cs="Times New Roman"/>
          <w:sz w:val="24"/>
          <w:szCs w:val="24"/>
        </w:rPr>
      </w:pPr>
      <w:r w:rsidRPr="008C38EF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228DD" w:rsidRPr="008C38EF">
        <w:rPr>
          <w:rFonts w:ascii="Times New Roman" w:hAnsi="Times New Roman" w:cs="Times New Roman"/>
          <w:sz w:val="24"/>
          <w:szCs w:val="24"/>
        </w:rPr>
        <w:t>звуковой стороны речи;</w:t>
      </w:r>
    </w:p>
    <w:p w:rsidR="00E228DD" w:rsidRPr="00E228DD" w:rsidRDefault="008C38EF" w:rsidP="008C38E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228DD" w:rsidRPr="00E228DD">
        <w:rPr>
          <w:rFonts w:ascii="Times New Roman" w:eastAsia="Times New Roman" w:hAnsi="Times New Roman" w:cs="Times New Roman"/>
          <w:sz w:val="24"/>
          <w:szCs w:val="24"/>
        </w:rPr>
        <w:t>формирование грамматической и синтаксической сторон речи;</w:t>
      </w:r>
    </w:p>
    <w:p w:rsidR="00E228DD" w:rsidRPr="008C38EF" w:rsidRDefault="008C38EF" w:rsidP="008C38E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228DD" w:rsidRPr="008C38EF">
        <w:rPr>
          <w:rFonts w:ascii="Times New Roman" w:eastAsia="Times New Roman" w:hAnsi="Times New Roman" w:cs="Times New Roman"/>
          <w:sz w:val="24"/>
          <w:szCs w:val="24"/>
        </w:rPr>
        <w:t>развитие диалогической и монологической речи;</w:t>
      </w:r>
    </w:p>
    <w:p w:rsidR="00E228DD" w:rsidRPr="00E228DD" w:rsidRDefault="008C38EF" w:rsidP="008C38EF">
      <w:pPr>
        <w:tabs>
          <w:tab w:val="left" w:pos="709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E228DD" w:rsidRPr="00E228DD">
        <w:rPr>
          <w:rFonts w:ascii="Times New Roman" w:eastAsia="Times New Roman" w:hAnsi="Times New Roman" w:cs="Times New Roman"/>
          <w:sz w:val="24"/>
          <w:szCs w:val="24"/>
        </w:rPr>
        <w:t>формирование функционального базиса письменной речи.</w:t>
      </w:r>
    </w:p>
    <w:p w:rsidR="008C38EF" w:rsidRDefault="008C38EF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CD09FE">
        <w:rPr>
          <w:rFonts w:ascii="Times New Roman" w:hAnsi="Times New Roman" w:cs="Times New Roman"/>
          <w:b/>
          <w:sz w:val="24"/>
          <w:szCs w:val="24"/>
        </w:rPr>
        <w:t>Речь. Предложение. Слово. Слог. (11ч).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>Речь. Членение речи на предложения, предложения на слова, слова на слоги с использованием  графических схем. Формирование психологических предпосылок (внимания, восприятия, памяти)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CD09FE">
        <w:rPr>
          <w:rFonts w:ascii="Times New Roman" w:hAnsi="Times New Roman" w:cs="Times New Roman"/>
          <w:b/>
          <w:sz w:val="24"/>
          <w:szCs w:val="24"/>
        </w:rPr>
        <w:t>Звуки и буквы.(64ч)</w:t>
      </w:r>
    </w:p>
    <w:p w:rsidR="008F7976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Речевые/неречевые звуки.  Гласные и согласные звуки. Дифференциация гласных звуков  от согласных. Гласные звуки и буквы 1 ряда. 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b/>
          <w:sz w:val="24"/>
          <w:szCs w:val="24"/>
        </w:rPr>
        <w:t>Признаки гласных звуков. (10ч.)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Представление о звуке (уточнение артикуляции), различение на слух и при произношении гласных и согласных (отсутствие или наличие преграды в полости рта, наличие или отсутствие голоса, слогообразующая роль гласного звука) анализ слов, выделение ударного слога, соотнесение слышимого и произносимого слова со словом-моделью. </w:t>
      </w:r>
    </w:p>
    <w:p w:rsidR="00CD09FE" w:rsidRPr="000A7126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7126">
        <w:rPr>
          <w:rFonts w:ascii="Times New Roman" w:hAnsi="Times New Roman" w:cs="Times New Roman"/>
          <w:b/>
          <w:sz w:val="24"/>
          <w:szCs w:val="24"/>
        </w:rPr>
        <w:t>Понятие о согласных. Звукобуквенный и слоговой анализ слов.(5ч)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>Твёрдые и мягкие согласные.  Звонкие и глухие согласные. Гласные 2 ряда.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Уточнение и сравнение артикуляции звонких и глухих согласных звуков. Дифференциация парных согласных звуков: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п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D09FE">
        <w:rPr>
          <w:rFonts w:ascii="Times New Roman" w:hAnsi="Times New Roman" w:cs="Times New Roman"/>
          <w:sz w:val="24"/>
          <w:szCs w:val="24"/>
        </w:rPr>
        <w:t>–б</w:t>
      </w:r>
      <w:proofErr w:type="gram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т-д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с-з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в –ф.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к-г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ш-ж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>.</w:t>
      </w:r>
    </w:p>
    <w:p w:rsidR="00CD09FE" w:rsidRPr="000A7126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7126">
        <w:rPr>
          <w:rFonts w:ascii="Times New Roman" w:hAnsi="Times New Roman" w:cs="Times New Roman"/>
          <w:b/>
          <w:sz w:val="24"/>
          <w:szCs w:val="24"/>
        </w:rPr>
        <w:t>Свистящие, шипящие, сонорные, аффрикаты (19ч)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>Уточнение и сравнение артикуляции свистящих, шипящих, сонорных, аффрикат.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Дифференциация звуков: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с-ш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з-ж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р-л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ч-щ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с-щ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ш-щ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ц-с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ц-т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ц-ч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>.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lastRenderedPageBreak/>
        <w:t xml:space="preserve">Обозначение на письме мягкости согласных звуков гласными буквами 2 ряда. 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 Дифференциация парных гласных </w:t>
      </w:r>
      <w:proofErr w:type="spellStart"/>
      <w:proofErr w:type="gramStart"/>
      <w:r w:rsidRPr="00CD09FE">
        <w:rPr>
          <w:rFonts w:ascii="Times New Roman" w:hAnsi="Times New Roman" w:cs="Times New Roman"/>
          <w:sz w:val="24"/>
          <w:szCs w:val="24"/>
        </w:rPr>
        <w:t>а-я</w:t>
      </w:r>
      <w:proofErr w:type="spellEnd"/>
      <w:proofErr w:type="gram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о-ё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у-ю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ы-и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ё-ю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 xml:space="preserve">. Обозначение на письме мягкости согласных мягким знаком. </w:t>
      </w:r>
    </w:p>
    <w:p w:rsidR="00CD09FE" w:rsidRPr="000A7126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 xml:space="preserve">Разделительный </w:t>
      </w:r>
      <w:proofErr w:type="gramStart"/>
      <w:r w:rsidRPr="00CD09FE">
        <w:rPr>
          <w:rFonts w:ascii="Times New Roman" w:hAnsi="Times New Roman" w:cs="Times New Roman"/>
          <w:sz w:val="24"/>
          <w:szCs w:val="24"/>
        </w:rPr>
        <w:t>–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ь</w:t>
      </w:r>
      <w:proofErr w:type="spellEnd"/>
      <w:proofErr w:type="gramEnd"/>
      <w:r w:rsidRPr="00CD09FE">
        <w:rPr>
          <w:rFonts w:ascii="Times New Roman" w:hAnsi="Times New Roman" w:cs="Times New Roman"/>
          <w:sz w:val="24"/>
          <w:szCs w:val="24"/>
        </w:rPr>
        <w:t>-, -</w:t>
      </w:r>
      <w:proofErr w:type="spellStart"/>
      <w:r w:rsidRPr="00CD09FE">
        <w:rPr>
          <w:rFonts w:ascii="Times New Roman" w:hAnsi="Times New Roman" w:cs="Times New Roman"/>
          <w:sz w:val="24"/>
          <w:szCs w:val="24"/>
        </w:rPr>
        <w:t>ъ</w:t>
      </w:r>
      <w:proofErr w:type="spellEnd"/>
      <w:r w:rsidRPr="00CD09FE">
        <w:rPr>
          <w:rFonts w:ascii="Times New Roman" w:hAnsi="Times New Roman" w:cs="Times New Roman"/>
          <w:sz w:val="24"/>
          <w:szCs w:val="24"/>
        </w:rPr>
        <w:t>-</w:t>
      </w:r>
    </w:p>
    <w:p w:rsidR="000A7126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7126">
        <w:rPr>
          <w:rFonts w:ascii="Times New Roman" w:hAnsi="Times New Roman" w:cs="Times New Roman"/>
          <w:b/>
          <w:sz w:val="24"/>
          <w:szCs w:val="24"/>
        </w:rPr>
        <w:t xml:space="preserve">Звукобуквенный анализ слов. (2ч.)  </w:t>
      </w:r>
    </w:p>
    <w:p w:rsidR="00CD09FE" w:rsidRPr="000A7126" w:rsidRDefault="00CD09FE" w:rsidP="007812F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0A7126">
        <w:rPr>
          <w:rFonts w:ascii="Times New Roman" w:hAnsi="Times New Roman" w:cs="Times New Roman"/>
          <w:b/>
          <w:sz w:val="24"/>
          <w:szCs w:val="24"/>
        </w:rPr>
        <w:t>Подстановочные упражнения. (6 ч.)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b/>
          <w:bCs/>
          <w:sz w:val="24"/>
          <w:szCs w:val="24"/>
        </w:rPr>
        <w:t>Работа над словом. (6ч)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sz w:val="24"/>
          <w:szCs w:val="24"/>
        </w:rPr>
      </w:pPr>
      <w:r w:rsidRPr="00CD09FE">
        <w:rPr>
          <w:rFonts w:ascii="Times New Roman" w:hAnsi="Times New Roman" w:cs="Times New Roman"/>
          <w:sz w:val="24"/>
          <w:szCs w:val="24"/>
        </w:rPr>
        <w:t> Слова, обозначающие предмет (одушевленный/неодушевленный). Слова, обозначающие действие предметов. Слова, обозначающие признаки предметов. Дифференциация слов-предметов, слов-действий и слов-признаков.</w:t>
      </w:r>
    </w:p>
    <w:p w:rsidR="00CD09FE" w:rsidRPr="00CD09FE" w:rsidRDefault="00CD09FE" w:rsidP="007812F2">
      <w:pPr>
        <w:pStyle w:val="a5"/>
        <w:rPr>
          <w:rFonts w:ascii="Times New Roman" w:hAnsi="Times New Roman" w:cs="Times New Roman"/>
          <w:b/>
          <w:bCs/>
          <w:sz w:val="24"/>
          <w:szCs w:val="24"/>
        </w:rPr>
      </w:pPr>
      <w:r w:rsidRPr="00CD09FE">
        <w:rPr>
          <w:rFonts w:ascii="Times New Roman" w:hAnsi="Times New Roman" w:cs="Times New Roman"/>
          <w:b/>
          <w:bCs/>
          <w:sz w:val="24"/>
          <w:szCs w:val="24"/>
        </w:rPr>
        <w:t xml:space="preserve"> Итоговая контрольная работа (1ч)</w:t>
      </w:r>
    </w:p>
    <w:p w:rsidR="00B713B0" w:rsidRDefault="00B713B0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4067" w:rsidRPr="000E4889" w:rsidRDefault="00CF4067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Содержание </w:t>
      </w:r>
      <w:r w:rsidR="006E6F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неуспеваемости, обусловленной различными нарушениями устной и письменной речи.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1.активизировать имеющийся словарный запас и уточнить конструкции предложения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небольшим распространением );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2.формировать полноценный звукобуквенный анализ с установлением соотношения между бук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вами и звуками в слове;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3.формировать навыки правильного письма и чтения, развивать языковое чутьё;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4.развивать навыки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слухопроизносительной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дифференциации гласных и согласных звуков;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5.формировать навыки различения звуков в письменной речи, опираясь на артикуляционные и акустические признаки;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6.обогатить словарный запас путем накопления пред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ставлений об окружающем мире.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фонематического анализа и синтеза. Звуки и буквы.(70часов)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Звуки гласные и согласные, их различие. Гласные звуки и буквы, различие звука и буквы. Фонематический анализ слов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различной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звуконаполняемости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Согласные звуки и буквы. Упражнения на различение согласных и гласных на слух и по артикуляции.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Шипящие согласные звуки « Ж,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Щ, Ч». Слова с сочетаниями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Слова с сочетаниями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чу,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Сочетание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чн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Фонетический анализ слов с этими сочетаниями.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Дифференциация твёрдых и мягких согласных. Фонетический анализ слов с твёрдыми и мягкими согласными. Обозначение мягкости согласных звуков буквами е, ё, я,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 знак на конце слова как показатель мягкости согласного звука.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Упражнения на правописание слов с мягким знаком на конце. Мягкий знак – показатель мягкости согласного звука в середине слова. Упражнения на перенос слов с мягким знаком в середине слова.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Звуко-буквенный</w:t>
      </w:r>
      <w:proofErr w:type="spellEnd"/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анализ слов. Деление слов на слоги. Перенос слов. Смыслоразличительная роль ударения. Ударные и безударные гласные. Единообразное написание гласных в словах с безударной гласной. Правописание слов с безударной гласной в корне. Подбор проверочных слов к словам с проверяемой безударной гласной. Правописание слов с безударной гласной.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Звонкие и глухие согласные в конце слова. Звонкие и глухие согласные в середине слова. Единообразное написание звонких и глухих согласных в середине слова.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Разделительный мягкий знак перед гласными буквами е, ё, я,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Правописание разделительного мягкого знака перед гласными е, ё, я,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Сопоставление разделительного мягкого знака и мягкого знака для обозначения мягкости согласных. Деление слов с разделительным мягким знаком для переноса.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анализа структуры предложени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(18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Предложение. Общее представление. Деление предложений на слова. Схема предложения. Составление предложений из слов. Большая буква в начале предложения. Знаки препинания в конце предложения. Большая буква в именах и фамилиях людей, в кличках животных.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Проверка результативности коррекционной работы.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Работа над ошибками.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(2 часа)</w:t>
      </w:r>
    </w:p>
    <w:p w:rsidR="00652293" w:rsidRDefault="00652293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Pr="000E4889" w:rsidRDefault="008C38EF" w:rsidP="008C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Содержание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неуспеваемости, обусловленной различными нарушениями устной и письменной речи.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1.восполнить пробелы в развитии лексического запаса и грамматического строя речи;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2.закрепить навыки звукобуквенного анализа с установлением соотношения между бук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вами и звуками в слове;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3.обогащать словарный запас как путём накопления новых слов, являющихся различными частями речи, так и за счёт умения активно пользоваться различными способами словообразования;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4.подготовить к усвоению морфологического состава слова;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5.расширять словарный запас путём усвоения смысловых, эмоциональных оттенков речи, конструкций предложения;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6.развивать навыки построения связного высказывания, отбора языковых средств, адекватных смысловой концепции.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Развитие фонематического анализа и синтеза. Гласные звуки </w:t>
      </w:r>
      <w:proofErr w:type="gram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Ударение. Упражнения на выделение ударного слога в словах разной длины.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Проверяемые безударные гласные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 Гласные в приставках.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Твёрдый знак – после приставок перед гласными е, ё,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Разделительный мягкий знак.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Дифференциация Ъ и Ь знаков. Перенос слов Ъ и Ь знаками.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Сложные слова. Соединительные гласные о – 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Согласные звуки </w:t>
      </w:r>
      <w:proofErr w:type="gram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Согласные в приставках. Правописание непроизносимых согласных.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Морфемика</w:t>
      </w:r>
      <w:proofErr w:type="spell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(63 часа)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Корень слова. Родственные слова. Подбор однокоренных слов с корнями – омонимами (вода, водяной, водопровод, завод, водитель, подвода)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одбор слов с корнями – синонимами (вода, водный, река, речной).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Подбор синонимов. Придумывание словосочетаний, предложений с заданными словами. Подбор антонимов. Придумывание словосочетаний, предложений с заданными словами.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Приставка. Формирование понятия о смыслоразличительной роли приставки в словообразовании. Выделение приставки. Одна приставка с разными корнями. Приставки пространственного значения. Приставки временного значения. Многозначные приставки. Приставка в прилагательных и глаголах. Дифференциация приставок и предлогов. Дифференциация приставок и предлогов. Одинаковые приставки и предлоги. Различие приставок и предлогов.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Суффикс. Роль суффикса в словообразовании. Уменьшительн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ласкательные суффиксы. Суффиксы профессий. Суффиксы прилагательных.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Окончания существительных Р.п. мн.ч., Т.п. мн.ч. Окончания существительных П.п. мн.ч. 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Проверка результативности коррекционной работы.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Работа над ошибками. </w:t>
      </w:r>
      <w:proofErr w:type="gram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( </w:t>
      </w:r>
      <w:proofErr w:type="gram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2часа)</w:t>
      </w:r>
    </w:p>
    <w:p w:rsidR="006B7DBA" w:rsidRDefault="006B7DBA" w:rsidP="008C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Pr="000E4889" w:rsidRDefault="008C38EF" w:rsidP="008C38E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Содержание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программы</w:t>
      </w:r>
    </w:p>
    <w:p w:rsidR="000E4889" w:rsidRPr="000E4889" w:rsidRDefault="00F2656B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0E4889"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Предупреждение неуспеваемости, обусловленной различными нарушениями устной и письменной речи.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1.расширить и уточнить словарный запас учащихся как путём накопления новых слов, являющихся различными частями речи, так и за счёт умения активно пользоваться различными способами словообразования;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2.совершенствовать навыки усвоения морфологического состава слова;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3.уточнить значение используемых синтаксических конструкций: развивать и совершенствовать грамматическое оформление речи путем овладения детьми словосочетаниями, связью слов в предложении, моделями предложений различных синтаксических конструкций;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4.учить устанавливать логику (связность, последовательность), точное и четкое формулирование мысли в процессе подготовки связного высказывания, отбор языковых средств, адекватных смысловой концепции.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E4889" w:rsidRPr="000E4889" w:rsidRDefault="000E4889" w:rsidP="007812F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Развитие фонематического анализа и синтеза. Гласные звуки. (12часов)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Ударение. Смыслоразличительная и формообразующая роль ударения. Безударные гласные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Проверяемые безударные гласные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Правописание слов с безударными гласными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Согласные звуки (30 часов)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Звонкие и глухие согласные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Звонкие и глухие согласные в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словах со стечением согласных.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Непроизносимые согласные. Подбор проверочных слов. Двойные согласные. Двойные согласные в корне.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Мягкий знак. Употребление мягкого знака для обозначения мягкости согласных. Мягкий знак. Употребление мягкого знака после шипящих (средство выражения формы слова). Разделительный мягкий знак. Сопоставление разделительного Ь и мягкого знака – показателя мягкости. Дифференциация разделительного мягкого знака и Ь – показателя мягкости. Разделительный твёрдый знак. Дифференциация разделительного мягкого и твёрдого знаков.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Морфемика</w:t>
      </w:r>
      <w:proofErr w:type="spellEnd"/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словообразование (16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Корень. Однокоренные слова. Образование однокоренных слов префиксальным, суффиксальным способами и изменением флексий.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Различение предлогов и приставок. Дифференциация предлогов и приставок.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Расширение словарного запаса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(15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«Слова-приятели» (синонимы). Сопоставление родственных слов и синонимов. Подбор синонимов существительных, прилагательных, глаголов, наречий. «Слова-неприятели» (антонимы). Подбор антонимов. «Слова-близнецы» (омонимы).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Однозначные и многозначные слова. Многозначность слова. Наблюдение за изобразительной ролью многозначных слов. Конструирование образных выражений. Фразеологические обороты. Устойчивые словосочетания. Прямое и переносное значение слова.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Связь слов в словосочетаниях и предложениях (5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Связь слов в словосочетаниях. Разбор словосочетаний. Определение значения. Составление предложений по картинкам. Простые предложения. Составление предложений по картинкам. Сложные предложения. Распространение и сокращение. Восстановление деформированного текста.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Связная речь (10 часов)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рассказа из предложений, данных вразбивку. Составление рассказа по его началу. Составление рассказа по данному концу. Составление вступления и заключения к рассказу. Составление рассказа по данному плану.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Проверка результативности коррекционной работы. Работа над ошибками. (2 часа)</w:t>
      </w:r>
    </w:p>
    <w:p w:rsidR="007406B1" w:rsidRDefault="007406B1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B7DBA" w:rsidRDefault="006B7DBA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C38EF" w:rsidRDefault="008C38EF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Приложение 2</w:t>
      </w:r>
    </w:p>
    <w:p w:rsidR="00834828" w:rsidRDefault="00834828" w:rsidP="007812F2">
      <w:pPr>
        <w:shd w:val="clear" w:color="auto" w:fill="FFFFFF"/>
        <w:spacing w:line="270" w:lineRule="atLeast"/>
        <w:jc w:val="center"/>
        <w:rPr>
          <w:rFonts w:ascii="Georgia" w:hAnsi="Georgia" w:cs="Arial"/>
          <w:sz w:val="28"/>
          <w:szCs w:val="28"/>
        </w:rPr>
      </w:pPr>
      <w:r w:rsidRPr="00834828">
        <w:rPr>
          <w:rFonts w:ascii="Times New Roman" w:hAnsi="Times New Roman" w:cs="Times New Roman"/>
          <w:b/>
          <w:sz w:val="28"/>
          <w:szCs w:val="28"/>
        </w:rPr>
        <w:t>Календарно – тематическое планирование</w:t>
      </w:r>
    </w:p>
    <w:p w:rsidR="00834828" w:rsidRPr="00834828" w:rsidRDefault="00834828" w:rsidP="007812F2">
      <w:pPr>
        <w:shd w:val="clear" w:color="auto" w:fill="FFFFFF"/>
        <w:spacing w:line="27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828">
        <w:rPr>
          <w:rFonts w:ascii="Times New Roman" w:hAnsi="Times New Roman" w:cs="Times New Roman"/>
          <w:b/>
          <w:sz w:val="24"/>
          <w:szCs w:val="24"/>
        </w:rPr>
        <w:t>1 класс</w:t>
      </w:r>
    </w:p>
    <w:tbl>
      <w:tblPr>
        <w:tblW w:w="1526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332"/>
        <w:gridCol w:w="1560"/>
        <w:gridCol w:w="236"/>
      </w:tblGrid>
      <w:tr w:rsidR="00834828" w:rsidRPr="00834828" w:rsidTr="006B7DBA">
        <w:trPr>
          <w:gridAfter w:val="1"/>
          <w:wAfter w:w="236" w:type="dxa"/>
          <w:cantSplit/>
          <w:trHeight w:val="1018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2332" w:type="dxa"/>
            <w:tcBorders>
              <w:bottom w:val="single" w:sz="4" w:space="0" w:color="auto"/>
            </w:tcBorders>
            <w:vAlign w:val="center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8C38EF" w:rsidRPr="00834828" w:rsidTr="006B7DBA">
        <w:trPr>
          <w:gridAfter w:val="1"/>
          <w:wAfter w:w="236" w:type="dxa"/>
          <w:cantSplit/>
          <w:trHeight w:val="521"/>
        </w:trPr>
        <w:tc>
          <w:tcPr>
            <w:tcW w:w="1134" w:type="dxa"/>
            <w:tcBorders>
              <w:bottom w:val="single" w:sz="4" w:space="0" w:color="auto"/>
            </w:tcBorders>
          </w:tcPr>
          <w:p w:rsidR="008C38EF" w:rsidRDefault="008C38EF"/>
        </w:tc>
        <w:tc>
          <w:tcPr>
            <w:tcW w:w="12332" w:type="dxa"/>
            <w:tcBorders>
              <w:bottom w:val="single" w:sz="4" w:space="0" w:color="auto"/>
            </w:tcBorders>
          </w:tcPr>
          <w:p w:rsidR="008C38EF" w:rsidRDefault="008C38EF">
            <w:r w:rsidRPr="00611E32">
              <w:rPr>
                <w:rFonts w:ascii="Times New Roman" w:hAnsi="Times New Roman" w:cs="Times New Roman"/>
                <w:b/>
                <w:sz w:val="24"/>
                <w:szCs w:val="24"/>
              </w:rPr>
              <w:t>Речь. Предложение. Слово. Слог. (11ч).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C38EF" w:rsidRDefault="008C38EF"/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Речь. Правила речи. Развитие слухового внимания.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внимания.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слухового и зрительного внимания.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слухового восприятия.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зрительного восприятия.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слухового и зрительного восприятия.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слуховой памяти.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зрительной памяти.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Развитие слуховой и зрительной памяти.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Знакомство с предложением. </w:t>
            </w:r>
          </w:p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Предложение состоит из слов (2-х, 3-х, 4-х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 ...)</w:t>
            </w:r>
            <w:proofErr w:type="gramEnd"/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Знакомство со слогом.</w:t>
            </w:r>
          </w:p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Слово состоит из слогов.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38EF" w:rsidRPr="00834828" w:rsidTr="006B7DBA">
        <w:trPr>
          <w:gridAfter w:val="1"/>
          <w:wAfter w:w="236" w:type="dxa"/>
          <w:trHeight w:val="371"/>
        </w:trPr>
        <w:tc>
          <w:tcPr>
            <w:tcW w:w="1134" w:type="dxa"/>
            <w:vAlign w:val="center"/>
          </w:tcPr>
          <w:p w:rsidR="008C38EF" w:rsidRPr="00834828" w:rsidRDefault="008C38EF" w:rsidP="008F79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C38EF" w:rsidRPr="00834828" w:rsidRDefault="008F7976" w:rsidP="008F7976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CD09FE">
              <w:rPr>
                <w:rFonts w:ascii="Times New Roman" w:hAnsi="Times New Roman" w:cs="Times New Roman"/>
                <w:b/>
                <w:sz w:val="24"/>
                <w:szCs w:val="24"/>
              </w:rPr>
              <w:t>Звуки и буквы.(64ч)</w:t>
            </w:r>
            <w:r w:rsidRPr="00834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8C38EF" w:rsidRPr="00834828" w:rsidRDefault="008C38EF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Знакомство со звуками (речевыми и неречевыми). Дифференциация речевых и неречевых звуков.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гласных звуков от согласных.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834828" w:rsidRDefault="000A7126" w:rsidP="000A71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D09FE">
              <w:rPr>
                <w:rFonts w:ascii="Times New Roman" w:hAnsi="Times New Roman" w:cs="Times New Roman"/>
                <w:b/>
                <w:sz w:val="24"/>
                <w:szCs w:val="24"/>
              </w:rPr>
              <w:t>Признаки гласных звуков. (10ч.)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Гласные звуки и буквы. Признаки гласных звуков.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Гласный звук А. Выделение звука из удобных позиций.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Гласный звук О. Выделение звука из удобных позиций.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Гласный звук У. Выделение звука на фоне слога, слова.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Гласный звук Ы. Выделение звука на фоне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слога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лова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Гласный звук Э. Выделение звука на фоне слога, слова.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Гласный звук И. Выделение звука на фоне слога, слова.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Выделение гласных звуков из слов. Составление схем.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Выделение гласных звуков из односложных слов.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Выделение гласных звуков из двусложных слов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Выделение гласных звуков из трехсложных слов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Деление слов на слоги. Одно,2-х, 3-х сложные слова.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Слоговой состав слова.  Характеристика частей слова. Ударение.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  <w:vAlign w:val="center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0A7126" w:rsidRDefault="000A7126" w:rsidP="000A71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126">
              <w:rPr>
                <w:rFonts w:ascii="Times New Roman" w:hAnsi="Times New Roman" w:cs="Times New Roman"/>
                <w:b/>
                <w:sz w:val="24"/>
                <w:szCs w:val="24"/>
              </w:rPr>
              <w:t>Понятие о согласных. Звукобуквенный и слоговой анализ слов.(5ч)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Согласные звуки и буквы. Признаки согласных.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Выделение первого и последнего согласного из слова. 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Звонкие и глухие согласные.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  <w:vAlign w:val="center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Твердые и мягкие согласные.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М, М’ Буква Мм.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Н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,Н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Л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,Л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Лл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" w:type="dxa"/>
            <w:vMerge/>
            <w:tcBorders>
              <w:top w:val="nil"/>
              <w:bottom w:val="nil"/>
              <w:right w:val="nil"/>
            </w:tcBorders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Р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,Р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Рр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Р-Л.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 Й.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«ЙА».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Яя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 «ЙО»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уква Ёё.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«ЙУ».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Юю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 «ЙЭ». Буква Ее.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Д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,Д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Дд</w:t>
            </w:r>
            <w:proofErr w:type="spellEnd"/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Т,Т’ Буква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Т-Д.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З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,З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Зз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С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,С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Сс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С-З.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Г,Г’ Буква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К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Кк</w:t>
            </w:r>
            <w:proofErr w:type="spellEnd"/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К-Г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В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Вв</w:t>
            </w:r>
            <w:proofErr w:type="spellEnd"/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Ф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,Ф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Фф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В-Ф.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Б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,Б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Бб</w:t>
            </w:r>
            <w:proofErr w:type="spellEnd"/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Звуки П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’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П-Б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834828" w:rsidRDefault="000A7126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126">
              <w:rPr>
                <w:rFonts w:ascii="Times New Roman" w:hAnsi="Times New Roman" w:cs="Times New Roman"/>
                <w:b/>
                <w:sz w:val="24"/>
                <w:szCs w:val="24"/>
              </w:rPr>
              <w:t>Свистящие, шипящие, сонорные, аффрикаты (19ч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Ж.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Жж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Ш.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Шш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Ш-Ж. /* Правописание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жи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./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Ж-З.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Ш-С.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Ч.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Чч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. /* Сочетания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Ча-Чу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Щ.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Щщ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. /* Сочетания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Ща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Щу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Ч-Щ.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Звук Ц. Буква 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Цц</w:t>
            </w:r>
            <w:proofErr w:type="spell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С-Ц.  /* Дифференциация Ц-Т’/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Ч-Ц. /* Дифференциация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Ч-Т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’/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Ш-Щ.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Смягчение согласных с помощью гласных 2 ряда.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 гласных 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А-Я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 гласных 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О-Ё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гласных  У-Ю.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Дифференциация гласных 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Ё-Ю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Обозначение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ягкости согласных с помощью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- в конце слова; </w:t>
            </w:r>
          </w:p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*в середине слова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Разделительный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proofErr w:type="spellEnd"/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Разделительный 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ъ</w:t>
            </w:r>
            <w:proofErr w:type="spellEnd"/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0A7126" w:rsidRDefault="000A7126" w:rsidP="000A712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A712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Звукобуквенный анализ слов. (2ч.)  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Звукобуквенный анализ (односложных, двусложных и трёхсложных) слов.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Звукобуквенный анализ слов со стечением согласных.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834828" w:rsidRDefault="000A7126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7126">
              <w:rPr>
                <w:rFonts w:ascii="Times New Roman" w:hAnsi="Times New Roman" w:cs="Times New Roman"/>
                <w:b/>
                <w:sz w:val="24"/>
                <w:szCs w:val="24"/>
              </w:rPr>
              <w:t>Подстановочные упражнения. (6 ч.)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Подстановочные упражнения / стол – стул /.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Обратные подстановочные упражнения / ток – кот /.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Упражнения на добавление букв в начале, середине, конце слова (рот – рота, крот)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Упражнения на исключение букв из слова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оса – оса)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Упражнения на перестановку бу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кв в сл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ове.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Комбинированные упражнения (лист – лиса)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0A7126" w:rsidRPr="00834828" w:rsidRDefault="000A7126" w:rsidP="000A7126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834828" w:rsidRDefault="000A7126" w:rsidP="000A71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CD09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Работа над словом. (6ч)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Работа над словом. Слова, обозначающие предмет, отвечающие на вопрос ЧТО? КТО? Дифференциация одушевленных и неодушевленных предметов.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Слова, обозначающие действия предметов.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слов-предметов от сло</w:t>
            </w:r>
            <w:proofErr w:type="gramStart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834828">
              <w:rPr>
                <w:rFonts w:ascii="Times New Roman" w:hAnsi="Times New Roman" w:cs="Times New Roman"/>
                <w:sz w:val="24"/>
                <w:szCs w:val="24"/>
              </w:rPr>
              <w:t xml:space="preserve"> действий.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Слова, обозначающие признаки предметов.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34828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834828" w:rsidRPr="00834828" w:rsidRDefault="00834828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834828" w:rsidRPr="00834828" w:rsidRDefault="00834828" w:rsidP="007812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Дифференциация слов-предметов от слов-действий и от слов-признаков.</w:t>
            </w:r>
          </w:p>
        </w:tc>
        <w:tc>
          <w:tcPr>
            <w:tcW w:w="1560" w:type="dxa"/>
          </w:tcPr>
          <w:p w:rsidR="00834828" w:rsidRPr="00834828" w:rsidRDefault="00834828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4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A7126" w:rsidRPr="00834828" w:rsidTr="006B7DBA">
        <w:trPr>
          <w:gridAfter w:val="1"/>
          <w:wAfter w:w="236" w:type="dxa"/>
        </w:trPr>
        <w:tc>
          <w:tcPr>
            <w:tcW w:w="1134" w:type="dxa"/>
          </w:tcPr>
          <w:p w:rsidR="000A7126" w:rsidRPr="00834828" w:rsidRDefault="000A7126" w:rsidP="00F17CBE">
            <w:pPr>
              <w:numPr>
                <w:ilvl w:val="0"/>
                <w:numId w:val="35"/>
              </w:num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2" w:type="dxa"/>
          </w:tcPr>
          <w:p w:rsidR="000A7126" w:rsidRPr="00834828" w:rsidRDefault="000A7126" w:rsidP="000A7126">
            <w:pPr>
              <w:ind w:left="202" w:hanging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CD09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Итоговая контрольная работа (1ч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:rsidR="000A7126" w:rsidRPr="00834828" w:rsidRDefault="000A7126" w:rsidP="007812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Тематическое планирование по логопедической коррекции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для учащихся 2-х классов </w:t>
      </w:r>
    </w:p>
    <w:tbl>
      <w:tblPr>
        <w:tblW w:w="15026" w:type="dxa"/>
        <w:tblCellSpacing w:w="0" w:type="dxa"/>
        <w:tblInd w:w="27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34"/>
        <w:gridCol w:w="12332"/>
        <w:gridCol w:w="1560"/>
      </w:tblGrid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коррекционного занятия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F0FB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Письменная работа, включает в себя списывание и диктант слогов, слов, предложений и текстов.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состояния лексико-грамматической стороны речи, связной речи.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фонематического анализа и синтеза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Звуки и буквы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Звуки гласные и согласные, их различие.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Гласные звуки и буквы, различие звука и буквы. Фонематический анализ слов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различной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звуконаполняемости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Согласные звуки и буквы. Упражнения на различение согласных и гласных на слух и по артикуляции.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Шипящие согласные звуки « Ж,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Щ, Ч».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Слова с сочетаниями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Слова с сочетаниями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ща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чу,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щу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Сочетание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чк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Фонетический анализ слов с этими сочетаниями.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CB4591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твёрдых и мягких согласных. Фонетический анализ слов с твёрдыми и мягкими согласными.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Обозначение мягкости согласных звуков буквами е, ё, я,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знак на конце слова как показатель мягкости согласного звука.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Упражнения на правописание слов с мягким знаком на конце.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знак – показатель мягкости согласного звука в середине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Упражнения на перенос слов с мягким знаком в середине слова. </w:t>
            </w:r>
            <w:proofErr w:type="spellStart"/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Звуко-буквенный</w:t>
            </w:r>
            <w:proofErr w:type="spellEnd"/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анализ слов.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слов на слоги. Перенос слов.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Смыслоразличительная роль ударения.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Ударные и безударные гласные. Единообразное написание гласных в словах с безударной гласной.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слов с безударной гласной в корне. Подбор проверочных слов к словам с проверяемой безударной гласной.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слов с безударной гласной.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Звонкие и глухие согласные в конце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Звонкие и глухие согласные в середине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Единообразное написание звонких и глухих согласных в середине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Разделительный мягкий знак перед гласными буквами е, ё, я,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разделительного мягкого знака перед гласными е, ё, я,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Сопоставление разделительного мягкого знака и мягкого знака для обозначения мягкости согласных.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слов с разделительным мягким знаком для переноса.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анализа структуры предложения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Предложение. Общее представление.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предложений на слова. Схема предложения.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предложений из слов.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буква в начале предложения. Знаки препинания в конце предложения.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Большая буква в именах и фамилиях людей, в кличках животных.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результативности коррекционной работы.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E5659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Тематическое планирование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логопедической коррекции для учащихся 3-х классов </w:t>
      </w:r>
    </w:p>
    <w:tbl>
      <w:tblPr>
        <w:tblW w:w="15026" w:type="dxa"/>
        <w:tblCellSpacing w:w="0" w:type="dxa"/>
        <w:tblInd w:w="272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33"/>
        <w:gridCol w:w="12333"/>
        <w:gridCol w:w="1560"/>
      </w:tblGrid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0A712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коррекционного занятия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F0FB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Письменная работа, включает в себя списывание и диктант слогов, слов, предложений и текстов. 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состояния лексико-грамматической стороны речи, связной речи.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фонематического анализа и синтеза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Гласные звуки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Ударение. Упражнения на выделение ударного слога в словах разной длины.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Проверяемые безударные гласные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Гласные в приставках.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Твёрдый знак – после приставок перед гласными е, ё, </w:t>
            </w:r>
            <w:proofErr w:type="spell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Разделительный мягкий знак.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Ъ и Ь знаков. Перенос слов Ъ и Ь знаками.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Сложные слова. Соединительные гласные о – 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6B7DBA">
            <w:pPr>
              <w:spacing w:before="100" w:beforeAutospacing="1" w:after="100" w:afterAutospacing="1" w:line="240" w:lineRule="auto"/>
              <w:ind w:left="-2398" w:firstLine="23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Согласные звуки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Согласные в приставках.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Правописание непроизносимых согласных.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Морфемика</w:t>
            </w:r>
            <w:proofErr w:type="spellEnd"/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Корень слова. Родственные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однокоренных слов с корнями – омонимами (вода, водяной, водопровод, завод, водитель, подвода).</w:t>
            </w:r>
            <w:proofErr w:type="gramEnd"/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слов с корнями – синонимами (вода, водный, река, речной).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синонимов. Придумывание словосочетаний, предложений с заданными словами.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Подбор антонимов. Придумывание словосочетаний, предложений с заданными словами.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Приставка. Формирование понятия о смыслоразличительной роли приставки в словообразовании.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Выделение приставки. Одна приставка с разными корнями.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Приставки пространственного значения.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Приставки временного значения.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Многозначные приставки.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22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Приставка в прилагательных и глаголах.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приставок и предлогов.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приставок и предлогов.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Одинаковые приставки и предлоги.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Различие приставок и предлогов.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Суффикс. Роль суффикса в словообразовании.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Уменьшительно ласкательные суффиксы.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Суффиксы профессий.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Суффиксы прилагательных.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Окончания существительных Р.п. мн.ч., Т.п. мн.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Окончания существительных П.п. мн.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результативности коррекционной работы.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471AB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E4889" w:rsidRPr="000E4889" w:rsidRDefault="000E4889" w:rsidP="007812F2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Тематическое планирование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 логопедической коррекции для учащихся 4-х классов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5026" w:type="dxa"/>
        <w:tblCellSpacing w:w="0" w:type="dxa"/>
        <w:tblInd w:w="272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134"/>
        <w:gridCol w:w="12332"/>
        <w:gridCol w:w="1560"/>
      </w:tblGrid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Тема коррекционного занятия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DF0FB6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Письменная работа, включает в себя списывание и диктант слогов, слов, предложений и текстов. 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состояния лексико-грамматической стороны речи, связной речи.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Развитие фонематического анализа и синтеза. 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Гласные звуки.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Ударение. Смыслоразличительная и формообразующая роль ударения.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Безударные гласные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Проверяемые безударные гласные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Правописание слов с безударными гласными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Согласные звуки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Звонкие и глухие согласные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Звонкие и глухие согласные в </w:t>
            </w:r>
            <w:proofErr w:type="gramStart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корне слова</w:t>
            </w:r>
            <w:proofErr w:type="gramEnd"/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в словах со стечением согласных.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Непроизносимые согласные.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Непроизносимые согласные. Подбор проверочных слов.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Двойные согласные.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Двойные согласные в корне.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знак. Употребление мягкого знака для обозначения мягкости согласных.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Мягкий знак. Употребление мягкого знака после шипящих (средство выражения формы слова).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Разделительный мягкий знак.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Сопоставление разделительного Ь и мягкого знака – показателя мягкости.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разделительного мягкого знака и Ь – показателя мягкости.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Разделительный твёрдый знак.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разделительного мягкого и твёрдого знаков.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Работа на лексическом уровне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Морфемика</w:t>
            </w:r>
            <w:proofErr w:type="spellEnd"/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 словообразование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Корень. Однокоренные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Образование однокоренных слов префиксальным, суффиксальным способами и изменением флексий.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Различение предлогов и приставок.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предлогов и приставок.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Дифференциация предлогов и приставок.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Расширение словарного запаса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«Слова-приятели» (синонимы). Сопоставление родственных слов и синонимов.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Синонимы. Подбор синонимов существительных, прилагательных, глаголов, наречий.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«Слова-неприятели» (антонимы). Подбор антонимов.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«Слова-близнецы» (омонимы).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Однозначные и многозначные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Многозначность слова. Наблюдение за изобразительной ролью многозначных слов. Конструирование образных выражений.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Фразеологические обороты. Устойчивые словосочетания.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rHeight w:val="105"/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Прямое и переносное значение слова.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BA4073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Связь слов в словосочетаниях и предложениях </w:t>
            </w:r>
          </w:p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Связь слов в словосочетаниях. Разбор словосочетаний. Определение значения.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34.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предложений по картинкам.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Простые предложения. Составление предложений по картинкам.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Сложные предложения. Распространение и сокращение.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Восстановление деформированного текста.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5026" w:type="dxa"/>
            <w:gridSpan w:val="3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Связная речь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рассказа из предложений, данных вразбивку.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rHeight w:val="15"/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рассказа по его началу.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BA4073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рассказа по данному концу.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rHeight w:val="105"/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0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0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вступления и заключения к рассказу.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BA4073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rHeight w:val="15"/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15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рассказа по данному плану.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BA4073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результативности коррекционной работы.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0E4889" w:rsidRPr="000E4889" w:rsidTr="006B7DBA">
        <w:trPr>
          <w:tblCellSpacing w:w="0" w:type="dxa"/>
        </w:trPr>
        <w:tc>
          <w:tcPr>
            <w:tcW w:w="113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1233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0E4889" w:rsidP="007812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над ошибками.</w:t>
            </w:r>
          </w:p>
        </w:tc>
        <w:tc>
          <w:tcPr>
            <w:tcW w:w="156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E4889" w:rsidRPr="000E4889" w:rsidRDefault="00BA4073" w:rsidP="007812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</w:tbl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664" w:rsidRDefault="00917664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664" w:rsidRDefault="00917664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664" w:rsidRDefault="00917664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7664" w:rsidRDefault="00917664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828" w:rsidRDefault="00834828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4828" w:rsidRDefault="00834828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7DBA" w:rsidRDefault="006B7DBA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4A632A" w:rsidP="007812F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</w:t>
      </w:r>
      <w:r w:rsidR="000E4889"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риложение 3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Диагностические работы для 2-4 классов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письма 2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Диктант букв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Нн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Оо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Мм,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Дд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Бб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Яя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Ээ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Зз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Лл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Чч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Сс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Цц</w:t>
      </w:r>
      <w:proofErr w:type="spell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Диктант слогов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ал, ни,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ды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ёж,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Диктант слов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Кит, пар, чай, мех, лещ, шар, ток, суп, юла, зуб, мяч, чиж, круги, щука, дубок.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 Диктант предложения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Тани роза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-л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щебечут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Ежик пыхтит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Зоя ест изюм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Кати ягоды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вазе фрукты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Шумит дождик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-ж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 домом забор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-б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 Списывание слов, предложений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Цапля, щенок, чижик.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Шалун, салат, жаба, замок.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светит ярко.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6. Списывание с печатного текста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 стали говорить очень давно.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7. Запись названий картинок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мяч, рыба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письма 2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Списывание букв, слогов, слов, словосочетаний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В, Д,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Ж, С, Э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и, ч, 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е, о, с, у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на, чу,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ше</w:t>
      </w:r>
      <w:proofErr w:type="spell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зайка, круги, дубок, пенек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осенний лес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Диктант букв, слогов, слов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Т, Б, Э, И,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М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б, в,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а, и, ч, с,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э, ж, л,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proofErr w:type="spellEnd"/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мо,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лы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шо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па,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жу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пи,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ыр</w:t>
      </w:r>
      <w:proofErr w:type="spell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щука, круги, жили, усы, пчелы, спит, зонт, чулан, дуб, яма, полет, люди, машина, рыбки, елка, юбка, суша, розы, гора, сова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Диктант предложений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Гудит гудок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Зина любит сушки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у-ю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Мишки сачок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сажали цветы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-ц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Петя пил молоко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м-л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Саша тащит щуку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купил хлеб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.(</w:t>
      </w:r>
      <w:proofErr w:type="spellStart"/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п-б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Щебечут птицы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-ц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Щенок ловит бабочку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Барбоса будка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-д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 Запись предложения по одному прослушиванию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елки лежит пушистый зайчик.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 Составление предложений по сюжетной картинке, по опорным словам.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6. Списывание предложений с печатного и прописного текста.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письма 3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1. Диктант слов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Лягушка, утенок, утюг, малыши, клыки, клюква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ленка, занавеска, заноза, солнышко, старушка, скворец, щеночек, чаща, плащ, отец, почта, косичка, дубок, топот, дождик, чашка, зайчик, зонтик, добрый.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Диктант предложений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Папа купил Боре букварь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-б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Гена читал книгу о белке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 столба падает тень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Вари фиалки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саду распустились розы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Лошадь бежала рысью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лисицы пушистый хвост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-ц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Ястреб бросился на добычу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лесу живет волчица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Ящик стоит в чулане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Плещет синяя волна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Птичница гонит цыплят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Маши болит щека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строили шалаш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Ежик ползет в овражек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-ж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3. Запись текста по одному прослушиванию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дома пес Барбос. Он злой. Барбос рычит на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чужих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 Составление предложений по картинке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 Списывание предложений с печатного и рукописного текста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письма 4 класс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1. Диктант слов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Яркий, яблоня, ягода, лисенок, клякса, веселый, тюлень, шлюпка, испытание, червяк, крошки, шнурок, пузыри, озера, записка, засада, бумага, подруга, страны, сверток, сарафан, штопка, желток, гвоздь, кружка, пастушок, железо, станция, свинец, букашечка, башмачки, точильщик, хищники, баловница, летчица, горчица, лисички, собачка, аптечка, форточка, усищи, освещение, решение, вращение, бригада, дубрава, путник, петля.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2. Диктант предложений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Смелый побеждает, трус погибает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-б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 чужом глазу сучок велик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Тот будет рад, кто найдет клад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Важен не обед, а привет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-ф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Кошке смех, а мышке слезы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Хорошую речь хорошо слушать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 перекликались со своими птенцами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-ц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Лиса и во сне кур считает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Яйца курицу не учат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-ч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учи щуку плавать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Досталось карасям от щуки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Речка течет, печка печет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-т)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 щуки и леща серебристая чешуя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-щ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 слушай, меньше говори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-ш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 на лужайке – задрожали зайки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-ж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3. Запись текста по одному прослушиванию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Лисица залезла в птичник. Там были утки и куры. Птицы подняли крик. На крик прибежала птичница. Хитрая лисица выпрыгнула в окно.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4. Списывание предложений с печатного и рукописного текста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5. Составление предложений по сюжетной картинке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6. Составление рассказа по серии сюжетных картинок</w:t>
      </w:r>
    </w:p>
    <w:p w:rsidR="00834828" w:rsidRDefault="00834828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4828" w:rsidRDefault="00834828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34828" w:rsidRDefault="00834828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Тексты для списывания.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 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Было лето. Светило солнце. Ребята гуляли в лесу. Лес был густой. Яша и Гриша ушли в чащу. Там они ищут грибы. Девочки собирали чернику. Дети гуляли весь день.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(29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Зимние забавы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Вечером был мороз. Земля и речка замерзли. Утром дети вышли на улицу. Дуб у крыльца стоит голый, без листьев. Малыши лепят снежную бабу. Щенок Пушок им помогает. Саша катается на коньках, а Петр на лыжах.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(37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Поздняя осень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Наступила поздняя осень. Целый день дует холодный ветер. Небо все в тучах. Пошел мелкий, но частый дождь. На улицах грязь и лужи. С деревьев опали листья и устали все дорожки в саду. Начались заморозки. Ночью замерзают лужицы. Приходи, зима, скорей!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(42 слова)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Зима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 кончилась ненастная осень. Наступила морозная зима. Речка покрылась толстым блестящим льдом. Снег укрыл черную, грязную землю белым пушистым одеялом. Все деревья стоят в зимнем уборе и тихо покачивают ветвями. Иней красивыми звездочками сверкает в прозрачном воздухе. Чувствуешь себя бодрым и веселым.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(47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Тексты для слуховых диктантов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А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Прогулка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Вот большой лес. За лесом речка. Около речки много цветов. На цветок села бабочка. Зоя ловит ее сачком. Женя ищет грибы. Саша и Яша нашли ежа. Гриша поймал щуку.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(30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Осень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Пришла осень. Стал дуть холодный ветер. Чаще идут дожди. У крыльца большие лужи. Цветы на клумбе завяли. С деревьев падают листья. Вода в реке потемнела. Зоя и Саша идут в лес. Там они ищут грибы.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(36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Летом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Ярко светит ласковое солнце. Цветут цветы. Саша и Илья едут на дачу к бабушке. Хорошо у бабушки! Там есть березовая роща. За рощей речка. Илья часто ловит удочкой лещей. Саша в лесу собирает чернику и грибы. Бабушка сварила черничное варенье. Так жили дети в гостях.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(47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Весна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Идет долгожданная весна. Солнце светит все ярче. Снег в сугробах уже потемнел и осел. У крыльца появились большие лужи. Журчат быстрые разговорчивые ручьи. Все деревья объяты голубой дымкой. На ветках надулись почки. Появились первые весенние цветочки: фиалки, подснежники. Щедро цветут орешник и ольха. А что это за крик? Это грачи вьют гнезда на березах. Важно бродят они по огородам, ищут в земле червяков. В полях зазеленела озимая рожь.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(69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Тексты для письма по памяти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А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золотому морю, под синим небом плывет красный комбайн – хлеб убирает. (С. Романовский).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(11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Б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Жил-был пес Барбоска. У него был друг – кот Васька. Оба они жили у дедушки. Дедушка ходил на работу, Барбоска сторожил дом, а кот Васька мышей ловил. (Н. Носов).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(26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Уровень сложности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В</w:t>
      </w:r>
      <w:proofErr w:type="gram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вот выдался солнечный денек. Потом другой, третий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ришла тишина, мягко, пригрело солнце, подсохла земля, даже дорога стали проезжими. А когда просохли на деревьях листья, оказалось, что они давно желтые. (А.Яшин).</w:t>
      </w:r>
      <w:r w:rsidR="00834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(30 слов)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техники чтения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 класс (конец года)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 класс (1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Кошка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кошка Маруська. Она в чулане мышь поймала, за это её хозяйка молочком накормила. Сидит Маруська на коврике сытая, довольная. Песенки поёт-мурлычет, а её котёночек маленький – ему мурлыкать неинтересно. Он сам с собой играет – сам себя за хвост ловит.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Е.Чарушин</w:t>
      </w:r>
      <w:proofErr w:type="spellEnd"/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 класс (2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Вьюга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первоклассник Толя вышел из дома. На дворе была вьюга. Грозно шумели деревья.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Испугался мальчик, стал под тополем и думает: «Не пойду в школу. Страшно …»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Тут он увидел Сашу, стоявшего под липой. Саша жил рядом. Он тоже собрался в школу и тоже испугался.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Мальчики увидели друг друга. Им стало радостно. Они побежали навстречу, взялись за руки и вместе пошли в школу.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Вьюга выла, свистела, но она уже была не страшной.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В.Сухомлинский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 класс (3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Горшок каши.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Жила-была одна девочка.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Пошла девочка в лес за ягодами и встретила там старушку.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Здравствуй, девочка, - сказала ей старушка, - дай мне ягод, пожалуйста.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бабушка, - говорит девочка.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Поела бабушка ягод и сказала: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мне ягод дала, а я тебе тоже что-то подарю. Вот тебе горшочек. Стоит только тебе сказать: - Раз, два, три, горшочек, вари! – и он начнёт варить вкусную, сладкую кашу. А скажешь ему: - Раз, два, три, больше не вари! – и он перестанет варить.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Братья Гримм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 класс (4 четверть</w:t>
      </w: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Карасик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подарила Виталику аквариум с рыбкой. Очень хорошая была рыбка, красивая! Серебристый карасик – вот как она называлась. Виталик был рад. Первое время он кормил её, менял воду, а потом привык к ней и даже забывал её покормить.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ещё у Виталика был котёнок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Мурзик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Он был серый, пушистый.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Мурзик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очень любил смотреть на рыбку.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Ты смотри за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Мурзиком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- говорит Виталику мама. – Как бы он не съел твоего карася.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Не съест, - отвечал Виталик. – Я буду смотреть.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Н.Носов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класс (1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Строитель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дворе возвышалась горка красной глины. Мальчики рыли в ней замысловатые ходы и строили крепость. И вдруг они заметили в сторонке другого мальчика, который тоже копался в глине, макал в жестянку с водой красные руки и старательно обмазывал стены глиняного дома.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Эй, ты, что ты там делаешь? – окликнули его мальчики.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Я строю дом.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Какой же это дом? У него кривые окна и плоская крыша. Эй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ты, строитель!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 его только двинь – и он развалится! – крикнул один мальчик и ударил домик ногой.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стена обвалилась.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Эх, ты! Кто же так строит? – кричали мальчики, разрушая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свежевымазанные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стены.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Строитель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сидел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молча и, сжав кулака, смотрел на разрушение своего дома. Он ушёл только тогда, когда рухнула последняя стена.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другой день мальчики увидели его на том же месте. Он снова строил свой глиняный дом и, макая в жестянку красные руки, старательно воздвигал второй этаж.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В.Осеева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класс (2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Снежок.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Бабушка налила Тане полную кружку молока. Таня съела с молоком ломоть чёрного хлеба и вышла на крыльцо. На крыльце лежал Снежок. Увидев Таню, он обрадовался.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Миленький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! – сказала Таня и уселась возле Снежка.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обняла его за шею и прилегла головой к его длинной белой шерсти, в которой плотно засели репьи.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Глаза у неё закрывались. Снежок был мягкий и тёплый, и Тане возле него было очень уютно…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Чуть слышно шелестели берёзы над крыльцом. Тёплый ветерок приносил свежие лесные запахи.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Откуда-то издалека слышались ей голоса матери и бабушки.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«Ужинать собирают», - подумалось Тане.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Л.Воронкова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класс (3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Глупый мальчишка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Жил-был Никита – очень глупый мальчишка. Он всё лизал. Ест за обедом второе – ножик полижет. Ведь можно обрезаться. Начнёт красками раскрашивать картинки – кисточку сунет в рот. Ведь можно отравиться: краски бывают ядовитые. Ест сладкое и потихоньку всю тарелку вылижет языком – ну прямо как собачонка!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и на улице всё лизал и сосал.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Увидит сосульку – и хвать её в рот. А когда шёл снег, Никита так и ходил с высунутым языком по улице. Идёт и ждёт, когда ему на язык упадёт снежинка.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Совсем глупый этот Никита!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Однажды был очень сильный мороз. Всё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заиндеведо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улице. Деревья, и кусты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заборы, и дома.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 кругом белое.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Никита пошёл гулять. Вот он погулял. Вот пошёл обратно.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Взобрался на крыльцо и видит: медная ручка у двери тоже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заидневела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стала белая-белая, точно сахарная.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Никита высунул язык и лизнул эту ручку. А язык у него и прилип.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Примёрз.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 Никита его отодрать – языку больно. Хочет зареветь, да разве с высунутым языком заревёшь?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Стоит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Никита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согнувшись у двери, носом в дверь упёрся и мычит.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Прибежали ребята – Никитины приятели. Спрашивают: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Ты что, Никита, делаешь? Чего стоишь?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глупый Никита и ответить не может – стоит и мычит.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испугались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обежали к дворнику Егору Ивановичу, кричат ему: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Егор Иванович! Никита языком прилип!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Егор Иванович сразу догадался, схватил скорее чайник с тёплой водой и побежал к Никите. И стал лить воду на медную ручку. Лил, лил, всю воду вылил из чайника…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Ручка согрелась, и язык отлип.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тех пор Никита уж ничего больше не лижет.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Е.Чарушин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класс (4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Большое путешествие маленького мышонка.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Эскимосская сказка.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маленький мышонок отправился путешествовать. Бабушка мышь напекла ему в дорогу лепёшек и проводила до выхода из норки.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Вышел мышонок рано утром, а вернулся к вечеру.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Бабушка! – закричал мышонок. – Ведь я – самый сильный, самый ловкий, самый храбрый во всей тундре.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же ты это узнал? – спросила бабушка.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Шёл я, шёл, - принялся рассказывать мышонок, - и пришёл к морю. Волны по нему так и ходят. Но я не испугался, бросился в воду и переплыл море.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Знаю, знаю я это море! – улыбнулась бабушка. – Это олень топнул ногой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следе застоялась вода…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потом подумала и добавила: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 для такого маленького мышонка и копытный след – море.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 доп</w:t>
      </w:r>
      <w:proofErr w:type="gramStart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.к</w:t>
      </w:r>
      <w:proofErr w:type="gramEnd"/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ласс (1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Лебеди.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Таня прислушалась. Где-то высоко-высоко слышались далёкие протяжные голоса лебедей.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Домой из-за моря летят, - сказал дедушка, - как перекликаются. Недаром их кликунами зовут, вон мимо солнца полетели, видны стали…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Вижу, вижу! – обрадовалась Таня. – Верёвочкой летят. Может, они тут где-то сяду?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Нет, они тут не сядут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адумчиво сказал дедушка, они домой полетели, поближе к северу. Там, говорят, в тундрах болот много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зёр. Там они и гнездуются, где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поглуше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воды побольше.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А у нас уж им воды мало? Вон речка, вон пруд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… В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едь всё равно у нас лучше!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Кто где родился, тот там и пригодился, - сказал дедушка. – Каждому свой край лучше!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лебеди летели всё дальше. Всё глуше и глуше становились их голоса…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Л.Воронкова.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4 класс (1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собирают клюкву.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Бабушка говорит: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Завтра пойдём по клюкву. Готовься.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чего тут готовиться? Я теперь не новичок. Всякую ягоду собирал: и чернику, и малину, и бруснику. Есть у меня корзинка для ягод и маленький кузовок. Наполнишь его – высыплешь в корзину. Опять наполнишь – опять высыплешь.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И легко, и удобно.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Утром бабушка поднялась ни свет ни заря. Торопит: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Ну, приготовился?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Я давно готов.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- А где вёдра? Куда коромысло широкое подевали? Где совок?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Ничего я не понимаю…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Зачем нужны вёдра и коромысло? Не за водой же бабушка собралась!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бабушка побежала в сени, гремит чем-то. Принесла два самых больших ведра, потом коромысло, потом длинный страшный совок с зубьями.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Это-то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страшилище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чего?!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Обиделась, что я ничего не приготовил…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откуда мне знать, что в нашей деревне клюкву вёдрами носят? И не руками собирают, а зубастым деревянным совком.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Окуда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мне знать, что клюквы на болоте видимо-невидимо? Моховые кочки на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болоте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будто киселём облиты. Все красные!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Проведёт бабушка совком, зачерпнёт ягоды с кочки – и полон мой кузовок.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Э.Шим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класс (2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Следы.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Распахнулась дверь подъезда. Обгоняя людей, на улицу выбежал пёс. Его рыжий хвост вначале весело покачивался, потом вдруг замер.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Выпал снег. Первый снег в жизни пса.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Пёс чуть наклонил голову, будто хотел услышать, как опускаются на землю снежинки.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 попала ему на нос и тут же растаяла. Пёс мотнул головой и фыркнул. Не понравилось. Холодно.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Рып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рып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отозвался под лапами сухой наст. Пёс остановился, взглянул вверх и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навострил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уши. Тишина не понравилась ему, он трусцой припустил по дорожке.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Рып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рып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смешно и коротко разнеслось в морозном воздухе.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Наконец он понял, что скрипит снег под лапами. Пёс повернулся назад и остановился. Начал разглядывать свои следы. Они отпечатались на свежем насте так чётко, будто на снегу разбросали голубые пряники. Пёс смотрел, как снежинки засыпают ямочки, переступал с места на место и удивлялся новым следам.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В. Бурлак.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класс (3 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Медведь, волк и лиса.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Русская народная сказка.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Набрал медведь ягод и грибов пять коробов и пошёл продавать на базар.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Навстречу тащится Волк – во всём ведает толк, спрашивает: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Куда,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Медведюшка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идёшь, что несёшь?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Да вот иду продавать ягоды и грибы.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 что ты, косолапый не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слыхал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Ягоды и грибы теперь не в цене! Давай съедим, а соберём орехов и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продвдим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Съели они ягоды и грибы полны коробы.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Волк убежал, а Медведь орехов собрал, понёс продавать на базар.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Навстречу плетётся Лиса-кума, спрашивает: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Куда, </w:t>
      </w:r>
      <w:proofErr w:type="spell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Медведюшка</w:t>
      </w:r>
      <w:proofErr w:type="spell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, идёшь, что несёшь?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 вот иду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продавать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орехи.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Да что ты, косолапый, не </w:t>
      </w:r>
      <w:proofErr w:type="gramStart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слыхал</w:t>
      </w:r>
      <w:proofErr w:type="gramEnd"/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? Орехи теперь не в цене! Давай съедим, а соберём шишек да желудей и продадим.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Съели они орехи. Лиса убежала, а Медведь шишек да желудей собрал, понёс на базар.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Принёс Медведь шишки да жёлуди на базар, продавать стал. Да за такой товар получил по спине дубиной, еле в лес умчал.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 класс (4четверть)</w:t>
      </w:r>
    </w:p>
    <w:p w:rsidR="000E4889" w:rsidRPr="000E4889" w:rsidRDefault="000E4889" w:rsidP="007812F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Кукушонок.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Кукушка сидела на берёзе. Вокруг неё то и дело мелькали крылья. Птицы летали между деревьями, искали уютные уголки, таскали мох, пёрышки, траву. Скоро должны были появиться на свет маленькие птенчики.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А у Кукушки была своя забота. Она ведь не умеет ни гнезда вить, ни птенцов воспитывать. Она сидела и думала: «Вот посижу, погляжу на птиц. Кто лучше всех гнездо выстроит, той и подкину своё яйцо».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Тут на глаза Кукушке попалась Мухоловка-Пеструшка. «Вот отличное гнездо для моего птенца!» - подумала Кукушка. Она снесла яйцо прямо на землю. Потом схватила его в клюв и осторожно опустила в гнездо Пеструшки.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«Вот какая я ловкая!» - подумала она улетая.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Пеструшка не умела считать. Она спокойно уселась высиживать птенцов.</w:t>
      </w:r>
    </w:p>
    <w:p w:rsidR="000E4889" w:rsidRPr="000E4889" w:rsidRDefault="000E4889" w:rsidP="007812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48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В.Бианки.</w:t>
      </w:r>
    </w:p>
    <w:p w:rsidR="00141F68" w:rsidRDefault="00141F68" w:rsidP="007812F2"/>
    <w:sectPr w:rsidR="00141F68" w:rsidSect="006B7DBA">
      <w:pgSz w:w="16838" w:h="11906" w:orient="landscape"/>
      <w:pgMar w:top="567" w:right="1134" w:bottom="851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CBE" w:rsidRDefault="00F17CBE" w:rsidP="001C4570">
      <w:pPr>
        <w:spacing w:after="0" w:line="240" w:lineRule="auto"/>
      </w:pPr>
      <w:r>
        <w:separator/>
      </w:r>
    </w:p>
  </w:endnote>
  <w:endnote w:type="continuationSeparator" w:id="0">
    <w:p w:rsidR="00F17CBE" w:rsidRDefault="00F17CBE" w:rsidP="001C45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CBE" w:rsidRDefault="00F17CBE" w:rsidP="001C4570">
      <w:pPr>
        <w:spacing w:after="0" w:line="240" w:lineRule="auto"/>
      </w:pPr>
      <w:r>
        <w:separator/>
      </w:r>
    </w:p>
  </w:footnote>
  <w:footnote w:type="continuationSeparator" w:id="0">
    <w:p w:rsidR="00F17CBE" w:rsidRDefault="00F17CBE" w:rsidP="001C45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74D"/>
    <w:multiLevelType w:val="hybridMultilevel"/>
    <w:tmpl w:val="C26AFBFC"/>
    <w:lvl w:ilvl="0" w:tplc="9AAE9732">
      <w:start w:val="4"/>
      <w:numFmt w:val="decimal"/>
      <w:lvlText w:val="%1."/>
      <w:lvlJc w:val="left"/>
    </w:lvl>
    <w:lvl w:ilvl="1" w:tplc="FC144666">
      <w:numFmt w:val="decimal"/>
      <w:lvlText w:val=""/>
      <w:lvlJc w:val="left"/>
    </w:lvl>
    <w:lvl w:ilvl="2" w:tplc="19D8B1FA">
      <w:numFmt w:val="decimal"/>
      <w:lvlText w:val=""/>
      <w:lvlJc w:val="left"/>
    </w:lvl>
    <w:lvl w:ilvl="3" w:tplc="4524DC1A">
      <w:numFmt w:val="decimal"/>
      <w:lvlText w:val=""/>
      <w:lvlJc w:val="left"/>
    </w:lvl>
    <w:lvl w:ilvl="4" w:tplc="86446BA4">
      <w:numFmt w:val="decimal"/>
      <w:lvlText w:val=""/>
      <w:lvlJc w:val="left"/>
    </w:lvl>
    <w:lvl w:ilvl="5" w:tplc="E36AE444">
      <w:numFmt w:val="decimal"/>
      <w:lvlText w:val=""/>
      <w:lvlJc w:val="left"/>
    </w:lvl>
    <w:lvl w:ilvl="6" w:tplc="B1C2E646">
      <w:numFmt w:val="decimal"/>
      <w:lvlText w:val=""/>
      <w:lvlJc w:val="left"/>
    </w:lvl>
    <w:lvl w:ilvl="7" w:tplc="A4BA228E">
      <w:numFmt w:val="decimal"/>
      <w:lvlText w:val=""/>
      <w:lvlJc w:val="left"/>
    </w:lvl>
    <w:lvl w:ilvl="8" w:tplc="0262DF20">
      <w:numFmt w:val="decimal"/>
      <w:lvlText w:val=""/>
      <w:lvlJc w:val="left"/>
    </w:lvl>
  </w:abstractNum>
  <w:abstractNum w:abstractNumId="1">
    <w:nsid w:val="00002D12"/>
    <w:multiLevelType w:val="hybridMultilevel"/>
    <w:tmpl w:val="93D4C3FA"/>
    <w:lvl w:ilvl="0" w:tplc="D73E08A6">
      <w:start w:val="1"/>
      <w:numFmt w:val="decimal"/>
      <w:lvlText w:val="%1."/>
      <w:lvlJc w:val="left"/>
    </w:lvl>
    <w:lvl w:ilvl="1" w:tplc="283CEE56">
      <w:numFmt w:val="decimal"/>
      <w:lvlText w:val=""/>
      <w:lvlJc w:val="left"/>
    </w:lvl>
    <w:lvl w:ilvl="2" w:tplc="EF2C2BA8">
      <w:numFmt w:val="decimal"/>
      <w:lvlText w:val=""/>
      <w:lvlJc w:val="left"/>
    </w:lvl>
    <w:lvl w:ilvl="3" w:tplc="4A0AE5B8">
      <w:numFmt w:val="decimal"/>
      <w:lvlText w:val=""/>
      <w:lvlJc w:val="left"/>
    </w:lvl>
    <w:lvl w:ilvl="4" w:tplc="5D7E0FEC">
      <w:numFmt w:val="decimal"/>
      <w:lvlText w:val=""/>
      <w:lvlJc w:val="left"/>
    </w:lvl>
    <w:lvl w:ilvl="5" w:tplc="141235F2">
      <w:numFmt w:val="decimal"/>
      <w:lvlText w:val=""/>
      <w:lvlJc w:val="left"/>
    </w:lvl>
    <w:lvl w:ilvl="6" w:tplc="03508988">
      <w:numFmt w:val="decimal"/>
      <w:lvlText w:val=""/>
      <w:lvlJc w:val="left"/>
    </w:lvl>
    <w:lvl w:ilvl="7" w:tplc="A58422A4">
      <w:numFmt w:val="decimal"/>
      <w:lvlText w:val=""/>
      <w:lvlJc w:val="left"/>
    </w:lvl>
    <w:lvl w:ilvl="8" w:tplc="6C3E11A8">
      <w:numFmt w:val="decimal"/>
      <w:lvlText w:val=""/>
      <w:lvlJc w:val="left"/>
    </w:lvl>
  </w:abstractNum>
  <w:abstractNum w:abstractNumId="2">
    <w:nsid w:val="000039B3"/>
    <w:multiLevelType w:val="hybridMultilevel"/>
    <w:tmpl w:val="409030DE"/>
    <w:lvl w:ilvl="0" w:tplc="0C8480BE">
      <w:start w:val="1"/>
      <w:numFmt w:val="decimal"/>
      <w:lvlText w:val="%1."/>
      <w:lvlJc w:val="left"/>
    </w:lvl>
    <w:lvl w:ilvl="1" w:tplc="5E5C7F64">
      <w:numFmt w:val="decimal"/>
      <w:lvlText w:val=""/>
      <w:lvlJc w:val="left"/>
    </w:lvl>
    <w:lvl w:ilvl="2" w:tplc="83584666">
      <w:numFmt w:val="decimal"/>
      <w:lvlText w:val=""/>
      <w:lvlJc w:val="left"/>
    </w:lvl>
    <w:lvl w:ilvl="3" w:tplc="0CE6530C">
      <w:numFmt w:val="decimal"/>
      <w:lvlText w:val=""/>
      <w:lvlJc w:val="left"/>
    </w:lvl>
    <w:lvl w:ilvl="4" w:tplc="7F38F1E2">
      <w:numFmt w:val="decimal"/>
      <w:lvlText w:val=""/>
      <w:lvlJc w:val="left"/>
    </w:lvl>
    <w:lvl w:ilvl="5" w:tplc="2BE0824E">
      <w:numFmt w:val="decimal"/>
      <w:lvlText w:val=""/>
      <w:lvlJc w:val="left"/>
    </w:lvl>
    <w:lvl w:ilvl="6" w:tplc="68EECDE6">
      <w:numFmt w:val="decimal"/>
      <w:lvlText w:val=""/>
      <w:lvlJc w:val="left"/>
    </w:lvl>
    <w:lvl w:ilvl="7" w:tplc="911676FA">
      <w:numFmt w:val="decimal"/>
      <w:lvlText w:val=""/>
      <w:lvlJc w:val="left"/>
    </w:lvl>
    <w:lvl w:ilvl="8" w:tplc="BBC06802">
      <w:numFmt w:val="decimal"/>
      <w:lvlText w:val=""/>
      <w:lvlJc w:val="left"/>
    </w:lvl>
  </w:abstractNum>
  <w:abstractNum w:abstractNumId="3">
    <w:nsid w:val="00004DC8"/>
    <w:multiLevelType w:val="hybridMultilevel"/>
    <w:tmpl w:val="8AB8486E"/>
    <w:lvl w:ilvl="0" w:tplc="1DE662E8">
      <w:start w:val="1"/>
      <w:numFmt w:val="decimal"/>
      <w:lvlText w:val="%1."/>
      <w:lvlJc w:val="left"/>
    </w:lvl>
    <w:lvl w:ilvl="1" w:tplc="EE861126">
      <w:numFmt w:val="decimal"/>
      <w:lvlText w:val=""/>
      <w:lvlJc w:val="left"/>
    </w:lvl>
    <w:lvl w:ilvl="2" w:tplc="3348C9B0">
      <w:numFmt w:val="decimal"/>
      <w:lvlText w:val=""/>
      <w:lvlJc w:val="left"/>
    </w:lvl>
    <w:lvl w:ilvl="3" w:tplc="F6FCE04A">
      <w:numFmt w:val="decimal"/>
      <w:lvlText w:val=""/>
      <w:lvlJc w:val="left"/>
    </w:lvl>
    <w:lvl w:ilvl="4" w:tplc="37147B12">
      <w:numFmt w:val="decimal"/>
      <w:lvlText w:val=""/>
      <w:lvlJc w:val="left"/>
    </w:lvl>
    <w:lvl w:ilvl="5" w:tplc="F6B8742E">
      <w:numFmt w:val="decimal"/>
      <w:lvlText w:val=""/>
      <w:lvlJc w:val="left"/>
    </w:lvl>
    <w:lvl w:ilvl="6" w:tplc="6FB6FB34">
      <w:numFmt w:val="decimal"/>
      <w:lvlText w:val=""/>
      <w:lvlJc w:val="left"/>
    </w:lvl>
    <w:lvl w:ilvl="7" w:tplc="98FC9340">
      <w:numFmt w:val="decimal"/>
      <w:lvlText w:val=""/>
      <w:lvlJc w:val="left"/>
    </w:lvl>
    <w:lvl w:ilvl="8" w:tplc="9580FDE0">
      <w:numFmt w:val="decimal"/>
      <w:lvlText w:val=""/>
      <w:lvlJc w:val="left"/>
    </w:lvl>
  </w:abstractNum>
  <w:abstractNum w:abstractNumId="4">
    <w:nsid w:val="000054DE"/>
    <w:multiLevelType w:val="hybridMultilevel"/>
    <w:tmpl w:val="FA88FD4A"/>
    <w:lvl w:ilvl="0" w:tplc="9F32ECEC">
      <w:start w:val="1"/>
      <w:numFmt w:val="decimal"/>
      <w:lvlText w:val="%1."/>
      <w:lvlJc w:val="left"/>
    </w:lvl>
    <w:lvl w:ilvl="1" w:tplc="D51E7F7E">
      <w:numFmt w:val="decimal"/>
      <w:lvlText w:val=""/>
      <w:lvlJc w:val="left"/>
    </w:lvl>
    <w:lvl w:ilvl="2" w:tplc="6B8EC850">
      <w:numFmt w:val="decimal"/>
      <w:lvlText w:val=""/>
      <w:lvlJc w:val="left"/>
    </w:lvl>
    <w:lvl w:ilvl="3" w:tplc="329C13F2">
      <w:numFmt w:val="decimal"/>
      <w:lvlText w:val=""/>
      <w:lvlJc w:val="left"/>
    </w:lvl>
    <w:lvl w:ilvl="4" w:tplc="B1A817E6">
      <w:numFmt w:val="decimal"/>
      <w:lvlText w:val=""/>
      <w:lvlJc w:val="left"/>
    </w:lvl>
    <w:lvl w:ilvl="5" w:tplc="3CD07BE4">
      <w:numFmt w:val="decimal"/>
      <w:lvlText w:val=""/>
      <w:lvlJc w:val="left"/>
    </w:lvl>
    <w:lvl w:ilvl="6" w:tplc="5B5E8380">
      <w:numFmt w:val="decimal"/>
      <w:lvlText w:val=""/>
      <w:lvlJc w:val="left"/>
    </w:lvl>
    <w:lvl w:ilvl="7" w:tplc="51A48B06">
      <w:numFmt w:val="decimal"/>
      <w:lvlText w:val=""/>
      <w:lvlJc w:val="left"/>
    </w:lvl>
    <w:lvl w:ilvl="8" w:tplc="D14A8AB8">
      <w:numFmt w:val="decimal"/>
      <w:lvlText w:val=""/>
      <w:lvlJc w:val="left"/>
    </w:lvl>
  </w:abstractNum>
  <w:abstractNum w:abstractNumId="5">
    <w:nsid w:val="00007049"/>
    <w:multiLevelType w:val="hybridMultilevel"/>
    <w:tmpl w:val="6504BF84"/>
    <w:lvl w:ilvl="0" w:tplc="B45E3214">
      <w:start w:val="1"/>
      <w:numFmt w:val="bullet"/>
      <w:lvlText w:val="В"/>
      <w:lvlJc w:val="left"/>
    </w:lvl>
    <w:lvl w:ilvl="1" w:tplc="B02AA772">
      <w:numFmt w:val="decimal"/>
      <w:lvlText w:val=""/>
      <w:lvlJc w:val="left"/>
    </w:lvl>
    <w:lvl w:ilvl="2" w:tplc="5886703C">
      <w:numFmt w:val="decimal"/>
      <w:lvlText w:val=""/>
      <w:lvlJc w:val="left"/>
    </w:lvl>
    <w:lvl w:ilvl="3" w:tplc="256CED32">
      <w:numFmt w:val="decimal"/>
      <w:lvlText w:val=""/>
      <w:lvlJc w:val="left"/>
    </w:lvl>
    <w:lvl w:ilvl="4" w:tplc="576AFFC4">
      <w:numFmt w:val="decimal"/>
      <w:lvlText w:val=""/>
      <w:lvlJc w:val="left"/>
    </w:lvl>
    <w:lvl w:ilvl="5" w:tplc="AB546072">
      <w:numFmt w:val="decimal"/>
      <w:lvlText w:val=""/>
      <w:lvlJc w:val="left"/>
    </w:lvl>
    <w:lvl w:ilvl="6" w:tplc="8DCE9082">
      <w:numFmt w:val="decimal"/>
      <w:lvlText w:val=""/>
      <w:lvlJc w:val="left"/>
    </w:lvl>
    <w:lvl w:ilvl="7" w:tplc="4D8665BE">
      <w:numFmt w:val="decimal"/>
      <w:lvlText w:val=""/>
      <w:lvlJc w:val="left"/>
    </w:lvl>
    <w:lvl w:ilvl="8" w:tplc="8D80F8EC">
      <w:numFmt w:val="decimal"/>
      <w:lvlText w:val=""/>
      <w:lvlJc w:val="left"/>
    </w:lvl>
  </w:abstractNum>
  <w:abstractNum w:abstractNumId="6">
    <w:nsid w:val="00A575F7"/>
    <w:multiLevelType w:val="multilevel"/>
    <w:tmpl w:val="D23E4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055E13"/>
    <w:multiLevelType w:val="hybridMultilevel"/>
    <w:tmpl w:val="1E340654"/>
    <w:lvl w:ilvl="0" w:tplc="04190001">
      <w:start w:val="1"/>
      <w:numFmt w:val="bullet"/>
      <w:lvlText w:val=""/>
      <w:lvlJc w:val="left"/>
      <w:pPr>
        <w:ind w:left="14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1" w:hanging="360"/>
      </w:pPr>
      <w:rPr>
        <w:rFonts w:ascii="Wingdings" w:hAnsi="Wingdings" w:hint="default"/>
      </w:rPr>
    </w:lvl>
  </w:abstractNum>
  <w:abstractNum w:abstractNumId="8">
    <w:nsid w:val="05320271"/>
    <w:multiLevelType w:val="multilevel"/>
    <w:tmpl w:val="A3C89E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821F1D"/>
    <w:multiLevelType w:val="multilevel"/>
    <w:tmpl w:val="821E2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BEE547A"/>
    <w:multiLevelType w:val="hybridMultilevel"/>
    <w:tmpl w:val="246A4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F43246D"/>
    <w:multiLevelType w:val="hybridMultilevel"/>
    <w:tmpl w:val="177E9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11B7CE2"/>
    <w:multiLevelType w:val="hybridMultilevel"/>
    <w:tmpl w:val="B82ABF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1D71DB1"/>
    <w:multiLevelType w:val="hybridMultilevel"/>
    <w:tmpl w:val="84AC49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5B3326C"/>
    <w:multiLevelType w:val="multilevel"/>
    <w:tmpl w:val="45BC9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848485D"/>
    <w:multiLevelType w:val="hybridMultilevel"/>
    <w:tmpl w:val="DDB28B02"/>
    <w:lvl w:ilvl="0" w:tplc="4A16A550">
      <w:numFmt w:val="bullet"/>
      <w:lvlText w:val=""/>
      <w:lvlJc w:val="left"/>
      <w:rPr>
        <w:rFonts w:ascii="Symbol" w:eastAsia="Calibri" w:hAnsi="Symbol" w:cs="Times New Roman" w:hint="default"/>
      </w:rPr>
    </w:lvl>
    <w:lvl w:ilvl="1" w:tplc="B846FC62">
      <w:numFmt w:val="decimal"/>
      <w:lvlText w:val=""/>
      <w:lvlJc w:val="left"/>
    </w:lvl>
    <w:lvl w:ilvl="2" w:tplc="D4F8BAAE">
      <w:numFmt w:val="decimal"/>
      <w:lvlText w:val=""/>
      <w:lvlJc w:val="left"/>
    </w:lvl>
    <w:lvl w:ilvl="3" w:tplc="51E64E98">
      <w:numFmt w:val="decimal"/>
      <w:lvlText w:val=""/>
      <w:lvlJc w:val="left"/>
    </w:lvl>
    <w:lvl w:ilvl="4" w:tplc="87FC6566">
      <w:numFmt w:val="decimal"/>
      <w:lvlText w:val=""/>
      <w:lvlJc w:val="left"/>
    </w:lvl>
    <w:lvl w:ilvl="5" w:tplc="99C837A6">
      <w:numFmt w:val="decimal"/>
      <w:lvlText w:val=""/>
      <w:lvlJc w:val="left"/>
    </w:lvl>
    <w:lvl w:ilvl="6" w:tplc="6B7AA428">
      <w:numFmt w:val="decimal"/>
      <w:lvlText w:val=""/>
      <w:lvlJc w:val="left"/>
    </w:lvl>
    <w:lvl w:ilvl="7" w:tplc="33C69288">
      <w:numFmt w:val="decimal"/>
      <w:lvlText w:val=""/>
      <w:lvlJc w:val="left"/>
    </w:lvl>
    <w:lvl w:ilvl="8" w:tplc="14EC13A0">
      <w:numFmt w:val="decimal"/>
      <w:lvlText w:val=""/>
      <w:lvlJc w:val="left"/>
    </w:lvl>
  </w:abstractNum>
  <w:abstractNum w:abstractNumId="16">
    <w:nsid w:val="19366CAB"/>
    <w:multiLevelType w:val="multilevel"/>
    <w:tmpl w:val="4FA020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2794646"/>
    <w:multiLevelType w:val="multilevel"/>
    <w:tmpl w:val="49162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258E020C"/>
    <w:multiLevelType w:val="multilevel"/>
    <w:tmpl w:val="6B24E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54A293C"/>
    <w:multiLevelType w:val="multilevel"/>
    <w:tmpl w:val="9188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1BE627B"/>
    <w:multiLevelType w:val="multilevel"/>
    <w:tmpl w:val="A23EA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6EC7DB0"/>
    <w:multiLevelType w:val="multilevel"/>
    <w:tmpl w:val="45646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7705BB5"/>
    <w:multiLevelType w:val="hybridMultilevel"/>
    <w:tmpl w:val="0238650E"/>
    <w:lvl w:ilvl="0" w:tplc="4ACAA7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9206D5"/>
    <w:multiLevelType w:val="hybridMultilevel"/>
    <w:tmpl w:val="9F84F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B9E357E"/>
    <w:multiLevelType w:val="hybridMultilevel"/>
    <w:tmpl w:val="BF2A5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CA3A15"/>
    <w:multiLevelType w:val="multilevel"/>
    <w:tmpl w:val="E5D84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EA965F8"/>
    <w:multiLevelType w:val="hybridMultilevel"/>
    <w:tmpl w:val="ED009B9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>
    <w:nsid w:val="59B5458F"/>
    <w:multiLevelType w:val="hybridMultilevel"/>
    <w:tmpl w:val="7A82733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8">
    <w:nsid w:val="5BDA0BB3"/>
    <w:multiLevelType w:val="hybridMultilevel"/>
    <w:tmpl w:val="773A5AFE"/>
    <w:lvl w:ilvl="0" w:tplc="0419000F">
      <w:start w:val="1"/>
      <w:numFmt w:val="decimal"/>
      <w:lvlText w:val="%1."/>
      <w:lvlJc w:val="left"/>
      <w:pPr>
        <w:ind w:left="771" w:hanging="360"/>
      </w:pPr>
    </w:lvl>
    <w:lvl w:ilvl="1" w:tplc="04190019" w:tentative="1">
      <w:start w:val="1"/>
      <w:numFmt w:val="lowerLetter"/>
      <w:lvlText w:val="%2."/>
      <w:lvlJc w:val="left"/>
      <w:pPr>
        <w:ind w:left="1491" w:hanging="360"/>
      </w:pPr>
    </w:lvl>
    <w:lvl w:ilvl="2" w:tplc="0419001B" w:tentative="1">
      <w:start w:val="1"/>
      <w:numFmt w:val="lowerRoman"/>
      <w:lvlText w:val="%3."/>
      <w:lvlJc w:val="right"/>
      <w:pPr>
        <w:ind w:left="2211" w:hanging="180"/>
      </w:pPr>
    </w:lvl>
    <w:lvl w:ilvl="3" w:tplc="0419000F" w:tentative="1">
      <w:start w:val="1"/>
      <w:numFmt w:val="decimal"/>
      <w:lvlText w:val="%4."/>
      <w:lvlJc w:val="left"/>
      <w:pPr>
        <w:ind w:left="2931" w:hanging="360"/>
      </w:pPr>
    </w:lvl>
    <w:lvl w:ilvl="4" w:tplc="04190019" w:tentative="1">
      <w:start w:val="1"/>
      <w:numFmt w:val="lowerLetter"/>
      <w:lvlText w:val="%5."/>
      <w:lvlJc w:val="left"/>
      <w:pPr>
        <w:ind w:left="3651" w:hanging="360"/>
      </w:pPr>
    </w:lvl>
    <w:lvl w:ilvl="5" w:tplc="0419001B" w:tentative="1">
      <w:start w:val="1"/>
      <w:numFmt w:val="lowerRoman"/>
      <w:lvlText w:val="%6."/>
      <w:lvlJc w:val="right"/>
      <w:pPr>
        <w:ind w:left="4371" w:hanging="180"/>
      </w:pPr>
    </w:lvl>
    <w:lvl w:ilvl="6" w:tplc="0419000F" w:tentative="1">
      <w:start w:val="1"/>
      <w:numFmt w:val="decimal"/>
      <w:lvlText w:val="%7."/>
      <w:lvlJc w:val="left"/>
      <w:pPr>
        <w:ind w:left="5091" w:hanging="360"/>
      </w:pPr>
    </w:lvl>
    <w:lvl w:ilvl="7" w:tplc="04190019" w:tentative="1">
      <w:start w:val="1"/>
      <w:numFmt w:val="lowerLetter"/>
      <w:lvlText w:val="%8."/>
      <w:lvlJc w:val="left"/>
      <w:pPr>
        <w:ind w:left="5811" w:hanging="360"/>
      </w:pPr>
    </w:lvl>
    <w:lvl w:ilvl="8" w:tplc="0419001B" w:tentative="1">
      <w:start w:val="1"/>
      <w:numFmt w:val="lowerRoman"/>
      <w:lvlText w:val="%9."/>
      <w:lvlJc w:val="right"/>
      <w:pPr>
        <w:ind w:left="6531" w:hanging="180"/>
      </w:pPr>
    </w:lvl>
  </w:abstractNum>
  <w:abstractNum w:abstractNumId="29">
    <w:nsid w:val="5F632F9C"/>
    <w:multiLevelType w:val="hybridMultilevel"/>
    <w:tmpl w:val="3F24C6B0"/>
    <w:lvl w:ilvl="0" w:tplc="4A16A5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0C7043"/>
    <w:multiLevelType w:val="hybridMultilevel"/>
    <w:tmpl w:val="44725D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6021BD5"/>
    <w:multiLevelType w:val="multilevel"/>
    <w:tmpl w:val="E99819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9BE5B6A"/>
    <w:multiLevelType w:val="multilevel"/>
    <w:tmpl w:val="590C8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EAE4940"/>
    <w:multiLevelType w:val="hybridMultilevel"/>
    <w:tmpl w:val="C47E8D96"/>
    <w:lvl w:ilvl="0" w:tplc="4A16A5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1AD3AA5"/>
    <w:multiLevelType w:val="multilevel"/>
    <w:tmpl w:val="2A10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412238B"/>
    <w:multiLevelType w:val="multilevel"/>
    <w:tmpl w:val="768E8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4F412E4"/>
    <w:multiLevelType w:val="multilevel"/>
    <w:tmpl w:val="DADA7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8790374"/>
    <w:multiLevelType w:val="multilevel"/>
    <w:tmpl w:val="44365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89713F5"/>
    <w:multiLevelType w:val="multilevel"/>
    <w:tmpl w:val="836ADB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CDD0F60"/>
    <w:multiLevelType w:val="hybridMultilevel"/>
    <w:tmpl w:val="13645F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0"/>
  </w:num>
  <w:num w:numId="3">
    <w:abstractNumId w:val="8"/>
  </w:num>
  <w:num w:numId="4">
    <w:abstractNumId w:val="16"/>
  </w:num>
  <w:num w:numId="5">
    <w:abstractNumId w:val="21"/>
  </w:num>
  <w:num w:numId="6">
    <w:abstractNumId w:val="9"/>
  </w:num>
  <w:num w:numId="7">
    <w:abstractNumId w:val="25"/>
  </w:num>
  <w:num w:numId="8">
    <w:abstractNumId w:val="34"/>
  </w:num>
  <w:num w:numId="9">
    <w:abstractNumId w:val="35"/>
  </w:num>
  <w:num w:numId="10">
    <w:abstractNumId w:val="36"/>
  </w:num>
  <w:num w:numId="11">
    <w:abstractNumId w:val="17"/>
  </w:num>
  <w:num w:numId="12">
    <w:abstractNumId w:val="37"/>
  </w:num>
  <w:num w:numId="13">
    <w:abstractNumId w:val="6"/>
  </w:num>
  <w:num w:numId="14">
    <w:abstractNumId w:val="38"/>
  </w:num>
  <w:num w:numId="15">
    <w:abstractNumId w:val="18"/>
  </w:num>
  <w:num w:numId="16">
    <w:abstractNumId w:val="32"/>
  </w:num>
  <w:num w:numId="17">
    <w:abstractNumId w:val="19"/>
  </w:num>
  <w:num w:numId="18">
    <w:abstractNumId w:val="14"/>
  </w:num>
  <w:num w:numId="19">
    <w:abstractNumId w:val="11"/>
  </w:num>
  <w:num w:numId="20">
    <w:abstractNumId w:val="30"/>
  </w:num>
  <w:num w:numId="21">
    <w:abstractNumId w:val="24"/>
  </w:num>
  <w:num w:numId="22">
    <w:abstractNumId w:val="26"/>
  </w:num>
  <w:num w:numId="23">
    <w:abstractNumId w:val="27"/>
  </w:num>
  <w:num w:numId="24">
    <w:abstractNumId w:val="12"/>
  </w:num>
  <w:num w:numId="25">
    <w:abstractNumId w:val="23"/>
  </w:num>
  <w:num w:numId="26">
    <w:abstractNumId w:val="13"/>
  </w:num>
  <w:num w:numId="27">
    <w:abstractNumId w:val="4"/>
  </w:num>
  <w:num w:numId="28">
    <w:abstractNumId w:val="2"/>
  </w:num>
  <w:num w:numId="29">
    <w:abstractNumId w:val="1"/>
  </w:num>
  <w:num w:numId="30">
    <w:abstractNumId w:val="0"/>
  </w:num>
  <w:num w:numId="31">
    <w:abstractNumId w:val="3"/>
  </w:num>
  <w:num w:numId="32">
    <w:abstractNumId w:val="39"/>
  </w:num>
  <w:num w:numId="33">
    <w:abstractNumId w:val="10"/>
  </w:num>
  <w:num w:numId="34">
    <w:abstractNumId w:val="28"/>
  </w:num>
  <w:num w:numId="35">
    <w:abstractNumId w:val="22"/>
  </w:num>
  <w:num w:numId="36">
    <w:abstractNumId w:val="5"/>
  </w:num>
  <w:num w:numId="37">
    <w:abstractNumId w:val="7"/>
  </w:num>
  <w:num w:numId="38">
    <w:abstractNumId w:val="15"/>
  </w:num>
  <w:num w:numId="39">
    <w:abstractNumId w:val="33"/>
  </w:num>
  <w:num w:numId="40">
    <w:abstractNumId w:val="29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5DE"/>
    <w:rsid w:val="00013807"/>
    <w:rsid w:val="000155DE"/>
    <w:rsid w:val="000900FC"/>
    <w:rsid w:val="000A7126"/>
    <w:rsid w:val="000B20B3"/>
    <w:rsid w:val="000E4889"/>
    <w:rsid w:val="00141F68"/>
    <w:rsid w:val="001716A3"/>
    <w:rsid w:val="001735EE"/>
    <w:rsid w:val="001A6D2A"/>
    <w:rsid w:val="001B328B"/>
    <w:rsid w:val="001C4570"/>
    <w:rsid w:val="002036A3"/>
    <w:rsid w:val="00295E05"/>
    <w:rsid w:val="002E25DE"/>
    <w:rsid w:val="00357DFB"/>
    <w:rsid w:val="003610FF"/>
    <w:rsid w:val="003719B8"/>
    <w:rsid w:val="0037558C"/>
    <w:rsid w:val="003878F8"/>
    <w:rsid w:val="003A30A5"/>
    <w:rsid w:val="003F6081"/>
    <w:rsid w:val="00466AF8"/>
    <w:rsid w:val="004963FB"/>
    <w:rsid w:val="004A4EEB"/>
    <w:rsid w:val="004A632A"/>
    <w:rsid w:val="004D2E80"/>
    <w:rsid w:val="004D6111"/>
    <w:rsid w:val="00500D6D"/>
    <w:rsid w:val="00530F93"/>
    <w:rsid w:val="005D1FA5"/>
    <w:rsid w:val="00652293"/>
    <w:rsid w:val="006B7DBA"/>
    <w:rsid w:val="006E6F5D"/>
    <w:rsid w:val="006F482B"/>
    <w:rsid w:val="007406B1"/>
    <w:rsid w:val="00741F70"/>
    <w:rsid w:val="007616A0"/>
    <w:rsid w:val="00776244"/>
    <w:rsid w:val="007812F2"/>
    <w:rsid w:val="007A0122"/>
    <w:rsid w:val="007A483D"/>
    <w:rsid w:val="007A6687"/>
    <w:rsid w:val="007C324E"/>
    <w:rsid w:val="007D033E"/>
    <w:rsid w:val="00813302"/>
    <w:rsid w:val="00834828"/>
    <w:rsid w:val="008C38EF"/>
    <w:rsid w:val="008F0B45"/>
    <w:rsid w:val="008F7976"/>
    <w:rsid w:val="00917664"/>
    <w:rsid w:val="00971970"/>
    <w:rsid w:val="00A40640"/>
    <w:rsid w:val="00AE5EEE"/>
    <w:rsid w:val="00AF6E8E"/>
    <w:rsid w:val="00B30507"/>
    <w:rsid w:val="00B35CA2"/>
    <w:rsid w:val="00B60796"/>
    <w:rsid w:val="00B713B0"/>
    <w:rsid w:val="00BA4073"/>
    <w:rsid w:val="00BF4FDA"/>
    <w:rsid w:val="00C32308"/>
    <w:rsid w:val="00C75DFB"/>
    <w:rsid w:val="00CA7FD5"/>
    <w:rsid w:val="00CB4591"/>
    <w:rsid w:val="00CC3A30"/>
    <w:rsid w:val="00CD09FE"/>
    <w:rsid w:val="00CD676F"/>
    <w:rsid w:val="00CF4067"/>
    <w:rsid w:val="00D24B03"/>
    <w:rsid w:val="00D471AB"/>
    <w:rsid w:val="00D91084"/>
    <w:rsid w:val="00DE2240"/>
    <w:rsid w:val="00DF0FB6"/>
    <w:rsid w:val="00DF4B64"/>
    <w:rsid w:val="00E228DD"/>
    <w:rsid w:val="00E50E3F"/>
    <w:rsid w:val="00E56596"/>
    <w:rsid w:val="00E94E69"/>
    <w:rsid w:val="00ED4D74"/>
    <w:rsid w:val="00F015AF"/>
    <w:rsid w:val="00F17CBE"/>
    <w:rsid w:val="00F2656B"/>
    <w:rsid w:val="00F55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E4889"/>
  </w:style>
  <w:style w:type="paragraph" w:styleId="a3">
    <w:name w:val="Normal (Web)"/>
    <w:basedOn w:val="a"/>
    <w:uiPriority w:val="99"/>
    <w:unhideWhenUsed/>
    <w:rsid w:val="000E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4EEB"/>
    <w:pPr>
      <w:ind w:left="720"/>
      <w:contextualSpacing/>
    </w:pPr>
  </w:style>
  <w:style w:type="paragraph" w:styleId="a5">
    <w:name w:val="No Spacing"/>
    <w:uiPriority w:val="1"/>
    <w:qFormat/>
    <w:rsid w:val="000155D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D6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611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C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4570"/>
  </w:style>
  <w:style w:type="paragraph" w:styleId="aa">
    <w:name w:val="footer"/>
    <w:basedOn w:val="a"/>
    <w:link w:val="ab"/>
    <w:uiPriority w:val="99"/>
    <w:unhideWhenUsed/>
    <w:rsid w:val="001C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C457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0E4889"/>
  </w:style>
  <w:style w:type="paragraph" w:styleId="a3">
    <w:name w:val="Normal (Web)"/>
    <w:basedOn w:val="a"/>
    <w:uiPriority w:val="99"/>
    <w:unhideWhenUsed/>
    <w:rsid w:val="000E48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4EEB"/>
    <w:pPr>
      <w:ind w:left="720"/>
      <w:contextualSpacing/>
    </w:pPr>
  </w:style>
  <w:style w:type="paragraph" w:styleId="a5">
    <w:name w:val="No Spacing"/>
    <w:uiPriority w:val="1"/>
    <w:qFormat/>
    <w:rsid w:val="000155DE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4D6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611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1C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C4570"/>
  </w:style>
  <w:style w:type="paragraph" w:styleId="aa">
    <w:name w:val="footer"/>
    <w:basedOn w:val="a"/>
    <w:link w:val="ab"/>
    <w:uiPriority w:val="99"/>
    <w:unhideWhenUsed/>
    <w:rsid w:val="001C45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C45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2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02DE64-1703-46EB-8208-BF2D3B941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52</Pages>
  <Words>11126</Words>
  <Characters>63421</Characters>
  <Application>Microsoft Office Word</Application>
  <DocSecurity>0</DocSecurity>
  <Lines>528</Lines>
  <Paragraphs>148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smirnova.a.v</cp:lastModifiedBy>
  <cp:revision>6</cp:revision>
  <cp:lastPrinted>2018-08-23T15:51:00Z</cp:lastPrinted>
  <dcterms:created xsi:type="dcterms:W3CDTF">2019-10-21T12:04:00Z</dcterms:created>
  <dcterms:modified xsi:type="dcterms:W3CDTF">2019-10-24T11:39:00Z</dcterms:modified>
</cp:coreProperties>
</file>