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9A" w:rsidRPr="008A431C" w:rsidRDefault="002F7E9A" w:rsidP="008A431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Конспект урока ОБЖ на тему: «Здоровый образ жизни как необходимое условие сохранения и укрепления здоровья человека и общества»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Автор: </w:t>
      </w:r>
      <w:proofErr w:type="spellStart"/>
      <w:r w:rsidR="008A431C"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Абрамкина</w:t>
      </w:r>
      <w:proofErr w:type="spellEnd"/>
      <w:r w:rsidR="008A431C"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Инна Леонидовна</w:t>
      </w:r>
    </w:p>
    <w:p w:rsidR="002F7E9A" w:rsidRPr="008A431C" w:rsidRDefault="008A431C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Организация: </w:t>
      </w:r>
      <w:r w:rsidR="002F7E9A"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МБОУ </w:t>
      </w: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Верховская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ОШ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Населенный пункт: </w:t>
      </w:r>
      <w:r w:rsidR="008A431C"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д. Верховье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 урока: формирование основ здорового образа жизни, исключающими употребление алкоголя, наркотиков, курение и нанесение иного вреда здоровью; умениями вести здоровый образ жизни.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Планируемые результаты: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Личностные результаты:</w:t>
      </w:r>
    </w:p>
    <w:p w:rsidR="002F7E9A" w:rsidRPr="008A431C" w:rsidRDefault="002F7E9A" w:rsidP="008A43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осознанное выполнение правил безопасности жизнедеятельности, включая решительный отказ от вредных привычек.</w:t>
      </w:r>
    </w:p>
    <w:p w:rsidR="002F7E9A" w:rsidRPr="008A431C" w:rsidRDefault="002F7E9A" w:rsidP="008A43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 готовности и способности вести диалог с другими людьми и достигать в нем взаимопонимания;</w:t>
      </w:r>
    </w:p>
    <w:p w:rsidR="002F7E9A" w:rsidRPr="008A431C" w:rsidRDefault="002F7E9A" w:rsidP="008A43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осознание алгоритма учебного действия;</w:t>
      </w:r>
    </w:p>
    <w:p w:rsidR="002F7E9A" w:rsidRPr="008A431C" w:rsidRDefault="002F7E9A" w:rsidP="008A43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решать учебные проблемы, возникающие в ходе фронтальной работы, анализ, сравнение.</w:t>
      </w:r>
    </w:p>
    <w:p w:rsidR="002F7E9A" w:rsidRPr="008A431C" w:rsidRDefault="002F7E9A" w:rsidP="008A43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способность к самооценке на основе критерия успешности учебной деятельности.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Метапредметные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Регулятивные УУД:</w:t>
      </w:r>
    </w:p>
    <w:p w:rsidR="002F7E9A" w:rsidRPr="008A431C" w:rsidRDefault="002F7E9A" w:rsidP="008A43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принимать и сохранять учебную цель и задачи;</w:t>
      </w:r>
    </w:p>
    <w:p w:rsidR="002F7E9A" w:rsidRPr="008A431C" w:rsidRDefault="002F7E9A" w:rsidP="008A43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планировать собственную деятельность в соответствии с поставленной задачей и искать средства её осуществления;</w:t>
      </w:r>
    </w:p>
    <w:p w:rsidR="002F7E9A" w:rsidRPr="008A431C" w:rsidRDefault="002F7E9A" w:rsidP="008A43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контролировать и оценивать свои действия, принимать на себя ответственность, проявлять инициативность и самостоятельность;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Познавательные УД:</w:t>
      </w:r>
    </w:p>
    <w:p w:rsidR="002F7E9A" w:rsidRPr="008A431C" w:rsidRDefault="002F7E9A" w:rsidP="008A43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расширять представления о здоровом образе жизни;</w:t>
      </w:r>
    </w:p>
    <w:p w:rsidR="002F7E9A" w:rsidRPr="008A431C" w:rsidRDefault="002F7E9A" w:rsidP="008A43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характеризовать безопасный и </w:t>
      </w: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зож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2F7E9A" w:rsidRPr="008A431C" w:rsidRDefault="002F7E9A" w:rsidP="008A43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привлечь внимание учеников к проблеме здоровья людей в современном обществе и к собственному здоровью;</w:t>
      </w:r>
    </w:p>
    <w:p w:rsidR="002F7E9A" w:rsidRPr="008A431C" w:rsidRDefault="002F7E9A" w:rsidP="008A43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позитивно относиться к использованию информационных технологий с целью обеспечения успешного продвижения в личностном развитии и в учебно-познавательном развитии;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Коммуникативные УУД:</w:t>
      </w:r>
    </w:p>
    <w:p w:rsidR="002F7E9A" w:rsidRPr="008A431C" w:rsidRDefault="002F7E9A" w:rsidP="008A431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умение сотрудничать с учителем и сверстниками при решении учебных проблем;</w:t>
      </w:r>
    </w:p>
    <w:p w:rsidR="002F7E9A" w:rsidRPr="008A431C" w:rsidRDefault="002F7E9A" w:rsidP="008A431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принимать на себя ответственность за результат своих действий;</w:t>
      </w:r>
    </w:p>
    <w:p w:rsidR="002F7E9A" w:rsidRPr="008A431C" w:rsidRDefault="002F7E9A" w:rsidP="008A431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наблюдать за действиями партнёра, находить неточности и корректировать их.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Предметные результаты:</w:t>
      </w:r>
    </w:p>
    <w:p w:rsidR="002F7E9A" w:rsidRPr="008A431C" w:rsidRDefault="002F7E9A" w:rsidP="008A43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формирование основ здорового образа жизни, исключающими употребление алкоголя, наркотиков, курение и нанесение иного вреда здоровью; умениями вести здоровый образ жизни.</w:t>
      </w:r>
    </w:p>
    <w:p w:rsidR="002F7E9A" w:rsidRPr="008A431C" w:rsidRDefault="002F7E9A" w:rsidP="008A43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характеризовать ЗОЖ и его основные составляющие как индивидуальную систему поведения человека в повседневной жизни, обеспечивающую совершенствование его духовных и физических качеств;</w:t>
      </w:r>
    </w:p>
    <w:p w:rsidR="002F7E9A" w:rsidRPr="008A431C" w:rsidRDefault="002F7E9A" w:rsidP="008A43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классифицировать знания об основных факторах, укрепляющих и разрушающих здоровье;</w:t>
      </w:r>
    </w:p>
    <w:p w:rsidR="002F7E9A" w:rsidRPr="008A431C" w:rsidRDefault="002F7E9A" w:rsidP="008A43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планировать мероприятия по сохранению и укреплению здоровья.</w:t>
      </w:r>
    </w:p>
    <w:p w:rsidR="002F7E9A" w:rsidRPr="008A431C" w:rsidRDefault="008A431C" w:rsidP="008A431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УРОКА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1. Организационный момент (психологический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настрой на урок)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Здравствуйте ребята! У нас сегодня гости. Поприветствуйте гостей. Садитесь. Я рада Вас видеть сегодня на уроке в хорошем настроении. Давайте улыбнемся и пожелаем друг другу удачи. Я хочу начать наш урок словами: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«Придумано кем-то, просто и мудро, при встрече здороваться: «Доброе утро!».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Доброе утро небу и птицам, доброе утро приветливым лицам! И сразу становишься добрым, доверчивым! Пусть доброе утро длится до вечера!»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Мотивация к учебной деятельности (1-2 мин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Перед вами конверт, откройте его и рассмотрите содержимое. Это список ценностей человека: любовь, деньги, престижная работа, здоровье, семья, почет и уважение, недвижимость. Расположить их в убывающем порядке. Давайте посмотрим, что получилось? Молодцы! Вы все хорошо справились. А теперь, покажите всем, какая важная на Ваш взгляд ценность, у Вас оказалась самой первой по списку.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-Правильно, здоровье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вы понимаете это слово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Здоровье - главная ценность.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 – это полное физическое, психологическое и социальное благополучие, а не только отсутствие болезней Здоровье – это отсутствие заболеваний;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-Здоровье – это отсутствие физических дефектов;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-Здоровье – это нормальные условия жизнедеятельности.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-Вы все по-своему правы, а что же нам говорит на этот счет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энциклопедия, внимание на доску!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Актуализация знаний и фиксирование затруднения в пробном действии.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-Давайте оценим свое здоровье при помощи теста «Определи свое здоровье». Оцените состояние своего здоровья по пятибалльной системе по этим характеристикам: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Самочувствие –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Работоспособность –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Настоение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Рассчитайте среднюю оценку. Если Вы за последний год болели 3 раза и больше, уменьшите полученную цифру на 1 балл.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Если Вы оценили свое здоровье на 5 баллов, постарайтесь не терять достигнутого уровня.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Если оценка ниже 5 баллов, ищите причину отклонения в здоровье.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4. Выявление места и причины затруднения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как вы думаете, много ли у нас абсолютно здоровых людей?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Перед Вами данные статистики здоровья людей в нашей стране: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Физическое здоровье ухудшилось на 20 %;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Сердечно-сосудистые заболевания увеличились на 20 %;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Смертность увеличилась на 30%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Почему так происходит?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(Потому, что люди не обращают внимание на свое здоровье.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Отказываются вести ЗОЖ.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Звучит музыка в исполнении Михаила Соловьева «Песенка о здоровье»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Какую тему будем изучать? «Здоровый образ жизни как необходимое условие сохранения и укрепления здоровья человека и общества»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какой целью мы говорим на эту тему? (Привлечь ваше внимание к проблеме здоровья людей в современном обществе и к собственному здоровью.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расширить знания о ЗОЖ;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узнать какова роль ЗОЖ в жизни и деятельности людей;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задуматься о необходимости быть здоровым человеком;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научиться применять полученные знания для себя лично.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Таким образом, цель урока: овладение основами здорового образа жизни, исключающими употребление алкоголя, наркотиков, курение и нанесение иного вреда здоровью; умениями вести здоровый образ жизни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Предлагаю провести урок под девизом: “Когда нет здоровья, молчит мудрость, не может расцвести искусство, не играют силы, бесполезно богатство и бессилен разум.” Геродот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5.Построение проекта выхода из затруднения.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современном мире людей больше волнует финансовый достаток, наличие дорогих вещей, компьютеры и машины.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ведь здоровье – это самое дорогое, чем обладает человек.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 - наш бесценный дар.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Оно не безгранично.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Оно напоминает шар,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все в нем гармонично.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нем есть любовь и красота,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Есть ценность и величье.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Все укрепляет доброта.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символ - наша личность.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Здоровье – наш бесценный дар,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Который дан от Бога.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все готовы мы отдать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Лишь только б быть здоровым.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так бывает не всегда –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Сердиться мы не будем,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если вдруг придет беда,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встанем все, поможем людям.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видим, что здоровый человек счастлив. Свои представления о счастливой жизни можно выразить в виде Дерева жизни, которое вы видите на доске. Листья этого дерева– дни жизни человека. Каждый лист будет свеж и зелен, если крону будут поддерживать ветви: «Я могу», «Я хочу», «Я буду».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А что человек может? (понимать других, любить, быть честным и т.д.)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Я хочу? (ответы учащихся)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- Я должен? (соблюдать законы, жить, любить </w:t>
      </w: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и.т.д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Эти ветви поддерживают ствол «здоровый образ жизни», питаемый корнями составляющими здорового образа жизни (ведущим читаются определения, а учащиеся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выбирают подходящие для составляющих здоровья и выкладывают на демонстрационном материале: интересная творческая работа, активная жизненная позиция, курение,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положительные эмоции, употребление алкоголя, любовь к людям, пессимизм, оптимизм, семья, закаливание, личная гигиена, рациональное питание, двигательная активность,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употребление наркотиков).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Здоровье человека – это личная и общественная ценность, которая влияет на уровень духовного, физического и социального благополучия личности, общества и государства.)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 – ни с чем не сравнимая ценность. Каждому человеку присуще желание быть сильным и здоровым. Ученые считают, что если принять условно уровень здоровья за 100%, то на 20% он зависит от наследственных факторов, 20% - от действия окружающей среды, 10% - от деятельности системы здравоохранения, а остальные 50% - зависят от самого человека, от того образа жизни, который он ведет.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Ответьте на вопрос, что такое по – вашему, здоровый образ жизни? (ответы детей)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«Здоровый образ жизни (ЗОЖ) — это система поведения разумного человека (умеренность во всем, оптимальный двигательный режим, закаливание, правильное питание, рациональный режим жизни и отказ от вредных привычек)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большинстве болезней виновата не природа, не общество, а сам человек. Чаще всего он болеет от лени и жадности, но иногда и от неразумности.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Чтобы быть здоровым, нужны собственные усилия, постоянные и значительные. Заменить их нельзя ничем. Человек столь совершенен, что вернуть здоровье можно почти с любой точки его упадка. Только необходимые усилия возрастают по мере старости и углубления болезней.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Для здоровья одинаково необходимы четыре условия: физические нагрузки, ограничения в питании, закалка, время и умение отдыхать. И еще пятое — счастливая жизнь! К сожалению, без первых условий она здоровья не обеспечивает. Но если нет счастья в жизни, то где найти стимулы для усилий, чтобы напрягаться и голодать? Увы!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5. Природа милостива: достаточно 20-30 минут физкультуры в день, но такой, чтобы задохнуться, вспотеть и чтобы пульс участился вдвое. Если это время удвоить, то будет вообще отлично»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Верно. Здоровый образ жизни - это индивидуальная система поведения, активность людей, направленных на сохранение и улучшение здоровья. (показ слайда на экране)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-Объясните мне, пожалуйста, как понимаете индивидуальная система поведения (ответы детей).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Правильно ребята, каждый человек индивидуален и неповторим. Он индивидуален по своим наследственным качествам и по своим стремлениями возможностям.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6. Физкультминутка.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7. Реализация построенного проекта.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Чтобы сформировать свою систему ЗОЖ, необходимо знать факторы, которые положительно и отрицательно влияют на здоровье. В течение нескольких минут вам требуется составить кластер который положительно и отрицательно влияют на здоровье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 группы к доске по одному ученику.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Остальные самостоятельно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(Зачитайте свои факторы укрепляющие здоровье, и влияющие на здоровье)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Оцените работу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Проанализируйте свой образ жизни, оцените, какие ваши привычки не способствуют укрепления здоровья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Самостоятельная работа с самопроверкой по эталону.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Интерактивная игра- викторина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9.Включение в систему знаний и повторение.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Работа в группах.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Сформулируйте советы и рекомендации по ЗОЖ на альбомных листах (самостоятельная работа в группах)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Примерные советы: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Познай самого себя.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• Содержи свое тело в чистоте.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Хорошо ешь.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Будь осторожен в быту.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Играй с осторожностью.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Выбирай друзей правильно.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Содержи свой мир в чистоте.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Научись говорить «нет».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Лекарство — не игрушка.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Проводи иммунизацию.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Если ты чувствуешь себя больным, обратись к врачу, родителям.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Закрепляют варианты на доске. Оценивают свою работу.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Скажите, ребята, а по каким критериям можно определить, что нация в государстве здорова.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Перед Вами несколько вариантов ответов: * наличие необходимого количества спортивных площадок, бассейнов, спортивных залов; * спортивные праздники; * воскресный и вечерний отдых связан со спортивными увлечениями; * большое количество традиций в обществе по здоровому образу жизни; * продолжительность жизни населения.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https://learningapps.org/watch?v=pwxo1gcvn19 - Вы правы! Главным критерием здоровья нации является - продолжительность жизни населения. Если в государстве преобладает смертность над рождаемостью, то говорят о том, что нация вымирает, а вместе с нацией “умирает” государство.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Цель игры: дать возможность учащимся поразмыслить над вопросом о повышении продолжительности жизни в России и научить предпринимать конкретные шаги по реализации намеченного плана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Представьте, что Вы депутаты Государственной Думы. Перед вами встала острая проблема увеличить продолжительность жизни в России. У вас в руках мощные рычаги законодательной власти и практически отсутствуют финансовые ограничения. Первая группа депутат разрабатывала и внедряла мероприятия и законы по пропаганде здорового образа жизни, вторая группа депутатов занималась внедрением ЗОЖ в учебные общеобразовательные учреждения.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(Выступление лидеров групп. Оцените работу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(Обсуждение выступление лидеров групп)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Вывод: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Сохранение и укрепление здоровья подрастающего поколения является приоритетной задачей для нашего государства в целом и в частности в области образования. Здоровье общества складывается в конечном результате из здоровья его членов. Поэтому в настоящее время очень актуальной стала задача обучения детей в школе основам здорового образа жизни. Здоровые дети сегодня – это будущее России, её национальное достояние, её безопасность.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10.Рефлексия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Ребята наш урок подходит к концу.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Понравился ли вам урок?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 чем вы сегодня узнали на уроке?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Достигли ли мы цели?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Для чего нам нужен материал, изученный сегодня?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Какие выводы вы можете сделать по теме сегодняшнего урока?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(Сознательное и ответственное отношение к здоровью как к общественному достоянию должно стать нормой жизни и поведения всех людей)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-Какие задания выполняли с удовольствием?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А что для вас </w:t>
      </w: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вызвыло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затруднение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Кому хотели сказать спасибо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Назовите, кто был самым активным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Синквейн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тему: «</w:t>
      </w: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Зоровье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Синквейн</w:t>
      </w:r>
      <w:proofErr w:type="spellEnd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это стихотворение, написанное по следующим правилам: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строка – одно существительное,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строка – два прилагательных,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строка – три глагола,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строка – фраза, несущая определенный смысл.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строка – заключение в форме существительного (ассоциация с первым словом).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надеюсь на то, что вы пополнили свой багаж знаний и уходите в хорошем настроении. Упражнение: «Я желаю всем…».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Каждый учащийся заканчивает фразу «Я желаю всем…»</w:t>
      </w: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-Всего Вам доброго. Будьте здоровы!</w:t>
      </w:r>
    </w:p>
    <w:p w:rsidR="002F7E9A" w:rsidRPr="008A431C" w:rsidRDefault="008A431C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11. Д/з </w:t>
      </w:r>
      <w:r w:rsidR="002F7E9A"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Сегодня все молодцы</w:t>
      </w:r>
      <w:r w:rsidR="002F7E9A"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12. Отметки</w:t>
      </w:r>
    </w:p>
    <w:p w:rsidR="002F7E9A" w:rsidRPr="008A431C" w:rsidRDefault="002F7E9A" w:rsidP="008A43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Урок окончен, спасибо</w:t>
      </w:r>
      <w:r w:rsid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bookmarkStart w:id="0" w:name="_GoBack"/>
      <w:bookmarkEnd w:id="0"/>
      <w:r w:rsidRPr="008A43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свидания.</w:t>
      </w:r>
    </w:p>
    <w:p w:rsidR="002F7E9A" w:rsidRPr="008A431C" w:rsidRDefault="002F7E9A" w:rsidP="008A431C">
      <w:pPr>
        <w:rPr>
          <w:rFonts w:ascii="Times New Roman" w:hAnsi="Times New Roman" w:cs="Times New Roman"/>
          <w:sz w:val="24"/>
          <w:szCs w:val="24"/>
        </w:rPr>
      </w:pPr>
    </w:p>
    <w:sectPr w:rsidR="002F7E9A" w:rsidRPr="008A4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7F45"/>
    <w:multiLevelType w:val="multilevel"/>
    <w:tmpl w:val="7E168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167F3"/>
    <w:multiLevelType w:val="multilevel"/>
    <w:tmpl w:val="5668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50554E"/>
    <w:multiLevelType w:val="multilevel"/>
    <w:tmpl w:val="BC548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9A6A45"/>
    <w:multiLevelType w:val="multilevel"/>
    <w:tmpl w:val="662E4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3E386F"/>
    <w:multiLevelType w:val="multilevel"/>
    <w:tmpl w:val="8FE00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9A"/>
    <w:rsid w:val="002F7E9A"/>
    <w:rsid w:val="008A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F3738"/>
  <w15:chartTrackingRefBased/>
  <w15:docId w15:val="{C993BD11-CED9-48E1-A384-2625BB1B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1975</Words>
  <Characters>11264</Characters>
  <Application>Microsoft Office Word</Application>
  <DocSecurity>0</DocSecurity>
  <Lines>93</Lines>
  <Paragraphs>26</Paragraphs>
  <ScaleCrop>false</ScaleCrop>
  <Company>Hewlett-Packard</Company>
  <LinksUpToDate>false</LinksUpToDate>
  <CharactersWithSpaces>13213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2019-11-14T04:28:00Z</dcterms:created>
  <dcterms:modified xsi:type="dcterms:W3CDTF">2019-11-27T02:45:00Z</dcterms:modified>
</cp:coreProperties>
</file>