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8FA" w:rsidRPr="003B777D" w:rsidRDefault="006550D6" w:rsidP="006550D6">
      <w:pPr>
        <w:pStyle w:val="Normal1"/>
        <w:jc w:val="center"/>
        <w:rPr>
          <w:color w:val="000000"/>
          <w:sz w:val="26"/>
          <w:szCs w:val="26"/>
        </w:rPr>
      </w:pPr>
      <w:r>
        <w:rPr>
          <w:color w:val="000000"/>
          <w:sz w:val="26"/>
          <w:szCs w:val="26"/>
        </w:rPr>
        <w:t xml:space="preserve">Государственное </w:t>
      </w:r>
      <w:r w:rsidRPr="003B777D">
        <w:rPr>
          <w:color w:val="000000"/>
          <w:sz w:val="26"/>
          <w:szCs w:val="26"/>
        </w:rPr>
        <w:t>казенное</w:t>
      </w:r>
      <w:r>
        <w:rPr>
          <w:color w:val="000000"/>
          <w:sz w:val="26"/>
          <w:szCs w:val="26"/>
        </w:rPr>
        <w:t xml:space="preserve"> </w:t>
      </w:r>
      <w:r w:rsidR="000748FA" w:rsidRPr="003B777D">
        <w:rPr>
          <w:color w:val="000000"/>
          <w:sz w:val="26"/>
          <w:szCs w:val="26"/>
        </w:rPr>
        <w:t xml:space="preserve">  об</w:t>
      </w:r>
      <w:r>
        <w:rPr>
          <w:color w:val="000000"/>
          <w:sz w:val="26"/>
          <w:szCs w:val="26"/>
        </w:rPr>
        <w:t>щеоб</w:t>
      </w:r>
      <w:r w:rsidR="000748FA" w:rsidRPr="003B777D">
        <w:rPr>
          <w:color w:val="000000"/>
          <w:sz w:val="26"/>
          <w:szCs w:val="26"/>
        </w:rPr>
        <w:t xml:space="preserve">разовательное </w:t>
      </w:r>
      <w:r w:rsidRPr="003B777D">
        <w:rPr>
          <w:color w:val="000000"/>
          <w:sz w:val="26"/>
          <w:szCs w:val="26"/>
        </w:rPr>
        <w:t>у</w:t>
      </w:r>
      <w:r>
        <w:rPr>
          <w:color w:val="000000"/>
          <w:sz w:val="26"/>
          <w:szCs w:val="26"/>
        </w:rPr>
        <w:t>чреждение школа-интернат</w:t>
      </w:r>
      <w:r w:rsidR="000748FA" w:rsidRPr="003B777D">
        <w:rPr>
          <w:color w:val="000000"/>
          <w:sz w:val="26"/>
          <w:szCs w:val="26"/>
        </w:rPr>
        <w:t xml:space="preserve"> г. Поронайска</w:t>
      </w:r>
    </w:p>
    <w:p w:rsidR="006C184F" w:rsidRDefault="006C184F"/>
    <w:p w:rsidR="000748FA" w:rsidRDefault="000748FA"/>
    <w:p w:rsidR="000748FA" w:rsidRDefault="000748FA"/>
    <w:p w:rsidR="000748FA" w:rsidRDefault="000748FA"/>
    <w:p w:rsidR="000748FA" w:rsidRDefault="000748FA"/>
    <w:p w:rsidR="000748FA" w:rsidRDefault="000748FA"/>
    <w:p w:rsidR="000748FA" w:rsidRPr="00F771C8" w:rsidRDefault="006550D6" w:rsidP="006550D6">
      <w:pPr>
        <w:spacing w:line="240" w:lineRule="auto"/>
        <w:jc w:val="center"/>
        <w:rPr>
          <w:rFonts w:ascii="Times New Roman" w:hAnsi="Times New Roman" w:cs="Times New Roman"/>
          <w:b/>
          <w:sz w:val="26"/>
          <w:szCs w:val="26"/>
        </w:rPr>
      </w:pPr>
      <w:r>
        <w:rPr>
          <w:rFonts w:ascii="Times New Roman" w:hAnsi="Times New Roman" w:cs="Times New Roman"/>
          <w:b/>
          <w:sz w:val="26"/>
          <w:szCs w:val="26"/>
        </w:rPr>
        <w:t>«Использование произведений Сахалинских писателей в урочной и внеурочной деятельности»</w:t>
      </w:r>
    </w:p>
    <w:p w:rsidR="000748FA" w:rsidRDefault="000748FA" w:rsidP="000748FA">
      <w:pPr>
        <w:spacing w:after="0" w:line="240" w:lineRule="auto"/>
        <w:jc w:val="right"/>
        <w:rPr>
          <w:rFonts w:ascii="Times New Roman" w:hAnsi="Times New Roman" w:cs="Times New Roman"/>
          <w:sz w:val="24"/>
          <w:szCs w:val="24"/>
        </w:rPr>
      </w:pPr>
    </w:p>
    <w:p w:rsidR="000748FA" w:rsidRDefault="000748FA" w:rsidP="000748FA">
      <w:pPr>
        <w:spacing w:after="0" w:line="240" w:lineRule="auto"/>
        <w:jc w:val="right"/>
        <w:rPr>
          <w:rFonts w:ascii="Times New Roman" w:hAnsi="Times New Roman" w:cs="Times New Roman"/>
          <w:sz w:val="24"/>
          <w:szCs w:val="24"/>
        </w:rPr>
      </w:pPr>
    </w:p>
    <w:p w:rsidR="000748FA" w:rsidRDefault="000748FA" w:rsidP="000748FA">
      <w:pPr>
        <w:spacing w:after="0" w:line="240" w:lineRule="auto"/>
        <w:jc w:val="right"/>
        <w:rPr>
          <w:rFonts w:ascii="Times New Roman" w:hAnsi="Times New Roman" w:cs="Times New Roman"/>
          <w:sz w:val="24"/>
          <w:szCs w:val="24"/>
        </w:rPr>
      </w:pPr>
    </w:p>
    <w:p w:rsidR="000748FA" w:rsidRDefault="000748FA" w:rsidP="000748FA">
      <w:pPr>
        <w:spacing w:after="0" w:line="240" w:lineRule="auto"/>
        <w:jc w:val="right"/>
        <w:rPr>
          <w:rFonts w:ascii="Times New Roman" w:hAnsi="Times New Roman" w:cs="Times New Roman"/>
          <w:sz w:val="24"/>
          <w:szCs w:val="24"/>
        </w:rPr>
      </w:pPr>
    </w:p>
    <w:p w:rsidR="000748FA" w:rsidRDefault="000748FA" w:rsidP="000748FA">
      <w:pPr>
        <w:spacing w:after="0" w:line="240" w:lineRule="auto"/>
        <w:jc w:val="right"/>
        <w:rPr>
          <w:rFonts w:ascii="Times New Roman" w:hAnsi="Times New Roman" w:cs="Times New Roman"/>
          <w:sz w:val="24"/>
          <w:szCs w:val="24"/>
        </w:rPr>
      </w:pPr>
    </w:p>
    <w:p w:rsidR="000748FA" w:rsidRDefault="000748FA" w:rsidP="000748FA">
      <w:pPr>
        <w:spacing w:after="0" w:line="240" w:lineRule="auto"/>
        <w:jc w:val="right"/>
        <w:rPr>
          <w:rFonts w:ascii="Times New Roman" w:hAnsi="Times New Roman" w:cs="Times New Roman"/>
          <w:sz w:val="24"/>
          <w:szCs w:val="24"/>
        </w:rPr>
      </w:pPr>
    </w:p>
    <w:p w:rsidR="000748FA" w:rsidRDefault="000748FA" w:rsidP="000748FA">
      <w:pPr>
        <w:spacing w:after="0" w:line="240" w:lineRule="auto"/>
        <w:jc w:val="right"/>
        <w:rPr>
          <w:rFonts w:ascii="Times New Roman" w:hAnsi="Times New Roman" w:cs="Times New Roman"/>
          <w:sz w:val="24"/>
          <w:szCs w:val="24"/>
        </w:rPr>
      </w:pPr>
    </w:p>
    <w:p w:rsidR="000748FA" w:rsidRPr="000748FA" w:rsidRDefault="000748FA" w:rsidP="000748FA">
      <w:pPr>
        <w:spacing w:after="0" w:line="240" w:lineRule="auto"/>
        <w:jc w:val="right"/>
        <w:rPr>
          <w:rFonts w:ascii="Times New Roman" w:hAnsi="Times New Roman" w:cs="Times New Roman"/>
          <w:sz w:val="24"/>
          <w:szCs w:val="24"/>
        </w:rPr>
      </w:pPr>
      <w:r w:rsidRPr="000748FA">
        <w:rPr>
          <w:rFonts w:ascii="Times New Roman" w:hAnsi="Times New Roman" w:cs="Times New Roman"/>
          <w:sz w:val="24"/>
          <w:szCs w:val="24"/>
        </w:rPr>
        <w:t xml:space="preserve"> Автор опыта:</w:t>
      </w:r>
    </w:p>
    <w:p w:rsidR="000748FA" w:rsidRPr="000748FA" w:rsidRDefault="000748FA" w:rsidP="000748FA">
      <w:pPr>
        <w:spacing w:after="0" w:line="240" w:lineRule="auto"/>
        <w:jc w:val="right"/>
        <w:rPr>
          <w:rFonts w:ascii="Times New Roman" w:hAnsi="Times New Roman" w:cs="Times New Roman"/>
          <w:sz w:val="24"/>
          <w:szCs w:val="24"/>
        </w:rPr>
      </w:pPr>
      <w:r w:rsidRPr="000748FA">
        <w:rPr>
          <w:rFonts w:ascii="Times New Roman" w:hAnsi="Times New Roman" w:cs="Times New Roman"/>
          <w:sz w:val="24"/>
          <w:szCs w:val="24"/>
        </w:rPr>
        <w:t>Гришина Ирина Борисовна</w:t>
      </w:r>
    </w:p>
    <w:p w:rsidR="000748FA" w:rsidRPr="000748FA" w:rsidRDefault="000748FA" w:rsidP="000748FA">
      <w:pPr>
        <w:spacing w:after="0" w:line="240" w:lineRule="auto"/>
        <w:jc w:val="right"/>
        <w:rPr>
          <w:rFonts w:ascii="Times New Roman" w:hAnsi="Times New Roman" w:cs="Times New Roman"/>
          <w:sz w:val="24"/>
          <w:szCs w:val="24"/>
        </w:rPr>
      </w:pPr>
      <w:r w:rsidRPr="000748FA">
        <w:rPr>
          <w:rFonts w:ascii="Times New Roman" w:hAnsi="Times New Roman" w:cs="Times New Roman"/>
          <w:sz w:val="24"/>
          <w:szCs w:val="24"/>
        </w:rPr>
        <w:t>Учитель- дефектолог</w:t>
      </w:r>
    </w:p>
    <w:p w:rsidR="000748FA" w:rsidRPr="000748FA" w:rsidRDefault="006550D6" w:rsidP="000748F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ГКОУШИ</w:t>
      </w:r>
      <w:r w:rsidR="000748FA" w:rsidRPr="000748FA">
        <w:rPr>
          <w:rFonts w:ascii="Times New Roman" w:hAnsi="Times New Roman" w:cs="Times New Roman"/>
          <w:sz w:val="24"/>
          <w:szCs w:val="24"/>
        </w:rPr>
        <w:t xml:space="preserve"> г. Поронайска</w:t>
      </w:r>
    </w:p>
    <w:p w:rsidR="000748FA" w:rsidRDefault="000748FA"/>
    <w:p w:rsidR="000748FA" w:rsidRDefault="000748FA"/>
    <w:p w:rsidR="000748FA" w:rsidRDefault="000748FA"/>
    <w:p w:rsidR="000748FA" w:rsidRDefault="000748FA"/>
    <w:p w:rsidR="000748FA" w:rsidRDefault="000748FA"/>
    <w:p w:rsidR="000748FA" w:rsidRDefault="000748FA"/>
    <w:p w:rsidR="000748FA" w:rsidRDefault="000748FA"/>
    <w:p w:rsidR="000748FA" w:rsidRDefault="000748FA" w:rsidP="000748FA">
      <w:pPr>
        <w:jc w:val="center"/>
      </w:pPr>
    </w:p>
    <w:p w:rsidR="000748FA" w:rsidRDefault="000748FA" w:rsidP="000748FA">
      <w:pPr>
        <w:jc w:val="center"/>
      </w:pPr>
    </w:p>
    <w:p w:rsidR="000748FA" w:rsidRDefault="000748FA" w:rsidP="000748FA">
      <w:pPr>
        <w:jc w:val="center"/>
      </w:pPr>
    </w:p>
    <w:p w:rsidR="000748FA" w:rsidRDefault="000748FA" w:rsidP="000748FA">
      <w:pPr>
        <w:jc w:val="center"/>
      </w:pPr>
    </w:p>
    <w:p w:rsidR="000748FA" w:rsidRDefault="000748FA" w:rsidP="000748FA">
      <w:pPr>
        <w:jc w:val="center"/>
        <w:rPr>
          <w:rFonts w:ascii="Times New Roman" w:hAnsi="Times New Roman" w:cs="Times New Roman"/>
          <w:sz w:val="24"/>
          <w:szCs w:val="24"/>
        </w:rPr>
      </w:pPr>
      <w:r>
        <w:rPr>
          <w:rFonts w:ascii="Times New Roman" w:hAnsi="Times New Roman" w:cs="Times New Roman"/>
          <w:sz w:val="24"/>
          <w:szCs w:val="24"/>
        </w:rPr>
        <w:t>г</w:t>
      </w:r>
      <w:r w:rsidR="006550D6">
        <w:rPr>
          <w:rFonts w:ascii="Times New Roman" w:hAnsi="Times New Roman" w:cs="Times New Roman"/>
          <w:sz w:val="24"/>
          <w:szCs w:val="24"/>
        </w:rPr>
        <w:t>. Поронайск 2018</w:t>
      </w:r>
    </w:p>
    <w:p w:rsidR="000748FA" w:rsidRDefault="000748FA" w:rsidP="000748FA">
      <w:pPr>
        <w:jc w:val="center"/>
        <w:rPr>
          <w:rFonts w:ascii="Times New Roman" w:hAnsi="Times New Roman" w:cs="Times New Roman"/>
          <w:sz w:val="24"/>
          <w:szCs w:val="24"/>
        </w:rPr>
      </w:pPr>
    </w:p>
    <w:p w:rsidR="006550D6" w:rsidRDefault="006550D6" w:rsidP="000748FA">
      <w:pPr>
        <w:pStyle w:val="a3"/>
        <w:tabs>
          <w:tab w:val="left" w:pos="8330"/>
        </w:tabs>
        <w:spacing w:line="360" w:lineRule="auto"/>
        <w:ind w:left="-567" w:firstLine="567"/>
        <w:jc w:val="center"/>
        <w:rPr>
          <w:sz w:val="24"/>
          <w:szCs w:val="24"/>
        </w:rPr>
      </w:pPr>
    </w:p>
    <w:p w:rsidR="000748FA" w:rsidRDefault="000748FA" w:rsidP="000748FA">
      <w:pPr>
        <w:pStyle w:val="a3"/>
        <w:tabs>
          <w:tab w:val="left" w:pos="8330"/>
        </w:tabs>
        <w:spacing w:line="360" w:lineRule="auto"/>
        <w:ind w:left="-567" w:firstLine="567"/>
        <w:jc w:val="center"/>
        <w:rPr>
          <w:sz w:val="24"/>
          <w:szCs w:val="24"/>
        </w:rPr>
      </w:pPr>
      <w:r>
        <w:rPr>
          <w:sz w:val="24"/>
          <w:szCs w:val="24"/>
        </w:rPr>
        <w:lastRenderedPageBreak/>
        <w:t>ОГЛАВЛЕНИЕ</w:t>
      </w:r>
    </w:p>
    <w:p w:rsidR="000748FA" w:rsidRDefault="000748FA" w:rsidP="000748FA">
      <w:pPr>
        <w:pStyle w:val="a3"/>
        <w:tabs>
          <w:tab w:val="left" w:pos="8330"/>
        </w:tabs>
        <w:spacing w:line="360" w:lineRule="auto"/>
        <w:ind w:left="-567" w:firstLine="567"/>
        <w:rPr>
          <w:sz w:val="24"/>
          <w:szCs w:val="24"/>
        </w:rPr>
      </w:pPr>
      <w:r>
        <w:rPr>
          <w:sz w:val="24"/>
          <w:szCs w:val="24"/>
        </w:rPr>
        <w:t>РАЗДЕЛ 1: ИНФОРМАЦИЯ ОБ ОПЫТЕ……………………………………………</w:t>
      </w:r>
      <w:proofErr w:type="gramStart"/>
      <w:r>
        <w:rPr>
          <w:sz w:val="24"/>
          <w:szCs w:val="24"/>
        </w:rPr>
        <w:t>…….</w:t>
      </w:r>
      <w:proofErr w:type="gramEnd"/>
      <w:r>
        <w:rPr>
          <w:sz w:val="24"/>
          <w:szCs w:val="24"/>
        </w:rPr>
        <w:t>3</w:t>
      </w:r>
    </w:p>
    <w:p w:rsidR="000748FA" w:rsidRDefault="000748FA" w:rsidP="000748FA">
      <w:pPr>
        <w:pStyle w:val="a3"/>
        <w:tabs>
          <w:tab w:val="left" w:pos="8330"/>
        </w:tabs>
        <w:spacing w:line="360" w:lineRule="auto"/>
        <w:ind w:left="-567" w:firstLine="567"/>
        <w:rPr>
          <w:sz w:val="24"/>
          <w:szCs w:val="24"/>
        </w:rPr>
      </w:pPr>
      <w:r>
        <w:rPr>
          <w:sz w:val="24"/>
          <w:szCs w:val="24"/>
        </w:rPr>
        <w:t xml:space="preserve">РАЗДЕЛ </w:t>
      </w:r>
      <w:r w:rsidR="00EC152A">
        <w:rPr>
          <w:sz w:val="24"/>
          <w:szCs w:val="24"/>
        </w:rPr>
        <w:t>2: ТЕХНОЛОГИЯ</w:t>
      </w:r>
      <w:r>
        <w:rPr>
          <w:sz w:val="24"/>
          <w:szCs w:val="24"/>
        </w:rPr>
        <w:t xml:space="preserve"> ОПЫТА………………………………………………………</w:t>
      </w:r>
      <w:r w:rsidR="001D25F0">
        <w:rPr>
          <w:sz w:val="24"/>
          <w:szCs w:val="24"/>
        </w:rPr>
        <w:t>5</w:t>
      </w:r>
    </w:p>
    <w:p w:rsidR="000748FA" w:rsidRDefault="000748FA" w:rsidP="000748FA">
      <w:pPr>
        <w:pStyle w:val="a3"/>
        <w:tabs>
          <w:tab w:val="left" w:pos="8330"/>
        </w:tabs>
        <w:spacing w:line="360" w:lineRule="auto"/>
        <w:ind w:left="-567" w:firstLine="567"/>
        <w:rPr>
          <w:sz w:val="24"/>
          <w:szCs w:val="24"/>
        </w:rPr>
      </w:pPr>
      <w:r>
        <w:rPr>
          <w:sz w:val="24"/>
          <w:szCs w:val="24"/>
        </w:rPr>
        <w:t>РАЗДЕЛ 3: РЕЗУЛЬТАТИВНОСТЬ ОПЫТА…………………………………………</w:t>
      </w:r>
      <w:proofErr w:type="gramStart"/>
      <w:r>
        <w:rPr>
          <w:sz w:val="24"/>
          <w:szCs w:val="24"/>
        </w:rPr>
        <w:t>…….</w:t>
      </w:r>
      <w:proofErr w:type="gramEnd"/>
      <w:r w:rsidR="001D25F0">
        <w:rPr>
          <w:sz w:val="24"/>
          <w:szCs w:val="24"/>
        </w:rPr>
        <w:t>11</w:t>
      </w:r>
    </w:p>
    <w:p w:rsidR="000748FA" w:rsidRDefault="000748FA" w:rsidP="001D25F0">
      <w:pPr>
        <w:pStyle w:val="a3"/>
        <w:tabs>
          <w:tab w:val="left" w:pos="8330"/>
        </w:tabs>
        <w:spacing w:line="360" w:lineRule="auto"/>
        <w:ind w:left="-567" w:firstLine="567"/>
        <w:rPr>
          <w:sz w:val="24"/>
          <w:szCs w:val="24"/>
        </w:rPr>
      </w:pPr>
      <w:r>
        <w:rPr>
          <w:sz w:val="24"/>
          <w:szCs w:val="24"/>
        </w:rPr>
        <w:t>СПИСОК ИСПОЛЬЗУЕМОЙ ЛИТЕРАТУРЫ………………………………………</w:t>
      </w:r>
      <w:proofErr w:type="gramStart"/>
      <w:r>
        <w:rPr>
          <w:sz w:val="24"/>
          <w:szCs w:val="24"/>
        </w:rPr>
        <w:t>…….</w:t>
      </w:r>
      <w:proofErr w:type="gramEnd"/>
      <w:r w:rsidR="001D25F0">
        <w:rPr>
          <w:sz w:val="24"/>
          <w:szCs w:val="24"/>
        </w:rPr>
        <w:t>13</w:t>
      </w:r>
      <w:r>
        <w:rPr>
          <w:sz w:val="24"/>
          <w:szCs w:val="24"/>
        </w:rPr>
        <w:t>.</w:t>
      </w:r>
    </w:p>
    <w:p w:rsidR="000748FA" w:rsidRDefault="000748FA" w:rsidP="000748FA">
      <w:pPr>
        <w:pStyle w:val="a3"/>
        <w:tabs>
          <w:tab w:val="left" w:pos="8330"/>
        </w:tabs>
        <w:spacing w:line="360" w:lineRule="auto"/>
        <w:ind w:left="-567" w:firstLine="567"/>
        <w:rPr>
          <w:caps/>
          <w:sz w:val="24"/>
          <w:szCs w:val="24"/>
        </w:rPr>
      </w:pPr>
      <w:r>
        <w:rPr>
          <w:sz w:val="24"/>
          <w:szCs w:val="24"/>
        </w:rPr>
        <w:t>ПРИЛОЖЕНИЯ</w:t>
      </w:r>
      <w:r w:rsidR="001D25F0">
        <w:rPr>
          <w:sz w:val="24"/>
          <w:szCs w:val="24"/>
        </w:rPr>
        <w:t>………………………………………………………………………………14</w:t>
      </w: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ind w:left="-567" w:firstLine="567"/>
        <w:rPr>
          <w:caps/>
          <w:sz w:val="24"/>
          <w:szCs w:val="24"/>
        </w:rPr>
      </w:pPr>
    </w:p>
    <w:p w:rsidR="000748FA" w:rsidRDefault="000748FA" w:rsidP="000748FA">
      <w:pPr>
        <w:pStyle w:val="a3"/>
        <w:tabs>
          <w:tab w:val="left" w:pos="8330"/>
        </w:tabs>
        <w:spacing w:line="360" w:lineRule="auto"/>
        <w:jc w:val="center"/>
        <w:rPr>
          <w:caps/>
          <w:sz w:val="24"/>
          <w:szCs w:val="24"/>
        </w:rPr>
      </w:pPr>
    </w:p>
    <w:p w:rsidR="000748FA" w:rsidRDefault="000748FA" w:rsidP="000748FA">
      <w:pPr>
        <w:pStyle w:val="a3"/>
        <w:tabs>
          <w:tab w:val="left" w:pos="8330"/>
        </w:tabs>
        <w:spacing w:line="360" w:lineRule="auto"/>
        <w:jc w:val="center"/>
        <w:rPr>
          <w:caps/>
          <w:sz w:val="24"/>
          <w:szCs w:val="24"/>
        </w:rPr>
      </w:pPr>
    </w:p>
    <w:p w:rsidR="000748FA" w:rsidRDefault="000748FA" w:rsidP="000748FA">
      <w:pPr>
        <w:pStyle w:val="a3"/>
        <w:tabs>
          <w:tab w:val="left" w:pos="8330"/>
        </w:tabs>
        <w:spacing w:line="360" w:lineRule="auto"/>
        <w:jc w:val="center"/>
        <w:rPr>
          <w:caps/>
          <w:sz w:val="24"/>
          <w:szCs w:val="24"/>
        </w:rPr>
      </w:pPr>
    </w:p>
    <w:p w:rsidR="000748FA" w:rsidRDefault="000748FA" w:rsidP="000748FA">
      <w:pPr>
        <w:pStyle w:val="a3"/>
        <w:tabs>
          <w:tab w:val="left" w:pos="8330"/>
        </w:tabs>
        <w:spacing w:line="360" w:lineRule="auto"/>
        <w:jc w:val="center"/>
        <w:rPr>
          <w:caps/>
          <w:sz w:val="24"/>
          <w:szCs w:val="24"/>
        </w:rPr>
      </w:pPr>
      <w:r>
        <w:rPr>
          <w:caps/>
          <w:sz w:val="24"/>
          <w:szCs w:val="24"/>
        </w:rPr>
        <w:t>2</w:t>
      </w:r>
    </w:p>
    <w:p w:rsidR="000748FA" w:rsidRPr="00C77890" w:rsidRDefault="000748FA" w:rsidP="000748FA">
      <w:pPr>
        <w:spacing w:after="0" w:line="240" w:lineRule="auto"/>
        <w:jc w:val="center"/>
        <w:rPr>
          <w:rFonts w:ascii="Times New Roman" w:hAnsi="Times New Roman" w:cs="Times New Roman"/>
          <w:sz w:val="20"/>
          <w:szCs w:val="20"/>
        </w:rPr>
      </w:pPr>
      <w:r w:rsidRPr="00C77890">
        <w:rPr>
          <w:rFonts w:ascii="Times New Roman" w:hAnsi="Times New Roman" w:cs="Times New Roman"/>
          <w:sz w:val="20"/>
          <w:szCs w:val="20"/>
        </w:rPr>
        <w:t>Гришина Ирина Борисовна</w:t>
      </w:r>
    </w:p>
    <w:p w:rsidR="000748FA" w:rsidRDefault="000748FA" w:rsidP="000748FA">
      <w:pPr>
        <w:spacing w:after="0" w:line="240" w:lineRule="auto"/>
        <w:jc w:val="right"/>
        <w:rPr>
          <w:rFonts w:ascii="Times New Roman" w:hAnsi="Times New Roman" w:cs="Times New Roman"/>
          <w:sz w:val="20"/>
          <w:szCs w:val="20"/>
        </w:rPr>
      </w:pPr>
    </w:p>
    <w:p w:rsidR="006550D6" w:rsidRPr="006550D6" w:rsidRDefault="006550D6" w:rsidP="006550D6">
      <w:pPr>
        <w:spacing w:line="240" w:lineRule="auto"/>
        <w:jc w:val="center"/>
        <w:rPr>
          <w:rFonts w:ascii="Times New Roman" w:hAnsi="Times New Roman" w:cs="Times New Roman"/>
          <w:szCs w:val="26"/>
        </w:rPr>
      </w:pPr>
      <w:r>
        <w:rPr>
          <w:rFonts w:ascii="Times New Roman" w:hAnsi="Times New Roman" w:cs="Times New Roman"/>
          <w:b/>
          <w:sz w:val="26"/>
          <w:szCs w:val="26"/>
        </w:rPr>
        <w:t>«</w:t>
      </w:r>
      <w:r w:rsidRPr="006550D6">
        <w:rPr>
          <w:rFonts w:ascii="Times New Roman" w:hAnsi="Times New Roman" w:cs="Times New Roman"/>
          <w:szCs w:val="26"/>
        </w:rPr>
        <w:t>Использование произведений Сахалинских писателей в урочной и внеурочной деятельности»</w:t>
      </w:r>
    </w:p>
    <w:p w:rsidR="006550D6" w:rsidRDefault="006550D6" w:rsidP="000748FA">
      <w:pPr>
        <w:spacing w:after="0" w:line="240" w:lineRule="auto"/>
        <w:jc w:val="right"/>
        <w:rPr>
          <w:rFonts w:ascii="Times New Roman" w:hAnsi="Times New Roman" w:cs="Times New Roman"/>
          <w:sz w:val="20"/>
          <w:szCs w:val="20"/>
        </w:rPr>
      </w:pPr>
    </w:p>
    <w:p w:rsidR="006550D6" w:rsidRDefault="006550D6" w:rsidP="000748FA">
      <w:pPr>
        <w:spacing w:after="0" w:line="240" w:lineRule="auto"/>
        <w:jc w:val="right"/>
        <w:rPr>
          <w:rFonts w:ascii="Times New Roman" w:hAnsi="Times New Roman" w:cs="Times New Roman"/>
          <w:sz w:val="20"/>
          <w:szCs w:val="20"/>
        </w:rPr>
      </w:pPr>
    </w:p>
    <w:p w:rsidR="006550D6" w:rsidRDefault="006550D6" w:rsidP="000748FA">
      <w:pPr>
        <w:spacing w:after="0" w:line="240" w:lineRule="auto"/>
        <w:jc w:val="right"/>
        <w:rPr>
          <w:rFonts w:ascii="Times New Roman" w:hAnsi="Times New Roman" w:cs="Times New Roman"/>
          <w:sz w:val="24"/>
          <w:szCs w:val="24"/>
        </w:rPr>
      </w:pPr>
    </w:p>
    <w:p w:rsidR="000748FA" w:rsidRDefault="000748FA" w:rsidP="00A357F9">
      <w:pPr>
        <w:spacing w:after="0" w:line="240" w:lineRule="auto"/>
        <w:rPr>
          <w:rFonts w:ascii="Times New Roman" w:hAnsi="Times New Roman" w:cs="Times New Roman"/>
          <w:sz w:val="24"/>
          <w:szCs w:val="24"/>
        </w:rPr>
      </w:pPr>
      <w:r w:rsidRPr="000748FA">
        <w:rPr>
          <w:rFonts w:ascii="Times New Roman" w:hAnsi="Times New Roman" w:cs="Times New Roman"/>
          <w:sz w:val="24"/>
          <w:szCs w:val="24"/>
        </w:rPr>
        <w:lastRenderedPageBreak/>
        <w:t>РАЗДЕЛ 1: ИНФОРМАЦИЯ ОБ ОПЫТЕ</w:t>
      </w:r>
      <w:r w:rsidR="00A357F9">
        <w:rPr>
          <w:rFonts w:ascii="Times New Roman" w:hAnsi="Times New Roman" w:cs="Times New Roman"/>
          <w:sz w:val="24"/>
          <w:szCs w:val="24"/>
        </w:rPr>
        <w:t>.</w:t>
      </w:r>
    </w:p>
    <w:p w:rsidR="00A357F9" w:rsidRPr="000248C3" w:rsidRDefault="00A357F9" w:rsidP="00140BEA">
      <w:pPr>
        <w:spacing w:before="120" w:after="0" w:line="240" w:lineRule="auto"/>
        <w:rPr>
          <w:rFonts w:ascii="Times New Roman" w:hAnsi="Times New Roman" w:cs="Times New Roman"/>
          <w:sz w:val="28"/>
          <w:szCs w:val="24"/>
        </w:rPr>
      </w:pPr>
      <w:r w:rsidRPr="000248C3">
        <w:rPr>
          <w:rFonts w:ascii="Times New Roman" w:hAnsi="Times New Roman" w:cs="Times New Roman"/>
          <w:b/>
          <w:sz w:val="28"/>
          <w:szCs w:val="24"/>
          <w:u w:val="single"/>
        </w:rPr>
        <w:t>Сведения об авторе:</w:t>
      </w:r>
      <w:r w:rsidR="006550D6" w:rsidRPr="000248C3">
        <w:rPr>
          <w:rFonts w:ascii="Times New Roman" w:hAnsi="Times New Roman" w:cs="Times New Roman"/>
          <w:sz w:val="28"/>
          <w:szCs w:val="24"/>
        </w:rPr>
        <w:t xml:space="preserve"> Гришина Ирина Борисовна </w:t>
      </w:r>
      <w:r w:rsidRPr="000248C3">
        <w:rPr>
          <w:rFonts w:ascii="Times New Roman" w:hAnsi="Times New Roman" w:cs="Times New Roman"/>
          <w:sz w:val="28"/>
          <w:szCs w:val="24"/>
        </w:rPr>
        <w:t>г. Поро</w:t>
      </w:r>
      <w:r w:rsidR="000248C3" w:rsidRPr="000248C3">
        <w:rPr>
          <w:rFonts w:ascii="Times New Roman" w:hAnsi="Times New Roman" w:cs="Times New Roman"/>
          <w:sz w:val="28"/>
          <w:szCs w:val="24"/>
        </w:rPr>
        <w:t>найска, общий трудовой стаж – 14</w:t>
      </w:r>
      <w:r w:rsidRPr="000248C3">
        <w:rPr>
          <w:rFonts w:ascii="Times New Roman" w:hAnsi="Times New Roman" w:cs="Times New Roman"/>
          <w:sz w:val="28"/>
          <w:szCs w:val="24"/>
        </w:rPr>
        <w:t xml:space="preserve"> лет, педагогический</w:t>
      </w:r>
      <w:r w:rsidRPr="000248C3">
        <w:rPr>
          <w:rFonts w:ascii="Times New Roman" w:hAnsi="Times New Roman" w:cs="Times New Roman"/>
          <w:b/>
          <w:sz w:val="28"/>
          <w:szCs w:val="24"/>
        </w:rPr>
        <w:t xml:space="preserve"> –</w:t>
      </w:r>
      <w:r w:rsidR="000248C3" w:rsidRPr="000248C3">
        <w:rPr>
          <w:rFonts w:ascii="Times New Roman" w:hAnsi="Times New Roman" w:cs="Times New Roman"/>
          <w:sz w:val="28"/>
          <w:szCs w:val="24"/>
        </w:rPr>
        <w:t xml:space="preserve"> 14 лет, стаж работы </w:t>
      </w:r>
      <w:proofErr w:type="gramStart"/>
      <w:r w:rsidR="000248C3" w:rsidRPr="000248C3">
        <w:rPr>
          <w:rFonts w:ascii="Times New Roman" w:hAnsi="Times New Roman" w:cs="Times New Roman"/>
          <w:sz w:val="28"/>
          <w:szCs w:val="24"/>
        </w:rPr>
        <w:t>в  ГКОУШИ</w:t>
      </w:r>
      <w:proofErr w:type="gramEnd"/>
      <w:r w:rsidR="000248C3" w:rsidRPr="000248C3">
        <w:rPr>
          <w:rFonts w:ascii="Times New Roman" w:hAnsi="Times New Roman" w:cs="Times New Roman"/>
          <w:sz w:val="28"/>
          <w:szCs w:val="24"/>
        </w:rPr>
        <w:t xml:space="preserve"> г. Поронайска – 10</w:t>
      </w:r>
      <w:r w:rsidRPr="000248C3">
        <w:rPr>
          <w:rFonts w:ascii="Times New Roman" w:hAnsi="Times New Roman" w:cs="Times New Roman"/>
          <w:sz w:val="28"/>
          <w:szCs w:val="24"/>
        </w:rPr>
        <w:t xml:space="preserve"> лет, учитель дефектолог, (8(42431) 42300).</w:t>
      </w:r>
    </w:p>
    <w:p w:rsidR="00DA3091" w:rsidRPr="000248C3" w:rsidRDefault="00A357F9" w:rsidP="00DA3091">
      <w:pPr>
        <w:spacing w:line="240" w:lineRule="auto"/>
        <w:rPr>
          <w:rFonts w:ascii="Times New Roman" w:hAnsi="Times New Roman" w:cs="Times New Roman"/>
          <w:sz w:val="28"/>
          <w:szCs w:val="26"/>
        </w:rPr>
      </w:pPr>
      <w:r w:rsidRPr="000248C3">
        <w:rPr>
          <w:rFonts w:ascii="Times New Roman" w:hAnsi="Times New Roman" w:cs="Times New Roman"/>
          <w:b/>
          <w:sz w:val="28"/>
          <w:szCs w:val="24"/>
          <w:u w:val="single"/>
        </w:rPr>
        <w:t>Тема опыта</w:t>
      </w:r>
      <w:r w:rsidRPr="000248C3">
        <w:rPr>
          <w:rFonts w:ascii="Times New Roman" w:hAnsi="Times New Roman" w:cs="Times New Roman"/>
          <w:sz w:val="28"/>
          <w:szCs w:val="24"/>
        </w:rPr>
        <w:t xml:space="preserve">: </w:t>
      </w:r>
      <w:r w:rsidR="00DA3091" w:rsidRPr="000248C3">
        <w:rPr>
          <w:rFonts w:ascii="Times New Roman" w:hAnsi="Times New Roman" w:cs="Times New Roman"/>
          <w:b/>
          <w:sz w:val="32"/>
          <w:szCs w:val="26"/>
        </w:rPr>
        <w:t>«</w:t>
      </w:r>
      <w:r w:rsidR="00DA3091" w:rsidRPr="000248C3">
        <w:rPr>
          <w:rFonts w:ascii="Times New Roman" w:hAnsi="Times New Roman" w:cs="Times New Roman"/>
          <w:sz w:val="28"/>
          <w:szCs w:val="26"/>
        </w:rPr>
        <w:t>Использование произведений Сахалинских писателей в урочной и внеурочной деятельности».</w:t>
      </w:r>
    </w:p>
    <w:p w:rsidR="00140BEA" w:rsidRPr="000248C3" w:rsidRDefault="00A357F9" w:rsidP="00DA3091">
      <w:pPr>
        <w:spacing w:line="240" w:lineRule="auto"/>
        <w:rPr>
          <w:rFonts w:ascii="Times New Roman" w:hAnsi="Times New Roman" w:cs="Times New Roman"/>
          <w:sz w:val="32"/>
          <w:szCs w:val="24"/>
        </w:rPr>
      </w:pPr>
      <w:r w:rsidRPr="000248C3">
        <w:rPr>
          <w:rFonts w:ascii="Times New Roman" w:hAnsi="Times New Roman" w:cs="Times New Roman"/>
          <w:b/>
          <w:sz w:val="28"/>
          <w:szCs w:val="24"/>
          <w:u w:val="single"/>
        </w:rPr>
        <w:t>Условия возникновения и становления опыта</w:t>
      </w:r>
      <w:r w:rsidRPr="000248C3">
        <w:rPr>
          <w:rFonts w:ascii="Times New Roman" w:hAnsi="Times New Roman" w:cs="Times New Roman"/>
          <w:sz w:val="28"/>
          <w:szCs w:val="24"/>
        </w:rPr>
        <w:t>:</w:t>
      </w:r>
      <w:r w:rsidR="00140BEA" w:rsidRPr="000248C3">
        <w:rPr>
          <w:rFonts w:ascii="Times New Roman" w:hAnsi="Times New Roman" w:cs="Times New Roman"/>
          <w:sz w:val="28"/>
          <w:szCs w:val="24"/>
        </w:rPr>
        <w:t xml:space="preserve"> </w:t>
      </w:r>
      <w:r w:rsidR="00140BEA" w:rsidRPr="000248C3">
        <w:rPr>
          <w:rFonts w:ascii="Times New Roman" w:hAnsi="Times New Roman" w:cs="Times New Roman"/>
          <w:sz w:val="32"/>
          <w:szCs w:val="24"/>
        </w:rPr>
        <w:t xml:space="preserve">Педагогический </w:t>
      </w:r>
      <w:r w:rsidR="00DA3091" w:rsidRPr="000248C3">
        <w:rPr>
          <w:rFonts w:ascii="Times New Roman" w:hAnsi="Times New Roman" w:cs="Times New Roman"/>
          <w:sz w:val="32"/>
          <w:szCs w:val="24"/>
        </w:rPr>
        <w:t>опыт «Использование</w:t>
      </w:r>
      <w:r w:rsidR="00DA3091" w:rsidRPr="000248C3">
        <w:rPr>
          <w:rFonts w:ascii="Times New Roman" w:hAnsi="Times New Roman" w:cs="Times New Roman"/>
          <w:sz w:val="28"/>
          <w:szCs w:val="26"/>
        </w:rPr>
        <w:t xml:space="preserve"> произведений Сахалинских писателей в урочной и внеурочной </w:t>
      </w:r>
      <w:r w:rsidR="007965AF" w:rsidRPr="000248C3">
        <w:rPr>
          <w:rFonts w:ascii="Times New Roman" w:hAnsi="Times New Roman" w:cs="Times New Roman"/>
          <w:sz w:val="28"/>
          <w:szCs w:val="26"/>
        </w:rPr>
        <w:t>деятельности</w:t>
      </w:r>
      <w:r w:rsidR="007965AF" w:rsidRPr="000248C3">
        <w:rPr>
          <w:rFonts w:ascii="Times New Roman" w:hAnsi="Times New Roman" w:cs="Times New Roman"/>
          <w:sz w:val="32"/>
          <w:szCs w:val="24"/>
        </w:rPr>
        <w:t>»</w:t>
      </w:r>
      <w:r w:rsidR="00140BEA" w:rsidRPr="000248C3">
        <w:rPr>
          <w:rFonts w:ascii="Times New Roman" w:hAnsi="Times New Roman" w:cs="Times New Roman"/>
          <w:sz w:val="32"/>
          <w:szCs w:val="24"/>
        </w:rPr>
        <w:t xml:space="preserve"> реализуется в </w:t>
      </w:r>
      <w:r w:rsidR="00DA3091" w:rsidRPr="000248C3">
        <w:rPr>
          <w:rFonts w:ascii="Times New Roman" w:hAnsi="Times New Roman" w:cs="Times New Roman"/>
          <w:sz w:val="32"/>
          <w:szCs w:val="24"/>
        </w:rPr>
        <w:t>образовательных условиях ГКОУШИ</w:t>
      </w:r>
      <w:r w:rsidR="00140BEA" w:rsidRPr="000248C3">
        <w:rPr>
          <w:rFonts w:ascii="Times New Roman" w:hAnsi="Times New Roman" w:cs="Times New Roman"/>
          <w:sz w:val="32"/>
          <w:szCs w:val="24"/>
        </w:rPr>
        <w:t xml:space="preserve"> г. Поронайска.</w:t>
      </w:r>
    </w:p>
    <w:p w:rsidR="007965AF" w:rsidRDefault="007965AF" w:rsidP="00140BEA">
      <w:pPr>
        <w:spacing w:after="0" w:line="240" w:lineRule="auto"/>
        <w:rPr>
          <w:rFonts w:ascii="Times New Roman" w:hAnsi="Times New Roman" w:cs="Times New Roman"/>
          <w:sz w:val="28"/>
          <w:szCs w:val="24"/>
        </w:rPr>
      </w:pPr>
      <w:r>
        <w:rPr>
          <w:rFonts w:ascii="Times New Roman" w:hAnsi="Times New Roman" w:cs="Times New Roman"/>
          <w:sz w:val="28"/>
          <w:szCs w:val="24"/>
        </w:rPr>
        <w:t xml:space="preserve">Сегодня </w:t>
      </w:r>
      <w:r w:rsidRPr="007965AF">
        <w:rPr>
          <w:rFonts w:ascii="Times New Roman" w:hAnsi="Times New Roman" w:cs="Times New Roman"/>
          <w:sz w:val="28"/>
          <w:szCs w:val="24"/>
        </w:rPr>
        <w:t>образование призвано решать свою главную задачу: закладывать основу формирования учебной деятельности ребёнка - систему учебных и познавательных мотивов, умения принимать, сохранять, реализовывать учебные цели, планировать, контролировать и оценивать учебные действия и их результат</w:t>
      </w:r>
      <w:r>
        <w:rPr>
          <w:rFonts w:ascii="Times New Roman" w:hAnsi="Times New Roman" w:cs="Times New Roman"/>
          <w:sz w:val="28"/>
          <w:szCs w:val="24"/>
        </w:rPr>
        <w:t xml:space="preserve">. </w:t>
      </w:r>
    </w:p>
    <w:p w:rsidR="001252B0" w:rsidRPr="000248C3" w:rsidRDefault="001252B0" w:rsidP="00140BEA">
      <w:pPr>
        <w:spacing w:after="0" w:line="240" w:lineRule="auto"/>
        <w:rPr>
          <w:rFonts w:ascii="Times New Roman" w:hAnsi="Times New Roman" w:cs="Times New Roman"/>
          <w:sz w:val="28"/>
          <w:szCs w:val="26"/>
        </w:rPr>
      </w:pPr>
      <w:r w:rsidRPr="000248C3">
        <w:rPr>
          <w:rFonts w:ascii="Times New Roman" w:hAnsi="Times New Roman" w:cs="Times New Roman"/>
          <w:sz w:val="28"/>
          <w:szCs w:val="26"/>
        </w:rPr>
        <w:t>В процессе работы над темой решались следующие задачи:</w:t>
      </w:r>
    </w:p>
    <w:p w:rsidR="001252B0" w:rsidRPr="000248C3" w:rsidRDefault="001252B0" w:rsidP="00140BEA">
      <w:pPr>
        <w:spacing w:after="0" w:line="240" w:lineRule="auto"/>
        <w:rPr>
          <w:rFonts w:ascii="Times New Roman" w:hAnsi="Times New Roman" w:cs="Times New Roman"/>
          <w:sz w:val="28"/>
          <w:szCs w:val="26"/>
        </w:rPr>
      </w:pPr>
      <w:r w:rsidRPr="000248C3">
        <w:rPr>
          <w:rFonts w:ascii="Times New Roman" w:hAnsi="Times New Roman" w:cs="Times New Roman"/>
          <w:sz w:val="28"/>
          <w:szCs w:val="26"/>
        </w:rPr>
        <w:t>1.</w:t>
      </w:r>
      <w:r w:rsidR="00FD26B3" w:rsidRPr="000248C3">
        <w:rPr>
          <w:rFonts w:ascii="Times New Roman" w:hAnsi="Times New Roman" w:cs="Times New Roman"/>
          <w:sz w:val="28"/>
          <w:szCs w:val="26"/>
        </w:rPr>
        <w:t>определить наиболее целесообразные методы и приёмы работы, спо</w:t>
      </w:r>
      <w:r w:rsidR="007965AF" w:rsidRPr="000248C3">
        <w:rPr>
          <w:rFonts w:ascii="Times New Roman" w:hAnsi="Times New Roman" w:cs="Times New Roman"/>
          <w:sz w:val="28"/>
          <w:szCs w:val="26"/>
        </w:rPr>
        <w:t xml:space="preserve">собствующие усвоению устной </w:t>
      </w:r>
      <w:r w:rsidR="00FD26B3" w:rsidRPr="000248C3">
        <w:rPr>
          <w:rFonts w:ascii="Times New Roman" w:hAnsi="Times New Roman" w:cs="Times New Roman"/>
          <w:sz w:val="28"/>
          <w:szCs w:val="26"/>
        </w:rPr>
        <w:t>речи.</w:t>
      </w:r>
    </w:p>
    <w:p w:rsidR="00FD26B3" w:rsidRPr="000248C3" w:rsidRDefault="00FD26B3" w:rsidP="00140BEA">
      <w:pPr>
        <w:spacing w:after="0" w:line="240" w:lineRule="auto"/>
        <w:rPr>
          <w:rFonts w:ascii="Times New Roman" w:hAnsi="Times New Roman" w:cs="Times New Roman"/>
          <w:sz w:val="28"/>
          <w:szCs w:val="26"/>
        </w:rPr>
      </w:pPr>
      <w:r w:rsidRPr="000248C3">
        <w:rPr>
          <w:rFonts w:ascii="Times New Roman" w:hAnsi="Times New Roman" w:cs="Times New Roman"/>
          <w:sz w:val="28"/>
          <w:szCs w:val="26"/>
        </w:rPr>
        <w:t>2.Подбирать и проводить в системе упражнения, которые</w:t>
      </w:r>
      <w:r w:rsidR="007965AF" w:rsidRPr="000248C3">
        <w:rPr>
          <w:rFonts w:ascii="Times New Roman" w:hAnsi="Times New Roman" w:cs="Times New Roman"/>
          <w:sz w:val="28"/>
          <w:szCs w:val="26"/>
        </w:rPr>
        <w:t xml:space="preserve"> способствуют развитию познавательной деятельности</w:t>
      </w:r>
      <w:r w:rsidRPr="000248C3">
        <w:rPr>
          <w:rFonts w:ascii="Times New Roman" w:hAnsi="Times New Roman" w:cs="Times New Roman"/>
          <w:sz w:val="28"/>
          <w:szCs w:val="26"/>
        </w:rPr>
        <w:t>.</w:t>
      </w:r>
    </w:p>
    <w:p w:rsidR="00FD26B3" w:rsidRPr="000248C3" w:rsidRDefault="00FD26B3" w:rsidP="00140BEA">
      <w:pPr>
        <w:spacing w:after="0" w:line="240" w:lineRule="auto"/>
        <w:rPr>
          <w:rFonts w:ascii="Times New Roman" w:hAnsi="Times New Roman" w:cs="Times New Roman"/>
          <w:sz w:val="28"/>
          <w:szCs w:val="26"/>
        </w:rPr>
      </w:pPr>
      <w:r w:rsidRPr="000248C3">
        <w:rPr>
          <w:rFonts w:ascii="Times New Roman" w:hAnsi="Times New Roman" w:cs="Times New Roman"/>
          <w:sz w:val="28"/>
          <w:szCs w:val="26"/>
        </w:rPr>
        <w:t>3.Учитывать индивидуальные особенности учащихся при разработке различных видов заданий.</w:t>
      </w:r>
    </w:p>
    <w:p w:rsidR="00FD26B3" w:rsidRPr="000248C3" w:rsidRDefault="00DA3091" w:rsidP="00140BEA">
      <w:pPr>
        <w:spacing w:after="0" w:line="240" w:lineRule="auto"/>
        <w:rPr>
          <w:rFonts w:ascii="Times New Roman" w:hAnsi="Times New Roman" w:cs="Times New Roman"/>
          <w:sz w:val="28"/>
          <w:szCs w:val="26"/>
        </w:rPr>
      </w:pPr>
      <w:r w:rsidRPr="000248C3">
        <w:rPr>
          <w:rFonts w:ascii="Times New Roman" w:hAnsi="Times New Roman" w:cs="Times New Roman"/>
          <w:b/>
          <w:sz w:val="28"/>
          <w:szCs w:val="26"/>
        </w:rPr>
        <w:t>Диапазон опыта</w:t>
      </w:r>
      <w:r w:rsidR="00FD26B3" w:rsidRPr="000248C3">
        <w:rPr>
          <w:rFonts w:ascii="Times New Roman" w:hAnsi="Times New Roman" w:cs="Times New Roman"/>
          <w:sz w:val="28"/>
          <w:szCs w:val="26"/>
        </w:rPr>
        <w:t>. Диапазон опыта работы учителя Гришиной И.Б. охватывает систе</w:t>
      </w:r>
      <w:r w:rsidRPr="000248C3">
        <w:rPr>
          <w:rFonts w:ascii="Times New Roman" w:hAnsi="Times New Roman" w:cs="Times New Roman"/>
          <w:sz w:val="28"/>
          <w:szCs w:val="26"/>
        </w:rPr>
        <w:t xml:space="preserve">му уроков чтения </w:t>
      </w:r>
      <w:r w:rsidR="000248C3" w:rsidRPr="000248C3">
        <w:rPr>
          <w:rFonts w:ascii="Times New Roman" w:hAnsi="Times New Roman" w:cs="Times New Roman"/>
          <w:sz w:val="28"/>
          <w:szCs w:val="26"/>
        </w:rPr>
        <w:t>обучающихся 8</w:t>
      </w:r>
      <w:r w:rsidRPr="000248C3">
        <w:rPr>
          <w:rFonts w:ascii="Times New Roman" w:hAnsi="Times New Roman" w:cs="Times New Roman"/>
          <w:sz w:val="28"/>
          <w:szCs w:val="26"/>
        </w:rPr>
        <w:t>, 9 классов в ГКОУШИ г. Поронайска.</w:t>
      </w:r>
    </w:p>
    <w:p w:rsidR="00A357F9" w:rsidRDefault="00140BEA" w:rsidP="00A357F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Default="00140BEA" w:rsidP="00A357F9">
      <w:pPr>
        <w:spacing w:after="0" w:line="240" w:lineRule="auto"/>
        <w:rPr>
          <w:rFonts w:ascii="Times New Roman" w:hAnsi="Times New Roman" w:cs="Times New Roman"/>
          <w:sz w:val="26"/>
          <w:szCs w:val="26"/>
        </w:rPr>
      </w:pPr>
    </w:p>
    <w:p w:rsidR="00140BEA" w:rsidRPr="00140BEA" w:rsidRDefault="00140BEA" w:rsidP="00A357F9">
      <w:pPr>
        <w:spacing w:after="0" w:line="240" w:lineRule="auto"/>
        <w:rPr>
          <w:rFonts w:ascii="Times New Roman" w:hAnsi="Times New Roman" w:cs="Times New Roman"/>
        </w:rPr>
      </w:pPr>
    </w:p>
    <w:p w:rsidR="00140BEA" w:rsidRPr="00C77890" w:rsidRDefault="00140BEA" w:rsidP="00140BEA">
      <w:pPr>
        <w:pStyle w:val="a3"/>
        <w:tabs>
          <w:tab w:val="left" w:pos="8330"/>
        </w:tabs>
        <w:spacing w:line="360" w:lineRule="auto"/>
        <w:jc w:val="center"/>
        <w:rPr>
          <w:caps/>
        </w:rPr>
      </w:pPr>
      <w:r w:rsidRPr="00C77890">
        <w:rPr>
          <w:caps/>
        </w:rPr>
        <w:t>3</w:t>
      </w:r>
    </w:p>
    <w:p w:rsidR="00140BEA" w:rsidRPr="00C77890" w:rsidRDefault="00140BEA" w:rsidP="00140BEA">
      <w:pPr>
        <w:spacing w:after="0" w:line="240" w:lineRule="auto"/>
        <w:jc w:val="center"/>
        <w:rPr>
          <w:rFonts w:ascii="Times New Roman" w:hAnsi="Times New Roman" w:cs="Times New Roman"/>
          <w:sz w:val="20"/>
          <w:szCs w:val="20"/>
        </w:rPr>
      </w:pPr>
      <w:r w:rsidRPr="00C77890">
        <w:rPr>
          <w:rFonts w:ascii="Times New Roman" w:hAnsi="Times New Roman" w:cs="Times New Roman"/>
          <w:sz w:val="20"/>
          <w:szCs w:val="20"/>
        </w:rPr>
        <w:t>Гришина Ирина Борисовна</w:t>
      </w:r>
    </w:p>
    <w:p w:rsidR="00140BEA" w:rsidRDefault="00140BEA" w:rsidP="00A357F9">
      <w:pPr>
        <w:spacing w:after="0" w:line="240" w:lineRule="auto"/>
        <w:rPr>
          <w:rFonts w:ascii="Times New Roman" w:hAnsi="Times New Roman" w:cs="Times New Roman"/>
          <w:sz w:val="20"/>
          <w:szCs w:val="20"/>
        </w:rPr>
      </w:pPr>
    </w:p>
    <w:p w:rsidR="00EC152A" w:rsidRPr="00EC152A" w:rsidRDefault="00EC152A" w:rsidP="00EC152A">
      <w:pPr>
        <w:spacing w:line="240" w:lineRule="auto"/>
        <w:jc w:val="center"/>
        <w:rPr>
          <w:rFonts w:ascii="Times New Roman" w:hAnsi="Times New Roman" w:cs="Times New Roman"/>
          <w:szCs w:val="26"/>
        </w:rPr>
      </w:pPr>
      <w:r>
        <w:rPr>
          <w:rFonts w:ascii="Times New Roman" w:hAnsi="Times New Roman" w:cs="Times New Roman"/>
          <w:b/>
          <w:sz w:val="26"/>
          <w:szCs w:val="26"/>
        </w:rPr>
        <w:t>«</w:t>
      </w:r>
      <w:r w:rsidRPr="006550D6">
        <w:rPr>
          <w:rFonts w:ascii="Times New Roman" w:hAnsi="Times New Roman" w:cs="Times New Roman"/>
          <w:szCs w:val="26"/>
        </w:rPr>
        <w:t>Использование произведений Сахалинских писателей в урочной и внеурочной деятельности»</w:t>
      </w:r>
    </w:p>
    <w:p w:rsidR="0015437B" w:rsidRDefault="0015437B" w:rsidP="00A357F9">
      <w:pPr>
        <w:spacing w:after="0" w:line="240" w:lineRule="auto"/>
        <w:rPr>
          <w:rFonts w:ascii="Times New Roman" w:hAnsi="Times New Roman" w:cs="Times New Roman"/>
          <w:b/>
          <w:sz w:val="26"/>
          <w:szCs w:val="26"/>
        </w:rPr>
      </w:pPr>
    </w:p>
    <w:p w:rsidR="00AF24F0" w:rsidRPr="004F454B" w:rsidRDefault="00AF24F0" w:rsidP="00A357F9">
      <w:pPr>
        <w:spacing w:after="0" w:line="240" w:lineRule="auto"/>
        <w:rPr>
          <w:rFonts w:ascii="Times New Roman" w:hAnsi="Times New Roman" w:cs="Times New Roman"/>
          <w:b/>
          <w:sz w:val="26"/>
          <w:szCs w:val="26"/>
        </w:rPr>
      </w:pPr>
      <w:r w:rsidRPr="004F454B">
        <w:rPr>
          <w:rFonts w:ascii="Times New Roman" w:hAnsi="Times New Roman" w:cs="Times New Roman"/>
          <w:b/>
          <w:sz w:val="26"/>
          <w:szCs w:val="26"/>
        </w:rPr>
        <w:t>Актуальность</w:t>
      </w:r>
    </w:p>
    <w:p w:rsidR="007965AF" w:rsidRPr="007965AF" w:rsidRDefault="007965AF" w:rsidP="007965AF">
      <w:pPr>
        <w:spacing w:after="0" w:line="240" w:lineRule="auto"/>
        <w:jc w:val="both"/>
        <w:rPr>
          <w:rFonts w:ascii="Times New Roman" w:hAnsi="Times New Roman" w:cs="Times New Roman"/>
          <w:sz w:val="24"/>
          <w:szCs w:val="24"/>
        </w:rPr>
      </w:pPr>
      <w:r w:rsidRPr="007965AF">
        <w:rPr>
          <w:rFonts w:ascii="Times New Roman" w:hAnsi="Times New Roman" w:cs="Times New Roman"/>
          <w:sz w:val="24"/>
          <w:szCs w:val="24"/>
        </w:rPr>
        <w:t>Современные дети не просто не любят, но и не умеют читать, а литературное чтение – это не только тот предмет, которым надо успешно овладеть ученику, но и тот, посредством которого он будет осваивать другие дисциплины, познавать богатство окружающего мира и человеческих отношений, формировать в себе собственное отношение к действительности. Расширяя читательский кругозор учащихся, формируя привычку и способность к целенаправленному самостоятельному выбору и чтению книг, необходимо</w:t>
      </w:r>
    </w:p>
    <w:p w:rsidR="007965AF" w:rsidRDefault="007965AF" w:rsidP="00CB11D4">
      <w:pPr>
        <w:spacing w:after="0" w:line="240" w:lineRule="auto"/>
        <w:jc w:val="both"/>
        <w:rPr>
          <w:rFonts w:ascii="Times New Roman" w:hAnsi="Times New Roman" w:cs="Times New Roman"/>
          <w:sz w:val="24"/>
          <w:szCs w:val="24"/>
        </w:rPr>
      </w:pPr>
      <w:r w:rsidRPr="007965AF">
        <w:rPr>
          <w:rFonts w:ascii="Times New Roman" w:hAnsi="Times New Roman" w:cs="Times New Roman"/>
          <w:sz w:val="24"/>
          <w:szCs w:val="24"/>
        </w:rPr>
        <w:t>готовить детей к пониманию социальной значимости чтения в нашем обществе, укреплять в сознании и деятельности детей нормы морали и нравственности. Кроме того, у детей формируется нравственные знания и чувства: любовь, сопереживание, жалость.</w:t>
      </w:r>
    </w:p>
    <w:p w:rsidR="001C7B1B" w:rsidRPr="004F454B" w:rsidRDefault="001C7B1B" w:rsidP="00A357F9">
      <w:pPr>
        <w:spacing w:after="0" w:line="240" w:lineRule="auto"/>
        <w:rPr>
          <w:rFonts w:ascii="Times New Roman" w:hAnsi="Times New Roman" w:cs="Times New Roman"/>
          <w:b/>
          <w:sz w:val="26"/>
          <w:szCs w:val="26"/>
        </w:rPr>
      </w:pPr>
      <w:r w:rsidRPr="004F454B">
        <w:rPr>
          <w:rFonts w:ascii="Times New Roman" w:hAnsi="Times New Roman" w:cs="Times New Roman"/>
          <w:b/>
          <w:sz w:val="26"/>
          <w:szCs w:val="26"/>
        </w:rPr>
        <w:t>Противоречия</w:t>
      </w:r>
    </w:p>
    <w:p w:rsidR="00140BEA" w:rsidRPr="002B1610" w:rsidRDefault="001C7B1B" w:rsidP="002B1610">
      <w:pPr>
        <w:spacing w:after="0" w:line="240" w:lineRule="auto"/>
        <w:jc w:val="both"/>
        <w:rPr>
          <w:rFonts w:ascii="Times New Roman" w:hAnsi="Times New Roman" w:cs="Times New Roman"/>
          <w:sz w:val="24"/>
        </w:rPr>
      </w:pPr>
      <w:r w:rsidRPr="002B1610">
        <w:rPr>
          <w:rFonts w:ascii="Times New Roman" w:hAnsi="Times New Roman" w:cs="Times New Roman"/>
          <w:sz w:val="28"/>
          <w:szCs w:val="26"/>
        </w:rPr>
        <w:t xml:space="preserve">Работа </w:t>
      </w:r>
      <w:proofErr w:type="gramStart"/>
      <w:r w:rsidRPr="002B1610">
        <w:rPr>
          <w:rFonts w:ascii="Times New Roman" w:hAnsi="Times New Roman" w:cs="Times New Roman"/>
          <w:sz w:val="28"/>
          <w:szCs w:val="26"/>
        </w:rPr>
        <w:t xml:space="preserve">по </w:t>
      </w:r>
      <w:r w:rsidR="00EC152A">
        <w:rPr>
          <w:rFonts w:ascii="Times New Roman" w:hAnsi="Times New Roman" w:cs="Times New Roman"/>
          <w:sz w:val="24"/>
        </w:rPr>
        <w:t xml:space="preserve"> использованию</w:t>
      </w:r>
      <w:proofErr w:type="gramEnd"/>
      <w:r w:rsidR="00EC152A">
        <w:rPr>
          <w:rFonts w:ascii="Times New Roman" w:hAnsi="Times New Roman" w:cs="Times New Roman"/>
          <w:sz w:val="24"/>
        </w:rPr>
        <w:t xml:space="preserve"> произведений Сахалинских писателей на уроках чтения и внеурочной деятельности</w:t>
      </w:r>
      <w:r w:rsidRPr="002B1610">
        <w:rPr>
          <w:rFonts w:ascii="Times New Roman" w:hAnsi="Times New Roman" w:cs="Times New Roman"/>
          <w:sz w:val="24"/>
        </w:rPr>
        <w:t xml:space="preserve"> должна протекать в единстве. Главной задачей уроков</w:t>
      </w:r>
      <w:r w:rsidR="00EC152A">
        <w:rPr>
          <w:rFonts w:ascii="Times New Roman" w:hAnsi="Times New Roman" w:cs="Times New Roman"/>
          <w:sz w:val="24"/>
        </w:rPr>
        <w:t xml:space="preserve"> </w:t>
      </w:r>
      <w:proofErr w:type="gramStart"/>
      <w:r w:rsidR="00EC152A">
        <w:rPr>
          <w:rFonts w:ascii="Times New Roman" w:hAnsi="Times New Roman" w:cs="Times New Roman"/>
          <w:sz w:val="24"/>
        </w:rPr>
        <w:t xml:space="preserve">чтения </w:t>
      </w:r>
      <w:r w:rsidR="002B1610" w:rsidRPr="002B1610">
        <w:rPr>
          <w:rFonts w:ascii="Times New Roman" w:hAnsi="Times New Roman" w:cs="Times New Roman"/>
          <w:sz w:val="24"/>
        </w:rPr>
        <w:t xml:space="preserve"> и</w:t>
      </w:r>
      <w:proofErr w:type="gramEnd"/>
      <w:r w:rsidR="002B1610" w:rsidRPr="002B1610">
        <w:rPr>
          <w:rFonts w:ascii="Times New Roman" w:hAnsi="Times New Roman" w:cs="Times New Roman"/>
          <w:sz w:val="24"/>
        </w:rPr>
        <w:t xml:space="preserve"> внеурочной деятельности было</w:t>
      </w:r>
      <w:r w:rsidRPr="002B1610">
        <w:rPr>
          <w:rFonts w:ascii="Times New Roman" w:hAnsi="Times New Roman" w:cs="Times New Roman"/>
          <w:sz w:val="24"/>
        </w:rPr>
        <w:t xml:space="preserve"> </w:t>
      </w:r>
      <w:r w:rsidR="002B1610" w:rsidRPr="002B1610">
        <w:rPr>
          <w:rFonts w:ascii="Times New Roman" w:hAnsi="Times New Roman" w:cs="Times New Roman"/>
          <w:sz w:val="24"/>
        </w:rPr>
        <w:t>развитие правильного, осознанного, быстрого</w:t>
      </w:r>
      <w:r w:rsidR="002B1610">
        <w:rPr>
          <w:rFonts w:ascii="Times New Roman" w:hAnsi="Times New Roman" w:cs="Times New Roman"/>
          <w:sz w:val="24"/>
        </w:rPr>
        <w:t xml:space="preserve"> чтения.</w:t>
      </w:r>
    </w:p>
    <w:p w:rsidR="001C7B1B" w:rsidRDefault="001C7B1B" w:rsidP="00A357F9">
      <w:pPr>
        <w:spacing w:after="0" w:line="240" w:lineRule="auto"/>
        <w:rPr>
          <w:rFonts w:ascii="Times New Roman" w:hAnsi="Times New Roman" w:cs="Times New Roman"/>
          <w:sz w:val="26"/>
          <w:szCs w:val="26"/>
        </w:rPr>
      </w:pPr>
      <w:r w:rsidRPr="004F454B">
        <w:rPr>
          <w:rFonts w:ascii="Times New Roman" w:hAnsi="Times New Roman" w:cs="Times New Roman"/>
          <w:b/>
          <w:sz w:val="26"/>
          <w:szCs w:val="26"/>
        </w:rPr>
        <w:t>Теоретическое обоснование</w:t>
      </w:r>
      <w:r>
        <w:rPr>
          <w:rFonts w:ascii="Times New Roman" w:hAnsi="Times New Roman" w:cs="Times New Roman"/>
          <w:sz w:val="26"/>
          <w:szCs w:val="26"/>
        </w:rPr>
        <w:t>.</w:t>
      </w:r>
    </w:p>
    <w:p w:rsidR="002B1610" w:rsidRPr="002B1610" w:rsidRDefault="002B1610" w:rsidP="002B1610">
      <w:pPr>
        <w:spacing w:after="0" w:line="240" w:lineRule="auto"/>
        <w:jc w:val="both"/>
        <w:rPr>
          <w:rFonts w:ascii="Times New Roman" w:hAnsi="Times New Roman" w:cs="Times New Roman"/>
          <w:sz w:val="24"/>
        </w:rPr>
      </w:pPr>
      <w:r w:rsidRPr="002B1610">
        <w:rPr>
          <w:rFonts w:ascii="Times New Roman" w:hAnsi="Times New Roman" w:cs="Times New Roman"/>
          <w:sz w:val="24"/>
        </w:rPr>
        <w:t>Поэтому, овладение учеником высокой техникой чтения – важная задача, стоящая перед учителем. Над проблемой работали такие известные педагоги как К. Д. Ушинский, Л. Н. Толстой, Н.А. Зайцев, Б. П. Никитин, И.Т. Федоренко, Д.Б. Эльконин, В.Г.Горецкий, Н.Ф. Бунаков, Ш. А. Амонашвили, Шибаева Л.В., Давыдова А.В., Н.Н. Светловская и другие.</w:t>
      </w:r>
    </w:p>
    <w:p w:rsidR="002B1610" w:rsidRPr="002B1610" w:rsidRDefault="002B1610" w:rsidP="002B1610">
      <w:pPr>
        <w:spacing w:after="0" w:line="240" w:lineRule="auto"/>
        <w:jc w:val="both"/>
        <w:rPr>
          <w:rFonts w:ascii="Times New Roman" w:hAnsi="Times New Roman" w:cs="Times New Roman"/>
          <w:sz w:val="24"/>
        </w:rPr>
      </w:pPr>
      <w:r w:rsidRPr="002B1610">
        <w:rPr>
          <w:rFonts w:ascii="Times New Roman" w:hAnsi="Times New Roman" w:cs="Times New Roman"/>
          <w:sz w:val="24"/>
        </w:rPr>
        <w:t>Современные отечественные педагоги и психологи Занков Л. В., Лозовая В. И., Тельнова Ж. Н., Щукина Г. И. и многие другие также большое внимание уделяют изучению особенностей познавательной деятельности и способов ее активизации у школьников.</w:t>
      </w:r>
    </w:p>
    <w:p w:rsidR="00CB11D4" w:rsidRDefault="00CB11D4" w:rsidP="00A357F9">
      <w:pPr>
        <w:spacing w:after="0" w:line="240" w:lineRule="auto"/>
        <w:rPr>
          <w:rFonts w:ascii="Times New Roman" w:hAnsi="Times New Roman" w:cs="Times New Roman"/>
          <w:sz w:val="24"/>
        </w:rPr>
      </w:pPr>
      <w:r>
        <w:rPr>
          <w:rFonts w:ascii="Times New Roman" w:hAnsi="Times New Roman" w:cs="Times New Roman"/>
          <w:sz w:val="24"/>
        </w:rPr>
        <w:t xml:space="preserve"> В основе лежит практическая реализация накопленного человечеством опыта и его творческое применение в современной школе. Выборочное использование в работе с детьми с ОВЗ отдельных </w:t>
      </w:r>
      <w:r w:rsidR="00EC152A">
        <w:rPr>
          <w:rFonts w:ascii="Times New Roman" w:hAnsi="Times New Roman" w:cs="Times New Roman"/>
          <w:sz w:val="24"/>
        </w:rPr>
        <w:t xml:space="preserve">упражнений по правильности, осознанности </w:t>
      </w:r>
      <w:proofErr w:type="gramStart"/>
      <w:r w:rsidR="00EC152A">
        <w:rPr>
          <w:rFonts w:ascii="Times New Roman" w:hAnsi="Times New Roman" w:cs="Times New Roman"/>
          <w:sz w:val="24"/>
        </w:rPr>
        <w:t xml:space="preserve">чтения </w:t>
      </w:r>
      <w:r>
        <w:rPr>
          <w:rFonts w:ascii="Times New Roman" w:hAnsi="Times New Roman" w:cs="Times New Roman"/>
          <w:sz w:val="24"/>
        </w:rPr>
        <w:t xml:space="preserve"> делает</w:t>
      </w:r>
      <w:proofErr w:type="gramEnd"/>
      <w:r>
        <w:rPr>
          <w:rFonts w:ascii="Times New Roman" w:hAnsi="Times New Roman" w:cs="Times New Roman"/>
          <w:sz w:val="24"/>
        </w:rPr>
        <w:t xml:space="preserve"> процесс усвоения материала более эффективным и интересным, повышает мотивацию к учению</w:t>
      </w:r>
      <w:r w:rsidR="004F454B">
        <w:rPr>
          <w:rFonts w:ascii="Times New Roman" w:hAnsi="Times New Roman" w:cs="Times New Roman"/>
          <w:sz w:val="24"/>
        </w:rPr>
        <w:t>.</w:t>
      </w:r>
    </w:p>
    <w:p w:rsidR="004F454B" w:rsidRDefault="004F454B" w:rsidP="00A357F9">
      <w:pPr>
        <w:spacing w:after="0" w:line="240" w:lineRule="auto"/>
        <w:rPr>
          <w:rFonts w:ascii="Times New Roman" w:hAnsi="Times New Roman" w:cs="Times New Roman"/>
          <w:sz w:val="24"/>
        </w:rPr>
      </w:pPr>
      <w:r>
        <w:rPr>
          <w:rFonts w:ascii="Times New Roman" w:hAnsi="Times New Roman" w:cs="Times New Roman"/>
          <w:sz w:val="24"/>
        </w:rPr>
        <w:t>Основополагающие принципы опыта:</w:t>
      </w:r>
    </w:p>
    <w:p w:rsidR="004F454B" w:rsidRDefault="004F454B" w:rsidP="00A357F9">
      <w:pPr>
        <w:spacing w:after="0" w:line="240" w:lineRule="auto"/>
        <w:rPr>
          <w:rFonts w:ascii="Times New Roman" w:hAnsi="Times New Roman" w:cs="Times New Roman"/>
          <w:sz w:val="26"/>
          <w:szCs w:val="26"/>
        </w:rPr>
      </w:pPr>
      <w:r>
        <w:rPr>
          <w:rFonts w:ascii="Times New Roman" w:hAnsi="Times New Roman" w:cs="Times New Roman"/>
          <w:sz w:val="26"/>
          <w:szCs w:val="26"/>
        </w:rPr>
        <w:t>-принцип научности</w:t>
      </w:r>
    </w:p>
    <w:p w:rsidR="004F454B" w:rsidRDefault="004F454B" w:rsidP="00A357F9">
      <w:pPr>
        <w:spacing w:after="0" w:line="240" w:lineRule="auto"/>
        <w:rPr>
          <w:rFonts w:ascii="Times New Roman" w:hAnsi="Times New Roman" w:cs="Times New Roman"/>
          <w:sz w:val="26"/>
          <w:szCs w:val="26"/>
        </w:rPr>
      </w:pPr>
      <w:r>
        <w:rPr>
          <w:rFonts w:ascii="Times New Roman" w:hAnsi="Times New Roman" w:cs="Times New Roman"/>
          <w:sz w:val="26"/>
          <w:szCs w:val="26"/>
        </w:rPr>
        <w:t>-принцип индивидуального подхода</w:t>
      </w:r>
    </w:p>
    <w:p w:rsidR="004F454B" w:rsidRDefault="004F454B" w:rsidP="00A357F9">
      <w:pPr>
        <w:spacing w:after="0" w:line="240" w:lineRule="auto"/>
        <w:rPr>
          <w:rFonts w:ascii="Times New Roman" w:hAnsi="Times New Roman" w:cs="Times New Roman"/>
          <w:sz w:val="26"/>
          <w:szCs w:val="26"/>
        </w:rPr>
      </w:pPr>
      <w:r>
        <w:rPr>
          <w:rFonts w:ascii="Times New Roman" w:hAnsi="Times New Roman" w:cs="Times New Roman"/>
          <w:sz w:val="26"/>
          <w:szCs w:val="26"/>
        </w:rPr>
        <w:t>-принцип доступности</w:t>
      </w:r>
    </w:p>
    <w:p w:rsidR="004F454B" w:rsidRDefault="004F454B" w:rsidP="00A357F9">
      <w:pPr>
        <w:spacing w:after="0" w:line="240" w:lineRule="auto"/>
        <w:rPr>
          <w:rFonts w:ascii="Times New Roman" w:hAnsi="Times New Roman" w:cs="Times New Roman"/>
          <w:sz w:val="26"/>
          <w:szCs w:val="26"/>
        </w:rPr>
      </w:pPr>
      <w:r>
        <w:rPr>
          <w:rFonts w:ascii="Times New Roman" w:hAnsi="Times New Roman" w:cs="Times New Roman"/>
          <w:sz w:val="26"/>
          <w:szCs w:val="26"/>
        </w:rPr>
        <w:t>-принцип системности</w:t>
      </w:r>
    </w:p>
    <w:p w:rsidR="004F454B" w:rsidRDefault="004F454B" w:rsidP="00A357F9">
      <w:pPr>
        <w:spacing w:after="0" w:line="240" w:lineRule="auto"/>
        <w:rPr>
          <w:rFonts w:ascii="Times New Roman" w:hAnsi="Times New Roman" w:cs="Times New Roman"/>
          <w:sz w:val="26"/>
          <w:szCs w:val="26"/>
        </w:rPr>
      </w:pPr>
      <w:r>
        <w:rPr>
          <w:rFonts w:ascii="Times New Roman" w:hAnsi="Times New Roman" w:cs="Times New Roman"/>
          <w:sz w:val="26"/>
          <w:szCs w:val="26"/>
        </w:rPr>
        <w:t>-принцип сознательности и активности в обучении</w:t>
      </w:r>
    </w:p>
    <w:p w:rsidR="004F454B" w:rsidRPr="000748FA" w:rsidRDefault="004F454B" w:rsidP="00A357F9">
      <w:pPr>
        <w:spacing w:after="0" w:line="240" w:lineRule="auto"/>
        <w:rPr>
          <w:rFonts w:ascii="Times New Roman" w:hAnsi="Times New Roman" w:cs="Times New Roman"/>
          <w:sz w:val="26"/>
          <w:szCs w:val="26"/>
        </w:rPr>
      </w:pPr>
      <w:r>
        <w:rPr>
          <w:rFonts w:ascii="Times New Roman" w:hAnsi="Times New Roman" w:cs="Times New Roman"/>
          <w:sz w:val="26"/>
          <w:szCs w:val="26"/>
        </w:rPr>
        <w:t>-принцип наглядности</w:t>
      </w:r>
    </w:p>
    <w:p w:rsidR="00A357F9" w:rsidRPr="00A357F9" w:rsidRDefault="00A357F9" w:rsidP="00A357F9">
      <w:pPr>
        <w:spacing w:before="120" w:after="0" w:line="360" w:lineRule="auto"/>
        <w:ind w:right="567"/>
        <w:rPr>
          <w:rFonts w:ascii="Times New Roman" w:hAnsi="Times New Roman" w:cs="Times New Roman"/>
          <w:sz w:val="24"/>
          <w:szCs w:val="24"/>
        </w:rPr>
      </w:pPr>
    </w:p>
    <w:p w:rsidR="00AF24F0" w:rsidRDefault="00AF24F0" w:rsidP="000748FA">
      <w:pPr>
        <w:rPr>
          <w:caps/>
          <w:sz w:val="24"/>
          <w:szCs w:val="24"/>
        </w:rPr>
      </w:pPr>
    </w:p>
    <w:p w:rsidR="00AF24F0" w:rsidRDefault="00AF24F0" w:rsidP="000748FA">
      <w:pPr>
        <w:rPr>
          <w:caps/>
          <w:sz w:val="24"/>
          <w:szCs w:val="24"/>
        </w:rPr>
      </w:pPr>
    </w:p>
    <w:p w:rsidR="00D80A9C" w:rsidRDefault="00D80A9C" w:rsidP="00AF24F0">
      <w:pPr>
        <w:pStyle w:val="a3"/>
        <w:tabs>
          <w:tab w:val="left" w:pos="8330"/>
        </w:tabs>
        <w:spacing w:line="360" w:lineRule="auto"/>
        <w:jc w:val="center"/>
        <w:rPr>
          <w:caps/>
        </w:rPr>
      </w:pPr>
    </w:p>
    <w:p w:rsidR="00D80A9C" w:rsidRDefault="00D80A9C" w:rsidP="00AF24F0">
      <w:pPr>
        <w:pStyle w:val="a3"/>
        <w:tabs>
          <w:tab w:val="left" w:pos="8330"/>
        </w:tabs>
        <w:spacing w:line="360" w:lineRule="auto"/>
        <w:jc w:val="center"/>
        <w:rPr>
          <w:caps/>
        </w:rPr>
      </w:pPr>
    </w:p>
    <w:p w:rsidR="00D80A9C" w:rsidRDefault="00D80A9C" w:rsidP="00AF24F0">
      <w:pPr>
        <w:pStyle w:val="a3"/>
        <w:tabs>
          <w:tab w:val="left" w:pos="8330"/>
        </w:tabs>
        <w:spacing w:line="360" w:lineRule="auto"/>
        <w:jc w:val="center"/>
        <w:rPr>
          <w:caps/>
        </w:rPr>
      </w:pPr>
    </w:p>
    <w:p w:rsidR="00D80A9C" w:rsidRDefault="00D80A9C" w:rsidP="00AF24F0">
      <w:pPr>
        <w:pStyle w:val="a3"/>
        <w:tabs>
          <w:tab w:val="left" w:pos="8330"/>
        </w:tabs>
        <w:spacing w:line="360" w:lineRule="auto"/>
        <w:jc w:val="center"/>
        <w:rPr>
          <w:caps/>
        </w:rPr>
      </w:pPr>
    </w:p>
    <w:p w:rsidR="00AF24F0" w:rsidRPr="00C77890" w:rsidRDefault="00AF24F0" w:rsidP="00AF24F0">
      <w:pPr>
        <w:pStyle w:val="a3"/>
        <w:tabs>
          <w:tab w:val="left" w:pos="8330"/>
        </w:tabs>
        <w:spacing w:line="360" w:lineRule="auto"/>
        <w:jc w:val="center"/>
        <w:rPr>
          <w:caps/>
        </w:rPr>
      </w:pPr>
      <w:r w:rsidRPr="00C77890">
        <w:rPr>
          <w:caps/>
        </w:rPr>
        <w:t>4</w:t>
      </w:r>
    </w:p>
    <w:p w:rsidR="00AF24F0" w:rsidRPr="00C77890" w:rsidRDefault="00AF24F0" w:rsidP="00D80A9C">
      <w:pPr>
        <w:spacing w:after="0" w:line="240" w:lineRule="auto"/>
        <w:jc w:val="center"/>
        <w:rPr>
          <w:rFonts w:ascii="Times New Roman" w:hAnsi="Times New Roman" w:cs="Times New Roman"/>
          <w:sz w:val="20"/>
          <w:szCs w:val="20"/>
        </w:rPr>
      </w:pPr>
      <w:r w:rsidRPr="00C77890">
        <w:rPr>
          <w:rFonts w:ascii="Times New Roman" w:hAnsi="Times New Roman" w:cs="Times New Roman"/>
          <w:sz w:val="20"/>
          <w:szCs w:val="20"/>
        </w:rPr>
        <w:t>Гришина Ирина Борисовна</w:t>
      </w:r>
    </w:p>
    <w:p w:rsidR="00CB11D4" w:rsidRDefault="00CB11D4" w:rsidP="00D80A9C">
      <w:pPr>
        <w:spacing w:after="0" w:line="240" w:lineRule="auto"/>
        <w:jc w:val="both"/>
        <w:rPr>
          <w:rFonts w:ascii="Times New Roman" w:hAnsi="Times New Roman" w:cs="Times New Roman"/>
          <w:sz w:val="20"/>
          <w:szCs w:val="20"/>
        </w:rPr>
      </w:pPr>
    </w:p>
    <w:p w:rsidR="00EC152A" w:rsidRPr="00D80A9C" w:rsidRDefault="00EC152A" w:rsidP="00D80A9C">
      <w:pPr>
        <w:spacing w:after="0" w:line="240" w:lineRule="auto"/>
        <w:jc w:val="center"/>
        <w:rPr>
          <w:rFonts w:ascii="Times New Roman" w:hAnsi="Times New Roman" w:cs="Times New Roman"/>
          <w:szCs w:val="26"/>
        </w:rPr>
      </w:pPr>
      <w:r>
        <w:rPr>
          <w:rFonts w:ascii="Times New Roman" w:hAnsi="Times New Roman" w:cs="Times New Roman"/>
          <w:b/>
          <w:sz w:val="26"/>
          <w:szCs w:val="26"/>
        </w:rPr>
        <w:lastRenderedPageBreak/>
        <w:t>«</w:t>
      </w:r>
      <w:r w:rsidRPr="006550D6">
        <w:rPr>
          <w:rFonts w:ascii="Times New Roman" w:hAnsi="Times New Roman" w:cs="Times New Roman"/>
          <w:szCs w:val="26"/>
        </w:rPr>
        <w:t>Использование произведений Сахалинских писателей в урочной и внеурочной деятельности»</w:t>
      </w:r>
    </w:p>
    <w:p w:rsidR="00406826" w:rsidRDefault="00450C5B" w:rsidP="00406826">
      <w:pPr>
        <w:jc w:val="both"/>
        <w:rPr>
          <w:rFonts w:ascii="Times New Roman" w:hAnsi="Times New Roman" w:cs="Times New Roman"/>
          <w:sz w:val="26"/>
          <w:szCs w:val="26"/>
        </w:rPr>
      </w:pPr>
      <w:r>
        <w:rPr>
          <w:rFonts w:ascii="Times New Roman" w:hAnsi="Times New Roman" w:cs="Times New Roman"/>
          <w:sz w:val="26"/>
          <w:szCs w:val="26"/>
        </w:rPr>
        <w:t>РАЗДЕЛ 2. ТЕХНОЛОГИЯ ОПЫТА.</w:t>
      </w:r>
    </w:p>
    <w:p w:rsidR="00406826" w:rsidRDefault="00406826" w:rsidP="00406826">
      <w:pPr>
        <w:spacing w:after="0"/>
        <w:rPr>
          <w:rFonts w:ascii="Times New Roman" w:eastAsia="Times New Roman" w:hAnsi="Times New Roman" w:cs="Times New Roman"/>
          <w:color w:val="000000" w:themeColor="text1"/>
          <w:sz w:val="24"/>
          <w:szCs w:val="24"/>
        </w:rPr>
      </w:pPr>
      <w:r w:rsidRPr="00406826">
        <w:rPr>
          <w:rFonts w:ascii="Times New Roman" w:eastAsia="Times New Roman" w:hAnsi="Times New Roman" w:cs="Times New Roman"/>
          <w:b/>
          <w:bCs/>
          <w:color w:val="000000" w:themeColor="text1"/>
          <w:sz w:val="24"/>
          <w:szCs w:val="24"/>
        </w:rPr>
        <w:t>Цель: расширение</w:t>
      </w:r>
      <w:r w:rsidRPr="00406826">
        <w:rPr>
          <w:rFonts w:ascii="Times New Roman" w:eastAsia="Times New Roman" w:hAnsi="Times New Roman" w:cs="Times New Roman"/>
          <w:color w:val="000000" w:themeColor="text1"/>
          <w:sz w:val="24"/>
          <w:szCs w:val="24"/>
        </w:rPr>
        <w:t xml:space="preserve"> читательского кругозора старших школьников через использование произведений сахалинских авторов в системе урочно-внеклассной работы. </w:t>
      </w:r>
    </w:p>
    <w:p w:rsidR="00406826" w:rsidRPr="00406826" w:rsidRDefault="00406826" w:rsidP="00406826">
      <w:pPr>
        <w:spacing w:after="0"/>
        <w:rPr>
          <w:rFonts w:ascii="Times New Roman" w:eastAsia="Times New Roman" w:hAnsi="Times New Roman" w:cs="Times New Roman"/>
          <w:color w:val="000000" w:themeColor="text1"/>
          <w:sz w:val="24"/>
          <w:szCs w:val="24"/>
        </w:rPr>
      </w:pPr>
      <w:r w:rsidRPr="00406826">
        <w:rPr>
          <w:rFonts w:ascii="Times New Roman" w:eastAsia="Times New Roman" w:hAnsi="Times New Roman" w:cs="Times New Roman"/>
          <w:color w:val="000000" w:themeColor="text1"/>
          <w:sz w:val="24"/>
          <w:szCs w:val="24"/>
        </w:rPr>
        <w:t>Мною были намечены следующие </w:t>
      </w:r>
      <w:r w:rsidRPr="00406826">
        <w:rPr>
          <w:rFonts w:ascii="Times New Roman" w:eastAsia="Times New Roman" w:hAnsi="Times New Roman" w:cs="Times New Roman"/>
          <w:b/>
          <w:bCs/>
          <w:color w:val="000000" w:themeColor="text1"/>
          <w:sz w:val="24"/>
          <w:szCs w:val="24"/>
        </w:rPr>
        <w:t>задачи:</w:t>
      </w:r>
    </w:p>
    <w:p w:rsidR="00406826" w:rsidRDefault="00406826" w:rsidP="00406826">
      <w:pPr>
        <w:pStyle w:val="a5"/>
        <w:numPr>
          <w:ilvl w:val="0"/>
          <w:numId w:val="11"/>
        </w:numPr>
        <w:shd w:val="clear" w:color="auto" w:fill="FFFFFF"/>
        <w:spacing w:after="0"/>
        <w:rPr>
          <w:rFonts w:ascii="Times New Roman" w:eastAsia="Times New Roman" w:hAnsi="Times New Roman" w:cs="Times New Roman"/>
          <w:color w:val="000000" w:themeColor="text1"/>
          <w:sz w:val="24"/>
          <w:szCs w:val="24"/>
        </w:rPr>
      </w:pPr>
      <w:r w:rsidRPr="00406826">
        <w:rPr>
          <w:rFonts w:ascii="Times New Roman" w:eastAsia="Times New Roman" w:hAnsi="Times New Roman" w:cs="Times New Roman"/>
          <w:color w:val="000000" w:themeColor="text1"/>
          <w:sz w:val="24"/>
          <w:szCs w:val="24"/>
        </w:rPr>
        <w:t xml:space="preserve"> формирование представлений о жизни населения Сахалинской области; о ценности литературных и художественных произведений как источника познания культуры и истории Сахалинской области.</w:t>
      </w:r>
    </w:p>
    <w:p w:rsidR="00406826" w:rsidRDefault="00406826" w:rsidP="00406826">
      <w:pPr>
        <w:pStyle w:val="a5"/>
        <w:numPr>
          <w:ilvl w:val="0"/>
          <w:numId w:val="11"/>
        </w:numPr>
        <w:shd w:val="clear" w:color="auto" w:fill="FFFFFF"/>
        <w:spacing w:after="0"/>
        <w:rPr>
          <w:rFonts w:ascii="Times New Roman" w:eastAsia="Times New Roman" w:hAnsi="Times New Roman" w:cs="Times New Roman"/>
          <w:color w:val="000000" w:themeColor="text1"/>
          <w:sz w:val="24"/>
          <w:szCs w:val="24"/>
        </w:rPr>
      </w:pPr>
      <w:r w:rsidRPr="00406826">
        <w:rPr>
          <w:rFonts w:ascii="Times New Roman" w:eastAsia="Times New Roman" w:hAnsi="Times New Roman" w:cs="Times New Roman"/>
          <w:color w:val="000000" w:themeColor="text1"/>
          <w:sz w:val="24"/>
          <w:szCs w:val="24"/>
        </w:rPr>
        <w:t xml:space="preserve"> воспитание гражданской позиции, бережного отношения к памятникам истории, культуры края, сохранения традиций Сахалинской области;</w:t>
      </w:r>
    </w:p>
    <w:p w:rsidR="00406826" w:rsidRPr="00406826" w:rsidRDefault="00406826" w:rsidP="00293DD5">
      <w:pPr>
        <w:pStyle w:val="a5"/>
        <w:numPr>
          <w:ilvl w:val="0"/>
          <w:numId w:val="11"/>
        </w:numPr>
        <w:shd w:val="clear" w:color="auto" w:fill="FFFFFF"/>
        <w:spacing w:after="0"/>
        <w:jc w:val="both"/>
        <w:rPr>
          <w:rFonts w:ascii="Times New Roman" w:hAnsi="Times New Roman" w:cs="Times New Roman"/>
          <w:sz w:val="26"/>
          <w:szCs w:val="26"/>
        </w:rPr>
      </w:pPr>
      <w:r w:rsidRPr="00406826">
        <w:rPr>
          <w:rFonts w:ascii="Times New Roman" w:eastAsia="Times New Roman" w:hAnsi="Times New Roman" w:cs="Times New Roman"/>
          <w:color w:val="000000" w:themeColor="text1"/>
          <w:sz w:val="24"/>
          <w:szCs w:val="24"/>
        </w:rPr>
        <w:t xml:space="preserve"> развитие познавательных интересов и творческих способностей, стимулирование стремления знать, как можно больше о родном крае, интереса учащихся к творчеству местных писателей и поэтов через тематические беседы, конкурсы, олимпиады и другие мероприятия</w:t>
      </w:r>
      <w:r>
        <w:rPr>
          <w:rFonts w:ascii="Times New Roman" w:eastAsia="Times New Roman" w:hAnsi="Times New Roman" w:cs="Times New Roman"/>
          <w:color w:val="000000" w:themeColor="text1"/>
          <w:sz w:val="24"/>
          <w:szCs w:val="24"/>
        </w:rPr>
        <w:t>.</w:t>
      </w:r>
    </w:p>
    <w:p w:rsidR="00406826" w:rsidRPr="00EC152A" w:rsidRDefault="00406826" w:rsidP="00406826">
      <w:pPr>
        <w:pStyle w:val="a7"/>
        <w:shd w:val="clear" w:color="auto" w:fill="FFFFFF"/>
        <w:rPr>
          <w:rFonts w:ascii="Tahoma" w:hAnsi="Tahoma" w:cs="Tahoma"/>
          <w:sz w:val="22"/>
          <w:szCs w:val="18"/>
        </w:rPr>
      </w:pPr>
      <w:r w:rsidRPr="00EC152A">
        <w:rPr>
          <w:sz w:val="22"/>
        </w:rPr>
        <w:t>Также выделяются </w:t>
      </w:r>
      <w:r w:rsidRPr="00EC152A">
        <w:rPr>
          <w:b/>
          <w:bCs/>
          <w:sz w:val="22"/>
        </w:rPr>
        <w:t>предметные результаты</w:t>
      </w:r>
      <w:r w:rsidRPr="00EC152A">
        <w:rPr>
          <w:sz w:val="22"/>
        </w:rPr>
        <w:t xml:space="preserve"> освоения основной образовательной программы </w:t>
      </w:r>
      <w:r w:rsidRPr="00EC152A">
        <w:rPr>
          <w:sz w:val="24"/>
        </w:rPr>
        <w:t>начального общего образования по литературному чтению:</w:t>
      </w:r>
    </w:p>
    <w:p w:rsidR="00406826" w:rsidRPr="00EC152A" w:rsidRDefault="00406826" w:rsidP="00406826">
      <w:pPr>
        <w:pStyle w:val="a7"/>
        <w:widowControl/>
        <w:numPr>
          <w:ilvl w:val="0"/>
          <w:numId w:val="10"/>
        </w:numPr>
        <w:shd w:val="clear" w:color="auto" w:fill="FFFFFF"/>
        <w:autoSpaceDE/>
        <w:autoSpaceDN/>
        <w:adjustRightInd/>
        <w:spacing w:before="100" w:beforeAutospacing="1" w:after="100" w:afterAutospacing="1"/>
        <w:ind w:right="0"/>
        <w:rPr>
          <w:rFonts w:ascii="Tahoma" w:hAnsi="Tahoma" w:cs="Tahoma"/>
          <w:sz w:val="22"/>
          <w:szCs w:val="18"/>
        </w:rPr>
      </w:pPr>
      <w:r w:rsidRPr="00EC152A">
        <w:rPr>
          <w:sz w:val="24"/>
        </w:rPr>
        <w:t>понимание литературы как явления национальной и мировой культуры, средства сохранения и передачи нравственных ценностей и традиций;</w:t>
      </w:r>
    </w:p>
    <w:p w:rsidR="00406826" w:rsidRPr="00EC152A" w:rsidRDefault="00406826" w:rsidP="00406826">
      <w:pPr>
        <w:pStyle w:val="a7"/>
        <w:widowControl/>
        <w:numPr>
          <w:ilvl w:val="0"/>
          <w:numId w:val="10"/>
        </w:numPr>
        <w:shd w:val="clear" w:color="auto" w:fill="FFFFFF"/>
        <w:autoSpaceDE/>
        <w:autoSpaceDN/>
        <w:adjustRightInd/>
        <w:spacing w:before="100" w:beforeAutospacing="1" w:after="100" w:afterAutospacing="1"/>
        <w:ind w:right="0"/>
        <w:rPr>
          <w:rFonts w:ascii="Tahoma" w:hAnsi="Tahoma" w:cs="Tahoma"/>
          <w:sz w:val="22"/>
          <w:szCs w:val="18"/>
        </w:rPr>
      </w:pPr>
      <w:r w:rsidRPr="00EC152A">
        <w:rPr>
          <w:sz w:val="24"/>
        </w:rPr>
        <w:t>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обучения по всем учебным предметам; формирование потребности в систематическом чтении;</w:t>
      </w:r>
    </w:p>
    <w:p w:rsidR="00406826" w:rsidRPr="00EC152A" w:rsidRDefault="00406826" w:rsidP="00406826">
      <w:pPr>
        <w:pStyle w:val="a7"/>
        <w:widowControl/>
        <w:numPr>
          <w:ilvl w:val="0"/>
          <w:numId w:val="10"/>
        </w:numPr>
        <w:shd w:val="clear" w:color="auto" w:fill="FFFFFF"/>
        <w:autoSpaceDE/>
        <w:autoSpaceDN/>
        <w:adjustRightInd/>
        <w:spacing w:before="100" w:beforeAutospacing="1" w:after="100" w:afterAutospacing="1"/>
        <w:ind w:right="0"/>
        <w:rPr>
          <w:rFonts w:ascii="Tahoma" w:hAnsi="Tahoma" w:cs="Tahoma"/>
          <w:sz w:val="22"/>
          <w:szCs w:val="18"/>
        </w:rPr>
      </w:pPr>
      <w:r w:rsidRPr="00EC152A">
        <w:rPr>
          <w:sz w:val="24"/>
        </w:rPr>
        <w:t>понимание роли чтения, использование разных видов чтения (ознакомительное, изучающее, выборочное, поисковое); умение осознанно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w:t>
      </w:r>
    </w:p>
    <w:p w:rsidR="00406826" w:rsidRPr="00EC152A" w:rsidRDefault="00406826" w:rsidP="00406826">
      <w:pPr>
        <w:pStyle w:val="a7"/>
        <w:widowControl/>
        <w:numPr>
          <w:ilvl w:val="0"/>
          <w:numId w:val="10"/>
        </w:numPr>
        <w:shd w:val="clear" w:color="auto" w:fill="FFFFFF"/>
        <w:autoSpaceDE/>
        <w:autoSpaceDN/>
        <w:adjustRightInd/>
        <w:spacing w:before="100" w:beforeAutospacing="1" w:after="100" w:afterAutospacing="1"/>
        <w:ind w:right="0"/>
        <w:rPr>
          <w:rFonts w:ascii="Tahoma" w:hAnsi="Tahoma" w:cs="Tahoma"/>
          <w:sz w:val="22"/>
          <w:szCs w:val="18"/>
        </w:rPr>
      </w:pPr>
      <w:r w:rsidRPr="00EC152A">
        <w:rPr>
          <w:sz w:val="24"/>
        </w:rPr>
        <w:t>достижение необходимого для продолжения образования уровня читательской компетентности, общего речевого развития, т. е. овладение техникой чтения вслух и про себя, элементарными приёмами интерпретации, анализа и преобразования художественных, научно-популярных и учебных текстов с использованием элементарных литературоведческих понятий;</w:t>
      </w:r>
    </w:p>
    <w:p w:rsidR="00406826" w:rsidRPr="00EC152A" w:rsidRDefault="00406826" w:rsidP="00406826">
      <w:pPr>
        <w:pStyle w:val="a7"/>
        <w:widowControl/>
        <w:numPr>
          <w:ilvl w:val="0"/>
          <w:numId w:val="10"/>
        </w:numPr>
        <w:shd w:val="clear" w:color="auto" w:fill="FFFFFF"/>
        <w:autoSpaceDE/>
        <w:autoSpaceDN/>
        <w:adjustRightInd/>
        <w:spacing w:before="100" w:beforeAutospacing="1" w:after="100" w:afterAutospacing="1"/>
        <w:ind w:right="0"/>
        <w:rPr>
          <w:rFonts w:ascii="Tahoma" w:hAnsi="Tahoma" w:cs="Tahoma"/>
          <w:sz w:val="22"/>
          <w:szCs w:val="18"/>
        </w:rPr>
      </w:pPr>
      <w:r w:rsidRPr="00EC152A">
        <w:rPr>
          <w:sz w:val="24"/>
        </w:rPr>
        <w:t>умение самостоятельно выбирать интересующую литературу; пользоваться справочными источниками для понимания и получения дополнительной информации.</w:t>
      </w:r>
    </w:p>
    <w:p w:rsidR="00406826" w:rsidRPr="00C77890" w:rsidRDefault="00406826" w:rsidP="00406826">
      <w:pPr>
        <w:spacing w:after="0" w:line="240" w:lineRule="auto"/>
        <w:rPr>
          <w:rFonts w:ascii="Times New Roman" w:hAnsi="Times New Roman" w:cs="Times New Roman"/>
          <w:b/>
          <w:sz w:val="24"/>
          <w:szCs w:val="24"/>
        </w:rPr>
      </w:pPr>
      <w:r>
        <w:rPr>
          <w:rFonts w:ascii="Times New Roman" w:hAnsi="Times New Roman" w:cs="Times New Roman"/>
          <w:b/>
          <w:sz w:val="24"/>
          <w:szCs w:val="24"/>
          <w:lang w:val="en-US"/>
        </w:rPr>
        <w:t>II</w:t>
      </w:r>
      <w:r w:rsidRPr="00C77890">
        <w:rPr>
          <w:rFonts w:ascii="Times New Roman" w:hAnsi="Times New Roman" w:cs="Times New Roman"/>
          <w:b/>
          <w:sz w:val="24"/>
          <w:szCs w:val="24"/>
        </w:rPr>
        <w:t>. Организация учебно – воспитательного процесса.</w:t>
      </w:r>
    </w:p>
    <w:p w:rsidR="00406826" w:rsidRPr="00C77890" w:rsidRDefault="00406826" w:rsidP="00406826">
      <w:pPr>
        <w:spacing w:after="0" w:line="240" w:lineRule="auto"/>
        <w:rPr>
          <w:rFonts w:ascii="Times New Roman" w:hAnsi="Times New Roman" w:cs="Times New Roman"/>
          <w:sz w:val="24"/>
          <w:szCs w:val="24"/>
          <w:u w:val="single"/>
        </w:rPr>
      </w:pPr>
      <w:r w:rsidRPr="00C77890">
        <w:rPr>
          <w:rFonts w:ascii="Times New Roman" w:hAnsi="Times New Roman" w:cs="Times New Roman"/>
          <w:sz w:val="24"/>
          <w:szCs w:val="24"/>
          <w:u w:val="single"/>
        </w:rPr>
        <w:t>1.Способ включения учащихся в учебную деятельность</w:t>
      </w:r>
    </w:p>
    <w:p w:rsidR="00406826" w:rsidRPr="00EC152A" w:rsidRDefault="00406826" w:rsidP="00EC152A">
      <w:pPr>
        <w:pStyle w:val="a7"/>
        <w:shd w:val="clear" w:color="auto" w:fill="FFFFFF"/>
        <w:spacing w:before="0" w:after="0"/>
        <w:ind w:left="0" w:right="0"/>
        <w:rPr>
          <w:rFonts w:ascii="Tahoma" w:hAnsi="Tahoma" w:cs="Tahoma"/>
          <w:sz w:val="22"/>
          <w:szCs w:val="18"/>
        </w:rPr>
      </w:pPr>
      <w:r w:rsidRPr="00EC152A">
        <w:rPr>
          <w:sz w:val="24"/>
        </w:rPr>
        <w:t>Сегодня о чтении принято говорить не столько как об учебном предмете, столько как о процессе осознанного освоения текста и формирования таких универсальных учебных действий, как:</w:t>
      </w:r>
      <w:r w:rsidR="00D80A9C">
        <w:rPr>
          <w:rFonts w:ascii="Tahoma" w:hAnsi="Tahoma" w:cs="Tahoma"/>
          <w:sz w:val="22"/>
          <w:szCs w:val="18"/>
        </w:rPr>
        <w:t xml:space="preserve"> </w:t>
      </w:r>
      <w:r w:rsidRPr="00EC152A">
        <w:rPr>
          <w:sz w:val="24"/>
        </w:rPr>
        <w:t>коммуникативных – дети учатся формулировать свои мысли, понимать собеседника;</w:t>
      </w:r>
      <w:r w:rsidR="00D80A9C">
        <w:rPr>
          <w:rFonts w:ascii="Tahoma" w:hAnsi="Tahoma" w:cs="Tahoma"/>
          <w:sz w:val="22"/>
          <w:szCs w:val="18"/>
        </w:rPr>
        <w:t xml:space="preserve"> </w:t>
      </w:r>
      <w:r w:rsidRPr="00EC152A">
        <w:rPr>
          <w:sz w:val="24"/>
        </w:rPr>
        <w:t>познавательных – обучающиеся приобретают умения находить нужную текстовую информацию и интерпретировать ее;</w:t>
      </w:r>
      <w:r w:rsidR="00D80A9C">
        <w:rPr>
          <w:rFonts w:ascii="Tahoma" w:hAnsi="Tahoma" w:cs="Tahoma"/>
          <w:sz w:val="22"/>
          <w:szCs w:val="18"/>
        </w:rPr>
        <w:t xml:space="preserve"> </w:t>
      </w:r>
      <w:r w:rsidRPr="00EC152A">
        <w:rPr>
          <w:sz w:val="24"/>
        </w:rPr>
        <w:t>личностных – анализируя текст, ученики учатся формулировать оценочные суждения;</w:t>
      </w:r>
      <w:r w:rsidR="00D80A9C">
        <w:rPr>
          <w:rFonts w:ascii="Tahoma" w:hAnsi="Tahoma" w:cs="Tahoma"/>
          <w:sz w:val="22"/>
          <w:szCs w:val="18"/>
        </w:rPr>
        <w:t xml:space="preserve"> </w:t>
      </w:r>
      <w:r w:rsidRPr="00EC152A">
        <w:rPr>
          <w:sz w:val="24"/>
        </w:rPr>
        <w:t>регулятивных – школьники приобретают навыки работы по плану (алгоритму).</w:t>
      </w:r>
    </w:p>
    <w:p w:rsidR="00D80A9C" w:rsidRDefault="00D80A9C" w:rsidP="00D80A9C">
      <w:pPr>
        <w:pStyle w:val="a3"/>
        <w:tabs>
          <w:tab w:val="left" w:pos="8330"/>
        </w:tabs>
        <w:spacing w:line="360" w:lineRule="auto"/>
        <w:jc w:val="center"/>
        <w:rPr>
          <w:caps/>
        </w:rPr>
      </w:pPr>
    </w:p>
    <w:p w:rsidR="00D80A9C" w:rsidRPr="00D80A9C" w:rsidRDefault="00D80A9C" w:rsidP="00D80A9C">
      <w:pPr>
        <w:pStyle w:val="a3"/>
        <w:tabs>
          <w:tab w:val="left" w:pos="8330"/>
        </w:tabs>
        <w:spacing w:after="0"/>
        <w:jc w:val="center"/>
        <w:rPr>
          <w:caps/>
          <w:sz w:val="18"/>
        </w:rPr>
      </w:pPr>
      <w:r w:rsidRPr="00D80A9C">
        <w:rPr>
          <w:caps/>
          <w:sz w:val="18"/>
        </w:rPr>
        <w:t>5</w:t>
      </w:r>
    </w:p>
    <w:p w:rsidR="00D80A9C" w:rsidRPr="00D80A9C" w:rsidRDefault="00D80A9C" w:rsidP="00D80A9C">
      <w:pPr>
        <w:spacing w:after="0" w:line="240" w:lineRule="auto"/>
        <w:jc w:val="center"/>
        <w:rPr>
          <w:rFonts w:ascii="Times New Roman" w:hAnsi="Times New Roman" w:cs="Times New Roman"/>
          <w:sz w:val="18"/>
          <w:szCs w:val="20"/>
        </w:rPr>
      </w:pPr>
      <w:r w:rsidRPr="00D80A9C">
        <w:rPr>
          <w:rFonts w:ascii="Times New Roman" w:hAnsi="Times New Roman" w:cs="Times New Roman"/>
          <w:sz w:val="18"/>
          <w:szCs w:val="20"/>
        </w:rPr>
        <w:t>Гришина Ирина Борисовна</w:t>
      </w:r>
    </w:p>
    <w:p w:rsidR="00D80A9C" w:rsidRPr="00D80A9C" w:rsidRDefault="00D80A9C" w:rsidP="00D80A9C">
      <w:pPr>
        <w:pStyle w:val="a7"/>
        <w:spacing w:before="0" w:after="0"/>
        <w:ind w:left="0" w:right="0"/>
        <w:rPr>
          <w:sz w:val="22"/>
        </w:rPr>
      </w:pPr>
    </w:p>
    <w:p w:rsidR="00D80A9C" w:rsidRPr="00D80A9C" w:rsidRDefault="00D80A9C" w:rsidP="00D80A9C">
      <w:pPr>
        <w:spacing w:after="0" w:line="240" w:lineRule="auto"/>
        <w:jc w:val="center"/>
        <w:rPr>
          <w:rFonts w:ascii="Times New Roman" w:hAnsi="Times New Roman" w:cs="Times New Roman"/>
          <w:sz w:val="20"/>
          <w:szCs w:val="26"/>
        </w:rPr>
      </w:pPr>
      <w:r w:rsidRPr="00D80A9C">
        <w:rPr>
          <w:rFonts w:ascii="Times New Roman" w:hAnsi="Times New Roman" w:cs="Times New Roman"/>
          <w:b/>
          <w:sz w:val="24"/>
          <w:szCs w:val="26"/>
        </w:rPr>
        <w:lastRenderedPageBreak/>
        <w:t>«</w:t>
      </w:r>
      <w:r w:rsidRPr="00D80A9C">
        <w:rPr>
          <w:rFonts w:ascii="Times New Roman" w:hAnsi="Times New Roman" w:cs="Times New Roman"/>
          <w:sz w:val="20"/>
          <w:szCs w:val="26"/>
        </w:rPr>
        <w:t>Использование произведений Сахалинских писателей в урочной и внеурочной деятельности»</w:t>
      </w:r>
    </w:p>
    <w:p w:rsidR="00406826" w:rsidRPr="00D80A9C" w:rsidRDefault="00406826" w:rsidP="00D80A9C">
      <w:pPr>
        <w:pStyle w:val="a7"/>
        <w:rPr>
          <w:rFonts w:ascii="Tahoma" w:hAnsi="Tahoma" w:cs="Tahoma"/>
          <w:sz w:val="22"/>
          <w:szCs w:val="18"/>
        </w:rPr>
      </w:pPr>
      <w:r w:rsidRPr="00EC152A">
        <w:rPr>
          <w:sz w:val="24"/>
        </w:rPr>
        <w:t>Чтение – одно из важнейших средств формирования личности. С одной стороны, чтение является предметом обучения, а с другой, средством обучения. Из книг, в том числе и учебных по различным предметам, ребёнок</w:t>
      </w:r>
      <w:r w:rsidR="00D80A9C">
        <w:rPr>
          <w:sz w:val="24"/>
        </w:rPr>
        <w:t xml:space="preserve"> получает разнообразные знания.</w:t>
      </w:r>
    </w:p>
    <w:p w:rsidR="00450C5B" w:rsidRPr="00C77890" w:rsidRDefault="00C77890" w:rsidP="00450C5B">
      <w:pPr>
        <w:spacing w:after="0" w:line="240" w:lineRule="auto"/>
        <w:rPr>
          <w:rFonts w:ascii="Times New Roman" w:hAnsi="Times New Roman" w:cs="Times New Roman"/>
          <w:b/>
          <w:sz w:val="24"/>
          <w:szCs w:val="24"/>
        </w:rPr>
      </w:pPr>
      <w:r>
        <w:rPr>
          <w:rFonts w:ascii="Times New Roman" w:hAnsi="Times New Roman" w:cs="Times New Roman"/>
          <w:b/>
          <w:sz w:val="24"/>
          <w:szCs w:val="24"/>
          <w:lang w:val="en-US"/>
        </w:rPr>
        <w:t>II</w:t>
      </w:r>
      <w:r w:rsidRPr="00C77890">
        <w:rPr>
          <w:rFonts w:ascii="Times New Roman" w:hAnsi="Times New Roman" w:cs="Times New Roman"/>
          <w:b/>
          <w:sz w:val="24"/>
          <w:szCs w:val="24"/>
        </w:rPr>
        <w:t xml:space="preserve">. </w:t>
      </w:r>
      <w:r w:rsidR="00450C5B" w:rsidRPr="00C77890">
        <w:rPr>
          <w:rFonts w:ascii="Times New Roman" w:hAnsi="Times New Roman" w:cs="Times New Roman"/>
          <w:b/>
          <w:sz w:val="24"/>
          <w:szCs w:val="24"/>
        </w:rPr>
        <w:t>Организация учебно – воспитательного процесса.</w:t>
      </w:r>
    </w:p>
    <w:p w:rsidR="00843688" w:rsidRPr="00D80A9C" w:rsidRDefault="00843688" w:rsidP="00450C5B">
      <w:pPr>
        <w:spacing w:after="0" w:line="240" w:lineRule="auto"/>
        <w:rPr>
          <w:rFonts w:ascii="Times New Roman" w:hAnsi="Times New Roman" w:cs="Times New Roman"/>
          <w:b/>
          <w:sz w:val="24"/>
          <w:szCs w:val="24"/>
          <w:u w:val="single"/>
        </w:rPr>
      </w:pPr>
      <w:r w:rsidRPr="00D80A9C">
        <w:rPr>
          <w:rFonts w:ascii="Times New Roman" w:hAnsi="Times New Roman" w:cs="Times New Roman"/>
          <w:b/>
          <w:sz w:val="24"/>
          <w:szCs w:val="24"/>
          <w:u w:val="single"/>
        </w:rPr>
        <w:t>1.Способ включения учащихся в учебную деятельность</w:t>
      </w:r>
    </w:p>
    <w:p w:rsidR="00EC152A" w:rsidRPr="00EC152A" w:rsidRDefault="00EC152A" w:rsidP="00D80A9C">
      <w:pPr>
        <w:pStyle w:val="a7"/>
        <w:spacing w:before="0" w:after="0"/>
        <w:ind w:left="0" w:right="0"/>
        <w:rPr>
          <w:rFonts w:ascii="Tahoma" w:hAnsi="Tahoma" w:cs="Tahoma"/>
          <w:sz w:val="22"/>
          <w:szCs w:val="18"/>
        </w:rPr>
      </w:pPr>
      <w:r w:rsidRPr="00EC152A">
        <w:rPr>
          <w:sz w:val="24"/>
        </w:rPr>
        <w:t xml:space="preserve">Чтение </w:t>
      </w:r>
      <w:proofErr w:type="gramStart"/>
      <w:r w:rsidRPr="00EC152A">
        <w:rPr>
          <w:sz w:val="24"/>
        </w:rPr>
        <w:t>литературных произведений</w:t>
      </w:r>
      <w:proofErr w:type="gramEnd"/>
      <w:r w:rsidRPr="00EC152A">
        <w:rPr>
          <w:sz w:val="24"/>
        </w:rPr>
        <w:t xml:space="preserve"> всегда выполняющих познавательную, эстетическую и воспитательную функции, практическое знакомство с особым обобщённым, образно-эмоциональным способом отражения и познания жизни формирует эмоциональную сферу, нравственно-эстетические идеалы, взгляды, отношения ребёнка.</w:t>
      </w:r>
    </w:p>
    <w:p w:rsidR="00EC152A" w:rsidRPr="00EC152A" w:rsidRDefault="00EC152A" w:rsidP="00D80A9C">
      <w:pPr>
        <w:pStyle w:val="a7"/>
        <w:shd w:val="clear" w:color="auto" w:fill="FFFFFF"/>
        <w:spacing w:before="0" w:after="0"/>
        <w:ind w:left="0" w:right="0"/>
        <w:rPr>
          <w:rFonts w:ascii="Tahoma" w:hAnsi="Tahoma" w:cs="Tahoma"/>
          <w:sz w:val="22"/>
          <w:szCs w:val="18"/>
        </w:rPr>
      </w:pPr>
      <w:r w:rsidRPr="00EC152A">
        <w:rPr>
          <w:sz w:val="24"/>
        </w:rPr>
        <w:t>Поэтому так важно именно в этот период научить ребёнка читать, сформировать у него техническую сторону чтения, умение работать с научно-познавательным и художественным текстом, обеспечить полноценное восприятие доступного художественного текста, чтобы оно оказало максимальное воздействие на растущего человека.</w:t>
      </w:r>
    </w:p>
    <w:p w:rsidR="00EC152A" w:rsidRPr="00EC152A" w:rsidRDefault="00EC152A" w:rsidP="00D80A9C">
      <w:pPr>
        <w:pStyle w:val="a7"/>
        <w:spacing w:before="0" w:after="0"/>
        <w:ind w:left="0" w:right="0"/>
        <w:rPr>
          <w:rFonts w:ascii="Tahoma" w:hAnsi="Tahoma" w:cs="Tahoma"/>
          <w:sz w:val="22"/>
          <w:szCs w:val="18"/>
        </w:rPr>
      </w:pPr>
      <w:r w:rsidRPr="00EC152A">
        <w:rPr>
          <w:sz w:val="24"/>
          <w:shd w:val="clear" w:color="auto" w:fill="FFFFFF"/>
        </w:rPr>
        <w:t>«Детские книги пишутся для воспитания, а воспитание – великое дело, им решается участь человека.» В. Г. Белинский.</w:t>
      </w:r>
    </w:p>
    <w:p w:rsidR="00EC152A" w:rsidRPr="00EC152A" w:rsidRDefault="00EC152A" w:rsidP="00D80A9C">
      <w:pPr>
        <w:pStyle w:val="a7"/>
        <w:shd w:val="clear" w:color="auto" w:fill="FFFFFF"/>
        <w:spacing w:before="0" w:after="0"/>
        <w:ind w:left="0" w:right="0"/>
        <w:rPr>
          <w:rFonts w:ascii="Tahoma" w:hAnsi="Tahoma" w:cs="Tahoma"/>
          <w:sz w:val="22"/>
          <w:szCs w:val="18"/>
        </w:rPr>
      </w:pPr>
      <w:r w:rsidRPr="00EC152A">
        <w:rPr>
          <w:sz w:val="24"/>
        </w:rPr>
        <w:t xml:space="preserve">Техника чтения, сформированная на уровне навыков высокого порядка, является существенной предпосылкой развитой читательской деятельности. В условиях школьного образования низкий уровень навыков чтения у школьников будет постоянно давать о себе знать в учебных и </w:t>
      </w:r>
      <w:proofErr w:type="spellStart"/>
      <w:r w:rsidRPr="00EC152A">
        <w:rPr>
          <w:sz w:val="24"/>
        </w:rPr>
        <w:t>внеучебных</w:t>
      </w:r>
      <w:proofErr w:type="spellEnd"/>
      <w:r w:rsidRPr="00EC152A">
        <w:rPr>
          <w:sz w:val="24"/>
        </w:rPr>
        <w:t xml:space="preserve"> ситуациях уже в начальной школе.</w:t>
      </w:r>
    </w:p>
    <w:p w:rsidR="00EC152A" w:rsidRPr="00EC152A" w:rsidRDefault="00EC152A" w:rsidP="00D80A9C">
      <w:pPr>
        <w:pStyle w:val="a7"/>
        <w:shd w:val="clear" w:color="auto" w:fill="FFFFFF"/>
        <w:spacing w:before="0" w:after="0"/>
        <w:ind w:left="0" w:right="0"/>
        <w:rPr>
          <w:rFonts w:ascii="Tahoma" w:hAnsi="Tahoma" w:cs="Tahoma"/>
          <w:sz w:val="22"/>
          <w:szCs w:val="18"/>
        </w:rPr>
      </w:pPr>
      <w:r w:rsidRPr="00EC152A">
        <w:rPr>
          <w:sz w:val="24"/>
        </w:rPr>
        <w:t>Профессор Давыдова А.В. считает, что плохой навык чтения часто служит причиной неуспеваемости учащихся по другим предметам. Недостатки в чтении не только затрудняют понимание читаемого, но и вызывают в детях нелюбовь к чтению, в результате чего задерживается умственное развитие ребенка.</w:t>
      </w:r>
    </w:p>
    <w:p w:rsidR="00EC152A" w:rsidRPr="00EC152A" w:rsidRDefault="00EC152A" w:rsidP="00D80A9C">
      <w:pPr>
        <w:pStyle w:val="a7"/>
        <w:shd w:val="clear" w:color="auto" w:fill="FFFFFF"/>
        <w:spacing w:before="0" w:after="0"/>
        <w:ind w:left="0" w:right="0"/>
        <w:rPr>
          <w:rFonts w:ascii="Tahoma" w:hAnsi="Tahoma" w:cs="Tahoma"/>
          <w:sz w:val="22"/>
          <w:szCs w:val="18"/>
        </w:rPr>
      </w:pPr>
      <w:r w:rsidRPr="00EC152A">
        <w:rPr>
          <w:sz w:val="24"/>
        </w:rPr>
        <w:t>Современный мир существенно раздвигает рамки образовательного пространства. Традиционный урок перестает быть основным и единственным источником информации для ребенка. Вместе с тем такое образовательное поле, как изучение произведений местных авторов, содержит огромный потенциал в реализации государственного образовательного стандарта.</w:t>
      </w:r>
    </w:p>
    <w:p w:rsidR="00EC152A" w:rsidRPr="00EC152A" w:rsidRDefault="00EC152A" w:rsidP="00D80A9C">
      <w:pPr>
        <w:pStyle w:val="a7"/>
        <w:shd w:val="clear" w:color="auto" w:fill="FFFFFF"/>
        <w:spacing w:before="0" w:after="0"/>
        <w:ind w:left="0" w:right="0"/>
        <w:rPr>
          <w:rFonts w:ascii="Tahoma" w:hAnsi="Tahoma" w:cs="Tahoma"/>
          <w:sz w:val="22"/>
          <w:szCs w:val="18"/>
        </w:rPr>
      </w:pPr>
      <w:r w:rsidRPr="00EC152A">
        <w:rPr>
          <w:sz w:val="24"/>
        </w:rPr>
        <w:t>Произведения сахалинских авторов можно использовать фрагментарно на всех уроках: в предложениях и текстах по русскому языку и литературному чтению, в задачах по математике, на уроках окружающего мира, основ религиозных культур и светской этики, технологии и изобразительного искусства.</w:t>
      </w:r>
      <w:r w:rsidRPr="00EC152A">
        <w:rPr>
          <w:rStyle w:val="apple-converted-space"/>
          <w:sz w:val="24"/>
        </w:rPr>
        <w:t> </w:t>
      </w:r>
      <w:r w:rsidRPr="00EC152A">
        <w:rPr>
          <w:sz w:val="24"/>
        </w:rPr>
        <w:t>Стихотворные тексты используются для орфографических физкультминуток и письма по памяти, объяснения орфограмм, определения рода, числа, падежа существительных и прилагательных, времени, спряжения глаголов. Эти тексты несут смысловую нагрузку: в каждом из них описывается природа островов, рассказывается о каком-либо объекте Сахалинской области, о коренных жителях. Такие тексты легко ложатся на слух, быстро запоминаются и способствуют развитию памяти, воспитанию патриотизма и бережного отношения к родной природе.</w:t>
      </w:r>
    </w:p>
    <w:p w:rsidR="00D80A9C" w:rsidRDefault="00EC152A" w:rsidP="00D80A9C">
      <w:pPr>
        <w:pStyle w:val="a7"/>
        <w:shd w:val="clear" w:color="auto" w:fill="FFFFFF"/>
        <w:spacing w:before="0" w:after="0"/>
        <w:ind w:left="0" w:right="0"/>
        <w:rPr>
          <w:rFonts w:ascii="Tahoma" w:hAnsi="Tahoma" w:cs="Tahoma"/>
          <w:sz w:val="22"/>
          <w:szCs w:val="18"/>
        </w:rPr>
      </w:pPr>
      <w:r w:rsidRPr="00EC152A">
        <w:rPr>
          <w:sz w:val="24"/>
        </w:rPr>
        <w:t>«Если человек не любит хотя бы изредка смотреть на старые фотографии своих родителей, не ценит память о них, оставленную в саду, который они возделывали, в вещах, которые им принадлежали, значит, он не любит их. Если человек не любит старые улицы, старые дома, пусть даже и плохонькие, значит, у него нет любви к своему городу. Если человек равнодушен к памятникам своей страны, он, как правило, равнодушен к своей стране</w:t>
      </w:r>
      <w:proofErr w:type="gramStart"/>
      <w:r w:rsidRPr="00EC152A">
        <w:rPr>
          <w:sz w:val="24"/>
        </w:rPr>
        <w:t>»</w:t>
      </w:r>
      <w:r w:rsidR="0015437B">
        <w:rPr>
          <w:sz w:val="24"/>
        </w:rPr>
        <w:t xml:space="preserve"> </w:t>
      </w:r>
      <w:r w:rsidRPr="00EC152A">
        <w:rPr>
          <w:sz w:val="24"/>
        </w:rPr>
        <w:t>.</w:t>
      </w:r>
      <w:proofErr w:type="gramEnd"/>
      <w:r w:rsidRPr="00EC152A">
        <w:rPr>
          <w:sz w:val="24"/>
        </w:rPr>
        <w:t>Д.С.Лихачёв</w:t>
      </w:r>
      <w:r w:rsidR="00D80A9C">
        <w:rPr>
          <w:rFonts w:ascii="Tahoma" w:hAnsi="Tahoma" w:cs="Tahoma"/>
          <w:sz w:val="22"/>
          <w:szCs w:val="18"/>
        </w:rPr>
        <w:t>.</w:t>
      </w:r>
    </w:p>
    <w:p w:rsidR="00D80A9C" w:rsidRPr="00EC152A" w:rsidRDefault="00D80A9C" w:rsidP="00D80A9C">
      <w:pPr>
        <w:pStyle w:val="a7"/>
        <w:shd w:val="clear" w:color="auto" w:fill="FFFFFF"/>
        <w:spacing w:before="0" w:after="0"/>
        <w:ind w:left="0" w:right="0"/>
        <w:rPr>
          <w:rFonts w:ascii="Tahoma" w:hAnsi="Tahoma" w:cs="Tahoma"/>
          <w:sz w:val="22"/>
          <w:szCs w:val="18"/>
        </w:rPr>
      </w:pPr>
    </w:p>
    <w:p w:rsidR="00D80A9C" w:rsidRDefault="00D80A9C" w:rsidP="00D80A9C">
      <w:pPr>
        <w:pStyle w:val="a3"/>
        <w:tabs>
          <w:tab w:val="left" w:pos="8330"/>
        </w:tabs>
        <w:spacing w:line="360" w:lineRule="auto"/>
        <w:jc w:val="center"/>
        <w:rPr>
          <w:caps/>
        </w:rPr>
      </w:pPr>
    </w:p>
    <w:p w:rsidR="00D80A9C" w:rsidRPr="00C77890" w:rsidRDefault="00D80A9C" w:rsidP="00D80A9C">
      <w:pPr>
        <w:pStyle w:val="a3"/>
        <w:tabs>
          <w:tab w:val="left" w:pos="8330"/>
        </w:tabs>
        <w:spacing w:line="360" w:lineRule="auto"/>
        <w:jc w:val="center"/>
        <w:rPr>
          <w:caps/>
        </w:rPr>
      </w:pPr>
      <w:r>
        <w:rPr>
          <w:caps/>
        </w:rPr>
        <w:t>6</w:t>
      </w:r>
    </w:p>
    <w:p w:rsidR="00D80A9C" w:rsidRPr="00D80A9C" w:rsidRDefault="00D80A9C" w:rsidP="00D80A9C">
      <w:pPr>
        <w:spacing w:after="0" w:line="240" w:lineRule="auto"/>
        <w:jc w:val="center"/>
        <w:rPr>
          <w:rFonts w:ascii="Times New Roman" w:hAnsi="Times New Roman" w:cs="Times New Roman"/>
          <w:sz w:val="20"/>
          <w:szCs w:val="20"/>
        </w:rPr>
      </w:pPr>
      <w:r w:rsidRPr="00C77890">
        <w:rPr>
          <w:rFonts w:ascii="Times New Roman" w:hAnsi="Times New Roman" w:cs="Times New Roman"/>
          <w:sz w:val="20"/>
          <w:szCs w:val="20"/>
        </w:rPr>
        <w:lastRenderedPageBreak/>
        <w:t>Гришина Ирина Борисовна</w:t>
      </w:r>
    </w:p>
    <w:p w:rsidR="00D80A9C" w:rsidRDefault="00D80A9C" w:rsidP="00D80A9C">
      <w:pPr>
        <w:spacing w:after="0" w:line="240" w:lineRule="auto"/>
        <w:jc w:val="center"/>
        <w:rPr>
          <w:rFonts w:ascii="Times New Roman" w:hAnsi="Times New Roman" w:cs="Times New Roman"/>
          <w:sz w:val="20"/>
          <w:szCs w:val="26"/>
        </w:rPr>
      </w:pPr>
      <w:r w:rsidRPr="00EC152A">
        <w:rPr>
          <w:rFonts w:ascii="Tahoma" w:hAnsi="Tahoma" w:cs="Tahoma"/>
          <w:szCs w:val="18"/>
        </w:rPr>
        <w:t>    </w:t>
      </w:r>
      <w:r w:rsidRPr="00D80A9C">
        <w:rPr>
          <w:rFonts w:ascii="Times New Roman" w:hAnsi="Times New Roman" w:cs="Times New Roman"/>
          <w:b/>
          <w:sz w:val="24"/>
          <w:szCs w:val="26"/>
        </w:rPr>
        <w:t>«</w:t>
      </w:r>
      <w:r w:rsidRPr="00D80A9C">
        <w:rPr>
          <w:rFonts w:ascii="Times New Roman" w:hAnsi="Times New Roman" w:cs="Times New Roman"/>
          <w:sz w:val="20"/>
          <w:szCs w:val="26"/>
        </w:rPr>
        <w:t>Использование произведений Сахалинских писателей в урочной и внеурочной деятельности»</w:t>
      </w:r>
    </w:p>
    <w:p w:rsidR="00D80A9C" w:rsidRPr="00D80A9C" w:rsidRDefault="00D80A9C" w:rsidP="0015437B">
      <w:pPr>
        <w:spacing w:after="0" w:line="240" w:lineRule="auto"/>
        <w:jc w:val="both"/>
        <w:rPr>
          <w:rFonts w:ascii="Times New Roman" w:hAnsi="Times New Roman" w:cs="Times New Roman"/>
          <w:sz w:val="20"/>
          <w:szCs w:val="26"/>
        </w:rPr>
      </w:pPr>
    </w:p>
    <w:p w:rsidR="00EC152A" w:rsidRPr="00D80A9C" w:rsidRDefault="00D80A9C" w:rsidP="0015437B">
      <w:pPr>
        <w:pStyle w:val="a7"/>
        <w:spacing w:before="0" w:after="0"/>
        <w:ind w:left="0" w:right="0"/>
        <w:jc w:val="both"/>
        <w:rPr>
          <w:sz w:val="24"/>
        </w:rPr>
      </w:pPr>
      <w:r w:rsidRPr="00EC152A">
        <w:rPr>
          <w:rFonts w:ascii="Tahoma" w:hAnsi="Tahoma" w:cs="Tahoma"/>
          <w:sz w:val="22"/>
          <w:szCs w:val="18"/>
        </w:rPr>
        <w:t>  </w:t>
      </w:r>
      <w:r w:rsidRPr="00EC152A">
        <w:rPr>
          <w:rStyle w:val="apple-converted-space"/>
          <w:rFonts w:ascii="Tahoma" w:hAnsi="Tahoma" w:cs="Tahoma"/>
          <w:sz w:val="22"/>
          <w:szCs w:val="18"/>
        </w:rPr>
        <w:t> </w:t>
      </w:r>
      <w:r w:rsidRPr="00EC152A">
        <w:rPr>
          <w:sz w:val="24"/>
        </w:rPr>
        <w:t>Живое слово земляков и о земляках на уроках воспитывает интерес к малой родине, расширяет представление об её истории и сегодняшнем дне, что способствует общей гуманизации школьного образования. Обращение к местному языковому материалу предполагает возможность интегрированных уроков, уроков-экскурсий, ролевых игр, творческих конкурсов, уроков-путешествий и т.д.</w:t>
      </w:r>
      <w:r>
        <w:rPr>
          <w:sz w:val="24"/>
        </w:rPr>
        <w:t xml:space="preserve"> м</w:t>
      </w:r>
      <w:r w:rsidR="00EC152A" w:rsidRPr="00EC152A">
        <w:rPr>
          <w:sz w:val="24"/>
        </w:rPr>
        <w:t>ногообразен и ярок мир детской литературы Сахалина. Литература для детей и о детях — всегда была нелегким материалом, тем более теперь, когда детство переполнено самыми разнообразными занятиями. “Детские” писатели Сахалина — Н</w:t>
      </w:r>
      <w:r>
        <w:rPr>
          <w:sz w:val="24"/>
        </w:rPr>
        <w:t xml:space="preserve">аталья Капустюк, Иван Рогожкин, </w:t>
      </w:r>
      <w:r w:rsidR="00EC152A" w:rsidRPr="00EC152A">
        <w:rPr>
          <w:sz w:val="24"/>
        </w:rPr>
        <w:t xml:space="preserve">Анатолий Дешин, Елена Машукова, Олег Кузнецов, Владимир Санги, </w:t>
      </w:r>
      <w:r>
        <w:rPr>
          <w:sz w:val="24"/>
        </w:rPr>
        <w:t xml:space="preserve"> </w:t>
      </w:r>
      <w:r w:rsidR="00EC152A" w:rsidRPr="00EC152A">
        <w:rPr>
          <w:sz w:val="24"/>
        </w:rPr>
        <w:t>пишущие для детей— в прозе и в поэзии устраивают уютный, теплый уголок для малышей, для которых весь мир полон открытий и загадок.</w:t>
      </w:r>
    </w:p>
    <w:p w:rsidR="00EC152A" w:rsidRPr="00EC152A" w:rsidRDefault="00EC152A" w:rsidP="0015437B">
      <w:pPr>
        <w:pStyle w:val="a7"/>
        <w:spacing w:before="0" w:after="0"/>
        <w:ind w:left="0" w:right="0"/>
        <w:jc w:val="both"/>
        <w:rPr>
          <w:rFonts w:ascii="Tahoma" w:hAnsi="Tahoma" w:cs="Tahoma"/>
          <w:sz w:val="22"/>
          <w:szCs w:val="18"/>
        </w:rPr>
      </w:pPr>
      <w:r w:rsidRPr="00EC152A">
        <w:rPr>
          <w:sz w:val="24"/>
        </w:rPr>
        <w:t>Обучение грамоте — важнейшее звено всей системы работы по обучению грамоте в начальных классах. Младшие школьники овладевают такими умениями, навыками и знаниями, которые имеют огромное значение для последующей успешной учебы. Обучение грамоте — это прежде всего средство приобретения детьми первоначальных навыков правильного чтения и письма, одновременно это и средство формирования их мышления и развития речи.</w:t>
      </w:r>
      <w:r w:rsidRPr="00EC152A">
        <w:rPr>
          <w:rStyle w:val="apple-converted-space"/>
          <w:sz w:val="24"/>
        </w:rPr>
        <w:t> </w:t>
      </w:r>
      <w:r w:rsidRPr="00EC152A">
        <w:rPr>
          <w:sz w:val="24"/>
        </w:rPr>
        <w:br/>
        <w:t>С первых уроков обучения грамоте для артикуляционных упражнений включаю скороговорки Анатолия Дёшина.</w:t>
      </w:r>
      <w:r w:rsidRPr="00EC152A">
        <w:rPr>
          <w:rStyle w:val="apple-converted-space"/>
          <w:sz w:val="24"/>
        </w:rPr>
        <w:t> </w:t>
      </w:r>
      <w:r w:rsidRPr="00EC152A">
        <w:rPr>
          <w:sz w:val="24"/>
        </w:rPr>
        <w:t>Скороговорки А. Дешина широко используются педагогами и рекомендованы специалистами к применению в обучении дошкольников и младших школьников. Они легкие, красивые, правильные. Они вызывают улыбку, хочется их повторить.</w:t>
      </w:r>
    </w:p>
    <w:p w:rsidR="00C77890" w:rsidRPr="00D80A9C" w:rsidRDefault="00C77890" w:rsidP="0015437B">
      <w:pPr>
        <w:spacing w:after="0" w:line="240" w:lineRule="auto"/>
        <w:jc w:val="both"/>
        <w:rPr>
          <w:rFonts w:ascii="Times New Roman" w:eastAsia="Calibri" w:hAnsi="Times New Roman" w:cs="Times New Roman"/>
          <w:b/>
          <w:sz w:val="24"/>
          <w:szCs w:val="24"/>
          <w:lang w:eastAsia="en-US"/>
        </w:rPr>
      </w:pPr>
      <w:r w:rsidRPr="00D80A9C">
        <w:rPr>
          <w:rFonts w:ascii="Times New Roman" w:hAnsi="Times New Roman" w:cs="Times New Roman"/>
          <w:b/>
          <w:sz w:val="24"/>
          <w:szCs w:val="24"/>
          <w:u w:val="single"/>
        </w:rPr>
        <w:t>2.Способ включения учащихся в учебную деятельность.</w:t>
      </w:r>
    </w:p>
    <w:p w:rsidR="00C77890" w:rsidRPr="00C77890" w:rsidRDefault="00843688" w:rsidP="0015437B">
      <w:pPr>
        <w:spacing w:after="0" w:line="240" w:lineRule="auto"/>
        <w:jc w:val="both"/>
        <w:rPr>
          <w:rFonts w:ascii="Times New Roman" w:eastAsia="Calibri" w:hAnsi="Times New Roman" w:cs="Times New Roman"/>
          <w:sz w:val="24"/>
          <w:szCs w:val="24"/>
          <w:lang w:eastAsia="en-US"/>
        </w:rPr>
      </w:pPr>
      <w:r w:rsidRPr="00843688">
        <w:rPr>
          <w:rFonts w:ascii="Times New Roman" w:eastAsia="Calibri" w:hAnsi="Times New Roman" w:cs="Times New Roman"/>
          <w:sz w:val="24"/>
          <w:szCs w:val="24"/>
          <w:lang w:eastAsia="en-US"/>
        </w:rPr>
        <w:t>Я на своих уроках вместе с учащимися постепенно составляем схемы, которыми они будут пользоваться.</w:t>
      </w:r>
      <w:r w:rsidR="00C77890" w:rsidRPr="00C77890">
        <w:rPr>
          <w:rFonts w:ascii="Times New Roman" w:eastAsia="Calibri" w:hAnsi="Times New Roman" w:cs="Times New Roman"/>
          <w:sz w:val="24"/>
          <w:szCs w:val="24"/>
          <w:lang w:eastAsia="en-US"/>
        </w:rPr>
        <w:t xml:space="preserve"> Программа с 1 -го по 9-й класс построена на основе концентрического принципа размещения материала, при котором одна и та же тема изучается в течение нескольких лет с постепенным наращиванием сведений. Этими схемами мы пользуемся, перенося их из – класса в класс. Каждый год дополняя их.</w:t>
      </w:r>
    </w:p>
    <w:p w:rsidR="00C77890" w:rsidRDefault="00C77890" w:rsidP="0015437B">
      <w:pPr>
        <w:spacing w:after="0" w:line="240" w:lineRule="auto"/>
        <w:jc w:val="both"/>
        <w:rPr>
          <w:rFonts w:ascii="Times New Roman" w:eastAsia="Calibri" w:hAnsi="Times New Roman" w:cs="Times New Roman"/>
          <w:sz w:val="24"/>
          <w:szCs w:val="24"/>
          <w:lang w:eastAsia="en-US"/>
        </w:rPr>
      </w:pPr>
      <w:r w:rsidRPr="00C77890">
        <w:rPr>
          <w:rFonts w:ascii="Times New Roman" w:eastAsia="Calibri" w:hAnsi="Times New Roman" w:cs="Times New Roman"/>
          <w:sz w:val="24"/>
          <w:szCs w:val="24"/>
          <w:lang w:eastAsia="en-US"/>
        </w:rPr>
        <w:t>Специфика применения наглядности на уроках русского языка связана с тем, что наглядным материалом является и сам язык. Следовательно, в качестве средств наглядности, наряду с таблицами, схемами, конкретными предметами, рисунками выступает языковой материал. К динамическо</w:t>
      </w:r>
      <w:r w:rsidR="00D80A9C">
        <w:rPr>
          <w:rFonts w:ascii="Times New Roman" w:eastAsia="Calibri" w:hAnsi="Times New Roman" w:cs="Times New Roman"/>
          <w:sz w:val="24"/>
          <w:szCs w:val="24"/>
          <w:lang w:eastAsia="en-US"/>
        </w:rPr>
        <w:t xml:space="preserve">й наглядности по чтению </w:t>
      </w:r>
      <w:r w:rsidRPr="00C77890">
        <w:rPr>
          <w:rFonts w:ascii="Times New Roman" w:eastAsia="Calibri" w:hAnsi="Times New Roman" w:cs="Times New Roman"/>
          <w:sz w:val="24"/>
          <w:szCs w:val="24"/>
          <w:lang w:eastAsia="en-US"/>
        </w:rPr>
        <w:t xml:space="preserve">я отношу и такие наглядные средства, которые позволяют включить учеников в активную деятельность: разборные таблицы, условные рисунки-схемы, грамматико-орфографическое домино, пазлы и т. п. Как известно, на </w:t>
      </w:r>
      <w:r w:rsidR="00D80A9C">
        <w:rPr>
          <w:rFonts w:ascii="Times New Roman" w:eastAsia="Calibri" w:hAnsi="Times New Roman" w:cs="Times New Roman"/>
          <w:sz w:val="24"/>
          <w:szCs w:val="24"/>
          <w:lang w:eastAsia="en-US"/>
        </w:rPr>
        <w:t>д</w:t>
      </w:r>
      <w:r w:rsidR="00D80A9C" w:rsidRPr="00C77890">
        <w:rPr>
          <w:rFonts w:ascii="Times New Roman" w:eastAsia="Calibri" w:hAnsi="Times New Roman" w:cs="Times New Roman"/>
          <w:sz w:val="24"/>
          <w:szCs w:val="24"/>
          <w:lang w:eastAsia="en-US"/>
        </w:rPr>
        <w:t>еятельностный</w:t>
      </w:r>
      <w:r w:rsidRPr="00C77890">
        <w:rPr>
          <w:rFonts w:ascii="Times New Roman" w:eastAsia="Calibri" w:hAnsi="Times New Roman" w:cs="Times New Roman"/>
          <w:sz w:val="24"/>
          <w:szCs w:val="24"/>
          <w:lang w:eastAsia="en-US"/>
        </w:rPr>
        <w:t xml:space="preserve"> основе знания и умения усваиваются более успешно. Скрытые возможности зрительной памяти поз</w:t>
      </w:r>
      <w:r w:rsidR="00D80A9C">
        <w:rPr>
          <w:rFonts w:ascii="Times New Roman" w:eastAsia="Calibri" w:hAnsi="Times New Roman" w:cs="Times New Roman"/>
          <w:sz w:val="24"/>
          <w:szCs w:val="24"/>
          <w:lang w:eastAsia="en-US"/>
        </w:rPr>
        <w:t>волят быстрее запомнить текст или биографию автора, которого мы изучаем</w:t>
      </w:r>
      <w:proofErr w:type="gramStart"/>
      <w:r w:rsidR="00D80A9C">
        <w:rPr>
          <w:rFonts w:ascii="Times New Roman" w:eastAsia="Calibri" w:hAnsi="Times New Roman" w:cs="Times New Roman"/>
          <w:sz w:val="24"/>
          <w:szCs w:val="24"/>
          <w:lang w:eastAsia="en-US"/>
        </w:rPr>
        <w:t>.</w:t>
      </w:r>
      <w:proofErr w:type="gramEnd"/>
      <w:r w:rsidR="00D80A9C">
        <w:rPr>
          <w:rFonts w:ascii="Times New Roman" w:eastAsia="Calibri" w:hAnsi="Times New Roman" w:cs="Times New Roman"/>
          <w:sz w:val="24"/>
          <w:szCs w:val="24"/>
          <w:lang w:eastAsia="en-US"/>
        </w:rPr>
        <w:t xml:space="preserve"> </w:t>
      </w:r>
      <w:r w:rsidRPr="00C77890">
        <w:rPr>
          <w:rFonts w:ascii="Times New Roman" w:eastAsia="Calibri" w:hAnsi="Times New Roman" w:cs="Times New Roman"/>
          <w:sz w:val="24"/>
          <w:szCs w:val="24"/>
          <w:lang w:eastAsia="en-US"/>
        </w:rPr>
        <w:t>и лучше ориентироваться в них.</w:t>
      </w:r>
    </w:p>
    <w:p w:rsidR="00D80A9C" w:rsidRPr="00C77890" w:rsidRDefault="00D80A9C" w:rsidP="0015437B">
      <w:pPr>
        <w:spacing w:after="0" w:line="240" w:lineRule="auto"/>
        <w:jc w:val="both"/>
        <w:rPr>
          <w:rFonts w:ascii="Times New Roman" w:eastAsia="Calibri" w:hAnsi="Times New Roman" w:cs="Times New Roman"/>
          <w:sz w:val="24"/>
          <w:szCs w:val="24"/>
          <w:lang w:eastAsia="en-US"/>
        </w:rPr>
      </w:pPr>
    </w:p>
    <w:p w:rsidR="00D80A9C" w:rsidRDefault="00D80A9C" w:rsidP="0015437B">
      <w:pPr>
        <w:pStyle w:val="a5"/>
        <w:ind w:left="34"/>
        <w:jc w:val="both"/>
        <w:rPr>
          <w:rFonts w:ascii="Times New Roman" w:hAnsi="Times New Roman" w:cs="Times New Roman"/>
          <w:sz w:val="24"/>
        </w:rPr>
      </w:pPr>
    </w:p>
    <w:p w:rsidR="00330DCD" w:rsidRDefault="00330DCD" w:rsidP="0015437B">
      <w:pPr>
        <w:pStyle w:val="a5"/>
        <w:ind w:left="34"/>
        <w:jc w:val="both"/>
        <w:rPr>
          <w:rFonts w:ascii="Times New Roman" w:hAnsi="Times New Roman" w:cs="Times New Roman"/>
          <w:sz w:val="24"/>
        </w:rPr>
      </w:pPr>
    </w:p>
    <w:p w:rsidR="00330DCD" w:rsidRDefault="00330DCD" w:rsidP="00D80A9C">
      <w:pPr>
        <w:pStyle w:val="a5"/>
        <w:ind w:left="34"/>
        <w:jc w:val="both"/>
        <w:rPr>
          <w:rFonts w:ascii="Times New Roman" w:hAnsi="Times New Roman" w:cs="Times New Roman"/>
          <w:sz w:val="24"/>
        </w:rPr>
      </w:pPr>
    </w:p>
    <w:p w:rsidR="00330DCD" w:rsidRDefault="00330DCD" w:rsidP="00D80A9C">
      <w:pPr>
        <w:pStyle w:val="a5"/>
        <w:ind w:left="34"/>
        <w:jc w:val="both"/>
        <w:rPr>
          <w:rFonts w:ascii="Times New Roman" w:hAnsi="Times New Roman" w:cs="Times New Roman"/>
          <w:sz w:val="24"/>
        </w:rPr>
      </w:pPr>
    </w:p>
    <w:p w:rsidR="00330DCD" w:rsidRDefault="00330DCD" w:rsidP="00D80A9C">
      <w:pPr>
        <w:pStyle w:val="a5"/>
        <w:ind w:left="34"/>
        <w:jc w:val="both"/>
        <w:rPr>
          <w:rFonts w:ascii="Times New Roman" w:hAnsi="Times New Roman" w:cs="Times New Roman"/>
          <w:sz w:val="24"/>
        </w:rPr>
      </w:pPr>
    </w:p>
    <w:p w:rsidR="00330DCD" w:rsidRDefault="00330DCD" w:rsidP="00D80A9C">
      <w:pPr>
        <w:pStyle w:val="a5"/>
        <w:ind w:left="34"/>
        <w:jc w:val="both"/>
        <w:rPr>
          <w:rFonts w:ascii="Times New Roman" w:hAnsi="Times New Roman" w:cs="Times New Roman"/>
          <w:sz w:val="24"/>
        </w:rPr>
      </w:pPr>
    </w:p>
    <w:p w:rsidR="00330DCD" w:rsidRDefault="00330DCD" w:rsidP="00D80A9C">
      <w:pPr>
        <w:pStyle w:val="a5"/>
        <w:ind w:left="34"/>
        <w:jc w:val="both"/>
        <w:rPr>
          <w:rFonts w:ascii="Times New Roman" w:hAnsi="Times New Roman" w:cs="Times New Roman"/>
          <w:sz w:val="24"/>
        </w:rPr>
      </w:pPr>
    </w:p>
    <w:p w:rsidR="00330DCD" w:rsidRDefault="00330DCD" w:rsidP="00D80A9C">
      <w:pPr>
        <w:pStyle w:val="a5"/>
        <w:ind w:left="34"/>
        <w:jc w:val="both"/>
        <w:rPr>
          <w:rFonts w:ascii="Times New Roman" w:hAnsi="Times New Roman" w:cs="Times New Roman"/>
          <w:sz w:val="24"/>
        </w:rPr>
      </w:pPr>
    </w:p>
    <w:p w:rsidR="00D80A9C" w:rsidRDefault="00D80A9C" w:rsidP="00D80A9C">
      <w:pPr>
        <w:pStyle w:val="a3"/>
        <w:tabs>
          <w:tab w:val="left" w:pos="8330"/>
        </w:tabs>
        <w:spacing w:after="0"/>
        <w:jc w:val="center"/>
        <w:rPr>
          <w:caps/>
        </w:rPr>
      </w:pPr>
      <w:r>
        <w:rPr>
          <w:caps/>
        </w:rPr>
        <w:t>7</w:t>
      </w:r>
    </w:p>
    <w:p w:rsidR="00D80A9C" w:rsidRDefault="00D80A9C" w:rsidP="00D80A9C">
      <w:pPr>
        <w:pStyle w:val="a3"/>
        <w:tabs>
          <w:tab w:val="left" w:pos="8330"/>
        </w:tabs>
        <w:spacing w:after="0"/>
        <w:jc w:val="center"/>
      </w:pPr>
      <w:r w:rsidRPr="00C77890">
        <w:t>Гришина Ирина Борисовна</w:t>
      </w:r>
    </w:p>
    <w:p w:rsidR="00D80A9C" w:rsidRPr="00330DCD" w:rsidRDefault="00D80A9C" w:rsidP="00330DCD">
      <w:pPr>
        <w:pStyle w:val="a3"/>
        <w:tabs>
          <w:tab w:val="left" w:pos="8330"/>
        </w:tabs>
        <w:spacing w:after="0"/>
        <w:jc w:val="center"/>
        <w:rPr>
          <w:caps/>
        </w:rPr>
      </w:pPr>
      <w:r w:rsidRPr="00EC152A">
        <w:rPr>
          <w:rFonts w:ascii="Tahoma" w:hAnsi="Tahoma" w:cs="Tahoma"/>
          <w:sz w:val="22"/>
          <w:szCs w:val="18"/>
        </w:rPr>
        <w:lastRenderedPageBreak/>
        <w:t>  </w:t>
      </w:r>
      <w:r w:rsidRPr="00D80A9C">
        <w:rPr>
          <w:b/>
          <w:sz w:val="24"/>
          <w:szCs w:val="26"/>
        </w:rPr>
        <w:t>«</w:t>
      </w:r>
      <w:r w:rsidRPr="00D80A9C">
        <w:rPr>
          <w:szCs w:val="26"/>
        </w:rPr>
        <w:t>Использование произведений Сахалинских писателей в урочной и внеурочной деятельности»</w:t>
      </w:r>
    </w:p>
    <w:p w:rsidR="00D80A9C" w:rsidRPr="00330DCD" w:rsidRDefault="00D80A9C" w:rsidP="00D80A9C">
      <w:pPr>
        <w:spacing w:after="0" w:line="240" w:lineRule="auto"/>
        <w:rPr>
          <w:rFonts w:ascii="Times New Roman" w:eastAsia="Calibri" w:hAnsi="Times New Roman" w:cs="Times New Roman"/>
          <w:b/>
          <w:sz w:val="24"/>
          <w:szCs w:val="24"/>
          <w:lang w:eastAsia="en-US"/>
        </w:rPr>
      </w:pPr>
    </w:p>
    <w:p w:rsidR="00D80A9C" w:rsidRDefault="00D80A9C" w:rsidP="00D80A9C">
      <w:pPr>
        <w:spacing w:after="0" w:line="240" w:lineRule="auto"/>
        <w:rPr>
          <w:rFonts w:ascii="Times New Roman" w:eastAsia="Calibri" w:hAnsi="Times New Roman" w:cs="Times New Roman"/>
          <w:b/>
          <w:sz w:val="24"/>
          <w:szCs w:val="24"/>
          <w:lang w:eastAsia="en-US"/>
        </w:rPr>
      </w:pPr>
      <w:r w:rsidRPr="00C77890">
        <w:rPr>
          <w:rFonts w:ascii="Times New Roman" w:eastAsia="Calibri" w:hAnsi="Times New Roman" w:cs="Times New Roman"/>
          <w:b/>
          <w:sz w:val="24"/>
          <w:szCs w:val="24"/>
          <w:lang w:val="en-US" w:eastAsia="en-US"/>
        </w:rPr>
        <w:t>III</w:t>
      </w:r>
      <w:r w:rsidRPr="00C77890">
        <w:rPr>
          <w:rFonts w:ascii="Times New Roman" w:eastAsia="Calibri" w:hAnsi="Times New Roman" w:cs="Times New Roman"/>
          <w:b/>
          <w:sz w:val="24"/>
          <w:szCs w:val="24"/>
          <w:lang w:eastAsia="en-US"/>
        </w:rPr>
        <w:t>. Содержание образования.</w:t>
      </w:r>
    </w:p>
    <w:p w:rsidR="00D80A9C" w:rsidRDefault="00D80A9C" w:rsidP="00D80A9C">
      <w:pPr>
        <w:pStyle w:val="a5"/>
        <w:ind w:left="34"/>
        <w:jc w:val="both"/>
        <w:rPr>
          <w:rFonts w:ascii="Times New Roman" w:hAnsi="Times New Roman" w:cs="Times New Roman"/>
          <w:sz w:val="24"/>
          <w:szCs w:val="24"/>
          <w:u w:val="single"/>
        </w:rPr>
      </w:pPr>
      <w:r>
        <w:rPr>
          <w:rFonts w:ascii="Times New Roman" w:hAnsi="Times New Roman" w:cs="Times New Roman"/>
          <w:sz w:val="24"/>
          <w:u w:val="single"/>
        </w:rPr>
        <w:t>1</w:t>
      </w:r>
      <w:r w:rsidRPr="00196F9B">
        <w:rPr>
          <w:rFonts w:ascii="Times New Roman" w:hAnsi="Times New Roman" w:cs="Times New Roman"/>
          <w:sz w:val="24"/>
          <w:szCs w:val="24"/>
          <w:u w:val="single"/>
        </w:rPr>
        <w:t xml:space="preserve"> Обоснование причин изменений в содержании образования</w:t>
      </w:r>
      <w:r>
        <w:rPr>
          <w:rFonts w:ascii="Times New Roman" w:hAnsi="Times New Roman" w:cs="Times New Roman"/>
          <w:sz w:val="24"/>
          <w:szCs w:val="24"/>
          <w:u w:val="single"/>
        </w:rPr>
        <w:t>.</w:t>
      </w:r>
    </w:p>
    <w:p w:rsidR="00D80A9C" w:rsidRPr="001A46FA" w:rsidRDefault="00D80A9C" w:rsidP="001A46FA">
      <w:pPr>
        <w:pStyle w:val="a5"/>
        <w:ind w:left="34"/>
        <w:jc w:val="both"/>
        <w:rPr>
          <w:rFonts w:ascii="Times New Roman" w:hAnsi="Times New Roman" w:cs="Times New Roman"/>
          <w:sz w:val="24"/>
        </w:rPr>
      </w:pPr>
      <w:r w:rsidRPr="000A575A">
        <w:rPr>
          <w:rFonts w:ascii="Times New Roman" w:hAnsi="Times New Roman" w:cs="Times New Roman"/>
          <w:sz w:val="24"/>
        </w:rPr>
        <w:t>Гуманистическая направленность современного образования</w:t>
      </w:r>
      <w:r>
        <w:rPr>
          <w:rFonts w:ascii="Times New Roman" w:hAnsi="Times New Roman" w:cs="Times New Roman"/>
          <w:sz w:val="24"/>
        </w:rPr>
        <w:t xml:space="preserve"> выдвигает требования более полной реализации идеи дифференциации и индивидуализации обучения. Учитывает готовность детей к школе, состояние здоровья, степень тяжести нарушения психического здоровья детей, компенсаторные возможности их организма, индивидуально – типологические особенности. Неоднородность состава учащихся классов ярко проявляется на разных уровнях овладения программным материалом. </w:t>
      </w:r>
      <w:r w:rsidRPr="00D80A9C">
        <w:rPr>
          <w:rFonts w:ascii="Times New Roman" w:hAnsi="Times New Roman" w:cs="Times New Roman"/>
          <w:sz w:val="24"/>
        </w:rPr>
        <w:t>отдельных упражнений по чтению оказывает положительное влияние на мотивы учения, что является существенной сто</w:t>
      </w:r>
      <w:r>
        <w:rPr>
          <w:rFonts w:ascii="Times New Roman" w:hAnsi="Times New Roman" w:cs="Times New Roman"/>
          <w:sz w:val="24"/>
        </w:rPr>
        <w:t>роной процесса обучения в коррекционной школе.</w:t>
      </w:r>
    </w:p>
    <w:p w:rsidR="00196F9B" w:rsidRPr="001A46FA" w:rsidRDefault="00196F9B" w:rsidP="00196F9B">
      <w:pPr>
        <w:pStyle w:val="a5"/>
        <w:spacing w:after="0" w:line="240" w:lineRule="auto"/>
        <w:ind w:left="34"/>
        <w:jc w:val="both"/>
        <w:rPr>
          <w:rFonts w:ascii="Times New Roman" w:hAnsi="Times New Roman" w:cs="Times New Roman"/>
          <w:b/>
          <w:sz w:val="24"/>
          <w:szCs w:val="24"/>
          <w:u w:val="single"/>
        </w:rPr>
      </w:pPr>
      <w:r w:rsidRPr="001A46FA">
        <w:rPr>
          <w:rFonts w:ascii="Times New Roman" w:hAnsi="Times New Roman" w:cs="Times New Roman"/>
          <w:b/>
          <w:sz w:val="24"/>
          <w:u w:val="single"/>
        </w:rPr>
        <w:t>2.</w:t>
      </w:r>
      <w:r w:rsidRPr="001A46FA">
        <w:rPr>
          <w:rFonts w:ascii="Times New Roman" w:hAnsi="Times New Roman" w:cs="Times New Roman"/>
          <w:b/>
          <w:sz w:val="24"/>
          <w:szCs w:val="24"/>
          <w:u w:val="single"/>
        </w:rPr>
        <w:t>Описание приёмов изменения содержания образования.</w:t>
      </w:r>
    </w:p>
    <w:p w:rsidR="00C77890" w:rsidRPr="001A46FA" w:rsidRDefault="00196F9B" w:rsidP="001A46FA">
      <w:pPr>
        <w:pStyle w:val="a5"/>
        <w:spacing w:after="0" w:line="240" w:lineRule="auto"/>
        <w:ind w:left="34"/>
        <w:jc w:val="both"/>
        <w:rPr>
          <w:rFonts w:ascii="Times New Roman" w:hAnsi="Times New Roman" w:cs="Times New Roman"/>
          <w:sz w:val="24"/>
        </w:rPr>
      </w:pPr>
      <w:r w:rsidRPr="00196F9B">
        <w:rPr>
          <w:rFonts w:ascii="Times New Roman" w:hAnsi="Times New Roman" w:cs="Times New Roman"/>
          <w:sz w:val="24"/>
        </w:rPr>
        <w:t xml:space="preserve">Технические приёмы: демонстрация пособий на экране </w:t>
      </w:r>
      <w:r w:rsidR="001A46FA" w:rsidRPr="00196F9B">
        <w:rPr>
          <w:rFonts w:ascii="Times New Roman" w:hAnsi="Times New Roman" w:cs="Times New Roman"/>
          <w:sz w:val="24"/>
        </w:rPr>
        <w:t>через м</w:t>
      </w:r>
      <w:r w:rsidRPr="00196F9B">
        <w:rPr>
          <w:rFonts w:ascii="Times New Roman" w:hAnsi="Times New Roman" w:cs="Times New Roman"/>
          <w:sz w:val="24"/>
        </w:rPr>
        <w:t>/м про</w:t>
      </w:r>
      <w:r>
        <w:rPr>
          <w:rFonts w:ascii="Times New Roman" w:hAnsi="Times New Roman" w:cs="Times New Roman"/>
          <w:sz w:val="24"/>
        </w:rPr>
        <w:t xml:space="preserve">ектор; применение ИКТ. </w:t>
      </w:r>
      <w:r w:rsidRPr="00196F9B">
        <w:rPr>
          <w:rFonts w:ascii="Times New Roman" w:hAnsi="Times New Roman" w:cs="Times New Roman"/>
          <w:sz w:val="24"/>
        </w:rPr>
        <w:t>Организационные приёмы: подготовка раздаточных индивидуальных пособий; объяснение принципов работы с раздаточными индивидуальными пособиями</w:t>
      </w:r>
    </w:p>
    <w:p w:rsidR="00196F9B" w:rsidRPr="001A46FA" w:rsidRDefault="00196F9B" w:rsidP="00196F9B">
      <w:pPr>
        <w:spacing w:after="0" w:line="240" w:lineRule="auto"/>
        <w:rPr>
          <w:rFonts w:ascii="Times New Roman" w:hAnsi="Times New Roman" w:cs="Times New Roman"/>
          <w:b/>
          <w:sz w:val="24"/>
          <w:szCs w:val="24"/>
          <w:u w:val="single"/>
        </w:rPr>
      </w:pPr>
      <w:r w:rsidRPr="001A46FA">
        <w:rPr>
          <w:rFonts w:ascii="Times New Roman" w:hAnsi="Times New Roman" w:cs="Times New Roman"/>
          <w:b/>
          <w:sz w:val="24"/>
          <w:szCs w:val="24"/>
          <w:u w:val="single"/>
        </w:rPr>
        <w:t>3.Соответствие организации поставленным целям и задачам.</w:t>
      </w:r>
    </w:p>
    <w:p w:rsidR="00196F9B" w:rsidRDefault="00196F9B" w:rsidP="00196F9B">
      <w:pPr>
        <w:pStyle w:val="a5"/>
        <w:ind w:left="34"/>
        <w:jc w:val="both"/>
        <w:rPr>
          <w:rFonts w:ascii="Times New Roman" w:hAnsi="Times New Roman" w:cs="Times New Roman"/>
          <w:sz w:val="24"/>
        </w:rPr>
      </w:pPr>
      <w:r>
        <w:rPr>
          <w:rFonts w:ascii="Times New Roman" w:hAnsi="Times New Roman" w:cs="Times New Roman"/>
          <w:sz w:val="24"/>
        </w:rPr>
        <w:t>П</w:t>
      </w:r>
      <w:r w:rsidRPr="00AC0650">
        <w:rPr>
          <w:rFonts w:ascii="Times New Roman" w:hAnsi="Times New Roman" w:cs="Times New Roman"/>
          <w:sz w:val="24"/>
        </w:rPr>
        <w:t>оследовательное</w:t>
      </w:r>
      <w:r>
        <w:rPr>
          <w:rFonts w:ascii="Times New Roman" w:hAnsi="Times New Roman" w:cs="Times New Roman"/>
          <w:sz w:val="24"/>
        </w:rPr>
        <w:t xml:space="preserve"> использование наглядных </w:t>
      </w:r>
      <w:r w:rsidR="001A46FA">
        <w:rPr>
          <w:rFonts w:ascii="Times New Roman" w:hAnsi="Times New Roman" w:cs="Times New Roman"/>
          <w:sz w:val="24"/>
        </w:rPr>
        <w:t>средств обучения</w:t>
      </w:r>
      <w:r>
        <w:rPr>
          <w:rFonts w:ascii="Times New Roman" w:hAnsi="Times New Roman" w:cs="Times New Roman"/>
          <w:sz w:val="24"/>
        </w:rPr>
        <w:t xml:space="preserve"> обеспечивает все этапы изучения учебного материала.</w:t>
      </w:r>
      <w:r w:rsidRPr="00196F9B">
        <w:rPr>
          <w:rFonts w:ascii="Times New Roman" w:hAnsi="Times New Roman" w:cs="Times New Roman"/>
          <w:sz w:val="24"/>
        </w:rPr>
        <w:t xml:space="preserve"> </w:t>
      </w:r>
      <w:r w:rsidRPr="00197B50">
        <w:rPr>
          <w:rFonts w:ascii="Times New Roman" w:hAnsi="Times New Roman" w:cs="Times New Roman"/>
          <w:sz w:val="24"/>
        </w:rPr>
        <w:t xml:space="preserve">Содержание </w:t>
      </w:r>
      <w:r>
        <w:rPr>
          <w:rFonts w:ascii="Times New Roman" w:hAnsi="Times New Roman" w:cs="Times New Roman"/>
          <w:sz w:val="24"/>
        </w:rPr>
        <w:t>урока соответствует программным требованиям, а также поставленным целям и задачам.</w:t>
      </w:r>
    </w:p>
    <w:p w:rsidR="00F72F7A" w:rsidRPr="001A46FA" w:rsidRDefault="00196F9B" w:rsidP="001A46FA">
      <w:pPr>
        <w:pStyle w:val="a7"/>
        <w:numPr>
          <w:ilvl w:val="0"/>
          <w:numId w:val="12"/>
        </w:numPr>
        <w:spacing w:after="0"/>
        <w:ind w:right="0"/>
        <w:jc w:val="both"/>
        <w:rPr>
          <w:b/>
          <w:sz w:val="24"/>
          <w:szCs w:val="24"/>
        </w:rPr>
      </w:pPr>
      <w:r w:rsidRPr="00ED78A3">
        <w:rPr>
          <w:b/>
          <w:sz w:val="24"/>
          <w:szCs w:val="24"/>
        </w:rPr>
        <w:t>Формы, методы и средства учебно-воспитательной работы, их оптимальный выбор в соответствии с поставленными целями и зад</w:t>
      </w:r>
      <w:r>
        <w:rPr>
          <w:b/>
          <w:sz w:val="24"/>
          <w:szCs w:val="24"/>
        </w:rPr>
        <w:t>ачами, технология их применения</w:t>
      </w:r>
      <w:r w:rsidR="001A46FA">
        <w:rPr>
          <w:b/>
          <w:sz w:val="24"/>
          <w:szCs w:val="24"/>
        </w:rPr>
        <w:t>.</w:t>
      </w:r>
    </w:p>
    <w:p w:rsidR="001A46FA" w:rsidRDefault="001A46FA" w:rsidP="001A46FA">
      <w:pPr>
        <w:spacing w:after="0" w:line="240" w:lineRule="auto"/>
        <w:rPr>
          <w:rFonts w:ascii="Times New Roman" w:hAnsi="Times New Roman" w:cs="Times New Roman"/>
          <w:sz w:val="24"/>
          <w:u w:val="single"/>
        </w:rPr>
      </w:pPr>
      <w:r w:rsidRPr="00196F9B">
        <w:rPr>
          <w:rFonts w:ascii="Times New Roman" w:hAnsi="Times New Roman" w:cs="Times New Roman"/>
          <w:sz w:val="24"/>
          <w:u w:val="single"/>
        </w:rPr>
        <w:t>1.Методы обучения</w:t>
      </w:r>
      <w:r>
        <w:rPr>
          <w:rFonts w:ascii="Times New Roman" w:hAnsi="Times New Roman" w:cs="Times New Roman"/>
          <w:sz w:val="24"/>
          <w:u w:val="single"/>
        </w:rPr>
        <w:t>.</w:t>
      </w:r>
    </w:p>
    <w:p w:rsidR="001A46FA" w:rsidRPr="00196F9B" w:rsidRDefault="001A46FA" w:rsidP="001A46FA">
      <w:pPr>
        <w:spacing w:after="0" w:line="240" w:lineRule="auto"/>
        <w:rPr>
          <w:rFonts w:ascii="Times New Roman" w:hAnsi="Times New Roman" w:cs="Times New Roman"/>
          <w:sz w:val="24"/>
        </w:rPr>
      </w:pPr>
      <w:r w:rsidRPr="00196F9B">
        <w:rPr>
          <w:rFonts w:ascii="Times New Roman" w:hAnsi="Times New Roman" w:cs="Times New Roman"/>
          <w:sz w:val="24"/>
        </w:rPr>
        <w:t>Словесные</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Н</w:t>
      </w:r>
      <w:r w:rsidRPr="00196F9B">
        <w:rPr>
          <w:rFonts w:ascii="Times New Roman" w:hAnsi="Times New Roman" w:cs="Times New Roman"/>
          <w:sz w:val="24"/>
        </w:rPr>
        <w:t>аглядные</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О</w:t>
      </w:r>
      <w:r w:rsidRPr="001A46FA">
        <w:rPr>
          <w:rFonts w:ascii="Times New Roman" w:hAnsi="Times New Roman" w:cs="Times New Roman"/>
          <w:sz w:val="24"/>
        </w:rPr>
        <w:t>бъяснительно-иллюстративный;</w:t>
      </w:r>
    </w:p>
    <w:p w:rsidR="001A46FA" w:rsidRDefault="001A46FA" w:rsidP="001A46FA">
      <w:pPr>
        <w:spacing w:after="0" w:line="240" w:lineRule="auto"/>
        <w:rPr>
          <w:rFonts w:ascii="Times New Roman" w:hAnsi="Times New Roman" w:cs="Times New Roman"/>
          <w:sz w:val="24"/>
        </w:rPr>
      </w:pPr>
      <w:r w:rsidRPr="00D4683A">
        <w:rPr>
          <w:rFonts w:ascii="Times New Roman" w:hAnsi="Times New Roman" w:cs="Times New Roman"/>
          <w:sz w:val="24"/>
          <w:u w:val="single"/>
        </w:rPr>
        <w:t>2.Формы учебных занятий</w:t>
      </w:r>
      <w:r>
        <w:rPr>
          <w:rFonts w:ascii="Times New Roman" w:hAnsi="Times New Roman" w:cs="Times New Roman"/>
          <w:sz w:val="24"/>
          <w:u w:val="single"/>
        </w:rPr>
        <w:t>.</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 xml:space="preserve">Урок </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 xml:space="preserve">Работа по плану </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Ребусы, таблицы, схемы.</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3.Форма работы.</w:t>
      </w:r>
    </w:p>
    <w:p w:rsidR="001A46FA" w:rsidRPr="00EC152A" w:rsidRDefault="001A46FA" w:rsidP="001A46FA">
      <w:pPr>
        <w:pStyle w:val="a7"/>
        <w:spacing w:before="0" w:after="0"/>
        <w:ind w:left="0" w:right="0"/>
        <w:rPr>
          <w:rFonts w:ascii="Tahoma" w:hAnsi="Tahoma" w:cs="Tahoma"/>
          <w:sz w:val="22"/>
          <w:szCs w:val="18"/>
        </w:rPr>
      </w:pPr>
      <w:r>
        <w:rPr>
          <w:sz w:val="24"/>
        </w:rPr>
        <w:t>Г</w:t>
      </w:r>
      <w:r w:rsidRPr="00EC152A">
        <w:rPr>
          <w:sz w:val="24"/>
        </w:rPr>
        <w:t>рупповая;</w:t>
      </w:r>
    </w:p>
    <w:p w:rsidR="001A46FA" w:rsidRPr="00EC152A" w:rsidRDefault="001A46FA" w:rsidP="001A46FA">
      <w:pPr>
        <w:pStyle w:val="a7"/>
        <w:spacing w:before="0" w:after="0"/>
        <w:ind w:left="0" w:right="0"/>
        <w:rPr>
          <w:rFonts w:ascii="Tahoma" w:hAnsi="Tahoma" w:cs="Tahoma"/>
          <w:sz w:val="22"/>
          <w:szCs w:val="18"/>
        </w:rPr>
      </w:pPr>
      <w:r>
        <w:rPr>
          <w:sz w:val="24"/>
        </w:rPr>
        <w:t>П</w:t>
      </w:r>
      <w:r w:rsidRPr="00EC152A">
        <w:rPr>
          <w:sz w:val="24"/>
        </w:rPr>
        <w:t>арная;</w:t>
      </w:r>
    </w:p>
    <w:p w:rsidR="001A46FA" w:rsidRPr="00330DCD" w:rsidRDefault="001A46FA" w:rsidP="00330DCD">
      <w:pPr>
        <w:pStyle w:val="a7"/>
        <w:spacing w:before="0" w:after="0"/>
        <w:ind w:left="0" w:right="0"/>
        <w:rPr>
          <w:rFonts w:ascii="Tahoma" w:hAnsi="Tahoma" w:cs="Tahoma"/>
          <w:sz w:val="22"/>
          <w:szCs w:val="18"/>
        </w:rPr>
      </w:pPr>
      <w:r>
        <w:rPr>
          <w:sz w:val="24"/>
        </w:rPr>
        <w:t>И</w:t>
      </w:r>
      <w:r w:rsidRPr="00EC152A">
        <w:rPr>
          <w:sz w:val="24"/>
        </w:rPr>
        <w:t>ндивидуальная.</w:t>
      </w:r>
    </w:p>
    <w:p w:rsidR="001A46FA" w:rsidRDefault="001A46FA" w:rsidP="001A46FA">
      <w:pPr>
        <w:spacing w:after="0" w:line="240" w:lineRule="auto"/>
        <w:rPr>
          <w:rFonts w:ascii="Times New Roman" w:hAnsi="Times New Roman" w:cs="Times New Roman"/>
          <w:sz w:val="24"/>
          <w:u w:val="single"/>
        </w:rPr>
      </w:pPr>
      <w:r w:rsidRPr="00D4683A">
        <w:rPr>
          <w:rFonts w:ascii="Times New Roman" w:hAnsi="Times New Roman" w:cs="Times New Roman"/>
          <w:sz w:val="24"/>
          <w:u w:val="single"/>
        </w:rPr>
        <w:t>3. Средства обучения</w:t>
      </w:r>
    </w:p>
    <w:p w:rsidR="001A46FA" w:rsidRPr="00D4683A" w:rsidRDefault="001A46FA" w:rsidP="001A46FA">
      <w:pPr>
        <w:spacing w:after="0" w:line="240" w:lineRule="auto"/>
        <w:rPr>
          <w:rFonts w:ascii="Times New Roman" w:hAnsi="Times New Roman" w:cs="Times New Roman"/>
          <w:sz w:val="24"/>
        </w:rPr>
      </w:pPr>
      <w:r w:rsidRPr="00D4683A">
        <w:rPr>
          <w:rFonts w:ascii="Times New Roman" w:hAnsi="Times New Roman" w:cs="Times New Roman"/>
          <w:sz w:val="24"/>
        </w:rPr>
        <w:t>ИКТ. Комплект общих демонстрационных пособий</w:t>
      </w:r>
    </w:p>
    <w:p w:rsidR="001A46FA" w:rsidRDefault="001A46FA" w:rsidP="001A46FA">
      <w:pPr>
        <w:spacing w:after="0" w:line="240" w:lineRule="auto"/>
        <w:rPr>
          <w:rFonts w:ascii="Times New Roman" w:hAnsi="Times New Roman" w:cs="Times New Roman"/>
          <w:sz w:val="24"/>
          <w:u w:val="single"/>
        </w:rPr>
      </w:pPr>
      <w:r w:rsidRPr="00D4683A">
        <w:rPr>
          <w:rFonts w:ascii="Times New Roman" w:hAnsi="Times New Roman" w:cs="Times New Roman"/>
          <w:sz w:val="24"/>
          <w:u w:val="single"/>
        </w:rPr>
        <w:t>4.Преобладающие виды деятельности</w:t>
      </w:r>
      <w:r>
        <w:rPr>
          <w:rFonts w:ascii="Times New Roman" w:hAnsi="Times New Roman" w:cs="Times New Roman"/>
          <w:sz w:val="24"/>
          <w:u w:val="single"/>
        </w:rPr>
        <w:t>.</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Учебно -  игровая деятельность.</w:t>
      </w:r>
    </w:p>
    <w:p w:rsidR="001A46FA" w:rsidRDefault="001A46FA" w:rsidP="001A46FA">
      <w:pPr>
        <w:spacing w:after="0" w:line="240" w:lineRule="auto"/>
        <w:rPr>
          <w:rFonts w:ascii="Times New Roman" w:hAnsi="Times New Roman" w:cs="Times New Roman"/>
          <w:sz w:val="24"/>
          <w:u w:val="single"/>
        </w:rPr>
      </w:pPr>
      <w:r w:rsidRPr="00D4683A">
        <w:rPr>
          <w:rFonts w:ascii="Times New Roman" w:hAnsi="Times New Roman" w:cs="Times New Roman"/>
          <w:sz w:val="26"/>
          <w:szCs w:val="26"/>
          <w:u w:val="single"/>
        </w:rPr>
        <w:t>5.</w:t>
      </w:r>
      <w:r w:rsidRPr="00D4683A">
        <w:rPr>
          <w:rFonts w:ascii="Times New Roman" w:hAnsi="Times New Roman" w:cs="Times New Roman"/>
          <w:sz w:val="24"/>
          <w:u w:val="single"/>
        </w:rPr>
        <w:t xml:space="preserve"> Описание алгоритмов учебной деятельности учащихся, поэтапных действий учителя</w:t>
      </w:r>
      <w:r>
        <w:rPr>
          <w:rFonts w:ascii="Times New Roman" w:hAnsi="Times New Roman" w:cs="Times New Roman"/>
          <w:sz w:val="24"/>
          <w:u w:val="single"/>
        </w:rPr>
        <w:t>.</w:t>
      </w:r>
    </w:p>
    <w:p w:rsidR="001A46FA" w:rsidRDefault="001A46FA" w:rsidP="001A46FA">
      <w:pPr>
        <w:spacing w:after="0" w:line="240" w:lineRule="auto"/>
        <w:rPr>
          <w:rFonts w:ascii="Times New Roman" w:hAnsi="Times New Roman" w:cs="Times New Roman"/>
          <w:sz w:val="24"/>
        </w:rPr>
      </w:pPr>
      <w:r w:rsidRPr="001A46FA">
        <w:rPr>
          <w:rFonts w:ascii="Times New Roman" w:hAnsi="Times New Roman" w:cs="Times New Roman"/>
          <w:sz w:val="24"/>
        </w:rPr>
        <w:t>Виртуальная экскурсия «Мы живём на островах»</w:t>
      </w:r>
      <w:r>
        <w:rPr>
          <w:rFonts w:ascii="Times New Roman" w:hAnsi="Times New Roman" w:cs="Times New Roman"/>
          <w:sz w:val="24"/>
        </w:rPr>
        <w:t>.</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 xml:space="preserve">Урок путешествие «Литературный мир Сахалинской области». </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Короленко «Дети подземелья»</w:t>
      </w:r>
    </w:p>
    <w:p w:rsidR="001A46FA" w:rsidRDefault="001A46FA" w:rsidP="001A46FA">
      <w:pPr>
        <w:spacing w:after="0" w:line="240" w:lineRule="auto"/>
        <w:rPr>
          <w:rFonts w:ascii="Times New Roman" w:hAnsi="Times New Roman" w:cs="Times New Roman"/>
          <w:sz w:val="24"/>
        </w:rPr>
      </w:pPr>
      <w:r>
        <w:rPr>
          <w:rFonts w:ascii="Times New Roman" w:hAnsi="Times New Roman" w:cs="Times New Roman"/>
          <w:sz w:val="24"/>
        </w:rPr>
        <w:t>В.М. Дорошевич «Сахалин».</w:t>
      </w:r>
    </w:p>
    <w:p w:rsidR="00330DCD" w:rsidRDefault="00330DCD" w:rsidP="001A46FA">
      <w:pPr>
        <w:spacing w:after="0" w:line="240" w:lineRule="auto"/>
        <w:rPr>
          <w:rFonts w:ascii="Times New Roman" w:hAnsi="Times New Roman" w:cs="Times New Roman"/>
          <w:sz w:val="24"/>
        </w:rPr>
      </w:pPr>
      <w:r>
        <w:rPr>
          <w:rFonts w:ascii="Times New Roman" w:hAnsi="Times New Roman" w:cs="Times New Roman"/>
          <w:sz w:val="24"/>
        </w:rPr>
        <w:t>Ярослава Тодарчук «Есть на свете цветок Алый-Алый»</w:t>
      </w:r>
    </w:p>
    <w:p w:rsidR="00330DCD" w:rsidRDefault="00330DCD" w:rsidP="001A46FA">
      <w:pPr>
        <w:spacing w:after="0" w:line="240" w:lineRule="auto"/>
        <w:rPr>
          <w:rFonts w:ascii="Times New Roman" w:hAnsi="Times New Roman" w:cs="Times New Roman"/>
          <w:sz w:val="24"/>
        </w:rPr>
      </w:pPr>
      <w:r>
        <w:rPr>
          <w:rFonts w:ascii="Times New Roman" w:hAnsi="Times New Roman" w:cs="Times New Roman"/>
          <w:sz w:val="24"/>
        </w:rPr>
        <w:t>Аксаков «Аленький цветочек»</w:t>
      </w:r>
    </w:p>
    <w:p w:rsidR="001A46FA" w:rsidRDefault="001A46FA" w:rsidP="001A46FA">
      <w:pPr>
        <w:spacing w:after="0" w:line="240" w:lineRule="auto"/>
        <w:rPr>
          <w:rFonts w:ascii="Times New Roman" w:hAnsi="Times New Roman" w:cs="Times New Roman"/>
          <w:sz w:val="24"/>
        </w:rPr>
      </w:pPr>
    </w:p>
    <w:p w:rsidR="00330DCD" w:rsidRPr="00330DCD" w:rsidRDefault="00330DCD" w:rsidP="00330DCD">
      <w:pPr>
        <w:jc w:val="both"/>
        <w:rPr>
          <w:rFonts w:ascii="Times New Roman" w:hAnsi="Times New Roman" w:cs="Times New Roman"/>
          <w:sz w:val="24"/>
        </w:rPr>
      </w:pPr>
    </w:p>
    <w:p w:rsidR="00330DCD" w:rsidRDefault="00330DCD" w:rsidP="00330DCD">
      <w:pPr>
        <w:pStyle w:val="a3"/>
        <w:tabs>
          <w:tab w:val="left" w:pos="8330"/>
        </w:tabs>
        <w:spacing w:after="0"/>
        <w:jc w:val="center"/>
        <w:rPr>
          <w:caps/>
        </w:rPr>
      </w:pPr>
      <w:r>
        <w:rPr>
          <w:caps/>
        </w:rPr>
        <w:t>8</w:t>
      </w:r>
    </w:p>
    <w:p w:rsidR="00330DCD" w:rsidRDefault="00330DCD" w:rsidP="00330DCD">
      <w:pPr>
        <w:pStyle w:val="a3"/>
        <w:tabs>
          <w:tab w:val="left" w:pos="8330"/>
        </w:tabs>
        <w:spacing w:after="0"/>
        <w:jc w:val="center"/>
      </w:pPr>
      <w:r w:rsidRPr="00C77890">
        <w:lastRenderedPageBreak/>
        <w:t>Гришина Ирина Борисовна</w:t>
      </w:r>
    </w:p>
    <w:p w:rsidR="001A46FA" w:rsidRPr="00330DCD" w:rsidRDefault="00330DCD" w:rsidP="00330DCD">
      <w:pPr>
        <w:pStyle w:val="a3"/>
        <w:tabs>
          <w:tab w:val="left" w:pos="8330"/>
        </w:tabs>
        <w:spacing w:after="0"/>
        <w:jc w:val="center"/>
        <w:rPr>
          <w:caps/>
        </w:rPr>
      </w:pPr>
      <w:r w:rsidRPr="00EC152A">
        <w:rPr>
          <w:rFonts w:ascii="Tahoma" w:hAnsi="Tahoma" w:cs="Tahoma"/>
          <w:sz w:val="22"/>
          <w:szCs w:val="18"/>
        </w:rPr>
        <w:t>  </w:t>
      </w:r>
      <w:r w:rsidRPr="00D80A9C">
        <w:rPr>
          <w:b/>
          <w:sz w:val="24"/>
          <w:szCs w:val="26"/>
        </w:rPr>
        <w:t>«</w:t>
      </w:r>
      <w:r w:rsidRPr="00D80A9C">
        <w:rPr>
          <w:szCs w:val="26"/>
        </w:rPr>
        <w:t>Использование произведений Сахалинских писателей в урочной и внеурочной деятельности»</w:t>
      </w:r>
    </w:p>
    <w:p w:rsidR="00F72F7A" w:rsidRPr="00EC152A" w:rsidRDefault="00F72F7A" w:rsidP="001A46FA">
      <w:pPr>
        <w:pStyle w:val="a7"/>
        <w:spacing w:before="0" w:after="0"/>
        <w:ind w:left="0" w:right="0"/>
        <w:rPr>
          <w:rFonts w:ascii="Tahoma" w:hAnsi="Tahoma" w:cs="Tahoma"/>
          <w:sz w:val="22"/>
          <w:szCs w:val="18"/>
        </w:rPr>
      </w:pPr>
      <w:r w:rsidRPr="00EC152A">
        <w:rPr>
          <w:b/>
          <w:bCs/>
          <w:sz w:val="24"/>
        </w:rPr>
        <w:t>Технологии, </w:t>
      </w:r>
      <w:r w:rsidRPr="00EC152A">
        <w:rPr>
          <w:sz w:val="24"/>
        </w:rPr>
        <w:t>используемые мною в работе:</w:t>
      </w:r>
    </w:p>
    <w:p w:rsidR="00F72F7A" w:rsidRPr="00EC152A" w:rsidRDefault="00F72F7A" w:rsidP="0015437B">
      <w:pPr>
        <w:pStyle w:val="a7"/>
        <w:spacing w:before="0" w:after="0"/>
        <w:ind w:left="0" w:right="0"/>
        <w:jc w:val="both"/>
        <w:rPr>
          <w:rFonts w:ascii="Tahoma" w:hAnsi="Tahoma" w:cs="Tahoma"/>
          <w:sz w:val="22"/>
          <w:szCs w:val="18"/>
        </w:rPr>
      </w:pPr>
      <w:r w:rsidRPr="00EC152A">
        <w:rPr>
          <w:sz w:val="24"/>
        </w:rPr>
        <w:t>- технология деятельностного обучения;</w:t>
      </w:r>
    </w:p>
    <w:p w:rsidR="00F72F7A" w:rsidRPr="00EC152A" w:rsidRDefault="00F72F7A" w:rsidP="0015437B">
      <w:pPr>
        <w:pStyle w:val="a7"/>
        <w:spacing w:before="0" w:after="0"/>
        <w:ind w:left="0" w:right="0"/>
        <w:jc w:val="both"/>
        <w:rPr>
          <w:rFonts w:ascii="Tahoma" w:hAnsi="Tahoma" w:cs="Tahoma"/>
          <w:sz w:val="22"/>
          <w:szCs w:val="18"/>
        </w:rPr>
      </w:pPr>
      <w:r w:rsidRPr="00EC152A">
        <w:rPr>
          <w:sz w:val="24"/>
        </w:rPr>
        <w:t>- игровая технология;</w:t>
      </w:r>
    </w:p>
    <w:p w:rsidR="00F72F7A" w:rsidRPr="00EC152A" w:rsidRDefault="00F72F7A" w:rsidP="0015437B">
      <w:pPr>
        <w:pStyle w:val="a7"/>
        <w:spacing w:before="0" w:after="0"/>
        <w:ind w:left="0" w:right="0"/>
        <w:jc w:val="both"/>
        <w:rPr>
          <w:rFonts w:ascii="Tahoma" w:hAnsi="Tahoma" w:cs="Tahoma"/>
          <w:sz w:val="22"/>
          <w:szCs w:val="18"/>
        </w:rPr>
      </w:pPr>
      <w:r w:rsidRPr="00EC152A">
        <w:rPr>
          <w:sz w:val="24"/>
        </w:rPr>
        <w:t>- ИКТ;</w:t>
      </w:r>
    </w:p>
    <w:p w:rsidR="001A46FA" w:rsidRPr="00330DCD" w:rsidRDefault="00F72F7A" w:rsidP="0015437B">
      <w:pPr>
        <w:pStyle w:val="a7"/>
        <w:spacing w:before="0" w:after="0"/>
        <w:ind w:left="0" w:right="0"/>
        <w:jc w:val="both"/>
        <w:rPr>
          <w:rFonts w:ascii="Tahoma" w:hAnsi="Tahoma" w:cs="Tahoma"/>
          <w:sz w:val="22"/>
          <w:szCs w:val="18"/>
        </w:rPr>
      </w:pPr>
      <w:r w:rsidRPr="00EC152A">
        <w:rPr>
          <w:sz w:val="24"/>
        </w:rPr>
        <w:t>- здоровье-сберегающие технологии.</w:t>
      </w:r>
    </w:p>
    <w:p w:rsidR="00F72F7A" w:rsidRPr="00EC152A" w:rsidRDefault="00F72F7A" w:rsidP="0015437B">
      <w:pPr>
        <w:pStyle w:val="a7"/>
        <w:spacing w:before="0" w:after="0"/>
        <w:ind w:left="0" w:right="0"/>
        <w:jc w:val="both"/>
        <w:rPr>
          <w:rFonts w:ascii="Tahoma" w:hAnsi="Tahoma" w:cs="Tahoma"/>
          <w:sz w:val="22"/>
          <w:szCs w:val="18"/>
        </w:rPr>
      </w:pPr>
      <w:r w:rsidRPr="00EC152A">
        <w:rPr>
          <w:b/>
          <w:bCs/>
          <w:sz w:val="24"/>
        </w:rPr>
        <w:t>Средства </w:t>
      </w:r>
      <w:r w:rsidRPr="00EC152A">
        <w:rPr>
          <w:sz w:val="24"/>
        </w:rPr>
        <w:t>деятельности:</w:t>
      </w:r>
    </w:p>
    <w:p w:rsidR="00F72F7A" w:rsidRPr="00EC152A" w:rsidRDefault="00F72F7A" w:rsidP="0015437B">
      <w:pPr>
        <w:pStyle w:val="a7"/>
        <w:spacing w:before="0" w:after="0"/>
        <w:ind w:left="0" w:right="0"/>
        <w:jc w:val="both"/>
        <w:rPr>
          <w:rFonts w:ascii="Tahoma" w:hAnsi="Tahoma" w:cs="Tahoma"/>
          <w:sz w:val="22"/>
          <w:szCs w:val="18"/>
        </w:rPr>
      </w:pPr>
      <w:r w:rsidRPr="00EC152A">
        <w:rPr>
          <w:sz w:val="24"/>
        </w:rPr>
        <w:t>- технические и электронные средства обучения и контроля знаний учащихся;</w:t>
      </w:r>
    </w:p>
    <w:p w:rsidR="00F72F7A" w:rsidRPr="00EC152A" w:rsidRDefault="00F72F7A" w:rsidP="0015437B">
      <w:pPr>
        <w:pStyle w:val="a7"/>
        <w:spacing w:before="0" w:after="0"/>
        <w:ind w:left="0" w:right="0"/>
        <w:jc w:val="both"/>
        <w:rPr>
          <w:rFonts w:ascii="Tahoma" w:hAnsi="Tahoma" w:cs="Tahoma"/>
          <w:sz w:val="22"/>
          <w:szCs w:val="18"/>
        </w:rPr>
      </w:pPr>
      <w:r w:rsidRPr="00EC152A">
        <w:rPr>
          <w:sz w:val="24"/>
        </w:rPr>
        <w:t>- раздаточный и дидактический материал;</w:t>
      </w:r>
    </w:p>
    <w:p w:rsidR="00F72F7A" w:rsidRPr="00EC152A" w:rsidRDefault="00F72F7A" w:rsidP="0015437B">
      <w:pPr>
        <w:pStyle w:val="a7"/>
        <w:spacing w:before="0" w:after="0"/>
        <w:ind w:left="0" w:right="0"/>
        <w:jc w:val="both"/>
        <w:rPr>
          <w:rFonts w:ascii="Tahoma" w:hAnsi="Tahoma" w:cs="Tahoma"/>
          <w:sz w:val="22"/>
          <w:szCs w:val="18"/>
        </w:rPr>
      </w:pPr>
      <w:r w:rsidRPr="00EC152A">
        <w:rPr>
          <w:sz w:val="24"/>
        </w:rPr>
        <w:t>- произведения сахалинских авторов;</w:t>
      </w:r>
    </w:p>
    <w:p w:rsidR="00F72F7A" w:rsidRPr="00EC152A" w:rsidRDefault="00F72F7A" w:rsidP="0015437B">
      <w:pPr>
        <w:pStyle w:val="a7"/>
        <w:spacing w:before="0" w:after="0"/>
        <w:ind w:left="0" w:right="0"/>
        <w:jc w:val="both"/>
        <w:rPr>
          <w:rFonts w:ascii="Tahoma" w:hAnsi="Tahoma" w:cs="Tahoma"/>
          <w:sz w:val="22"/>
          <w:szCs w:val="18"/>
        </w:rPr>
      </w:pPr>
      <w:r w:rsidRPr="00EC152A">
        <w:rPr>
          <w:sz w:val="24"/>
        </w:rPr>
        <w:t>- мультимедийные презентации.</w:t>
      </w:r>
    </w:p>
    <w:p w:rsidR="00330DCD" w:rsidRDefault="00330DCD" w:rsidP="0015437B">
      <w:pPr>
        <w:spacing w:after="0" w:line="240" w:lineRule="auto"/>
        <w:jc w:val="both"/>
        <w:rPr>
          <w:rFonts w:ascii="Times New Roman" w:eastAsia="Times New Roman" w:hAnsi="Times New Roman" w:cs="Times New Roman"/>
          <w:b/>
          <w:color w:val="000000"/>
          <w:sz w:val="24"/>
          <w:szCs w:val="24"/>
        </w:rPr>
      </w:pPr>
    </w:p>
    <w:p w:rsidR="00D4683A" w:rsidRDefault="00330DCD" w:rsidP="0015437B">
      <w:pPr>
        <w:spacing w:after="0" w:line="240" w:lineRule="auto"/>
        <w:jc w:val="both"/>
        <w:rPr>
          <w:rFonts w:ascii="Times New Roman" w:eastAsia="Calibri" w:hAnsi="Times New Roman" w:cs="Times New Roman"/>
          <w:sz w:val="24"/>
          <w:szCs w:val="24"/>
          <w:lang w:eastAsia="en-US"/>
        </w:rPr>
      </w:pPr>
      <w:r w:rsidRPr="00D4683A">
        <w:rPr>
          <w:rFonts w:ascii="Times New Roman" w:eastAsia="Calibri" w:hAnsi="Times New Roman" w:cs="Times New Roman"/>
          <w:sz w:val="24"/>
          <w:szCs w:val="24"/>
          <w:lang w:eastAsia="en-US"/>
        </w:rPr>
        <w:t>З</w:t>
      </w:r>
      <w:r w:rsidR="00D4683A" w:rsidRPr="00D4683A">
        <w:rPr>
          <w:rFonts w:ascii="Times New Roman" w:eastAsia="Calibri" w:hAnsi="Times New Roman" w:cs="Times New Roman"/>
          <w:sz w:val="24"/>
          <w:szCs w:val="24"/>
          <w:lang w:eastAsia="en-US"/>
        </w:rPr>
        <w:t>адание</w:t>
      </w:r>
      <w:r>
        <w:rPr>
          <w:rFonts w:ascii="Times New Roman" w:eastAsia="Calibri" w:hAnsi="Times New Roman" w:cs="Times New Roman"/>
          <w:sz w:val="24"/>
          <w:szCs w:val="24"/>
          <w:lang w:eastAsia="en-US"/>
        </w:rPr>
        <w:t xml:space="preserve"> на развитие внимания и памяти.</w:t>
      </w:r>
      <w:r w:rsidRPr="00D4683A">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по портрету определить автора, которого мы изучаем, соотнести с портретом имя фамилию</w:t>
      </w:r>
      <w:r w:rsidR="00D4683A">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 Речевые разминки с текстом Сахалинских писателей.</w:t>
      </w:r>
    </w:p>
    <w:p w:rsidR="00D4683A" w:rsidRPr="00330DCD" w:rsidRDefault="00D4683A" w:rsidP="0015437B">
      <w:pPr>
        <w:spacing w:after="0" w:line="240" w:lineRule="auto"/>
        <w:jc w:val="both"/>
        <w:rPr>
          <w:rFonts w:ascii="Times New Roman" w:eastAsia="Calibri" w:hAnsi="Times New Roman" w:cs="Times New Roman"/>
          <w:sz w:val="24"/>
          <w:szCs w:val="24"/>
          <w:lang w:eastAsia="en-US"/>
        </w:rPr>
      </w:pPr>
      <w:r w:rsidRPr="00330DCD">
        <w:rPr>
          <w:rFonts w:ascii="Times New Roman" w:eastAsia="Calibri" w:hAnsi="Times New Roman" w:cs="Times New Roman"/>
          <w:sz w:val="24"/>
          <w:szCs w:val="24"/>
          <w:lang w:eastAsia="en-US"/>
        </w:rPr>
        <w:t>Упражнения по психологическому комфорту.</w:t>
      </w:r>
    </w:p>
    <w:p w:rsidR="00D4683A" w:rsidRPr="00330DCD" w:rsidRDefault="00D4683A" w:rsidP="0015437B">
      <w:pPr>
        <w:spacing w:after="0" w:line="240" w:lineRule="auto"/>
        <w:jc w:val="both"/>
        <w:rPr>
          <w:rFonts w:ascii="Times New Roman" w:eastAsia="Calibri" w:hAnsi="Times New Roman" w:cs="Times New Roman"/>
          <w:sz w:val="24"/>
          <w:lang w:eastAsia="en-US"/>
        </w:rPr>
      </w:pPr>
      <w:r w:rsidRPr="00330DCD">
        <w:rPr>
          <w:rFonts w:ascii="Times New Roman" w:eastAsia="Calibri" w:hAnsi="Times New Roman" w:cs="Times New Roman"/>
          <w:bCs/>
          <w:sz w:val="24"/>
          <w:lang w:eastAsia="en-US"/>
        </w:rPr>
        <w:t>Улыбка. </w:t>
      </w:r>
      <w:r w:rsidRPr="00330DCD">
        <w:rPr>
          <w:rFonts w:ascii="Times New Roman" w:eastAsia="Calibri" w:hAnsi="Times New Roman" w:cs="Times New Roman"/>
          <w:sz w:val="24"/>
          <w:lang w:eastAsia="en-US"/>
        </w:rPr>
        <w:t>Первым знаком обращения должна быть доброжелательная улыбка. С какими бы мы словами не подходили друг к другу, начинаем наш диалог с улыбки. Между учащимися можно организовать диалог по теме урока.</w:t>
      </w:r>
    </w:p>
    <w:p w:rsidR="00D4683A" w:rsidRPr="00330DCD" w:rsidRDefault="00D4683A" w:rsidP="0015437B">
      <w:pPr>
        <w:spacing w:after="0" w:line="240" w:lineRule="auto"/>
        <w:jc w:val="both"/>
        <w:rPr>
          <w:rFonts w:ascii="Times New Roman" w:eastAsia="Calibri" w:hAnsi="Times New Roman" w:cs="Times New Roman"/>
          <w:sz w:val="24"/>
          <w:lang w:eastAsia="en-US"/>
        </w:rPr>
      </w:pPr>
      <w:r w:rsidRPr="00330DCD">
        <w:rPr>
          <w:rFonts w:ascii="Times New Roman" w:eastAsia="Calibri" w:hAnsi="Times New Roman" w:cs="Times New Roman"/>
          <w:sz w:val="24"/>
          <w:lang w:eastAsia="en-US"/>
        </w:rPr>
        <w:t>"Дерево ожиданий".</w:t>
      </w:r>
    </w:p>
    <w:p w:rsidR="00D4683A" w:rsidRPr="00330DCD" w:rsidRDefault="00D4683A" w:rsidP="0015437B">
      <w:pPr>
        <w:spacing w:after="0" w:line="240" w:lineRule="auto"/>
        <w:jc w:val="both"/>
        <w:rPr>
          <w:rFonts w:ascii="Times New Roman" w:eastAsia="Calibri" w:hAnsi="Times New Roman" w:cs="Times New Roman"/>
          <w:sz w:val="24"/>
          <w:lang w:eastAsia="en-US"/>
        </w:rPr>
      </w:pPr>
      <w:r w:rsidRPr="00330DCD">
        <w:rPr>
          <w:rFonts w:ascii="Times New Roman" w:eastAsia="Calibri" w:hAnsi="Times New Roman" w:cs="Times New Roman"/>
          <w:bCs/>
          <w:sz w:val="24"/>
          <w:lang w:eastAsia="en-US"/>
        </w:rPr>
        <w:t>Ассоциация</w:t>
      </w:r>
      <w:proofErr w:type="gramStart"/>
      <w:r w:rsidRPr="00330DCD">
        <w:rPr>
          <w:rFonts w:ascii="Times New Roman" w:eastAsia="Calibri" w:hAnsi="Times New Roman" w:cs="Times New Roman"/>
          <w:sz w:val="24"/>
          <w:lang w:eastAsia="en-US"/>
        </w:rPr>
        <w:t>   (</w:t>
      </w:r>
      <w:proofErr w:type="gramEnd"/>
      <w:r w:rsidRPr="00330DCD">
        <w:rPr>
          <w:rFonts w:ascii="Times New Roman" w:eastAsia="Calibri" w:hAnsi="Times New Roman" w:cs="Times New Roman"/>
          <w:sz w:val="24"/>
          <w:lang w:eastAsia="en-US"/>
        </w:rPr>
        <w:t>название отражает суть высказываний учащихся – это вербальное выражение положительных эмоций по отношению  партнеру)</w:t>
      </w:r>
      <w:r w:rsidR="004139E4" w:rsidRPr="00330DCD">
        <w:rPr>
          <w:rFonts w:ascii="Times New Roman" w:eastAsia="Calibri" w:hAnsi="Times New Roman" w:cs="Times New Roman"/>
          <w:sz w:val="24"/>
          <w:lang w:eastAsia="en-US"/>
        </w:rPr>
        <w:t>.</w:t>
      </w:r>
    </w:p>
    <w:p w:rsidR="004139E4" w:rsidRPr="00330DCD" w:rsidRDefault="004139E4" w:rsidP="0015437B">
      <w:pPr>
        <w:spacing w:after="0" w:line="240" w:lineRule="auto"/>
        <w:jc w:val="both"/>
        <w:rPr>
          <w:rFonts w:ascii="Times New Roman" w:eastAsia="Calibri" w:hAnsi="Times New Roman" w:cs="Times New Roman"/>
          <w:sz w:val="24"/>
          <w:lang w:eastAsia="en-US"/>
        </w:rPr>
      </w:pPr>
      <w:r w:rsidRPr="00330DCD">
        <w:rPr>
          <w:rFonts w:ascii="Times New Roman" w:eastAsia="Calibri" w:hAnsi="Times New Roman" w:cs="Times New Roman"/>
          <w:sz w:val="24"/>
          <w:lang w:eastAsia="en-US"/>
        </w:rPr>
        <w:t xml:space="preserve">Можно строить график настроения на разных этапах </w:t>
      </w:r>
      <w:proofErr w:type="gramStart"/>
      <w:r w:rsidRPr="00330DCD">
        <w:rPr>
          <w:rFonts w:ascii="Times New Roman" w:eastAsia="Calibri" w:hAnsi="Times New Roman" w:cs="Times New Roman"/>
          <w:sz w:val="24"/>
          <w:lang w:eastAsia="en-US"/>
        </w:rPr>
        <w:t>урока.(</w:t>
      </w:r>
      <w:proofErr w:type="gramEnd"/>
      <w:r w:rsidRPr="00330DCD">
        <w:rPr>
          <w:rFonts w:ascii="Times New Roman" w:eastAsia="Calibri" w:hAnsi="Times New Roman" w:cs="Times New Roman"/>
          <w:sz w:val="24"/>
          <w:lang w:eastAsia="en-US"/>
        </w:rPr>
        <w:t xml:space="preserve"> на осях графика указать настроение и этапы урока). Можно использовать градусник температурный, при помощи которого оценить настроение и свою работоспособность на </w:t>
      </w:r>
      <w:proofErr w:type="gramStart"/>
      <w:r w:rsidRPr="00330DCD">
        <w:rPr>
          <w:rFonts w:ascii="Times New Roman" w:eastAsia="Calibri" w:hAnsi="Times New Roman" w:cs="Times New Roman"/>
          <w:sz w:val="24"/>
          <w:lang w:eastAsia="en-US"/>
        </w:rPr>
        <w:t>разных  этапах</w:t>
      </w:r>
      <w:proofErr w:type="gramEnd"/>
      <w:r w:rsidRPr="00330DCD">
        <w:rPr>
          <w:rFonts w:ascii="Times New Roman" w:eastAsia="Calibri" w:hAnsi="Times New Roman" w:cs="Times New Roman"/>
          <w:sz w:val="24"/>
          <w:lang w:eastAsia="en-US"/>
        </w:rPr>
        <w:t xml:space="preserve"> урока.                </w:t>
      </w:r>
      <w:proofErr w:type="gramStart"/>
      <w:r w:rsidRPr="00330DCD">
        <w:rPr>
          <w:rFonts w:ascii="Times New Roman" w:eastAsia="Calibri" w:hAnsi="Times New Roman" w:cs="Times New Roman"/>
          <w:sz w:val="24"/>
          <w:lang w:eastAsia="en-US"/>
        </w:rPr>
        <w:t>( 0</w:t>
      </w:r>
      <w:proofErr w:type="gramEnd"/>
      <w:r w:rsidRPr="00330DCD">
        <w:rPr>
          <w:rFonts w:ascii="Times New Roman" w:eastAsia="Calibri" w:hAnsi="Times New Roman" w:cs="Times New Roman"/>
          <w:sz w:val="24"/>
          <w:lang w:eastAsia="en-US"/>
        </w:rPr>
        <w:t>-равнодушие,стрелочка вверх-понравилось, вниз- чувствовал себя неуютно).</w:t>
      </w:r>
    </w:p>
    <w:p w:rsidR="004139E4" w:rsidRPr="00330DCD" w:rsidRDefault="004139E4" w:rsidP="0015437B">
      <w:pPr>
        <w:spacing w:after="0" w:line="240" w:lineRule="auto"/>
        <w:jc w:val="both"/>
        <w:rPr>
          <w:rFonts w:ascii="Times New Roman" w:eastAsia="Calibri" w:hAnsi="Times New Roman" w:cs="Times New Roman"/>
          <w:sz w:val="24"/>
          <w:lang w:eastAsia="en-US"/>
        </w:rPr>
      </w:pPr>
      <w:r w:rsidRPr="00330DCD">
        <w:rPr>
          <w:rFonts w:ascii="Times New Roman" w:eastAsia="Calibri" w:hAnsi="Times New Roman" w:cs="Times New Roman"/>
          <w:sz w:val="24"/>
          <w:lang w:eastAsia="en-US"/>
        </w:rPr>
        <w:t> </w:t>
      </w:r>
      <w:proofErr w:type="gramStart"/>
      <w:r w:rsidRPr="00330DCD">
        <w:rPr>
          <w:rFonts w:ascii="Times New Roman" w:eastAsia="Calibri" w:hAnsi="Times New Roman" w:cs="Times New Roman"/>
          <w:sz w:val="24"/>
          <w:lang w:eastAsia="en-US"/>
        </w:rPr>
        <w:t>« Продолжи</w:t>
      </w:r>
      <w:proofErr w:type="gramEnd"/>
      <w:r w:rsidRPr="00330DCD">
        <w:rPr>
          <w:rFonts w:ascii="Times New Roman" w:eastAsia="Calibri" w:hAnsi="Times New Roman" w:cs="Times New Roman"/>
          <w:sz w:val="24"/>
          <w:lang w:eastAsia="en-US"/>
        </w:rPr>
        <w:t xml:space="preserve"> фразу»: Я чувствую себя…; Сегодня на уроке мне особенно понравилось…, не удалось… .</w:t>
      </w:r>
    </w:p>
    <w:p w:rsidR="00D4683A" w:rsidRPr="00330DCD" w:rsidRDefault="004139E4" w:rsidP="0015437B">
      <w:pPr>
        <w:spacing w:after="0" w:line="240" w:lineRule="auto"/>
        <w:jc w:val="both"/>
        <w:rPr>
          <w:rFonts w:ascii="Times New Roman" w:eastAsia="Calibri" w:hAnsi="Times New Roman" w:cs="Times New Roman"/>
          <w:sz w:val="24"/>
          <w:lang w:eastAsia="en-US"/>
        </w:rPr>
      </w:pPr>
      <w:r w:rsidRPr="00330DCD">
        <w:rPr>
          <w:rFonts w:ascii="Times New Roman" w:eastAsia="Calibri" w:hAnsi="Times New Roman" w:cs="Times New Roman"/>
          <w:sz w:val="24"/>
          <w:lang w:eastAsia="en-US"/>
        </w:rPr>
        <w:t> Под картинками на доске, выражающими разное настроение, оставить какой-то знак (можно смайлик).</w:t>
      </w:r>
    </w:p>
    <w:p w:rsidR="00D4683A" w:rsidRDefault="00D4683A" w:rsidP="0015437B">
      <w:pPr>
        <w:spacing w:after="0" w:line="240" w:lineRule="auto"/>
        <w:jc w:val="both"/>
        <w:rPr>
          <w:rFonts w:ascii="Times New Roman" w:hAnsi="Times New Roman" w:cs="Times New Roman"/>
          <w:sz w:val="24"/>
          <w:u w:val="single"/>
        </w:rPr>
      </w:pPr>
      <w:r w:rsidRPr="00D4683A">
        <w:rPr>
          <w:rFonts w:ascii="Times New Roman" w:hAnsi="Times New Roman" w:cs="Times New Roman"/>
          <w:sz w:val="26"/>
          <w:szCs w:val="26"/>
          <w:u w:val="single"/>
        </w:rPr>
        <w:t>6.</w:t>
      </w:r>
      <w:r w:rsidRPr="00D4683A">
        <w:rPr>
          <w:rFonts w:ascii="Times New Roman" w:hAnsi="Times New Roman" w:cs="Times New Roman"/>
          <w:sz w:val="24"/>
          <w:u w:val="single"/>
        </w:rPr>
        <w:t xml:space="preserve"> Приёмы стимулирования и контроля, взаимоконтроля, самоконтроля деятельности</w:t>
      </w:r>
      <w:r>
        <w:rPr>
          <w:rFonts w:ascii="Times New Roman" w:hAnsi="Times New Roman" w:cs="Times New Roman"/>
          <w:sz w:val="24"/>
          <w:u w:val="single"/>
        </w:rPr>
        <w:t>.</w:t>
      </w:r>
    </w:p>
    <w:p w:rsidR="004139E4" w:rsidRDefault="004139E4" w:rsidP="0015437B">
      <w:pPr>
        <w:spacing w:after="0" w:line="240" w:lineRule="auto"/>
        <w:jc w:val="both"/>
        <w:rPr>
          <w:rFonts w:ascii="Times New Roman" w:hAnsi="Times New Roman" w:cs="Times New Roman"/>
          <w:sz w:val="24"/>
        </w:rPr>
      </w:pPr>
      <w:r>
        <w:rPr>
          <w:rFonts w:ascii="Times New Roman" w:hAnsi="Times New Roman" w:cs="Times New Roman"/>
          <w:sz w:val="24"/>
        </w:rPr>
        <w:t>В коррекционной школе роль оценки играет большую роль стимулирующего характера, поэтому допустимо оценивать работу некоторых учеников высоким баллом. Оценивание с помощью звёздочек, фишек. Используются активные методы обучения при завершении урока и подведении итогов. («Ромашка», «Мудрый совет», «Дерево ожиданий»), работа в парах при взаимоконтроле и взаимопроверке, самостоятельная работа с последующей проверкой.</w:t>
      </w:r>
    </w:p>
    <w:p w:rsidR="004139E4" w:rsidRDefault="004139E4" w:rsidP="00D4683A">
      <w:pPr>
        <w:spacing w:after="0" w:line="240" w:lineRule="auto"/>
        <w:rPr>
          <w:rFonts w:ascii="Times New Roman" w:hAnsi="Times New Roman" w:cs="Times New Roman"/>
          <w:sz w:val="24"/>
        </w:rPr>
      </w:pPr>
    </w:p>
    <w:p w:rsidR="00330DCD" w:rsidRDefault="00330DCD" w:rsidP="004139E4">
      <w:pPr>
        <w:pStyle w:val="a3"/>
        <w:tabs>
          <w:tab w:val="left" w:pos="8330"/>
        </w:tabs>
        <w:spacing w:line="360" w:lineRule="auto"/>
        <w:jc w:val="center"/>
        <w:rPr>
          <w:caps/>
        </w:rPr>
      </w:pPr>
    </w:p>
    <w:p w:rsidR="00330DCD" w:rsidRDefault="00330DCD" w:rsidP="004139E4">
      <w:pPr>
        <w:pStyle w:val="a3"/>
        <w:tabs>
          <w:tab w:val="left" w:pos="8330"/>
        </w:tabs>
        <w:spacing w:line="360" w:lineRule="auto"/>
        <w:jc w:val="center"/>
        <w:rPr>
          <w:caps/>
        </w:rPr>
      </w:pPr>
    </w:p>
    <w:p w:rsidR="00330DCD" w:rsidRDefault="00330DCD" w:rsidP="004139E4">
      <w:pPr>
        <w:pStyle w:val="a3"/>
        <w:tabs>
          <w:tab w:val="left" w:pos="8330"/>
        </w:tabs>
        <w:spacing w:line="360" w:lineRule="auto"/>
        <w:jc w:val="center"/>
        <w:rPr>
          <w:caps/>
        </w:rPr>
      </w:pPr>
    </w:p>
    <w:p w:rsidR="00330DCD" w:rsidRDefault="00330DCD" w:rsidP="004139E4">
      <w:pPr>
        <w:pStyle w:val="a3"/>
        <w:tabs>
          <w:tab w:val="left" w:pos="8330"/>
        </w:tabs>
        <w:spacing w:line="360" w:lineRule="auto"/>
        <w:jc w:val="center"/>
        <w:rPr>
          <w:caps/>
        </w:rPr>
      </w:pPr>
    </w:p>
    <w:p w:rsidR="00330DCD" w:rsidRDefault="00330DCD" w:rsidP="004139E4">
      <w:pPr>
        <w:spacing w:after="0" w:line="240" w:lineRule="auto"/>
        <w:jc w:val="center"/>
        <w:rPr>
          <w:rFonts w:ascii="Times New Roman" w:hAnsi="Times New Roman" w:cs="Times New Roman"/>
          <w:sz w:val="24"/>
        </w:rPr>
      </w:pPr>
    </w:p>
    <w:p w:rsidR="00330DCD" w:rsidRDefault="00330DCD" w:rsidP="004139E4">
      <w:pPr>
        <w:spacing w:after="0" w:line="240" w:lineRule="auto"/>
        <w:jc w:val="center"/>
        <w:rPr>
          <w:rFonts w:ascii="Times New Roman" w:hAnsi="Times New Roman" w:cs="Times New Roman"/>
          <w:sz w:val="24"/>
        </w:rPr>
      </w:pPr>
    </w:p>
    <w:p w:rsidR="00330DCD" w:rsidRPr="00330DCD" w:rsidRDefault="00330DCD" w:rsidP="00330DCD">
      <w:pPr>
        <w:jc w:val="both"/>
        <w:rPr>
          <w:rFonts w:ascii="Times New Roman" w:hAnsi="Times New Roman" w:cs="Times New Roman"/>
          <w:sz w:val="24"/>
        </w:rPr>
      </w:pPr>
    </w:p>
    <w:p w:rsidR="00330DCD" w:rsidRDefault="00330DCD" w:rsidP="00330DCD">
      <w:pPr>
        <w:pStyle w:val="a3"/>
        <w:tabs>
          <w:tab w:val="left" w:pos="8330"/>
        </w:tabs>
        <w:spacing w:after="0"/>
        <w:jc w:val="center"/>
        <w:rPr>
          <w:caps/>
        </w:rPr>
      </w:pPr>
      <w:r>
        <w:rPr>
          <w:caps/>
        </w:rPr>
        <w:t>9</w:t>
      </w:r>
    </w:p>
    <w:p w:rsidR="00330DCD" w:rsidRDefault="00330DCD" w:rsidP="00330DCD">
      <w:pPr>
        <w:pStyle w:val="a3"/>
        <w:tabs>
          <w:tab w:val="left" w:pos="8330"/>
        </w:tabs>
        <w:spacing w:after="0"/>
        <w:jc w:val="center"/>
      </w:pPr>
      <w:r w:rsidRPr="00C77890">
        <w:t>Гришина Ирина Борисовна</w:t>
      </w:r>
    </w:p>
    <w:p w:rsidR="00330DCD" w:rsidRPr="00D80A9C" w:rsidRDefault="00330DCD" w:rsidP="00330DCD">
      <w:pPr>
        <w:pStyle w:val="a3"/>
        <w:tabs>
          <w:tab w:val="left" w:pos="8330"/>
        </w:tabs>
        <w:spacing w:after="0"/>
        <w:jc w:val="center"/>
        <w:rPr>
          <w:caps/>
        </w:rPr>
      </w:pPr>
      <w:r w:rsidRPr="00EC152A">
        <w:rPr>
          <w:rFonts w:ascii="Tahoma" w:hAnsi="Tahoma" w:cs="Tahoma"/>
          <w:sz w:val="22"/>
          <w:szCs w:val="18"/>
        </w:rPr>
        <w:lastRenderedPageBreak/>
        <w:t>  </w:t>
      </w:r>
      <w:r w:rsidRPr="00D80A9C">
        <w:rPr>
          <w:b/>
          <w:sz w:val="24"/>
          <w:szCs w:val="26"/>
        </w:rPr>
        <w:t>«</w:t>
      </w:r>
      <w:r w:rsidRPr="00D80A9C">
        <w:rPr>
          <w:szCs w:val="26"/>
        </w:rPr>
        <w:t>Использование произведений Сахалинских писателей в урочной и внеурочной деятельности»</w:t>
      </w:r>
    </w:p>
    <w:p w:rsidR="00330DCD" w:rsidRDefault="00330DCD" w:rsidP="0015437B">
      <w:pPr>
        <w:spacing w:after="0" w:line="240" w:lineRule="auto"/>
        <w:rPr>
          <w:rFonts w:ascii="Times New Roman" w:hAnsi="Times New Roman" w:cs="Times New Roman"/>
          <w:sz w:val="24"/>
        </w:rPr>
      </w:pPr>
    </w:p>
    <w:p w:rsidR="004139E4" w:rsidRPr="00E0728F" w:rsidRDefault="004139E4" w:rsidP="00E9278D">
      <w:pPr>
        <w:pStyle w:val="a7"/>
        <w:spacing w:after="0"/>
        <w:ind w:left="-567" w:right="0" w:firstLine="567"/>
        <w:jc w:val="both"/>
        <w:rPr>
          <w:b/>
        </w:rPr>
      </w:pPr>
      <w:r>
        <w:rPr>
          <w:b/>
          <w:sz w:val="24"/>
          <w:szCs w:val="24"/>
          <w:lang w:val="en-US"/>
        </w:rPr>
        <w:t>II</w:t>
      </w:r>
      <w:r w:rsidRPr="004139E4">
        <w:rPr>
          <w:b/>
          <w:sz w:val="24"/>
          <w:szCs w:val="24"/>
        </w:rPr>
        <w:t xml:space="preserve">. </w:t>
      </w:r>
      <w:r w:rsidRPr="00E0728F">
        <w:rPr>
          <w:b/>
          <w:sz w:val="24"/>
          <w:szCs w:val="24"/>
        </w:rPr>
        <w:t>Длительность работы над опытом (с момента обнаружения противоречия между желаемым состоянием и действительным до момента выявления результативности опыта).</w:t>
      </w:r>
    </w:p>
    <w:p w:rsidR="004139E4" w:rsidRPr="00E9278D" w:rsidRDefault="00EC152A" w:rsidP="00E9278D">
      <w:pPr>
        <w:pStyle w:val="a7"/>
        <w:spacing w:after="0"/>
        <w:ind w:left="-567" w:right="0" w:firstLine="567"/>
        <w:jc w:val="both"/>
        <w:rPr>
          <w:sz w:val="24"/>
        </w:rPr>
      </w:pPr>
      <w:r>
        <w:rPr>
          <w:sz w:val="24"/>
        </w:rPr>
        <w:t>2</w:t>
      </w:r>
      <w:r w:rsidR="004139E4">
        <w:rPr>
          <w:sz w:val="24"/>
        </w:rPr>
        <w:t xml:space="preserve"> год. </w:t>
      </w:r>
    </w:p>
    <w:p w:rsidR="00F72F7A" w:rsidRDefault="00E9278D" w:rsidP="00F72F7A">
      <w:pPr>
        <w:pStyle w:val="a7"/>
        <w:numPr>
          <w:ilvl w:val="0"/>
          <w:numId w:val="12"/>
        </w:numPr>
        <w:spacing w:after="0"/>
        <w:ind w:right="0"/>
        <w:jc w:val="both"/>
        <w:rPr>
          <w:b/>
          <w:sz w:val="24"/>
          <w:szCs w:val="24"/>
        </w:rPr>
      </w:pPr>
      <w:r w:rsidRPr="00E0728F">
        <w:rPr>
          <w:b/>
        </w:rPr>
        <w:t>Диапазон</w:t>
      </w:r>
      <w:r w:rsidR="004139E4" w:rsidRPr="00E0728F">
        <w:rPr>
          <w:b/>
          <w:sz w:val="24"/>
          <w:szCs w:val="24"/>
        </w:rPr>
        <w:t xml:space="preserve"> опыта (отдельная педагогическая ситуация, урок, система уроков, система внеклассной работы). </w:t>
      </w:r>
    </w:p>
    <w:p w:rsidR="004139E4" w:rsidRPr="00F72F7A" w:rsidRDefault="004139E4" w:rsidP="00F72F7A">
      <w:pPr>
        <w:pStyle w:val="a7"/>
        <w:rPr>
          <w:rFonts w:ascii="Tahoma" w:hAnsi="Tahoma" w:cs="Tahoma"/>
          <w:sz w:val="18"/>
          <w:szCs w:val="18"/>
        </w:rPr>
      </w:pPr>
      <w:r w:rsidRPr="00C04EE6">
        <w:rPr>
          <w:sz w:val="24"/>
          <w:szCs w:val="24"/>
        </w:rPr>
        <w:t xml:space="preserve">Диапазон опыта </w:t>
      </w:r>
      <w:r>
        <w:rPr>
          <w:sz w:val="24"/>
          <w:szCs w:val="24"/>
        </w:rPr>
        <w:t xml:space="preserve">включает в себя </w:t>
      </w:r>
      <w:r w:rsidR="00F72F7A">
        <w:rPr>
          <w:sz w:val="24"/>
          <w:szCs w:val="24"/>
        </w:rPr>
        <w:t xml:space="preserve">систему уроков чтения и факультативных </w:t>
      </w:r>
      <w:proofErr w:type="spellStart"/>
      <w:r w:rsidR="00F72F7A">
        <w:rPr>
          <w:sz w:val="24"/>
          <w:szCs w:val="24"/>
        </w:rPr>
        <w:t>занатий</w:t>
      </w:r>
      <w:proofErr w:type="spellEnd"/>
      <w:r w:rsidR="00F72F7A">
        <w:rPr>
          <w:sz w:val="24"/>
          <w:szCs w:val="24"/>
        </w:rPr>
        <w:t xml:space="preserve"> по </w:t>
      </w:r>
      <w:proofErr w:type="gramStart"/>
      <w:r w:rsidR="00F72F7A">
        <w:rPr>
          <w:sz w:val="24"/>
          <w:szCs w:val="24"/>
        </w:rPr>
        <w:t>« Живому</w:t>
      </w:r>
      <w:proofErr w:type="gramEnd"/>
      <w:r w:rsidR="00F72F7A">
        <w:rPr>
          <w:sz w:val="24"/>
          <w:szCs w:val="24"/>
        </w:rPr>
        <w:t xml:space="preserve"> слову», которые</w:t>
      </w:r>
      <w:r>
        <w:rPr>
          <w:sz w:val="24"/>
          <w:szCs w:val="24"/>
        </w:rPr>
        <w:t xml:space="preserve"> построены на основании постепенного усложнения материал</w:t>
      </w:r>
      <w:r w:rsidR="00E9278D">
        <w:rPr>
          <w:sz w:val="24"/>
          <w:szCs w:val="24"/>
        </w:rPr>
        <w:t>а.</w:t>
      </w:r>
      <w:r w:rsidR="00F72F7A" w:rsidRPr="00F72F7A">
        <w:t xml:space="preserve"> </w:t>
      </w:r>
    </w:p>
    <w:p w:rsidR="00E9278D" w:rsidRDefault="00E9278D" w:rsidP="00E9278D">
      <w:pPr>
        <w:pStyle w:val="a7"/>
        <w:spacing w:after="0"/>
        <w:ind w:left="-567" w:right="0" w:firstLine="567"/>
        <w:jc w:val="both"/>
        <w:rPr>
          <w:sz w:val="24"/>
          <w:szCs w:val="24"/>
        </w:rPr>
      </w:pPr>
      <w:r>
        <w:rPr>
          <w:sz w:val="24"/>
          <w:szCs w:val="24"/>
        </w:rPr>
        <w:t>Школьный: открытые уроки:</w:t>
      </w:r>
    </w:p>
    <w:p w:rsidR="004139E4" w:rsidRDefault="00330DCD" w:rsidP="00330DCD">
      <w:pPr>
        <w:pStyle w:val="a7"/>
        <w:spacing w:after="0"/>
        <w:ind w:left="-567" w:right="0" w:firstLine="567"/>
        <w:jc w:val="both"/>
        <w:rPr>
          <w:sz w:val="24"/>
          <w:szCs w:val="24"/>
        </w:rPr>
      </w:pPr>
      <w:r>
        <w:rPr>
          <w:sz w:val="24"/>
          <w:szCs w:val="24"/>
        </w:rPr>
        <w:t xml:space="preserve">1.конкурс чтецов общешкольный </w:t>
      </w:r>
      <w:proofErr w:type="gramStart"/>
      <w:r>
        <w:rPr>
          <w:sz w:val="24"/>
          <w:szCs w:val="24"/>
        </w:rPr>
        <w:t>« Земля</w:t>
      </w:r>
      <w:proofErr w:type="gramEnd"/>
      <w:r>
        <w:rPr>
          <w:sz w:val="24"/>
          <w:szCs w:val="24"/>
        </w:rPr>
        <w:t xml:space="preserve"> над океаном»</w:t>
      </w:r>
    </w:p>
    <w:p w:rsidR="00330DCD" w:rsidRDefault="00330DCD" w:rsidP="00330DCD">
      <w:pPr>
        <w:pStyle w:val="a7"/>
        <w:spacing w:after="0"/>
        <w:ind w:left="-567" w:right="0" w:firstLine="567"/>
        <w:jc w:val="both"/>
        <w:rPr>
          <w:sz w:val="24"/>
          <w:szCs w:val="24"/>
        </w:rPr>
      </w:pPr>
      <w:r>
        <w:rPr>
          <w:sz w:val="24"/>
          <w:szCs w:val="24"/>
        </w:rPr>
        <w:t xml:space="preserve">2.Предметная неделя по чтению </w:t>
      </w:r>
      <w:proofErr w:type="gramStart"/>
      <w:r>
        <w:rPr>
          <w:sz w:val="24"/>
          <w:szCs w:val="24"/>
        </w:rPr>
        <w:t>« Люблю</w:t>
      </w:r>
      <w:proofErr w:type="gramEnd"/>
      <w:r>
        <w:rPr>
          <w:sz w:val="24"/>
          <w:szCs w:val="24"/>
        </w:rPr>
        <w:t xml:space="preserve"> я край родной»</w:t>
      </w:r>
    </w:p>
    <w:p w:rsidR="00330DCD" w:rsidRDefault="00330DCD" w:rsidP="00330DCD">
      <w:pPr>
        <w:pStyle w:val="a7"/>
        <w:spacing w:after="0"/>
        <w:ind w:left="-567" w:right="0" w:firstLine="567"/>
        <w:jc w:val="both"/>
        <w:rPr>
          <w:sz w:val="24"/>
          <w:szCs w:val="24"/>
        </w:rPr>
      </w:pPr>
      <w:r>
        <w:rPr>
          <w:sz w:val="24"/>
          <w:szCs w:val="24"/>
        </w:rPr>
        <w:t>3.Выступление на МО.</w:t>
      </w:r>
    </w:p>
    <w:p w:rsidR="00330DCD" w:rsidRDefault="00330DCD" w:rsidP="00330DCD">
      <w:pPr>
        <w:pStyle w:val="a7"/>
        <w:spacing w:after="0"/>
        <w:ind w:left="-567" w:right="0" w:firstLine="567"/>
        <w:jc w:val="both"/>
        <w:rPr>
          <w:sz w:val="24"/>
          <w:szCs w:val="24"/>
        </w:rPr>
      </w:pPr>
      <w:r>
        <w:rPr>
          <w:sz w:val="24"/>
          <w:szCs w:val="24"/>
        </w:rPr>
        <w:t>4.Открытый урок 6 класс «Встреча зимы» А Никитин.</w:t>
      </w:r>
    </w:p>
    <w:p w:rsidR="00330DCD" w:rsidRDefault="00330DCD" w:rsidP="00330DCD">
      <w:pPr>
        <w:pStyle w:val="a7"/>
        <w:spacing w:after="0"/>
        <w:ind w:left="-567" w:right="0" w:firstLine="567"/>
        <w:jc w:val="both"/>
        <w:rPr>
          <w:sz w:val="24"/>
          <w:szCs w:val="24"/>
        </w:rPr>
      </w:pPr>
      <w:r>
        <w:rPr>
          <w:sz w:val="24"/>
          <w:szCs w:val="24"/>
        </w:rPr>
        <w:t xml:space="preserve">5.Мастер класс </w:t>
      </w:r>
      <w:proofErr w:type="gramStart"/>
      <w:r>
        <w:rPr>
          <w:sz w:val="24"/>
          <w:szCs w:val="24"/>
        </w:rPr>
        <w:t>« В</w:t>
      </w:r>
      <w:proofErr w:type="gramEnd"/>
      <w:r>
        <w:rPr>
          <w:sz w:val="24"/>
          <w:szCs w:val="24"/>
        </w:rPr>
        <w:t xml:space="preserve"> мире сказок».</w:t>
      </w:r>
    </w:p>
    <w:p w:rsidR="00330DCD" w:rsidRDefault="00330DCD" w:rsidP="00330DCD">
      <w:pPr>
        <w:pStyle w:val="a7"/>
        <w:spacing w:after="0"/>
        <w:ind w:left="-567" w:right="0" w:firstLine="567"/>
        <w:jc w:val="both"/>
        <w:rPr>
          <w:sz w:val="24"/>
          <w:szCs w:val="24"/>
        </w:rPr>
      </w:pPr>
      <w:r>
        <w:rPr>
          <w:sz w:val="24"/>
          <w:szCs w:val="24"/>
        </w:rPr>
        <w:t xml:space="preserve">6.Мастер класс </w:t>
      </w:r>
      <w:proofErr w:type="gramStart"/>
      <w:r>
        <w:rPr>
          <w:sz w:val="24"/>
          <w:szCs w:val="24"/>
        </w:rPr>
        <w:t>« Остров</w:t>
      </w:r>
      <w:proofErr w:type="gramEnd"/>
      <w:r>
        <w:rPr>
          <w:sz w:val="24"/>
          <w:szCs w:val="24"/>
        </w:rPr>
        <w:t xml:space="preserve"> драгоценность».</w:t>
      </w:r>
    </w:p>
    <w:p w:rsidR="00330DCD" w:rsidRDefault="00330DCD" w:rsidP="00330DCD">
      <w:pPr>
        <w:pStyle w:val="a7"/>
        <w:spacing w:after="0"/>
        <w:ind w:left="-567" w:right="0" w:firstLine="567"/>
        <w:jc w:val="both"/>
        <w:rPr>
          <w:sz w:val="24"/>
          <w:szCs w:val="24"/>
        </w:rPr>
      </w:pPr>
      <w:r>
        <w:rPr>
          <w:sz w:val="24"/>
          <w:szCs w:val="24"/>
        </w:rPr>
        <w:t xml:space="preserve">7.Олимпиада по чтению 7,8 класс </w:t>
      </w:r>
      <w:proofErr w:type="gramStart"/>
      <w:r>
        <w:rPr>
          <w:sz w:val="24"/>
          <w:szCs w:val="24"/>
        </w:rPr>
        <w:t>« Читай</w:t>
      </w:r>
      <w:proofErr w:type="gramEnd"/>
      <w:r>
        <w:rPr>
          <w:sz w:val="24"/>
          <w:szCs w:val="24"/>
        </w:rPr>
        <w:t>! Люби! Знай!»</w:t>
      </w:r>
    </w:p>
    <w:p w:rsidR="00330DCD" w:rsidRDefault="00330DCD" w:rsidP="00330DCD">
      <w:pPr>
        <w:pStyle w:val="a7"/>
        <w:spacing w:after="0"/>
        <w:ind w:left="-567" w:right="0" w:firstLine="567"/>
        <w:jc w:val="both"/>
        <w:rPr>
          <w:sz w:val="24"/>
          <w:szCs w:val="24"/>
        </w:rPr>
      </w:pPr>
      <w:r>
        <w:rPr>
          <w:sz w:val="24"/>
          <w:szCs w:val="24"/>
        </w:rPr>
        <w:t xml:space="preserve">8.открытый урок В.Г. Короленко </w:t>
      </w:r>
      <w:proofErr w:type="gramStart"/>
      <w:r>
        <w:rPr>
          <w:sz w:val="24"/>
          <w:szCs w:val="24"/>
        </w:rPr>
        <w:t>« Дети</w:t>
      </w:r>
      <w:proofErr w:type="gramEnd"/>
      <w:r>
        <w:rPr>
          <w:sz w:val="24"/>
          <w:szCs w:val="24"/>
        </w:rPr>
        <w:t xml:space="preserve"> подземелья» -7 класс.</w:t>
      </w:r>
    </w:p>
    <w:p w:rsidR="00330DCD" w:rsidRDefault="00330DCD" w:rsidP="00330DCD">
      <w:pPr>
        <w:pStyle w:val="a7"/>
        <w:spacing w:after="0"/>
        <w:ind w:left="-567" w:right="0" w:firstLine="567"/>
        <w:jc w:val="both"/>
        <w:rPr>
          <w:sz w:val="24"/>
          <w:szCs w:val="24"/>
        </w:rPr>
      </w:pPr>
      <w:r>
        <w:rPr>
          <w:sz w:val="24"/>
          <w:szCs w:val="24"/>
        </w:rPr>
        <w:t xml:space="preserve">9.Открытый урок Аксаков </w:t>
      </w:r>
      <w:proofErr w:type="gramStart"/>
      <w:r>
        <w:rPr>
          <w:sz w:val="24"/>
          <w:szCs w:val="24"/>
        </w:rPr>
        <w:t>« Аленький</w:t>
      </w:r>
      <w:proofErr w:type="gramEnd"/>
      <w:r>
        <w:rPr>
          <w:sz w:val="24"/>
          <w:szCs w:val="24"/>
        </w:rPr>
        <w:t xml:space="preserve"> цветочек».</w:t>
      </w:r>
    </w:p>
    <w:p w:rsidR="00330DCD" w:rsidRDefault="00330DCD" w:rsidP="00330DCD">
      <w:pPr>
        <w:pStyle w:val="a7"/>
        <w:spacing w:after="0"/>
        <w:ind w:left="-567" w:right="0" w:firstLine="567"/>
        <w:jc w:val="both"/>
        <w:rPr>
          <w:sz w:val="24"/>
          <w:szCs w:val="24"/>
        </w:rPr>
      </w:pPr>
      <w:r>
        <w:rPr>
          <w:sz w:val="24"/>
          <w:szCs w:val="24"/>
        </w:rPr>
        <w:t xml:space="preserve">10.Конкурс </w:t>
      </w:r>
      <w:proofErr w:type="gramStart"/>
      <w:r>
        <w:rPr>
          <w:sz w:val="24"/>
          <w:szCs w:val="24"/>
        </w:rPr>
        <w:t>« Живая</w:t>
      </w:r>
      <w:proofErr w:type="gramEnd"/>
      <w:r>
        <w:rPr>
          <w:sz w:val="24"/>
          <w:szCs w:val="24"/>
        </w:rPr>
        <w:t xml:space="preserve"> классика» муниципальный уровень.</w:t>
      </w:r>
    </w:p>
    <w:p w:rsidR="00330DCD" w:rsidRPr="00330DCD" w:rsidRDefault="00330DCD" w:rsidP="00330DCD">
      <w:pPr>
        <w:pStyle w:val="a7"/>
        <w:spacing w:after="0"/>
        <w:ind w:left="-567" w:right="0" w:firstLine="567"/>
        <w:jc w:val="both"/>
        <w:rPr>
          <w:sz w:val="24"/>
          <w:szCs w:val="24"/>
        </w:rPr>
      </w:pPr>
      <w:r>
        <w:rPr>
          <w:sz w:val="24"/>
          <w:szCs w:val="24"/>
        </w:rPr>
        <w:t xml:space="preserve">11. Участие в областном конкурсе чтецов </w:t>
      </w:r>
      <w:proofErr w:type="gramStart"/>
      <w:r>
        <w:rPr>
          <w:sz w:val="24"/>
          <w:szCs w:val="24"/>
        </w:rPr>
        <w:t>« Сахалин</w:t>
      </w:r>
      <w:proofErr w:type="gramEnd"/>
      <w:r>
        <w:rPr>
          <w:sz w:val="24"/>
          <w:szCs w:val="24"/>
        </w:rPr>
        <w:t xml:space="preserve"> мой край родной»</w:t>
      </w: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p>
    <w:p w:rsidR="00330DCD" w:rsidRPr="00330DCD" w:rsidRDefault="00330DCD" w:rsidP="00330DCD">
      <w:pPr>
        <w:jc w:val="both"/>
        <w:rPr>
          <w:rFonts w:ascii="Times New Roman" w:hAnsi="Times New Roman" w:cs="Times New Roman"/>
          <w:sz w:val="24"/>
        </w:rPr>
      </w:pPr>
    </w:p>
    <w:p w:rsidR="00330DCD" w:rsidRDefault="00330DCD" w:rsidP="00330DCD">
      <w:pPr>
        <w:pStyle w:val="a3"/>
        <w:tabs>
          <w:tab w:val="left" w:pos="8330"/>
        </w:tabs>
        <w:spacing w:after="0"/>
        <w:jc w:val="center"/>
        <w:rPr>
          <w:caps/>
        </w:rPr>
      </w:pPr>
      <w:r>
        <w:rPr>
          <w:caps/>
        </w:rPr>
        <w:t>10</w:t>
      </w:r>
    </w:p>
    <w:p w:rsidR="00330DCD" w:rsidRDefault="00330DCD" w:rsidP="00330DCD">
      <w:pPr>
        <w:pStyle w:val="a3"/>
        <w:tabs>
          <w:tab w:val="left" w:pos="8330"/>
        </w:tabs>
        <w:spacing w:after="0"/>
        <w:jc w:val="center"/>
      </w:pPr>
      <w:r w:rsidRPr="00C77890">
        <w:t>Гришина Ирина Борисовна</w:t>
      </w:r>
    </w:p>
    <w:p w:rsidR="00330DCD" w:rsidRPr="00D80A9C" w:rsidRDefault="00330DCD" w:rsidP="00330DCD">
      <w:pPr>
        <w:pStyle w:val="a3"/>
        <w:tabs>
          <w:tab w:val="left" w:pos="8330"/>
        </w:tabs>
        <w:spacing w:after="0"/>
        <w:jc w:val="center"/>
        <w:rPr>
          <w:caps/>
        </w:rPr>
      </w:pPr>
      <w:r w:rsidRPr="00EC152A">
        <w:rPr>
          <w:rFonts w:ascii="Tahoma" w:hAnsi="Tahoma" w:cs="Tahoma"/>
          <w:sz w:val="22"/>
          <w:szCs w:val="18"/>
        </w:rPr>
        <w:t>  </w:t>
      </w:r>
      <w:r w:rsidRPr="00D80A9C">
        <w:rPr>
          <w:b/>
          <w:sz w:val="24"/>
          <w:szCs w:val="26"/>
        </w:rPr>
        <w:t>«</w:t>
      </w:r>
      <w:r w:rsidRPr="00D80A9C">
        <w:rPr>
          <w:szCs w:val="26"/>
        </w:rPr>
        <w:t>Использование произведений Сахалинских писателей в урочной и внеурочной деятельности»</w:t>
      </w:r>
    </w:p>
    <w:p w:rsidR="00330DCD" w:rsidRDefault="00330DCD" w:rsidP="00E9278D">
      <w:pPr>
        <w:spacing w:after="0" w:line="240" w:lineRule="auto"/>
        <w:jc w:val="both"/>
        <w:rPr>
          <w:rFonts w:ascii="Times New Roman" w:hAnsi="Times New Roman" w:cs="Times New Roman"/>
          <w:sz w:val="26"/>
          <w:szCs w:val="26"/>
        </w:rPr>
      </w:pPr>
    </w:p>
    <w:p w:rsidR="00330DCD" w:rsidRDefault="00330DCD" w:rsidP="00E9278D">
      <w:pPr>
        <w:spacing w:after="0" w:line="240" w:lineRule="auto"/>
        <w:jc w:val="both"/>
        <w:rPr>
          <w:rFonts w:ascii="Times New Roman" w:hAnsi="Times New Roman" w:cs="Times New Roman"/>
          <w:sz w:val="26"/>
          <w:szCs w:val="26"/>
        </w:rPr>
      </w:pPr>
    </w:p>
    <w:p w:rsidR="00E9278D" w:rsidRDefault="00E9278D" w:rsidP="00E9278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РАЗДЕЛ 3. РЕЗУЛЬТАТИВНОСТЬ ОПЫТА.</w:t>
      </w:r>
    </w:p>
    <w:p w:rsidR="00E9278D" w:rsidRDefault="00E9278D" w:rsidP="00E9278D">
      <w:pPr>
        <w:spacing w:after="0" w:line="240" w:lineRule="auto"/>
        <w:rPr>
          <w:rFonts w:ascii="Times New Roman" w:hAnsi="Times New Roman" w:cs="Times New Roman"/>
          <w:sz w:val="26"/>
          <w:szCs w:val="26"/>
        </w:rPr>
      </w:pPr>
      <w:r>
        <w:rPr>
          <w:rFonts w:ascii="Times New Roman" w:hAnsi="Times New Roman" w:cs="Times New Roman"/>
          <w:sz w:val="26"/>
          <w:szCs w:val="26"/>
        </w:rPr>
        <w:t>1.Степень влияния</w:t>
      </w:r>
    </w:p>
    <w:tbl>
      <w:tblPr>
        <w:tblStyle w:val="a6"/>
        <w:tblW w:w="0" w:type="auto"/>
        <w:tblInd w:w="-1168" w:type="dxa"/>
        <w:tblLook w:val="04A0" w:firstRow="1" w:lastRow="0" w:firstColumn="1" w:lastColumn="0" w:noHBand="0" w:noVBand="1"/>
      </w:tblPr>
      <w:tblGrid>
        <w:gridCol w:w="425"/>
        <w:gridCol w:w="2836"/>
        <w:gridCol w:w="7478"/>
      </w:tblGrid>
      <w:tr w:rsidR="00E9278D" w:rsidTr="00406826">
        <w:tc>
          <w:tcPr>
            <w:tcW w:w="425" w:type="dxa"/>
          </w:tcPr>
          <w:p w:rsidR="00E9278D" w:rsidRDefault="00E9278D" w:rsidP="00466E2C">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1</w:t>
            </w:r>
          </w:p>
        </w:tc>
        <w:tc>
          <w:tcPr>
            <w:tcW w:w="2836" w:type="dxa"/>
          </w:tcPr>
          <w:p w:rsidR="00E9278D" w:rsidRDefault="00E9278D" w:rsidP="00466E2C">
            <w:pPr>
              <w:spacing w:after="100" w:afterAutospacing="1"/>
              <w:ind w:left="33"/>
              <w:rPr>
                <w:rFonts w:ascii="Times New Roman" w:hAnsi="Times New Roman" w:cs="Times New Roman"/>
                <w:sz w:val="24"/>
              </w:rPr>
            </w:pPr>
            <w:r>
              <w:rPr>
                <w:rFonts w:ascii="Times New Roman" w:hAnsi="Times New Roman" w:cs="Times New Roman"/>
                <w:sz w:val="24"/>
              </w:rPr>
              <w:t>На уровне воспитанности обучающихся  (воспитанников)</w:t>
            </w:r>
          </w:p>
        </w:tc>
        <w:tc>
          <w:tcPr>
            <w:tcW w:w="7478" w:type="dxa"/>
          </w:tcPr>
          <w:p w:rsidR="00E9278D" w:rsidRDefault="00E9278D" w:rsidP="00406826">
            <w:pPr>
              <w:spacing w:after="100" w:afterAutospacing="1"/>
              <w:ind w:left="-567" w:firstLine="567"/>
              <w:jc w:val="both"/>
              <w:rPr>
                <w:rFonts w:ascii="Times New Roman" w:hAnsi="Times New Roman" w:cs="Times New Roman"/>
                <w:sz w:val="24"/>
              </w:rPr>
            </w:pPr>
            <w:r>
              <w:rPr>
                <w:rFonts w:ascii="Times New Roman" w:hAnsi="Times New Roman" w:cs="Times New Roman"/>
                <w:sz w:val="24"/>
              </w:rPr>
              <w:t xml:space="preserve">Использование на уроках перечисленных упражнений помогают мне сделать урок интересным, активизировать познавательную деятельность учащихся. </w:t>
            </w:r>
          </w:p>
        </w:tc>
      </w:tr>
      <w:tr w:rsidR="00E9278D" w:rsidTr="00406826">
        <w:tc>
          <w:tcPr>
            <w:tcW w:w="425" w:type="dxa"/>
          </w:tcPr>
          <w:p w:rsidR="00E9278D" w:rsidRDefault="00E9278D" w:rsidP="00466E2C">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2</w:t>
            </w:r>
          </w:p>
        </w:tc>
        <w:tc>
          <w:tcPr>
            <w:tcW w:w="2836" w:type="dxa"/>
          </w:tcPr>
          <w:p w:rsidR="00E9278D" w:rsidRDefault="00E9278D" w:rsidP="00466E2C">
            <w:pPr>
              <w:spacing w:after="100" w:afterAutospacing="1"/>
              <w:ind w:left="33"/>
              <w:rPr>
                <w:rFonts w:ascii="Times New Roman" w:hAnsi="Times New Roman" w:cs="Times New Roman"/>
                <w:sz w:val="24"/>
              </w:rPr>
            </w:pPr>
            <w:r>
              <w:rPr>
                <w:rFonts w:ascii="Times New Roman" w:hAnsi="Times New Roman" w:cs="Times New Roman"/>
                <w:sz w:val="24"/>
              </w:rPr>
              <w:t>На уровне обученности обучающихся (воспитанников)</w:t>
            </w:r>
          </w:p>
        </w:tc>
        <w:tc>
          <w:tcPr>
            <w:tcW w:w="7478" w:type="dxa"/>
          </w:tcPr>
          <w:p w:rsidR="00E9278D" w:rsidRDefault="00E9278D" w:rsidP="00466E2C">
            <w:pPr>
              <w:spacing w:after="100" w:afterAutospacing="1"/>
              <w:ind w:left="34" w:firstLine="425"/>
              <w:jc w:val="both"/>
              <w:rPr>
                <w:rFonts w:ascii="Times New Roman" w:hAnsi="Times New Roman" w:cs="Times New Roman"/>
                <w:sz w:val="24"/>
              </w:rPr>
            </w:pPr>
            <w:r>
              <w:rPr>
                <w:rFonts w:ascii="Times New Roman" w:hAnsi="Times New Roman" w:cs="Times New Roman"/>
                <w:sz w:val="24"/>
              </w:rPr>
              <w:t>Повышение эффективности уроков, компенсация недостатков развития внимания, памяти, мышления, целесообразные методы и приемы работы способствующие положительному психологическому комфорту.</w:t>
            </w:r>
          </w:p>
        </w:tc>
      </w:tr>
      <w:tr w:rsidR="00E9278D" w:rsidTr="00406826">
        <w:tc>
          <w:tcPr>
            <w:tcW w:w="425" w:type="dxa"/>
          </w:tcPr>
          <w:p w:rsidR="00E9278D" w:rsidRDefault="00E9278D" w:rsidP="00466E2C">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3</w:t>
            </w:r>
          </w:p>
        </w:tc>
        <w:tc>
          <w:tcPr>
            <w:tcW w:w="2836" w:type="dxa"/>
          </w:tcPr>
          <w:p w:rsidR="00E9278D" w:rsidRDefault="00E9278D" w:rsidP="00466E2C">
            <w:pPr>
              <w:spacing w:after="100" w:afterAutospacing="1"/>
              <w:ind w:left="33"/>
              <w:rPr>
                <w:rFonts w:ascii="Times New Roman" w:hAnsi="Times New Roman" w:cs="Times New Roman"/>
                <w:sz w:val="24"/>
              </w:rPr>
            </w:pPr>
            <w:r>
              <w:rPr>
                <w:rFonts w:ascii="Times New Roman" w:hAnsi="Times New Roman" w:cs="Times New Roman"/>
                <w:sz w:val="24"/>
              </w:rPr>
              <w:t>На развитие личности обучающихся (воспитанников) и других участников процесса.</w:t>
            </w:r>
          </w:p>
        </w:tc>
        <w:tc>
          <w:tcPr>
            <w:tcW w:w="7478" w:type="dxa"/>
          </w:tcPr>
          <w:p w:rsidR="00E9278D" w:rsidRDefault="00E9278D" w:rsidP="00466E2C">
            <w:pPr>
              <w:spacing w:after="100" w:afterAutospacing="1"/>
              <w:ind w:left="-567" w:firstLine="567"/>
              <w:jc w:val="both"/>
              <w:rPr>
                <w:rFonts w:ascii="Times New Roman" w:hAnsi="Times New Roman" w:cs="Times New Roman"/>
                <w:sz w:val="24"/>
              </w:rPr>
            </w:pPr>
            <w:r>
              <w:rPr>
                <w:rFonts w:ascii="Times New Roman" w:hAnsi="Times New Roman" w:cs="Times New Roman"/>
                <w:sz w:val="24"/>
              </w:rPr>
              <w:t>Повышение мотивации к учению</w:t>
            </w:r>
          </w:p>
        </w:tc>
      </w:tr>
      <w:tr w:rsidR="00E9278D" w:rsidTr="00406826">
        <w:tc>
          <w:tcPr>
            <w:tcW w:w="425" w:type="dxa"/>
          </w:tcPr>
          <w:p w:rsidR="00E9278D" w:rsidRDefault="00E9278D" w:rsidP="00466E2C">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4</w:t>
            </w:r>
          </w:p>
        </w:tc>
        <w:tc>
          <w:tcPr>
            <w:tcW w:w="2836" w:type="dxa"/>
          </w:tcPr>
          <w:p w:rsidR="00E9278D" w:rsidRDefault="00E9278D" w:rsidP="00466E2C">
            <w:pPr>
              <w:spacing w:after="100" w:afterAutospacing="1"/>
              <w:ind w:left="33"/>
              <w:rPr>
                <w:rFonts w:ascii="Times New Roman" w:hAnsi="Times New Roman" w:cs="Times New Roman"/>
                <w:sz w:val="24"/>
              </w:rPr>
            </w:pPr>
            <w:r>
              <w:rPr>
                <w:rFonts w:ascii="Times New Roman" w:hAnsi="Times New Roman" w:cs="Times New Roman"/>
                <w:sz w:val="24"/>
              </w:rPr>
              <w:t>На методическое и научно – методическое обеспечение учебно – воспитательного процесса</w:t>
            </w:r>
          </w:p>
        </w:tc>
        <w:tc>
          <w:tcPr>
            <w:tcW w:w="7478" w:type="dxa"/>
          </w:tcPr>
          <w:p w:rsidR="00E9278D" w:rsidRDefault="00E9278D" w:rsidP="00466E2C">
            <w:pPr>
              <w:spacing w:after="100" w:afterAutospacing="1"/>
              <w:ind w:left="34"/>
              <w:rPr>
                <w:rFonts w:ascii="Times New Roman" w:hAnsi="Times New Roman" w:cs="Times New Roman"/>
                <w:sz w:val="24"/>
              </w:rPr>
            </w:pPr>
            <w:r>
              <w:rPr>
                <w:rFonts w:ascii="Times New Roman" w:hAnsi="Times New Roman" w:cs="Times New Roman"/>
                <w:sz w:val="24"/>
              </w:rPr>
              <w:t>Повышение научно – методического обеспечения учебно -  воспитательного процесса</w:t>
            </w:r>
          </w:p>
        </w:tc>
      </w:tr>
      <w:tr w:rsidR="00E9278D" w:rsidTr="00406826">
        <w:tc>
          <w:tcPr>
            <w:tcW w:w="425" w:type="dxa"/>
          </w:tcPr>
          <w:p w:rsidR="00E9278D" w:rsidRDefault="00E9278D" w:rsidP="00466E2C">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5</w:t>
            </w:r>
          </w:p>
        </w:tc>
        <w:tc>
          <w:tcPr>
            <w:tcW w:w="2836" w:type="dxa"/>
          </w:tcPr>
          <w:p w:rsidR="00E9278D" w:rsidRDefault="00E9278D" w:rsidP="00466E2C">
            <w:pPr>
              <w:spacing w:after="100" w:afterAutospacing="1"/>
              <w:ind w:left="33"/>
              <w:rPr>
                <w:rFonts w:ascii="Times New Roman" w:hAnsi="Times New Roman" w:cs="Times New Roman"/>
                <w:sz w:val="24"/>
              </w:rPr>
            </w:pPr>
            <w:r>
              <w:rPr>
                <w:rFonts w:ascii="Times New Roman" w:hAnsi="Times New Roman" w:cs="Times New Roman"/>
                <w:sz w:val="24"/>
              </w:rPr>
              <w:t>На совершенствование методической работы и управленческой деятельности</w:t>
            </w:r>
          </w:p>
        </w:tc>
        <w:tc>
          <w:tcPr>
            <w:tcW w:w="7478" w:type="dxa"/>
          </w:tcPr>
          <w:p w:rsidR="00E9278D" w:rsidRDefault="00E9278D" w:rsidP="00466E2C">
            <w:pPr>
              <w:spacing w:after="100" w:afterAutospacing="1"/>
              <w:ind w:left="176"/>
              <w:jc w:val="both"/>
              <w:rPr>
                <w:rFonts w:ascii="Times New Roman" w:hAnsi="Times New Roman" w:cs="Times New Roman"/>
                <w:sz w:val="24"/>
              </w:rPr>
            </w:pPr>
            <w:r>
              <w:rPr>
                <w:rFonts w:ascii="Times New Roman" w:hAnsi="Times New Roman" w:cs="Times New Roman"/>
                <w:sz w:val="24"/>
              </w:rPr>
              <w:t xml:space="preserve">Внесение в процесс </w:t>
            </w:r>
            <w:r w:rsidR="009C26E8">
              <w:rPr>
                <w:rFonts w:ascii="Times New Roman" w:hAnsi="Times New Roman" w:cs="Times New Roman"/>
                <w:sz w:val="24"/>
              </w:rPr>
              <w:t xml:space="preserve">обучения новой </w:t>
            </w:r>
            <w:proofErr w:type="spellStart"/>
            <w:r w:rsidR="009C26E8">
              <w:rPr>
                <w:rFonts w:ascii="Times New Roman" w:hAnsi="Times New Roman" w:cs="Times New Roman"/>
                <w:sz w:val="24"/>
              </w:rPr>
              <w:t>атап</w:t>
            </w:r>
            <w:proofErr w:type="spellEnd"/>
            <w:r w:rsidR="009C26E8">
              <w:rPr>
                <w:rFonts w:ascii="Times New Roman" w:hAnsi="Times New Roman" w:cs="Times New Roman"/>
                <w:sz w:val="24"/>
              </w:rPr>
              <w:t xml:space="preserve"> изучения предмета. Выбирать наиболее эффективные и разрабатывать новые схемы, таблицы и упражнения для решения возникающих социально- педагогических проблем.</w:t>
            </w:r>
          </w:p>
        </w:tc>
      </w:tr>
    </w:tbl>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1D25F0" w:rsidRDefault="001D25F0" w:rsidP="001D25F0">
      <w:pPr>
        <w:pStyle w:val="a3"/>
        <w:tabs>
          <w:tab w:val="left" w:pos="8330"/>
        </w:tabs>
        <w:spacing w:after="0"/>
        <w:jc w:val="center"/>
        <w:rPr>
          <w:caps/>
        </w:rPr>
      </w:pPr>
      <w:r>
        <w:rPr>
          <w:caps/>
        </w:rPr>
        <w:t>11</w:t>
      </w:r>
    </w:p>
    <w:p w:rsidR="001D25F0" w:rsidRDefault="001D25F0" w:rsidP="001D25F0">
      <w:pPr>
        <w:pStyle w:val="a3"/>
        <w:tabs>
          <w:tab w:val="left" w:pos="8330"/>
        </w:tabs>
        <w:spacing w:after="0"/>
        <w:jc w:val="center"/>
      </w:pPr>
      <w:r w:rsidRPr="00C77890">
        <w:t>Гришина Ирина Борисовна</w:t>
      </w:r>
    </w:p>
    <w:p w:rsidR="001D25F0" w:rsidRPr="00D80A9C" w:rsidRDefault="001D25F0" w:rsidP="001D25F0">
      <w:pPr>
        <w:pStyle w:val="a3"/>
        <w:tabs>
          <w:tab w:val="left" w:pos="8330"/>
        </w:tabs>
        <w:spacing w:after="0"/>
        <w:jc w:val="center"/>
        <w:rPr>
          <w:caps/>
        </w:rPr>
      </w:pPr>
      <w:r w:rsidRPr="00EC152A">
        <w:rPr>
          <w:rFonts w:ascii="Tahoma" w:hAnsi="Tahoma" w:cs="Tahoma"/>
          <w:sz w:val="22"/>
          <w:szCs w:val="18"/>
        </w:rPr>
        <w:t>  </w:t>
      </w:r>
      <w:r w:rsidRPr="00D80A9C">
        <w:rPr>
          <w:b/>
          <w:sz w:val="24"/>
          <w:szCs w:val="26"/>
        </w:rPr>
        <w:t>«</w:t>
      </w:r>
      <w:r w:rsidRPr="00D80A9C">
        <w:rPr>
          <w:szCs w:val="26"/>
        </w:rPr>
        <w:t>Использование произведений Сахалинских писателей в урочной и внеурочной деятельности»</w:t>
      </w: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400F44" w:rsidRDefault="00400F44" w:rsidP="00400F44">
      <w:pPr>
        <w:pStyle w:val="a5"/>
        <w:spacing w:after="100" w:afterAutospacing="1" w:line="240" w:lineRule="auto"/>
        <w:ind w:left="0"/>
        <w:jc w:val="both"/>
        <w:rPr>
          <w:rFonts w:ascii="Times New Roman" w:hAnsi="Times New Roman" w:cs="Times New Roman"/>
          <w:sz w:val="26"/>
          <w:szCs w:val="26"/>
        </w:rPr>
      </w:pPr>
    </w:p>
    <w:p w:rsidR="009C26E8" w:rsidRPr="00D4245C" w:rsidRDefault="00330DCD" w:rsidP="00400F44">
      <w:pPr>
        <w:pStyle w:val="a5"/>
        <w:spacing w:after="100" w:afterAutospacing="1" w:line="240" w:lineRule="auto"/>
        <w:ind w:left="0"/>
        <w:jc w:val="both"/>
        <w:rPr>
          <w:rFonts w:ascii="Times New Roman" w:hAnsi="Times New Roman" w:cs="Times New Roman"/>
          <w:b/>
          <w:sz w:val="24"/>
        </w:rPr>
      </w:pPr>
      <w:r>
        <w:rPr>
          <w:rFonts w:ascii="Times New Roman" w:hAnsi="Times New Roman" w:cs="Times New Roman"/>
          <w:b/>
          <w:sz w:val="24"/>
        </w:rPr>
        <w:t>Результативность опыта за 201</w:t>
      </w:r>
      <w:r w:rsidR="00400F44">
        <w:rPr>
          <w:rFonts w:ascii="Times New Roman" w:hAnsi="Times New Roman" w:cs="Times New Roman"/>
          <w:b/>
          <w:sz w:val="24"/>
        </w:rPr>
        <w:t>6– 2018</w:t>
      </w:r>
      <w:r w:rsidR="009C26E8">
        <w:rPr>
          <w:rFonts w:ascii="Times New Roman" w:hAnsi="Times New Roman" w:cs="Times New Roman"/>
          <w:b/>
          <w:sz w:val="24"/>
        </w:rPr>
        <w:t>учебный год</w:t>
      </w:r>
    </w:p>
    <w:p w:rsidR="009C26E8" w:rsidRPr="009C26E8" w:rsidRDefault="009C26E8" w:rsidP="009C26E8">
      <w:pPr>
        <w:pStyle w:val="a5"/>
        <w:spacing w:after="0" w:line="240" w:lineRule="auto"/>
        <w:ind w:left="-567" w:firstLine="567"/>
        <w:jc w:val="both"/>
        <w:rPr>
          <w:rFonts w:ascii="Times New Roman" w:hAnsi="Times New Roman" w:cs="Times New Roman"/>
          <w:sz w:val="24"/>
        </w:rPr>
      </w:pPr>
      <w:r w:rsidRPr="00A97DC6">
        <w:rPr>
          <w:rFonts w:ascii="Times New Roman" w:hAnsi="Times New Roman" w:cs="Times New Roman"/>
          <w:sz w:val="24"/>
        </w:rPr>
        <w:t xml:space="preserve">За </w:t>
      </w:r>
      <w:proofErr w:type="gramStart"/>
      <w:r w:rsidRPr="00A97DC6">
        <w:rPr>
          <w:rFonts w:ascii="Times New Roman" w:hAnsi="Times New Roman" w:cs="Times New Roman"/>
          <w:sz w:val="24"/>
        </w:rPr>
        <w:t xml:space="preserve">период </w:t>
      </w:r>
      <w:r>
        <w:rPr>
          <w:rFonts w:ascii="Times New Roman" w:hAnsi="Times New Roman" w:cs="Times New Roman"/>
          <w:sz w:val="24"/>
        </w:rPr>
        <w:t xml:space="preserve"> с</w:t>
      </w:r>
      <w:proofErr w:type="gramEnd"/>
      <w:r>
        <w:rPr>
          <w:rFonts w:ascii="Times New Roman" w:hAnsi="Times New Roman" w:cs="Times New Roman"/>
          <w:sz w:val="24"/>
        </w:rPr>
        <w:t xml:space="preserve"> 2014 по 2015 г.  у учащихся:</w:t>
      </w:r>
    </w:p>
    <w:p w:rsidR="009C26E8" w:rsidRDefault="009C26E8" w:rsidP="009C26E8">
      <w:pPr>
        <w:pStyle w:val="a5"/>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 xml:space="preserve">появился </w:t>
      </w:r>
      <w:r w:rsidR="00330DCD">
        <w:rPr>
          <w:rFonts w:ascii="Times New Roman" w:hAnsi="Times New Roman" w:cs="Times New Roman"/>
          <w:sz w:val="24"/>
        </w:rPr>
        <w:t>интерес к чтению</w:t>
      </w:r>
      <w:r>
        <w:rPr>
          <w:rFonts w:ascii="Times New Roman" w:hAnsi="Times New Roman" w:cs="Times New Roman"/>
          <w:sz w:val="24"/>
        </w:rPr>
        <w:t>;</w:t>
      </w:r>
    </w:p>
    <w:p w:rsidR="009C26E8" w:rsidRDefault="009C26E8" w:rsidP="009C26E8">
      <w:pPr>
        <w:pStyle w:val="a5"/>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 xml:space="preserve">хорошее знание частей </w:t>
      </w:r>
      <w:proofErr w:type="gramStart"/>
      <w:r>
        <w:rPr>
          <w:rFonts w:ascii="Times New Roman" w:hAnsi="Times New Roman" w:cs="Times New Roman"/>
          <w:sz w:val="24"/>
        </w:rPr>
        <w:t>речи  в</w:t>
      </w:r>
      <w:proofErr w:type="gramEnd"/>
      <w:r>
        <w:rPr>
          <w:rFonts w:ascii="Times New Roman" w:hAnsi="Times New Roman" w:cs="Times New Roman"/>
          <w:sz w:val="24"/>
        </w:rPr>
        <w:t xml:space="preserve"> соответствии с определёнными таблицами, схемами  обеспечило закрепление знаний о частях речи.</w:t>
      </w:r>
    </w:p>
    <w:p w:rsidR="009C26E8" w:rsidRPr="006111E0" w:rsidRDefault="009C26E8" w:rsidP="009C26E8">
      <w:pPr>
        <w:pStyle w:val="a5"/>
        <w:numPr>
          <w:ilvl w:val="0"/>
          <w:numId w:val="6"/>
        </w:numPr>
        <w:spacing w:after="0" w:line="240" w:lineRule="auto"/>
        <w:jc w:val="both"/>
        <w:rPr>
          <w:rFonts w:ascii="Times New Roman" w:hAnsi="Times New Roman" w:cs="Times New Roman"/>
          <w:sz w:val="24"/>
        </w:rPr>
      </w:pPr>
      <w:r>
        <w:rPr>
          <w:rFonts w:ascii="Times New Roman" w:hAnsi="Times New Roman" w:cs="Times New Roman"/>
          <w:sz w:val="24"/>
        </w:rPr>
        <w:t>применение наглядного материала создало на уроке обстановку, при которой процесс обучения и усвоения знания идёт в ненавязчивой форме.</w:t>
      </w:r>
    </w:p>
    <w:p w:rsidR="000248C3" w:rsidRPr="00571FBA" w:rsidRDefault="000248C3" w:rsidP="000248C3">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8</w:t>
      </w:r>
      <w:r w:rsidRPr="00571FBA">
        <w:rPr>
          <w:rFonts w:ascii="Times New Roman" w:hAnsi="Times New Roman" w:cs="Times New Roman"/>
          <w:b/>
          <w:i/>
          <w:sz w:val="24"/>
          <w:szCs w:val="24"/>
        </w:rPr>
        <w:t xml:space="preserve"> класс</w:t>
      </w:r>
    </w:p>
    <w:p w:rsidR="000248C3" w:rsidRPr="00571FBA" w:rsidRDefault="000248C3" w:rsidP="000248C3">
      <w:pPr>
        <w:spacing w:after="0" w:line="240" w:lineRule="auto"/>
        <w:jc w:val="center"/>
        <w:rPr>
          <w:rFonts w:ascii="Times New Roman" w:hAnsi="Times New Roman" w:cs="Times New Roman"/>
          <w:b/>
          <w:i/>
          <w:sz w:val="24"/>
          <w:szCs w:val="24"/>
        </w:rPr>
      </w:pPr>
      <w:r w:rsidRPr="00571FBA">
        <w:rPr>
          <w:rFonts w:ascii="Times New Roman" w:hAnsi="Times New Roman" w:cs="Times New Roman"/>
          <w:b/>
          <w:i/>
          <w:sz w:val="24"/>
          <w:szCs w:val="24"/>
        </w:rPr>
        <w:t>Чтение</w:t>
      </w:r>
    </w:p>
    <w:p w:rsidR="000248C3" w:rsidRPr="00571FBA" w:rsidRDefault="000248C3" w:rsidP="000248C3">
      <w:pPr>
        <w:spacing w:after="0" w:line="240" w:lineRule="auto"/>
        <w:jc w:val="center"/>
        <w:rPr>
          <w:rFonts w:ascii="Times New Roman" w:hAnsi="Times New Roman" w:cs="Times New Roman"/>
          <w:b/>
          <w:i/>
          <w:sz w:val="24"/>
          <w:szCs w:val="24"/>
        </w:rPr>
      </w:pPr>
    </w:p>
    <w:tbl>
      <w:tblPr>
        <w:tblStyle w:val="a6"/>
        <w:tblW w:w="0" w:type="auto"/>
        <w:tblLook w:val="04A0" w:firstRow="1" w:lastRow="0" w:firstColumn="1" w:lastColumn="0" w:noHBand="0" w:noVBand="1"/>
      </w:tblPr>
      <w:tblGrid>
        <w:gridCol w:w="1696"/>
        <w:gridCol w:w="4502"/>
        <w:gridCol w:w="3147"/>
      </w:tblGrid>
      <w:tr w:rsidR="000248C3" w:rsidRPr="00571FBA" w:rsidTr="00AE47D8">
        <w:tc>
          <w:tcPr>
            <w:tcW w:w="1696" w:type="dxa"/>
          </w:tcPr>
          <w:p w:rsidR="000248C3" w:rsidRPr="00571FBA" w:rsidRDefault="000248C3" w:rsidP="00AE47D8">
            <w:pPr>
              <w:rPr>
                <w:rFonts w:ascii="Times New Roman" w:hAnsi="Times New Roman" w:cs="Times New Roman"/>
                <w:sz w:val="24"/>
                <w:szCs w:val="24"/>
              </w:rPr>
            </w:pPr>
            <w:r w:rsidRPr="00571FBA">
              <w:rPr>
                <w:rFonts w:ascii="Times New Roman" w:hAnsi="Times New Roman" w:cs="Times New Roman"/>
                <w:sz w:val="24"/>
                <w:szCs w:val="24"/>
              </w:rPr>
              <w:t>« отлично»</w:t>
            </w:r>
          </w:p>
        </w:tc>
        <w:tc>
          <w:tcPr>
            <w:tcW w:w="4502" w:type="dxa"/>
          </w:tcPr>
          <w:p w:rsidR="000248C3" w:rsidRPr="00571FBA" w:rsidRDefault="000248C3" w:rsidP="00AE47D8">
            <w:pPr>
              <w:rPr>
                <w:rFonts w:ascii="Times New Roman" w:hAnsi="Times New Roman" w:cs="Times New Roman"/>
                <w:sz w:val="24"/>
                <w:szCs w:val="24"/>
              </w:rPr>
            </w:pPr>
            <w:r w:rsidRPr="00571FBA">
              <w:rPr>
                <w:rFonts w:ascii="Times New Roman" w:hAnsi="Times New Roman" w:cs="Times New Roman"/>
                <w:sz w:val="24"/>
                <w:szCs w:val="24"/>
              </w:rPr>
              <w:t>« хорошо»</w:t>
            </w:r>
          </w:p>
        </w:tc>
        <w:tc>
          <w:tcPr>
            <w:tcW w:w="3147" w:type="dxa"/>
          </w:tcPr>
          <w:p w:rsidR="000248C3" w:rsidRPr="00571FBA" w:rsidRDefault="000248C3" w:rsidP="00AE47D8">
            <w:pPr>
              <w:rPr>
                <w:rFonts w:ascii="Times New Roman" w:hAnsi="Times New Roman" w:cs="Times New Roman"/>
                <w:sz w:val="24"/>
                <w:szCs w:val="24"/>
              </w:rPr>
            </w:pPr>
            <w:r w:rsidRPr="00571FBA">
              <w:rPr>
                <w:rFonts w:ascii="Times New Roman" w:hAnsi="Times New Roman" w:cs="Times New Roman"/>
                <w:sz w:val="24"/>
                <w:szCs w:val="24"/>
              </w:rPr>
              <w:t>« удовлетворительно»</w:t>
            </w:r>
          </w:p>
        </w:tc>
      </w:tr>
      <w:tr w:rsidR="000248C3" w:rsidRPr="00571FBA" w:rsidTr="00AE47D8">
        <w:tc>
          <w:tcPr>
            <w:tcW w:w="1696" w:type="dxa"/>
          </w:tcPr>
          <w:p w:rsidR="000248C3" w:rsidRPr="00571FBA" w:rsidRDefault="000248C3" w:rsidP="00AE47D8">
            <w:pPr>
              <w:rPr>
                <w:rFonts w:ascii="Times New Roman" w:hAnsi="Times New Roman" w:cs="Times New Roman"/>
                <w:sz w:val="24"/>
                <w:szCs w:val="24"/>
              </w:rPr>
            </w:pPr>
            <w:r w:rsidRPr="00571FBA">
              <w:rPr>
                <w:rFonts w:ascii="Times New Roman" w:hAnsi="Times New Roman" w:cs="Times New Roman"/>
                <w:sz w:val="24"/>
                <w:szCs w:val="24"/>
              </w:rPr>
              <w:t>Хохлов Е.</w:t>
            </w:r>
          </w:p>
          <w:p w:rsidR="000248C3" w:rsidRPr="00571FBA" w:rsidRDefault="000248C3" w:rsidP="00AE47D8">
            <w:pPr>
              <w:rPr>
                <w:rFonts w:ascii="Times New Roman" w:hAnsi="Times New Roman" w:cs="Times New Roman"/>
                <w:sz w:val="24"/>
                <w:szCs w:val="24"/>
              </w:rPr>
            </w:pPr>
          </w:p>
        </w:tc>
        <w:tc>
          <w:tcPr>
            <w:tcW w:w="4502" w:type="dxa"/>
          </w:tcPr>
          <w:p w:rsidR="000248C3" w:rsidRPr="00571FBA" w:rsidRDefault="000248C3" w:rsidP="00AE47D8">
            <w:pPr>
              <w:rPr>
                <w:rFonts w:ascii="Times New Roman" w:hAnsi="Times New Roman" w:cs="Times New Roman"/>
                <w:sz w:val="24"/>
                <w:szCs w:val="24"/>
              </w:rPr>
            </w:pPr>
            <w:r w:rsidRPr="00571FBA">
              <w:rPr>
                <w:rFonts w:ascii="Times New Roman" w:hAnsi="Times New Roman" w:cs="Times New Roman"/>
                <w:sz w:val="24"/>
                <w:szCs w:val="24"/>
              </w:rPr>
              <w:t>Белозерцева А. Казачкова А.</w:t>
            </w:r>
          </w:p>
          <w:p w:rsidR="000248C3" w:rsidRDefault="000248C3" w:rsidP="00AE47D8">
            <w:pPr>
              <w:rPr>
                <w:rFonts w:ascii="Times New Roman" w:hAnsi="Times New Roman" w:cs="Times New Roman"/>
                <w:sz w:val="24"/>
                <w:szCs w:val="24"/>
              </w:rPr>
            </w:pPr>
            <w:r>
              <w:rPr>
                <w:rFonts w:ascii="Times New Roman" w:hAnsi="Times New Roman" w:cs="Times New Roman"/>
                <w:sz w:val="24"/>
                <w:szCs w:val="24"/>
              </w:rPr>
              <w:t xml:space="preserve">Панченко Д, Фатеева К.  Сапрыкин </w:t>
            </w:r>
            <w:r w:rsidRPr="00571FBA">
              <w:rPr>
                <w:rFonts w:ascii="Times New Roman" w:hAnsi="Times New Roman" w:cs="Times New Roman"/>
                <w:sz w:val="24"/>
                <w:szCs w:val="24"/>
              </w:rPr>
              <w:t>М.</w:t>
            </w:r>
          </w:p>
          <w:p w:rsidR="000248C3" w:rsidRPr="00571FBA" w:rsidRDefault="000248C3" w:rsidP="00AE47D8">
            <w:pPr>
              <w:rPr>
                <w:rFonts w:ascii="Times New Roman" w:hAnsi="Times New Roman" w:cs="Times New Roman"/>
                <w:sz w:val="24"/>
                <w:szCs w:val="24"/>
              </w:rPr>
            </w:pPr>
            <w:r w:rsidRPr="00571FBA">
              <w:rPr>
                <w:rFonts w:ascii="Times New Roman" w:hAnsi="Times New Roman" w:cs="Times New Roman"/>
                <w:sz w:val="24"/>
                <w:szCs w:val="24"/>
              </w:rPr>
              <w:t>Конев</w:t>
            </w:r>
            <w:r>
              <w:rPr>
                <w:rFonts w:ascii="Times New Roman" w:hAnsi="Times New Roman" w:cs="Times New Roman"/>
                <w:sz w:val="24"/>
                <w:szCs w:val="24"/>
              </w:rPr>
              <w:t xml:space="preserve"> Д.</w:t>
            </w:r>
          </w:p>
        </w:tc>
        <w:tc>
          <w:tcPr>
            <w:tcW w:w="3147" w:type="dxa"/>
          </w:tcPr>
          <w:p w:rsidR="000248C3" w:rsidRPr="00571FBA" w:rsidRDefault="000248C3" w:rsidP="00AE47D8">
            <w:pPr>
              <w:rPr>
                <w:rFonts w:ascii="Times New Roman" w:hAnsi="Times New Roman" w:cs="Times New Roman"/>
                <w:sz w:val="24"/>
                <w:szCs w:val="24"/>
              </w:rPr>
            </w:pPr>
            <w:r>
              <w:rPr>
                <w:rFonts w:ascii="Times New Roman" w:hAnsi="Times New Roman" w:cs="Times New Roman"/>
                <w:sz w:val="24"/>
                <w:szCs w:val="24"/>
              </w:rPr>
              <w:t>Гусев Ю.</w:t>
            </w:r>
          </w:p>
          <w:p w:rsidR="000248C3" w:rsidRPr="00571FBA" w:rsidRDefault="000248C3" w:rsidP="00AE47D8">
            <w:pPr>
              <w:rPr>
                <w:rFonts w:ascii="Times New Roman" w:hAnsi="Times New Roman" w:cs="Times New Roman"/>
                <w:sz w:val="24"/>
                <w:szCs w:val="24"/>
              </w:rPr>
            </w:pPr>
            <w:r w:rsidRPr="00571FBA">
              <w:rPr>
                <w:rFonts w:ascii="Times New Roman" w:hAnsi="Times New Roman" w:cs="Times New Roman"/>
                <w:sz w:val="24"/>
                <w:szCs w:val="24"/>
              </w:rPr>
              <w:t>Шестибратов А.</w:t>
            </w:r>
          </w:p>
          <w:p w:rsidR="000248C3" w:rsidRPr="00571FBA" w:rsidRDefault="000248C3" w:rsidP="00AE47D8">
            <w:pPr>
              <w:rPr>
                <w:rFonts w:ascii="Times New Roman" w:hAnsi="Times New Roman" w:cs="Times New Roman"/>
                <w:sz w:val="24"/>
                <w:szCs w:val="24"/>
              </w:rPr>
            </w:pPr>
          </w:p>
        </w:tc>
      </w:tr>
      <w:tr w:rsidR="000248C3" w:rsidRPr="00571FBA" w:rsidTr="00AE47D8">
        <w:tc>
          <w:tcPr>
            <w:tcW w:w="1696" w:type="dxa"/>
          </w:tcPr>
          <w:p w:rsidR="000248C3" w:rsidRPr="00571FBA" w:rsidRDefault="000248C3" w:rsidP="00AE47D8">
            <w:pPr>
              <w:rPr>
                <w:rFonts w:ascii="Times New Roman" w:hAnsi="Times New Roman" w:cs="Times New Roman"/>
                <w:sz w:val="24"/>
                <w:szCs w:val="24"/>
              </w:rPr>
            </w:pPr>
            <w:r>
              <w:rPr>
                <w:rFonts w:ascii="Times New Roman" w:hAnsi="Times New Roman" w:cs="Times New Roman"/>
                <w:sz w:val="24"/>
                <w:szCs w:val="24"/>
              </w:rPr>
              <w:t>1</w:t>
            </w:r>
            <w:r w:rsidRPr="00571FBA">
              <w:rPr>
                <w:rFonts w:ascii="Times New Roman" w:hAnsi="Times New Roman" w:cs="Times New Roman"/>
                <w:sz w:val="24"/>
                <w:szCs w:val="24"/>
              </w:rPr>
              <w:t>0%</w:t>
            </w:r>
          </w:p>
        </w:tc>
        <w:tc>
          <w:tcPr>
            <w:tcW w:w="4502" w:type="dxa"/>
          </w:tcPr>
          <w:p w:rsidR="000248C3" w:rsidRPr="00571FBA" w:rsidRDefault="000248C3" w:rsidP="00AE47D8">
            <w:pPr>
              <w:jc w:val="center"/>
              <w:rPr>
                <w:rFonts w:ascii="Times New Roman" w:hAnsi="Times New Roman" w:cs="Times New Roman"/>
                <w:sz w:val="24"/>
                <w:szCs w:val="24"/>
              </w:rPr>
            </w:pPr>
            <w:r>
              <w:rPr>
                <w:rFonts w:ascii="Times New Roman" w:hAnsi="Times New Roman" w:cs="Times New Roman"/>
                <w:sz w:val="24"/>
                <w:szCs w:val="24"/>
              </w:rPr>
              <w:t>60</w:t>
            </w:r>
            <w:r w:rsidRPr="00571FBA">
              <w:rPr>
                <w:rFonts w:ascii="Times New Roman" w:hAnsi="Times New Roman" w:cs="Times New Roman"/>
                <w:sz w:val="24"/>
                <w:szCs w:val="24"/>
              </w:rPr>
              <w:t>%</w:t>
            </w:r>
          </w:p>
        </w:tc>
        <w:tc>
          <w:tcPr>
            <w:tcW w:w="3147" w:type="dxa"/>
          </w:tcPr>
          <w:p w:rsidR="000248C3" w:rsidRPr="00571FBA" w:rsidRDefault="000248C3" w:rsidP="00AE47D8">
            <w:pPr>
              <w:rPr>
                <w:rFonts w:ascii="Times New Roman" w:hAnsi="Times New Roman" w:cs="Times New Roman"/>
                <w:sz w:val="24"/>
                <w:szCs w:val="24"/>
              </w:rPr>
            </w:pPr>
            <w:r>
              <w:rPr>
                <w:rFonts w:ascii="Times New Roman" w:hAnsi="Times New Roman" w:cs="Times New Roman"/>
                <w:sz w:val="24"/>
                <w:szCs w:val="24"/>
              </w:rPr>
              <w:t>30</w:t>
            </w:r>
            <w:r w:rsidRPr="00571FBA">
              <w:rPr>
                <w:rFonts w:ascii="Times New Roman" w:hAnsi="Times New Roman" w:cs="Times New Roman"/>
                <w:sz w:val="24"/>
                <w:szCs w:val="24"/>
              </w:rPr>
              <w:t>%</w:t>
            </w:r>
          </w:p>
        </w:tc>
      </w:tr>
    </w:tbl>
    <w:p w:rsidR="00AB0F30" w:rsidRDefault="00AB0F30" w:rsidP="00AB0F30">
      <w:pPr>
        <w:rPr>
          <w:rFonts w:ascii="Times New Roman" w:hAnsi="Times New Roman" w:cs="Times New Roman"/>
          <w:b/>
          <w:i/>
          <w:sz w:val="24"/>
          <w:szCs w:val="24"/>
        </w:rPr>
      </w:pPr>
    </w:p>
    <w:p w:rsidR="000248C3" w:rsidRPr="00D8643D" w:rsidRDefault="000248C3" w:rsidP="000248C3">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9</w:t>
      </w:r>
      <w:r w:rsidRPr="00D8643D">
        <w:rPr>
          <w:rFonts w:ascii="Times New Roman" w:hAnsi="Times New Roman" w:cs="Times New Roman"/>
          <w:b/>
          <w:i/>
          <w:sz w:val="24"/>
          <w:szCs w:val="24"/>
        </w:rPr>
        <w:t xml:space="preserve"> класс</w:t>
      </w:r>
    </w:p>
    <w:p w:rsidR="000248C3" w:rsidRPr="00D8643D" w:rsidRDefault="000248C3" w:rsidP="000248C3">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 xml:space="preserve">Чтение </w:t>
      </w:r>
    </w:p>
    <w:p w:rsidR="000248C3" w:rsidRPr="00D8643D" w:rsidRDefault="000248C3" w:rsidP="000248C3">
      <w:pPr>
        <w:spacing w:after="0" w:line="240" w:lineRule="auto"/>
        <w:jc w:val="center"/>
        <w:rPr>
          <w:rFonts w:ascii="Times New Roman" w:hAnsi="Times New Roman" w:cs="Times New Roman"/>
          <w:b/>
          <w:i/>
          <w:sz w:val="24"/>
          <w:szCs w:val="24"/>
        </w:rPr>
      </w:pPr>
    </w:p>
    <w:tbl>
      <w:tblPr>
        <w:tblStyle w:val="a6"/>
        <w:tblW w:w="0" w:type="auto"/>
        <w:tblLook w:val="04A0" w:firstRow="1" w:lastRow="0" w:firstColumn="1" w:lastColumn="0" w:noHBand="0" w:noVBand="1"/>
      </w:tblPr>
      <w:tblGrid>
        <w:gridCol w:w="3190"/>
        <w:gridCol w:w="3190"/>
        <w:gridCol w:w="3191"/>
      </w:tblGrid>
      <w:tr w:rsidR="000248C3" w:rsidRPr="00D8643D" w:rsidTr="00AE47D8">
        <w:tc>
          <w:tcPr>
            <w:tcW w:w="3190" w:type="dxa"/>
          </w:tcPr>
          <w:p w:rsidR="000248C3" w:rsidRPr="0075230B" w:rsidRDefault="000248C3" w:rsidP="00AE47D8">
            <w:pPr>
              <w:rPr>
                <w:rFonts w:ascii="Times New Roman" w:hAnsi="Times New Roman" w:cs="Times New Roman"/>
                <w:b/>
                <w:sz w:val="24"/>
                <w:szCs w:val="24"/>
              </w:rPr>
            </w:pPr>
            <w:r w:rsidRPr="0075230B">
              <w:rPr>
                <w:rFonts w:ascii="Times New Roman" w:hAnsi="Times New Roman" w:cs="Times New Roman"/>
                <w:b/>
                <w:sz w:val="24"/>
                <w:szCs w:val="24"/>
              </w:rPr>
              <w:t>« отлично»</w:t>
            </w:r>
          </w:p>
        </w:tc>
        <w:tc>
          <w:tcPr>
            <w:tcW w:w="3190" w:type="dxa"/>
          </w:tcPr>
          <w:p w:rsidR="000248C3" w:rsidRPr="00D8643D" w:rsidRDefault="000248C3" w:rsidP="00AE47D8">
            <w:pPr>
              <w:rPr>
                <w:rFonts w:ascii="Times New Roman" w:hAnsi="Times New Roman" w:cs="Times New Roman"/>
                <w:sz w:val="24"/>
                <w:szCs w:val="24"/>
              </w:rPr>
            </w:pPr>
            <w:r w:rsidRPr="00D8643D">
              <w:rPr>
                <w:rFonts w:ascii="Times New Roman" w:hAnsi="Times New Roman" w:cs="Times New Roman"/>
                <w:sz w:val="24"/>
                <w:szCs w:val="24"/>
              </w:rPr>
              <w:t>« хорошо»</w:t>
            </w:r>
          </w:p>
        </w:tc>
        <w:tc>
          <w:tcPr>
            <w:tcW w:w="3191" w:type="dxa"/>
          </w:tcPr>
          <w:p w:rsidR="000248C3" w:rsidRPr="00D8643D" w:rsidRDefault="000248C3" w:rsidP="00AE47D8">
            <w:pPr>
              <w:rPr>
                <w:rFonts w:ascii="Times New Roman" w:hAnsi="Times New Roman" w:cs="Times New Roman"/>
                <w:sz w:val="24"/>
                <w:szCs w:val="24"/>
              </w:rPr>
            </w:pPr>
            <w:r w:rsidRPr="00D8643D">
              <w:rPr>
                <w:rFonts w:ascii="Times New Roman" w:hAnsi="Times New Roman" w:cs="Times New Roman"/>
                <w:sz w:val="24"/>
                <w:szCs w:val="24"/>
              </w:rPr>
              <w:t>« удовлетворительно»</w:t>
            </w:r>
          </w:p>
        </w:tc>
      </w:tr>
      <w:tr w:rsidR="000248C3" w:rsidRPr="00D8643D" w:rsidTr="00AE47D8">
        <w:tc>
          <w:tcPr>
            <w:tcW w:w="3190" w:type="dxa"/>
          </w:tcPr>
          <w:p w:rsidR="000248C3" w:rsidRDefault="000248C3" w:rsidP="00AE47D8">
            <w:pPr>
              <w:rPr>
                <w:rFonts w:ascii="Times New Roman" w:hAnsi="Times New Roman" w:cs="Times New Roman"/>
                <w:sz w:val="24"/>
                <w:szCs w:val="24"/>
              </w:rPr>
            </w:pPr>
            <w:r>
              <w:rPr>
                <w:rFonts w:ascii="Times New Roman" w:hAnsi="Times New Roman" w:cs="Times New Roman"/>
                <w:sz w:val="24"/>
                <w:szCs w:val="24"/>
              </w:rPr>
              <w:t>Шеколидо Т</w:t>
            </w:r>
          </w:p>
          <w:p w:rsidR="000248C3" w:rsidRPr="0075230B" w:rsidRDefault="000248C3" w:rsidP="00AE47D8">
            <w:pPr>
              <w:rPr>
                <w:rFonts w:ascii="Times New Roman" w:hAnsi="Times New Roman" w:cs="Times New Roman"/>
                <w:b/>
                <w:sz w:val="24"/>
                <w:szCs w:val="24"/>
              </w:rPr>
            </w:pPr>
          </w:p>
        </w:tc>
        <w:tc>
          <w:tcPr>
            <w:tcW w:w="3190" w:type="dxa"/>
          </w:tcPr>
          <w:p w:rsidR="000248C3" w:rsidRPr="00D8643D" w:rsidRDefault="000248C3" w:rsidP="00AE47D8">
            <w:pPr>
              <w:rPr>
                <w:rFonts w:ascii="Times New Roman" w:hAnsi="Times New Roman" w:cs="Times New Roman"/>
                <w:sz w:val="24"/>
                <w:szCs w:val="24"/>
              </w:rPr>
            </w:pPr>
            <w:r w:rsidRPr="00D8643D">
              <w:rPr>
                <w:rFonts w:ascii="Times New Roman" w:hAnsi="Times New Roman" w:cs="Times New Roman"/>
                <w:sz w:val="24"/>
                <w:szCs w:val="24"/>
              </w:rPr>
              <w:t>Турьянов А.</w:t>
            </w:r>
          </w:p>
          <w:p w:rsidR="000248C3" w:rsidRDefault="000248C3" w:rsidP="00AE47D8">
            <w:pPr>
              <w:rPr>
                <w:rFonts w:ascii="Times New Roman" w:hAnsi="Times New Roman" w:cs="Times New Roman"/>
                <w:sz w:val="24"/>
                <w:szCs w:val="24"/>
              </w:rPr>
            </w:pPr>
            <w:r>
              <w:rPr>
                <w:rFonts w:ascii="Times New Roman" w:hAnsi="Times New Roman" w:cs="Times New Roman"/>
                <w:sz w:val="24"/>
                <w:szCs w:val="24"/>
              </w:rPr>
              <w:t>Осипенко А.</w:t>
            </w:r>
          </w:p>
          <w:p w:rsidR="000248C3" w:rsidRPr="0075230B" w:rsidRDefault="000248C3" w:rsidP="00AE47D8">
            <w:pPr>
              <w:rPr>
                <w:rFonts w:ascii="Times New Roman" w:hAnsi="Times New Roman" w:cs="Times New Roman"/>
                <w:sz w:val="24"/>
                <w:szCs w:val="24"/>
              </w:rPr>
            </w:pPr>
            <w:r w:rsidRPr="0075230B">
              <w:rPr>
                <w:rFonts w:ascii="Times New Roman" w:hAnsi="Times New Roman" w:cs="Times New Roman"/>
                <w:sz w:val="24"/>
                <w:szCs w:val="24"/>
              </w:rPr>
              <w:t>Щеблыкин В.</w:t>
            </w:r>
          </w:p>
          <w:p w:rsidR="000248C3" w:rsidRPr="00D8643D" w:rsidRDefault="000248C3" w:rsidP="00AE47D8">
            <w:pPr>
              <w:rPr>
                <w:rFonts w:ascii="Times New Roman" w:hAnsi="Times New Roman" w:cs="Times New Roman"/>
                <w:sz w:val="24"/>
                <w:szCs w:val="24"/>
              </w:rPr>
            </w:pPr>
          </w:p>
        </w:tc>
        <w:tc>
          <w:tcPr>
            <w:tcW w:w="3191" w:type="dxa"/>
          </w:tcPr>
          <w:p w:rsidR="000248C3" w:rsidRDefault="000248C3" w:rsidP="00AE47D8">
            <w:pPr>
              <w:rPr>
                <w:rFonts w:ascii="Times New Roman" w:hAnsi="Times New Roman" w:cs="Times New Roman"/>
                <w:sz w:val="24"/>
                <w:szCs w:val="24"/>
              </w:rPr>
            </w:pPr>
            <w:r>
              <w:rPr>
                <w:rFonts w:ascii="Times New Roman" w:hAnsi="Times New Roman" w:cs="Times New Roman"/>
                <w:sz w:val="24"/>
                <w:szCs w:val="24"/>
              </w:rPr>
              <w:t>Котельников В.</w:t>
            </w:r>
          </w:p>
          <w:p w:rsidR="000248C3" w:rsidRPr="00D8643D" w:rsidRDefault="000248C3" w:rsidP="00AE47D8">
            <w:pPr>
              <w:rPr>
                <w:rFonts w:ascii="Times New Roman" w:hAnsi="Times New Roman" w:cs="Times New Roman"/>
                <w:sz w:val="24"/>
                <w:szCs w:val="24"/>
              </w:rPr>
            </w:pPr>
            <w:r w:rsidRPr="00D8643D">
              <w:rPr>
                <w:rFonts w:ascii="Times New Roman" w:hAnsi="Times New Roman" w:cs="Times New Roman"/>
                <w:sz w:val="24"/>
                <w:szCs w:val="24"/>
              </w:rPr>
              <w:t>Фищук А.</w:t>
            </w:r>
          </w:p>
          <w:p w:rsidR="000248C3" w:rsidRPr="00D8643D" w:rsidRDefault="000248C3" w:rsidP="00AE47D8">
            <w:pPr>
              <w:rPr>
                <w:rFonts w:ascii="Times New Roman" w:hAnsi="Times New Roman" w:cs="Times New Roman"/>
                <w:sz w:val="24"/>
                <w:szCs w:val="24"/>
              </w:rPr>
            </w:pPr>
            <w:r w:rsidRPr="00D8643D">
              <w:rPr>
                <w:rFonts w:ascii="Times New Roman" w:hAnsi="Times New Roman" w:cs="Times New Roman"/>
                <w:sz w:val="24"/>
                <w:szCs w:val="24"/>
              </w:rPr>
              <w:t>Соловьев А.</w:t>
            </w:r>
          </w:p>
        </w:tc>
      </w:tr>
      <w:tr w:rsidR="000248C3" w:rsidRPr="00D8643D" w:rsidTr="00AE47D8">
        <w:tc>
          <w:tcPr>
            <w:tcW w:w="3190" w:type="dxa"/>
          </w:tcPr>
          <w:p w:rsidR="000248C3" w:rsidRPr="00D8643D" w:rsidRDefault="000248C3" w:rsidP="00AE47D8">
            <w:pPr>
              <w:rPr>
                <w:rFonts w:ascii="Times New Roman" w:hAnsi="Times New Roman" w:cs="Times New Roman"/>
                <w:sz w:val="24"/>
                <w:szCs w:val="24"/>
              </w:rPr>
            </w:pPr>
            <w:r>
              <w:rPr>
                <w:rFonts w:ascii="Times New Roman" w:hAnsi="Times New Roman" w:cs="Times New Roman"/>
                <w:sz w:val="24"/>
                <w:szCs w:val="24"/>
              </w:rPr>
              <w:t>11</w:t>
            </w:r>
            <w:r w:rsidRPr="00D8643D">
              <w:rPr>
                <w:rFonts w:ascii="Times New Roman" w:hAnsi="Times New Roman" w:cs="Times New Roman"/>
                <w:sz w:val="24"/>
                <w:szCs w:val="24"/>
              </w:rPr>
              <w:t>%</w:t>
            </w:r>
          </w:p>
        </w:tc>
        <w:tc>
          <w:tcPr>
            <w:tcW w:w="3190" w:type="dxa"/>
          </w:tcPr>
          <w:p w:rsidR="000248C3" w:rsidRPr="00D8643D" w:rsidRDefault="000248C3" w:rsidP="00AE47D8">
            <w:pPr>
              <w:rPr>
                <w:rFonts w:ascii="Times New Roman" w:hAnsi="Times New Roman" w:cs="Times New Roman"/>
                <w:sz w:val="24"/>
                <w:szCs w:val="24"/>
              </w:rPr>
            </w:pPr>
            <w:r>
              <w:rPr>
                <w:rFonts w:ascii="Times New Roman" w:hAnsi="Times New Roman" w:cs="Times New Roman"/>
                <w:sz w:val="24"/>
                <w:szCs w:val="24"/>
              </w:rPr>
              <w:t>33,3</w:t>
            </w:r>
            <w:r w:rsidRPr="00D8643D">
              <w:rPr>
                <w:rFonts w:ascii="Times New Roman" w:hAnsi="Times New Roman" w:cs="Times New Roman"/>
                <w:sz w:val="24"/>
                <w:szCs w:val="24"/>
              </w:rPr>
              <w:t>%</w:t>
            </w:r>
          </w:p>
        </w:tc>
        <w:tc>
          <w:tcPr>
            <w:tcW w:w="3191" w:type="dxa"/>
          </w:tcPr>
          <w:p w:rsidR="000248C3" w:rsidRPr="00D8643D" w:rsidRDefault="000248C3" w:rsidP="00AE47D8">
            <w:pPr>
              <w:rPr>
                <w:rFonts w:ascii="Times New Roman" w:hAnsi="Times New Roman" w:cs="Times New Roman"/>
                <w:sz w:val="24"/>
                <w:szCs w:val="24"/>
              </w:rPr>
            </w:pPr>
            <w:r>
              <w:rPr>
                <w:rFonts w:ascii="Times New Roman" w:hAnsi="Times New Roman" w:cs="Times New Roman"/>
                <w:sz w:val="24"/>
                <w:szCs w:val="24"/>
              </w:rPr>
              <w:t>25</w:t>
            </w:r>
            <w:r w:rsidRPr="00D8643D">
              <w:rPr>
                <w:rFonts w:ascii="Times New Roman" w:hAnsi="Times New Roman" w:cs="Times New Roman"/>
                <w:sz w:val="24"/>
                <w:szCs w:val="24"/>
              </w:rPr>
              <w:t>%</w:t>
            </w:r>
          </w:p>
        </w:tc>
      </w:tr>
    </w:tbl>
    <w:p w:rsidR="000248C3" w:rsidRPr="00D8643D" w:rsidRDefault="000248C3" w:rsidP="000248C3">
      <w:pPr>
        <w:spacing w:after="0" w:line="240" w:lineRule="auto"/>
        <w:jc w:val="center"/>
        <w:rPr>
          <w:rFonts w:ascii="Times New Roman" w:hAnsi="Times New Roman" w:cs="Times New Roman"/>
          <w:b/>
          <w:i/>
          <w:sz w:val="24"/>
          <w:szCs w:val="24"/>
        </w:rPr>
      </w:pPr>
    </w:p>
    <w:p w:rsidR="000248C3" w:rsidRPr="00ED4E7A" w:rsidRDefault="000248C3" w:rsidP="000248C3">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5</w:t>
      </w:r>
      <w:r w:rsidRPr="00ED4E7A">
        <w:rPr>
          <w:rFonts w:ascii="Times New Roman" w:hAnsi="Times New Roman" w:cs="Times New Roman"/>
          <w:b/>
          <w:i/>
          <w:sz w:val="24"/>
          <w:szCs w:val="24"/>
        </w:rPr>
        <w:t xml:space="preserve"> класс</w:t>
      </w:r>
    </w:p>
    <w:p w:rsidR="000248C3" w:rsidRPr="00ED4E7A" w:rsidRDefault="000248C3" w:rsidP="000248C3">
      <w:pPr>
        <w:spacing w:after="0" w:line="240" w:lineRule="auto"/>
        <w:jc w:val="center"/>
        <w:rPr>
          <w:rFonts w:ascii="Times New Roman" w:hAnsi="Times New Roman" w:cs="Times New Roman"/>
          <w:b/>
          <w:i/>
          <w:sz w:val="24"/>
          <w:szCs w:val="24"/>
        </w:rPr>
      </w:pPr>
      <w:r w:rsidRPr="00ED4E7A">
        <w:rPr>
          <w:rFonts w:ascii="Times New Roman" w:hAnsi="Times New Roman" w:cs="Times New Roman"/>
          <w:b/>
          <w:i/>
          <w:sz w:val="24"/>
          <w:szCs w:val="24"/>
        </w:rPr>
        <w:t>Чтение</w:t>
      </w:r>
    </w:p>
    <w:p w:rsidR="000248C3" w:rsidRPr="00ED4E7A" w:rsidRDefault="000248C3" w:rsidP="000248C3">
      <w:pPr>
        <w:spacing w:after="0" w:line="240" w:lineRule="auto"/>
        <w:jc w:val="center"/>
        <w:rPr>
          <w:rFonts w:ascii="Times New Roman" w:hAnsi="Times New Roman" w:cs="Times New Roman"/>
          <w:b/>
          <w:i/>
          <w:sz w:val="24"/>
          <w:szCs w:val="24"/>
        </w:rPr>
      </w:pPr>
    </w:p>
    <w:tbl>
      <w:tblPr>
        <w:tblStyle w:val="a6"/>
        <w:tblW w:w="0" w:type="auto"/>
        <w:tblLook w:val="04A0" w:firstRow="1" w:lastRow="0" w:firstColumn="1" w:lastColumn="0" w:noHBand="0" w:noVBand="1"/>
      </w:tblPr>
      <w:tblGrid>
        <w:gridCol w:w="3190"/>
        <w:gridCol w:w="3190"/>
        <w:gridCol w:w="3191"/>
      </w:tblGrid>
      <w:tr w:rsidR="000248C3" w:rsidRPr="00ED4E7A" w:rsidTr="00AE47D8">
        <w:tc>
          <w:tcPr>
            <w:tcW w:w="3190" w:type="dxa"/>
          </w:tcPr>
          <w:p w:rsidR="000248C3" w:rsidRPr="00ED4E7A" w:rsidRDefault="000248C3" w:rsidP="00AE47D8">
            <w:pPr>
              <w:rPr>
                <w:rFonts w:ascii="Times New Roman" w:hAnsi="Times New Roman" w:cs="Times New Roman"/>
                <w:sz w:val="24"/>
                <w:szCs w:val="24"/>
              </w:rPr>
            </w:pPr>
            <w:r w:rsidRPr="00ED4E7A">
              <w:rPr>
                <w:rFonts w:ascii="Times New Roman" w:hAnsi="Times New Roman" w:cs="Times New Roman"/>
                <w:sz w:val="24"/>
                <w:szCs w:val="24"/>
              </w:rPr>
              <w:t>« отлично»</w:t>
            </w:r>
          </w:p>
        </w:tc>
        <w:tc>
          <w:tcPr>
            <w:tcW w:w="3190" w:type="dxa"/>
          </w:tcPr>
          <w:p w:rsidR="000248C3" w:rsidRPr="00ED4E7A" w:rsidRDefault="000248C3" w:rsidP="00AE47D8">
            <w:pPr>
              <w:rPr>
                <w:rFonts w:ascii="Times New Roman" w:hAnsi="Times New Roman" w:cs="Times New Roman"/>
                <w:sz w:val="24"/>
                <w:szCs w:val="24"/>
              </w:rPr>
            </w:pPr>
            <w:r w:rsidRPr="00ED4E7A">
              <w:rPr>
                <w:rFonts w:ascii="Times New Roman" w:hAnsi="Times New Roman" w:cs="Times New Roman"/>
                <w:sz w:val="24"/>
                <w:szCs w:val="24"/>
              </w:rPr>
              <w:t>« хорошо»</w:t>
            </w:r>
          </w:p>
        </w:tc>
        <w:tc>
          <w:tcPr>
            <w:tcW w:w="3191" w:type="dxa"/>
          </w:tcPr>
          <w:p w:rsidR="000248C3" w:rsidRPr="00ED4E7A" w:rsidRDefault="000248C3" w:rsidP="00AE47D8">
            <w:pPr>
              <w:rPr>
                <w:rFonts w:ascii="Times New Roman" w:hAnsi="Times New Roman" w:cs="Times New Roman"/>
                <w:sz w:val="24"/>
                <w:szCs w:val="24"/>
              </w:rPr>
            </w:pPr>
            <w:r w:rsidRPr="00ED4E7A">
              <w:rPr>
                <w:rFonts w:ascii="Times New Roman" w:hAnsi="Times New Roman" w:cs="Times New Roman"/>
                <w:sz w:val="24"/>
                <w:szCs w:val="24"/>
              </w:rPr>
              <w:t>« удовлетворительно»</w:t>
            </w:r>
          </w:p>
        </w:tc>
      </w:tr>
      <w:tr w:rsidR="000248C3" w:rsidRPr="00ED4E7A" w:rsidTr="00AE47D8">
        <w:tc>
          <w:tcPr>
            <w:tcW w:w="3190" w:type="dxa"/>
          </w:tcPr>
          <w:p w:rsidR="000248C3" w:rsidRPr="00ED4E7A" w:rsidRDefault="000248C3" w:rsidP="00AE47D8">
            <w:pPr>
              <w:rPr>
                <w:rFonts w:ascii="Times New Roman" w:hAnsi="Times New Roman" w:cs="Times New Roman"/>
                <w:sz w:val="24"/>
                <w:szCs w:val="24"/>
              </w:rPr>
            </w:pPr>
          </w:p>
        </w:tc>
        <w:tc>
          <w:tcPr>
            <w:tcW w:w="3190" w:type="dxa"/>
          </w:tcPr>
          <w:p w:rsidR="000248C3" w:rsidRDefault="000248C3" w:rsidP="00AE47D8">
            <w:pPr>
              <w:rPr>
                <w:rFonts w:ascii="Times New Roman" w:hAnsi="Times New Roman" w:cs="Times New Roman"/>
                <w:sz w:val="24"/>
                <w:szCs w:val="24"/>
              </w:rPr>
            </w:pPr>
            <w:r>
              <w:rPr>
                <w:rFonts w:ascii="Times New Roman" w:hAnsi="Times New Roman" w:cs="Times New Roman"/>
                <w:sz w:val="24"/>
                <w:szCs w:val="24"/>
              </w:rPr>
              <w:t>Грачик Б, Казмеришин А.</w:t>
            </w:r>
          </w:p>
          <w:p w:rsidR="000248C3" w:rsidRPr="00ED4E7A" w:rsidRDefault="000248C3" w:rsidP="00AE47D8">
            <w:pPr>
              <w:rPr>
                <w:rFonts w:ascii="Times New Roman" w:hAnsi="Times New Roman" w:cs="Times New Roman"/>
                <w:sz w:val="24"/>
                <w:szCs w:val="24"/>
              </w:rPr>
            </w:pPr>
            <w:r>
              <w:rPr>
                <w:rFonts w:ascii="Times New Roman" w:hAnsi="Times New Roman" w:cs="Times New Roman"/>
                <w:sz w:val="24"/>
                <w:szCs w:val="24"/>
              </w:rPr>
              <w:t>Макаревич Л.</w:t>
            </w:r>
          </w:p>
        </w:tc>
        <w:tc>
          <w:tcPr>
            <w:tcW w:w="3191" w:type="dxa"/>
          </w:tcPr>
          <w:p w:rsidR="000248C3" w:rsidRPr="00ED4E7A" w:rsidRDefault="000248C3" w:rsidP="00AE47D8">
            <w:pPr>
              <w:rPr>
                <w:rFonts w:ascii="Times New Roman" w:hAnsi="Times New Roman" w:cs="Times New Roman"/>
                <w:sz w:val="24"/>
                <w:szCs w:val="24"/>
              </w:rPr>
            </w:pPr>
            <w:r>
              <w:rPr>
                <w:rFonts w:ascii="Times New Roman" w:hAnsi="Times New Roman" w:cs="Times New Roman"/>
                <w:sz w:val="24"/>
                <w:szCs w:val="24"/>
              </w:rPr>
              <w:t>Кабанов К</w:t>
            </w:r>
          </w:p>
        </w:tc>
      </w:tr>
      <w:tr w:rsidR="000248C3" w:rsidRPr="00ED4E7A" w:rsidTr="00AE47D8">
        <w:tc>
          <w:tcPr>
            <w:tcW w:w="3190" w:type="dxa"/>
          </w:tcPr>
          <w:p w:rsidR="000248C3" w:rsidRPr="00ED4E7A" w:rsidRDefault="000248C3" w:rsidP="00AE47D8">
            <w:pPr>
              <w:rPr>
                <w:rFonts w:ascii="Times New Roman" w:hAnsi="Times New Roman" w:cs="Times New Roman"/>
                <w:sz w:val="24"/>
                <w:szCs w:val="24"/>
              </w:rPr>
            </w:pPr>
          </w:p>
        </w:tc>
        <w:tc>
          <w:tcPr>
            <w:tcW w:w="3190" w:type="dxa"/>
          </w:tcPr>
          <w:p w:rsidR="000248C3" w:rsidRPr="00ED4E7A" w:rsidRDefault="000248C3" w:rsidP="00AE47D8">
            <w:pPr>
              <w:rPr>
                <w:rFonts w:ascii="Times New Roman" w:hAnsi="Times New Roman" w:cs="Times New Roman"/>
                <w:sz w:val="24"/>
                <w:szCs w:val="24"/>
              </w:rPr>
            </w:pPr>
            <w:r w:rsidRPr="00ED4E7A">
              <w:rPr>
                <w:rFonts w:ascii="Times New Roman" w:hAnsi="Times New Roman" w:cs="Times New Roman"/>
                <w:sz w:val="24"/>
                <w:szCs w:val="24"/>
              </w:rPr>
              <w:t>70%</w:t>
            </w:r>
          </w:p>
        </w:tc>
        <w:tc>
          <w:tcPr>
            <w:tcW w:w="3191" w:type="dxa"/>
          </w:tcPr>
          <w:p w:rsidR="000248C3" w:rsidRPr="00ED4E7A" w:rsidRDefault="000248C3" w:rsidP="00AE47D8">
            <w:pPr>
              <w:rPr>
                <w:rFonts w:ascii="Times New Roman" w:hAnsi="Times New Roman" w:cs="Times New Roman"/>
                <w:sz w:val="24"/>
                <w:szCs w:val="24"/>
              </w:rPr>
            </w:pPr>
            <w:r w:rsidRPr="00ED4E7A">
              <w:rPr>
                <w:rFonts w:ascii="Times New Roman" w:hAnsi="Times New Roman" w:cs="Times New Roman"/>
                <w:sz w:val="24"/>
                <w:szCs w:val="24"/>
              </w:rPr>
              <w:t>30%</w:t>
            </w:r>
          </w:p>
        </w:tc>
      </w:tr>
    </w:tbl>
    <w:p w:rsidR="001E3F9A" w:rsidRDefault="001E3F9A" w:rsidP="00AB0F30">
      <w:pPr>
        <w:rPr>
          <w:rFonts w:ascii="Times New Roman" w:hAnsi="Times New Roman" w:cs="Times New Roman"/>
          <w:b/>
          <w:i/>
          <w:sz w:val="24"/>
          <w:szCs w:val="24"/>
        </w:rPr>
      </w:pPr>
    </w:p>
    <w:p w:rsidR="001E3F9A" w:rsidRDefault="001E3F9A" w:rsidP="00AB0F30">
      <w:pPr>
        <w:rPr>
          <w:rFonts w:ascii="Times New Roman" w:hAnsi="Times New Roman" w:cs="Times New Roman"/>
          <w:b/>
          <w:i/>
          <w:sz w:val="24"/>
          <w:szCs w:val="24"/>
        </w:rPr>
      </w:pPr>
    </w:p>
    <w:p w:rsidR="001E3F9A" w:rsidRDefault="001E3F9A" w:rsidP="00AB0F30">
      <w:pPr>
        <w:rPr>
          <w:rFonts w:ascii="Times New Roman" w:hAnsi="Times New Roman" w:cs="Times New Roman"/>
          <w:b/>
          <w:i/>
          <w:sz w:val="24"/>
          <w:szCs w:val="24"/>
        </w:rPr>
      </w:pPr>
    </w:p>
    <w:p w:rsidR="001E3F9A" w:rsidRDefault="001E3F9A" w:rsidP="00AB0F30">
      <w:pPr>
        <w:rPr>
          <w:rFonts w:ascii="Times New Roman" w:hAnsi="Times New Roman" w:cs="Times New Roman"/>
          <w:b/>
          <w:i/>
          <w:sz w:val="24"/>
          <w:szCs w:val="24"/>
        </w:rPr>
      </w:pPr>
    </w:p>
    <w:p w:rsidR="001D25F0" w:rsidRDefault="001D25F0" w:rsidP="001D25F0">
      <w:pPr>
        <w:pStyle w:val="a3"/>
        <w:tabs>
          <w:tab w:val="left" w:pos="8330"/>
        </w:tabs>
        <w:spacing w:after="0"/>
        <w:jc w:val="center"/>
        <w:rPr>
          <w:caps/>
        </w:rPr>
      </w:pPr>
    </w:p>
    <w:p w:rsidR="001D25F0" w:rsidRDefault="001D25F0" w:rsidP="001D25F0">
      <w:pPr>
        <w:pStyle w:val="a3"/>
        <w:tabs>
          <w:tab w:val="left" w:pos="8330"/>
        </w:tabs>
        <w:spacing w:after="0"/>
        <w:jc w:val="center"/>
        <w:rPr>
          <w:caps/>
        </w:rPr>
      </w:pPr>
    </w:p>
    <w:p w:rsidR="001D25F0" w:rsidRDefault="001D25F0" w:rsidP="001D25F0">
      <w:pPr>
        <w:pStyle w:val="a3"/>
        <w:tabs>
          <w:tab w:val="left" w:pos="8330"/>
        </w:tabs>
        <w:spacing w:after="0"/>
        <w:jc w:val="center"/>
        <w:rPr>
          <w:caps/>
        </w:rPr>
      </w:pPr>
    </w:p>
    <w:p w:rsidR="001D25F0" w:rsidRDefault="001D25F0" w:rsidP="001D25F0">
      <w:pPr>
        <w:pStyle w:val="a3"/>
        <w:tabs>
          <w:tab w:val="left" w:pos="8330"/>
        </w:tabs>
        <w:spacing w:after="0"/>
        <w:jc w:val="center"/>
        <w:rPr>
          <w:caps/>
        </w:rPr>
      </w:pPr>
    </w:p>
    <w:p w:rsidR="001D25F0" w:rsidRDefault="001D25F0" w:rsidP="001D25F0">
      <w:pPr>
        <w:pStyle w:val="a3"/>
        <w:tabs>
          <w:tab w:val="left" w:pos="8330"/>
        </w:tabs>
        <w:spacing w:after="0"/>
        <w:jc w:val="center"/>
        <w:rPr>
          <w:caps/>
        </w:rPr>
      </w:pPr>
    </w:p>
    <w:p w:rsidR="001D25F0" w:rsidRDefault="001D25F0" w:rsidP="001D25F0">
      <w:pPr>
        <w:pStyle w:val="a3"/>
        <w:tabs>
          <w:tab w:val="left" w:pos="8330"/>
        </w:tabs>
        <w:spacing w:after="0"/>
        <w:jc w:val="center"/>
        <w:rPr>
          <w:caps/>
        </w:rPr>
      </w:pPr>
    </w:p>
    <w:p w:rsidR="001D25F0" w:rsidRDefault="001D25F0" w:rsidP="001D25F0">
      <w:pPr>
        <w:pStyle w:val="a3"/>
        <w:tabs>
          <w:tab w:val="left" w:pos="8330"/>
        </w:tabs>
        <w:spacing w:after="0"/>
        <w:jc w:val="center"/>
        <w:rPr>
          <w:caps/>
        </w:rPr>
      </w:pPr>
      <w:r>
        <w:rPr>
          <w:caps/>
        </w:rPr>
        <w:t>12</w:t>
      </w:r>
    </w:p>
    <w:p w:rsidR="001D25F0" w:rsidRDefault="001D25F0" w:rsidP="001D25F0">
      <w:pPr>
        <w:pStyle w:val="a3"/>
        <w:tabs>
          <w:tab w:val="left" w:pos="8330"/>
        </w:tabs>
        <w:spacing w:after="0"/>
        <w:jc w:val="center"/>
      </w:pPr>
      <w:r w:rsidRPr="00C77890">
        <w:t>Гришина Ирина Борисовна</w:t>
      </w:r>
    </w:p>
    <w:p w:rsidR="001D25F0" w:rsidRPr="00D80A9C" w:rsidRDefault="001D25F0" w:rsidP="001D25F0">
      <w:pPr>
        <w:pStyle w:val="a3"/>
        <w:tabs>
          <w:tab w:val="left" w:pos="8330"/>
        </w:tabs>
        <w:spacing w:after="0"/>
        <w:jc w:val="center"/>
        <w:rPr>
          <w:caps/>
        </w:rPr>
      </w:pPr>
      <w:r w:rsidRPr="00EC152A">
        <w:rPr>
          <w:rFonts w:ascii="Tahoma" w:hAnsi="Tahoma" w:cs="Tahoma"/>
          <w:sz w:val="22"/>
          <w:szCs w:val="18"/>
        </w:rPr>
        <w:t>  </w:t>
      </w:r>
      <w:r w:rsidRPr="00D80A9C">
        <w:rPr>
          <w:b/>
          <w:sz w:val="24"/>
          <w:szCs w:val="26"/>
        </w:rPr>
        <w:t>«</w:t>
      </w:r>
      <w:r w:rsidRPr="00D80A9C">
        <w:rPr>
          <w:szCs w:val="26"/>
        </w:rPr>
        <w:t>Использование произведений Сахалинских писателей в урочной и внеурочной деятельности»</w:t>
      </w:r>
    </w:p>
    <w:p w:rsidR="001E3F9A" w:rsidRDefault="001E3F9A" w:rsidP="00AB0F30">
      <w:pPr>
        <w:rPr>
          <w:rFonts w:ascii="Times New Roman" w:hAnsi="Times New Roman" w:cs="Times New Roman"/>
          <w:b/>
          <w:i/>
          <w:sz w:val="24"/>
          <w:szCs w:val="24"/>
        </w:rPr>
      </w:pPr>
    </w:p>
    <w:p w:rsidR="001E3F9A" w:rsidRPr="00AB0F30" w:rsidRDefault="001E3F9A" w:rsidP="00AB0F30">
      <w:pPr>
        <w:rPr>
          <w:rFonts w:ascii="Times New Roman" w:hAnsi="Times New Roman" w:cs="Times New Roman"/>
          <w:b/>
          <w:i/>
          <w:sz w:val="24"/>
          <w:szCs w:val="24"/>
        </w:rPr>
      </w:pPr>
    </w:p>
    <w:tbl>
      <w:tblPr>
        <w:tblStyle w:val="a6"/>
        <w:tblW w:w="0" w:type="auto"/>
        <w:tblLook w:val="04A0" w:firstRow="1" w:lastRow="0" w:firstColumn="1" w:lastColumn="0" w:noHBand="0" w:noVBand="1"/>
      </w:tblPr>
      <w:tblGrid>
        <w:gridCol w:w="675"/>
        <w:gridCol w:w="3544"/>
        <w:gridCol w:w="5238"/>
      </w:tblGrid>
      <w:tr w:rsidR="00AB0F30" w:rsidTr="00466E2C">
        <w:tc>
          <w:tcPr>
            <w:tcW w:w="675" w:type="dxa"/>
          </w:tcPr>
          <w:p w:rsidR="00AB0F30" w:rsidRDefault="00AB0F30" w:rsidP="00466E2C">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1</w:t>
            </w:r>
          </w:p>
        </w:tc>
        <w:tc>
          <w:tcPr>
            <w:tcW w:w="3544" w:type="dxa"/>
          </w:tcPr>
          <w:p w:rsidR="00AB0F30" w:rsidRDefault="00AB0F30" w:rsidP="00466E2C">
            <w:pPr>
              <w:spacing w:after="100" w:afterAutospacing="1"/>
              <w:ind w:left="34"/>
              <w:jc w:val="both"/>
              <w:rPr>
                <w:rFonts w:ascii="Times New Roman" w:hAnsi="Times New Roman" w:cs="Times New Roman"/>
                <w:sz w:val="24"/>
              </w:rPr>
            </w:pPr>
            <w:r>
              <w:rPr>
                <w:rFonts w:ascii="Times New Roman" w:hAnsi="Times New Roman" w:cs="Times New Roman"/>
                <w:sz w:val="24"/>
              </w:rPr>
              <w:t>Мнение тех, кто использует данный опыт</w:t>
            </w:r>
          </w:p>
        </w:tc>
        <w:tc>
          <w:tcPr>
            <w:tcW w:w="5238" w:type="dxa"/>
          </w:tcPr>
          <w:p w:rsidR="00AB0F30" w:rsidRDefault="00AB0F30" w:rsidP="00AB0F30">
            <w:pPr>
              <w:spacing w:after="100" w:afterAutospacing="1"/>
              <w:jc w:val="both"/>
              <w:rPr>
                <w:rFonts w:ascii="Times New Roman" w:hAnsi="Times New Roman" w:cs="Times New Roman"/>
                <w:sz w:val="24"/>
              </w:rPr>
            </w:pPr>
            <w:r>
              <w:rPr>
                <w:rFonts w:ascii="Times New Roman" w:hAnsi="Times New Roman" w:cs="Times New Roman"/>
                <w:sz w:val="24"/>
              </w:rPr>
              <w:t xml:space="preserve">Опыт используют на практике педагоги школы. За счет регулярного </w:t>
            </w:r>
            <w:proofErr w:type="gramStart"/>
            <w:r>
              <w:rPr>
                <w:rFonts w:ascii="Times New Roman" w:hAnsi="Times New Roman" w:cs="Times New Roman"/>
                <w:sz w:val="24"/>
              </w:rPr>
              <w:t>использования  работы</w:t>
            </w:r>
            <w:proofErr w:type="gramEnd"/>
            <w:r>
              <w:rPr>
                <w:rFonts w:ascii="Times New Roman" w:hAnsi="Times New Roman" w:cs="Times New Roman"/>
                <w:sz w:val="24"/>
              </w:rPr>
              <w:t xml:space="preserve"> по формированию психологического комфорта через наглядность повышает эффективность и качество образовательного процесса. </w:t>
            </w:r>
          </w:p>
        </w:tc>
      </w:tr>
      <w:tr w:rsidR="00AB0F30" w:rsidTr="00466E2C">
        <w:tc>
          <w:tcPr>
            <w:tcW w:w="675" w:type="dxa"/>
          </w:tcPr>
          <w:p w:rsidR="00AB0F30" w:rsidRDefault="00AB0F30" w:rsidP="00466E2C">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2</w:t>
            </w:r>
          </w:p>
        </w:tc>
        <w:tc>
          <w:tcPr>
            <w:tcW w:w="3544" w:type="dxa"/>
          </w:tcPr>
          <w:p w:rsidR="00AB0F30" w:rsidRDefault="00AB0F30" w:rsidP="00466E2C">
            <w:pPr>
              <w:spacing w:after="100" w:afterAutospacing="1"/>
              <w:ind w:left="34"/>
              <w:jc w:val="both"/>
              <w:rPr>
                <w:rFonts w:ascii="Times New Roman" w:hAnsi="Times New Roman" w:cs="Times New Roman"/>
                <w:sz w:val="24"/>
              </w:rPr>
            </w:pPr>
            <w:r>
              <w:rPr>
                <w:rFonts w:ascii="Times New Roman" w:hAnsi="Times New Roman" w:cs="Times New Roman"/>
                <w:sz w:val="24"/>
              </w:rPr>
              <w:t>Какие преимущества имеет опыт по сравнению с другими  методами обучения</w:t>
            </w:r>
          </w:p>
        </w:tc>
        <w:tc>
          <w:tcPr>
            <w:tcW w:w="5238" w:type="dxa"/>
          </w:tcPr>
          <w:p w:rsidR="00AB0F30" w:rsidRDefault="00AB0F30" w:rsidP="00AB0F30">
            <w:pPr>
              <w:spacing w:after="100" w:afterAutospacing="1"/>
              <w:ind w:left="34"/>
              <w:jc w:val="both"/>
              <w:rPr>
                <w:rFonts w:ascii="Times New Roman" w:hAnsi="Times New Roman" w:cs="Times New Roman"/>
                <w:sz w:val="24"/>
              </w:rPr>
            </w:pPr>
            <w:r>
              <w:rPr>
                <w:rFonts w:ascii="Times New Roman" w:hAnsi="Times New Roman" w:cs="Times New Roman"/>
                <w:sz w:val="24"/>
              </w:rPr>
              <w:t>Повышается учебная активность учащихся на уроке. Значительно улучшается восприятие изучаемого материала и его запоминание.</w:t>
            </w:r>
          </w:p>
        </w:tc>
      </w:tr>
      <w:tr w:rsidR="00AB0F30" w:rsidTr="00466E2C">
        <w:tc>
          <w:tcPr>
            <w:tcW w:w="675" w:type="dxa"/>
          </w:tcPr>
          <w:p w:rsidR="00AB0F30" w:rsidRDefault="00AB0F30" w:rsidP="00466E2C">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3</w:t>
            </w:r>
          </w:p>
        </w:tc>
        <w:tc>
          <w:tcPr>
            <w:tcW w:w="3544" w:type="dxa"/>
          </w:tcPr>
          <w:p w:rsidR="00AB0F30" w:rsidRDefault="00AB0F30" w:rsidP="00466E2C">
            <w:pPr>
              <w:spacing w:after="100" w:afterAutospacing="1"/>
              <w:ind w:left="34"/>
              <w:rPr>
                <w:rFonts w:ascii="Times New Roman" w:hAnsi="Times New Roman" w:cs="Times New Roman"/>
                <w:sz w:val="24"/>
              </w:rPr>
            </w:pPr>
            <w:r>
              <w:rPr>
                <w:rFonts w:ascii="Times New Roman" w:hAnsi="Times New Roman" w:cs="Times New Roman"/>
                <w:sz w:val="24"/>
              </w:rPr>
              <w:t>За счёт чего достигается высокий  результат</w:t>
            </w:r>
          </w:p>
        </w:tc>
        <w:tc>
          <w:tcPr>
            <w:tcW w:w="5238" w:type="dxa"/>
          </w:tcPr>
          <w:p w:rsidR="00AB0F30" w:rsidRDefault="00AB0F30" w:rsidP="00466E2C">
            <w:pPr>
              <w:spacing w:after="100" w:afterAutospacing="1"/>
              <w:ind w:left="34"/>
              <w:jc w:val="both"/>
              <w:rPr>
                <w:rFonts w:ascii="Times New Roman" w:hAnsi="Times New Roman" w:cs="Times New Roman"/>
                <w:sz w:val="24"/>
              </w:rPr>
            </w:pPr>
            <w:r>
              <w:rPr>
                <w:rFonts w:ascii="Times New Roman" w:hAnsi="Times New Roman" w:cs="Times New Roman"/>
                <w:sz w:val="24"/>
              </w:rPr>
              <w:t>Использование на уроке схем, таблиц</w:t>
            </w:r>
            <w:r w:rsidR="001D25F0">
              <w:rPr>
                <w:rFonts w:ascii="Times New Roman" w:hAnsi="Times New Roman" w:cs="Times New Roman"/>
                <w:sz w:val="24"/>
              </w:rPr>
              <w:t xml:space="preserve"> пословиц, детских сказок и стихотворений авторов Сахалинской </w:t>
            </w:r>
            <w:proofErr w:type="gramStart"/>
            <w:r w:rsidR="001D25F0">
              <w:rPr>
                <w:rFonts w:ascii="Times New Roman" w:hAnsi="Times New Roman" w:cs="Times New Roman"/>
                <w:sz w:val="24"/>
              </w:rPr>
              <w:t xml:space="preserve">области </w:t>
            </w:r>
            <w:r>
              <w:rPr>
                <w:rFonts w:ascii="Times New Roman" w:hAnsi="Times New Roman" w:cs="Times New Roman"/>
                <w:sz w:val="24"/>
              </w:rPr>
              <w:t xml:space="preserve"> помогают</w:t>
            </w:r>
            <w:proofErr w:type="gramEnd"/>
            <w:r>
              <w:rPr>
                <w:rFonts w:ascii="Times New Roman" w:hAnsi="Times New Roman" w:cs="Times New Roman"/>
                <w:sz w:val="24"/>
              </w:rPr>
              <w:t xml:space="preserve"> мне сделать урок интересным, активизировать познавательную деятельность</w:t>
            </w:r>
            <w:r w:rsidR="00FD38EB">
              <w:rPr>
                <w:rFonts w:ascii="Times New Roman" w:hAnsi="Times New Roman" w:cs="Times New Roman"/>
                <w:sz w:val="24"/>
              </w:rPr>
              <w:t xml:space="preserve"> </w:t>
            </w:r>
            <w:r>
              <w:rPr>
                <w:rFonts w:ascii="Times New Roman" w:hAnsi="Times New Roman" w:cs="Times New Roman"/>
                <w:sz w:val="24"/>
              </w:rPr>
              <w:t>учащихся</w:t>
            </w:r>
            <w:r w:rsidR="00FD38EB">
              <w:rPr>
                <w:rFonts w:ascii="Times New Roman" w:hAnsi="Times New Roman" w:cs="Times New Roman"/>
                <w:sz w:val="24"/>
              </w:rPr>
              <w:t>.</w:t>
            </w:r>
          </w:p>
          <w:p w:rsidR="00FD38EB" w:rsidRDefault="00FD38EB" w:rsidP="00466E2C">
            <w:pPr>
              <w:spacing w:after="100" w:afterAutospacing="1"/>
              <w:ind w:left="34"/>
              <w:jc w:val="both"/>
              <w:rPr>
                <w:rFonts w:ascii="Times New Roman" w:hAnsi="Times New Roman" w:cs="Times New Roman"/>
                <w:sz w:val="24"/>
              </w:rPr>
            </w:pPr>
            <w:r>
              <w:rPr>
                <w:rFonts w:ascii="Times New Roman" w:hAnsi="Times New Roman" w:cs="Times New Roman"/>
                <w:sz w:val="24"/>
              </w:rPr>
              <w:t>Методы и приемы можно использовать на всех этапах: объяснении нового материала, закреплении, повторении.</w:t>
            </w:r>
          </w:p>
        </w:tc>
      </w:tr>
      <w:tr w:rsidR="00AB0F30" w:rsidTr="00466E2C">
        <w:tc>
          <w:tcPr>
            <w:tcW w:w="675" w:type="dxa"/>
          </w:tcPr>
          <w:p w:rsidR="00AB0F30" w:rsidRDefault="00AB0F30" w:rsidP="00466E2C">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4</w:t>
            </w:r>
          </w:p>
        </w:tc>
        <w:tc>
          <w:tcPr>
            <w:tcW w:w="3544" w:type="dxa"/>
          </w:tcPr>
          <w:p w:rsidR="00AB0F30" w:rsidRDefault="00AB0F30" w:rsidP="00466E2C">
            <w:pPr>
              <w:spacing w:after="100" w:afterAutospacing="1"/>
              <w:ind w:left="34"/>
              <w:rPr>
                <w:rFonts w:ascii="Times New Roman" w:hAnsi="Times New Roman" w:cs="Times New Roman"/>
                <w:sz w:val="24"/>
              </w:rPr>
            </w:pPr>
            <w:r>
              <w:rPr>
                <w:rFonts w:ascii="Times New Roman" w:hAnsi="Times New Roman" w:cs="Times New Roman"/>
                <w:sz w:val="24"/>
              </w:rPr>
              <w:t>Насколько стабильны эти результаты</w:t>
            </w:r>
          </w:p>
        </w:tc>
        <w:tc>
          <w:tcPr>
            <w:tcW w:w="5238" w:type="dxa"/>
          </w:tcPr>
          <w:p w:rsidR="001D25F0" w:rsidRDefault="00AB0F30" w:rsidP="001D25F0">
            <w:pPr>
              <w:spacing w:after="100" w:afterAutospacing="1"/>
              <w:ind w:left="34"/>
              <w:jc w:val="both"/>
              <w:rPr>
                <w:rFonts w:ascii="Times New Roman" w:hAnsi="Times New Roman" w:cs="Times New Roman"/>
                <w:sz w:val="24"/>
              </w:rPr>
            </w:pPr>
            <w:r>
              <w:rPr>
                <w:rFonts w:ascii="Times New Roman" w:hAnsi="Times New Roman" w:cs="Times New Roman"/>
                <w:sz w:val="24"/>
              </w:rPr>
              <w:t xml:space="preserve">Стабильность достигается не сразу. </w:t>
            </w:r>
            <w:r w:rsidR="001D25F0" w:rsidRPr="001D25F0">
              <w:rPr>
                <w:rFonts w:ascii="Times New Roman" w:hAnsi="Times New Roman" w:cs="Times New Roman"/>
                <w:sz w:val="24"/>
              </w:rPr>
              <w:t>Воспитательное воздействие книги на ребенка проявляется и как сила примера, но оно никогда не сказывается сразу на поведении, поступках читателя; это воздействие гораздо более сложно и опосредованно действительностью</w:t>
            </w:r>
            <w:r w:rsidR="001D25F0">
              <w:rPr>
                <w:rFonts w:ascii="Times New Roman" w:hAnsi="Times New Roman" w:cs="Times New Roman"/>
                <w:sz w:val="24"/>
              </w:rPr>
              <w:t xml:space="preserve">. </w:t>
            </w:r>
          </w:p>
        </w:tc>
      </w:tr>
      <w:tr w:rsidR="00AB0F30" w:rsidTr="00466E2C">
        <w:tc>
          <w:tcPr>
            <w:tcW w:w="675" w:type="dxa"/>
          </w:tcPr>
          <w:p w:rsidR="00AB0F30" w:rsidRDefault="00AB0F30" w:rsidP="00466E2C">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5</w:t>
            </w:r>
          </w:p>
        </w:tc>
        <w:tc>
          <w:tcPr>
            <w:tcW w:w="3544" w:type="dxa"/>
          </w:tcPr>
          <w:p w:rsidR="00AB0F30" w:rsidRDefault="00AB0F30" w:rsidP="00466E2C">
            <w:pPr>
              <w:spacing w:after="100" w:afterAutospacing="1"/>
              <w:ind w:left="34"/>
              <w:rPr>
                <w:rFonts w:ascii="Times New Roman" w:hAnsi="Times New Roman" w:cs="Times New Roman"/>
                <w:sz w:val="24"/>
              </w:rPr>
            </w:pPr>
            <w:r>
              <w:rPr>
                <w:rFonts w:ascii="Times New Roman" w:hAnsi="Times New Roman" w:cs="Times New Roman"/>
                <w:sz w:val="24"/>
              </w:rPr>
              <w:t>Степень оптимальности получаемых результатов</w:t>
            </w:r>
          </w:p>
        </w:tc>
        <w:tc>
          <w:tcPr>
            <w:tcW w:w="5238" w:type="dxa"/>
          </w:tcPr>
          <w:p w:rsidR="00AB0F30" w:rsidRDefault="00FD38EB" w:rsidP="00466E2C">
            <w:pPr>
              <w:spacing w:after="100" w:afterAutospacing="1"/>
              <w:ind w:left="-567" w:firstLine="567"/>
              <w:jc w:val="both"/>
              <w:rPr>
                <w:rFonts w:ascii="Times New Roman" w:hAnsi="Times New Roman" w:cs="Times New Roman"/>
                <w:sz w:val="24"/>
              </w:rPr>
            </w:pPr>
            <w:r>
              <w:rPr>
                <w:rFonts w:ascii="Times New Roman" w:hAnsi="Times New Roman" w:cs="Times New Roman"/>
                <w:sz w:val="24"/>
              </w:rPr>
              <w:t xml:space="preserve">Средняя </w:t>
            </w:r>
          </w:p>
        </w:tc>
      </w:tr>
      <w:tr w:rsidR="00AB0F30" w:rsidTr="00466E2C">
        <w:tc>
          <w:tcPr>
            <w:tcW w:w="675" w:type="dxa"/>
          </w:tcPr>
          <w:p w:rsidR="00AB0F30" w:rsidRDefault="00AB0F30" w:rsidP="00466E2C">
            <w:pPr>
              <w:spacing w:after="100" w:afterAutospacing="1"/>
              <w:ind w:left="-567" w:firstLine="567"/>
              <w:jc w:val="center"/>
              <w:rPr>
                <w:rFonts w:ascii="Times New Roman" w:hAnsi="Times New Roman" w:cs="Times New Roman"/>
                <w:sz w:val="24"/>
              </w:rPr>
            </w:pPr>
            <w:r>
              <w:rPr>
                <w:rFonts w:ascii="Times New Roman" w:hAnsi="Times New Roman" w:cs="Times New Roman"/>
                <w:sz w:val="24"/>
              </w:rPr>
              <w:t>6</w:t>
            </w:r>
          </w:p>
        </w:tc>
        <w:tc>
          <w:tcPr>
            <w:tcW w:w="3544" w:type="dxa"/>
          </w:tcPr>
          <w:p w:rsidR="00AB0F30" w:rsidRDefault="00AB0F30" w:rsidP="00466E2C">
            <w:pPr>
              <w:spacing w:after="100" w:afterAutospacing="1"/>
              <w:ind w:left="34"/>
              <w:rPr>
                <w:rFonts w:ascii="Times New Roman" w:hAnsi="Times New Roman" w:cs="Times New Roman"/>
                <w:sz w:val="24"/>
              </w:rPr>
            </w:pPr>
            <w:r>
              <w:rPr>
                <w:rFonts w:ascii="Times New Roman" w:hAnsi="Times New Roman" w:cs="Times New Roman"/>
                <w:sz w:val="24"/>
              </w:rPr>
              <w:t>Результаты аттестации педагога и его профессиональное развитие</w:t>
            </w:r>
          </w:p>
        </w:tc>
        <w:tc>
          <w:tcPr>
            <w:tcW w:w="5238" w:type="dxa"/>
          </w:tcPr>
          <w:p w:rsidR="00121ACA" w:rsidRPr="009E441B" w:rsidRDefault="00FD38EB" w:rsidP="001E3F9A">
            <w:pPr>
              <w:jc w:val="both"/>
              <w:rPr>
                <w:rFonts w:ascii="Times New Roman" w:hAnsi="Times New Roman"/>
                <w:sz w:val="24"/>
                <w:szCs w:val="24"/>
              </w:rPr>
            </w:pPr>
            <w:proofErr w:type="gramStart"/>
            <w:r>
              <w:rPr>
                <w:rFonts w:ascii="Times New Roman" w:hAnsi="Times New Roman" w:cs="Times New Roman"/>
                <w:sz w:val="24"/>
              </w:rPr>
              <w:t xml:space="preserve">Первая </w:t>
            </w:r>
            <w:r w:rsidR="00AB0F30">
              <w:rPr>
                <w:rFonts w:ascii="Times New Roman" w:hAnsi="Times New Roman" w:cs="Times New Roman"/>
                <w:sz w:val="24"/>
              </w:rPr>
              <w:t xml:space="preserve"> категория</w:t>
            </w:r>
            <w:proofErr w:type="gramEnd"/>
            <w:r w:rsidR="00AB0F30">
              <w:rPr>
                <w:rFonts w:ascii="Times New Roman" w:hAnsi="Times New Roman" w:cs="Times New Roman"/>
                <w:sz w:val="24"/>
              </w:rPr>
              <w:t xml:space="preserve">. </w:t>
            </w:r>
          </w:p>
          <w:p w:rsidR="00121ACA" w:rsidRPr="009E441B" w:rsidRDefault="00121ACA" w:rsidP="00121ACA">
            <w:pPr>
              <w:jc w:val="both"/>
              <w:rPr>
                <w:rFonts w:ascii="Times New Roman" w:hAnsi="Times New Roman"/>
                <w:sz w:val="24"/>
                <w:szCs w:val="24"/>
              </w:rPr>
            </w:pPr>
            <w:r w:rsidRPr="009E441B">
              <w:rPr>
                <w:rFonts w:ascii="Times New Roman" w:hAnsi="Times New Roman"/>
                <w:sz w:val="24"/>
                <w:szCs w:val="24"/>
              </w:rPr>
              <w:t xml:space="preserve">Сертификат </w:t>
            </w:r>
            <w:proofErr w:type="gramStart"/>
            <w:r w:rsidRPr="009E441B">
              <w:rPr>
                <w:rFonts w:ascii="Times New Roman" w:hAnsi="Times New Roman"/>
                <w:sz w:val="24"/>
                <w:szCs w:val="24"/>
              </w:rPr>
              <w:t>« Основы</w:t>
            </w:r>
            <w:proofErr w:type="gramEnd"/>
            <w:r w:rsidRPr="009E441B">
              <w:rPr>
                <w:rFonts w:ascii="Times New Roman" w:hAnsi="Times New Roman"/>
                <w:sz w:val="24"/>
                <w:szCs w:val="24"/>
              </w:rPr>
              <w:t xml:space="preserve"> компьютерной грамотности».2011г.</w:t>
            </w:r>
          </w:p>
          <w:p w:rsidR="00121ACA" w:rsidRPr="009E441B" w:rsidRDefault="00121ACA" w:rsidP="00121ACA">
            <w:pPr>
              <w:jc w:val="both"/>
              <w:rPr>
                <w:rFonts w:ascii="Times New Roman" w:hAnsi="Times New Roman"/>
                <w:sz w:val="24"/>
                <w:szCs w:val="24"/>
              </w:rPr>
            </w:pPr>
            <w:proofErr w:type="gramStart"/>
            <w:r w:rsidRPr="009E441B">
              <w:rPr>
                <w:rFonts w:ascii="Times New Roman" w:hAnsi="Times New Roman"/>
                <w:sz w:val="24"/>
                <w:szCs w:val="24"/>
              </w:rPr>
              <w:t>Сертификат  областного</w:t>
            </w:r>
            <w:proofErr w:type="gramEnd"/>
            <w:r w:rsidRPr="009E441B">
              <w:rPr>
                <w:rFonts w:ascii="Times New Roman" w:hAnsi="Times New Roman"/>
                <w:sz w:val="24"/>
                <w:szCs w:val="24"/>
              </w:rPr>
              <w:t xml:space="preserve"> конкурса методических разработок ИРОСО. 2011г.</w:t>
            </w:r>
          </w:p>
          <w:p w:rsidR="00121ACA" w:rsidRPr="009E441B" w:rsidRDefault="00121ACA" w:rsidP="00121ACA">
            <w:pPr>
              <w:jc w:val="both"/>
              <w:rPr>
                <w:rFonts w:ascii="Times New Roman" w:hAnsi="Times New Roman"/>
                <w:sz w:val="24"/>
                <w:szCs w:val="24"/>
              </w:rPr>
            </w:pPr>
            <w:r w:rsidRPr="009E441B">
              <w:rPr>
                <w:rFonts w:ascii="Times New Roman" w:hAnsi="Times New Roman"/>
                <w:sz w:val="24"/>
                <w:szCs w:val="24"/>
              </w:rPr>
              <w:t xml:space="preserve">Сертификат </w:t>
            </w:r>
            <w:proofErr w:type="gramStart"/>
            <w:r w:rsidRPr="009E441B">
              <w:rPr>
                <w:rFonts w:ascii="Times New Roman" w:hAnsi="Times New Roman"/>
                <w:sz w:val="24"/>
                <w:szCs w:val="24"/>
              </w:rPr>
              <w:t>« Открытых</w:t>
            </w:r>
            <w:proofErr w:type="gramEnd"/>
            <w:r w:rsidRPr="009E441B">
              <w:rPr>
                <w:rFonts w:ascii="Times New Roman" w:hAnsi="Times New Roman"/>
                <w:sz w:val="24"/>
                <w:szCs w:val="24"/>
              </w:rPr>
              <w:t xml:space="preserve"> уроков учителей специальных ( коррекционных) школ» в рамках регионального конкурса « Учитель года Сахалинской области 2010».</w:t>
            </w:r>
          </w:p>
          <w:p w:rsidR="00121ACA" w:rsidRPr="009E441B" w:rsidRDefault="00121ACA" w:rsidP="00121ACA">
            <w:pPr>
              <w:jc w:val="both"/>
              <w:rPr>
                <w:rFonts w:ascii="Times New Roman" w:hAnsi="Times New Roman"/>
                <w:sz w:val="24"/>
                <w:szCs w:val="24"/>
              </w:rPr>
            </w:pPr>
            <w:r w:rsidRPr="009E441B">
              <w:rPr>
                <w:rFonts w:ascii="Times New Roman" w:hAnsi="Times New Roman"/>
                <w:sz w:val="24"/>
                <w:szCs w:val="24"/>
              </w:rPr>
              <w:t>Грамота за подготовку победителя школьного конкурса чтецов.2014г.</w:t>
            </w:r>
          </w:p>
          <w:p w:rsidR="00121ACA" w:rsidRPr="009E441B" w:rsidRDefault="00121ACA" w:rsidP="00121ACA">
            <w:pPr>
              <w:jc w:val="both"/>
              <w:rPr>
                <w:rFonts w:ascii="Times New Roman" w:hAnsi="Times New Roman"/>
                <w:sz w:val="24"/>
                <w:szCs w:val="24"/>
              </w:rPr>
            </w:pPr>
            <w:r w:rsidRPr="009E441B">
              <w:rPr>
                <w:rFonts w:ascii="Times New Roman" w:hAnsi="Times New Roman"/>
                <w:sz w:val="24"/>
                <w:szCs w:val="24"/>
              </w:rPr>
              <w:t xml:space="preserve">Грамота за активное участие в школьном конкурсе </w:t>
            </w:r>
            <w:proofErr w:type="gramStart"/>
            <w:r w:rsidRPr="009E441B">
              <w:rPr>
                <w:rFonts w:ascii="Times New Roman" w:hAnsi="Times New Roman"/>
                <w:sz w:val="24"/>
                <w:szCs w:val="24"/>
              </w:rPr>
              <w:t>« Ярмарка</w:t>
            </w:r>
            <w:proofErr w:type="gramEnd"/>
            <w:r w:rsidRPr="009E441B">
              <w:rPr>
                <w:rFonts w:ascii="Times New Roman" w:hAnsi="Times New Roman"/>
                <w:sz w:val="24"/>
                <w:szCs w:val="24"/>
              </w:rPr>
              <w:t xml:space="preserve"> педагогических идей» 2014г.</w:t>
            </w:r>
          </w:p>
          <w:p w:rsidR="00121ACA" w:rsidRPr="009E441B" w:rsidRDefault="00121ACA" w:rsidP="00121ACA">
            <w:pPr>
              <w:jc w:val="both"/>
              <w:rPr>
                <w:rFonts w:ascii="Times New Roman" w:hAnsi="Times New Roman"/>
                <w:sz w:val="24"/>
                <w:szCs w:val="24"/>
              </w:rPr>
            </w:pPr>
            <w:r w:rsidRPr="009E441B">
              <w:rPr>
                <w:rFonts w:ascii="Times New Roman" w:hAnsi="Times New Roman"/>
                <w:sz w:val="24"/>
                <w:szCs w:val="24"/>
              </w:rPr>
              <w:t xml:space="preserve">Грамота участник муниципального конкурса </w:t>
            </w:r>
            <w:proofErr w:type="gramStart"/>
            <w:r w:rsidRPr="009E441B">
              <w:rPr>
                <w:rFonts w:ascii="Times New Roman" w:hAnsi="Times New Roman"/>
                <w:sz w:val="24"/>
                <w:szCs w:val="24"/>
              </w:rPr>
              <w:t>« учитель</w:t>
            </w:r>
            <w:proofErr w:type="gramEnd"/>
            <w:r w:rsidRPr="009E441B">
              <w:rPr>
                <w:rFonts w:ascii="Times New Roman" w:hAnsi="Times New Roman"/>
                <w:sz w:val="24"/>
                <w:szCs w:val="24"/>
              </w:rPr>
              <w:t xml:space="preserve"> года – 2012».</w:t>
            </w:r>
          </w:p>
          <w:p w:rsidR="00121ACA" w:rsidRPr="009E441B" w:rsidRDefault="00121ACA" w:rsidP="00121ACA">
            <w:pPr>
              <w:jc w:val="both"/>
              <w:rPr>
                <w:rFonts w:ascii="Times New Roman" w:hAnsi="Times New Roman"/>
                <w:sz w:val="24"/>
                <w:szCs w:val="24"/>
              </w:rPr>
            </w:pPr>
            <w:r w:rsidRPr="009E441B">
              <w:rPr>
                <w:rFonts w:ascii="Times New Roman" w:hAnsi="Times New Roman"/>
                <w:sz w:val="24"/>
                <w:szCs w:val="24"/>
              </w:rPr>
              <w:t xml:space="preserve">Грамота за 1 место среди специалистов в муниципальном конкурсе </w:t>
            </w:r>
            <w:proofErr w:type="gramStart"/>
            <w:r w:rsidRPr="009E441B">
              <w:rPr>
                <w:rFonts w:ascii="Times New Roman" w:hAnsi="Times New Roman"/>
                <w:sz w:val="24"/>
                <w:szCs w:val="24"/>
              </w:rPr>
              <w:t>« Открытых</w:t>
            </w:r>
            <w:proofErr w:type="gramEnd"/>
            <w:r w:rsidRPr="009E441B">
              <w:rPr>
                <w:rFonts w:ascii="Times New Roman" w:hAnsi="Times New Roman"/>
                <w:sz w:val="24"/>
                <w:szCs w:val="24"/>
              </w:rPr>
              <w:t xml:space="preserve"> уроков  специальных ( коррекционных) школ» в рамках регионального конкурса « Учитель гола Сахалинской области – 2010».</w:t>
            </w:r>
          </w:p>
          <w:p w:rsidR="00121ACA" w:rsidRPr="009E441B" w:rsidRDefault="00121ACA" w:rsidP="00121ACA">
            <w:pPr>
              <w:jc w:val="both"/>
              <w:rPr>
                <w:rFonts w:ascii="Times New Roman" w:hAnsi="Times New Roman"/>
                <w:sz w:val="24"/>
                <w:szCs w:val="24"/>
              </w:rPr>
            </w:pPr>
            <w:r w:rsidRPr="009E441B">
              <w:rPr>
                <w:rFonts w:ascii="Times New Roman" w:hAnsi="Times New Roman"/>
                <w:sz w:val="24"/>
                <w:szCs w:val="24"/>
              </w:rPr>
              <w:t>Грамота за эффективную реализацию цели занятии по итогам областного конкурса посвященный 115 год. со дня рождения Л.С. Выготского). 2011г.</w:t>
            </w:r>
          </w:p>
          <w:p w:rsidR="00121ACA" w:rsidRPr="009E441B" w:rsidRDefault="00121ACA" w:rsidP="00121ACA">
            <w:pPr>
              <w:jc w:val="both"/>
              <w:rPr>
                <w:rFonts w:ascii="Times New Roman" w:hAnsi="Times New Roman"/>
                <w:sz w:val="24"/>
                <w:szCs w:val="24"/>
              </w:rPr>
            </w:pPr>
            <w:r w:rsidRPr="009E441B">
              <w:rPr>
                <w:rFonts w:ascii="Times New Roman" w:hAnsi="Times New Roman"/>
                <w:sz w:val="24"/>
                <w:szCs w:val="24"/>
              </w:rPr>
              <w:lastRenderedPageBreak/>
              <w:t xml:space="preserve">Грамота участника муниципального фестиваля инновационных педагогических идей в номинации </w:t>
            </w:r>
            <w:proofErr w:type="gramStart"/>
            <w:r w:rsidRPr="009E441B">
              <w:rPr>
                <w:rFonts w:ascii="Times New Roman" w:hAnsi="Times New Roman"/>
                <w:sz w:val="24"/>
                <w:szCs w:val="24"/>
              </w:rPr>
              <w:t>« Педагогическая</w:t>
            </w:r>
            <w:proofErr w:type="gramEnd"/>
            <w:r w:rsidRPr="009E441B">
              <w:rPr>
                <w:rFonts w:ascii="Times New Roman" w:hAnsi="Times New Roman"/>
                <w:sz w:val="24"/>
                <w:szCs w:val="24"/>
              </w:rPr>
              <w:t xml:space="preserve"> психология» 2010г.</w:t>
            </w:r>
          </w:p>
          <w:p w:rsidR="00121ACA" w:rsidRPr="009E441B" w:rsidRDefault="00121ACA" w:rsidP="00121ACA">
            <w:pPr>
              <w:jc w:val="both"/>
              <w:rPr>
                <w:rFonts w:ascii="Times New Roman" w:hAnsi="Times New Roman"/>
                <w:sz w:val="24"/>
                <w:szCs w:val="24"/>
              </w:rPr>
            </w:pPr>
            <w:r w:rsidRPr="009E441B">
              <w:rPr>
                <w:rFonts w:ascii="Times New Roman" w:hAnsi="Times New Roman"/>
                <w:sz w:val="24"/>
                <w:szCs w:val="24"/>
              </w:rPr>
              <w:t xml:space="preserve">Грамота лауреата муниципального фестиваля инновационных педагогических идей в номинации </w:t>
            </w:r>
            <w:proofErr w:type="gramStart"/>
            <w:r w:rsidRPr="009E441B">
              <w:rPr>
                <w:rFonts w:ascii="Times New Roman" w:hAnsi="Times New Roman"/>
                <w:sz w:val="24"/>
                <w:szCs w:val="24"/>
              </w:rPr>
              <w:t>« Педагогическая</w:t>
            </w:r>
            <w:proofErr w:type="gramEnd"/>
            <w:r w:rsidRPr="009E441B">
              <w:rPr>
                <w:rFonts w:ascii="Times New Roman" w:hAnsi="Times New Roman"/>
                <w:sz w:val="24"/>
                <w:szCs w:val="24"/>
              </w:rPr>
              <w:t xml:space="preserve"> психология» 2012г.</w:t>
            </w:r>
          </w:p>
          <w:p w:rsidR="00121ACA" w:rsidRPr="009E441B" w:rsidRDefault="00121ACA" w:rsidP="00121ACA">
            <w:pPr>
              <w:jc w:val="both"/>
              <w:rPr>
                <w:rFonts w:ascii="Times New Roman" w:hAnsi="Times New Roman"/>
                <w:sz w:val="24"/>
                <w:szCs w:val="24"/>
              </w:rPr>
            </w:pPr>
            <w:r w:rsidRPr="009E441B">
              <w:rPr>
                <w:rFonts w:ascii="Times New Roman" w:hAnsi="Times New Roman"/>
                <w:sz w:val="24"/>
                <w:szCs w:val="24"/>
              </w:rPr>
              <w:t xml:space="preserve">Диплом за участие в муниципальном конкурсе методических разработок, уроков, внеклассных мероприятий на тему </w:t>
            </w:r>
            <w:proofErr w:type="gramStart"/>
            <w:r w:rsidRPr="009E441B">
              <w:rPr>
                <w:rFonts w:ascii="Times New Roman" w:hAnsi="Times New Roman"/>
                <w:sz w:val="24"/>
                <w:szCs w:val="24"/>
              </w:rPr>
              <w:t>« Нравственно</w:t>
            </w:r>
            <w:proofErr w:type="gramEnd"/>
            <w:r w:rsidRPr="009E441B">
              <w:rPr>
                <w:rFonts w:ascii="Times New Roman" w:hAnsi="Times New Roman"/>
                <w:sz w:val="24"/>
                <w:szCs w:val="24"/>
              </w:rPr>
              <w:t xml:space="preserve"> – эстетическое воспитание учащихся».2010г.</w:t>
            </w:r>
          </w:p>
          <w:p w:rsidR="00AB0F30" w:rsidRDefault="00121ACA" w:rsidP="00121ACA">
            <w:pPr>
              <w:spacing w:after="100" w:afterAutospacing="1"/>
              <w:ind w:left="-567" w:firstLine="567"/>
              <w:jc w:val="both"/>
              <w:rPr>
                <w:rFonts w:ascii="Times New Roman" w:hAnsi="Times New Roman" w:cs="Times New Roman"/>
                <w:sz w:val="24"/>
              </w:rPr>
            </w:pPr>
            <w:r w:rsidRPr="009E441B">
              <w:rPr>
                <w:rFonts w:ascii="Times New Roman" w:hAnsi="Times New Roman"/>
                <w:sz w:val="24"/>
                <w:szCs w:val="24"/>
              </w:rPr>
              <w:t>Свидетельство за участие в работе муниципальных педагогических чтений на тему « Национальная образовательная инициатива « Наша новая школа»6 условия развития в ГО « Поронайский»2010г.</w:t>
            </w:r>
          </w:p>
        </w:tc>
      </w:tr>
    </w:tbl>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AB0F30" w:rsidRDefault="00AB0F30" w:rsidP="00E9278D">
      <w:pPr>
        <w:spacing w:after="0" w:line="240" w:lineRule="auto"/>
        <w:rPr>
          <w:rFonts w:ascii="Times New Roman" w:hAnsi="Times New Roman" w:cs="Times New Roman"/>
          <w:sz w:val="26"/>
          <w:szCs w:val="26"/>
        </w:rPr>
      </w:pPr>
    </w:p>
    <w:p w:rsidR="00B2323C" w:rsidRDefault="00B2323C" w:rsidP="00AB0F30">
      <w:pPr>
        <w:pStyle w:val="a3"/>
        <w:tabs>
          <w:tab w:val="left" w:pos="8330"/>
        </w:tabs>
        <w:spacing w:line="360" w:lineRule="auto"/>
        <w:jc w:val="center"/>
        <w:rPr>
          <w:caps/>
        </w:rPr>
      </w:pPr>
    </w:p>
    <w:p w:rsidR="00B2323C" w:rsidRDefault="00B2323C" w:rsidP="00AB0F30">
      <w:pPr>
        <w:pStyle w:val="a3"/>
        <w:tabs>
          <w:tab w:val="left" w:pos="8330"/>
        </w:tabs>
        <w:spacing w:line="360" w:lineRule="auto"/>
        <w:jc w:val="center"/>
        <w:rPr>
          <w:caps/>
        </w:rPr>
      </w:pPr>
    </w:p>
    <w:p w:rsidR="00B2323C" w:rsidRDefault="00B2323C" w:rsidP="00AB0F30">
      <w:pPr>
        <w:pStyle w:val="a3"/>
        <w:tabs>
          <w:tab w:val="left" w:pos="8330"/>
        </w:tabs>
        <w:spacing w:line="360" w:lineRule="auto"/>
        <w:jc w:val="center"/>
        <w:rPr>
          <w:caps/>
        </w:rPr>
      </w:pPr>
    </w:p>
    <w:p w:rsidR="00B2323C" w:rsidRDefault="00B2323C" w:rsidP="00AB0F30">
      <w:pPr>
        <w:pStyle w:val="a3"/>
        <w:tabs>
          <w:tab w:val="left" w:pos="8330"/>
        </w:tabs>
        <w:spacing w:line="360" w:lineRule="auto"/>
        <w:jc w:val="center"/>
        <w:rPr>
          <w:caps/>
        </w:rPr>
      </w:pPr>
    </w:p>
    <w:p w:rsidR="00B2323C" w:rsidRDefault="00B2323C" w:rsidP="00AB0F30">
      <w:pPr>
        <w:pStyle w:val="a3"/>
        <w:tabs>
          <w:tab w:val="left" w:pos="8330"/>
        </w:tabs>
        <w:spacing w:line="360" w:lineRule="auto"/>
        <w:jc w:val="center"/>
        <w:rPr>
          <w:caps/>
        </w:rPr>
      </w:pPr>
    </w:p>
    <w:p w:rsidR="00B2323C" w:rsidRDefault="00B2323C" w:rsidP="00AB0F30">
      <w:pPr>
        <w:pStyle w:val="a3"/>
        <w:tabs>
          <w:tab w:val="left" w:pos="8330"/>
        </w:tabs>
        <w:spacing w:line="360" w:lineRule="auto"/>
        <w:jc w:val="center"/>
        <w:rPr>
          <w:caps/>
        </w:rPr>
      </w:pPr>
    </w:p>
    <w:p w:rsidR="00B2323C" w:rsidRDefault="00B2323C" w:rsidP="00AB0F30">
      <w:pPr>
        <w:pStyle w:val="a3"/>
        <w:tabs>
          <w:tab w:val="left" w:pos="8330"/>
        </w:tabs>
        <w:spacing w:line="360" w:lineRule="auto"/>
        <w:jc w:val="center"/>
        <w:rPr>
          <w:caps/>
        </w:rPr>
      </w:pPr>
    </w:p>
    <w:p w:rsidR="00B2323C" w:rsidRDefault="00B2323C" w:rsidP="00AB0F30">
      <w:pPr>
        <w:pStyle w:val="a3"/>
        <w:tabs>
          <w:tab w:val="left" w:pos="8330"/>
        </w:tabs>
        <w:spacing w:line="360" w:lineRule="auto"/>
        <w:jc w:val="center"/>
        <w:rPr>
          <w:caps/>
        </w:rPr>
      </w:pPr>
    </w:p>
    <w:p w:rsidR="00B2323C" w:rsidRDefault="00B2323C" w:rsidP="00AB0F30">
      <w:pPr>
        <w:pStyle w:val="a3"/>
        <w:tabs>
          <w:tab w:val="left" w:pos="8330"/>
        </w:tabs>
        <w:spacing w:line="360" w:lineRule="auto"/>
        <w:jc w:val="center"/>
        <w:rPr>
          <w:caps/>
        </w:rPr>
      </w:pPr>
    </w:p>
    <w:p w:rsidR="001D25F0" w:rsidRDefault="001D25F0" w:rsidP="00121ACA">
      <w:pPr>
        <w:spacing w:after="0" w:line="240" w:lineRule="auto"/>
        <w:rPr>
          <w:rFonts w:ascii="Times New Roman" w:eastAsia="Times New Roman" w:hAnsi="Times New Roman" w:cs="Times New Roman"/>
          <w:caps/>
          <w:sz w:val="20"/>
          <w:szCs w:val="20"/>
        </w:rPr>
      </w:pPr>
    </w:p>
    <w:p w:rsidR="00322E01" w:rsidRDefault="00322E01" w:rsidP="00121ACA">
      <w:pPr>
        <w:spacing w:after="0" w:line="240" w:lineRule="auto"/>
        <w:rPr>
          <w:rFonts w:ascii="Times New Roman" w:eastAsia="Times New Roman" w:hAnsi="Times New Roman" w:cs="Times New Roman"/>
          <w:caps/>
          <w:sz w:val="20"/>
          <w:szCs w:val="20"/>
        </w:rPr>
      </w:pPr>
    </w:p>
    <w:p w:rsidR="00322E01" w:rsidRDefault="00322E01" w:rsidP="00121ACA">
      <w:pPr>
        <w:spacing w:after="0" w:line="240" w:lineRule="auto"/>
        <w:rPr>
          <w:rFonts w:ascii="Times New Roman" w:eastAsia="Times New Roman" w:hAnsi="Times New Roman" w:cs="Times New Roman"/>
          <w:caps/>
          <w:sz w:val="20"/>
          <w:szCs w:val="20"/>
        </w:rPr>
      </w:pPr>
    </w:p>
    <w:p w:rsidR="00322E01" w:rsidRDefault="00322E01" w:rsidP="00121ACA">
      <w:pPr>
        <w:spacing w:after="0" w:line="240" w:lineRule="auto"/>
        <w:rPr>
          <w:rFonts w:ascii="Times New Roman" w:hAnsi="Times New Roman" w:cs="Times New Roman"/>
          <w:b/>
          <w:sz w:val="24"/>
          <w:szCs w:val="24"/>
        </w:rPr>
      </w:pPr>
    </w:p>
    <w:p w:rsidR="001D25F0" w:rsidRDefault="001D25F0" w:rsidP="00121ACA">
      <w:pPr>
        <w:spacing w:after="0" w:line="240" w:lineRule="auto"/>
        <w:rPr>
          <w:rFonts w:ascii="Times New Roman" w:hAnsi="Times New Roman" w:cs="Times New Roman"/>
          <w:b/>
          <w:sz w:val="24"/>
          <w:szCs w:val="24"/>
        </w:rPr>
      </w:pPr>
    </w:p>
    <w:p w:rsidR="0015437B" w:rsidRDefault="0015437B" w:rsidP="000248C3">
      <w:pPr>
        <w:spacing w:after="0" w:line="240" w:lineRule="auto"/>
        <w:rPr>
          <w:rFonts w:ascii="Times New Roman" w:hAnsi="Times New Roman" w:cs="Times New Roman"/>
          <w:b/>
          <w:sz w:val="24"/>
          <w:szCs w:val="24"/>
        </w:rPr>
      </w:pPr>
      <w:bookmarkStart w:id="0" w:name="_GoBack"/>
      <w:bookmarkEnd w:id="0"/>
    </w:p>
    <w:p w:rsidR="0015437B" w:rsidRDefault="0015437B" w:rsidP="001D25F0">
      <w:pPr>
        <w:spacing w:after="0" w:line="240" w:lineRule="auto"/>
        <w:jc w:val="center"/>
        <w:rPr>
          <w:rFonts w:ascii="Times New Roman" w:hAnsi="Times New Roman" w:cs="Times New Roman"/>
          <w:b/>
          <w:sz w:val="24"/>
          <w:szCs w:val="24"/>
        </w:rPr>
      </w:pPr>
    </w:p>
    <w:p w:rsidR="00121ACA" w:rsidRDefault="00121ACA" w:rsidP="001D25F0">
      <w:pPr>
        <w:spacing w:after="0" w:line="240" w:lineRule="auto"/>
        <w:jc w:val="center"/>
        <w:rPr>
          <w:rFonts w:ascii="Times New Roman" w:hAnsi="Times New Roman" w:cs="Times New Roman"/>
          <w:b/>
          <w:sz w:val="24"/>
          <w:szCs w:val="24"/>
        </w:rPr>
      </w:pPr>
      <w:r w:rsidRPr="00121ACA">
        <w:rPr>
          <w:rFonts w:ascii="Times New Roman" w:hAnsi="Times New Roman" w:cs="Times New Roman"/>
          <w:b/>
          <w:sz w:val="24"/>
          <w:szCs w:val="24"/>
        </w:rPr>
        <w:t>Список использованной литературы</w:t>
      </w:r>
      <w:r>
        <w:rPr>
          <w:rFonts w:ascii="Times New Roman" w:hAnsi="Times New Roman" w:cs="Times New Roman"/>
          <w:b/>
          <w:sz w:val="24"/>
          <w:szCs w:val="24"/>
        </w:rPr>
        <w:t>.</w:t>
      </w:r>
    </w:p>
    <w:p w:rsidR="00121ACA" w:rsidRDefault="00121ACA" w:rsidP="00121ACA">
      <w:pPr>
        <w:spacing w:after="0" w:line="240" w:lineRule="auto"/>
        <w:rPr>
          <w:rFonts w:ascii="Times New Roman" w:hAnsi="Times New Roman" w:cs="Times New Roman"/>
          <w:b/>
          <w:sz w:val="24"/>
          <w:szCs w:val="24"/>
        </w:rPr>
      </w:pPr>
    </w:p>
    <w:p w:rsidR="00121ACA" w:rsidRPr="00322E01" w:rsidRDefault="00121ACA" w:rsidP="00322E01">
      <w:pPr>
        <w:pStyle w:val="a5"/>
        <w:numPr>
          <w:ilvl w:val="0"/>
          <w:numId w:val="14"/>
        </w:numPr>
        <w:spacing w:after="0" w:line="240" w:lineRule="auto"/>
        <w:ind w:left="0"/>
        <w:rPr>
          <w:rFonts w:ascii="Times New Roman" w:eastAsia="Calibri" w:hAnsi="Times New Roman" w:cs="Times New Roman"/>
          <w:sz w:val="24"/>
          <w:szCs w:val="24"/>
          <w:lang w:eastAsia="en-US"/>
        </w:rPr>
      </w:pPr>
      <w:r w:rsidRPr="00322E01">
        <w:rPr>
          <w:rFonts w:ascii="Times New Roman" w:eastAsia="Calibri" w:hAnsi="Times New Roman" w:cs="Times New Roman"/>
          <w:sz w:val="24"/>
          <w:szCs w:val="24"/>
          <w:lang w:eastAsia="en-US"/>
        </w:rPr>
        <w:t xml:space="preserve">Аксенова А.К. Методика обучения русскому языку в специальной (коррекционной) школе: </w:t>
      </w:r>
      <w:proofErr w:type="spellStart"/>
      <w:r w:rsidRPr="00322E01">
        <w:rPr>
          <w:rFonts w:ascii="Times New Roman" w:eastAsia="Calibri" w:hAnsi="Times New Roman" w:cs="Times New Roman"/>
          <w:sz w:val="24"/>
          <w:szCs w:val="24"/>
          <w:lang w:eastAsia="en-US"/>
        </w:rPr>
        <w:t>Учеб.для</w:t>
      </w:r>
      <w:proofErr w:type="spellEnd"/>
      <w:r w:rsidRPr="00322E01">
        <w:rPr>
          <w:rFonts w:ascii="Times New Roman" w:eastAsia="Calibri" w:hAnsi="Times New Roman" w:cs="Times New Roman"/>
          <w:sz w:val="24"/>
          <w:szCs w:val="24"/>
          <w:lang w:eastAsia="en-US"/>
        </w:rPr>
        <w:t xml:space="preserve"> студ. </w:t>
      </w:r>
      <w:proofErr w:type="spellStart"/>
      <w:r w:rsidRPr="00322E01">
        <w:rPr>
          <w:rFonts w:ascii="Times New Roman" w:eastAsia="Calibri" w:hAnsi="Times New Roman" w:cs="Times New Roman"/>
          <w:sz w:val="24"/>
          <w:szCs w:val="24"/>
          <w:lang w:eastAsia="en-US"/>
        </w:rPr>
        <w:t>дефектол</w:t>
      </w:r>
      <w:proofErr w:type="spellEnd"/>
      <w:r w:rsidRPr="00322E01">
        <w:rPr>
          <w:rFonts w:ascii="Times New Roman" w:eastAsia="Calibri" w:hAnsi="Times New Roman" w:cs="Times New Roman"/>
          <w:sz w:val="24"/>
          <w:szCs w:val="24"/>
          <w:lang w:eastAsia="en-US"/>
        </w:rPr>
        <w:t xml:space="preserve">. фак. педвузов. — М.: </w:t>
      </w:r>
      <w:proofErr w:type="spellStart"/>
      <w:r w:rsidRPr="00322E01">
        <w:rPr>
          <w:rFonts w:ascii="Times New Roman" w:eastAsia="Calibri" w:hAnsi="Times New Roman" w:cs="Times New Roman"/>
          <w:sz w:val="24"/>
          <w:szCs w:val="24"/>
          <w:lang w:eastAsia="en-US"/>
        </w:rPr>
        <w:t>Гуманит</w:t>
      </w:r>
      <w:proofErr w:type="spellEnd"/>
      <w:r w:rsidRPr="00322E01">
        <w:rPr>
          <w:rFonts w:ascii="Times New Roman" w:eastAsia="Calibri" w:hAnsi="Times New Roman" w:cs="Times New Roman"/>
          <w:sz w:val="24"/>
          <w:szCs w:val="24"/>
          <w:lang w:eastAsia="en-US"/>
        </w:rPr>
        <w:t>. изд. центр ВЛАДОС, 2002. — 320 с.</w:t>
      </w:r>
    </w:p>
    <w:p w:rsidR="00121ACA" w:rsidRPr="00322E01" w:rsidRDefault="00121ACA" w:rsidP="00322E01">
      <w:pPr>
        <w:spacing w:after="0" w:line="240" w:lineRule="auto"/>
        <w:rPr>
          <w:rFonts w:ascii="Times New Roman" w:eastAsia="Calibri" w:hAnsi="Times New Roman" w:cs="Times New Roman"/>
          <w:sz w:val="24"/>
          <w:szCs w:val="24"/>
          <w:lang w:eastAsia="en-US"/>
        </w:rPr>
      </w:pPr>
    </w:p>
    <w:p w:rsidR="00121ACA" w:rsidRPr="00322E01" w:rsidRDefault="00121ACA" w:rsidP="00322E01">
      <w:pPr>
        <w:pStyle w:val="a5"/>
        <w:numPr>
          <w:ilvl w:val="0"/>
          <w:numId w:val="14"/>
        </w:numPr>
        <w:spacing w:after="0" w:line="240" w:lineRule="auto"/>
        <w:ind w:left="0"/>
        <w:rPr>
          <w:rFonts w:ascii="Times New Roman" w:eastAsia="Calibri" w:hAnsi="Times New Roman" w:cs="Times New Roman"/>
          <w:sz w:val="24"/>
          <w:szCs w:val="24"/>
          <w:lang w:eastAsia="en-US"/>
        </w:rPr>
      </w:pPr>
      <w:proofErr w:type="spellStart"/>
      <w:r w:rsidRPr="00322E01">
        <w:rPr>
          <w:rFonts w:ascii="Times New Roman" w:eastAsia="Calibri" w:hAnsi="Times New Roman" w:cs="Times New Roman"/>
          <w:sz w:val="24"/>
          <w:szCs w:val="24"/>
          <w:lang w:eastAsia="en-US"/>
        </w:rPr>
        <w:t>Ананиев</w:t>
      </w:r>
      <w:proofErr w:type="spellEnd"/>
      <w:r w:rsidRPr="00322E01">
        <w:rPr>
          <w:rFonts w:ascii="Times New Roman" w:eastAsia="Calibri" w:hAnsi="Times New Roman" w:cs="Times New Roman"/>
          <w:sz w:val="24"/>
          <w:szCs w:val="24"/>
          <w:lang w:eastAsia="en-US"/>
        </w:rPr>
        <w:t xml:space="preserve"> Б.Г. Развитие речи детей в процессе начального обучения и </w:t>
      </w:r>
      <w:proofErr w:type="gramStart"/>
      <w:r w:rsidRPr="00322E01">
        <w:rPr>
          <w:rFonts w:ascii="Times New Roman" w:eastAsia="Calibri" w:hAnsi="Times New Roman" w:cs="Times New Roman"/>
          <w:sz w:val="24"/>
          <w:szCs w:val="24"/>
          <w:lang w:eastAsia="en-US"/>
        </w:rPr>
        <w:t>воспитания.-</w:t>
      </w:r>
      <w:proofErr w:type="gramEnd"/>
      <w:r w:rsidRPr="00322E01">
        <w:rPr>
          <w:rFonts w:ascii="Times New Roman" w:eastAsia="Calibri" w:hAnsi="Times New Roman" w:cs="Times New Roman"/>
          <w:sz w:val="24"/>
          <w:szCs w:val="24"/>
          <w:lang w:eastAsia="en-US"/>
        </w:rPr>
        <w:t xml:space="preserve"> М: Просвещение , 1960.</w:t>
      </w:r>
    </w:p>
    <w:p w:rsidR="00121ACA" w:rsidRPr="00322E01" w:rsidRDefault="00121ACA" w:rsidP="00322E01">
      <w:pPr>
        <w:spacing w:after="0" w:line="240" w:lineRule="auto"/>
        <w:rPr>
          <w:rFonts w:ascii="Times New Roman" w:eastAsia="Calibri" w:hAnsi="Times New Roman" w:cs="Times New Roman"/>
          <w:sz w:val="24"/>
          <w:szCs w:val="24"/>
          <w:lang w:eastAsia="en-US"/>
        </w:rPr>
      </w:pPr>
    </w:p>
    <w:p w:rsidR="00121ACA" w:rsidRPr="00322E01" w:rsidRDefault="00121ACA" w:rsidP="00322E01">
      <w:pPr>
        <w:pStyle w:val="a5"/>
        <w:numPr>
          <w:ilvl w:val="0"/>
          <w:numId w:val="14"/>
        </w:numPr>
        <w:spacing w:after="0" w:line="240" w:lineRule="auto"/>
        <w:ind w:left="0"/>
        <w:rPr>
          <w:rFonts w:ascii="Times New Roman" w:eastAsia="Calibri" w:hAnsi="Times New Roman" w:cs="Times New Roman"/>
          <w:sz w:val="24"/>
          <w:szCs w:val="24"/>
          <w:lang w:eastAsia="en-US"/>
        </w:rPr>
      </w:pPr>
      <w:r w:rsidRPr="00322E01">
        <w:rPr>
          <w:rFonts w:ascii="Times New Roman" w:eastAsia="Calibri" w:hAnsi="Times New Roman" w:cs="Times New Roman"/>
          <w:sz w:val="24"/>
          <w:szCs w:val="24"/>
          <w:lang w:eastAsia="en-US"/>
        </w:rPr>
        <w:t>Бгажнокова И.М. Психология умственно отсталого школьника. Учебно-методическое пособие. М.: «Просвещение», 1987.</w:t>
      </w:r>
    </w:p>
    <w:p w:rsidR="00121ACA" w:rsidRPr="00322E01" w:rsidRDefault="00121ACA" w:rsidP="00322E01">
      <w:pPr>
        <w:spacing w:after="0" w:line="240" w:lineRule="auto"/>
        <w:rPr>
          <w:rFonts w:ascii="Times New Roman" w:eastAsia="Calibri" w:hAnsi="Times New Roman" w:cs="Times New Roman"/>
          <w:sz w:val="24"/>
          <w:szCs w:val="24"/>
          <w:lang w:eastAsia="en-US"/>
        </w:rPr>
      </w:pPr>
    </w:p>
    <w:p w:rsidR="00121ACA" w:rsidRPr="00322E01" w:rsidRDefault="00121ACA" w:rsidP="00322E01">
      <w:pPr>
        <w:pStyle w:val="a5"/>
        <w:numPr>
          <w:ilvl w:val="0"/>
          <w:numId w:val="13"/>
        </w:numPr>
        <w:spacing w:after="0" w:line="240" w:lineRule="auto"/>
        <w:ind w:left="0"/>
        <w:rPr>
          <w:rFonts w:ascii="Times New Roman" w:eastAsia="Calibri" w:hAnsi="Times New Roman" w:cs="Times New Roman"/>
          <w:sz w:val="24"/>
          <w:szCs w:val="24"/>
          <w:lang w:eastAsia="en-US"/>
        </w:rPr>
      </w:pPr>
      <w:proofErr w:type="gramStart"/>
      <w:r w:rsidRPr="00322E01">
        <w:rPr>
          <w:rFonts w:ascii="Times New Roman" w:eastAsia="Calibri" w:hAnsi="Times New Roman" w:cs="Times New Roman"/>
          <w:sz w:val="24"/>
          <w:szCs w:val="24"/>
          <w:lang w:eastAsia="en-US"/>
        </w:rPr>
        <w:t>4 .</w:t>
      </w:r>
      <w:proofErr w:type="gramEnd"/>
      <w:r w:rsidRPr="00322E01">
        <w:rPr>
          <w:rFonts w:ascii="Times New Roman" w:eastAsia="Calibri" w:hAnsi="Times New Roman" w:cs="Times New Roman"/>
          <w:sz w:val="24"/>
          <w:szCs w:val="24"/>
          <w:lang w:eastAsia="en-US"/>
        </w:rPr>
        <w:t xml:space="preserve"> Вопросы психологии школьника /Ред. </w:t>
      </w:r>
      <w:proofErr w:type="spellStart"/>
      <w:r w:rsidRPr="00322E01">
        <w:rPr>
          <w:rFonts w:ascii="Times New Roman" w:eastAsia="Calibri" w:hAnsi="Times New Roman" w:cs="Times New Roman"/>
          <w:sz w:val="24"/>
          <w:szCs w:val="24"/>
          <w:lang w:eastAsia="en-US"/>
        </w:rPr>
        <w:t>Божович</w:t>
      </w:r>
      <w:proofErr w:type="spellEnd"/>
      <w:r w:rsidRPr="00322E01">
        <w:rPr>
          <w:rFonts w:ascii="Times New Roman" w:eastAsia="Calibri" w:hAnsi="Times New Roman" w:cs="Times New Roman"/>
          <w:sz w:val="24"/>
          <w:szCs w:val="24"/>
          <w:lang w:eastAsia="en-US"/>
        </w:rPr>
        <w:t xml:space="preserve"> Л.И. Известия АПН РСФСР, вып.36, 1951</w:t>
      </w:r>
    </w:p>
    <w:p w:rsidR="00121ACA" w:rsidRPr="00322E01" w:rsidRDefault="00121ACA" w:rsidP="00322E01">
      <w:pPr>
        <w:spacing w:after="0" w:line="240" w:lineRule="auto"/>
        <w:rPr>
          <w:rFonts w:ascii="Times New Roman" w:eastAsia="Calibri" w:hAnsi="Times New Roman" w:cs="Times New Roman"/>
          <w:sz w:val="24"/>
          <w:szCs w:val="24"/>
          <w:lang w:eastAsia="en-US"/>
        </w:rPr>
      </w:pPr>
    </w:p>
    <w:p w:rsidR="00121ACA" w:rsidRPr="00322E01" w:rsidRDefault="00121ACA" w:rsidP="00322E01">
      <w:pPr>
        <w:pStyle w:val="a5"/>
        <w:numPr>
          <w:ilvl w:val="0"/>
          <w:numId w:val="14"/>
        </w:numPr>
        <w:spacing w:after="0" w:line="240" w:lineRule="auto"/>
        <w:ind w:left="0"/>
        <w:rPr>
          <w:rFonts w:ascii="Times New Roman" w:eastAsia="Calibri" w:hAnsi="Times New Roman" w:cs="Times New Roman"/>
          <w:sz w:val="24"/>
          <w:szCs w:val="24"/>
          <w:lang w:eastAsia="en-US"/>
        </w:rPr>
      </w:pPr>
      <w:r w:rsidRPr="00322E01">
        <w:rPr>
          <w:rFonts w:ascii="Times New Roman" w:eastAsia="Calibri" w:hAnsi="Times New Roman" w:cs="Times New Roman"/>
          <w:sz w:val="24"/>
          <w:szCs w:val="24"/>
          <w:lang w:eastAsia="en-US"/>
        </w:rPr>
        <w:t xml:space="preserve">Выготский Л.С. Проблема возрастной периодизации детского развития — Вопросы </w:t>
      </w:r>
      <w:proofErr w:type="spellStart"/>
      <w:r w:rsidRPr="00322E01">
        <w:rPr>
          <w:rFonts w:ascii="Times New Roman" w:eastAsia="Calibri" w:hAnsi="Times New Roman" w:cs="Times New Roman"/>
          <w:sz w:val="24"/>
          <w:szCs w:val="24"/>
          <w:lang w:eastAsia="en-US"/>
        </w:rPr>
        <w:t>сихологии</w:t>
      </w:r>
      <w:proofErr w:type="spellEnd"/>
      <w:r w:rsidRPr="00322E01">
        <w:rPr>
          <w:rFonts w:ascii="Times New Roman" w:eastAsia="Calibri" w:hAnsi="Times New Roman" w:cs="Times New Roman"/>
          <w:sz w:val="24"/>
          <w:szCs w:val="24"/>
          <w:lang w:eastAsia="en-US"/>
        </w:rPr>
        <w:t>, 1972 №2</w:t>
      </w:r>
    </w:p>
    <w:p w:rsidR="00121ACA" w:rsidRPr="00322E01" w:rsidRDefault="00121ACA" w:rsidP="00322E01">
      <w:pPr>
        <w:spacing w:after="0" w:line="240" w:lineRule="auto"/>
        <w:rPr>
          <w:rFonts w:ascii="Times New Roman" w:eastAsia="Calibri" w:hAnsi="Times New Roman" w:cs="Times New Roman"/>
          <w:sz w:val="24"/>
          <w:szCs w:val="24"/>
          <w:lang w:eastAsia="en-US"/>
        </w:rPr>
      </w:pPr>
    </w:p>
    <w:p w:rsidR="00121ACA" w:rsidRPr="00322E01" w:rsidRDefault="00121ACA" w:rsidP="00322E01">
      <w:pPr>
        <w:pStyle w:val="a5"/>
        <w:numPr>
          <w:ilvl w:val="0"/>
          <w:numId w:val="14"/>
        </w:numPr>
        <w:spacing w:after="0" w:line="240" w:lineRule="auto"/>
        <w:ind w:left="0"/>
        <w:rPr>
          <w:rFonts w:ascii="Times New Roman" w:eastAsia="Calibri" w:hAnsi="Times New Roman" w:cs="Times New Roman"/>
          <w:sz w:val="24"/>
          <w:szCs w:val="24"/>
          <w:lang w:eastAsia="en-US"/>
        </w:rPr>
      </w:pPr>
      <w:proofErr w:type="spellStart"/>
      <w:r w:rsidRPr="00322E01">
        <w:rPr>
          <w:rFonts w:ascii="Times New Roman" w:eastAsia="Calibri" w:hAnsi="Times New Roman" w:cs="Times New Roman"/>
          <w:sz w:val="24"/>
          <w:szCs w:val="24"/>
          <w:lang w:eastAsia="en-US"/>
        </w:rPr>
        <w:t>Габай</w:t>
      </w:r>
      <w:proofErr w:type="spellEnd"/>
      <w:r w:rsidRPr="00322E01">
        <w:rPr>
          <w:rFonts w:ascii="Times New Roman" w:eastAsia="Calibri" w:hAnsi="Times New Roman" w:cs="Times New Roman"/>
          <w:sz w:val="24"/>
          <w:szCs w:val="24"/>
          <w:lang w:eastAsia="en-US"/>
        </w:rPr>
        <w:t xml:space="preserve"> Т.В. Учебная деятельность и ее средства. — М., 1999.</w:t>
      </w:r>
    </w:p>
    <w:p w:rsidR="00121ACA" w:rsidRPr="00322E01" w:rsidRDefault="00121ACA" w:rsidP="00322E01">
      <w:pPr>
        <w:pStyle w:val="a5"/>
        <w:numPr>
          <w:ilvl w:val="0"/>
          <w:numId w:val="14"/>
        </w:numPr>
        <w:spacing w:after="0" w:line="240" w:lineRule="auto"/>
        <w:ind w:left="0"/>
        <w:rPr>
          <w:rFonts w:ascii="Times New Roman" w:eastAsia="Calibri" w:hAnsi="Times New Roman" w:cs="Times New Roman"/>
          <w:sz w:val="24"/>
          <w:szCs w:val="24"/>
          <w:lang w:eastAsia="en-US"/>
        </w:rPr>
      </w:pPr>
      <w:proofErr w:type="spellStart"/>
      <w:r w:rsidRPr="00322E01">
        <w:rPr>
          <w:rFonts w:ascii="Times New Roman" w:eastAsia="Calibri" w:hAnsi="Times New Roman" w:cs="Times New Roman"/>
          <w:sz w:val="24"/>
          <w:szCs w:val="24"/>
          <w:lang w:eastAsia="en-US"/>
        </w:rPr>
        <w:t>Кудасов</w:t>
      </w:r>
      <w:proofErr w:type="spellEnd"/>
      <w:r w:rsidRPr="00322E01">
        <w:rPr>
          <w:rFonts w:ascii="Times New Roman" w:eastAsia="Calibri" w:hAnsi="Times New Roman" w:cs="Times New Roman"/>
          <w:sz w:val="24"/>
          <w:szCs w:val="24"/>
          <w:lang w:eastAsia="en-US"/>
        </w:rPr>
        <w:t xml:space="preserve"> А.Л. Проблема обучения и воспитания учащихся старших классов коррекционной </w:t>
      </w:r>
      <w:proofErr w:type="gramStart"/>
      <w:r w:rsidRPr="00322E01">
        <w:rPr>
          <w:rFonts w:ascii="Times New Roman" w:eastAsia="Calibri" w:hAnsi="Times New Roman" w:cs="Times New Roman"/>
          <w:sz w:val="24"/>
          <w:szCs w:val="24"/>
          <w:lang w:eastAsia="en-US"/>
        </w:rPr>
        <w:t>школы.-</w:t>
      </w:r>
      <w:proofErr w:type="gramEnd"/>
      <w:r w:rsidRPr="00322E01">
        <w:rPr>
          <w:rFonts w:ascii="Times New Roman" w:eastAsia="Calibri" w:hAnsi="Times New Roman" w:cs="Times New Roman"/>
          <w:sz w:val="24"/>
          <w:szCs w:val="24"/>
          <w:lang w:eastAsia="en-US"/>
        </w:rPr>
        <w:t xml:space="preserve"> М: Наука, 1992.</w:t>
      </w:r>
    </w:p>
    <w:p w:rsidR="001D25F0" w:rsidRPr="00322E01" w:rsidRDefault="001D25F0" w:rsidP="00322E01">
      <w:pPr>
        <w:spacing w:after="0" w:line="240" w:lineRule="auto"/>
        <w:rPr>
          <w:rFonts w:ascii="Times New Roman" w:hAnsi="Times New Roman" w:cs="Times New Roman"/>
          <w:sz w:val="24"/>
          <w:szCs w:val="24"/>
        </w:rPr>
      </w:pPr>
    </w:p>
    <w:p w:rsidR="00322E01" w:rsidRPr="00322E01" w:rsidRDefault="00322E01" w:rsidP="00322E01">
      <w:pPr>
        <w:pStyle w:val="a7"/>
        <w:numPr>
          <w:ilvl w:val="0"/>
          <w:numId w:val="13"/>
        </w:numPr>
        <w:shd w:val="clear" w:color="auto" w:fill="FFFFFF"/>
        <w:spacing w:before="0" w:after="0"/>
        <w:ind w:left="0" w:right="0"/>
        <w:rPr>
          <w:rFonts w:ascii="Tahoma" w:hAnsi="Tahoma" w:cs="Tahoma"/>
          <w:sz w:val="24"/>
          <w:szCs w:val="24"/>
        </w:rPr>
      </w:pPr>
      <w:r w:rsidRPr="00322E01">
        <w:rPr>
          <w:sz w:val="24"/>
          <w:szCs w:val="24"/>
        </w:rPr>
        <w:t xml:space="preserve">1.Васильева М.С., </w:t>
      </w:r>
      <w:proofErr w:type="spellStart"/>
      <w:r w:rsidRPr="00322E01">
        <w:rPr>
          <w:sz w:val="24"/>
          <w:szCs w:val="24"/>
        </w:rPr>
        <w:t>Оморокова</w:t>
      </w:r>
      <w:proofErr w:type="spellEnd"/>
      <w:r w:rsidRPr="00322E01">
        <w:rPr>
          <w:sz w:val="24"/>
          <w:szCs w:val="24"/>
        </w:rPr>
        <w:t xml:space="preserve"> М.И., Светловская Н.Н. Актуальные проблемы методики обучения чтению в начальных классах. – М.: Педагогика, 1977. – с.215</w:t>
      </w:r>
    </w:p>
    <w:p w:rsidR="00322E01" w:rsidRPr="00322E01" w:rsidRDefault="00322E01" w:rsidP="00322E01">
      <w:pPr>
        <w:pStyle w:val="a7"/>
        <w:numPr>
          <w:ilvl w:val="0"/>
          <w:numId w:val="13"/>
        </w:numPr>
        <w:shd w:val="clear" w:color="auto" w:fill="FFFFFF"/>
        <w:spacing w:before="0" w:after="0"/>
        <w:ind w:left="0" w:right="0"/>
        <w:rPr>
          <w:rFonts w:ascii="Tahoma" w:hAnsi="Tahoma" w:cs="Tahoma"/>
          <w:sz w:val="24"/>
          <w:szCs w:val="24"/>
        </w:rPr>
      </w:pPr>
      <w:r w:rsidRPr="00322E01">
        <w:rPr>
          <w:sz w:val="24"/>
          <w:szCs w:val="24"/>
        </w:rPr>
        <w:t>2.Выготский Л.С. Психология искусства – М.: Просвещение, 1989 –</w:t>
      </w:r>
    </w:p>
    <w:p w:rsidR="00322E01" w:rsidRPr="00322E01" w:rsidRDefault="00322E01" w:rsidP="00322E01">
      <w:pPr>
        <w:pStyle w:val="a7"/>
        <w:numPr>
          <w:ilvl w:val="0"/>
          <w:numId w:val="13"/>
        </w:numPr>
        <w:shd w:val="clear" w:color="auto" w:fill="FFFFFF"/>
        <w:spacing w:before="0" w:after="0"/>
        <w:ind w:left="0" w:right="0"/>
        <w:rPr>
          <w:rFonts w:ascii="Tahoma" w:hAnsi="Tahoma" w:cs="Tahoma"/>
          <w:sz w:val="24"/>
          <w:szCs w:val="24"/>
        </w:rPr>
      </w:pPr>
      <w:r w:rsidRPr="00322E01">
        <w:rPr>
          <w:sz w:val="24"/>
          <w:szCs w:val="24"/>
        </w:rPr>
        <w:t xml:space="preserve">3.Через чтение в мировое образовательное пространство /отв. Ред. Н.И. Сметанникова. – М.: ИТОП РАО, </w:t>
      </w:r>
      <w:proofErr w:type="gramStart"/>
      <w:r w:rsidRPr="00322E01">
        <w:rPr>
          <w:sz w:val="24"/>
          <w:szCs w:val="24"/>
        </w:rPr>
        <w:t>2001./</w:t>
      </w:r>
      <w:proofErr w:type="gramEnd"/>
    </w:p>
    <w:p w:rsidR="00322E01" w:rsidRPr="00322E01" w:rsidRDefault="00322E01" w:rsidP="00322E01">
      <w:pPr>
        <w:pStyle w:val="a7"/>
        <w:numPr>
          <w:ilvl w:val="0"/>
          <w:numId w:val="13"/>
        </w:numPr>
        <w:shd w:val="clear" w:color="auto" w:fill="FFFFFF"/>
        <w:spacing w:before="0" w:after="0"/>
        <w:ind w:left="0" w:right="0"/>
        <w:rPr>
          <w:rFonts w:ascii="Tahoma" w:hAnsi="Tahoma" w:cs="Tahoma"/>
          <w:sz w:val="24"/>
          <w:szCs w:val="24"/>
        </w:rPr>
      </w:pPr>
      <w:r w:rsidRPr="00322E01">
        <w:rPr>
          <w:sz w:val="24"/>
          <w:szCs w:val="24"/>
          <w:shd w:val="clear" w:color="auto" w:fill="FFFFFF"/>
        </w:rPr>
        <w:t>4.Заир-Бек С.И. Развитие критического мышления через чтение и письмо на уроках. – М.: Просвещение, 2004. </w:t>
      </w:r>
      <w:r w:rsidRPr="00322E01">
        <w:rPr>
          <w:sz w:val="24"/>
          <w:szCs w:val="24"/>
        </w:rPr>
        <w:br/>
      </w:r>
      <w:r w:rsidRPr="00322E01">
        <w:rPr>
          <w:sz w:val="24"/>
          <w:szCs w:val="24"/>
          <w:shd w:val="clear" w:color="auto" w:fill="FFFFFF"/>
        </w:rPr>
        <w:t xml:space="preserve">5.Модернизация современного образования: теория и практика. Сборник под ред. И.М. </w:t>
      </w:r>
      <w:proofErr w:type="spellStart"/>
      <w:r w:rsidRPr="00322E01">
        <w:rPr>
          <w:sz w:val="24"/>
          <w:szCs w:val="24"/>
          <w:shd w:val="clear" w:color="auto" w:fill="FFFFFF"/>
        </w:rPr>
        <w:t>Осмоловской</w:t>
      </w:r>
      <w:proofErr w:type="spellEnd"/>
      <w:r w:rsidRPr="00322E01">
        <w:rPr>
          <w:sz w:val="24"/>
          <w:szCs w:val="24"/>
          <w:shd w:val="clear" w:color="auto" w:fill="FFFFFF"/>
        </w:rPr>
        <w:t xml:space="preserve">. – М.: </w:t>
      </w:r>
      <w:proofErr w:type="spellStart"/>
      <w:r w:rsidRPr="00322E01">
        <w:rPr>
          <w:sz w:val="24"/>
          <w:szCs w:val="24"/>
          <w:shd w:val="clear" w:color="auto" w:fill="FFFFFF"/>
        </w:rPr>
        <w:t>ИТиИП</w:t>
      </w:r>
      <w:proofErr w:type="spellEnd"/>
      <w:r w:rsidRPr="00322E01">
        <w:rPr>
          <w:sz w:val="24"/>
          <w:szCs w:val="24"/>
          <w:shd w:val="clear" w:color="auto" w:fill="FFFFFF"/>
        </w:rPr>
        <w:t xml:space="preserve"> РАО, 2004.</w:t>
      </w:r>
    </w:p>
    <w:p w:rsidR="00322E01" w:rsidRPr="00322E01" w:rsidRDefault="00322E01" w:rsidP="00322E01">
      <w:pPr>
        <w:pStyle w:val="a7"/>
        <w:numPr>
          <w:ilvl w:val="0"/>
          <w:numId w:val="13"/>
        </w:numPr>
        <w:shd w:val="clear" w:color="auto" w:fill="FFFFFF"/>
        <w:spacing w:before="0" w:after="0"/>
        <w:ind w:left="0" w:right="0"/>
        <w:rPr>
          <w:rFonts w:ascii="Tahoma" w:hAnsi="Tahoma" w:cs="Tahoma"/>
          <w:sz w:val="24"/>
          <w:szCs w:val="24"/>
        </w:rPr>
      </w:pPr>
      <w:r w:rsidRPr="00322E01">
        <w:rPr>
          <w:sz w:val="24"/>
          <w:szCs w:val="24"/>
        </w:rPr>
        <w:t xml:space="preserve">Яковлева В.И. Учить вдумчивому чтению. //Начальная </w:t>
      </w:r>
      <w:proofErr w:type="gramStart"/>
      <w:r w:rsidRPr="00322E01">
        <w:rPr>
          <w:sz w:val="24"/>
          <w:szCs w:val="24"/>
        </w:rPr>
        <w:t>школа.-</w:t>
      </w:r>
      <w:proofErr w:type="gramEnd"/>
      <w:r w:rsidRPr="00322E01">
        <w:rPr>
          <w:sz w:val="24"/>
          <w:szCs w:val="24"/>
        </w:rPr>
        <w:t xml:space="preserve"> 1990. №1 с.2-026.</w:t>
      </w:r>
    </w:p>
    <w:p w:rsidR="00322E01" w:rsidRPr="00322E01" w:rsidRDefault="00322E01" w:rsidP="00322E01">
      <w:pPr>
        <w:pStyle w:val="a7"/>
        <w:numPr>
          <w:ilvl w:val="0"/>
          <w:numId w:val="13"/>
        </w:numPr>
        <w:spacing w:before="0" w:after="0"/>
        <w:ind w:left="0" w:right="0"/>
        <w:rPr>
          <w:rFonts w:ascii="Tahoma" w:hAnsi="Tahoma" w:cs="Tahoma"/>
          <w:sz w:val="24"/>
          <w:szCs w:val="24"/>
        </w:rPr>
      </w:pPr>
      <w:r w:rsidRPr="00322E01">
        <w:rPr>
          <w:sz w:val="24"/>
          <w:szCs w:val="24"/>
        </w:rPr>
        <w:t>А</w:t>
      </w:r>
      <w:hyperlink r:id="rId6" w:history="1">
        <w:r w:rsidRPr="00322E01">
          <w:rPr>
            <w:rStyle w:val="a8"/>
            <w:sz w:val="24"/>
            <w:szCs w:val="24"/>
          </w:rPr>
          <w:t>нна Сафонова</w:t>
        </w:r>
      </w:hyperlink>
      <w:r w:rsidRPr="00322E01">
        <w:rPr>
          <w:rStyle w:val="apple-converted-space"/>
          <w:sz w:val="24"/>
          <w:szCs w:val="24"/>
        </w:rPr>
        <w:t> </w:t>
      </w:r>
      <w:r w:rsidRPr="00322E01">
        <w:rPr>
          <w:sz w:val="24"/>
          <w:szCs w:val="24"/>
        </w:rPr>
        <w:t>«Сахалинская тетрадь»</w:t>
      </w:r>
    </w:p>
    <w:p w:rsidR="00322E01" w:rsidRPr="00322E01" w:rsidRDefault="00322E01" w:rsidP="00322E01">
      <w:pPr>
        <w:pStyle w:val="a7"/>
        <w:numPr>
          <w:ilvl w:val="0"/>
          <w:numId w:val="13"/>
        </w:numPr>
        <w:shd w:val="clear" w:color="auto" w:fill="FFFFFF"/>
        <w:spacing w:before="0" w:after="0"/>
        <w:ind w:left="0" w:right="0"/>
        <w:rPr>
          <w:rFonts w:ascii="Tahoma" w:hAnsi="Tahoma" w:cs="Tahoma"/>
          <w:sz w:val="24"/>
          <w:szCs w:val="24"/>
        </w:rPr>
      </w:pPr>
      <w:r w:rsidRPr="00322E01">
        <w:rPr>
          <w:sz w:val="24"/>
          <w:szCs w:val="24"/>
        </w:rPr>
        <w:t>8.</w:t>
      </w:r>
      <w:hyperlink r:id="rId7" w:history="1">
        <w:r w:rsidRPr="00322E01">
          <w:rPr>
            <w:rStyle w:val="a8"/>
            <w:sz w:val="24"/>
            <w:szCs w:val="24"/>
          </w:rPr>
          <w:t>"Дальний Восток", литературный журнал</w:t>
        </w:r>
      </w:hyperlink>
      <w:r w:rsidRPr="00322E01">
        <w:rPr>
          <w:rStyle w:val="apple-converted-space"/>
          <w:sz w:val="24"/>
          <w:szCs w:val="24"/>
        </w:rPr>
        <w:t> </w:t>
      </w:r>
      <w:r w:rsidRPr="00322E01">
        <w:rPr>
          <w:sz w:val="24"/>
          <w:szCs w:val="24"/>
        </w:rPr>
        <w:br/>
        <w:t>9.</w:t>
      </w:r>
      <w:hyperlink r:id="rId8" w:history="1">
        <w:r w:rsidRPr="00322E01">
          <w:rPr>
            <w:rStyle w:val="a8"/>
            <w:sz w:val="24"/>
            <w:szCs w:val="24"/>
          </w:rPr>
          <w:t>«Веселинка», литературный сборник</w:t>
        </w:r>
      </w:hyperlink>
      <w:r w:rsidRPr="00322E01">
        <w:rPr>
          <w:rStyle w:val="apple-converted-space"/>
          <w:sz w:val="24"/>
          <w:szCs w:val="24"/>
        </w:rPr>
        <w:t> </w:t>
      </w:r>
      <w:r w:rsidRPr="00322E01">
        <w:rPr>
          <w:sz w:val="24"/>
          <w:szCs w:val="24"/>
        </w:rPr>
        <w:br/>
        <w:t>10.</w:t>
      </w:r>
      <w:hyperlink r:id="rId9" w:history="1">
        <w:r w:rsidRPr="00322E01">
          <w:rPr>
            <w:rStyle w:val="a8"/>
            <w:sz w:val="24"/>
            <w:szCs w:val="24"/>
          </w:rPr>
          <w:t>«Медвежий островок», литературный сборник</w:t>
        </w:r>
      </w:hyperlink>
      <w:r w:rsidRPr="00322E01">
        <w:rPr>
          <w:rStyle w:val="apple-converted-space"/>
          <w:sz w:val="24"/>
          <w:szCs w:val="24"/>
        </w:rPr>
        <w:t> </w:t>
      </w:r>
      <w:r w:rsidRPr="00322E01">
        <w:rPr>
          <w:sz w:val="24"/>
          <w:szCs w:val="24"/>
        </w:rPr>
        <w:br/>
        <w:t>11.</w:t>
      </w:r>
      <w:hyperlink r:id="rId10" w:history="1">
        <w:r w:rsidRPr="00322E01">
          <w:rPr>
            <w:rStyle w:val="a8"/>
            <w:color w:val="315CAB"/>
            <w:sz w:val="24"/>
            <w:szCs w:val="24"/>
          </w:rPr>
          <w:t>«Вышел краб погулять», литературный сборник</w:t>
        </w:r>
      </w:hyperlink>
    </w:p>
    <w:p w:rsidR="001D25F0" w:rsidRDefault="001D25F0" w:rsidP="00E9278D">
      <w:pPr>
        <w:spacing w:after="0" w:line="240" w:lineRule="auto"/>
        <w:rPr>
          <w:rFonts w:ascii="Times New Roman" w:hAnsi="Times New Roman" w:cs="Times New Roman"/>
          <w:sz w:val="24"/>
          <w:szCs w:val="24"/>
        </w:rPr>
      </w:pPr>
    </w:p>
    <w:p w:rsidR="001D25F0" w:rsidRDefault="001D25F0" w:rsidP="00E9278D">
      <w:pPr>
        <w:spacing w:after="0" w:line="240" w:lineRule="auto"/>
        <w:rPr>
          <w:rFonts w:ascii="Times New Roman" w:hAnsi="Times New Roman" w:cs="Times New Roman"/>
          <w:sz w:val="24"/>
          <w:szCs w:val="24"/>
        </w:rPr>
      </w:pPr>
    </w:p>
    <w:p w:rsidR="001D25F0" w:rsidRDefault="001D25F0" w:rsidP="00E9278D">
      <w:pPr>
        <w:spacing w:after="0" w:line="240" w:lineRule="auto"/>
        <w:rPr>
          <w:rFonts w:ascii="Times New Roman" w:hAnsi="Times New Roman" w:cs="Times New Roman"/>
          <w:sz w:val="24"/>
          <w:szCs w:val="24"/>
        </w:rPr>
      </w:pPr>
    </w:p>
    <w:p w:rsidR="001D25F0" w:rsidRDefault="001D25F0" w:rsidP="00E9278D">
      <w:pPr>
        <w:spacing w:after="0" w:line="240" w:lineRule="auto"/>
        <w:rPr>
          <w:rFonts w:ascii="Times New Roman" w:hAnsi="Times New Roman" w:cs="Times New Roman"/>
          <w:sz w:val="24"/>
          <w:szCs w:val="24"/>
        </w:rPr>
      </w:pPr>
    </w:p>
    <w:p w:rsidR="001D25F0" w:rsidRDefault="001D25F0" w:rsidP="00E9278D">
      <w:pPr>
        <w:spacing w:after="0" w:line="240" w:lineRule="auto"/>
        <w:rPr>
          <w:rFonts w:ascii="Times New Roman" w:hAnsi="Times New Roman" w:cs="Times New Roman"/>
          <w:sz w:val="24"/>
          <w:szCs w:val="24"/>
        </w:rPr>
      </w:pPr>
    </w:p>
    <w:p w:rsidR="001D25F0" w:rsidRDefault="001D25F0" w:rsidP="00E9278D">
      <w:pPr>
        <w:spacing w:after="0" w:line="240" w:lineRule="auto"/>
        <w:rPr>
          <w:rFonts w:ascii="Times New Roman" w:hAnsi="Times New Roman" w:cs="Times New Roman"/>
          <w:sz w:val="24"/>
          <w:szCs w:val="24"/>
        </w:rPr>
      </w:pPr>
    </w:p>
    <w:p w:rsidR="001D25F0" w:rsidRDefault="001D25F0" w:rsidP="00E9278D">
      <w:pPr>
        <w:spacing w:after="0" w:line="240" w:lineRule="auto"/>
        <w:rPr>
          <w:rFonts w:ascii="Times New Roman" w:hAnsi="Times New Roman" w:cs="Times New Roman"/>
          <w:sz w:val="24"/>
          <w:szCs w:val="24"/>
        </w:rPr>
      </w:pPr>
    </w:p>
    <w:p w:rsidR="001D25F0" w:rsidRDefault="001D25F0" w:rsidP="00E9278D">
      <w:pPr>
        <w:spacing w:after="0" w:line="240" w:lineRule="auto"/>
        <w:rPr>
          <w:rFonts w:ascii="Times New Roman" w:hAnsi="Times New Roman" w:cs="Times New Roman"/>
          <w:sz w:val="24"/>
          <w:szCs w:val="24"/>
        </w:rPr>
      </w:pPr>
    </w:p>
    <w:p w:rsidR="00322E01" w:rsidRDefault="00322E01" w:rsidP="00E9278D">
      <w:pPr>
        <w:spacing w:after="0" w:line="240" w:lineRule="auto"/>
        <w:rPr>
          <w:rFonts w:ascii="Times New Roman" w:hAnsi="Times New Roman" w:cs="Times New Roman"/>
          <w:sz w:val="24"/>
          <w:szCs w:val="24"/>
        </w:rPr>
      </w:pPr>
    </w:p>
    <w:p w:rsidR="00322E01" w:rsidRDefault="00322E01" w:rsidP="00E9278D">
      <w:pPr>
        <w:spacing w:after="0" w:line="240" w:lineRule="auto"/>
        <w:rPr>
          <w:rFonts w:ascii="Times New Roman" w:hAnsi="Times New Roman" w:cs="Times New Roman"/>
          <w:sz w:val="24"/>
          <w:szCs w:val="24"/>
        </w:rPr>
      </w:pPr>
    </w:p>
    <w:p w:rsidR="00322E01" w:rsidRDefault="00322E01" w:rsidP="00E9278D">
      <w:pPr>
        <w:spacing w:after="0" w:line="240" w:lineRule="auto"/>
        <w:rPr>
          <w:rFonts w:ascii="Times New Roman" w:hAnsi="Times New Roman" w:cs="Times New Roman"/>
          <w:sz w:val="24"/>
          <w:szCs w:val="24"/>
        </w:rPr>
      </w:pPr>
    </w:p>
    <w:p w:rsidR="00121ACA" w:rsidRPr="00121ACA" w:rsidRDefault="001D25F0" w:rsidP="00121ACA">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13</w:t>
      </w:r>
    </w:p>
    <w:p w:rsidR="00121ACA" w:rsidRPr="00121ACA" w:rsidRDefault="00121ACA" w:rsidP="00121ACA">
      <w:pPr>
        <w:spacing w:after="0" w:line="240" w:lineRule="auto"/>
        <w:jc w:val="center"/>
        <w:rPr>
          <w:rFonts w:ascii="Times New Roman" w:hAnsi="Times New Roman" w:cs="Times New Roman"/>
          <w:sz w:val="20"/>
          <w:szCs w:val="20"/>
        </w:rPr>
      </w:pPr>
      <w:r w:rsidRPr="00121ACA">
        <w:rPr>
          <w:rFonts w:ascii="Times New Roman" w:hAnsi="Times New Roman" w:cs="Times New Roman"/>
          <w:sz w:val="20"/>
          <w:szCs w:val="20"/>
        </w:rPr>
        <w:t>Гришина Ирина Борисовна</w:t>
      </w:r>
    </w:p>
    <w:p w:rsidR="00121ACA" w:rsidRPr="00121ACA" w:rsidRDefault="00121ACA" w:rsidP="00121ACA">
      <w:pPr>
        <w:spacing w:after="0" w:line="240" w:lineRule="auto"/>
        <w:jc w:val="center"/>
        <w:rPr>
          <w:rFonts w:ascii="Times New Roman" w:hAnsi="Times New Roman" w:cs="Times New Roman"/>
          <w:sz w:val="20"/>
          <w:szCs w:val="20"/>
        </w:rPr>
      </w:pPr>
      <w:r w:rsidRPr="00121ACA">
        <w:rPr>
          <w:rFonts w:ascii="Times New Roman" w:hAnsi="Times New Roman" w:cs="Times New Roman"/>
          <w:sz w:val="20"/>
          <w:szCs w:val="20"/>
        </w:rPr>
        <w:t>Формирование психологического комфорта на уроках письма и развития речи через различные средства наглядности.</w:t>
      </w:r>
    </w:p>
    <w:p w:rsidR="001D25F0" w:rsidRDefault="001D25F0" w:rsidP="00121ACA">
      <w:pPr>
        <w:spacing w:after="0" w:line="240" w:lineRule="auto"/>
        <w:jc w:val="center"/>
        <w:rPr>
          <w:rFonts w:ascii="Times New Roman" w:hAnsi="Times New Roman" w:cs="Times New Roman"/>
          <w:sz w:val="20"/>
          <w:szCs w:val="20"/>
        </w:rPr>
      </w:pPr>
    </w:p>
    <w:p w:rsidR="00322E01" w:rsidRDefault="00322E01" w:rsidP="00322E01">
      <w:pPr>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Приложение </w:t>
      </w:r>
    </w:p>
    <w:p w:rsidR="00322E01" w:rsidRDefault="00322E01" w:rsidP="00322E01">
      <w:pPr>
        <w:spacing w:after="0" w:line="240" w:lineRule="auto"/>
        <w:jc w:val="right"/>
        <w:rPr>
          <w:rFonts w:ascii="Times New Roman" w:hAnsi="Times New Roman" w:cs="Times New Roman"/>
          <w:sz w:val="20"/>
          <w:szCs w:val="20"/>
        </w:rPr>
      </w:pPr>
    </w:p>
    <w:p w:rsidR="00322E01" w:rsidRDefault="00322E01" w:rsidP="00322E01">
      <w:pPr>
        <w:spacing w:after="0" w:line="240" w:lineRule="auto"/>
        <w:jc w:val="right"/>
        <w:rPr>
          <w:rFonts w:ascii="Times New Roman" w:hAnsi="Times New Roman" w:cs="Times New Roman"/>
          <w:sz w:val="20"/>
          <w:szCs w:val="20"/>
        </w:rPr>
      </w:pPr>
    </w:p>
    <w:p w:rsidR="00322E01" w:rsidRDefault="00322E01" w:rsidP="00322E01">
      <w:pPr>
        <w:spacing w:after="0" w:line="240" w:lineRule="auto"/>
        <w:jc w:val="right"/>
        <w:rPr>
          <w:rFonts w:ascii="Times New Roman" w:hAnsi="Times New Roman" w:cs="Times New Roman"/>
          <w:sz w:val="20"/>
          <w:szCs w:val="20"/>
        </w:rPr>
      </w:pPr>
    </w:p>
    <w:p w:rsidR="00322E01" w:rsidRDefault="00322E01" w:rsidP="00322E01">
      <w:pPr>
        <w:spacing w:after="0" w:line="240" w:lineRule="auto"/>
        <w:rPr>
          <w:rFonts w:ascii="Times New Roman" w:hAnsi="Times New Roman" w:cs="Times New Roman"/>
          <w:sz w:val="20"/>
          <w:szCs w:val="20"/>
        </w:rPr>
      </w:pPr>
      <w:r>
        <w:rPr>
          <w:rFonts w:ascii="Tahoma" w:hAnsi="Tahoma" w:cs="Tahoma"/>
          <w:noProof/>
          <w:color w:val="000000"/>
          <w:sz w:val="18"/>
          <w:szCs w:val="18"/>
        </w:rPr>
        <w:drawing>
          <wp:anchor distT="0" distB="0" distL="114300" distR="114300" simplePos="0" relativeHeight="251659264" behindDoc="0" locked="0" layoutInCell="1" allowOverlap="0" wp14:anchorId="558C699A" wp14:editId="06BC278B">
            <wp:simplePos x="0" y="0"/>
            <wp:positionH relativeFrom="column">
              <wp:posOffset>0</wp:posOffset>
            </wp:positionH>
            <wp:positionV relativeFrom="line">
              <wp:posOffset>142240</wp:posOffset>
            </wp:positionV>
            <wp:extent cx="3657600" cy="2743200"/>
            <wp:effectExtent l="0" t="0" r="0" b="0"/>
            <wp:wrapSquare wrapText="bothSides"/>
            <wp:docPr id="4" name="Рисунок 5" descr="hello_html_9e640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9e6405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2E01" w:rsidRPr="00322E01" w:rsidRDefault="00322E01" w:rsidP="00322E01">
      <w:pPr>
        <w:rPr>
          <w:rFonts w:ascii="Times New Roman" w:hAnsi="Times New Roman" w:cs="Times New Roman"/>
          <w:sz w:val="20"/>
          <w:szCs w:val="20"/>
        </w:rPr>
      </w:pPr>
    </w:p>
    <w:p w:rsidR="00322E01" w:rsidRPr="00322E01" w:rsidRDefault="00322E01" w:rsidP="00322E01">
      <w:pPr>
        <w:rPr>
          <w:rFonts w:ascii="Times New Roman" w:hAnsi="Times New Roman" w:cs="Times New Roman"/>
          <w:sz w:val="20"/>
          <w:szCs w:val="20"/>
        </w:rPr>
      </w:pPr>
    </w:p>
    <w:p w:rsidR="00322E01" w:rsidRPr="00322E01" w:rsidRDefault="00322E01" w:rsidP="00322E01">
      <w:pPr>
        <w:rPr>
          <w:rFonts w:ascii="Times New Roman" w:hAnsi="Times New Roman" w:cs="Times New Roman"/>
          <w:sz w:val="20"/>
          <w:szCs w:val="20"/>
        </w:rPr>
      </w:pPr>
    </w:p>
    <w:p w:rsidR="00322E01" w:rsidRPr="00322E01" w:rsidRDefault="00322E01" w:rsidP="00322E01">
      <w:pPr>
        <w:rPr>
          <w:rFonts w:ascii="Times New Roman" w:hAnsi="Times New Roman" w:cs="Times New Roman"/>
          <w:sz w:val="20"/>
          <w:szCs w:val="20"/>
        </w:rPr>
      </w:pPr>
    </w:p>
    <w:p w:rsidR="00322E01" w:rsidRPr="00322E01" w:rsidRDefault="00322E01" w:rsidP="00322E01">
      <w:pPr>
        <w:rPr>
          <w:rFonts w:ascii="Times New Roman" w:hAnsi="Times New Roman" w:cs="Times New Roman"/>
          <w:sz w:val="20"/>
          <w:szCs w:val="20"/>
        </w:rPr>
      </w:pPr>
    </w:p>
    <w:p w:rsidR="00322E01" w:rsidRPr="00322E01" w:rsidRDefault="00322E01" w:rsidP="00322E01">
      <w:pPr>
        <w:rPr>
          <w:rFonts w:ascii="Times New Roman" w:hAnsi="Times New Roman" w:cs="Times New Roman"/>
          <w:sz w:val="20"/>
          <w:szCs w:val="20"/>
        </w:rPr>
      </w:pPr>
    </w:p>
    <w:p w:rsidR="00322E01" w:rsidRDefault="00322E01" w:rsidP="00322E01">
      <w:pPr>
        <w:rPr>
          <w:rFonts w:ascii="Times New Roman" w:hAnsi="Times New Roman" w:cs="Times New Roman"/>
          <w:sz w:val="20"/>
          <w:szCs w:val="20"/>
        </w:rPr>
      </w:pPr>
    </w:p>
    <w:p w:rsidR="00322E01" w:rsidRDefault="00322E01" w:rsidP="00322E01">
      <w:pPr>
        <w:rPr>
          <w:rFonts w:ascii="Times New Roman" w:hAnsi="Times New Roman" w:cs="Times New Roman"/>
          <w:sz w:val="20"/>
          <w:szCs w:val="20"/>
        </w:rPr>
      </w:pPr>
    </w:p>
    <w:p w:rsidR="00322E01" w:rsidRDefault="00322E01" w:rsidP="00322E01">
      <w:pPr>
        <w:rPr>
          <w:rFonts w:ascii="Times New Roman" w:hAnsi="Times New Roman" w:cs="Times New Roman"/>
          <w:sz w:val="20"/>
          <w:szCs w:val="20"/>
        </w:rPr>
      </w:pPr>
    </w:p>
    <w:p w:rsidR="00322E01" w:rsidRDefault="00322E01" w:rsidP="00322E01">
      <w:pPr>
        <w:rPr>
          <w:rFonts w:ascii="Times New Roman" w:hAnsi="Times New Roman" w:cs="Times New Roman"/>
          <w:sz w:val="20"/>
          <w:szCs w:val="20"/>
        </w:rPr>
      </w:pPr>
    </w:p>
    <w:p w:rsidR="00322E01" w:rsidRDefault="00322E01" w:rsidP="00322E01">
      <w:pPr>
        <w:rPr>
          <w:rFonts w:ascii="Times New Roman" w:hAnsi="Times New Roman" w:cs="Times New Roman"/>
          <w:sz w:val="20"/>
          <w:szCs w:val="20"/>
        </w:rPr>
      </w:pPr>
    </w:p>
    <w:p w:rsidR="00322E01" w:rsidRDefault="00322E01" w:rsidP="00322E01">
      <w:pPr>
        <w:rPr>
          <w:rFonts w:ascii="Times New Roman" w:hAnsi="Times New Roman" w:cs="Times New Roman"/>
          <w:sz w:val="20"/>
          <w:szCs w:val="20"/>
        </w:rPr>
      </w:pPr>
    </w:p>
    <w:p w:rsidR="00322E01" w:rsidRDefault="00322E01" w:rsidP="00322E01">
      <w:pPr>
        <w:rPr>
          <w:rFonts w:ascii="Times New Roman" w:hAnsi="Times New Roman" w:cs="Times New Roman"/>
          <w:sz w:val="20"/>
          <w:szCs w:val="20"/>
        </w:rPr>
      </w:pPr>
      <w:r>
        <w:rPr>
          <w:rFonts w:ascii="Tahoma" w:hAnsi="Tahoma" w:cs="Tahoma"/>
          <w:noProof/>
          <w:color w:val="000000"/>
          <w:sz w:val="18"/>
          <w:szCs w:val="18"/>
        </w:rPr>
        <w:drawing>
          <wp:inline distT="0" distB="0" distL="0" distR="0" wp14:anchorId="38162DF4" wp14:editId="45EDB911">
            <wp:extent cx="3657600" cy="2743200"/>
            <wp:effectExtent l="0" t="0" r="0" b="0"/>
            <wp:docPr id="5" name="Рисунок 5" descr="hello_html_5dc99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5dc99e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p w:rsidR="00322E01" w:rsidRDefault="00322E01" w:rsidP="00322E01">
      <w:pPr>
        <w:rPr>
          <w:rFonts w:ascii="Times New Roman" w:hAnsi="Times New Roman" w:cs="Times New Roman"/>
          <w:sz w:val="20"/>
          <w:szCs w:val="20"/>
        </w:rPr>
      </w:pPr>
    </w:p>
    <w:p w:rsidR="00322E01" w:rsidRDefault="00322E01" w:rsidP="00322E01">
      <w:pPr>
        <w:rPr>
          <w:rFonts w:ascii="Times New Roman" w:hAnsi="Times New Roman" w:cs="Times New Roman"/>
          <w:sz w:val="20"/>
          <w:szCs w:val="20"/>
        </w:rPr>
      </w:pPr>
      <w:r>
        <w:rPr>
          <w:rFonts w:ascii="Tahoma" w:hAnsi="Tahoma" w:cs="Tahoma"/>
          <w:noProof/>
          <w:color w:val="000000"/>
          <w:sz w:val="18"/>
          <w:szCs w:val="18"/>
        </w:rPr>
        <w:lastRenderedPageBreak/>
        <w:drawing>
          <wp:inline distT="0" distB="0" distL="0" distR="0" wp14:anchorId="0C7B98D2" wp14:editId="7CA272D2">
            <wp:extent cx="3333750" cy="2505075"/>
            <wp:effectExtent l="0" t="0" r="0" b="9525"/>
            <wp:docPr id="8" name="Рисунок 8" descr="hello_html_m36dfde4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36dfde4f.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3750" cy="2505075"/>
                    </a:xfrm>
                    <a:prstGeom prst="rect">
                      <a:avLst/>
                    </a:prstGeom>
                    <a:noFill/>
                    <a:ln>
                      <a:noFill/>
                    </a:ln>
                  </pic:spPr>
                </pic:pic>
              </a:graphicData>
            </a:graphic>
          </wp:inline>
        </w:drawing>
      </w:r>
    </w:p>
    <w:p w:rsidR="00322E01" w:rsidRDefault="00322E01" w:rsidP="00322E01">
      <w:pPr>
        <w:rPr>
          <w:rFonts w:ascii="Times New Roman" w:hAnsi="Times New Roman" w:cs="Times New Roman"/>
          <w:sz w:val="20"/>
          <w:szCs w:val="20"/>
        </w:rPr>
      </w:pPr>
    </w:p>
    <w:p w:rsidR="00322E01" w:rsidRPr="00322E01" w:rsidRDefault="00322E01" w:rsidP="00322E01">
      <w:pPr>
        <w:rPr>
          <w:rFonts w:ascii="Times New Roman" w:hAnsi="Times New Roman" w:cs="Times New Roman"/>
          <w:sz w:val="20"/>
          <w:szCs w:val="20"/>
        </w:rPr>
      </w:pPr>
      <w:r>
        <w:rPr>
          <w:rFonts w:ascii="Tahoma" w:hAnsi="Tahoma" w:cs="Tahoma"/>
          <w:noProof/>
          <w:color w:val="000000"/>
          <w:sz w:val="18"/>
          <w:szCs w:val="18"/>
        </w:rPr>
        <w:drawing>
          <wp:inline distT="0" distB="0" distL="0" distR="0" wp14:anchorId="24C42722" wp14:editId="141E00B9">
            <wp:extent cx="3657600" cy="2743200"/>
            <wp:effectExtent l="0" t="0" r="0" b="0"/>
            <wp:docPr id="13" name="Рисунок 13" descr="hello_html_3e1875b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3e1875b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sectPr w:rsidR="00322E01" w:rsidRPr="00322E01" w:rsidSect="006C18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4047D"/>
    <w:multiLevelType w:val="hybridMultilevel"/>
    <w:tmpl w:val="D2A20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C176F9"/>
    <w:multiLevelType w:val="hybridMultilevel"/>
    <w:tmpl w:val="329A9C0A"/>
    <w:lvl w:ilvl="0" w:tplc="9254471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8E2ADE"/>
    <w:multiLevelType w:val="hybridMultilevel"/>
    <w:tmpl w:val="7BE8F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7C758DA"/>
    <w:multiLevelType w:val="multilevel"/>
    <w:tmpl w:val="F8FE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B54B9"/>
    <w:multiLevelType w:val="hybridMultilevel"/>
    <w:tmpl w:val="3F225108"/>
    <w:lvl w:ilvl="0" w:tplc="1C4AA6E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5" w15:restartNumberingAfterBreak="0">
    <w:nsid w:val="1EB83615"/>
    <w:multiLevelType w:val="hybridMultilevel"/>
    <w:tmpl w:val="2CA89386"/>
    <w:lvl w:ilvl="0" w:tplc="FA30ABF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7C6D96"/>
    <w:multiLevelType w:val="multilevel"/>
    <w:tmpl w:val="DBE6A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1B05B7"/>
    <w:multiLevelType w:val="multilevel"/>
    <w:tmpl w:val="D7E6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862B4B"/>
    <w:multiLevelType w:val="multilevel"/>
    <w:tmpl w:val="43B4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C17E80"/>
    <w:multiLevelType w:val="multilevel"/>
    <w:tmpl w:val="9896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A81E73"/>
    <w:multiLevelType w:val="hybridMultilevel"/>
    <w:tmpl w:val="86B65742"/>
    <w:lvl w:ilvl="0" w:tplc="16AABCF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0D176F0"/>
    <w:multiLevelType w:val="hybridMultilevel"/>
    <w:tmpl w:val="BAEEE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8B4C06"/>
    <w:multiLevelType w:val="hybridMultilevel"/>
    <w:tmpl w:val="739CA4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FF23BF9"/>
    <w:multiLevelType w:val="hybridMultilevel"/>
    <w:tmpl w:val="FE34B52C"/>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num w:numId="1">
    <w:abstractNumId w:val="2"/>
  </w:num>
  <w:num w:numId="2">
    <w:abstractNumId w:val="13"/>
  </w:num>
  <w:num w:numId="3">
    <w:abstractNumId w:val="11"/>
  </w:num>
  <w:num w:numId="4">
    <w:abstractNumId w:val="3"/>
  </w:num>
  <w:num w:numId="5">
    <w:abstractNumId w:val="1"/>
  </w:num>
  <w:num w:numId="6">
    <w:abstractNumId w:val="4"/>
  </w:num>
  <w:num w:numId="7">
    <w:abstractNumId w:val="6"/>
  </w:num>
  <w:num w:numId="8">
    <w:abstractNumId w:val="9"/>
  </w:num>
  <w:num w:numId="9">
    <w:abstractNumId w:val="8"/>
  </w:num>
  <w:num w:numId="10">
    <w:abstractNumId w:val="7"/>
  </w:num>
  <w:num w:numId="11">
    <w:abstractNumId w:val="10"/>
  </w:num>
  <w:num w:numId="12">
    <w:abstractNumId w:val="5"/>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0748FA"/>
    <w:rsid w:val="000248C3"/>
    <w:rsid w:val="0005208C"/>
    <w:rsid w:val="000748FA"/>
    <w:rsid w:val="000D5249"/>
    <w:rsid w:val="00121ACA"/>
    <w:rsid w:val="001252B0"/>
    <w:rsid w:val="00140BEA"/>
    <w:rsid w:val="0015437B"/>
    <w:rsid w:val="001577D8"/>
    <w:rsid w:val="00196F9B"/>
    <w:rsid w:val="001A46FA"/>
    <w:rsid w:val="001C7B1B"/>
    <w:rsid w:val="001D25F0"/>
    <w:rsid w:val="001E3F9A"/>
    <w:rsid w:val="002B1610"/>
    <w:rsid w:val="00322E01"/>
    <w:rsid w:val="00330DCD"/>
    <w:rsid w:val="00400F44"/>
    <w:rsid w:val="00406826"/>
    <w:rsid w:val="004139E4"/>
    <w:rsid w:val="00450C5B"/>
    <w:rsid w:val="004E7559"/>
    <w:rsid w:val="004F454B"/>
    <w:rsid w:val="006550D6"/>
    <w:rsid w:val="006C184F"/>
    <w:rsid w:val="007965AF"/>
    <w:rsid w:val="00843688"/>
    <w:rsid w:val="009C26E8"/>
    <w:rsid w:val="00A357F9"/>
    <w:rsid w:val="00A902C9"/>
    <w:rsid w:val="00AB0F30"/>
    <w:rsid w:val="00AF24F0"/>
    <w:rsid w:val="00B2323C"/>
    <w:rsid w:val="00B404CB"/>
    <w:rsid w:val="00C63490"/>
    <w:rsid w:val="00C77890"/>
    <w:rsid w:val="00CB11D4"/>
    <w:rsid w:val="00D4683A"/>
    <w:rsid w:val="00D65EB3"/>
    <w:rsid w:val="00D80A9C"/>
    <w:rsid w:val="00DA3091"/>
    <w:rsid w:val="00DF72B5"/>
    <w:rsid w:val="00E45B50"/>
    <w:rsid w:val="00E9278D"/>
    <w:rsid w:val="00EC152A"/>
    <w:rsid w:val="00F72F7A"/>
    <w:rsid w:val="00FD26B3"/>
    <w:rsid w:val="00FD38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F0C63"/>
  <w15:docId w15:val="{3D0CE0C5-0166-4CB5-BC51-862A5D60F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46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0748FA"/>
    <w:pPr>
      <w:spacing w:after="0" w:line="240" w:lineRule="auto"/>
    </w:pPr>
    <w:rPr>
      <w:rFonts w:ascii="Times New Roman" w:eastAsia="Times New Roman" w:hAnsi="Times New Roman" w:cs="Times New Roman"/>
      <w:sz w:val="20"/>
      <w:szCs w:val="20"/>
    </w:rPr>
  </w:style>
  <w:style w:type="paragraph" w:styleId="a3">
    <w:name w:val="Body Text"/>
    <w:basedOn w:val="a"/>
    <w:link w:val="a4"/>
    <w:rsid w:val="000748FA"/>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a4">
    <w:name w:val="Основной текст Знак"/>
    <w:basedOn w:val="a0"/>
    <w:link w:val="a3"/>
    <w:rsid w:val="000748FA"/>
    <w:rPr>
      <w:rFonts w:ascii="Times New Roman" w:eastAsia="Times New Roman" w:hAnsi="Times New Roman" w:cs="Times New Roman"/>
      <w:sz w:val="20"/>
      <w:szCs w:val="20"/>
    </w:rPr>
  </w:style>
  <w:style w:type="paragraph" w:styleId="a5">
    <w:name w:val="List Paragraph"/>
    <w:basedOn w:val="a"/>
    <w:uiPriority w:val="34"/>
    <w:qFormat/>
    <w:rsid w:val="00A357F9"/>
    <w:pPr>
      <w:ind w:left="720"/>
      <w:contextualSpacing/>
    </w:pPr>
  </w:style>
  <w:style w:type="table" w:styleId="a6">
    <w:name w:val="Table Grid"/>
    <w:basedOn w:val="a1"/>
    <w:uiPriority w:val="59"/>
    <w:rsid w:val="0084368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Normal (Web)"/>
    <w:basedOn w:val="a"/>
    <w:uiPriority w:val="99"/>
    <w:rsid w:val="00196F9B"/>
    <w:pPr>
      <w:widowControl w:val="0"/>
      <w:autoSpaceDE w:val="0"/>
      <w:autoSpaceDN w:val="0"/>
      <w:adjustRightInd w:val="0"/>
      <w:spacing w:before="150" w:after="150" w:line="240" w:lineRule="auto"/>
      <w:ind w:left="150" w:right="150"/>
    </w:pPr>
    <w:rPr>
      <w:rFonts w:ascii="Times New Roman" w:eastAsia="Times New Roman" w:hAnsi="Times New Roman" w:cs="Times New Roman"/>
      <w:color w:val="000000"/>
      <w:sz w:val="20"/>
      <w:szCs w:val="20"/>
    </w:rPr>
  </w:style>
  <w:style w:type="character" w:customStyle="1" w:styleId="apple-converted-space">
    <w:name w:val="apple-converted-space"/>
    <w:basedOn w:val="a0"/>
    <w:rsid w:val="00406826"/>
  </w:style>
  <w:style w:type="character" w:styleId="a8">
    <w:name w:val="Hyperlink"/>
    <w:basedOn w:val="a0"/>
    <w:uiPriority w:val="99"/>
    <w:semiHidden/>
    <w:unhideWhenUsed/>
    <w:rsid w:val="00322E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ourok.ru/go.html?href=http%3A%2F%2Fencsakhalin.ru%2Fobject%2F1805057525%3Flc%3Dru"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hyperlink" Target="http://infourok.ru/go.html?href=http%3A%2F%2Fencsakhalin.ru%2Fobject%2F1804575164%3Flc%3Dru" TargetMode="Externa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infourok.ru/go.html?href=http%3A%2F%2Fmagazines.russ.ru%2Fauthors%2Fs%2Fsafonova%2F"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nfourok.ru/go.html?href=http%3A%2F%2Fencsakhalin.ru%2Fobject%2F1805057559%3Flc%3Dru" TargetMode="External"/><Relationship Id="rId4" Type="http://schemas.openxmlformats.org/officeDocument/2006/relationships/settings" Target="settings.xml"/><Relationship Id="rId9" Type="http://schemas.openxmlformats.org/officeDocument/2006/relationships/hyperlink" Target="http://infourok.ru/go.html?href=http%3A%2F%2Fencsakhalin.ru%2Fobject%2F1805057545%3Flc%3Dru" TargetMode="Externa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4BBCB-8695-41DA-94C5-7407DDB8C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1</Pages>
  <Words>3869</Words>
  <Characters>22059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dc:creator>
  <cp:keywords/>
  <dc:description/>
  <cp:lastModifiedBy>Русский язык</cp:lastModifiedBy>
  <cp:revision>27</cp:revision>
  <dcterms:created xsi:type="dcterms:W3CDTF">2008-11-27T19:52:00Z</dcterms:created>
  <dcterms:modified xsi:type="dcterms:W3CDTF">2019-10-25T04:21:00Z</dcterms:modified>
</cp:coreProperties>
</file>