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7DF9" w:rsidRDefault="00BB7DF9" w:rsidP="00A96A17">
      <w:pPr>
        <w:jc w:val="center"/>
        <w:rPr>
          <w:sz w:val="40"/>
          <w:szCs w:val="40"/>
        </w:rPr>
      </w:pPr>
    </w:p>
    <w:p w:rsidR="00BB7DF9" w:rsidRDefault="00BB7DF9" w:rsidP="00A96A17">
      <w:pPr>
        <w:jc w:val="center"/>
        <w:rPr>
          <w:sz w:val="40"/>
          <w:szCs w:val="40"/>
        </w:rPr>
      </w:pPr>
    </w:p>
    <w:p w:rsidR="00BB7DF9" w:rsidRDefault="00BB7DF9" w:rsidP="00A96A17">
      <w:pPr>
        <w:jc w:val="center"/>
        <w:rPr>
          <w:sz w:val="40"/>
          <w:szCs w:val="40"/>
        </w:rPr>
      </w:pPr>
    </w:p>
    <w:p w:rsidR="00BB7DF9" w:rsidRDefault="00BB7DF9" w:rsidP="00A96A17">
      <w:pPr>
        <w:jc w:val="center"/>
        <w:rPr>
          <w:sz w:val="40"/>
          <w:szCs w:val="40"/>
        </w:rPr>
      </w:pPr>
    </w:p>
    <w:p w:rsidR="00BB7DF9" w:rsidRDefault="00BB7DF9" w:rsidP="00A96A17">
      <w:pPr>
        <w:jc w:val="center"/>
        <w:rPr>
          <w:sz w:val="40"/>
          <w:szCs w:val="40"/>
        </w:rPr>
      </w:pPr>
    </w:p>
    <w:p w:rsidR="00BB7DF9" w:rsidRDefault="00BB7DF9" w:rsidP="00A96A17">
      <w:pPr>
        <w:jc w:val="center"/>
        <w:rPr>
          <w:sz w:val="40"/>
          <w:szCs w:val="40"/>
        </w:rPr>
      </w:pPr>
    </w:p>
    <w:p w:rsidR="00BB7DF9" w:rsidRDefault="00BB7DF9" w:rsidP="00A96A17">
      <w:pPr>
        <w:jc w:val="center"/>
        <w:rPr>
          <w:sz w:val="40"/>
          <w:szCs w:val="40"/>
        </w:rPr>
      </w:pPr>
    </w:p>
    <w:p w:rsidR="00A96A17" w:rsidRPr="00A96A17" w:rsidRDefault="00A96A17" w:rsidP="00A96A17">
      <w:pPr>
        <w:jc w:val="center"/>
        <w:rPr>
          <w:sz w:val="40"/>
          <w:szCs w:val="40"/>
        </w:rPr>
      </w:pPr>
      <w:r w:rsidRPr="00A96A17">
        <w:rPr>
          <w:sz w:val="40"/>
          <w:szCs w:val="40"/>
        </w:rPr>
        <w:t>РЕАЛИЗАЦИЯ  ПРИНЦИПОВ  ГУМАНИЗАЦИИ</w:t>
      </w:r>
    </w:p>
    <w:p w:rsidR="00A96A17" w:rsidRPr="00A96A17" w:rsidRDefault="00A96A17" w:rsidP="00A96A17">
      <w:pPr>
        <w:jc w:val="center"/>
        <w:rPr>
          <w:sz w:val="40"/>
          <w:szCs w:val="40"/>
        </w:rPr>
      </w:pPr>
      <w:r w:rsidRPr="00A96A17">
        <w:rPr>
          <w:sz w:val="40"/>
          <w:szCs w:val="40"/>
        </w:rPr>
        <w:t xml:space="preserve">НА  ОСНОВЕ  </w:t>
      </w:r>
      <w:proofErr w:type="gramStart"/>
      <w:r w:rsidRPr="00A96A17">
        <w:rPr>
          <w:sz w:val="40"/>
          <w:szCs w:val="40"/>
        </w:rPr>
        <w:t>ЛИЧНОСТНО-ОРИЕНТИРОВАННЫХ</w:t>
      </w:r>
      <w:proofErr w:type="gramEnd"/>
    </w:p>
    <w:p w:rsidR="00A96A17" w:rsidRDefault="00A96A17" w:rsidP="00A96A17">
      <w:pPr>
        <w:jc w:val="center"/>
        <w:rPr>
          <w:sz w:val="40"/>
          <w:szCs w:val="40"/>
        </w:rPr>
      </w:pPr>
      <w:r w:rsidRPr="00A96A17">
        <w:rPr>
          <w:sz w:val="40"/>
          <w:szCs w:val="40"/>
        </w:rPr>
        <w:t>ЗДОРОВЬЕСБЕРЕГАЮЩИХ  ТЕХНОЛОГИЙ  НА  УРОКАХ.</w:t>
      </w:r>
    </w:p>
    <w:p w:rsidR="00BB7DF9" w:rsidRDefault="00BB7DF9" w:rsidP="00A96A17">
      <w:pPr>
        <w:jc w:val="center"/>
        <w:rPr>
          <w:sz w:val="40"/>
          <w:szCs w:val="40"/>
        </w:rPr>
      </w:pPr>
    </w:p>
    <w:p w:rsidR="00BB7DF9" w:rsidRDefault="00BB7DF9" w:rsidP="00A96A17">
      <w:pPr>
        <w:jc w:val="center"/>
        <w:rPr>
          <w:sz w:val="40"/>
          <w:szCs w:val="40"/>
        </w:rPr>
      </w:pPr>
    </w:p>
    <w:p w:rsidR="00BB7DF9" w:rsidRDefault="00BB7DF9" w:rsidP="00A96A17">
      <w:pPr>
        <w:jc w:val="center"/>
        <w:rPr>
          <w:sz w:val="40"/>
          <w:szCs w:val="40"/>
        </w:rPr>
      </w:pPr>
    </w:p>
    <w:p w:rsidR="00BB7DF9" w:rsidRPr="00BB7DF9" w:rsidRDefault="00BB7DF9" w:rsidP="00A96A17">
      <w:pPr>
        <w:jc w:val="center"/>
        <w:rPr>
          <w:sz w:val="32"/>
          <w:szCs w:val="32"/>
        </w:rPr>
      </w:pPr>
    </w:p>
    <w:p w:rsidR="00BB7DF9" w:rsidRPr="00BB7DF9" w:rsidRDefault="00BB7DF9" w:rsidP="00BB7DF9">
      <w:pPr>
        <w:jc w:val="right"/>
        <w:rPr>
          <w:sz w:val="32"/>
          <w:szCs w:val="32"/>
        </w:rPr>
      </w:pPr>
      <w:r w:rsidRPr="00BB7DF9">
        <w:rPr>
          <w:sz w:val="32"/>
          <w:szCs w:val="32"/>
        </w:rPr>
        <w:t>Козьмин Александр Владимирович</w:t>
      </w:r>
    </w:p>
    <w:p w:rsidR="00BB7DF9" w:rsidRPr="00BB7DF9" w:rsidRDefault="00BB7DF9" w:rsidP="00BB7DF9">
      <w:pPr>
        <w:jc w:val="right"/>
        <w:rPr>
          <w:sz w:val="32"/>
          <w:szCs w:val="32"/>
        </w:rPr>
      </w:pPr>
      <w:r w:rsidRPr="00BB7DF9">
        <w:rPr>
          <w:sz w:val="32"/>
          <w:szCs w:val="32"/>
        </w:rPr>
        <w:t>Учитель физической культуры</w:t>
      </w:r>
    </w:p>
    <w:p w:rsidR="00BB7DF9" w:rsidRPr="00BB7DF9" w:rsidRDefault="00BB7DF9" w:rsidP="00A96A17">
      <w:pPr>
        <w:jc w:val="center"/>
        <w:rPr>
          <w:sz w:val="32"/>
          <w:szCs w:val="32"/>
        </w:rPr>
      </w:pPr>
    </w:p>
    <w:p w:rsidR="00BB7DF9" w:rsidRPr="00BB7DF9" w:rsidRDefault="00BB7DF9" w:rsidP="00A96A17">
      <w:pPr>
        <w:jc w:val="center"/>
        <w:rPr>
          <w:sz w:val="32"/>
          <w:szCs w:val="32"/>
        </w:rPr>
      </w:pPr>
    </w:p>
    <w:p w:rsidR="00BB7DF9" w:rsidRPr="00BB7DF9" w:rsidRDefault="00BB7DF9" w:rsidP="00A96A17">
      <w:pPr>
        <w:jc w:val="center"/>
        <w:rPr>
          <w:sz w:val="32"/>
          <w:szCs w:val="32"/>
        </w:rPr>
      </w:pPr>
    </w:p>
    <w:p w:rsidR="00BB7DF9" w:rsidRDefault="00BB7DF9" w:rsidP="00A96A17">
      <w:pPr>
        <w:jc w:val="center"/>
        <w:rPr>
          <w:sz w:val="40"/>
          <w:szCs w:val="40"/>
        </w:rPr>
      </w:pPr>
    </w:p>
    <w:p w:rsidR="00BB7DF9" w:rsidRDefault="00BB7DF9" w:rsidP="00A96A17">
      <w:pPr>
        <w:jc w:val="center"/>
        <w:rPr>
          <w:sz w:val="40"/>
          <w:szCs w:val="40"/>
        </w:rPr>
      </w:pPr>
    </w:p>
    <w:p w:rsidR="00BB7DF9" w:rsidRDefault="00BB7DF9" w:rsidP="00A96A17">
      <w:pPr>
        <w:jc w:val="center"/>
        <w:rPr>
          <w:sz w:val="40"/>
          <w:szCs w:val="40"/>
        </w:rPr>
      </w:pPr>
    </w:p>
    <w:p w:rsidR="00BB7DF9" w:rsidRDefault="00BB7DF9" w:rsidP="00A96A17">
      <w:pPr>
        <w:jc w:val="center"/>
        <w:rPr>
          <w:sz w:val="40"/>
          <w:szCs w:val="40"/>
        </w:rPr>
      </w:pPr>
    </w:p>
    <w:p w:rsidR="00BB7DF9" w:rsidRDefault="00BB7DF9" w:rsidP="00A96A17">
      <w:pPr>
        <w:jc w:val="center"/>
        <w:rPr>
          <w:sz w:val="40"/>
          <w:szCs w:val="40"/>
        </w:rPr>
      </w:pPr>
    </w:p>
    <w:p w:rsidR="00BB7DF9" w:rsidRDefault="00BB7DF9" w:rsidP="00A96A17">
      <w:pPr>
        <w:jc w:val="center"/>
        <w:rPr>
          <w:sz w:val="40"/>
          <w:szCs w:val="40"/>
        </w:rPr>
      </w:pPr>
    </w:p>
    <w:p w:rsidR="00BB7DF9" w:rsidRDefault="00BB7DF9" w:rsidP="00A96A17">
      <w:pPr>
        <w:jc w:val="center"/>
        <w:rPr>
          <w:sz w:val="40"/>
          <w:szCs w:val="40"/>
        </w:rPr>
      </w:pPr>
    </w:p>
    <w:p w:rsidR="00BB7DF9" w:rsidRDefault="00BB7DF9" w:rsidP="00A96A17">
      <w:pPr>
        <w:jc w:val="center"/>
        <w:rPr>
          <w:sz w:val="40"/>
          <w:szCs w:val="40"/>
        </w:rPr>
      </w:pPr>
    </w:p>
    <w:p w:rsidR="00BB7DF9" w:rsidRDefault="00BB7DF9" w:rsidP="00A96A17">
      <w:pPr>
        <w:jc w:val="center"/>
        <w:rPr>
          <w:sz w:val="40"/>
          <w:szCs w:val="40"/>
        </w:rPr>
      </w:pPr>
    </w:p>
    <w:p w:rsidR="00BB7DF9" w:rsidRDefault="00BB7DF9" w:rsidP="00A96A17">
      <w:pPr>
        <w:jc w:val="center"/>
        <w:rPr>
          <w:sz w:val="40"/>
          <w:szCs w:val="40"/>
        </w:rPr>
      </w:pPr>
    </w:p>
    <w:p w:rsidR="00BB7DF9" w:rsidRDefault="00BB7DF9" w:rsidP="00A96A17">
      <w:pPr>
        <w:jc w:val="center"/>
        <w:rPr>
          <w:sz w:val="40"/>
          <w:szCs w:val="40"/>
        </w:rPr>
      </w:pPr>
    </w:p>
    <w:p w:rsidR="00BB7DF9" w:rsidRPr="00A96A17" w:rsidRDefault="00BB7DF9" w:rsidP="00A96A17">
      <w:pPr>
        <w:jc w:val="center"/>
        <w:rPr>
          <w:sz w:val="40"/>
          <w:szCs w:val="40"/>
        </w:rPr>
      </w:pPr>
    </w:p>
    <w:p w:rsidR="00A96A17" w:rsidRPr="00BB7DF9" w:rsidRDefault="00A96A17" w:rsidP="00BB7DF9">
      <w:pPr>
        <w:spacing w:line="276" w:lineRule="auto"/>
        <w:jc w:val="center"/>
        <w:rPr>
          <w:sz w:val="28"/>
          <w:szCs w:val="28"/>
        </w:rPr>
      </w:pPr>
      <w:r w:rsidRPr="00BB7DF9">
        <w:rPr>
          <w:sz w:val="28"/>
          <w:szCs w:val="28"/>
        </w:rPr>
        <w:t>СОДЕРЖАНИЕ</w:t>
      </w:r>
    </w:p>
    <w:p w:rsidR="00A96A17" w:rsidRPr="00BB7DF9" w:rsidRDefault="00A96A17" w:rsidP="00BB7DF9">
      <w:pPr>
        <w:spacing w:line="276" w:lineRule="auto"/>
        <w:jc w:val="both"/>
        <w:rPr>
          <w:sz w:val="28"/>
          <w:szCs w:val="28"/>
        </w:rPr>
      </w:pPr>
    </w:p>
    <w:p w:rsidR="00A96A17" w:rsidRPr="00BB7DF9" w:rsidRDefault="00A96A17" w:rsidP="00BB7DF9">
      <w:pPr>
        <w:spacing w:line="276" w:lineRule="auto"/>
        <w:jc w:val="both"/>
        <w:rPr>
          <w:sz w:val="28"/>
          <w:szCs w:val="28"/>
        </w:rPr>
      </w:pPr>
      <w:r w:rsidRPr="00BB7DF9">
        <w:rPr>
          <w:b/>
          <w:sz w:val="28"/>
          <w:szCs w:val="28"/>
          <w:lang w:val="en-US"/>
        </w:rPr>
        <w:t>I</w:t>
      </w:r>
      <w:r w:rsidRPr="00BB7DF9">
        <w:rPr>
          <w:b/>
          <w:sz w:val="28"/>
          <w:szCs w:val="28"/>
        </w:rPr>
        <w:t>.Актуальность</w:t>
      </w:r>
    </w:p>
    <w:p w:rsidR="00A96A17" w:rsidRPr="00BB7DF9" w:rsidRDefault="00A96A17" w:rsidP="00BB7DF9">
      <w:pPr>
        <w:spacing w:line="276" w:lineRule="auto"/>
        <w:jc w:val="both"/>
        <w:rPr>
          <w:sz w:val="28"/>
          <w:szCs w:val="28"/>
        </w:rPr>
      </w:pPr>
      <w:r w:rsidRPr="00BB7DF9">
        <w:rPr>
          <w:b/>
          <w:sz w:val="28"/>
          <w:szCs w:val="28"/>
          <w:lang w:val="en-US"/>
        </w:rPr>
        <w:t>II</w:t>
      </w:r>
      <w:r w:rsidRPr="00BB7DF9">
        <w:rPr>
          <w:b/>
          <w:sz w:val="28"/>
          <w:szCs w:val="28"/>
        </w:rPr>
        <w:t>.Основная часть</w:t>
      </w:r>
    </w:p>
    <w:p w:rsidR="00BB7DF9" w:rsidRDefault="00BB7DF9" w:rsidP="00BB7DF9">
      <w:pPr>
        <w:spacing w:line="276" w:lineRule="auto"/>
        <w:jc w:val="both"/>
        <w:rPr>
          <w:sz w:val="28"/>
          <w:szCs w:val="28"/>
        </w:rPr>
      </w:pPr>
      <w:r>
        <w:rPr>
          <w:sz w:val="28"/>
          <w:szCs w:val="28"/>
        </w:rPr>
        <w:t xml:space="preserve">      2.1   </w:t>
      </w:r>
      <w:r w:rsidR="00A96A17" w:rsidRPr="00BB7DF9">
        <w:rPr>
          <w:sz w:val="28"/>
          <w:szCs w:val="28"/>
        </w:rPr>
        <w:t>Концептуальные основы темы</w:t>
      </w:r>
    </w:p>
    <w:p w:rsidR="00BB7DF9" w:rsidRDefault="00BB7DF9" w:rsidP="00BB7DF9">
      <w:pPr>
        <w:spacing w:line="276" w:lineRule="auto"/>
        <w:jc w:val="both"/>
        <w:rPr>
          <w:sz w:val="28"/>
          <w:szCs w:val="28"/>
        </w:rPr>
      </w:pPr>
      <w:r>
        <w:rPr>
          <w:sz w:val="28"/>
          <w:szCs w:val="28"/>
        </w:rPr>
        <w:t xml:space="preserve">     2.2 </w:t>
      </w:r>
      <w:r w:rsidR="00A96A17" w:rsidRPr="00BB7DF9">
        <w:rPr>
          <w:sz w:val="28"/>
          <w:szCs w:val="28"/>
        </w:rPr>
        <w:t>Реализация лично</w:t>
      </w:r>
      <w:r>
        <w:rPr>
          <w:sz w:val="28"/>
          <w:szCs w:val="28"/>
        </w:rPr>
        <w:t xml:space="preserve">стно-ориентированного подхода на </w:t>
      </w:r>
      <w:r w:rsidR="00A96A17" w:rsidRPr="00BB7DF9">
        <w:rPr>
          <w:sz w:val="28"/>
          <w:szCs w:val="28"/>
        </w:rPr>
        <w:t xml:space="preserve">уроках физической </w:t>
      </w:r>
      <w:r>
        <w:rPr>
          <w:sz w:val="28"/>
          <w:szCs w:val="28"/>
        </w:rPr>
        <w:t xml:space="preserve">  </w:t>
      </w:r>
      <w:r w:rsidR="00A96A17" w:rsidRPr="00BB7DF9">
        <w:rPr>
          <w:sz w:val="28"/>
          <w:szCs w:val="28"/>
        </w:rPr>
        <w:t>культуры через создание системы</w:t>
      </w:r>
      <w:r>
        <w:rPr>
          <w:sz w:val="28"/>
          <w:szCs w:val="28"/>
        </w:rPr>
        <w:t xml:space="preserve"> о</w:t>
      </w:r>
      <w:r w:rsidR="00A96A17" w:rsidRPr="00BB7DF9">
        <w:rPr>
          <w:sz w:val="28"/>
          <w:szCs w:val="28"/>
        </w:rPr>
        <w:t>ценивания учащихся</w:t>
      </w:r>
    </w:p>
    <w:p w:rsidR="00BB7DF9" w:rsidRDefault="00BB7DF9" w:rsidP="00BB7DF9">
      <w:pPr>
        <w:spacing w:line="276" w:lineRule="auto"/>
        <w:jc w:val="both"/>
        <w:rPr>
          <w:sz w:val="28"/>
          <w:szCs w:val="28"/>
        </w:rPr>
      </w:pPr>
      <w:r>
        <w:rPr>
          <w:sz w:val="28"/>
          <w:szCs w:val="28"/>
        </w:rPr>
        <w:t xml:space="preserve">      2.3    </w:t>
      </w:r>
      <w:r w:rsidR="00A96A17" w:rsidRPr="00BB7DF9">
        <w:rPr>
          <w:sz w:val="28"/>
          <w:szCs w:val="28"/>
        </w:rPr>
        <w:t>Единство двух</w:t>
      </w:r>
      <w:r>
        <w:rPr>
          <w:sz w:val="28"/>
          <w:szCs w:val="28"/>
        </w:rPr>
        <w:t xml:space="preserve"> составных частей предмета  физи</w:t>
      </w:r>
      <w:r w:rsidR="00A96A17" w:rsidRPr="00BB7DF9">
        <w:rPr>
          <w:sz w:val="28"/>
          <w:szCs w:val="28"/>
        </w:rPr>
        <w:t>ческая культура</w:t>
      </w:r>
    </w:p>
    <w:p w:rsidR="00BB7DF9" w:rsidRDefault="00BB7DF9" w:rsidP="00BB7DF9">
      <w:pPr>
        <w:spacing w:line="276" w:lineRule="auto"/>
        <w:jc w:val="both"/>
        <w:rPr>
          <w:sz w:val="28"/>
          <w:szCs w:val="28"/>
        </w:rPr>
      </w:pPr>
      <w:r>
        <w:rPr>
          <w:sz w:val="28"/>
          <w:szCs w:val="28"/>
        </w:rPr>
        <w:t xml:space="preserve">    </w:t>
      </w:r>
      <w:r w:rsidR="00497284">
        <w:rPr>
          <w:sz w:val="28"/>
          <w:szCs w:val="28"/>
        </w:rPr>
        <w:t xml:space="preserve"> </w:t>
      </w:r>
      <w:r>
        <w:rPr>
          <w:sz w:val="28"/>
          <w:szCs w:val="28"/>
        </w:rPr>
        <w:t xml:space="preserve"> 2.4     </w:t>
      </w:r>
      <w:r w:rsidR="00A96A17" w:rsidRPr="00BB7DF9">
        <w:rPr>
          <w:sz w:val="28"/>
          <w:szCs w:val="28"/>
        </w:rPr>
        <w:t>Методика оценки учащихся</w:t>
      </w:r>
    </w:p>
    <w:p w:rsidR="00BB7DF9" w:rsidRDefault="00BB7DF9" w:rsidP="00BB7DF9">
      <w:pPr>
        <w:spacing w:line="276" w:lineRule="auto"/>
        <w:jc w:val="both"/>
        <w:rPr>
          <w:sz w:val="28"/>
          <w:szCs w:val="28"/>
        </w:rPr>
      </w:pPr>
      <w:r>
        <w:rPr>
          <w:sz w:val="28"/>
          <w:szCs w:val="28"/>
        </w:rPr>
        <w:t xml:space="preserve">      2.5    </w:t>
      </w:r>
      <w:r w:rsidR="00A96A17" w:rsidRPr="00BB7DF9">
        <w:rPr>
          <w:sz w:val="28"/>
          <w:szCs w:val="28"/>
        </w:rPr>
        <w:t>Показатели и</w:t>
      </w:r>
      <w:r>
        <w:rPr>
          <w:sz w:val="28"/>
          <w:szCs w:val="28"/>
        </w:rPr>
        <w:t xml:space="preserve"> способы оценки тренированности </w:t>
      </w:r>
    </w:p>
    <w:p w:rsidR="00A96A17" w:rsidRPr="00BB7DF9" w:rsidRDefault="00BB7DF9" w:rsidP="00BB7DF9">
      <w:pPr>
        <w:spacing w:line="276" w:lineRule="auto"/>
        <w:jc w:val="both"/>
        <w:rPr>
          <w:sz w:val="28"/>
          <w:szCs w:val="28"/>
        </w:rPr>
      </w:pPr>
      <w:r>
        <w:rPr>
          <w:sz w:val="28"/>
          <w:szCs w:val="28"/>
        </w:rPr>
        <w:t xml:space="preserve">       </w:t>
      </w:r>
      <w:r w:rsidR="00A96A17" w:rsidRPr="00BB7DF9">
        <w:rPr>
          <w:sz w:val="28"/>
          <w:szCs w:val="28"/>
        </w:rPr>
        <w:t>при дозированной физической нагрузке</w:t>
      </w:r>
    </w:p>
    <w:p w:rsidR="00A96A17" w:rsidRPr="00BB7DF9" w:rsidRDefault="00A96A17" w:rsidP="00BB7DF9">
      <w:pPr>
        <w:spacing w:line="276" w:lineRule="auto"/>
        <w:jc w:val="both"/>
        <w:rPr>
          <w:sz w:val="28"/>
          <w:szCs w:val="28"/>
        </w:rPr>
      </w:pPr>
      <w:r w:rsidRPr="00BB7DF9">
        <w:rPr>
          <w:sz w:val="28"/>
          <w:szCs w:val="28"/>
        </w:rPr>
        <w:t xml:space="preserve">      3.Результативность,</w:t>
      </w:r>
      <w:r w:rsidR="00497284">
        <w:rPr>
          <w:sz w:val="28"/>
          <w:szCs w:val="28"/>
        </w:rPr>
        <w:t xml:space="preserve"> пути её совершенствования</w:t>
      </w:r>
    </w:p>
    <w:p w:rsidR="00A96A17" w:rsidRPr="00BB7DF9" w:rsidRDefault="00A96A17" w:rsidP="00BB7DF9">
      <w:pPr>
        <w:spacing w:line="276" w:lineRule="auto"/>
        <w:jc w:val="both"/>
        <w:rPr>
          <w:sz w:val="28"/>
          <w:szCs w:val="28"/>
        </w:rPr>
      </w:pPr>
    </w:p>
    <w:p w:rsidR="00A96A17" w:rsidRPr="00BB7DF9" w:rsidRDefault="00A96A17" w:rsidP="00BB7DF9">
      <w:pPr>
        <w:spacing w:line="276" w:lineRule="auto"/>
        <w:jc w:val="both"/>
        <w:rPr>
          <w:sz w:val="28"/>
          <w:szCs w:val="28"/>
        </w:rPr>
      </w:pPr>
      <w:r w:rsidRPr="00BB7DF9">
        <w:rPr>
          <w:b/>
          <w:sz w:val="28"/>
          <w:szCs w:val="28"/>
          <w:lang w:val="en-US"/>
        </w:rPr>
        <w:t>III</w:t>
      </w:r>
      <w:r w:rsidRPr="00BB7DF9">
        <w:rPr>
          <w:b/>
          <w:sz w:val="28"/>
          <w:szCs w:val="28"/>
        </w:rPr>
        <w:t>.Используемая литература</w:t>
      </w:r>
    </w:p>
    <w:p w:rsidR="00A96A17" w:rsidRPr="00BB7DF9" w:rsidRDefault="00A96A17" w:rsidP="00BB7DF9">
      <w:pPr>
        <w:spacing w:line="276" w:lineRule="auto"/>
        <w:jc w:val="both"/>
        <w:rPr>
          <w:sz w:val="28"/>
          <w:szCs w:val="28"/>
        </w:rPr>
      </w:pPr>
    </w:p>
    <w:p w:rsidR="00A96A17" w:rsidRPr="00BB7DF9" w:rsidRDefault="00A96A17" w:rsidP="00BB7DF9">
      <w:pPr>
        <w:spacing w:line="276" w:lineRule="auto"/>
        <w:jc w:val="both"/>
        <w:rPr>
          <w:b/>
          <w:sz w:val="28"/>
          <w:szCs w:val="28"/>
        </w:rPr>
      </w:pPr>
      <w:r w:rsidRPr="00BB7DF9">
        <w:rPr>
          <w:b/>
          <w:sz w:val="28"/>
          <w:szCs w:val="28"/>
          <w:lang w:val="en-US"/>
        </w:rPr>
        <w:t>IV</w:t>
      </w:r>
      <w:r w:rsidRPr="00BB7DF9">
        <w:rPr>
          <w:b/>
          <w:sz w:val="28"/>
          <w:szCs w:val="28"/>
        </w:rPr>
        <w:t>.</w:t>
      </w:r>
      <w:r w:rsidR="00BB7DF9">
        <w:rPr>
          <w:b/>
          <w:sz w:val="28"/>
          <w:szCs w:val="28"/>
        </w:rPr>
        <w:t xml:space="preserve"> </w:t>
      </w:r>
      <w:r w:rsidRPr="00BB7DF9">
        <w:rPr>
          <w:b/>
          <w:sz w:val="28"/>
          <w:szCs w:val="28"/>
        </w:rPr>
        <w:t>Приложения.</w:t>
      </w:r>
    </w:p>
    <w:p w:rsidR="00BA0C1A" w:rsidRPr="00BB7DF9" w:rsidRDefault="00BA0C1A" w:rsidP="00BB7DF9">
      <w:pPr>
        <w:spacing w:line="276" w:lineRule="auto"/>
        <w:jc w:val="both"/>
        <w:rPr>
          <w:sz w:val="28"/>
          <w:szCs w:val="28"/>
        </w:rPr>
      </w:pPr>
    </w:p>
    <w:p w:rsidR="00A96A17" w:rsidRDefault="00A96A17"/>
    <w:p w:rsidR="00BB7DF9" w:rsidRDefault="00BB7DF9"/>
    <w:p w:rsidR="00BB7DF9" w:rsidRDefault="00BB7DF9"/>
    <w:p w:rsidR="00BB7DF9" w:rsidRDefault="00BB7DF9"/>
    <w:p w:rsidR="00BB7DF9" w:rsidRDefault="00BB7DF9"/>
    <w:p w:rsidR="00BB7DF9" w:rsidRDefault="00BB7DF9"/>
    <w:p w:rsidR="00BB7DF9" w:rsidRDefault="00BB7DF9"/>
    <w:p w:rsidR="00BB7DF9" w:rsidRDefault="00BB7DF9"/>
    <w:p w:rsidR="00BB7DF9" w:rsidRDefault="00BB7DF9"/>
    <w:p w:rsidR="00BB7DF9" w:rsidRDefault="00BB7DF9"/>
    <w:p w:rsidR="00BB7DF9" w:rsidRDefault="00BB7DF9"/>
    <w:p w:rsidR="00BB7DF9" w:rsidRDefault="00BB7DF9"/>
    <w:p w:rsidR="00BB7DF9" w:rsidRDefault="00BB7DF9"/>
    <w:p w:rsidR="00BB7DF9" w:rsidRDefault="00BB7DF9"/>
    <w:p w:rsidR="00BB7DF9" w:rsidRDefault="00BB7DF9"/>
    <w:p w:rsidR="00BB7DF9" w:rsidRDefault="00BB7DF9"/>
    <w:p w:rsidR="00BB7DF9" w:rsidRDefault="00BB7DF9"/>
    <w:p w:rsidR="00BB7DF9" w:rsidRDefault="00BB7DF9"/>
    <w:p w:rsidR="00BB7DF9" w:rsidRDefault="00BB7DF9"/>
    <w:p w:rsidR="00BB7DF9" w:rsidRDefault="00BB7DF9"/>
    <w:p w:rsidR="00BB7DF9" w:rsidRDefault="00BB7DF9"/>
    <w:p w:rsidR="00497284" w:rsidRDefault="00497284"/>
    <w:p w:rsidR="00497284" w:rsidRDefault="00497284"/>
    <w:p w:rsidR="00497284" w:rsidRDefault="00497284"/>
    <w:p w:rsidR="00497284" w:rsidRDefault="00497284"/>
    <w:p w:rsidR="00497284" w:rsidRDefault="00497284"/>
    <w:p w:rsidR="00497284" w:rsidRDefault="00497284"/>
    <w:p w:rsidR="00BB7DF9" w:rsidRDefault="00BB7DF9"/>
    <w:p w:rsidR="00A96A17" w:rsidRPr="00BB7DF9" w:rsidRDefault="00A96A17" w:rsidP="00BB7DF9">
      <w:pPr>
        <w:spacing w:line="276" w:lineRule="auto"/>
        <w:rPr>
          <w:b/>
          <w:sz w:val="28"/>
          <w:szCs w:val="28"/>
        </w:rPr>
      </w:pPr>
      <w:r w:rsidRPr="00BB7DF9">
        <w:rPr>
          <w:b/>
          <w:sz w:val="28"/>
          <w:szCs w:val="28"/>
        </w:rPr>
        <w:lastRenderedPageBreak/>
        <w:t xml:space="preserve">                                                  АКТУАЛЬНОСТЬ</w:t>
      </w:r>
    </w:p>
    <w:p w:rsidR="00A96A17" w:rsidRPr="00BB7DF9" w:rsidRDefault="00A96A17" w:rsidP="00497284">
      <w:pPr>
        <w:spacing w:line="276" w:lineRule="auto"/>
        <w:jc w:val="both"/>
        <w:rPr>
          <w:b/>
          <w:sz w:val="28"/>
          <w:szCs w:val="28"/>
        </w:rPr>
      </w:pPr>
    </w:p>
    <w:p w:rsidR="00A96A17" w:rsidRPr="00BB7DF9" w:rsidRDefault="00A96A17" w:rsidP="00497284">
      <w:pPr>
        <w:spacing w:line="276" w:lineRule="auto"/>
        <w:jc w:val="both"/>
        <w:rPr>
          <w:sz w:val="28"/>
          <w:szCs w:val="28"/>
        </w:rPr>
      </w:pPr>
      <w:r w:rsidRPr="00BB7DF9">
        <w:rPr>
          <w:sz w:val="28"/>
          <w:szCs w:val="28"/>
        </w:rPr>
        <w:t xml:space="preserve">           В общеобразовательной школе физическая культура является базовой областью образования. Не смотря на это, ей  уделяется не</w:t>
      </w:r>
      <w:r w:rsidR="00497284">
        <w:rPr>
          <w:sz w:val="28"/>
          <w:szCs w:val="28"/>
        </w:rPr>
        <w:t xml:space="preserve">достаточно  </w:t>
      </w:r>
      <w:r w:rsidRPr="00BB7DF9">
        <w:rPr>
          <w:sz w:val="28"/>
          <w:szCs w:val="28"/>
        </w:rPr>
        <w:t xml:space="preserve">внимания, в отличие от зарубежных школ, где физическая культура занимает одно из приоритетных мест. </w:t>
      </w:r>
    </w:p>
    <w:p w:rsidR="00A96A17" w:rsidRPr="00BB7DF9" w:rsidRDefault="00A96A17" w:rsidP="00497284">
      <w:pPr>
        <w:pStyle w:val="a3"/>
        <w:spacing w:before="0" w:beforeAutospacing="0" w:after="0" w:afterAutospacing="0" w:line="276" w:lineRule="auto"/>
        <w:jc w:val="both"/>
        <w:rPr>
          <w:sz w:val="28"/>
          <w:szCs w:val="28"/>
        </w:rPr>
      </w:pPr>
      <w:r w:rsidRPr="00BB7DF9">
        <w:rPr>
          <w:sz w:val="28"/>
          <w:szCs w:val="28"/>
        </w:rPr>
        <w:t xml:space="preserve">          Я убеждён, что физическая культура закладывает основы физического и духовного здоровья, на базе которого только и возможно действительно разностороннее развитие личности. В этом проявляется ценность физической культуры для личности и общества, ее образовательное, воспитательное и общекультурное значение.</w:t>
      </w:r>
    </w:p>
    <w:p w:rsidR="00A96A17" w:rsidRPr="00BB7DF9" w:rsidRDefault="00A96A17" w:rsidP="00BB7DF9">
      <w:pPr>
        <w:pStyle w:val="a3"/>
        <w:spacing w:before="0" w:beforeAutospacing="0" w:after="0" w:afterAutospacing="0" w:line="276" w:lineRule="auto"/>
        <w:jc w:val="both"/>
        <w:rPr>
          <w:sz w:val="28"/>
          <w:szCs w:val="28"/>
        </w:rPr>
      </w:pPr>
      <w:r w:rsidRPr="00BB7DF9">
        <w:rPr>
          <w:sz w:val="28"/>
          <w:szCs w:val="28"/>
        </w:rPr>
        <w:t xml:space="preserve">          Важнейший элемент физической культуры – двигательные </w:t>
      </w:r>
      <w:r w:rsidR="00497284">
        <w:rPr>
          <w:sz w:val="28"/>
          <w:szCs w:val="28"/>
        </w:rPr>
        <w:t>навыки</w:t>
      </w:r>
      <w:r w:rsidRPr="00BB7DF9">
        <w:rPr>
          <w:sz w:val="28"/>
          <w:szCs w:val="28"/>
        </w:rPr>
        <w:t>, включающие в себя основные способы перемещения в пространстве, преодоления препятствий, выполнения двигательных действий с предметами и др. Не менее важна совокупность средств, наработанных в обществе для содействия развитию двигательных способностей и воспитания личности в целом.</w:t>
      </w:r>
    </w:p>
    <w:p w:rsidR="00A96A17" w:rsidRPr="00BB7DF9" w:rsidRDefault="00A96A17" w:rsidP="00BB7DF9">
      <w:pPr>
        <w:pStyle w:val="a3"/>
        <w:spacing w:before="0" w:beforeAutospacing="0" w:after="0" w:afterAutospacing="0" w:line="276" w:lineRule="auto"/>
        <w:jc w:val="both"/>
        <w:rPr>
          <w:sz w:val="28"/>
          <w:szCs w:val="28"/>
        </w:rPr>
      </w:pPr>
      <w:r w:rsidRPr="00BB7DF9">
        <w:rPr>
          <w:sz w:val="28"/>
          <w:szCs w:val="28"/>
        </w:rPr>
        <w:t xml:space="preserve">          В соответствии с социально-экономическими потребностями общества, и исходя из сущности общего и среднего образования, я считаю, что цель учебного предмета “физическая культура” состоит в том, чтобы содействовать формированию разносторонне развитой личности. Средством достижения этой цели для меня является  овладение  школьниками  основ  физической  культуры. В целом, это означает совокупность потребностей, мотивов, знаний, оптимальный уровень здоровья и развития двигательных способностей, нормальное физическое развитие, умение осуществлять двигательную, физкультурно-оздоровительную и спортивную деятельность.</w:t>
      </w:r>
    </w:p>
    <w:p w:rsidR="00A96A17" w:rsidRPr="00BB7DF9" w:rsidRDefault="00A96A17" w:rsidP="00BB7DF9">
      <w:pPr>
        <w:pStyle w:val="a3"/>
        <w:spacing w:before="0" w:beforeAutospacing="0" w:after="0" w:afterAutospacing="0" w:line="276" w:lineRule="auto"/>
        <w:jc w:val="both"/>
        <w:rPr>
          <w:sz w:val="28"/>
          <w:szCs w:val="28"/>
        </w:rPr>
      </w:pPr>
      <w:r w:rsidRPr="00BB7DF9">
        <w:rPr>
          <w:sz w:val="28"/>
          <w:szCs w:val="28"/>
        </w:rPr>
        <w:t xml:space="preserve">          Школьная физическая культура по праву является частью общей системы образования и воспитания и действует по закономерностям образования и воспитания. К тому же, это единственный учебный предмет, который формирует у учащихся грамотное отношение к себе, к своему телу, содействует воспитанию новых волевых и моральных качеств, необходимых для укрепления здоровья и самосовершенствования.                                         </w:t>
      </w:r>
    </w:p>
    <w:p w:rsidR="00A96A17" w:rsidRPr="00BB7DF9" w:rsidRDefault="00A96A17" w:rsidP="00BB7DF9">
      <w:pPr>
        <w:spacing w:line="276" w:lineRule="auto"/>
        <w:jc w:val="both"/>
        <w:rPr>
          <w:sz w:val="28"/>
          <w:szCs w:val="28"/>
        </w:rPr>
      </w:pPr>
      <w:r w:rsidRPr="00BB7DF9">
        <w:rPr>
          <w:sz w:val="28"/>
          <w:szCs w:val="28"/>
        </w:rPr>
        <w:t xml:space="preserve">          Очевидно, что первостепенная роль в сохранении и формировании здоровья все же принадлежит самому человеку, его образу жизни, его ценностям, установкам. Вместе с этим  человек в большинстве случаев фактически равнодушен по отношению к себе, не отвечает за силы  своего организма, и наряду с этим не старается исследовать и понимать его.</w:t>
      </w:r>
    </w:p>
    <w:p w:rsidR="00A96A17" w:rsidRPr="00BB7DF9" w:rsidRDefault="00A96A17" w:rsidP="00BB7DF9">
      <w:pPr>
        <w:spacing w:line="276" w:lineRule="auto"/>
        <w:jc w:val="both"/>
        <w:rPr>
          <w:sz w:val="28"/>
          <w:szCs w:val="28"/>
        </w:rPr>
      </w:pPr>
      <w:r w:rsidRPr="00BB7DF9">
        <w:rPr>
          <w:sz w:val="28"/>
          <w:szCs w:val="28"/>
        </w:rPr>
        <w:t xml:space="preserve">          В словаре русского языка  </w:t>
      </w:r>
      <w:proofErr w:type="spellStart"/>
      <w:r w:rsidRPr="00BB7DF9">
        <w:rPr>
          <w:sz w:val="28"/>
          <w:szCs w:val="28"/>
        </w:rPr>
        <w:t>С.И.Ожегова</w:t>
      </w:r>
      <w:proofErr w:type="spellEnd"/>
      <w:r w:rsidRPr="00BB7DF9">
        <w:rPr>
          <w:sz w:val="28"/>
          <w:szCs w:val="28"/>
        </w:rPr>
        <w:t xml:space="preserve">  понятие «здоровье» рассматривается как правильная, нормальная  деятельность организма. Я </w:t>
      </w:r>
      <w:r w:rsidRPr="00BB7DF9">
        <w:rPr>
          <w:sz w:val="28"/>
          <w:szCs w:val="28"/>
        </w:rPr>
        <w:lastRenderedPageBreak/>
        <w:t xml:space="preserve">считаю, что только здоровый человек может в полной мере стать творцом своей судьбы, добиться определенных успехов в карьере и личной жизни, продуктивно проводить свой досуг и быть </w:t>
      </w:r>
      <w:proofErr w:type="gramStart"/>
      <w:r w:rsidRPr="00BB7DF9">
        <w:rPr>
          <w:sz w:val="28"/>
          <w:szCs w:val="28"/>
        </w:rPr>
        <w:t>полезным</w:t>
      </w:r>
      <w:proofErr w:type="gramEnd"/>
      <w:r w:rsidRPr="00BB7DF9">
        <w:rPr>
          <w:sz w:val="28"/>
          <w:szCs w:val="28"/>
        </w:rPr>
        <w:t xml:space="preserve"> как  своему государству, так  и обществу в целом.    </w:t>
      </w:r>
    </w:p>
    <w:p w:rsidR="00A96A17" w:rsidRPr="00BB7DF9" w:rsidRDefault="00A96A17" w:rsidP="00BB7DF9">
      <w:pPr>
        <w:spacing w:line="276" w:lineRule="auto"/>
        <w:jc w:val="both"/>
        <w:rPr>
          <w:sz w:val="28"/>
          <w:szCs w:val="28"/>
        </w:rPr>
      </w:pPr>
      <w:r w:rsidRPr="00BB7DF9">
        <w:rPr>
          <w:sz w:val="28"/>
          <w:szCs w:val="28"/>
        </w:rPr>
        <w:t xml:space="preserve">           В такой ситуации как никогда актуальной для любого</w:t>
      </w:r>
      <w:r w:rsidRPr="00BB7DF9">
        <w:rPr>
          <w:sz w:val="28"/>
          <w:szCs w:val="28"/>
          <w:u w:val="single"/>
        </w:rPr>
        <w:t xml:space="preserve"> </w:t>
      </w:r>
      <w:r w:rsidRPr="00BB7DF9">
        <w:rPr>
          <w:sz w:val="28"/>
          <w:szCs w:val="28"/>
        </w:rPr>
        <w:t>человека становится задача сохранения и укрепления здоровья с раннего возраста.  Очевидно, что значительную помощь в решении этой задачи должна оказывать школа.</w:t>
      </w:r>
    </w:p>
    <w:p w:rsidR="00A96A17" w:rsidRPr="00BB7DF9" w:rsidRDefault="00A96A17" w:rsidP="00BB7DF9">
      <w:pPr>
        <w:spacing w:line="276" w:lineRule="auto"/>
        <w:jc w:val="both"/>
        <w:rPr>
          <w:b/>
          <w:sz w:val="28"/>
          <w:szCs w:val="28"/>
        </w:rPr>
      </w:pPr>
      <w:r w:rsidRPr="00BB7DF9">
        <w:rPr>
          <w:sz w:val="28"/>
          <w:szCs w:val="28"/>
        </w:rPr>
        <w:t xml:space="preserve">                                       </w:t>
      </w:r>
      <w:r w:rsidRPr="00BB7DF9">
        <w:rPr>
          <w:b/>
          <w:sz w:val="28"/>
          <w:szCs w:val="28"/>
        </w:rPr>
        <w:t>ОСНОВНАЯ ЧАСТЬ</w:t>
      </w:r>
    </w:p>
    <w:p w:rsidR="00A96A17" w:rsidRPr="00497284" w:rsidRDefault="00497284" w:rsidP="00BB7DF9">
      <w:pPr>
        <w:spacing w:line="276" w:lineRule="auto"/>
        <w:jc w:val="both"/>
        <w:rPr>
          <w:sz w:val="28"/>
          <w:szCs w:val="28"/>
        </w:rPr>
      </w:pPr>
      <w:r>
        <w:rPr>
          <w:sz w:val="28"/>
          <w:szCs w:val="28"/>
        </w:rPr>
        <w:t xml:space="preserve">           </w:t>
      </w:r>
      <w:r w:rsidRPr="00497284">
        <w:rPr>
          <w:sz w:val="28"/>
          <w:szCs w:val="28"/>
        </w:rPr>
        <w:t>Тема</w:t>
      </w:r>
      <w:r w:rsidR="00A96A17" w:rsidRPr="00497284">
        <w:rPr>
          <w:sz w:val="28"/>
          <w:szCs w:val="28"/>
        </w:rPr>
        <w:t xml:space="preserve"> </w:t>
      </w:r>
      <w:r w:rsidRPr="00497284">
        <w:rPr>
          <w:sz w:val="28"/>
          <w:szCs w:val="28"/>
        </w:rPr>
        <w:t>работы</w:t>
      </w:r>
      <w:r w:rsidR="00A96A17" w:rsidRPr="00497284">
        <w:rPr>
          <w:sz w:val="28"/>
          <w:szCs w:val="28"/>
        </w:rPr>
        <w:t>: «Реализация личностно-ориентированного подхода на уроках физической культуры через создание системы оценивания учащихся».</w:t>
      </w:r>
    </w:p>
    <w:p w:rsidR="00A96A17" w:rsidRPr="00BB7DF9" w:rsidRDefault="00A96A17" w:rsidP="00BB7DF9">
      <w:pPr>
        <w:spacing w:line="276" w:lineRule="auto"/>
        <w:jc w:val="both"/>
        <w:rPr>
          <w:sz w:val="28"/>
          <w:szCs w:val="28"/>
        </w:rPr>
      </w:pPr>
      <w:r w:rsidRPr="00BB7DF9">
        <w:rPr>
          <w:b/>
          <w:sz w:val="28"/>
          <w:szCs w:val="28"/>
        </w:rPr>
        <w:t xml:space="preserve">         Цель:</w:t>
      </w:r>
      <w:r w:rsidRPr="00BB7DF9">
        <w:rPr>
          <w:sz w:val="28"/>
          <w:szCs w:val="28"/>
        </w:rPr>
        <w:t xml:space="preserve"> создание системы оценивания учащихся на уроках физической культуры на основе личностно-ориентированного подхода.                                                                                                                 </w:t>
      </w:r>
    </w:p>
    <w:p w:rsidR="00A96A17" w:rsidRPr="00BB7DF9" w:rsidRDefault="00A96A17" w:rsidP="00BB7DF9">
      <w:pPr>
        <w:spacing w:line="276" w:lineRule="auto"/>
        <w:jc w:val="both"/>
        <w:rPr>
          <w:sz w:val="28"/>
          <w:szCs w:val="28"/>
        </w:rPr>
      </w:pPr>
      <w:r w:rsidRPr="00BB7DF9">
        <w:rPr>
          <w:b/>
          <w:sz w:val="28"/>
          <w:szCs w:val="28"/>
        </w:rPr>
        <w:t xml:space="preserve">         Основные задачи заключаются в следующем:                          </w:t>
      </w:r>
      <w:r w:rsidRPr="00BB7DF9">
        <w:rPr>
          <w:sz w:val="28"/>
          <w:szCs w:val="28"/>
        </w:rPr>
        <w:t>1.Формировать у учащихся сознательность, умение анализировать, синтезировать и сравнивать физическую деятельность.</w:t>
      </w:r>
      <w:r w:rsidRPr="00BB7DF9">
        <w:rPr>
          <w:b/>
          <w:sz w:val="28"/>
          <w:szCs w:val="28"/>
        </w:rPr>
        <w:t xml:space="preserve">                       </w:t>
      </w:r>
      <w:r w:rsidRPr="00BB7DF9">
        <w:rPr>
          <w:sz w:val="28"/>
          <w:szCs w:val="28"/>
        </w:rPr>
        <w:t xml:space="preserve">2.Формировать прочные </w:t>
      </w:r>
      <w:r w:rsidR="00497284">
        <w:rPr>
          <w:sz w:val="28"/>
          <w:szCs w:val="28"/>
        </w:rPr>
        <w:t>умения и навыки.</w:t>
      </w:r>
      <w:r w:rsidRPr="00BB7DF9">
        <w:rPr>
          <w:sz w:val="28"/>
          <w:szCs w:val="28"/>
        </w:rPr>
        <w:t xml:space="preserve">         </w:t>
      </w:r>
      <w:r w:rsidRPr="00BB7DF9">
        <w:rPr>
          <w:sz w:val="28"/>
          <w:szCs w:val="28"/>
        </w:rPr>
        <w:tab/>
      </w:r>
      <w:r w:rsidRPr="00BB7DF9">
        <w:rPr>
          <w:sz w:val="28"/>
          <w:szCs w:val="28"/>
        </w:rPr>
        <w:tab/>
      </w:r>
      <w:r w:rsidRPr="00BB7DF9">
        <w:rPr>
          <w:sz w:val="28"/>
          <w:szCs w:val="28"/>
        </w:rPr>
        <w:tab/>
      </w:r>
      <w:r w:rsidRPr="00BB7DF9">
        <w:rPr>
          <w:sz w:val="28"/>
          <w:szCs w:val="28"/>
        </w:rPr>
        <w:tab/>
      </w:r>
      <w:r w:rsidRPr="00BB7DF9">
        <w:rPr>
          <w:sz w:val="28"/>
          <w:szCs w:val="28"/>
        </w:rPr>
        <w:tab/>
        <w:t xml:space="preserve">         3.Создать условия для реализации индивидуальных способностей </w:t>
      </w:r>
      <w:r w:rsidRPr="00BB7DF9">
        <w:rPr>
          <w:sz w:val="28"/>
          <w:szCs w:val="28"/>
        </w:rPr>
        <w:tab/>
        <w:t xml:space="preserve">  и возможностей учащихся.</w:t>
      </w:r>
      <w:r w:rsidRPr="00BB7DF9">
        <w:rPr>
          <w:sz w:val="28"/>
          <w:szCs w:val="28"/>
        </w:rPr>
        <w:tab/>
      </w:r>
      <w:r w:rsidRPr="00BB7DF9">
        <w:rPr>
          <w:sz w:val="28"/>
          <w:szCs w:val="28"/>
        </w:rPr>
        <w:tab/>
      </w:r>
      <w:r w:rsidRPr="00BB7DF9">
        <w:rPr>
          <w:sz w:val="28"/>
          <w:szCs w:val="28"/>
        </w:rPr>
        <w:tab/>
      </w:r>
      <w:r w:rsidRPr="00BB7DF9">
        <w:rPr>
          <w:sz w:val="28"/>
          <w:szCs w:val="28"/>
        </w:rPr>
        <w:tab/>
      </w:r>
      <w:r w:rsidRPr="00BB7DF9">
        <w:rPr>
          <w:sz w:val="28"/>
          <w:szCs w:val="28"/>
        </w:rPr>
        <w:tab/>
      </w:r>
      <w:r w:rsidRPr="00BB7DF9">
        <w:rPr>
          <w:sz w:val="28"/>
          <w:szCs w:val="28"/>
        </w:rPr>
        <w:tab/>
      </w:r>
      <w:r w:rsidRPr="00BB7DF9">
        <w:rPr>
          <w:sz w:val="28"/>
          <w:szCs w:val="28"/>
        </w:rPr>
        <w:tab/>
        <w:t xml:space="preserve">          4.Овладеть новой методикой преподавания по заявленной теме.</w:t>
      </w:r>
    </w:p>
    <w:p w:rsidR="00A96A17" w:rsidRPr="00BB7DF9" w:rsidRDefault="00A96A17" w:rsidP="00BB7DF9">
      <w:pPr>
        <w:spacing w:line="276" w:lineRule="auto"/>
        <w:jc w:val="both"/>
        <w:rPr>
          <w:b/>
          <w:sz w:val="28"/>
          <w:szCs w:val="28"/>
        </w:rPr>
      </w:pPr>
      <w:r w:rsidRPr="00BB7DF9">
        <w:rPr>
          <w:b/>
          <w:sz w:val="28"/>
          <w:szCs w:val="28"/>
        </w:rPr>
        <w:t xml:space="preserve">          В своей работе я основываюсь на следующие принципы:</w:t>
      </w:r>
    </w:p>
    <w:p w:rsidR="00A96A17" w:rsidRPr="00497284" w:rsidRDefault="00A96A17" w:rsidP="00497284">
      <w:pPr>
        <w:pStyle w:val="a6"/>
        <w:numPr>
          <w:ilvl w:val="0"/>
          <w:numId w:val="5"/>
        </w:numPr>
        <w:spacing w:line="276" w:lineRule="auto"/>
        <w:jc w:val="both"/>
        <w:rPr>
          <w:sz w:val="28"/>
          <w:szCs w:val="28"/>
        </w:rPr>
      </w:pPr>
      <w:r w:rsidRPr="00497284">
        <w:rPr>
          <w:sz w:val="28"/>
          <w:szCs w:val="28"/>
        </w:rPr>
        <w:t xml:space="preserve">развивающего характера обучения;                                                                                                                                                                          </w:t>
      </w:r>
    </w:p>
    <w:p w:rsidR="00A96A17" w:rsidRPr="00497284" w:rsidRDefault="00A96A17" w:rsidP="00497284">
      <w:pPr>
        <w:pStyle w:val="a6"/>
        <w:numPr>
          <w:ilvl w:val="0"/>
          <w:numId w:val="5"/>
        </w:numPr>
        <w:spacing w:line="276" w:lineRule="auto"/>
        <w:jc w:val="both"/>
        <w:rPr>
          <w:sz w:val="28"/>
          <w:szCs w:val="28"/>
        </w:rPr>
      </w:pPr>
      <w:r w:rsidRPr="00497284">
        <w:rPr>
          <w:sz w:val="28"/>
          <w:szCs w:val="28"/>
        </w:rPr>
        <w:t>от простого к сложному;</w:t>
      </w:r>
    </w:p>
    <w:p w:rsidR="00A96A17" w:rsidRPr="00497284" w:rsidRDefault="00A96A17" w:rsidP="00497284">
      <w:pPr>
        <w:pStyle w:val="a6"/>
        <w:numPr>
          <w:ilvl w:val="0"/>
          <w:numId w:val="5"/>
        </w:numPr>
        <w:spacing w:line="276" w:lineRule="auto"/>
        <w:jc w:val="both"/>
        <w:rPr>
          <w:sz w:val="28"/>
          <w:szCs w:val="28"/>
        </w:rPr>
      </w:pPr>
      <w:r w:rsidRPr="00497284">
        <w:rPr>
          <w:sz w:val="28"/>
          <w:szCs w:val="28"/>
        </w:rPr>
        <w:t>стимулирования положительного отношения к учёбе;</w:t>
      </w:r>
    </w:p>
    <w:p w:rsidR="00A96A17" w:rsidRPr="00497284" w:rsidRDefault="00A96A17" w:rsidP="00497284">
      <w:pPr>
        <w:pStyle w:val="a6"/>
        <w:numPr>
          <w:ilvl w:val="0"/>
          <w:numId w:val="5"/>
        </w:numPr>
        <w:spacing w:line="276" w:lineRule="auto"/>
        <w:jc w:val="both"/>
        <w:rPr>
          <w:sz w:val="28"/>
          <w:szCs w:val="28"/>
        </w:rPr>
      </w:pPr>
      <w:r w:rsidRPr="00497284">
        <w:rPr>
          <w:sz w:val="28"/>
          <w:szCs w:val="28"/>
        </w:rPr>
        <w:t>практической направленности;</w:t>
      </w:r>
    </w:p>
    <w:p w:rsidR="00A96A17" w:rsidRPr="00497284" w:rsidRDefault="00A96A17" w:rsidP="00497284">
      <w:pPr>
        <w:pStyle w:val="a6"/>
        <w:numPr>
          <w:ilvl w:val="0"/>
          <w:numId w:val="5"/>
        </w:numPr>
        <w:spacing w:line="276" w:lineRule="auto"/>
        <w:jc w:val="both"/>
        <w:rPr>
          <w:sz w:val="28"/>
          <w:szCs w:val="28"/>
        </w:rPr>
      </w:pPr>
      <w:r w:rsidRPr="00497284">
        <w:rPr>
          <w:sz w:val="28"/>
          <w:szCs w:val="28"/>
        </w:rPr>
        <w:t>индивидуального подхода.</w:t>
      </w:r>
    </w:p>
    <w:p w:rsidR="00A96A17" w:rsidRPr="00BB7DF9" w:rsidRDefault="00A96A17" w:rsidP="00BB7DF9">
      <w:pPr>
        <w:spacing w:line="276" w:lineRule="auto"/>
        <w:jc w:val="both"/>
        <w:rPr>
          <w:sz w:val="28"/>
          <w:szCs w:val="28"/>
        </w:rPr>
      </w:pPr>
      <w:r w:rsidRPr="00BB7DF9">
        <w:rPr>
          <w:sz w:val="28"/>
          <w:szCs w:val="28"/>
        </w:rPr>
        <w:t xml:space="preserve">         </w:t>
      </w:r>
      <w:r w:rsidRPr="00BB7DF9">
        <w:rPr>
          <w:b/>
          <w:sz w:val="28"/>
          <w:szCs w:val="28"/>
        </w:rPr>
        <w:t xml:space="preserve">Объектом исследования </w:t>
      </w:r>
      <w:r w:rsidRPr="00BB7DF9">
        <w:rPr>
          <w:sz w:val="28"/>
          <w:szCs w:val="28"/>
        </w:rPr>
        <w:t xml:space="preserve">является образовательный процесс по физической культуре.        </w:t>
      </w:r>
    </w:p>
    <w:p w:rsidR="00A96A17" w:rsidRPr="00BB7DF9" w:rsidRDefault="00A96A17" w:rsidP="00BB7DF9">
      <w:pPr>
        <w:pStyle w:val="a3"/>
        <w:spacing w:before="0" w:beforeAutospacing="0" w:after="0" w:afterAutospacing="0" w:line="276" w:lineRule="auto"/>
        <w:jc w:val="both"/>
        <w:rPr>
          <w:sz w:val="28"/>
          <w:szCs w:val="28"/>
        </w:rPr>
      </w:pPr>
      <w:r w:rsidRPr="00BB7DF9">
        <w:rPr>
          <w:sz w:val="28"/>
          <w:szCs w:val="28"/>
        </w:rPr>
        <w:t xml:space="preserve">          </w:t>
      </w:r>
      <w:r w:rsidRPr="00BB7DF9">
        <w:rPr>
          <w:b/>
          <w:sz w:val="28"/>
          <w:szCs w:val="28"/>
        </w:rPr>
        <w:t xml:space="preserve">Предметом исследования </w:t>
      </w:r>
      <w:r w:rsidRPr="00BB7DF9">
        <w:rPr>
          <w:sz w:val="28"/>
          <w:szCs w:val="28"/>
        </w:rPr>
        <w:t>является система оценивания.</w:t>
      </w:r>
    </w:p>
    <w:p w:rsidR="00A96A17" w:rsidRPr="00BB7DF9" w:rsidRDefault="00A96A17" w:rsidP="00BB7DF9">
      <w:pPr>
        <w:pStyle w:val="a3"/>
        <w:spacing w:before="0" w:beforeAutospacing="0" w:after="0" w:afterAutospacing="0" w:line="276" w:lineRule="auto"/>
        <w:jc w:val="both"/>
        <w:rPr>
          <w:sz w:val="28"/>
          <w:szCs w:val="28"/>
        </w:rPr>
      </w:pPr>
      <w:r w:rsidRPr="00BB7DF9">
        <w:rPr>
          <w:b/>
          <w:sz w:val="28"/>
          <w:szCs w:val="28"/>
        </w:rPr>
        <w:t xml:space="preserve">          Гипотеза - </w:t>
      </w:r>
      <w:r w:rsidRPr="00BB7DF9">
        <w:rPr>
          <w:sz w:val="28"/>
          <w:szCs w:val="28"/>
        </w:rPr>
        <w:t xml:space="preserve">я предполагаю, что учитель должен выходить на совершенно новые позиции постановки оценивания учащихся по их физическому развитию, обучению предмету «Физическая культура» во всех аспектах и уровнях.                                                     </w:t>
      </w:r>
    </w:p>
    <w:p w:rsidR="00A96A17" w:rsidRPr="00BB7DF9" w:rsidRDefault="00A96A17" w:rsidP="00BB7DF9">
      <w:pPr>
        <w:pStyle w:val="a3"/>
        <w:spacing w:before="0" w:beforeAutospacing="0" w:after="0" w:afterAutospacing="0" w:line="276" w:lineRule="auto"/>
        <w:jc w:val="both"/>
        <w:rPr>
          <w:sz w:val="28"/>
          <w:szCs w:val="28"/>
        </w:rPr>
      </w:pPr>
      <w:r w:rsidRPr="00BB7DF9">
        <w:rPr>
          <w:sz w:val="28"/>
          <w:szCs w:val="28"/>
        </w:rPr>
        <w:t xml:space="preserve">          В случае реализации ожидается следующий результат, который позволит учащимся раскрыть свой потенциал в овладении З.У.НОВ. Поможет им избавиться от комплексов по поводу своих физических кондиций и умственных способностей. Добавит аргументации в пользу объективности оценки. </w:t>
      </w:r>
    </w:p>
    <w:p w:rsidR="00A96A17" w:rsidRPr="00BB7DF9" w:rsidRDefault="00A96A17" w:rsidP="00BB7DF9">
      <w:pPr>
        <w:pStyle w:val="a3"/>
        <w:spacing w:before="0" w:beforeAutospacing="0" w:after="0" w:afterAutospacing="0" w:line="276" w:lineRule="auto"/>
        <w:jc w:val="both"/>
        <w:rPr>
          <w:b/>
          <w:sz w:val="28"/>
          <w:szCs w:val="28"/>
          <w:u w:val="single"/>
        </w:rPr>
      </w:pPr>
      <w:r w:rsidRPr="00BB7DF9">
        <w:rPr>
          <w:b/>
          <w:sz w:val="28"/>
          <w:szCs w:val="28"/>
        </w:rPr>
        <w:lastRenderedPageBreak/>
        <w:t xml:space="preserve">          В своей работе я предполагаю использование следующих</w:t>
      </w:r>
      <w:r w:rsidRPr="00BB7DF9">
        <w:rPr>
          <w:sz w:val="28"/>
          <w:szCs w:val="28"/>
        </w:rPr>
        <w:t xml:space="preserve"> </w:t>
      </w:r>
      <w:r w:rsidRPr="00BB7DF9">
        <w:rPr>
          <w:b/>
          <w:sz w:val="28"/>
          <w:szCs w:val="28"/>
        </w:rPr>
        <w:t>методов:</w:t>
      </w:r>
      <w:r w:rsidRPr="00BB7DF9">
        <w:rPr>
          <w:sz w:val="28"/>
          <w:szCs w:val="28"/>
        </w:rPr>
        <w:t xml:space="preserve">                                                                                                        1. По основам знаний   - </w:t>
      </w:r>
      <w:r w:rsidRPr="00BB7DF9">
        <w:rPr>
          <w:b/>
          <w:sz w:val="28"/>
          <w:szCs w:val="28"/>
          <w:u w:val="single"/>
        </w:rPr>
        <w:t>опрос; демонстрация знаний.</w:t>
      </w:r>
    </w:p>
    <w:p w:rsidR="00A96A17" w:rsidRPr="00497284" w:rsidRDefault="00A96A17" w:rsidP="00497284">
      <w:pPr>
        <w:pStyle w:val="a3"/>
        <w:spacing w:before="0" w:beforeAutospacing="0" w:after="0" w:afterAutospacing="0" w:line="276" w:lineRule="auto"/>
        <w:jc w:val="both"/>
        <w:rPr>
          <w:b/>
          <w:sz w:val="28"/>
          <w:szCs w:val="28"/>
          <w:u w:val="single"/>
        </w:rPr>
      </w:pPr>
      <w:r w:rsidRPr="00BB7DF9">
        <w:rPr>
          <w:sz w:val="28"/>
          <w:szCs w:val="28"/>
        </w:rPr>
        <w:t xml:space="preserve">2. По технике владения двигательными действиями  </w:t>
      </w:r>
      <w:r w:rsidRPr="00BB7DF9">
        <w:rPr>
          <w:sz w:val="28"/>
          <w:szCs w:val="28"/>
          <w:u w:val="single"/>
        </w:rPr>
        <w:t xml:space="preserve">- </w:t>
      </w:r>
      <w:r w:rsidRPr="00BB7DF9">
        <w:rPr>
          <w:b/>
          <w:sz w:val="28"/>
          <w:szCs w:val="28"/>
          <w:u w:val="single"/>
        </w:rPr>
        <w:t>наблюдения;</w:t>
      </w:r>
      <w:r w:rsidRPr="00BB7DF9">
        <w:rPr>
          <w:sz w:val="28"/>
          <w:szCs w:val="28"/>
        </w:rPr>
        <w:t xml:space="preserve">    </w:t>
      </w:r>
      <w:r w:rsidRPr="00BB7DF9">
        <w:rPr>
          <w:b/>
          <w:sz w:val="28"/>
          <w:szCs w:val="28"/>
          <w:u w:val="single"/>
        </w:rPr>
        <w:t>вызов; упражнения; комбинированный.</w:t>
      </w:r>
    </w:p>
    <w:p w:rsidR="00A96A17" w:rsidRPr="00BB7DF9" w:rsidRDefault="00A96A17" w:rsidP="00BB7DF9">
      <w:pPr>
        <w:spacing w:line="276" w:lineRule="auto"/>
        <w:jc w:val="both"/>
        <w:rPr>
          <w:b/>
          <w:sz w:val="28"/>
          <w:szCs w:val="28"/>
        </w:rPr>
      </w:pPr>
      <w:r w:rsidRPr="00BB7DF9">
        <w:rPr>
          <w:b/>
          <w:sz w:val="28"/>
          <w:szCs w:val="28"/>
        </w:rPr>
        <w:t xml:space="preserve">          В своей практической деятельности я занимаюсь Реализацией личностно-ориентированного подхода на уроках физической культуры через создание системы оценивания учащихся, этому соответствует и программа, где, в разделе – нормативы, заранее заложены – примерные показатели.                                                                                                                                                                                                                                                                                                                                                           </w:t>
      </w:r>
    </w:p>
    <w:p w:rsidR="00A96A17" w:rsidRPr="00BB7DF9" w:rsidRDefault="00A96A17" w:rsidP="00BB7DF9">
      <w:pPr>
        <w:spacing w:line="276" w:lineRule="auto"/>
        <w:jc w:val="both"/>
        <w:rPr>
          <w:sz w:val="28"/>
          <w:szCs w:val="28"/>
        </w:rPr>
      </w:pPr>
      <w:r w:rsidRPr="00BB7DF9">
        <w:rPr>
          <w:b/>
          <w:sz w:val="28"/>
          <w:szCs w:val="28"/>
        </w:rPr>
        <w:t xml:space="preserve">          </w:t>
      </w:r>
      <w:r w:rsidRPr="00BB7DF9">
        <w:rPr>
          <w:sz w:val="28"/>
          <w:szCs w:val="28"/>
        </w:rPr>
        <w:t xml:space="preserve">В своей работе я основываюсь на современные методики обучения, воспитания и развития личности, использую активные методы обучения и воспитания с учётом личностных особенностей каждого ребёнка. Принципы </w:t>
      </w:r>
      <w:proofErr w:type="spellStart"/>
      <w:r w:rsidRPr="00BB7DF9">
        <w:rPr>
          <w:sz w:val="28"/>
          <w:szCs w:val="28"/>
        </w:rPr>
        <w:t>деятельностного</w:t>
      </w:r>
      <w:proofErr w:type="spellEnd"/>
      <w:r w:rsidRPr="00BB7DF9">
        <w:rPr>
          <w:sz w:val="28"/>
          <w:szCs w:val="28"/>
        </w:rPr>
        <w:t xml:space="preserve"> и личностного подходов заключаются в том, что ученик овладевает способами использования богатств, накопленных человечеством в области телесного и духовного совершенствования.</w:t>
      </w:r>
    </w:p>
    <w:p w:rsidR="00A96A17" w:rsidRPr="00BB7DF9" w:rsidRDefault="00A96A17" w:rsidP="00BB7DF9">
      <w:pPr>
        <w:spacing w:line="276" w:lineRule="auto"/>
        <w:rPr>
          <w:sz w:val="28"/>
          <w:szCs w:val="28"/>
        </w:rPr>
      </w:pPr>
      <w:r w:rsidRPr="00BB7DF9">
        <w:rPr>
          <w:sz w:val="28"/>
          <w:szCs w:val="28"/>
        </w:rPr>
        <w:t xml:space="preserve">              ЕДИНСТВО ДВУХ СОСТАВНЫХ ЧАСТЕЙ ПРЕДМЕТА</w:t>
      </w:r>
    </w:p>
    <w:p w:rsidR="00A96A17" w:rsidRPr="00BB7DF9" w:rsidRDefault="00A96A17" w:rsidP="00BB7DF9">
      <w:pPr>
        <w:spacing w:line="276" w:lineRule="auto"/>
        <w:rPr>
          <w:sz w:val="28"/>
          <w:szCs w:val="28"/>
        </w:rPr>
      </w:pPr>
      <w:r w:rsidRPr="00BB7DF9">
        <w:rPr>
          <w:sz w:val="28"/>
          <w:szCs w:val="28"/>
        </w:rPr>
        <w:t xml:space="preserve">                             ФИЗИЧЕСКАЯ КУЛЬТУРА                                                                              </w:t>
      </w:r>
    </w:p>
    <w:p w:rsidR="00A96A17" w:rsidRPr="00BB7DF9" w:rsidRDefault="00A96A17" w:rsidP="00497284">
      <w:pPr>
        <w:spacing w:line="276" w:lineRule="auto"/>
        <w:jc w:val="both"/>
        <w:rPr>
          <w:sz w:val="28"/>
          <w:szCs w:val="28"/>
        </w:rPr>
      </w:pPr>
      <w:r w:rsidRPr="00BB7DF9">
        <w:rPr>
          <w:sz w:val="28"/>
          <w:szCs w:val="28"/>
        </w:rPr>
        <w:t xml:space="preserve">           </w:t>
      </w:r>
      <w:proofErr w:type="spellStart"/>
      <w:r w:rsidRPr="00BB7DF9">
        <w:rPr>
          <w:sz w:val="28"/>
          <w:szCs w:val="28"/>
        </w:rPr>
        <w:t>Гуманизация</w:t>
      </w:r>
      <w:proofErr w:type="spellEnd"/>
      <w:r w:rsidRPr="00BB7DF9">
        <w:rPr>
          <w:sz w:val="28"/>
          <w:szCs w:val="28"/>
        </w:rPr>
        <w:t xml:space="preserve"> учебно-воспитательного процесса </w:t>
      </w:r>
      <w:proofErr w:type="gramStart"/>
      <w:r w:rsidRPr="00BB7DF9">
        <w:rPr>
          <w:sz w:val="28"/>
          <w:szCs w:val="28"/>
        </w:rPr>
        <w:t>направлена</w:t>
      </w:r>
      <w:proofErr w:type="gramEnd"/>
      <w:r w:rsidRPr="00BB7DF9">
        <w:rPr>
          <w:sz w:val="28"/>
          <w:szCs w:val="28"/>
        </w:rPr>
        <w:t xml:space="preserve"> на соответствие средств, методов обучения и воспитания </w:t>
      </w:r>
      <w:proofErr w:type="spellStart"/>
      <w:r w:rsidRPr="00BB7DF9">
        <w:rPr>
          <w:sz w:val="28"/>
          <w:szCs w:val="28"/>
        </w:rPr>
        <w:t>возмож-ностям</w:t>
      </w:r>
      <w:proofErr w:type="spellEnd"/>
      <w:r w:rsidRPr="00BB7DF9">
        <w:rPr>
          <w:sz w:val="28"/>
          <w:szCs w:val="28"/>
        </w:rPr>
        <w:t xml:space="preserve"> каждого школьника его интересам и склонностям.</w:t>
      </w:r>
    </w:p>
    <w:p w:rsidR="00A96A17" w:rsidRPr="00BB7DF9" w:rsidRDefault="00A96A17" w:rsidP="00497284">
      <w:pPr>
        <w:pStyle w:val="a3"/>
        <w:spacing w:before="0" w:beforeAutospacing="0" w:after="0" w:afterAutospacing="0" w:line="276" w:lineRule="auto"/>
        <w:jc w:val="both"/>
        <w:rPr>
          <w:sz w:val="28"/>
          <w:szCs w:val="28"/>
        </w:rPr>
      </w:pPr>
      <w:r w:rsidRPr="00BB7DF9">
        <w:rPr>
          <w:sz w:val="28"/>
          <w:szCs w:val="28"/>
        </w:rPr>
        <w:t xml:space="preserve">           Демократизация и </w:t>
      </w:r>
      <w:proofErr w:type="spellStart"/>
      <w:r w:rsidRPr="00BB7DF9">
        <w:rPr>
          <w:sz w:val="28"/>
          <w:szCs w:val="28"/>
        </w:rPr>
        <w:t>гуманизация</w:t>
      </w:r>
      <w:proofErr w:type="spellEnd"/>
      <w:r w:rsidRPr="00BB7DF9">
        <w:rPr>
          <w:sz w:val="28"/>
          <w:szCs w:val="28"/>
        </w:rPr>
        <w:t xml:space="preserve"> учебно-воспитательного процесса возможны на основе идеи совместной развивающейся деятельности детей и взрослых, в процессе которой они связаны взаимопониманием и проникновением в духовный мир друг друга, совместным стремлением достижения высоких результатов в обучении и воспитании. Воспитание культуры здоровья, здорового образа жизни, обучение учащихся приемам мобилизации и релаксации, телесного и духовного самосовершенствования привели к необходимости пересмотра сложившегося содержания физического воспитания в общеобразовательных учреждениях. В свете сказанного предмет “Физическая культура” в общеобразовательной школе понимается как единство двух составных частей – ориентирующих детей и подростков в сфере физической культуры и творчески </w:t>
      </w:r>
      <w:proofErr w:type="spellStart"/>
      <w:r w:rsidRPr="00BB7DF9">
        <w:rPr>
          <w:sz w:val="28"/>
          <w:szCs w:val="28"/>
        </w:rPr>
        <w:t>деятельностной</w:t>
      </w:r>
      <w:proofErr w:type="spellEnd"/>
      <w:r w:rsidRPr="00BB7DF9">
        <w:rPr>
          <w:sz w:val="28"/>
          <w:szCs w:val="28"/>
        </w:rPr>
        <w:t>.</w:t>
      </w:r>
    </w:p>
    <w:p w:rsidR="00A96A17" w:rsidRPr="00BB7DF9" w:rsidRDefault="00A96A17" w:rsidP="00BB7DF9">
      <w:pPr>
        <w:pStyle w:val="a3"/>
        <w:spacing w:before="0" w:beforeAutospacing="0" w:after="0" w:afterAutospacing="0" w:line="276" w:lineRule="auto"/>
        <w:jc w:val="both"/>
        <w:rPr>
          <w:sz w:val="28"/>
          <w:szCs w:val="28"/>
        </w:rPr>
      </w:pPr>
      <w:r w:rsidRPr="00BB7DF9">
        <w:rPr>
          <w:b/>
          <w:bCs/>
          <w:sz w:val="28"/>
          <w:szCs w:val="28"/>
          <w:u w:val="single"/>
        </w:rPr>
        <w:t>Первая составная часть</w:t>
      </w:r>
      <w:r w:rsidRPr="00BB7DF9">
        <w:rPr>
          <w:sz w:val="28"/>
          <w:szCs w:val="28"/>
        </w:rPr>
        <w:t xml:space="preserve"> призвана создать у детей целостное представление о физической культуре и культуре здоровья как элементах общей культуры.</w:t>
      </w:r>
    </w:p>
    <w:p w:rsidR="00A96A17" w:rsidRPr="00BB7DF9" w:rsidRDefault="00A96A17" w:rsidP="00BB7DF9">
      <w:pPr>
        <w:pStyle w:val="a3"/>
        <w:spacing w:before="0" w:beforeAutospacing="0" w:after="0" w:afterAutospacing="0" w:line="276" w:lineRule="auto"/>
        <w:jc w:val="both"/>
        <w:rPr>
          <w:sz w:val="28"/>
          <w:szCs w:val="28"/>
        </w:rPr>
      </w:pPr>
      <w:r w:rsidRPr="00BB7DF9">
        <w:rPr>
          <w:b/>
          <w:bCs/>
          <w:sz w:val="28"/>
          <w:szCs w:val="28"/>
          <w:u w:val="single"/>
        </w:rPr>
        <w:t>Вторая составная часть</w:t>
      </w:r>
      <w:r w:rsidRPr="00BB7DF9">
        <w:rPr>
          <w:sz w:val="28"/>
          <w:szCs w:val="28"/>
        </w:rPr>
        <w:t xml:space="preserve"> направляет процесс физического воспитания на творческое усвоение способов собственно-деятельной культуры, а также на умение применять их при решении оздоровительных, воспитательных и образовательных задач.</w:t>
      </w:r>
    </w:p>
    <w:p w:rsidR="00A96A17" w:rsidRPr="00BB7DF9" w:rsidRDefault="00A96A17" w:rsidP="00BB7DF9">
      <w:pPr>
        <w:pStyle w:val="a3"/>
        <w:spacing w:before="0" w:beforeAutospacing="0" w:after="0" w:afterAutospacing="0" w:line="276" w:lineRule="auto"/>
        <w:jc w:val="both"/>
        <w:rPr>
          <w:sz w:val="28"/>
          <w:szCs w:val="28"/>
        </w:rPr>
      </w:pPr>
      <w:r w:rsidRPr="00BB7DF9">
        <w:rPr>
          <w:sz w:val="28"/>
          <w:szCs w:val="28"/>
        </w:rPr>
        <w:lastRenderedPageBreak/>
        <w:t xml:space="preserve">Основной результат овладения физической культурой – </w:t>
      </w:r>
      <w:r w:rsidRPr="00BB7DF9">
        <w:rPr>
          <w:b/>
          <w:bCs/>
          <w:i/>
          <w:iCs/>
          <w:sz w:val="28"/>
          <w:szCs w:val="28"/>
        </w:rPr>
        <w:t>освоение базовых ее основ</w:t>
      </w:r>
      <w:r w:rsidRPr="00BB7DF9">
        <w:rPr>
          <w:sz w:val="28"/>
          <w:szCs w:val="28"/>
        </w:rPr>
        <w:t>. Этот базовый компонент, иначе называемый ядром, и положен в основу государственного стандарта общеобразовательной подготовки в сфере физической культуры. Он не зависит от региональных, национальных и индивидуальных особенностей.</w:t>
      </w:r>
    </w:p>
    <w:p w:rsidR="00A96A17" w:rsidRPr="00BB7DF9" w:rsidRDefault="00A96A17" w:rsidP="00BB7DF9">
      <w:pPr>
        <w:pStyle w:val="a3"/>
        <w:spacing w:before="0" w:beforeAutospacing="0" w:after="0" w:afterAutospacing="0" w:line="276" w:lineRule="auto"/>
        <w:jc w:val="both"/>
        <w:rPr>
          <w:sz w:val="28"/>
          <w:szCs w:val="28"/>
        </w:rPr>
      </w:pPr>
      <w:r w:rsidRPr="00BB7DF9">
        <w:rPr>
          <w:b/>
          <w:bCs/>
          <w:i/>
          <w:iCs/>
          <w:sz w:val="28"/>
          <w:szCs w:val="28"/>
          <w:u w:val="single"/>
        </w:rPr>
        <w:t>Базовый компонент</w:t>
      </w:r>
      <w:r w:rsidRPr="00BB7DF9">
        <w:rPr>
          <w:sz w:val="28"/>
          <w:szCs w:val="28"/>
          <w:u w:val="single"/>
        </w:rPr>
        <w:t xml:space="preserve"> </w:t>
      </w:r>
      <w:r w:rsidRPr="00BB7DF9">
        <w:rPr>
          <w:sz w:val="28"/>
          <w:szCs w:val="28"/>
        </w:rPr>
        <w:t xml:space="preserve">– это стабильная часть общего среднего образования – в социальном плане позволяет удовлетворить  потребности  в достижении оптимального уровня физкультурного образования, физического развития, двигательной подготовленности и состояния здоровья учащихся. Он является основой для накопления и обогащения физического и духовного потенциала учащихся, создает предпосылки для развития системы непрерывного физкультурного образования. На основе базового компонента можно определить степень </w:t>
      </w:r>
      <w:proofErr w:type="spellStart"/>
      <w:r w:rsidRPr="00BB7DF9">
        <w:rPr>
          <w:sz w:val="28"/>
          <w:szCs w:val="28"/>
        </w:rPr>
        <w:t>сформированности</w:t>
      </w:r>
      <w:proofErr w:type="spellEnd"/>
      <w:r w:rsidRPr="00BB7DF9">
        <w:rPr>
          <w:sz w:val="28"/>
          <w:szCs w:val="28"/>
        </w:rPr>
        <w:t xml:space="preserve"> здорового образа жизни, уровень физической культуры детей и молодежи, проживающих и обучающихся в различных регионах и школах страны.</w:t>
      </w:r>
    </w:p>
    <w:p w:rsidR="00A96A17" w:rsidRPr="00BB7DF9" w:rsidRDefault="00A96A17" w:rsidP="00BB7DF9">
      <w:pPr>
        <w:pStyle w:val="a3"/>
        <w:spacing w:before="0" w:beforeAutospacing="0" w:after="0" w:afterAutospacing="0" w:line="276" w:lineRule="auto"/>
        <w:jc w:val="both"/>
        <w:rPr>
          <w:sz w:val="28"/>
          <w:szCs w:val="28"/>
        </w:rPr>
      </w:pPr>
      <w:r w:rsidRPr="00BB7DF9">
        <w:rPr>
          <w:sz w:val="28"/>
          <w:szCs w:val="28"/>
        </w:rPr>
        <w:t xml:space="preserve">        В педагогическом плане базовый компонент является исходной точкой для организации развивающего обучения.</w:t>
      </w:r>
    </w:p>
    <w:p w:rsidR="00A96A17" w:rsidRPr="00BB7DF9" w:rsidRDefault="00A96A17" w:rsidP="00BB7DF9">
      <w:pPr>
        <w:pStyle w:val="a3"/>
        <w:spacing w:before="0" w:beforeAutospacing="0" w:after="0" w:afterAutospacing="0" w:line="276" w:lineRule="auto"/>
        <w:jc w:val="both"/>
        <w:rPr>
          <w:sz w:val="28"/>
          <w:szCs w:val="28"/>
        </w:rPr>
      </w:pPr>
      <w:r w:rsidRPr="00BB7DF9">
        <w:rPr>
          <w:b/>
          <w:bCs/>
          <w:i/>
          <w:iCs/>
          <w:sz w:val="28"/>
          <w:szCs w:val="28"/>
          <w:u w:val="single"/>
        </w:rPr>
        <w:t>Другая составная часть, вариативная</w:t>
      </w:r>
      <w:r w:rsidRPr="00BB7DF9">
        <w:rPr>
          <w:sz w:val="28"/>
          <w:szCs w:val="28"/>
          <w:u w:val="single"/>
        </w:rPr>
        <w:t xml:space="preserve">, </w:t>
      </w:r>
      <w:r w:rsidRPr="00BB7DF9">
        <w:rPr>
          <w:sz w:val="28"/>
          <w:szCs w:val="28"/>
        </w:rPr>
        <w:t>часть содержания предмета “Физическая культура” обусловлена необходимостью учета индивидуальных способностей детей, региональных и национальных условий, специализация учителя и интересов учащихся.</w:t>
      </w:r>
    </w:p>
    <w:p w:rsidR="00A96A17" w:rsidRPr="00BB7DF9" w:rsidRDefault="00A96A17" w:rsidP="00BB7DF9">
      <w:pPr>
        <w:pStyle w:val="a3"/>
        <w:spacing w:before="0" w:beforeAutospacing="0" w:after="0" w:afterAutospacing="0" w:line="276" w:lineRule="auto"/>
        <w:jc w:val="both"/>
        <w:rPr>
          <w:sz w:val="28"/>
          <w:szCs w:val="28"/>
        </w:rPr>
      </w:pPr>
      <w:r w:rsidRPr="00BB7DF9">
        <w:rPr>
          <w:sz w:val="28"/>
          <w:szCs w:val="28"/>
        </w:rPr>
        <w:t xml:space="preserve">           Содержание предмета “физическая культура” имеет следующую примерную структуру:</w:t>
      </w:r>
    </w:p>
    <w:tbl>
      <w:tblPr>
        <w:tblW w:w="4788" w:type="pct"/>
        <w:tblCellSpacing w:w="15" w:type="dxa"/>
        <w:tblCellMar>
          <w:top w:w="15" w:type="dxa"/>
          <w:left w:w="15" w:type="dxa"/>
          <w:bottom w:w="15" w:type="dxa"/>
          <w:right w:w="15" w:type="dxa"/>
        </w:tblCellMar>
        <w:tblLook w:val="0000" w:firstRow="0" w:lastRow="0" w:firstColumn="0" w:lastColumn="0" w:noHBand="0" w:noVBand="0"/>
      </w:tblPr>
      <w:tblGrid>
        <w:gridCol w:w="4709"/>
        <w:gridCol w:w="2197"/>
        <w:gridCol w:w="2139"/>
      </w:tblGrid>
      <w:tr w:rsidR="00BB7DF9" w:rsidRPr="00BB7DF9" w:rsidTr="00B23DAA">
        <w:trPr>
          <w:trHeight w:val="1323"/>
          <w:tblCellSpacing w:w="15" w:type="dxa"/>
        </w:trPr>
        <w:tc>
          <w:tcPr>
            <w:tcW w:w="3789" w:type="pct"/>
            <w:gridSpan w:val="2"/>
            <w:vAlign w:val="center"/>
          </w:tcPr>
          <w:p w:rsidR="00A96A17" w:rsidRPr="00BB7DF9" w:rsidRDefault="00A96A17" w:rsidP="00BB7DF9">
            <w:pPr>
              <w:spacing w:line="276" w:lineRule="auto"/>
              <w:jc w:val="both"/>
              <w:rPr>
                <w:sz w:val="28"/>
                <w:szCs w:val="28"/>
              </w:rPr>
            </w:pPr>
            <w:r w:rsidRPr="00BB7DF9">
              <w:rPr>
                <w:sz w:val="28"/>
                <w:szCs w:val="28"/>
                <w:u w:val="single"/>
              </w:rPr>
              <w:t>1. Обязательный базовый компонент</w:t>
            </w:r>
          </w:p>
        </w:tc>
        <w:tc>
          <w:tcPr>
            <w:tcW w:w="1161" w:type="pct"/>
            <w:vAlign w:val="center"/>
          </w:tcPr>
          <w:p w:rsidR="00A96A17" w:rsidRPr="00BB7DF9" w:rsidRDefault="00A96A17" w:rsidP="00BB7DF9">
            <w:pPr>
              <w:spacing w:line="276" w:lineRule="auto"/>
              <w:jc w:val="both"/>
              <w:rPr>
                <w:sz w:val="28"/>
                <w:szCs w:val="28"/>
              </w:rPr>
            </w:pPr>
            <w:r w:rsidRPr="00BB7DF9">
              <w:rPr>
                <w:sz w:val="28"/>
                <w:szCs w:val="28"/>
                <w:u w:val="single"/>
              </w:rPr>
              <w:t>2. Вариативный компонент</w:t>
            </w:r>
          </w:p>
        </w:tc>
      </w:tr>
      <w:tr w:rsidR="00BB7DF9" w:rsidRPr="00BB7DF9" w:rsidTr="00B23DAA">
        <w:trPr>
          <w:trHeight w:val="703"/>
          <w:tblCellSpacing w:w="15" w:type="dxa"/>
        </w:trPr>
        <w:tc>
          <w:tcPr>
            <w:tcW w:w="2587" w:type="pct"/>
            <w:vAlign w:val="center"/>
          </w:tcPr>
          <w:p w:rsidR="00A96A17" w:rsidRPr="00BB7DF9" w:rsidRDefault="00A96A17" w:rsidP="00BB7DF9">
            <w:pPr>
              <w:spacing w:line="276" w:lineRule="auto"/>
              <w:jc w:val="both"/>
              <w:rPr>
                <w:sz w:val="28"/>
                <w:szCs w:val="28"/>
              </w:rPr>
            </w:pPr>
            <w:r w:rsidRPr="00BB7DF9">
              <w:rPr>
                <w:sz w:val="28"/>
                <w:szCs w:val="28"/>
              </w:rPr>
              <w:t>1. Начальная школа, 1-4 класс</w:t>
            </w:r>
          </w:p>
        </w:tc>
        <w:tc>
          <w:tcPr>
            <w:tcW w:w="1185" w:type="pct"/>
            <w:vAlign w:val="center"/>
          </w:tcPr>
          <w:p w:rsidR="00A96A17" w:rsidRPr="00BB7DF9" w:rsidRDefault="00A96A17" w:rsidP="00BB7DF9">
            <w:pPr>
              <w:spacing w:line="276" w:lineRule="auto"/>
              <w:jc w:val="both"/>
              <w:rPr>
                <w:sz w:val="28"/>
                <w:szCs w:val="28"/>
              </w:rPr>
            </w:pPr>
            <w:r w:rsidRPr="00BB7DF9">
              <w:rPr>
                <w:sz w:val="28"/>
                <w:szCs w:val="28"/>
              </w:rPr>
              <w:t xml:space="preserve">      70-80%</w:t>
            </w:r>
          </w:p>
        </w:tc>
        <w:tc>
          <w:tcPr>
            <w:tcW w:w="1161" w:type="pct"/>
            <w:vAlign w:val="center"/>
          </w:tcPr>
          <w:p w:rsidR="00A96A17" w:rsidRPr="00BB7DF9" w:rsidRDefault="00A96A17" w:rsidP="00BB7DF9">
            <w:pPr>
              <w:spacing w:line="276" w:lineRule="auto"/>
              <w:jc w:val="both"/>
              <w:rPr>
                <w:sz w:val="28"/>
                <w:szCs w:val="28"/>
              </w:rPr>
            </w:pPr>
            <w:r w:rsidRPr="00BB7DF9">
              <w:rPr>
                <w:sz w:val="28"/>
                <w:szCs w:val="28"/>
              </w:rPr>
              <w:t xml:space="preserve">      20-30%</w:t>
            </w:r>
          </w:p>
        </w:tc>
      </w:tr>
      <w:tr w:rsidR="00BB7DF9" w:rsidRPr="00BB7DF9" w:rsidTr="00B23DAA">
        <w:trPr>
          <w:trHeight w:val="667"/>
          <w:tblCellSpacing w:w="15" w:type="dxa"/>
        </w:trPr>
        <w:tc>
          <w:tcPr>
            <w:tcW w:w="2587" w:type="pct"/>
            <w:vAlign w:val="center"/>
          </w:tcPr>
          <w:p w:rsidR="00A96A17" w:rsidRPr="00BB7DF9" w:rsidRDefault="00A96A17" w:rsidP="00BB7DF9">
            <w:pPr>
              <w:spacing w:line="276" w:lineRule="auto"/>
              <w:jc w:val="both"/>
              <w:rPr>
                <w:sz w:val="28"/>
                <w:szCs w:val="28"/>
              </w:rPr>
            </w:pPr>
            <w:r w:rsidRPr="00BB7DF9">
              <w:rPr>
                <w:sz w:val="28"/>
                <w:szCs w:val="28"/>
              </w:rPr>
              <w:t>2. Основная школа, 5-9 класс</w:t>
            </w:r>
          </w:p>
        </w:tc>
        <w:tc>
          <w:tcPr>
            <w:tcW w:w="1185" w:type="pct"/>
            <w:vAlign w:val="center"/>
          </w:tcPr>
          <w:p w:rsidR="00A96A17" w:rsidRPr="00BB7DF9" w:rsidRDefault="00A96A17" w:rsidP="00BB7DF9">
            <w:pPr>
              <w:spacing w:line="276" w:lineRule="auto"/>
              <w:jc w:val="both"/>
              <w:rPr>
                <w:sz w:val="28"/>
                <w:szCs w:val="28"/>
              </w:rPr>
            </w:pPr>
            <w:r w:rsidRPr="00BB7DF9">
              <w:rPr>
                <w:sz w:val="28"/>
                <w:szCs w:val="28"/>
              </w:rPr>
              <w:t xml:space="preserve">      60-70%</w:t>
            </w:r>
          </w:p>
        </w:tc>
        <w:tc>
          <w:tcPr>
            <w:tcW w:w="1161" w:type="pct"/>
            <w:vAlign w:val="center"/>
          </w:tcPr>
          <w:p w:rsidR="00A96A17" w:rsidRPr="00BB7DF9" w:rsidRDefault="00A96A17" w:rsidP="00BB7DF9">
            <w:pPr>
              <w:spacing w:line="276" w:lineRule="auto"/>
              <w:jc w:val="both"/>
              <w:rPr>
                <w:sz w:val="28"/>
                <w:szCs w:val="28"/>
              </w:rPr>
            </w:pPr>
            <w:r w:rsidRPr="00BB7DF9">
              <w:rPr>
                <w:sz w:val="28"/>
                <w:szCs w:val="28"/>
              </w:rPr>
              <w:t xml:space="preserve">      30-40%</w:t>
            </w:r>
          </w:p>
        </w:tc>
      </w:tr>
      <w:tr w:rsidR="00BB7DF9" w:rsidRPr="00BB7DF9" w:rsidTr="00B23DAA">
        <w:trPr>
          <w:trHeight w:val="644"/>
          <w:tblCellSpacing w:w="15" w:type="dxa"/>
        </w:trPr>
        <w:tc>
          <w:tcPr>
            <w:tcW w:w="2587" w:type="pct"/>
            <w:vAlign w:val="center"/>
          </w:tcPr>
          <w:p w:rsidR="00A96A17" w:rsidRPr="00BB7DF9" w:rsidRDefault="00A96A17" w:rsidP="00BB7DF9">
            <w:pPr>
              <w:spacing w:line="276" w:lineRule="auto"/>
              <w:jc w:val="both"/>
              <w:rPr>
                <w:sz w:val="28"/>
                <w:szCs w:val="28"/>
              </w:rPr>
            </w:pPr>
            <w:r w:rsidRPr="00BB7DF9">
              <w:rPr>
                <w:sz w:val="28"/>
                <w:szCs w:val="28"/>
              </w:rPr>
              <w:t>3. Средняя школа, 10-11 класс</w:t>
            </w:r>
          </w:p>
        </w:tc>
        <w:tc>
          <w:tcPr>
            <w:tcW w:w="1185" w:type="pct"/>
            <w:vAlign w:val="center"/>
          </w:tcPr>
          <w:p w:rsidR="00A96A17" w:rsidRPr="00BB7DF9" w:rsidRDefault="00A96A17" w:rsidP="00BB7DF9">
            <w:pPr>
              <w:spacing w:line="276" w:lineRule="auto"/>
              <w:jc w:val="both"/>
              <w:rPr>
                <w:sz w:val="28"/>
                <w:szCs w:val="28"/>
              </w:rPr>
            </w:pPr>
            <w:r w:rsidRPr="00BB7DF9">
              <w:rPr>
                <w:sz w:val="28"/>
                <w:szCs w:val="28"/>
              </w:rPr>
              <w:t xml:space="preserve">      50-60%</w:t>
            </w:r>
          </w:p>
        </w:tc>
        <w:tc>
          <w:tcPr>
            <w:tcW w:w="1161" w:type="pct"/>
            <w:vAlign w:val="center"/>
          </w:tcPr>
          <w:p w:rsidR="00A96A17" w:rsidRPr="00BB7DF9" w:rsidRDefault="00A96A17" w:rsidP="00BB7DF9">
            <w:pPr>
              <w:spacing w:line="276" w:lineRule="auto"/>
              <w:jc w:val="both"/>
              <w:rPr>
                <w:sz w:val="28"/>
                <w:szCs w:val="28"/>
              </w:rPr>
            </w:pPr>
            <w:r w:rsidRPr="00BB7DF9">
              <w:rPr>
                <w:sz w:val="28"/>
                <w:szCs w:val="28"/>
              </w:rPr>
              <w:t xml:space="preserve">      40-50%</w:t>
            </w:r>
          </w:p>
        </w:tc>
      </w:tr>
    </w:tbl>
    <w:p w:rsidR="00A96A17" w:rsidRPr="00BB7DF9" w:rsidRDefault="00A96A17" w:rsidP="00BB7DF9">
      <w:pPr>
        <w:pStyle w:val="a3"/>
        <w:spacing w:before="0" w:beforeAutospacing="0" w:after="0" w:afterAutospacing="0" w:line="276" w:lineRule="auto"/>
        <w:jc w:val="both"/>
        <w:rPr>
          <w:sz w:val="28"/>
          <w:szCs w:val="28"/>
        </w:rPr>
      </w:pPr>
      <w:r w:rsidRPr="00BB7DF9">
        <w:rPr>
          <w:sz w:val="28"/>
          <w:szCs w:val="28"/>
        </w:rPr>
        <w:t>При необходимости, учителя физической культуры имеют право использовать время, отведенное на вариативную часть программы, для освоения базового компонента.</w:t>
      </w:r>
    </w:p>
    <w:p w:rsidR="00A96A17" w:rsidRPr="00BB7DF9" w:rsidRDefault="00A96A17" w:rsidP="00BB7DF9">
      <w:pPr>
        <w:pStyle w:val="a3"/>
        <w:spacing w:before="0" w:beforeAutospacing="0" w:after="0" w:afterAutospacing="0" w:line="276" w:lineRule="auto"/>
        <w:jc w:val="both"/>
        <w:rPr>
          <w:sz w:val="28"/>
          <w:szCs w:val="28"/>
        </w:rPr>
      </w:pPr>
      <w:r w:rsidRPr="00BB7DF9">
        <w:rPr>
          <w:sz w:val="28"/>
          <w:szCs w:val="28"/>
        </w:rPr>
        <w:t xml:space="preserve">           Основные блоки содержания базовой физической культуры включают в себя знания, способы двигательной деятельности, способы физкультурно-оздоровительной деятельности и способы спортивной деятельности.</w:t>
      </w:r>
    </w:p>
    <w:p w:rsidR="00A96A17" w:rsidRPr="00BB7DF9" w:rsidRDefault="00A96A17" w:rsidP="00BB7DF9">
      <w:pPr>
        <w:pStyle w:val="a3"/>
        <w:spacing w:before="0" w:beforeAutospacing="0" w:after="0" w:afterAutospacing="0" w:line="276" w:lineRule="auto"/>
        <w:jc w:val="both"/>
        <w:rPr>
          <w:sz w:val="28"/>
          <w:szCs w:val="28"/>
        </w:rPr>
      </w:pPr>
      <w:r w:rsidRPr="00BB7DF9">
        <w:rPr>
          <w:sz w:val="28"/>
          <w:szCs w:val="28"/>
        </w:rPr>
        <w:lastRenderedPageBreak/>
        <w:t xml:space="preserve">           Вариативный компонент содержания предмета “физическая культура” определяется исходя из региональных и национальных особенностей, а также  запросов учащихся и возможностей общеобразовательного учреждения. Материал по выбору учащихся и школы разрабатывает и определяет учитель.</w:t>
      </w:r>
    </w:p>
    <w:p w:rsidR="00A96A17" w:rsidRPr="00BB7DF9" w:rsidRDefault="00A96A17" w:rsidP="00BB7DF9">
      <w:pPr>
        <w:pStyle w:val="a3"/>
        <w:spacing w:before="0" w:beforeAutospacing="0" w:after="0" w:afterAutospacing="0" w:line="276" w:lineRule="auto"/>
        <w:jc w:val="both"/>
        <w:rPr>
          <w:sz w:val="28"/>
          <w:szCs w:val="28"/>
        </w:rPr>
      </w:pPr>
      <w:r w:rsidRPr="00BB7DF9">
        <w:rPr>
          <w:sz w:val="28"/>
          <w:szCs w:val="28"/>
        </w:rPr>
        <w:t xml:space="preserve">          Рациональное сочетание базовой и вариативной частей содержания физической культуры позволяет снять существенное противоречие между интересами общества и индивида, повышает значение физической культуры в воспитании здорового образа жизни и более полно удовлетворяет потребности в самосознании и самосовершенствовании.</w:t>
      </w:r>
    </w:p>
    <w:p w:rsidR="00A96A17" w:rsidRPr="00BB7DF9" w:rsidRDefault="00A96A17" w:rsidP="00BB7DF9">
      <w:pPr>
        <w:pStyle w:val="a3"/>
        <w:spacing w:before="0" w:beforeAutospacing="0" w:after="0" w:afterAutospacing="0" w:line="276" w:lineRule="auto"/>
        <w:jc w:val="both"/>
        <w:rPr>
          <w:sz w:val="28"/>
          <w:szCs w:val="28"/>
        </w:rPr>
      </w:pPr>
      <w:r w:rsidRPr="00BB7DF9">
        <w:rPr>
          <w:sz w:val="28"/>
          <w:szCs w:val="28"/>
        </w:rPr>
        <w:t xml:space="preserve">                          </w:t>
      </w:r>
    </w:p>
    <w:p w:rsidR="00A96A17" w:rsidRPr="00BB7DF9" w:rsidRDefault="00A96A17" w:rsidP="00BB7DF9">
      <w:pPr>
        <w:pStyle w:val="a3"/>
        <w:spacing w:before="0" w:beforeAutospacing="0" w:after="0" w:afterAutospacing="0" w:line="276" w:lineRule="auto"/>
        <w:jc w:val="both"/>
        <w:rPr>
          <w:sz w:val="28"/>
          <w:szCs w:val="28"/>
        </w:rPr>
      </w:pPr>
      <w:r w:rsidRPr="00BB7DF9">
        <w:rPr>
          <w:sz w:val="28"/>
          <w:szCs w:val="28"/>
        </w:rPr>
        <w:t xml:space="preserve">                              МЕТОДИКА ОЦЕНКИ УЧАЩИХСЯ</w:t>
      </w:r>
    </w:p>
    <w:p w:rsidR="00A96A17" w:rsidRPr="00BB7DF9" w:rsidRDefault="00A96A17" w:rsidP="00BB7DF9">
      <w:pPr>
        <w:pStyle w:val="a3"/>
        <w:spacing w:before="0" w:beforeAutospacing="0" w:after="0" w:afterAutospacing="0" w:line="276" w:lineRule="auto"/>
        <w:jc w:val="both"/>
        <w:rPr>
          <w:sz w:val="28"/>
          <w:szCs w:val="28"/>
        </w:rPr>
      </w:pPr>
      <w:r w:rsidRPr="00BB7DF9">
        <w:rPr>
          <w:b/>
          <w:sz w:val="28"/>
          <w:szCs w:val="28"/>
        </w:rPr>
        <w:t xml:space="preserve">          </w:t>
      </w:r>
      <w:r w:rsidRPr="00BB7DF9">
        <w:rPr>
          <w:b/>
          <w:sz w:val="28"/>
          <w:szCs w:val="28"/>
          <w:u w:val="single"/>
        </w:rPr>
        <w:t>В своей работе я выбрал отдельный момент, который касается всей программы – это методика оценки успеваемости, вопрос, который весьма проблематичен в данный период развития школьной физической культуры и вызывает много полемики, споров, предложений. Я попытался найти способы решения данной проблемы.</w:t>
      </w:r>
      <w:r w:rsidR="00497284">
        <w:rPr>
          <w:sz w:val="28"/>
          <w:szCs w:val="28"/>
        </w:rPr>
        <w:t xml:space="preserve">          </w:t>
      </w:r>
      <w:r w:rsidR="00497284">
        <w:rPr>
          <w:sz w:val="28"/>
          <w:szCs w:val="28"/>
        </w:rPr>
        <w:tab/>
      </w:r>
    </w:p>
    <w:p w:rsidR="00A96A17" w:rsidRPr="00BB7DF9" w:rsidRDefault="00A96A17" w:rsidP="00BB7DF9">
      <w:pPr>
        <w:pStyle w:val="a3"/>
        <w:spacing w:before="0" w:beforeAutospacing="0" w:after="0" w:afterAutospacing="0" w:line="276" w:lineRule="auto"/>
        <w:jc w:val="both"/>
        <w:rPr>
          <w:sz w:val="28"/>
          <w:szCs w:val="28"/>
        </w:rPr>
      </w:pPr>
      <w:r w:rsidRPr="00BB7DF9">
        <w:rPr>
          <w:sz w:val="28"/>
          <w:szCs w:val="28"/>
        </w:rPr>
        <w:t xml:space="preserve">          При выполнении минимальных требований по физической подготовке, учащиеся получают положительную оценку по предмету “Физическая культура”. Градация положительной оценки (“</w:t>
      </w:r>
      <w:smartTag w:uri="urn:schemas-microsoft-com:office:smarttags" w:element="metricconverter">
        <w:smartTagPr>
          <w:attr w:name="ProductID" w:val="3”"/>
        </w:smartTagPr>
        <w:r w:rsidRPr="00BB7DF9">
          <w:rPr>
            <w:sz w:val="28"/>
            <w:szCs w:val="28"/>
          </w:rPr>
          <w:t>3”</w:t>
        </w:r>
      </w:smartTag>
      <w:r w:rsidRPr="00BB7DF9">
        <w:rPr>
          <w:sz w:val="28"/>
          <w:szCs w:val="28"/>
        </w:rPr>
        <w:t>, “</w:t>
      </w:r>
      <w:smartTag w:uri="urn:schemas-microsoft-com:office:smarttags" w:element="metricconverter">
        <w:smartTagPr>
          <w:attr w:name="ProductID" w:val="4”"/>
        </w:smartTagPr>
        <w:r w:rsidRPr="00BB7DF9">
          <w:rPr>
            <w:sz w:val="28"/>
            <w:szCs w:val="28"/>
          </w:rPr>
          <w:t>4”</w:t>
        </w:r>
      </w:smartTag>
      <w:r w:rsidRPr="00BB7DF9">
        <w:rPr>
          <w:sz w:val="28"/>
          <w:szCs w:val="28"/>
        </w:rPr>
        <w:t>, “</w:t>
      </w:r>
      <w:smartTag w:uri="urn:schemas-microsoft-com:office:smarttags" w:element="metricconverter">
        <w:smartTagPr>
          <w:attr w:name="ProductID" w:val="5”"/>
        </w:smartTagPr>
        <w:r w:rsidRPr="00BB7DF9">
          <w:rPr>
            <w:sz w:val="28"/>
            <w:szCs w:val="28"/>
          </w:rPr>
          <w:t>5”</w:t>
        </w:r>
      </w:smartTag>
      <w:r w:rsidRPr="00BB7DF9">
        <w:rPr>
          <w:sz w:val="28"/>
          <w:szCs w:val="28"/>
        </w:rPr>
        <w:t>) зависит от полноты и глубины знаний, правильности выполнения двигательных действий, умению осуществлять физкультурно-оздоровительную деятельность и уровня физической подготовленности.</w:t>
      </w:r>
    </w:p>
    <w:p w:rsidR="00A96A17" w:rsidRPr="00BB7DF9" w:rsidRDefault="00A96A17" w:rsidP="00BB7DF9">
      <w:pPr>
        <w:pStyle w:val="a3"/>
        <w:spacing w:before="0" w:beforeAutospacing="0" w:after="0" w:afterAutospacing="0" w:line="276" w:lineRule="auto"/>
        <w:jc w:val="both"/>
        <w:rPr>
          <w:sz w:val="28"/>
          <w:szCs w:val="28"/>
        </w:rPr>
      </w:pPr>
      <w:r w:rsidRPr="00BB7DF9">
        <w:rPr>
          <w:b/>
          <w:bCs/>
          <w:sz w:val="28"/>
          <w:szCs w:val="28"/>
        </w:rPr>
        <w:t>I. По основам знаний:</w:t>
      </w:r>
      <w:r w:rsidRPr="00BB7DF9">
        <w:rPr>
          <w:sz w:val="28"/>
          <w:szCs w:val="28"/>
        </w:rPr>
        <w:t xml:space="preserve"> Оценивая знания учащихся, надо учитывать глубину и полноту знаний, аргументированность их изложения, умение учащихся использовать знания применительно к конкретным случаям и практическим занятиям физическими упражнениями.</w:t>
      </w:r>
    </w:p>
    <w:p w:rsidR="00A96A17" w:rsidRPr="00BB7DF9" w:rsidRDefault="00A96A17" w:rsidP="00BB7DF9">
      <w:pPr>
        <w:pStyle w:val="a3"/>
        <w:spacing w:before="0" w:beforeAutospacing="0" w:after="0" w:afterAutospacing="0" w:line="276" w:lineRule="auto"/>
        <w:jc w:val="both"/>
        <w:rPr>
          <w:sz w:val="28"/>
          <w:szCs w:val="28"/>
        </w:rPr>
      </w:pPr>
      <w:r w:rsidRPr="00BB7DF9">
        <w:rPr>
          <w:sz w:val="28"/>
          <w:szCs w:val="28"/>
          <w:u w:val="single"/>
        </w:rPr>
        <w:t>Оценка “</w:t>
      </w:r>
      <w:smartTag w:uri="urn:schemas-microsoft-com:office:smarttags" w:element="metricconverter">
        <w:smartTagPr>
          <w:attr w:name="ProductID" w:val="5”"/>
        </w:smartTagPr>
        <w:r w:rsidRPr="00BB7DF9">
          <w:rPr>
            <w:sz w:val="28"/>
            <w:szCs w:val="28"/>
            <w:u w:val="single"/>
          </w:rPr>
          <w:t>5”</w:t>
        </w:r>
      </w:smartTag>
      <w:r w:rsidRPr="00BB7DF9">
        <w:rPr>
          <w:sz w:val="28"/>
          <w:szCs w:val="28"/>
        </w:rPr>
        <w:t xml:space="preserve"> выставляется за ответ, в котором учащиеся демонстрируют глубокое понимание сущности материала, логично его излагает, используя примеры из практики, своего опыта.</w:t>
      </w:r>
    </w:p>
    <w:p w:rsidR="00A96A17" w:rsidRPr="00BB7DF9" w:rsidRDefault="00A96A17" w:rsidP="00BB7DF9">
      <w:pPr>
        <w:pStyle w:val="a3"/>
        <w:spacing w:before="0" w:beforeAutospacing="0" w:after="0" w:afterAutospacing="0" w:line="276" w:lineRule="auto"/>
        <w:jc w:val="both"/>
        <w:rPr>
          <w:sz w:val="28"/>
          <w:szCs w:val="28"/>
        </w:rPr>
      </w:pPr>
      <w:r w:rsidRPr="00BB7DF9">
        <w:rPr>
          <w:sz w:val="28"/>
          <w:szCs w:val="28"/>
          <w:u w:val="single"/>
        </w:rPr>
        <w:t>Оценка “</w:t>
      </w:r>
      <w:smartTag w:uri="urn:schemas-microsoft-com:office:smarttags" w:element="metricconverter">
        <w:smartTagPr>
          <w:attr w:name="ProductID" w:val="4”"/>
        </w:smartTagPr>
        <w:r w:rsidRPr="00BB7DF9">
          <w:rPr>
            <w:sz w:val="28"/>
            <w:szCs w:val="28"/>
            <w:u w:val="single"/>
          </w:rPr>
          <w:t>4”</w:t>
        </w:r>
      </w:smartTag>
      <w:r w:rsidRPr="00BB7DF9">
        <w:rPr>
          <w:sz w:val="28"/>
          <w:szCs w:val="28"/>
        </w:rPr>
        <w:t xml:space="preserve"> ставится за ответ, в котором содержатся небольшие неточности и незначительные ошибки.</w:t>
      </w:r>
    </w:p>
    <w:p w:rsidR="00A96A17" w:rsidRPr="00BB7DF9" w:rsidRDefault="00A96A17" w:rsidP="00BB7DF9">
      <w:pPr>
        <w:pStyle w:val="a3"/>
        <w:spacing w:before="0" w:beforeAutospacing="0" w:after="0" w:afterAutospacing="0" w:line="276" w:lineRule="auto"/>
        <w:jc w:val="both"/>
        <w:rPr>
          <w:sz w:val="28"/>
          <w:szCs w:val="28"/>
        </w:rPr>
      </w:pPr>
      <w:r w:rsidRPr="00BB7DF9">
        <w:rPr>
          <w:sz w:val="28"/>
          <w:szCs w:val="28"/>
          <w:u w:val="single"/>
        </w:rPr>
        <w:t>Оценку “</w:t>
      </w:r>
      <w:smartTag w:uri="urn:schemas-microsoft-com:office:smarttags" w:element="metricconverter">
        <w:smartTagPr>
          <w:attr w:name="ProductID" w:val="3”"/>
        </w:smartTagPr>
        <w:r w:rsidRPr="00BB7DF9">
          <w:rPr>
            <w:sz w:val="28"/>
            <w:szCs w:val="28"/>
            <w:u w:val="single"/>
          </w:rPr>
          <w:t>3”</w:t>
        </w:r>
      </w:smartTag>
      <w:r w:rsidRPr="00BB7DF9">
        <w:rPr>
          <w:sz w:val="28"/>
          <w:szCs w:val="28"/>
        </w:rPr>
        <w:t xml:space="preserve"> учащиеся получают за ответ, в котором отсутствует логическая последовательность, имеются пробелы в материале, нет должной аргументации и умения исполь</w:t>
      </w:r>
      <w:r w:rsidR="00497284">
        <w:rPr>
          <w:sz w:val="28"/>
          <w:szCs w:val="28"/>
        </w:rPr>
        <w:t>зовать знания в своем опыте.</w:t>
      </w:r>
      <w:r w:rsidR="00497284">
        <w:rPr>
          <w:sz w:val="28"/>
          <w:szCs w:val="28"/>
        </w:rPr>
        <w:tab/>
      </w:r>
      <w:r w:rsidR="00497284">
        <w:rPr>
          <w:sz w:val="28"/>
          <w:szCs w:val="28"/>
        </w:rPr>
        <w:tab/>
      </w:r>
      <w:r w:rsidRPr="00BB7DF9">
        <w:rPr>
          <w:sz w:val="28"/>
          <w:szCs w:val="28"/>
        </w:rPr>
        <w:tab/>
        <w:t xml:space="preserve">    </w:t>
      </w:r>
      <w:r w:rsidRPr="00BB7DF9">
        <w:rPr>
          <w:sz w:val="28"/>
          <w:szCs w:val="28"/>
        </w:rPr>
        <w:tab/>
        <w:t>С целью проверки знаний я использую различные методы:</w:t>
      </w:r>
    </w:p>
    <w:p w:rsidR="00A96A17" w:rsidRPr="00BB7DF9" w:rsidRDefault="00A96A17" w:rsidP="00BB7DF9">
      <w:pPr>
        <w:numPr>
          <w:ilvl w:val="0"/>
          <w:numId w:val="1"/>
        </w:numPr>
        <w:tabs>
          <w:tab w:val="clear" w:pos="360"/>
          <w:tab w:val="num" w:pos="720"/>
        </w:tabs>
        <w:spacing w:line="276" w:lineRule="auto"/>
        <w:ind w:left="0"/>
        <w:jc w:val="both"/>
        <w:rPr>
          <w:sz w:val="28"/>
          <w:szCs w:val="28"/>
        </w:rPr>
      </w:pPr>
      <w:r w:rsidRPr="00BB7DF9">
        <w:rPr>
          <w:b/>
          <w:bCs/>
          <w:i/>
          <w:iCs/>
          <w:sz w:val="28"/>
          <w:szCs w:val="28"/>
          <w:u w:val="single"/>
        </w:rPr>
        <w:t>Метод опроса применяется в устной форме и письменной форме</w:t>
      </w:r>
      <w:r w:rsidRPr="00BB7DF9">
        <w:rPr>
          <w:sz w:val="28"/>
          <w:szCs w:val="28"/>
          <w:u w:val="single"/>
        </w:rPr>
        <w:t xml:space="preserve"> </w:t>
      </w:r>
      <w:r w:rsidRPr="00BB7DF9">
        <w:rPr>
          <w:sz w:val="28"/>
          <w:szCs w:val="28"/>
        </w:rPr>
        <w:t>в паузах между выполнениями упражнений до начала, и после выполнения заданий. Не рекомендуется использовать данный метод после значительных физических нагрузок.</w:t>
      </w:r>
    </w:p>
    <w:p w:rsidR="00A96A17" w:rsidRPr="00BB7DF9" w:rsidRDefault="00A96A17" w:rsidP="00BB7DF9">
      <w:pPr>
        <w:numPr>
          <w:ilvl w:val="0"/>
          <w:numId w:val="2"/>
        </w:numPr>
        <w:spacing w:line="276" w:lineRule="auto"/>
        <w:ind w:left="0"/>
        <w:jc w:val="both"/>
        <w:rPr>
          <w:sz w:val="28"/>
          <w:szCs w:val="28"/>
        </w:rPr>
      </w:pPr>
      <w:r w:rsidRPr="00BB7DF9">
        <w:rPr>
          <w:b/>
          <w:bCs/>
          <w:i/>
          <w:iCs/>
          <w:sz w:val="28"/>
          <w:szCs w:val="28"/>
          <w:u w:val="single"/>
        </w:rPr>
        <w:lastRenderedPageBreak/>
        <w:t>Весьма эффективным методом проверки знаний является демонстрация</w:t>
      </w:r>
      <w:r w:rsidRPr="00BB7DF9">
        <w:rPr>
          <w:b/>
          <w:bCs/>
          <w:i/>
          <w:iCs/>
          <w:sz w:val="28"/>
          <w:szCs w:val="28"/>
        </w:rPr>
        <w:t xml:space="preserve"> </w:t>
      </w:r>
      <w:r w:rsidRPr="00BB7DF9">
        <w:rPr>
          <w:sz w:val="28"/>
          <w:szCs w:val="28"/>
        </w:rPr>
        <w:t>их учащимися в конкретной деятельности. Например, изложение знаний упражнений по развитию силы учащиеся сопровождают выполнением комплекса и т.д.</w:t>
      </w:r>
    </w:p>
    <w:p w:rsidR="00A96A17" w:rsidRPr="00BB7DF9" w:rsidRDefault="00A96A17" w:rsidP="00BB7DF9">
      <w:pPr>
        <w:pStyle w:val="a3"/>
        <w:spacing w:before="0" w:beforeAutospacing="0" w:after="0" w:afterAutospacing="0" w:line="276" w:lineRule="auto"/>
        <w:jc w:val="both"/>
        <w:rPr>
          <w:sz w:val="28"/>
          <w:szCs w:val="28"/>
        </w:rPr>
      </w:pPr>
      <w:r w:rsidRPr="00BB7DF9">
        <w:rPr>
          <w:sz w:val="28"/>
          <w:szCs w:val="28"/>
        </w:rPr>
        <w:t xml:space="preserve"> </w:t>
      </w:r>
      <w:r w:rsidRPr="00BB7DF9">
        <w:rPr>
          <w:b/>
          <w:bCs/>
          <w:sz w:val="28"/>
          <w:szCs w:val="28"/>
        </w:rPr>
        <w:t>II. По технике владения двигательными действиями (умениями, навыками):</w:t>
      </w:r>
    </w:p>
    <w:p w:rsidR="00A96A17" w:rsidRPr="00BB7DF9" w:rsidRDefault="00A96A17" w:rsidP="00BB7DF9">
      <w:pPr>
        <w:pStyle w:val="a3"/>
        <w:spacing w:before="0" w:beforeAutospacing="0" w:after="0" w:afterAutospacing="0" w:line="276" w:lineRule="auto"/>
        <w:jc w:val="both"/>
        <w:rPr>
          <w:sz w:val="28"/>
          <w:szCs w:val="28"/>
        </w:rPr>
      </w:pPr>
      <w:r w:rsidRPr="00BB7DF9">
        <w:rPr>
          <w:sz w:val="28"/>
          <w:szCs w:val="28"/>
          <w:u w:val="single"/>
        </w:rPr>
        <w:t>Оценка “</w:t>
      </w:r>
      <w:smartTag w:uri="urn:schemas-microsoft-com:office:smarttags" w:element="metricconverter">
        <w:smartTagPr>
          <w:attr w:name="ProductID" w:val="5”"/>
        </w:smartTagPr>
        <w:r w:rsidRPr="00BB7DF9">
          <w:rPr>
            <w:sz w:val="28"/>
            <w:szCs w:val="28"/>
            <w:u w:val="single"/>
          </w:rPr>
          <w:t>5”</w:t>
        </w:r>
      </w:smartTag>
      <w:r w:rsidRPr="00BB7DF9">
        <w:rPr>
          <w:sz w:val="28"/>
          <w:szCs w:val="28"/>
        </w:rPr>
        <w:t xml:space="preserve"> - двигательное действие выполнено правильно (заданным способом), точно в надлежащем темпе, легко и четко.</w:t>
      </w:r>
    </w:p>
    <w:p w:rsidR="00A96A17" w:rsidRPr="00BB7DF9" w:rsidRDefault="00A96A17" w:rsidP="00BB7DF9">
      <w:pPr>
        <w:pStyle w:val="a3"/>
        <w:spacing w:before="0" w:beforeAutospacing="0" w:after="0" w:afterAutospacing="0" w:line="276" w:lineRule="auto"/>
        <w:jc w:val="both"/>
        <w:rPr>
          <w:sz w:val="28"/>
          <w:szCs w:val="28"/>
        </w:rPr>
      </w:pPr>
      <w:r w:rsidRPr="00BB7DF9">
        <w:rPr>
          <w:sz w:val="28"/>
          <w:szCs w:val="28"/>
          <w:u w:val="single"/>
        </w:rPr>
        <w:t>Оценка “</w:t>
      </w:r>
      <w:smartTag w:uri="urn:schemas-microsoft-com:office:smarttags" w:element="metricconverter">
        <w:smartTagPr>
          <w:attr w:name="ProductID" w:val="4”"/>
        </w:smartTagPr>
        <w:r w:rsidRPr="00BB7DF9">
          <w:rPr>
            <w:sz w:val="28"/>
            <w:szCs w:val="28"/>
            <w:u w:val="single"/>
          </w:rPr>
          <w:t>4”</w:t>
        </w:r>
      </w:smartTag>
      <w:r w:rsidRPr="00BB7DF9">
        <w:rPr>
          <w:sz w:val="28"/>
          <w:szCs w:val="28"/>
        </w:rPr>
        <w:t xml:space="preserve"> - двигательное действие выполнено правильно, но не достаточно легко и четко, наблюдается некоторая скованность движений.</w:t>
      </w:r>
    </w:p>
    <w:p w:rsidR="00A96A17" w:rsidRPr="00BB7DF9" w:rsidRDefault="00A96A17" w:rsidP="00BB7DF9">
      <w:pPr>
        <w:pStyle w:val="a3"/>
        <w:spacing w:before="0" w:beforeAutospacing="0" w:after="0" w:afterAutospacing="0" w:line="276" w:lineRule="auto"/>
        <w:jc w:val="both"/>
        <w:rPr>
          <w:sz w:val="28"/>
          <w:szCs w:val="28"/>
        </w:rPr>
      </w:pPr>
      <w:r w:rsidRPr="00BB7DF9">
        <w:rPr>
          <w:sz w:val="28"/>
          <w:szCs w:val="28"/>
          <w:u w:val="single"/>
        </w:rPr>
        <w:t>Оценка “</w:t>
      </w:r>
      <w:smartTag w:uri="urn:schemas-microsoft-com:office:smarttags" w:element="metricconverter">
        <w:smartTagPr>
          <w:attr w:name="ProductID" w:val="3”"/>
        </w:smartTagPr>
        <w:r w:rsidRPr="00BB7DF9">
          <w:rPr>
            <w:sz w:val="28"/>
            <w:szCs w:val="28"/>
            <w:u w:val="single"/>
          </w:rPr>
          <w:t>3”</w:t>
        </w:r>
      </w:smartTag>
      <w:r w:rsidRPr="00BB7DF9">
        <w:rPr>
          <w:sz w:val="28"/>
          <w:szCs w:val="28"/>
        </w:rPr>
        <w:t xml:space="preserve"> - двигательное действие выполнено в основном правильно, но допущена одна грубая или несколько мелких ошибок, приведших к неуверенному или напряженному выполнению.</w:t>
      </w:r>
    </w:p>
    <w:p w:rsidR="00A96A17" w:rsidRPr="00BB7DF9" w:rsidRDefault="00A96A17" w:rsidP="00BB7DF9">
      <w:pPr>
        <w:pStyle w:val="a3"/>
        <w:spacing w:before="0" w:beforeAutospacing="0" w:after="0" w:afterAutospacing="0" w:line="276" w:lineRule="auto"/>
        <w:jc w:val="both"/>
        <w:rPr>
          <w:sz w:val="28"/>
          <w:szCs w:val="28"/>
        </w:rPr>
      </w:pPr>
      <w:r w:rsidRPr="00BB7DF9">
        <w:rPr>
          <w:b/>
          <w:bCs/>
          <w:sz w:val="28"/>
          <w:szCs w:val="28"/>
          <w:u w:val="single"/>
        </w:rPr>
        <w:t>Основными методами оценки</w:t>
      </w:r>
      <w:r w:rsidRPr="00BB7DF9">
        <w:rPr>
          <w:sz w:val="28"/>
          <w:szCs w:val="28"/>
        </w:rPr>
        <w:t xml:space="preserve"> техники владения двигательными действиями являются методы: наблюдения; вызова; упражнений и комбинированный метод.</w:t>
      </w:r>
    </w:p>
    <w:p w:rsidR="00A96A17" w:rsidRPr="00BB7DF9" w:rsidRDefault="00A96A17" w:rsidP="00BB7DF9">
      <w:pPr>
        <w:pStyle w:val="a3"/>
        <w:spacing w:before="0" w:beforeAutospacing="0" w:after="0" w:afterAutospacing="0" w:line="276" w:lineRule="auto"/>
        <w:jc w:val="both"/>
        <w:rPr>
          <w:i/>
          <w:sz w:val="28"/>
          <w:szCs w:val="28"/>
          <w:u w:val="single"/>
        </w:rPr>
      </w:pPr>
      <w:r w:rsidRPr="00BB7DF9">
        <w:rPr>
          <w:i/>
          <w:iCs/>
          <w:sz w:val="28"/>
          <w:szCs w:val="28"/>
          <w:u w:val="single"/>
        </w:rPr>
        <w:t>Метод открытого наблюдения</w:t>
      </w:r>
      <w:r w:rsidRPr="00BB7DF9">
        <w:rPr>
          <w:sz w:val="28"/>
          <w:szCs w:val="28"/>
        </w:rPr>
        <w:t xml:space="preserve"> заключается в том, что учащиеся знают, кого и что будет оценивать учитель</w:t>
      </w:r>
      <w:r w:rsidRPr="00BB7DF9">
        <w:rPr>
          <w:i/>
          <w:sz w:val="28"/>
          <w:szCs w:val="28"/>
          <w:u w:val="single"/>
        </w:rPr>
        <w:t>.</w:t>
      </w:r>
    </w:p>
    <w:p w:rsidR="00A96A17" w:rsidRPr="00BB7DF9" w:rsidRDefault="00A96A17" w:rsidP="00BB7DF9">
      <w:pPr>
        <w:pStyle w:val="a3"/>
        <w:spacing w:before="0" w:beforeAutospacing="0" w:after="0" w:afterAutospacing="0" w:line="276" w:lineRule="auto"/>
        <w:jc w:val="both"/>
        <w:rPr>
          <w:sz w:val="28"/>
          <w:szCs w:val="28"/>
        </w:rPr>
      </w:pPr>
      <w:r w:rsidRPr="00BB7DF9">
        <w:rPr>
          <w:i/>
          <w:sz w:val="28"/>
          <w:szCs w:val="28"/>
          <w:u w:val="single"/>
        </w:rPr>
        <w:t xml:space="preserve"> Скрытое наблюдение</w:t>
      </w:r>
      <w:r w:rsidRPr="00BB7DF9">
        <w:rPr>
          <w:sz w:val="28"/>
          <w:szCs w:val="28"/>
        </w:rPr>
        <w:t xml:space="preserve"> состоит в том, что учащимся известно лишь то, что учитель будет вести наблюдение за определенными видами двигательных действий.</w:t>
      </w:r>
    </w:p>
    <w:p w:rsidR="00A96A17" w:rsidRPr="00BB7DF9" w:rsidRDefault="00A96A17" w:rsidP="00BB7DF9">
      <w:pPr>
        <w:pStyle w:val="a3"/>
        <w:spacing w:before="0" w:beforeAutospacing="0" w:after="0" w:afterAutospacing="0" w:line="276" w:lineRule="auto"/>
        <w:jc w:val="both"/>
        <w:rPr>
          <w:sz w:val="28"/>
          <w:szCs w:val="28"/>
        </w:rPr>
      </w:pPr>
      <w:r w:rsidRPr="00BB7DF9">
        <w:rPr>
          <w:i/>
          <w:iCs/>
          <w:sz w:val="28"/>
          <w:szCs w:val="28"/>
          <w:u w:val="single"/>
        </w:rPr>
        <w:t>Вызов</w:t>
      </w:r>
      <w:r w:rsidRPr="00BB7DF9">
        <w:rPr>
          <w:sz w:val="28"/>
          <w:szCs w:val="28"/>
        </w:rPr>
        <w:t xml:space="preserve"> как метод оценки используется для выявления достижения отдельных учащихся в усвоении программного материала и демонстрации классу образцов правильного выполнения двигательного действия.</w:t>
      </w:r>
    </w:p>
    <w:p w:rsidR="00A96A17" w:rsidRPr="00BB7DF9" w:rsidRDefault="00A96A17" w:rsidP="00BB7DF9">
      <w:pPr>
        <w:pStyle w:val="a3"/>
        <w:spacing w:before="0" w:beforeAutospacing="0" w:after="0" w:afterAutospacing="0" w:line="276" w:lineRule="auto"/>
        <w:jc w:val="both"/>
        <w:rPr>
          <w:sz w:val="28"/>
          <w:szCs w:val="28"/>
        </w:rPr>
      </w:pPr>
      <w:r w:rsidRPr="00BB7DF9">
        <w:rPr>
          <w:i/>
          <w:iCs/>
          <w:sz w:val="28"/>
          <w:szCs w:val="28"/>
          <w:u w:val="single"/>
        </w:rPr>
        <w:t xml:space="preserve">Метод упражнений </w:t>
      </w:r>
      <w:r w:rsidRPr="00BB7DF9">
        <w:rPr>
          <w:sz w:val="28"/>
          <w:szCs w:val="28"/>
        </w:rPr>
        <w:t>предназначен для проверки уровня владения отдельными умениями и навыками, качества выполнения домашних заданий.</w:t>
      </w:r>
    </w:p>
    <w:p w:rsidR="00A96A17" w:rsidRPr="00BB7DF9" w:rsidRDefault="00A96A17" w:rsidP="00BB7DF9">
      <w:pPr>
        <w:pStyle w:val="a3"/>
        <w:spacing w:before="0" w:beforeAutospacing="0" w:after="0" w:afterAutospacing="0" w:line="276" w:lineRule="auto"/>
        <w:jc w:val="both"/>
        <w:rPr>
          <w:sz w:val="28"/>
          <w:szCs w:val="28"/>
        </w:rPr>
      </w:pPr>
      <w:r w:rsidRPr="00BB7DF9">
        <w:rPr>
          <w:i/>
          <w:iCs/>
          <w:sz w:val="28"/>
          <w:szCs w:val="28"/>
          <w:u w:val="single"/>
        </w:rPr>
        <w:t xml:space="preserve">Суть комбинированного метода </w:t>
      </w:r>
      <w:r w:rsidRPr="00BB7DF9">
        <w:rPr>
          <w:sz w:val="28"/>
          <w:szCs w:val="28"/>
        </w:rPr>
        <w:t>состоит в том, что учитель одновременно с проверкой знаний оценивает качество освоения соответствующих двигательных действий.</w:t>
      </w:r>
    </w:p>
    <w:p w:rsidR="00A96A17" w:rsidRPr="00BB7DF9" w:rsidRDefault="00A96A17" w:rsidP="00BB7DF9">
      <w:pPr>
        <w:pStyle w:val="a3"/>
        <w:spacing w:before="0" w:beforeAutospacing="0" w:after="0" w:afterAutospacing="0" w:line="276" w:lineRule="auto"/>
        <w:jc w:val="both"/>
        <w:rPr>
          <w:sz w:val="28"/>
          <w:szCs w:val="28"/>
        </w:rPr>
      </w:pPr>
      <w:r w:rsidRPr="00BB7DF9">
        <w:rPr>
          <w:sz w:val="28"/>
          <w:szCs w:val="28"/>
        </w:rPr>
        <w:t>Данные методы можно применять и индивидуально, и фронтально, когда одновременно оценивается большая группа или класс в целом.</w:t>
      </w:r>
    </w:p>
    <w:p w:rsidR="00A96A17" w:rsidRPr="00BB7DF9" w:rsidRDefault="00A96A17" w:rsidP="00BB7DF9">
      <w:pPr>
        <w:pStyle w:val="a3"/>
        <w:spacing w:before="0" w:beforeAutospacing="0" w:after="0" w:afterAutospacing="0" w:line="276" w:lineRule="auto"/>
        <w:jc w:val="both"/>
        <w:rPr>
          <w:sz w:val="28"/>
          <w:szCs w:val="28"/>
        </w:rPr>
      </w:pPr>
      <w:r w:rsidRPr="00BB7DF9">
        <w:rPr>
          <w:b/>
          <w:bCs/>
          <w:sz w:val="28"/>
          <w:szCs w:val="28"/>
        </w:rPr>
        <w:t>III. По способам (умениям) осуществлять физкультурно-оздоровительную деятельность:</w:t>
      </w:r>
    </w:p>
    <w:p w:rsidR="00A96A17" w:rsidRPr="00BB7DF9" w:rsidRDefault="00A96A17" w:rsidP="00BB7DF9">
      <w:pPr>
        <w:pStyle w:val="a3"/>
        <w:spacing w:before="0" w:beforeAutospacing="0" w:after="0" w:afterAutospacing="0" w:line="276" w:lineRule="auto"/>
        <w:jc w:val="both"/>
        <w:rPr>
          <w:sz w:val="28"/>
          <w:szCs w:val="28"/>
        </w:rPr>
      </w:pPr>
      <w:r w:rsidRPr="00BB7DF9">
        <w:rPr>
          <w:sz w:val="28"/>
          <w:szCs w:val="28"/>
          <w:u w:val="single"/>
        </w:rPr>
        <w:t>Оценка “</w:t>
      </w:r>
      <w:smartTag w:uri="urn:schemas-microsoft-com:office:smarttags" w:element="metricconverter">
        <w:smartTagPr>
          <w:attr w:name="ProductID" w:val="5”"/>
        </w:smartTagPr>
        <w:r w:rsidRPr="00BB7DF9">
          <w:rPr>
            <w:sz w:val="28"/>
            <w:szCs w:val="28"/>
            <w:u w:val="single"/>
          </w:rPr>
          <w:t>5”</w:t>
        </w:r>
      </w:smartTag>
      <w:r w:rsidRPr="00BB7DF9">
        <w:rPr>
          <w:sz w:val="28"/>
          <w:szCs w:val="28"/>
        </w:rPr>
        <w:t xml:space="preserve"> - учащийся демонстрирует полный и разнообразный комплекс упражнений, направленный на развитие конкретной физической способности, или комплекс упражнений утренней, атлетической, или ритмической гимнастики. При этом учащийся может самостоятельно организовать место занятий, подобрать инвентарь и применить его в </w:t>
      </w:r>
      <w:r w:rsidRPr="00BB7DF9">
        <w:rPr>
          <w:sz w:val="28"/>
          <w:szCs w:val="28"/>
        </w:rPr>
        <w:lastRenderedPageBreak/>
        <w:t>конкретных условиях, контролировать ход выполнения заданий и оценить его.</w:t>
      </w:r>
    </w:p>
    <w:p w:rsidR="00A96A17" w:rsidRPr="00BB7DF9" w:rsidRDefault="00A96A17" w:rsidP="00BB7DF9">
      <w:pPr>
        <w:pStyle w:val="a3"/>
        <w:spacing w:before="0" w:beforeAutospacing="0" w:after="0" w:afterAutospacing="0" w:line="276" w:lineRule="auto"/>
        <w:jc w:val="both"/>
        <w:rPr>
          <w:sz w:val="28"/>
          <w:szCs w:val="28"/>
        </w:rPr>
      </w:pPr>
      <w:r w:rsidRPr="00BB7DF9">
        <w:rPr>
          <w:sz w:val="28"/>
          <w:szCs w:val="28"/>
          <w:u w:val="single"/>
        </w:rPr>
        <w:t>Оценка “</w:t>
      </w:r>
      <w:smartTag w:uri="urn:schemas-microsoft-com:office:smarttags" w:element="metricconverter">
        <w:smartTagPr>
          <w:attr w:name="ProductID" w:val="4”"/>
        </w:smartTagPr>
        <w:r w:rsidRPr="00BB7DF9">
          <w:rPr>
            <w:sz w:val="28"/>
            <w:szCs w:val="28"/>
            <w:u w:val="single"/>
          </w:rPr>
          <w:t>4”</w:t>
        </w:r>
      </w:smartTag>
      <w:r w:rsidRPr="00BB7DF9">
        <w:rPr>
          <w:sz w:val="28"/>
          <w:szCs w:val="28"/>
        </w:rPr>
        <w:t xml:space="preserve"> - имеются незначительные ошибки или неточности в осуществлении самостоятельной физкультурно-оздоровительной деятельности.</w:t>
      </w:r>
    </w:p>
    <w:p w:rsidR="00A96A17" w:rsidRPr="00BB7DF9" w:rsidRDefault="00A96A17" w:rsidP="00BB7DF9">
      <w:pPr>
        <w:pStyle w:val="a3"/>
        <w:spacing w:before="0" w:beforeAutospacing="0" w:after="0" w:afterAutospacing="0" w:line="276" w:lineRule="auto"/>
        <w:jc w:val="both"/>
        <w:rPr>
          <w:sz w:val="28"/>
          <w:szCs w:val="28"/>
        </w:rPr>
      </w:pPr>
      <w:r w:rsidRPr="00BB7DF9">
        <w:rPr>
          <w:sz w:val="28"/>
          <w:szCs w:val="28"/>
          <w:u w:val="single"/>
        </w:rPr>
        <w:t>Оценка “</w:t>
      </w:r>
      <w:smartTag w:uri="urn:schemas-microsoft-com:office:smarttags" w:element="metricconverter">
        <w:smartTagPr>
          <w:attr w:name="ProductID" w:val="3”"/>
        </w:smartTagPr>
        <w:r w:rsidRPr="00BB7DF9">
          <w:rPr>
            <w:sz w:val="28"/>
            <w:szCs w:val="28"/>
            <w:u w:val="single"/>
          </w:rPr>
          <w:t>3”</w:t>
        </w:r>
      </w:smartTag>
      <w:r w:rsidRPr="00BB7DF9">
        <w:rPr>
          <w:sz w:val="28"/>
          <w:szCs w:val="28"/>
        </w:rPr>
        <w:t xml:space="preserve"> - учащийся допускает грубые ошибки в подборе и демонстрации упражнений, направленных на развитие конкретной физической способности или включенных в утреннюю, атлетическую и ритмическую гимнастику; испытывает затруднения в организации мест занятий, подборе инвентаря, с трудом контролирует ход и итоги выполнения задания.</w:t>
      </w:r>
    </w:p>
    <w:p w:rsidR="00A96A17" w:rsidRPr="00BB7DF9" w:rsidRDefault="00A96A17" w:rsidP="00BB7DF9">
      <w:pPr>
        <w:pStyle w:val="a3"/>
        <w:spacing w:before="0" w:beforeAutospacing="0" w:after="0" w:afterAutospacing="0" w:line="276" w:lineRule="auto"/>
        <w:jc w:val="both"/>
        <w:rPr>
          <w:sz w:val="28"/>
          <w:szCs w:val="28"/>
        </w:rPr>
      </w:pPr>
      <w:r w:rsidRPr="00BB7DF9">
        <w:rPr>
          <w:sz w:val="28"/>
          <w:szCs w:val="28"/>
        </w:rPr>
        <w:t xml:space="preserve">           Умение осуществлять физкультурно-оздоровительную деятельность оценивается методом наблюдения, опроса, практического выполнения индивидуально или фронтально во время любой части урока.</w:t>
      </w:r>
    </w:p>
    <w:p w:rsidR="00A96A17" w:rsidRPr="00BB7DF9" w:rsidRDefault="00A96A17" w:rsidP="00BB7DF9">
      <w:pPr>
        <w:pStyle w:val="a3"/>
        <w:spacing w:before="0" w:beforeAutospacing="0" w:after="0" w:afterAutospacing="0" w:line="276" w:lineRule="auto"/>
        <w:jc w:val="both"/>
        <w:rPr>
          <w:sz w:val="28"/>
          <w:szCs w:val="28"/>
        </w:rPr>
      </w:pPr>
      <w:r w:rsidRPr="00BB7DF9">
        <w:rPr>
          <w:b/>
          <w:bCs/>
          <w:sz w:val="28"/>
          <w:szCs w:val="28"/>
        </w:rPr>
        <w:t>IV. По уровню физической подготовленности.</w:t>
      </w:r>
    </w:p>
    <w:p w:rsidR="00A96A17" w:rsidRPr="00BB7DF9" w:rsidRDefault="00A96A17" w:rsidP="00BB7DF9">
      <w:pPr>
        <w:pStyle w:val="a3"/>
        <w:spacing w:before="0" w:beforeAutospacing="0" w:after="0" w:afterAutospacing="0" w:line="276" w:lineRule="auto"/>
        <w:jc w:val="both"/>
        <w:rPr>
          <w:sz w:val="28"/>
          <w:szCs w:val="28"/>
        </w:rPr>
      </w:pPr>
      <w:r w:rsidRPr="00BB7DF9">
        <w:rPr>
          <w:sz w:val="28"/>
          <w:szCs w:val="28"/>
        </w:rPr>
        <w:t xml:space="preserve">            Оценивая уровень физической подготовленности, следует принимать во внимание реальные сдвиги учащихся в показателях физической подготовленности за определенный период времени. При оценке сдвигов в показателях развития определенных физических качеств я принимаю во внимание особенности развития двигательных способностей, динамику их изменения у детей определенного возраста, исходный уровень достижений конкретных учащихся (Приложение 1) . При прогнозировании прироста скоростных способностей, являющихся наиболее консервативными в развитии, не следует планировать больших сдвигов. Напротив, при прогнозировании показателей выносливости в беге умеренной интенсивности, а также силовой выносливости темпы прироста могут быть довольно высокими.</w:t>
      </w:r>
    </w:p>
    <w:p w:rsidR="00A96A17" w:rsidRPr="00BB7DF9" w:rsidRDefault="00A96A17" w:rsidP="00BB7DF9">
      <w:pPr>
        <w:pStyle w:val="a3"/>
        <w:spacing w:before="0" w:beforeAutospacing="0" w:after="0" w:afterAutospacing="0" w:line="276" w:lineRule="auto"/>
        <w:jc w:val="both"/>
        <w:rPr>
          <w:sz w:val="28"/>
          <w:szCs w:val="28"/>
        </w:rPr>
      </w:pPr>
      <w:r w:rsidRPr="00BB7DF9">
        <w:rPr>
          <w:sz w:val="28"/>
          <w:szCs w:val="28"/>
        </w:rPr>
        <w:t xml:space="preserve">            При оценке темпов прироста на отметку “</w:t>
      </w:r>
      <w:smartTag w:uri="urn:schemas-microsoft-com:office:smarttags" w:element="metricconverter">
        <w:smartTagPr>
          <w:attr w:name="ProductID" w:val="5”"/>
        </w:smartTagPr>
        <w:r w:rsidRPr="00BB7DF9">
          <w:rPr>
            <w:sz w:val="28"/>
            <w:szCs w:val="28"/>
          </w:rPr>
          <w:t>5”</w:t>
        </w:r>
      </w:smartTag>
      <w:r w:rsidRPr="00BB7DF9">
        <w:rPr>
          <w:sz w:val="28"/>
          <w:szCs w:val="28"/>
        </w:rPr>
        <w:t>, “</w:t>
      </w:r>
      <w:smartTag w:uri="urn:schemas-microsoft-com:office:smarttags" w:element="metricconverter">
        <w:smartTagPr>
          <w:attr w:name="ProductID" w:val="4”"/>
        </w:smartTagPr>
        <w:r w:rsidRPr="00BB7DF9">
          <w:rPr>
            <w:sz w:val="28"/>
            <w:szCs w:val="28"/>
          </w:rPr>
          <w:t>4”</w:t>
        </w:r>
      </w:smartTag>
      <w:r w:rsidRPr="00BB7DF9">
        <w:rPr>
          <w:sz w:val="28"/>
          <w:szCs w:val="28"/>
        </w:rPr>
        <w:t>, “</w:t>
      </w:r>
      <w:smartTag w:uri="urn:schemas-microsoft-com:office:smarttags" w:element="metricconverter">
        <w:smartTagPr>
          <w:attr w:name="ProductID" w:val="3”"/>
        </w:smartTagPr>
        <w:r w:rsidRPr="00BB7DF9">
          <w:rPr>
            <w:sz w:val="28"/>
            <w:szCs w:val="28"/>
          </w:rPr>
          <w:t>3”</w:t>
        </w:r>
      </w:smartTag>
      <w:r w:rsidRPr="00BB7DF9">
        <w:rPr>
          <w:sz w:val="28"/>
          <w:szCs w:val="28"/>
        </w:rPr>
        <w:t xml:space="preserve"> я исхожу из вышеприведенных аргументов, поскольку в каждом конкретном случае прогнозирование этих темпов осуществить невозможно. Я считаю, что задания по улучшению показателей физической подготовленности должны представлять для учащихся определенную трудность, но быть реально выполнимыми. Достижение этих сдвигов при условии систематических занятий дает основание для выставления учащимся высокой оценки.</w:t>
      </w:r>
      <w:r w:rsidRPr="00BB7DF9">
        <w:rPr>
          <w:i/>
          <w:iCs/>
          <w:sz w:val="28"/>
          <w:szCs w:val="28"/>
          <w:u w:val="single"/>
        </w:rPr>
        <w:t xml:space="preserve">   Итоговая оценка успеваемости</w:t>
      </w:r>
      <w:r w:rsidRPr="00BB7DF9">
        <w:rPr>
          <w:sz w:val="28"/>
          <w:szCs w:val="28"/>
        </w:rPr>
        <w:t xml:space="preserve"> по физической культуре складывается из суммы баллов, полученных учащимися за все составляющие: знания, двигательные умения и навыки, умения осуществлять физкультурно-оздоровительную деятельность, сдвиги в показателях физической подготовленности.</w:t>
      </w:r>
      <w:r w:rsidRPr="00BB7DF9">
        <w:rPr>
          <w:sz w:val="28"/>
          <w:szCs w:val="28"/>
          <w:u w:val="single"/>
        </w:rPr>
        <w:t xml:space="preserve"> </w:t>
      </w:r>
      <w:r w:rsidRPr="00BB7DF9">
        <w:rPr>
          <w:i/>
          <w:iCs/>
          <w:sz w:val="28"/>
          <w:szCs w:val="28"/>
          <w:u w:val="single"/>
        </w:rPr>
        <w:t xml:space="preserve">При этом преимущественное значение имеют оценки за </w:t>
      </w:r>
      <w:r w:rsidRPr="00BB7DF9">
        <w:rPr>
          <w:i/>
          <w:iCs/>
          <w:sz w:val="28"/>
          <w:szCs w:val="28"/>
          <w:u w:val="single"/>
        </w:rPr>
        <w:lastRenderedPageBreak/>
        <w:t>умение осуществлять собственную двигательную, физкультурно-оздоровительную и спортивную деятельность.</w:t>
      </w:r>
    </w:p>
    <w:p w:rsidR="00A96A17" w:rsidRPr="00BB7DF9" w:rsidRDefault="00A96A17" w:rsidP="00BB7DF9">
      <w:pPr>
        <w:pStyle w:val="a3"/>
        <w:spacing w:before="0" w:beforeAutospacing="0" w:after="0" w:afterAutospacing="0" w:line="276" w:lineRule="auto"/>
        <w:jc w:val="both"/>
        <w:rPr>
          <w:sz w:val="28"/>
          <w:szCs w:val="28"/>
        </w:rPr>
      </w:pPr>
      <w:r w:rsidRPr="00BB7DF9">
        <w:rPr>
          <w:sz w:val="28"/>
          <w:szCs w:val="28"/>
        </w:rPr>
        <w:t xml:space="preserve">           Учащиеся, отнесенные по состоянию здоровья к подготовительной медицинской группе, оцениваются на общих основаниях, за исключением тех видов двигательных действий, которые им противопоказаны по состоянию здоровья.</w:t>
      </w:r>
    </w:p>
    <w:p w:rsidR="00A96A17" w:rsidRPr="00BB7DF9" w:rsidRDefault="00A96A17" w:rsidP="00BB7DF9">
      <w:pPr>
        <w:pStyle w:val="a3"/>
        <w:spacing w:before="0" w:beforeAutospacing="0" w:after="0" w:afterAutospacing="0" w:line="276" w:lineRule="auto"/>
        <w:jc w:val="both"/>
        <w:rPr>
          <w:sz w:val="28"/>
          <w:szCs w:val="28"/>
        </w:rPr>
      </w:pPr>
      <w:r w:rsidRPr="00BB7DF9">
        <w:rPr>
          <w:sz w:val="28"/>
          <w:szCs w:val="28"/>
        </w:rPr>
        <w:t xml:space="preserve">        </w:t>
      </w:r>
    </w:p>
    <w:p w:rsidR="00A96A17" w:rsidRPr="00BB7DF9" w:rsidRDefault="00A96A17" w:rsidP="00BB7DF9">
      <w:pPr>
        <w:pStyle w:val="a3"/>
        <w:spacing w:before="0" w:beforeAutospacing="0" w:after="0" w:afterAutospacing="0" w:line="276" w:lineRule="auto"/>
        <w:jc w:val="both"/>
        <w:rPr>
          <w:sz w:val="28"/>
          <w:szCs w:val="28"/>
        </w:rPr>
      </w:pPr>
      <w:r w:rsidRPr="00BB7DF9">
        <w:rPr>
          <w:sz w:val="28"/>
          <w:szCs w:val="28"/>
        </w:rPr>
        <w:t xml:space="preserve">           ПОКАЗАТЕЛИ И СПОСОБЫ ОЦЕНКИ ТРЕНИРОВАННОСТИ </w:t>
      </w:r>
      <w:proofErr w:type="gramStart"/>
      <w:r w:rsidRPr="00BB7DF9">
        <w:rPr>
          <w:sz w:val="28"/>
          <w:szCs w:val="28"/>
        </w:rPr>
        <w:t>ПРИ</w:t>
      </w:r>
      <w:proofErr w:type="gramEnd"/>
      <w:r w:rsidRPr="00BB7DF9">
        <w:rPr>
          <w:sz w:val="28"/>
          <w:szCs w:val="28"/>
        </w:rPr>
        <w:t xml:space="preserve">       </w:t>
      </w:r>
    </w:p>
    <w:p w:rsidR="00A96A17" w:rsidRPr="00BB7DF9" w:rsidRDefault="00A96A17" w:rsidP="00BB7DF9">
      <w:pPr>
        <w:pStyle w:val="a3"/>
        <w:spacing w:before="0" w:beforeAutospacing="0" w:after="0" w:afterAutospacing="0" w:line="276" w:lineRule="auto"/>
        <w:jc w:val="both"/>
        <w:rPr>
          <w:sz w:val="28"/>
          <w:szCs w:val="28"/>
        </w:rPr>
      </w:pPr>
      <w:r w:rsidRPr="00BB7DF9">
        <w:rPr>
          <w:sz w:val="28"/>
          <w:szCs w:val="28"/>
        </w:rPr>
        <w:t xml:space="preserve">                                 ДОЗИРОВАННОЙ ФИЗИЧЕСКОЙ НАГРУЗКЕ.</w:t>
      </w:r>
    </w:p>
    <w:p w:rsidR="00A96A17" w:rsidRPr="00BB7DF9" w:rsidRDefault="00A96A17" w:rsidP="00BB7DF9">
      <w:pPr>
        <w:pStyle w:val="a3"/>
        <w:spacing w:before="0" w:beforeAutospacing="0" w:after="0" w:afterAutospacing="0" w:line="276" w:lineRule="auto"/>
        <w:jc w:val="both"/>
        <w:rPr>
          <w:sz w:val="28"/>
          <w:szCs w:val="28"/>
        </w:rPr>
      </w:pPr>
      <w:r w:rsidRPr="00BB7DF9">
        <w:rPr>
          <w:sz w:val="28"/>
          <w:szCs w:val="28"/>
        </w:rPr>
        <w:t xml:space="preserve">          Во врачебно-педагогической практике обычные исследования в покое не могут вскрыть существенных отклонений от нормы в деятельности сердца и сосудов. Для этого применяют так называемые функциональные пробы </w:t>
      </w:r>
      <w:proofErr w:type="gramStart"/>
      <w:r w:rsidRPr="00BB7DF9">
        <w:rPr>
          <w:sz w:val="28"/>
          <w:szCs w:val="28"/>
        </w:rPr>
        <w:t>сердечно-сосудистой</w:t>
      </w:r>
      <w:proofErr w:type="gramEnd"/>
      <w:r w:rsidRPr="00BB7DF9">
        <w:rPr>
          <w:sz w:val="28"/>
          <w:szCs w:val="28"/>
        </w:rPr>
        <w:t xml:space="preserve"> системы, которые являются одним из способов определения уровня тренированности школьников: помогают выявить </w:t>
      </w:r>
      <w:proofErr w:type="spellStart"/>
      <w:r w:rsidRPr="00BB7DF9">
        <w:rPr>
          <w:sz w:val="28"/>
          <w:szCs w:val="28"/>
        </w:rPr>
        <w:t>приспо-собляемость</w:t>
      </w:r>
      <w:proofErr w:type="spellEnd"/>
      <w:r w:rsidRPr="00BB7DF9">
        <w:rPr>
          <w:sz w:val="28"/>
          <w:szCs w:val="28"/>
        </w:rPr>
        <w:t xml:space="preserve"> организма к физическим нагрузкам, а также состояние мышцы сердца, кровеносных сосудов, вегетативной нервной системы.</w:t>
      </w:r>
    </w:p>
    <w:p w:rsidR="00A96A17" w:rsidRPr="00BB7DF9" w:rsidRDefault="00A96A17" w:rsidP="00BB7DF9">
      <w:pPr>
        <w:pStyle w:val="a3"/>
        <w:spacing w:before="0" w:beforeAutospacing="0" w:after="0" w:afterAutospacing="0" w:line="276" w:lineRule="auto"/>
        <w:jc w:val="both"/>
        <w:rPr>
          <w:sz w:val="28"/>
          <w:szCs w:val="28"/>
        </w:rPr>
      </w:pPr>
      <w:r w:rsidRPr="00BB7DF9">
        <w:rPr>
          <w:sz w:val="28"/>
          <w:szCs w:val="28"/>
        </w:rPr>
        <w:t xml:space="preserve">          В последние два года я практикую и использую различные функциональные пробы с разной дозированной нагрузкой (например: сгибание и разгибание рук в упоре, 20 приседаний, прыжки на скакалке за одну минуту, 5- или 6-минутный бег и др.). Однако для определения уровня тренированности они должны отвечать следующим требованиям:</w:t>
      </w:r>
    </w:p>
    <w:p w:rsidR="00A96A17" w:rsidRPr="00BB7DF9" w:rsidRDefault="00A96A17" w:rsidP="00BB7DF9">
      <w:pPr>
        <w:numPr>
          <w:ilvl w:val="0"/>
          <w:numId w:val="3"/>
        </w:numPr>
        <w:spacing w:line="276" w:lineRule="auto"/>
        <w:ind w:left="0"/>
        <w:jc w:val="both"/>
        <w:rPr>
          <w:sz w:val="28"/>
          <w:szCs w:val="28"/>
        </w:rPr>
      </w:pPr>
      <w:r w:rsidRPr="00BB7DF9">
        <w:rPr>
          <w:sz w:val="28"/>
          <w:szCs w:val="28"/>
        </w:rPr>
        <w:t>нагрузка пробы должна соответствовать анатомо-физиологическим особенностям школьников;</w:t>
      </w:r>
    </w:p>
    <w:p w:rsidR="00A96A17" w:rsidRPr="00BB7DF9" w:rsidRDefault="00A96A17" w:rsidP="00BB7DF9">
      <w:pPr>
        <w:numPr>
          <w:ilvl w:val="0"/>
          <w:numId w:val="3"/>
        </w:numPr>
        <w:spacing w:line="276" w:lineRule="auto"/>
        <w:ind w:left="0"/>
        <w:jc w:val="both"/>
        <w:rPr>
          <w:sz w:val="28"/>
          <w:szCs w:val="28"/>
        </w:rPr>
      </w:pPr>
      <w:r w:rsidRPr="00BB7DF9">
        <w:rPr>
          <w:sz w:val="28"/>
          <w:szCs w:val="28"/>
        </w:rPr>
        <w:t>проба должна выявлять приспособляемость организма к физическим напряжениям;</w:t>
      </w:r>
    </w:p>
    <w:p w:rsidR="00A96A17" w:rsidRPr="00BB7DF9" w:rsidRDefault="00A96A17" w:rsidP="00BB7DF9">
      <w:pPr>
        <w:numPr>
          <w:ilvl w:val="0"/>
          <w:numId w:val="3"/>
        </w:numPr>
        <w:spacing w:line="276" w:lineRule="auto"/>
        <w:ind w:left="0"/>
        <w:jc w:val="both"/>
        <w:rPr>
          <w:sz w:val="28"/>
          <w:szCs w:val="28"/>
        </w:rPr>
      </w:pPr>
      <w:r w:rsidRPr="00BB7DF9">
        <w:rPr>
          <w:sz w:val="28"/>
          <w:szCs w:val="28"/>
        </w:rPr>
        <w:t>проба должна быть проста и пригодна в любых условиях деятельности педагога;</w:t>
      </w:r>
    </w:p>
    <w:p w:rsidR="00A96A17" w:rsidRPr="00BB7DF9" w:rsidRDefault="00A96A17" w:rsidP="00BB7DF9">
      <w:pPr>
        <w:pStyle w:val="a3"/>
        <w:spacing w:before="0" w:beforeAutospacing="0" w:after="0" w:afterAutospacing="0" w:line="276" w:lineRule="auto"/>
        <w:jc w:val="both"/>
        <w:rPr>
          <w:sz w:val="28"/>
          <w:szCs w:val="28"/>
        </w:rPr>
      </w:pPr>
      <w:r w:rsidRPr="00BB7DF9">
        <w:rPr>
          <w:sz w:val="28"/>
          <w:szCs w:val="28"/>
        </w:rPr>
        <w:t xml:space="preserve">Указанным требованиям отвечает </w:t>
      </w:r>
      <w:proofErr w:type="spellStart"/>
      <w:r w:rsidRPr="00BB7DF9">
        <w:rPr>
          <w:sz w:val="28"/>
          <w:szCs w:val="28"/>
        </w:rPr>
        <w:t>шестимоментная</w:t>
      </w:r>
      <w:proofErr w:type="spellEnd"/>
      <w:r w:rsidRPr="00BB7DF9">
        <w:rPr>
          <w:sz w:val="28"/>
          <w:szCs w:val="28"/>
        </w:rPr>
        <w:t xml:space="preserve"> функциональная проба </w:t>
      </w:r>
      <w:proofErr w:type="gramStart"/>
      <w:r w:rsidRPr="00BB7DF9">
        <w:rPr>
          <w:sz w:val="28"/>
          <w:szCs w:val="28"/>
        </w:rPr>
        <w:t>сердечно-сосудистой</w:t>
      </w:r>
      <w:proofErr w:type="gramEnd"/>
      <w:r w:rsidRPr="00BB7DF9">
        <w:rPr>
          <w:sz w:val="28"/>
          <w:szCs w:val="28"/>
        </w:rPr>
        <w:t xml:space="preserve"> системы  (Приложение 2)</w:t>
      </w:r>
    </w:p>
    <w:p w:rsidR="00A96A17" w:rsidRPr="00BB7DF9" w:rsidRDefault="00A96A17" w:rsidP="00BB7DF9">
      <w:pPr>
        <w:pStyle w:val="a3"/>
        <w:spacing w:before="0" w:beforeAutospacing="0" w:after="0" w:afterAutospacing="0" w:line="276" w:lineRule="auto"/>
        <w:jc w:val="both"/>
        <w:rPr>
          <w:sz w:val="28"/>
          <w:szCs w:val="28"/>
        </w:rPr>
      </w:pPr>
      <w:r w:rsidRPr="00BB7DF9">
        <w:rPr>
          <w:sz w:val="28"/>
          <w:szCs w:val="28"/>
        </w:rPr>
        <w:t>Результаты обследования школьников оцениваются по следующим признакам:</w:t>
      </w:r>
    </w:p>
    <w:p w:rsidR="00A96A17" w:rsidRPr="00BB7DF9" w:rsidRDefault="00A96A17" w:rsidP="00BB7DF9">
      <w:pPr>
        <w:numPr>
          <w:ilvl w:val="0"/>
          <w:numId w:val="4"/>
        </w:numPr>
        <w:spacing w:line="276" w:lineRule="auto"/>
        <w:ind w:left="0"/>
        <w:jc w:val="both"/>
        <w:rPr>
          <w:sz w:val="28"/>
          <w:szCs w:val="28"/>
        </w:rPr>
      </w:pPr>
      <w:r w:rsidRPr="00BB7DF9">
        <w:rPr>
          <w:sz w:val="28"/>
          <w:szCs w:val="28"/>
        </w:rPr>
        <w:t>В процессе тренировочных занятий частота пульса в покое становится реже;</w:t>
      </w:r>
    </w:p>
    <w:p w:rsidR="00A96A17" w:rsidRPr="00BB7DF9" w:rsidRDefault="00A96A17" w:rsidP="00BB7DF9">
      <w:pPr>
        <w:numPr>
          <w:ilvl w:val="0"/>
          <w:numId w:val="4"/>
        </w:numPr>
        <w:spacing w:line="276" w:lineRule="auto"/>
        <w:ind w:left="0"/>
        <w:jc w:val="both"/>
        <w:rPr>
          <w:sz w:val="28"/>
          <w:szCs w:val="28"/>
        </w:rPr>
      </w:pPr>
      <w:r w:rsidRPr="00BB7DF9">
        <w:rPr>
          <w:sz w:val="28"/>
          <w:szCs w:val="28"/>
        </w:rPr>
        <w:t>Под влиянием занятий физическими упражнениями разница между величинами пульса в положении стоя и лежа постепенно уменьшается;</w:t>
      </w:r>
    </w:p>
    <w:p w:rsidR="00A96A17" w:rsidRPr="00BB7DF9" w:rsidRDefault="00A96A17" w:rsidP="00BB7DF9">
      <w:pPr>
        <w:numPr>
          <w:ilvl w:val="0"/>
          <w:numId w:val="4"/>
        </w:numPr>
        <w:spacing w:line="276" w:lineRule="auto"/>
        <w:ind w:left="0"/>
        <w:jc w:val="both"/>
        <w:rPr>
          <w:sz w:val="28"/>
          <w:szCs w:val="28"/>
        </w:rPr>
      </w:pPr>
      <w:r w:rsidRPr="00BB7DF9">
        <w:rPr>
          <w:sz w:val="28"/>
          <w:szCs w:val="28"/>
        </w:rPr>
        <w:t>При прочих равных условиях, чем более тренирован организм, тем меньше учащается пульс после физической нагрузки;</w:t>
      </w:r>
    </w:p>
    <w:p w:rsidR="00A96A17" w:rsidRPr="00BB7DF9" w:rsidRDefault="00A96A17" w:rsidP="00BB7DF9">
      <w:pPr>
        <w:numPr>
          <w:ilvl w:val="0"/>
          <w:numId w:val="4"/>
        </w:numPr>
        <w:spacing w:line="276" w:lineRule="auto"/>
        <w:ind w:left="0"/>
        <w:jc w:val="both"/>
        <w:rPr>
          <w:sz w:val="28"/>
          <w:szCs w:val="28"/>
        </w:rPr>
      </w:pPr>
      <w:r w:rsidRPr="00BB7DF9">
        <w:rPr>
          <w:sz w:val="28"/>
          <w:szCs w:val="28"/>
        </w:rPr>
        <w:t>Чем тренированнее организм, тем меньше время восстановления пульса.</w:t>
      </w:r>
    </w:p>
    <w:p w:rsidR="00A96A17" w:rsidRPr="00BB7DF9" w:rsidRDefault="00A96A17" w:rsidP="00BB7DF9">
      <w:pPr>
        <w:pStyle w:val="a3"/>
        <w:spacing w:before="0" w:beforeAutospacing="0" w:after="0" w:afterAutospacing="0" w:line="276" w:lineRule="auto"/>
        <w:jc w:val="both"/>
        <w:rPr>
          <w:sz w:val="28"/>
          <w:szCs w:val="28"/>
        </w:rPr>
      </w:pPr>
      <w:r w:rsidRPr="00BB7DF9">
        <w:rPr>
          <w:sz w:val="28"/>
          <w:szCs w:val="28"/>
        </w:rPr>
        <w:t xml:space="preserve">          Итоговая оценка уровня тренированности получается путем суммирования всех шести полученных результатов. Чем меньше суммарный </w:t>
      </w:r>
      <w:r w:rsidRPr="00BB7DF9">
        <w:rPr>
          <w:sz w:val="28"/>
          <w:szCs w:val="28"/>
        </w:rPr>
        <w:lastRenderedPageBreak/>
        <w:t xml:space="preserve">показатель, тем выше уровень тренированности. Так, например, у </w:t>
      </w:r>
      <w:proofErr w:type="spellStart"/>
      <w:r w:rsidRPr="00BB7DF9">
        <w:rPr>
          <w:sz w:val="28"/>
          <w:szCs w:val="28"/>
        </w:rPr>
        <w:t>высокотренированных</w:t>
      </w:r>
      <w:proofErr w:type="spellEnd"/>
      <w:r w:rsidRPr="00BB7DF9">
        <w:rPr>
          <w:sz w:val="28"/>
          <w:szCs w:val="28"/>
        </w:rPr>
        <w:t xml:space="preserve"> учащихся этот показатель может колебаться в пределах от 300 до 350 (5 баллов); у хорошо тренированных - от 350 до 400 (4 балла); у средне тренированных - от 400 до 450 (3 балла); </w:t>
      </w:r>
      <w:proofErr w:type="gramStart"/>
      <w:r w:rsidRPr="00BB7DF9">
        <w:rPr>
          <w:sz w:val="28"/>
          <w:szCs w:val="28"/>
        </w:rPr>
        <w:t>у</w:t>
      </w:r>
      <w:proofErr w:type="gramEnd"/>
      <w:r w:rsidRPr="00BB7DF9">
        <w:rPr>
          <w:sz w:val="28"/>
          <w:szCs w:val="28"/>
        </w:rPr>
        <w:t xml:space="preserve"> плохо тренированных - от 450 до 500 </w:t>
      </w:r>
    </w:p>
    <w:p w:rsidR="00A96A17" w:rsidRPr="00BB7DF9" w:rsidRDefault="00A96A17" w:rsidP="00BB7DF9">
      <w:pPr>
        <w:pStyle w:val="a3"/>
        <w:spacing w:before="0" w:beforeAutospacing="0" w:after="0" w:afterAutospacing="0" w:line="276" w:lineRule="auto"/>
        <w:jc w:val="both"/>
        <w:rPr>
          <w:sz w:val="28"/>
          <w:szCs w:val="28"/>
        </w:rPr>
      </w:pPr>
      <w:r w:rsidRPr="00BB7DF9">
        <w:rPr>
          <w:sz w:val="28"/>
          <w:szCs w:val="28"/>
        </w:rPr>
        <w:t>(2 балла); у нетренированных детей или имеющих те или иные отклонения в состоянии здоровья – более 500 (1 балл).</w:t>
      </w:r>
    </w:p>
    <w:p w:rsidR="00A96A17" w:rsidRPr="00BB7DF9" w:rsidRDefault="00A96A17" w:rsidP="00BB7DF9">
      <w:pPr>
        <w:pStyle w:val="a3"/>
        <w:spacing w:before="0" w:beforeAutospacing="0" w:after="0" w:afterAutospacing="0" w:line="276" w:lineRule="auto"/>
        <w:jc w:val="both"/>
        <w:rPr>
          <w:sz w:val="28"/>
          <w:szCs w:val="28"/>
        </w:rPr>
      </w:pPr>
      <w:r w:rsidRPr="00BB7DF9">
        <w:rPr>
          <w:sz w:val="28"/>
          <w:szCs w:val="28"/>
        </w:rPr>
        <w:t xml:space="preserve">          Наибольшее значение имеет не абсолютный суммарный показатель, а его изменения под влиянием систематических занятий физическими упражнениями и спортом у одного и того же ученика или группы учащихся. С этой целью я провожу тестирование по определению уровня физической подготовленности учащихся дважды в год: осенью (октябрь) и весной (май) перед летними каникулами; можно делать это  и три раза в год (осенью, зимой и  весной) (Приложение 3). При прочих равных условиях уменьшение суммарного показателя будет свидетельствовать об улучшении состояния здоровья и повышении уровня тренированности, а его увеличение – об ухудшении самочувствия и снижения уровня тренированности.</w:t>
      </w:r>
    </w:p>
    <w:p w:rsidR="00A96A17" w:rsidRPr="00BB7DF9" w:rsidRDefault="00A96A17" w:rsidP="00BB7DF9">
      <w:pPr>
        <w:pStyle w:val="a3"/>
        <w:spacing w:before="0" w:beforeAutospacing="0" w:after="0" w:afterAutospacing="0" w:line="276" w:lineRule="auto"/>
        <w:jc w:val="both"/>
        <w:rPr>
          <w:sz w:val="28"/>
          <w:szCs w:val="28"/>
        </w:rPr>
      </w:pPr>
    </w:p>
    <w:p w:rsidR="00A96A17" w:rsidRPr="00BB7DF9" w:rsidRDefault="00A96A17" w:rsidP="00BB7DF9">
      <w:pPr>
        <w:pStyle w:val="a3"/>
        <w:spacing w:before="0" w:beforeAutospacing="0" w:after="0" w:afterAutospacing="0" w:line="276" w:lineRule="auto"/>
        <w:jc w:val="both"/>
        <w:rPr>
          <w:b/>
          <w:sz w:val="28"/>
          <w:szCs w:val="28"/>
        </w:rPr>
      </w:pPr>
      <w:r w:rsidRPr="00BB7DF9">
        <w:rPr>
          <w:b/>
          <w:sz w:val="28"/>
          <w:szCs w:val="28"/>
        </w:rPr>
        <w:t xml:space="preserve">           РЕЗУЛЬТАТИВНОСТЬ, ПУТИ ЕЁ  СОВЕРШЕНСТВОВАНИЯ.</w:t>
      </w:r>
    </w:p>
    <w:p w:rsidR="00A96A17" w:rsidRPr="00BB7DF9" w:rsidRDefault="00A96A17" w:rsidP="00BB7DF9">
      <w:pPr>
        <w:pStyle w:val="a3"/>
        <w:spacing w:before="0" w:beforeAutospacing="0" w:after="0" w:afterAutospacing="0" w:line="276" w:lineRule="auto"/>
        <w:jc w:val="both"/>
        <w:rPr>
          <w:sz w:val="28"/>
          <w:szCs w:val="28"/>
        </w:rPr>
      </w:pPr>
      <w:r w:rsidRPr="00BB7DF9">
        <w:rPr>
          <w:sz w:val="28"/>
          <w:szCs w:val="28"/>
        </w:rPr>
        <w:t xml:space="preserve">          За время работы система оценивания я считаю создана. Причём такая система, которая устраивает и меня и учащихся. Эта система помогает в раскрытии потенциала у детей в овладении З.У.Н.. Придаёт им уверенности в своих силах. Показывает объективность оценивания. Позволяет видеть свои достижения и с максимальной пользой работать над недостатками. Так, например, имеют следующую динамику изменения:</w:t>
      </w:r>
    </w:p>
    <w:p w:rsidR="00A96A17" w:rsidRPr="00BB7DF9" w:rsidRDefault="00A96A17" w:rsidP="00BB7DF9">
      <w:pPr>
        <w:pStyle w:val="a3"/>
        <w:spacing w:before="0" w:beforeAutospacing="0" w:after="0" w:afterAutospacing="0" w:line="276" w:lineRule="auto"/>
        <w:jc w:val="both"/>
        <w:rPr>
          <w:sz w:val="28"/>
          <w:szCs w:val="28"/>
        </w:rPr>
      </w:pPr>
      <w:r w:rsidRPr="00BB7DF9">
        <w:rPr>
          <w:sz w:val="28"/>
          <w:szCs w:val="28"/>
        </w:rPr>
        <w:t>Илья А. в прыжках через скакалку за 1-минуту: октябрь 2004 – 20прыжков; май 2005 – 52раза; октябрь-2005 – 71раз.</w:t>
      </w:r>
    </w:p>
    <w:p w:rsidR="00A96A17" w:rsidRPr="00BB7DF9" w:rsidRDefault="00A96A17" w:rsidP="00BB7DF9">
      <w:pPr>
        <w:pStyle w:val="a3"/>
        <w:spacing w:before="0" w:beforeAutospacing="0" w:after="0" w:afterAutospacing="0" w:line="276" w:lineRule="auto"/>
        <w:jc w:val="both"/>
        <w:rPr>
          <w:sz w:val="28"/>
          <w:szCs w:val="28"/>
        </w:rPr>
      </w:pPr>
      <w:r w:rsidRPr="00BB7DF9">
        <w:rPr>
          <w:sz w:val="28"/>
          <w:szCs w:val="28"/>
        </w:rPr>
        <w:t xml:space="preserve">Женя А. в сгибании и разгибании рук в упоре лёжа (отжимание от пола): октябрь 2003 – 3раза; май 2004 – 20раз; октябрь 2004 – 34раза.           </w:t>
      </w:r>
    </w:p>
    <w:p w:rsidR="00A96A17" w:rsidRPr="00BB7DF9" w:rsidRDefault="00A96A17" w:rsidP="00BB7DF9">
      <w:pPr>
        <w:pStyle w:val="a3"/>
        <w:spacing w:before="0" w:beforeAutospacing="0" w:after="0" w:afterAutospacing="0" w:line="276" w:lineRule="auto"/>
        <w:jc w:val="both"/>
        <w:rPr>
          <w:sz w:val="28"/>
          <w:szCs w:val="28"/>
        </w:rPr>
      </w:pPr>
      <w:r w:rsidRPr="00BB7DF9">
        <w:rPr>
          <w:sz w:val="28"/>
          <w:szCs w:val="28"/>
        </w:rPr>
        <w:t xml:space="preserve">          Я думаю, новая система оценивания позволяет повысить уровень физической подготовленности учащихся. Пример, у учащихся 6-класса при определении выносливости (бег - 6минут) за период с октября 2004 по октябрь 2005, показатель вырос на </w:t>
      </w:r>
      <w:smartTag w:uri="urn:schemas-microsoft-com:office:smarttags" w:element="metricconverter">
        <w:smartTagPr>
          <w:attr w:name="ProductID" w:val="150 метров"/>
        </w:smartTagPr>
        <w:r w:rsidRPr="00BB7DF9">
          <w:rPr>
            <w:sz w:val="28"/>
            <w:szCs w:val="28"/>
          </w:rPr>
          <w:t>150 метров</w:t>
        </w:r>
      </w:smartTag>
      <w:r w:rsidRPr="00BB7DF9">
        <w:rPr>
          <w:sz w:val="28"/>
          <w:szCs w:val="28"/>
        </w:rPr>
        <w:t>.</w:t>
      </w:r>
    </w:p>
    <w:p w:rsidR="00A96A17" w:rsidRPr="00BB7DF9" w:rsidRDefault="00A96A17" w:rsidP="00BB7DF9">
      <w:pPr>
        <w:pStyle w:val="a3"/>
        <w:spacing w:before="0" w:beforeAutospacing="0" w:after="0" w:afterAutospacing="0" w:line="276" w:lineRule="auto"/>
        <w:jc w:val="both"/>
        <w:rPr>
          <w:sz w:val="28"/>
          <w:szCs w:val="28"/>
        </w:rPr>
      </w:pPr>
      <w:r w:rsidRPr="00BB7DF9">
        <w:rPr>
          <w:sz w:val="28"/>
          <w:szCs w:val="28"/>
        </w:rPr>
        <w:t xml:space="preserve">          Оценивая показатели физического развития, я пользуюсь стандартами, разработанными для различных возрастных групп школьников, составленных на основе метода корреляции, </w:t>
      </w:r>
      <w:proofErr w:type="spellStart"/>
      <w:r w:rsidRPr="00BB7DF9">
        <w:rPr>
          <w:sz w:val="28"/>
          <w:szCs w:val="28"/>
        </w:rPr>
        <w:t>т.е</w:t>
      </w:r>
      <w:proofErr w:type="gramStart"/>
      <w:r w:rsidRPr="00BB7DF9">
        <w:rPr>
          <w:sz w:val="28"/>
          <w:szCs w:val="28"/>
        </w:rPr>
        <w:t>.в</w:t>
      </w:r>
      <w:proofErr w:type="gramEnd"/>
      <w:r w:rsidRPr="00BB7DF9">
        <w:rPr>
          <w:sz w:val="28"/>
          <w:szCs w:val="28"/>
        </w:rPr>
        <w:t>заимосвязь</w:t>
      </w:r>
      <w:proofErr w:type="spellEnd"/>
      <w:r w:rsidRPr="00BB7DF9">
        <w:rPr>
          <w:sz w:val="28"/>
          <w:szCs w:val="28"/>
        </w:rPr>
        <w:t xml:space="preserve">  возраста с нормативным показателем.  Физическое развитие в целом оценивают по 5-ти бальной системе: очень плохое – 1 балл, плохое – 2, среднее – 3, хорошее – 4, отличное – 5 баллов, но в своей практике 1 балл я не применяю. </w:t>
      </w:r>
    </w:p>
    <w:p w:rsidR="00A96A17" w:rsidRPr="00BB7DF9" w:rsidRDefault="00A96A17" w:rsidP="00BB7DF9">
      <w:pPr>
        <w:pStyle w:val="a3"/>
        <w:spacing w:before="0" w:beforeAutospacing="0" w:after="0" w:afterAutospacing="0" w:line="276" w:lineRule="auto"/>
        <w:jc w:val="both"/>
        <w:rPr>
          <w:sz w:val="28"/>
          <w:szCs w:val="28"/>
        </w:rPr>
      </w:pPr>
      <w:r w:rsidRPr="00BB7DF9">
        <w:rPr>
          <w:sz w:val="28"/>
          <w:szCs w:val="28"/>
        </w:rPr>
        <w:lastRenderedPageBreak/>
        <w:t xml:space="preserve">          Вследствие этого возникает необходимость изменения и дополнения в критерии оценок на федеральном уровне. Необходимо также отмечать отклонения в физическом развитии, телосложении, чтобы подобрать соответствующие физические упражнения для их исправления.     </w:t>
      </w:r>
      <w:r w:rsidRPr="00BB7DF9">
        <w:rPr>
          <w:sz w:val="28"/>
          <w:szCs w:val="28"/>
        </w:rPr>
        <w:tab/>
      </w:r>
    </w:p>
    <w:p w:rsidR="00A96A17" w:rsidRPr="00BB7DF9" w:rsidRDefault="00A96A17" w:rsidP="00BB7DF9">
      <w:pPr>
        <w:pStyle w:val="a3"/>
        <w:spacing w:before="0" w:beforeAutospacing="0" w:after="0" w:afterAutospacing="0" w:line="276" w:lineRule="auto"/>
        <w:jc w:val="both"/>
        <w:rPr>
          <w:sz w:val="28"/>
          <w:szCs w:val="28"/>
        </w:rPr>
      </w:pPr>
      <w:r w:rsidRPr="00BB7DF9">
        <w:rPr>
          <w:sz w:val="28"/>
          <w:szCs w:val="28"/>
        </w:rPr>
        <w:t xml:space="preserve">          Охрана здоровья подрастающего поколения является важнейшей государственной задачей, над которой работают все учителя, в том числе и я, так как известно, что фундамент здоровья взрослого населения страны закладывается в детском возрасте.</w:t>
      </w:r>
    </w:p>
    <w:p w:rsidR="00A96A17" w:rsidRPr="00BB7DF9" w:rsidRDefault="00A96A17" w:rsidP="00497284">
      <w:pPr>
        <w:spacing w:line="276" w:lineRule="auto"/>
        <w:jc w:val="both"/>
        <w:rPr>
          <w:sz w:val="28"/>
          <w:szCs w:val="28"/>
        </w:rPr>
      </w:pPr>
      <w:r w:rsidRPr="00BB7DF9">
        <w:rPr>
          <w:sz w:val="28"/>
          <w:szCs w:val="28"/>
        </w:rPr>
        <w:t xml:space="preserve">          Я уверен, что </w:t>
      </w:r>
      <w:r w:rsidRPr="00BB7DF9">
        <w:rPr>
          <w:b/>
          <w:sz w:val="28"/>
          <w:szCs w:val="28"/>
        </w:rPr>
        <w:t xml:space="preserve">Здоровый Ребенок </w:t>
      </w:r>
      <w:r w:rsidRPr="00BB7DF9">
        <w:rPr>
          <w:sz w:val="28"/>
          <w:szCs w:val="28"/>
        </w:rPr>
        <w:t>- главная проблема и цель ближайшего и отдаленного будущего нашей страны, так как все перспективы социального и экономического развития, высокого уровня жизни, науки и культуры — все это является итогом уровня достигнутого здоровья детьми сегодня. Неблагоприятные сдвиги в состоянии здоровья детей и подростков наносят большой социальный и экономический ущерб государству и  обществу в целом.</w:t>
      </w:r>
    </w:p>
    <w:p w:rsidR="00A96A17" w:rsidRPr="00BB7DF9" w:rsidRDefault="00A96A17" w:rsidP="00BB7DF9">
      <w:pPr>
        <w:spacing w:line="276" w:lineRule="auto"/>
        <w:rPr>
          <w:sz w:val="28"/>
          <w:szCs w:val="28"/>
        </w:rPr>
      </w:pPr>
      <w:r w:rsidRPr="00BB7DF9">
        <w:rPr>
          <w:sz w:val="28"/>
          <w:szCs w:val="28"/>
        </w:rPr>
        <w:t xml:space="preserve">                         СПИСОК ЛИТЕРАТУРЫ</w:t>
      </w:r>
    </w:p>
    <w:p w:rsidR="00A96A17" w:rsidRPr="00BB7DF9" w:rsidRDefault="00A96A17" w:rsidP="00BB7DF9">
      <w:pPr>
        <w:spacing w:line="276" w:lineRule="auto"/>
        <w:rPr>
          <w:sz w:val="28"/>
          <w:szCs w:val="28"/>
        </w:rPr>
      </w:pPr>
    </w:p>
    <w:p w:rsidR="00A96A17" w:rsidRPr="00BB7DF9" w:rsidRDefault="00A96A17" w:rsidP="00497284">
      <w:pPr>
        <w:spacing w:line="276" w:lineRule="auto"/>
        <w:jc w:val="both"/>
        <w:rPr>
          <w:sz w:val="28"/>
          <w:szCs w:val="28"/>
        </w:rPr>
      </w:pPr>
      <w:r w:rsidRPr="00BB7DF9">
        <w:rPr>
          <w:sz w:val="28"/>
          <w:szCs w:val="28"/>
        </w:rPr>
        <w:t>1.Чаленко И.А. «Современные уроки  физкультуры». Ростов н</w:t>
      </w:r>
      <w:proofErr w:type="gramStart"/>
      <w:r w:rsidRPr="00BB7DF9">
        <w:rPr>
          <w:sz w:val="28"/>
          <w:szCs w:val="28"/>
        </w:rPr>
        <w:t xml:space="preserve"> /Д</w:t>
      </w:r>
      <w:proofErr w:type="gramEnd"/>
      <w:r w:rsidRPr="00BB7DF9">
        <w:rPr>
          <w:sz w:val="28"/>
          <w:szCs w:val="28"/>
        </w:rPr>
        <w:t>:     Феникс, 2003.</w:t>
      </w:r>
    </w:p>
    <w:p w:rsidR="00A96A17" w:rsidRPr="00BB7DF9" w:rsidRDefault="00A96A17" w:rsidP="00497284">
      <w:pPr>
        <w:spacing w:line="276" w:lineRule="auto"/>
        <w:jc w:val="both"/>
        <w:rPr>
          <w:sz w:val="28"/>
          <w:szCs w:val="28"/>
        </w:rPr>
      </w:pPr>
    </w:p>
    <w:p w:rsidR="00A96A17" w:rsidRPr="00BB7DF9" w:rsidRDefault="00A96A17" w:rsidP="00497284">
      <w:pPr>
        <w:spacing w:line="276" w:lineRule="auto"/>
        <w:jc w:val="both"/>
        <w:rPr>
          <w:sz w:val="28"/>
          <w:szCs w:val="28"/>
        </w:rPr>
      </w:pPr>
      <w:r w:rsidRPr="00BB7DF9">
        <w:rPr>
          <w:sz w:val="28"/>
          <w:szCs w:val="28"/>
        </w:rPr>
        <w:t>2.Дереклеева Н.И. «Двигательные</w:t>
      </w:r>
      <w:r w:rsidR="00497284">
        <w:rPr>
          <w:sz w:val="28"/>
          <w:szCs w:val="28"/>
        </w:rPr>
        <w:t xml:space="preserve"> игры, тренинги и уроки  здо</w:t>
      </w:r>
      <w:r w:rsidRPr="00BB7DF9">
        <w:rPr>
          <w:sz w:val="28"/>
          <w:szCs w:val="28"/>
        </w:rPr>
        <w:t>ровья». М.:ВАКО, 2004.</w:t>
      </w:r>
    </w:p>
    <w:p w:rsidR="00A96A17" w:rsidRPr="00BB7DF9" w:rsidRDefault="00A96A17" w:rsidP="00497284">
      <w:pPr>
        <w:spacing w:line="276" w:lineRule="auto"/>
        <w:jc w:val="both"/>
        <w:rPr>
          <w:sz w:val="28"/>
          <w:szCs w:val="28"/>
        </w:rPr>
      </w:pPr>
    </w:p>
    <w:p w:rsidR="00A96A17" w:rsidRPr="00BB7DF9" w:rsidRDefault="00A96A17" w:rsidP="00497284">
      <w:pPr>
        <w:spacing w:line="276" w:lineRule="auto"/>
        <w:jc w:val="both"/>
        <w:rPr>
          <w:sz w:val="28"/>
          <w:szCs w:val="28"/>
        </w:rPr>
      </w:pPr>
      <w:r w:rsidRPr="00BB7DF9">
        <w:rPr>
          <w:sz w:val="28"/>
          <w:szCs w:val="28"/>
        </w:rPr>
        <w:t>3.Евсеев Ю.И. Физическая культура. Серия «Учебники, учебные</w:t>
      </w:r>
      <w:r w:rsidR="00497284">
        <w:rPr>
          <w:sz w:val="28"/>
          <w:szCs w:val="28"/>
        </w:rPr>
        <w:t xml:space="preserve"> </w:t>
      </w:r>
      <w:r w:rsidRPr="00BB7DF9">
        <w:rPr>
          <w:sz w:val="28"/>
          <w:szCs w:val="28"/>
        </w:rPr>
        <w:t>пособия». Ростов н</w:t>
      </w:r>
      <w:proofErr w:type="gramStart"/>
      <w:r w:rsidRPr="00BB7DF9">
        <w:rPr>
          <w:sz w:val="28"/>
          <w:szCs w:val="28"/>
        </w:rPr>
        <w:t xml:space="preserve"> / Д</w:t>
      </w:r>
      <w:proofErr w:type="gramEnd"/>
      <w:r w:rsidRPr="00BB7DF9">
        <w:rPr>
          <w:sz w:val="28"/>
          <w:szCs w:val="28"/>
        </w:rPr>
        <w:t>: 2002.</w:t>
      </w:r>
    </w:p>
    <w:p w:rsidR="00A96A17" w:rsidRPr="00BB7DF9" w:rsidRDefault="00A96A17" w:rsidP="00497284">
      <w:pPr>
        <w:spacing w:line="276" w:lineRule="auto"/>
        <w:jc w:val="both"/>
        <w:rPr>
          <w:sz w:val="28"/>
          <w:szCs w:val="28"/>
        </w:rPr>
      </w:pPr>
    </w:p>
    <w:p w:rsidR="00A96A17" w:rsidRPr="00BB7DF9" w:rsidRDefault="00A96A17" w:rsidP="00497284">
      <w:pPr>
        <w:spacing w:line="276" w:lineRule="auto"/>
        <w:jc w:val="both"/>
        <w:rPr>
          <w:sz w:val="28"/>
          <w:szCs w:val="28"/>
        </w:rPr>
      </w:pPr>
      <w:r w:rsidRPr="00BB7DF9">
        <w:rPr>
          <w:sz w:val="28"/>
          <w:szCs w:val="28"/>
        </w:rPr>
        <w:t>4.Гуськов С.И. «Физическое воспитание в школах США». М.:</w:t>
      </w:r>
      <w:r w:rsidR="00497284">
        <w:rPr>
          <w:sz w:val="28"/>
          <w:szCs w:val="28"/>
        </w:rPr>
        <w:t xml:space="preserve"> </w:t>
      </w:r>
      <w:r w:rsidRPr="00BB7DF9">
        <w:rPr>
          <w:sz w:val="28"/>
          <w:szCs w:val="28"/>
        </w:rPr>
        <w:t>Просвещение, 1998.</w:t>
      </w:r>
    </w:p>
    <w:p w:rsidR="00A96A17" w:rsidRPr="00BB7DF9" w:rsidRDefault="00A96A17" w:rsidP="00497284">
      <w:pPr>
        <w:spacing w:line="276" w:lineRule="auto"/>
        <w:jc w:val="both"/>
        <w:rPr>
          <w:sz w:val="28"/>
          <w:szCs w:val="28"/>
        </w:rPr>
      </w:pPr>
    </w:p>
    <w:p w:rsidR="00A96A17" w:rsidRPr="00BB7DF9" w:rsidRDefault="00A96A17" w:rsidP="00497284">
      <w:pPr>
        <w:spacing w:line="276" w:lineRule="auto"/>
        <w:jc w:val="both"/>
        <w:rPr>
          <w:sz w:val="28"/>
          <w:szCs w:val="28"/>
        </w:rPr>
      </w:pPr>
      <w:r w:rsidRPr="00BB7DF9">
        <w:rPr>
          <w:sz w:val="28"/>
          <w:szCs w:val="28"/>
        </w:rPr>
        <w:t>5.Чаленко И.А. «Школа радости». Ростов н</w:t>
      </w:r>
      <w:proofErr w:type="gramStart"/>
      <w:r w:rsidRPr="00BB7DF9">
        <w:rPr>
          <w:sz w:val="28"/>
          <w:szCs w:val="28"/>
        </w:rPr>
        <w:t xml:space="preserve"> /Д</w:t>
      </w:r>
      <w:proofErr w:type="gramEnd"/>
      <w:r w:rsidRPr="00BB7DF9">
        <w:rPr>
          <w:sz w:val="28"/>
          <w:szCs w:val="28"/>
        </w:rPr>
        <w:t>: Феникс, 2004.</w:t>
      </w:r>
    </w:p>
    <w:p w:rsidR="00A96A17" w:rsidRPr="00BB7DF9" w:rsidRDefault="00A96A17" w:rsidP="00497284">
      <w:pPr>
        <w:spacing w:line="276" w:lineRule="auto"/>
        <w:jc w:val="both"/>
        <w:rPr>
          <w:sz w:val="28"/>
          <w:szCs w:val="28"/>
        </w:rPr>
      </w:pPr>
    </w:p>
    <w:p w:rsidR="00A96A17" w:rsidRPr="00BB7DF9" w:rsidRDefault="00A96A17" w:rsidP="00497284">
      <w:pPr>
        <w:spacing w:line="276" w:lineRule="auto"/>
        <w:jc w:val="both"/>
        <w:rPr>
          <w:sz w:val="28"/>
          <w:szCs w:val="28"/>
        </w:rPr>
      </w:pPr>
      <w:r w:rsidRPr="00BB7DF9">
        <w:rPr>
          <w:sz w:val="28"/>
          <w:szCs w:val="28"/>
        </w:rPr>
        <w:t>6.</w:t>
      </w:r>
      <w:proofErr w:type="gramStart"/>
      <w:r w:rsidRPr="00BB7DF9">
        <w:rPr>
          <w:sz w:val="28"/>
          <w:szCs w:val="28"/>
        </w:rPr>
        <w:t>Петровская</w:t>
      </w:r>
      <w:proofErr w:type="gramEnd"/>
      <w:r w:rsidRPr="00BB7DF9">
        <w:rPr>
          <w:sz w:val="28"/>
          <w:szCs w:val="28"/>
        </w:rPr>
        <w:t xml:space="preserve"> Е.К. Здоровый образ жизни. «Физическая культура</w:t>
      </w:r>
    </w:p>
    <w:p w:rsidR="00A96A17" w:rsidRDefault="00A96A17" w:rsidP="00497284">
      <w:pPr>
        <w:spacing w:line="276" w:lineRule="auto"/>
        <w:jc w:val="both"/>
        <w:rPr>
          <w:sz w:val="28"/>
          <w:szCs w:val="28"/>
        </w:rPr>
      </w:pPr>
      <w:r w:rsidRPr="00BB7DF9">
        <w:rPr>
          <w:sz w:val="28"/>
          <w:szCs w:val="28"/>
        </w:rPr>
        <w:t xml:space="preserve">   в школе». Школа-пресс, 1995.</w:t>
      </w:r>
    </w:p>
    <w:p w:rsidR="00497284" w:rsidRDefault="00497284" w:rsidP="00497284">
      <w:pPr>
        <w:spacing w:line="276" w:lineRule="auto"/>
        <w:jc w:val="both"/>
        <w:rPr>
          <w:sz w:val="28"/>
          <w:szCs w:val="28"/>
        </w:rPr>
      </w:pPr>
    </w:p>
    <w:p w:rsidR="00497284" w:rsidRDefault="00497284" w:rsidP="00497284">
      <w:pPr>
        <w:spacing w:line="276" w:lineRule="auto"/>
        <w:jc w:val="both"/>
        <w:rPr>
          <w:sz w:val="28"/>
          <w:szCs w:val="28"/>
        </w:rPr>
      </w:pPr>
    </w:p>
    <w:p w:rsidR="00497284" w:rsidRDefault="00497284" w:rsidP="00497284">
      <w:pPr>
        <w:spacing w:line="276" w:lineRule="auto"/>
        <w:jc w:val="both"/>
        <w:rPr>
          <w:sz w:val="28"/>
          <w:szCs w:val="28"/>
        </w:rPr>
      </w:pPr>
    </w:p>
    <w:p w:rsidR="00497284" w:rsidRDefault="00497284" w:rsidP="00497284">
      <w:pPr>
        <w:spacing w:line="276" w:lineRule="auto"/>
        <w:jc w:val="both"/>
        <w:rPr>
          <w:sz w:val="28"/>
          <w:szCs w:val="28"/>
        </w:rPr>
      </w:pPr>
    </w:p>
    <w:p w:rsidR="00497284" w:rsidRDefault="00497284" w:rsidP="00497284">
      <w:pPr>
        <w:spacing w:line="276" w:lineRule="auto"/>
        <w:jc w:val="both"/>
        <w:rPr>
          <w:sz w:val="28"/>
          <w:szCs w:val="28"/>
        </w:rPr>
      </w:pPr>
    </w:p>
    <w:p w:rsidR="00497284" w:rsidRPr="00BB7DF9" w:rsidRDefault="00497284" w:rsidP="00497284">
      <w:pPr>
        <w:spacing w:line="276" w:lineRule="auto"/>
        <w:jc w:val="both"/>
        <w:rPr>
          <w:sz w:val="28"/>
          <w:szCs w:val="28"/>
        </w:rPr>
      </w:pPr>
    </w:p>
    <w:p w:rsidR="00A96A17" w:rsidRPr="00A96A17" w:rsidRDefault="00A96A17" w:rsidP="00A96A17">
      <w:r w:rsidRPr="00A96A17">
        <w:lastRenderedPageBreak/>
        <w:t xml:space="preserve">                                                                                                                        Приложение 1.</w:t>
      </w:r>
    </w:p>
    <w:p w:rsidR="00A96A17" w:rsidRPr="00A96A17" w:rsidRDefault="00A96A17" w:rsidP="00A96A17">
      <w:pPr>
        <w:rPr>
          <w:b/>
          <w:sz w:val="36"/>
          <w:szCs w:val="36"/>
        </w:rPr>
      </w:pPr>
      <w:r w:rsidRPr="00A96A17">
        <w:rPr>
          <w:b/>
          <w:sz w:val="36"/>
          <w:szCs w:val="36"/>
        </w:rPr>
        <w:t xml:space="preserve">                            Динамика изменения.</w:t>
      </w:r>
    </w:p>
    <w:p w:rsidR="00A96A17" w:rsidRPr="00A96A17" w:rsidRDefault="00A96A17" w:rsidP="00A96A17"/>
    <w:p w:rsidR="00A96A17" w:rsidRPr="00A96A17" w:rsidRDefault="00A96A17" w:rsidP="00A96A17"/>
    <w:p w:rsidR="00A96A17" w:rsidRPr="00A96A17" w:rsidRDefault="00A96A17" w:rsidP="00A96A17"/>
    <w:p w:rsidR="00A96A17" w:rsidRPr="00A96A17" w:rsidRDefault="00497284" w:rsidP="00A96A17">
      <w:r>
        <w:rPr>
          <w:noProof/>
        </w:rPr>
        <mc:AlternateContent>
          <mc:Choice Requires="wps">
            <w:drawing>
              <wp:anchor distT="0" distB="0" distL="114300" distR="114300" simplePos="0" relativeHeight="251659264" behindDoc="0" locked="0" layoutInCell="1" allowOverlap="1">
                <wp:simplePos x="0" y="0"/>
                <wp:positionH relativeFrom="column">
                  <wp:posOffset>1671016</wp:posOffset>
                </wp:positionH>
                <wp:positionV relativeFrom="paragraph">
                  <wp:posOffset>120926</wp:posOffset>
                </wp:positionV>
                <wp:extent cx="731520" cy="151075"/>
                <wp:effectExtent l="0" t="0" r="11430" b="20955"/>
                <wp:wrapNone/>
                <wp:docPr id="5" name="Прямоугольник 5"/>
                <wp:cNvGraphicFramePr/>
                <a:graphic xmlns:a="http://schemas.openxmlformats.org/drawingml/2006/main">
                  <a:graphicData uri="http://schemas.microsoft.com/office/word/2010/wordprocessingShape">
                    <wps:wsp>
                      <wps:cNvSpPr/>
                      <wps:spPr>
                        <a:xfrm>
                          <a:off x="0" y="0"/>
                          <a:ext cx="731520" cy="15107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Прямоугольник 5" o:spid="_x0000_s1026" style="position:absolute;margin-left:131.6pt;margin-top:9.5pt;width:57.6pt;height:11.9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" fillcolor="#4f81bd [3204]" strokecolor="#243f60 [1604]" strokeweight="2pt"/>
            </w:pict>
          </mc:Fallback>
        </mc:AlternateContent>
      </w:r>
      <w:r w:rsidR="00A96A17">
        <w:rPr>
          <w:noProof/>
        </w:rPr>
        <w:drawing>
          <wp:inline distT="0" distB="0" distL="0" distR="0">
            <wp:extent cx="5263515" cy="3466465"/>
            <wp:effectExtent l="0" t="0" r="0" b="63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263515" cy="3466465"/>
                    </a:xfrm>
                    <a:prstGeom prst="rect">
                      <a:avLst/>
                    </a:prstGeom>
                    <a:noFill/>
                    <a:ln>
                      <a:noFill/>
                    </a:ln>
                  </pic:spPr>
                </pic:pic>
              </a:graphicData>
            </a:graphic>
          </wp:inline>
        </w:drawing>
      </w:r>
    </w:p>
    <w:p w:rsidR="00A96A17" w:rsidRPr="00A96A17" w:rsidRDefault="00A96A17" w:rsidP="00A96A17">
      <w:r w:rsidRPr="00A96A17">
        <w:t xml:space="preserve"> </w:t>
      </w:r>
    </w:p>
    <w:p w:rsidR="00A96A17" w:rsidRPr="00A96A17" w:rsidRDefault="00A96A17" w:rsidP="00A96A17"/>
    <w:p w:rsidR="00A96A17" w:rsidRPr="00A96A17" w:rsidRDefault="00497284" w:rsidP="00A96A17">
      <w:r>
        <w:rPr>
          <w:noProof/>
        </w:rPr>
        <mc:AlternateContent>
          <mc:Choice Requires="wps">
            <w:drawing>
              <wp:anchor distT="0" distB="0" distL="114300" distR="114300" simplePos="0" relativeHeight="251660288" behindDoc="0" locked="0" layoutInCell="1" allowOverlap="1">
                <wp:simplePos x="0" y="0"/>
                <wp:positionH relativeFrom="column">
                  <wp:posOffset>780470</wp:posOffset>
                </wp:positionH>
                <wp:positionV relativeFrom="paragraph">
                  <wp:posOffset>191494</wp:posOffset>
                </wp:positionV>
                <wp:extent cx="890546" cy="151075"/>
                <wp:effectExtent l="0" t="0" r="24130" b="20955"/>
                <wp:wrapNone/>
                <wp:docPr id="6" name="Прямоугольник 6"/>
                <wp:cNvGraphicFramePr/>
                <a:graphic xmlns:a="http://schemas.openxmlformats.org/drawingml/2006/main">
                  <a:graphicData uri="http://schemas.microsoft.com/office/word/2010/wordprocessingShape">
                    <wps:wsp>
                      <wps:cNvSpPr/>
                      <wps:spPr>
                        <a:xfrm>
                          <a:off x="0" y="0"/>
                          <a:ext cx="890546" cy="15107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Прямоугольник 6" o:spid="_x0000_s1026" style="position:absolute;margin-left:61.45pt;margin-top:15.1pt;width:70.1pt;height:11.9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" fillcolor="#4f81bd [3204]" strokecolor="#243f60 [1604]" strokeweight="2pt"/>
            </w:pict>
          </mc:Fallback>
        </mc:AlternateContent>
      </w:r>
      <w:bookmarkStart w:id="0" w:name="_GoBack"/>
      <w:r w:rsidR="00A96A17">
        <w:rPr>
          <w:noProof/>
        </w:rPr>
        <w:drawing>
          <wp:inline distT="0" distB="0" distL="0" distR="0">
            <wp:extent cx="5263515" cy="3880485"/>
            <wp:effectExtent l="0" t="0" r="0" b="571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263515" cy="3880485"/>
                    </a:xfrm>
                    <a:prstGeom prst="rect">
                      <a:avLst/>
                    </a:prstGeom>
                    <a:noFill/>
                    <a:ln>
                      <a:noFill/>
                    </a:ln>
                  </pic:spPr>
                </pic:pic>
              </a:graphicData>
            </a:graphic>
          </wp:inline>
        </w:drawing>
      </w:r>
      <w:bookmarkEnd w:id="0"/>
    </w:p>
    <w:p w:rsidR="00497284" w:rsidRDefault="00A96A17" w:rsidP="00A96A17">
      <w:r w:rsidRPr="00A96A17">
        <w:t xml:space="preserve">                                                                                                                    </w:t>
      </w:r>
    </w:p>
    <w:p w:rsidR="00497284" w:rsidRDefault="00497284" w:rsidP="00A96A17"/>
    <w:p w:rsidR="00497284" w:rsidRDefault="00497284" w:rsidP="00A96A17"/>
    <w:p w:rsidR="00A96A17" w:rsidRPr="00A96A17" w:rsidRDefault="00A96A17" w:rsidP="00497284">
      <w:pPr>
        <w:jc w:val="right"/>
      </w:pPr>
      <w:r w:rsidRPr="00A96A17">
        <w:lastRenderedPageBreak/>
        <w:t xml:space="preserve">      Приложение 2</w:t>
      </w:r>
    </w:p>
    <w:p w:rsidR="00A96A17" w:rsidRPr="00A96A17" w:rsidRDefault="00A96A17" w:rsidP="00A96A17">
      <w:r w:rsidRPr="00A96A17">
        <w:rPr>
          <w:b/>
          <w:bCs/>
          <w:i/>
          <w:iCs/>
          <w:sz w:val="36"/>
          <w:szCs w:val="36"/>
        </w:rPr>
        <w:t>Техника проведения шестиминутной функциональной пробы:</w:t>
      </w:r>
    </w:p>
    <w:p w:rsidR="00A96A17" w:rsidRPr="00A96A17" w:rsidRDefault="00A96A17" w:rsidP="00A96A17">
      <w:pPr>
        <w:spacing w:before="100" w:beforeAutospacing="1" w:after="100" w:afterAutospacing="1"/>
        <w:ind w:left="360"/>
        <w:jc w:val="both"/>
        <w:rPr>
          <w:sz w:val="32"/>
          <w:szCs w:val="32"/>
        </w:rPr>
      </w:pPr>
    </w:p>
    <w:p w:rsidR="00A96A17" w:rsidRPr="00A96A17" w:rsidRDefault="00A96A17" w:rsidP="00A96A17">
      <w:pPr>
        <w:spacing w:before="100" w:beforeAutospacing="1" w:after="100" w:afterAutospacing="1"/>
        <w:ind w:left="360"/>
        <w:jc w:val="both"/>
        <w:rPr>
          <w:sz w:val="32"/>
          <w:szCs w:val="32"/>
        </w:rPr>
      </w:pPr>
      <w:r w:rsidRPr="00A96A17">
        <w:rPr>
          <w:sz w:val="32"/>
          <w:szCs w:val="32"/>
        </w:rPr>
        <w:t>1. После 5-минутного отдыха лежа подсчитывают пульс в течение 1 минуты;</w:t>
      </w:r>
    </w:p>
    <w:p w:rsidR="00A96A17" w:rsidRPr="00A96A17" w:rsidRDefault="00A96A17" w:rsidP="00A96A17">
      <w:pPr>
        <w:spacing w:before="100" w:beforeAutospacing="1" w:after="100" w:afterAutospacing="1"/>
        <w:ind w:left="360"/>
        <w:jc w:val="both"/>
        <w:rPr>
          <w:sz w:val="32"/>
          <w:szCs w:val="32"/>
        </w:rPr>
      </w:pPr>
    </w:p>
    <w:p w:rsidR="00A96A17" w:rsidRPr="00A96A17" w:rsidRDefault="00A96A17" w:rsidP="00A96A17">
      <w:pPr>
        <w:spacing w:before="100" w:beforeAutospacing="1" w:after="100" w:afterAutospacing="1"/>
        <w:ind w:left="360"/>
        <w:jc w:val="both"/>
        <w:rPr>
          <w:sz w:val="32"/>
          <w:szCs w:val="32"/>
        </w:rPr>
      </w:pPr>
      <w:r w:rsidRPr="00A96A17">
        <w:rPr>
          <w:sz w:val="32"/>
          <w:szCs w:val="32"/>
        </w:rPr>
        <w:t>2. Ученик спокойно поднимается и стоит 1 минуту; после этого подсчитывается пульс в течение 1 мин.;</w:t>
      </w:r>
    </w:p>
    <w:p w:rsidR="00A96A17" w:rsidRPr="00A96A17" w:rsidRDefault="00A96A17" w:rsidP="00A96A17">
      <w:pPr>
        <w:spacing w:before="100" w:beforeAutospacing="1" w:after="100" w:afterAutospacing="1"/>
        <w:ind w:left="360"/>
        <w:jc w:val="both"/>
        <w:rPr>
          <w:sz w:val="32"/>
          <w:szCs w:val="32"/>
        </w:rPr>
      </w:pPr>
    </w:p>
    <w:p w:rsidR="00A96A17" w:rsidRPr="00A96A17" w:rsidRDefault="00A96A17" w:rsidP="00A96A17">
      <w:pPr>
        <w:spacing w:before="100" w:beforeAutospacing="1" w:after="100" w:afterAutospacing="1"/>
        <w:ind w:left="360"/>
        <w:jc w:val="both"/>
        <w:rPr>
          <w:sz w:val="32"/>
          <w:szCs w:val="32"/>
        </w:rPr>
      </w:pPr>
      <w:r w:rsidRPr="00A96A17">
        <w:rPr>
          <w:sz w:val="32"/>
          <w:szCs w:val="32"/>
        </w:rPr>
        <w:t>3. Учитель высчитывает разницу между величинами пульса в положении стоя и лежа и умножает эту цифру на 10;</w:t>
      </w:r>
    </w:p>
    <w:p w:rsidR="00A96A17" w:rsidRPr="00A96A17" w:rsidRDefault="00A96A17" w:rsidP="00A96A17">
      <w:pPr>
        <w:spacing w:before="100" w:beforeAutospacing="1" w:after="100" w:afterAutospacing="1"/>
        <w:ind w:left="360"/>
        <w:jc w:val="both"/>
        <w:rPr>
          <w:sz w:val="32"/>
          <w:szCs w:val="32"/>
        </w:rPr>
      </w:pPr>
    </w:p>
    <w:p w:rsidR="00A96A17" w:rsidRPr="00A96A17" w:rsidRDefault="00A96A17" w:rsidP="00A96A17">
      <w:pPr>
        <w:spacing w:before="100" w:beforeAutospacing="1" w:after="100" w:afterAutospacing="1"/>
        <w:ind w:left="360"/>
        <w:jc w:val="both"/>
        <w:rPr>
          <w:sz w:val="32"/>
          <w:szCs w:val="32"/>
        </w:rPr>
      </w:pPr>
      <w:r w:rsidRPr="00A96A17">
        <w:rPr>
          <w:sz w:val="32"/>
          <w:szCs w:val="32"/>
        </w:rPr>
        <w:t>4. Ученик делает 20 глубоких приседаний в течение 40 сек.; во время приседаний энергично поднимает руки вперед, а при выпрямлении ног (вставании) опускает вниз. После нагрузки учитель вновь подсчитывает пульс в течение 1-й минуты после нагрузки;</w:t>
      </w:r>
    </w:p>
    <w:p w:rsidR="00A96A17" w:rsidRPr="00A96A17" w:rsidRDefault="00A96A17" w:rsidP="00A96A17">
      <w:pPr>
        <w:spacing w:before="100" w:beforeAutospacing="1" w:after="100" w:afterAutospacing="1"/>
        <w:ind w:left="360"/>
        <w:jc w:val="both"/>
        <w:rPr>
          <w:sz w:val="32"/>
          <w:szCs w:val="32"/>
        </w:rPr>
      </w:pPr>
    </w:p>
    <w:p w:rsidR="00A96A17" w:rsidRPr="00A96A17" w:rsidRDefault="00A96A17" w:rsidP="00A96A17">
      <w:pPr>
        <w:spacing w:before="100" w:beforeAutospacing="1" w:after="100" w:afterAutospacing="1"/>
        <w:ind w:left="360"/>
        <w:jc w:val="both"/>
        <w:rPr>
          <w:sz w:val="32"/>
          <w:szCs w:val="32"/>
        </w:rPr>
      </w:pPr>
      <w:r w:rsidRPr="00A96A17">
        <w:rPr>
          <w:sz w:val="32"/>
          <w:szCs w:val="32"/>
        </w:rPr>
        <w:t>5.Подсчитывает пульс в течени</w:t>
      </w:r>
      <w:proofErr w:type="gramStart"/>
      <w:r w:rsidRPr="00A96A17">
        <w:rPr>
          <w:sz w:val="32"/>
          <w:szCs w:val="32"/>
        </w:rPr>
        <w:t>и</w:t>
      </w:r>
      <w:proofErr w:type="gramEnd"/>
      <w:r w:rsidRPr="00A96A17">
        <w:rPr>
          <w:sz w:val="32"/>
          <w:szCs w:val="32"/>
        </w:rPr>
        <w:t xml:space="preserve"> 2-й минуты после нагрузки;</w:t>
      </w:r>
    </w:p>
    <w:p w:rsidR="00A96A17" w:rsidRPr="00A96A17" w:rsidRDefault="00A96A17" w:rsidP="00A96A17">
      <w:pPr>
        <w:spacing w:before="100" w:beforeAutospacing="1" w:after="100" w:afterAutospacing="1"/>
        <w:ind w:left="360"/>
        <w:jc w:val="both"/>
        <w:rPr>
          <w:sz w:val="32"/>
          <w:szCs w:val="32"/>
        </w:rPr>
      </w:pPr>
    </w:p>
    <w:p w:rsidR="00A96A17" w:rsidRPr="00497284" w:rsidRDefault="00A96A17" w:rsidP="00497284">
      <w:pPr>
        <w:pStyle w:val="a6"/>
        <w:numPr>
          <w:ilvl w:val="0"/>
          <w:numId w:val="4"/>
        </w:numPr>
        <w:spacing w:before="100" w:beforeAutospacing="1" w:after="100" w:afterAutospacing="1"/>
        <w:jc w:val="both"/>
        <w:rPr>
          <w:sz w:val="32"/>
          <w:szCs w:val="32"/>
        </w:rPr>
      </w:pPr>
      <w:r w:rsidRPr="00497284">
        <w:rPr>
          <w:sz w:val="32"/>
          <w:szCs w:val="32"/>
        </w:rPr>
        <w:t>Подсчитывает пульс в течени</w:t>
      </w:r>
      <w:proofErr w:type="gramStart"/>
      <w:r w:rsidRPr="00497284">
        <w:rPr>
          <w:sz w:val="32"/>
          <w:szCs w:val="32"/>
        </w:rPr>
        <w:t>и</w:t>
      </w:r>
      <w:proofErr w:type="gramEnd"/>
      <w:r w:rsidRPr="00497284">
        <w:rPr>
          <w:sz w:val="32"/>
          <w:szCs w:val="32"/>
        </w:rPr>
        <w:t xml:space="preserve"> 3-ей мин. после нагрузки.</w:t>
      </w:r>
    </w:p>
    <w:p w:rsidR="00497284" w:rsidRDefault="00497284" w:rsidP="00497284">
      <w:pPr>
        <w:spacing w:before="100" w:beforeAutospacing="1" w:after="100" w:afterAutospacing="1"/>
        <w:jc w:val="both"/>
        <w:rPr>
          <w:sz w:val="32"/>
          <w:szCs w:val="32"/>
        </w:rPr>
      </w:pPr>
    </w:p>
    <w:p w:rsidR="00497284" w:rsidRDefault="00497284" w:rsidP="00497284">
      <w:pPr>
        <w:spacing w:before="100" w:beforeAutospacing="1" w:after="100" w:afterAutospacing="1"/>
        <w:jc w:val="both"/>
        <w:rPr>
          <w:sz w:val="32"/>
          <w:szCs w:val="32"/>
        </w:rPr>
      </w:pPr>
    </w:p>
    <w:p w:rsidR="00497284" w:rsidRDefault="00497284" w:rsidP="00497284">
      <w:pPr>
        <w:spacing w:before="100" w:beforeAutospacing="1" w:after="100" w:afterAutospacing="1"/>
        <w:jc w:val="both"/>
        <w:rPr>
          <w:sz w:val="32"/>
          <w:szCs w:val="32"/>
        </w:rPr>
      </w:pPr>
    </w:p>
    <w:p w:rsidR="00497284" w:rsidRPr="00497284" w:rsidRDefault="00497284" w:rsidP="00497284">
      <w:pPr>
        <w:spacing w:before="100" w:beforeAutospacing="1" w:after="100" w:afterAutospacing="1"/>
        <w:jc w:val="both"/>
        <w:rPr>
          <w:sz w:val="32"/>
          <w:szCs w:val="32"/>
        </w:rPr>
      </w:pPr>
    </w:p>
    <w:p w:rsidR="00A96A17" w:rsidRPr="00A96A17" w:rsidRDefault="00A96A17" w:rsidP="00A96A17"/>
    <w:p w:rsidR="00A96A17" w:rsidRPr="00A96A17" w:rsidRDefault="00A96A17" w:rsidP="00A96A17">
      <w:r w:rsidRPr="00A96A17">
        <w:t xml:space="preserve">                                                                                                                             Приложение 3</w:t>
      </w:r>
    </w:p>
    <w:p w:rsidR="00A96A17" w:rsidRPr="00A96A17" w:rsidRDefault="00A96A17" w:rsidP="00A96A17"/>
    <w:p w:rsidR="00A96A17" w:rsidRPr="00A96A17" w:rsidRDefault="00A96A17" w:rsidP="00A96A17">
      <w:r w:rsidRPr="00A96A17">
        <w:rPr>
          <w:b/>
          <w:sz w:val="32"/>
          <w:szCs w:val="32"/>
        </w:rPr>
        <w:t xml:space="preserve"> Уровень физической подготовленности учащихся 6-го класса </w:t>
      </w:r>
      <w:r w:rsidRPr="00A96A17">
        <w:t xml:space="preserve">                       </w:t>
      </w:r>
    </w:p>
    <w:p w:rsidR="00A96A17" w:rsidRPr="00A96A17" w:rsidRDefault="00A96A17" w:rsidP="00A96A17"/>
    <w:p w:rsidR="00A96A17" w:rsidRPr="00A96A17" w:rsidRDefault="00A96A17" w:rsidP="00A96A17">
      <w:r>
        <w:rPr>
          <w:noProof/>
        </w:rPr>
        <w:drawing>
          <wp:inline distT="0" distB="0" distL="0" distR="0">
            <wp:extent cx="4913630" cy="3466465"/>
            <wp:effectExtent l="0" t="0" r="0" b="63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913630" cy="3466465"/>
                    </a:xfrm>
                    <a:prstGeom prst="rect">
                      <a:avLst/>
                    </a:prstGeom>
                    <a:noFill/>
                    <a:ln>
                      <a:noFill/>
                    </a:ln>
                  </pic:spPr>
                </pic:pic>
              </a:graphicData>
            </a:graphic>
          </wp:inline>
        </w:drawing>
      </w:r>
    </w:p>
    <w:p w:rsidR="00A96A17" w:rsidRPr="00A96A17" w:rsidRDefault="00A96A17" w:rsidP="00A96A17"/>
    <w:p w:rsidR="00A96A17" w:rsidRPr="00A96A17" w:rsidRDefault="00A96A17" w:rsidP="00A96A17">
      <w:r>
        <w:rPr>
          <w:noProof/>
        </w:rPr>
        <w:drawing>
          <wp:inline distT="0" distB="0" distL="0" distR="0">
            <wp:extent cx="4913630" cy="3824605"/>
            <wp:effectExtent l="0" t="0" r="0" b="444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913630" cy="3824605"/>
                    </a:xfrm>
                    <a:prstGeom prst="rect">
                      <a:avLst/>
                    </a:prstGeom>
                    <a:noFill/>
                    <a:ln>
                      <a:noFill/>
                    </a:ln>
                  </pic:spPr>
                </pic:pic>
              </a:graphicData>
            </a:graphic>
          </wp:inline>
        </w:drawing>
      </w:r>
    </w:p>
    <w:p w:rsidR="00A96A17" w:rsidRDefault="00A96A17"/>
    <w:sectPr w:rsidR="00A96A1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220A1F"/>
    <w:multiLevelType w:val="multilevel"/>
    <w:tmpl w:val="D06C54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3E603192"/>
    <w:multiLevelType w:val="multilevel"/>
    <w:tmpl w:val="E2B039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66EA6C40"/>
    <w:multiLevelType w:val="hybridMultilevel"/>
    <w:tmpl w:val="3CB8C522"/>
    <w:lvl w:ilvl="0" w:tplc="4372B97A">
      <w:start w:val="2"/>
      <w:numFmt w:val="decimal"/>
      <w:lvlText w:val="%1."/>
      <w:lvlJc w:val="left"/>
      <w:pPr>
        <w:tabs>
          <w:tab w:val="num" w:pos="720"/>
        </w:tabs>
        <w:ind w:left="720" w:hanging="360"/>
      </w:pPr>
      <w:rPr>
        <w:rFonts w:hint="default"/>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6A2962C6"/>
    <w:multiLevelType w:val="multilevel"/>
    <w:tmpl w:val="29D680DC"/>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
    <w:nsid w:val="754D577F"/>
    <w:multiLevelType w:val="hybridMultilevel"/>
    <w:tmpl w:val="E9BC7E1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0"/>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75032"/>
    <w:rsid w:val="00475032"/>
    <w:rsid w:val="00497284"/>
    <w:rsid w:val="00A96A17"/>
    <w:rsid w:val="00BA0C1A"/>
    <w:rsid w:val="00BB7DF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96A17"/>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A96A17"/>
    <w:pPr>
      <w:spacing w:before="100" w:beforeAutospacing="1" w:after="100" w:afterAutospacing="1"/>
    </w:pPr>
  </w:style>
  <w:style w:type="paragraph" w:styleId="a4">
    <w:name w:val="Balloon Text"/>
    <w:basedOn w:val="a"/>
    <w:link w:val="a5"/>
    <w:uiPriority w:val="99"/>
    <w:semiHidden/>
    <w:unhideWhenUsed/>
    <w:rsid w:val="00A96A17"/>
    <w:rPr>
      <w:rFonts w:ascii="Tahoma" w:hAnsi="Tahoma" w:cs="Tahoma"/>
      <w:sz w:val="16"/>
      <w:szCs w:val="16"/>
    </w:rPr>
  </w:style>
  <w:style w:type="character" w:customStyle="1" w:styleId="a5">
    <w:name w:val="Текст выноски Знак"/>
    <w:basedOn w:val="a0"/>
    <w:link w:val="a4"/>
    <w:uiPriority w:val="99"/>
    <w:semiHidden/>
    <w:rsid w:val="00A96A17"/>
    <w:rPr>
      <w:rFonts w:ascii="Tahoma" w:eastAsia="Times New Roman" w:hAnsi="Tahoma" w:cs="Tahoma"/>
      <w:sz w:val="16"/>
      <w:szCs w:val="16"/>
      <w:lang w:eastAsia="ru-RU"/>
    </w:rPr>
  </w:style>
  <w:style w:type="paragraph" w:styleId="a6">
    <w:name w:val="List Paragraph"/>
    <w:basedOn w:val="a"/>
    <w:uiPriority w:val="34"/>
    <w:qFormat/>
    <w:rsid w:val="0049728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96A17"/>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A96A17"/>
    <w:pPr>
      <w:spacing w:before="100" w:beforeAutospacing="1" w:after="100" w:afterAutospacing="1"/>
    </w:pPr>
  </w:style>
  <w:style w:type="paragraph" w:styleId="a4">
    <w:name w:val="Balloon Text"/>
    <w:basedOn w:val="a"/>
    <w:link w:val="a5"/>
    <w:uiPriority w:val="99"/>
    <w:semiHidden/>
    <w:unhideWhenUsed/>
    <w:rsid w:val="00A96A17"/>
    <w:rPr>
      <w:rFonts w:ascii="Tahoma" w:hAnsi="Tahoma" w:cs="Tahoma"/>
      <w:sz w:val="16"/>
      <w:szCs w:val="16"/>
    </w:rPr>
  </w:style>
  <w:style w:type="character" w:customStyle="1" w:styleId="a5">
    <w:name w:val="Текст выноски Знак"/>
    <w:basedOn w:val="a0"/>
    <w:link w:val="a4"/>
    <w:uiPriority w:val="99"/>
    <w:semiHidden/>
    <w:rsid w:val="00A96A17"/>
    <w:rPr>
      <w:rFonts w:ascii="Tahoma" w:eastAsia="Times New Roman" w:hAnsi="Tahoma" w:cs="Tahoma"/>
      <w:sz w:val="16"/>
      <w:szCs w:val="16"/>
      <w:lang w:eastAsia="ru-RU"/>
    </w:rPr>
  </w:style>
  <w:style w:type="paragraph" w:styleId="a6">
    <w:name w:val="List Paragraph"/>
    <w:basedOn w:val="a"/>
    <w:uiPriority w:val="34"/>
    <w:qFormat/>
    <w:rsid w:val="0049728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emf"/><Relationship Id="rId3" Type="http://schemas.microsoft.com/office/2007/relationships/stylesWithEffects" Target="stylesWithEffects.xml"/><Relationship Id="rId7" Type="http://schemas.openxmlformats.org/officeDocument/2006/relationships/image" Target="media/image2.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emf"/><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15</Pages>
  <Words>3715</Words>
  <Characters>21181</Characters>
  <Application>Microsoft Office Word</Application>
  <DocSecurity>0</DocSecurity>
  <Lines>176</Lines>
  <Paragraphs>49</Paragraphs>
  <ScaleCrop>false</ScaleCrop>
  <Company/>
  <LinksUpToDate>false</LinksUpToDate>
  <CharactersWithSpaces>24847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4</cp:revision>
  <dcterms:created xsi:type="dcterms:W3CDTF">2019-09-19T01:03:00Z</dcterms:created>
  <dcterms:modified xsi:type="dcterms:W3CDTF">2019-09-19T01:38:00Z</dcterms:modified>
</cp:coreProperties>
</file>