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CAD" w:rsidRP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A27CAD" w:rsidRP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A27CAD" w:rsidRP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«ДЕТСКИЙ САД «ЗВЁЗДОЧКА»</w:t>
      </w: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Обобщение педагогического опыта по теме</w:t>
      </w:r>
    </w:p>
    <w:p w:rsidR="00A27CAD" w:rsidRP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«Использование технологии проектного метода в работе с </w:t>
      </w:r>
      <w:r>
        <w:rPr>
          <w:rFonts w:ascii="Times New Roman" w:hAnsi="Times New Roman" w:cs="Times New Roman"/>
          <w:sz w:val="28"/>
          <w:szCs w:val="28"/>
        </w:rPr>
        <w:t>детьми подготовительной к школе группы</w:t>
      </w:r>
      <w:r w:rsidRPr="00A27CAD">
        <w:rPr>
          <w:rFonts w:ascii="Times New Roman" w:hAnsi="Times New Roman" w:cs="Times New Roman"/>
          <w:sz w:val="28"/>
          <w:szCs w:val="28"/>
        </w:rPr>
        <w:t>»</w:t>
      </w: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Разработчик:</w:t>
      </w:r>
    </w:p>
    <w:p w:rsidR="00A27CAD" w:rsidRP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воспитатель</w:t>
      </w:r>
    </w:p>
    <w:p w:rsidR="00A27CAD" w:rsidRP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Денькина О.Ю</w:t>
      </w:r>
    </w:p>
    <w:p w:rsidR="00A27CAD" w:rsidRP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 г.</w:t>
      </w:r>
    </w:p>
    <w:p w:rsidR="00297574" w:rsidRPr="00A27CAD" w:rsidRDefault="00297574" w:rsidP="00A2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27CAD">
        <w:rPr>
          <w:rFonts w:ascii="Times New Roman" w:hAnsi="Times New Roman" w:cs="Times New Roman"/>
          <w:sz w:val="28"/>
          <w:szCs w:val="28"/>
        </w:rPr>
        <w:t xml:space="preserve">В моей работе систематизирован теоретический и практический материал по использованию метода проектной деятельности в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– образовательной деятельности.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Представлена система работы с детьми дошкольного возраста по формированию познавательного интереса и потребности к активной созидательной деятельности.</w:t>
      </w:r>
    </w:p>
    <w:p w:rsidR="00297574" w:rsidRPr="00A27CAD" w:rsidRDefault="00F753E7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</w:t>
      </w:r>
      <w:r w:rsidR="00297574" w:rsidRPr="00A27CAD">
        <w:rPr>
          <w:rFonts w:ascii="Times New Roman" w:hAnsi="Times New Roman" w:cs="Times New Roman"/>
          <w:sz w:val="28"/>
          <w:szCs w:val="28"/>
        </w:rPr>
        <w:t xml:space="preserve"> пособие адресовано педагогам дошкольных образовательных учреждений для организации работы по данному направлению.</w:t>
      </w:r>
    </w:p>
    <w:bookmarkEnd w:id="0"/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Обобщение педагогического опыта по теме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«Использование технологии проектного метода в работе с дошкольниками подготовительной к школе группы»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574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CAD" w:rsidRPr="00A27CAD" w:rsidRDefault="00A27CAD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574" w:rsidRPr="00A27CAD" w:rsidRDefault="00297574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Прежде чем давать знания,</w:t>
      </w:r>
    </w:p>
    <w:p w:rsidR="00297574" w:rsidRPr="00A27CAD" w:rsidRDefault="00297574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надо научить думать,</w:t>
      </w:r>
    </w:p>
    <w:p w:rsidR="00297574" w:rsidRPr="00A27CAD" w:rsidRDefault="00297574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воспринимать, наблюдать.</w:t>
      </w:r>
    </w:p>
    <w:p w:rsidR="00297574" w:rsidRPr="00A27CAD" w:rsidRDefault="00297574" w:rsidP="00A27CAD">
      <w:pPr>
        <w:jc w:val="right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В. Сухомлинский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В настоящее время традиционное образование сменяется продуктивным обучением, основная цель которого, развитие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твoрческих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, коммуникативных и организаторских способностей, формирование у дошкольников интереса и потребности к активной созидательной деятельности. Именно поэтому одним из методов,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спосoбствующих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>, решению данного вопроса, является проектный метод.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Теоретическая база опыта.  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Проектный метод в деятельности дошкольных учреждений подробно рассмотрен в научных трудах Т.А. Данилиной, Л.С. Киселевой, Т.С. Ладоги, где данный метод понимается как, вариант интегрированного метода обучения дошкольников, как способ организации педагогического процесса, основанный на взаимодействии педагога и воспитанника, поэтапная практическая деятельность по достижению поставленной цели.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Наиболее широкое определение этого понятия имеет следующий вид: «Проект – есть всякое действие, совершаемое от всего сердца и с определенной целью» (по определению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Килпатрика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>). В этимологическом словаре слово "проект” заимствовано из латыни и означает "выброшенный вперёд”, "выступающий”, "бросающийся в глаза”.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Об актуальности использования метода проектов свидетельствуют те аргументы, что в научной педагогической литературе он упоминается в контексте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 xml:space="preserve">с 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гуманизацией</w:t>
      </w:r>
      <w:proofErr w:type="spellEnd"/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образования, проблемным и развивающим обучением, педагогикой сотрудничества, личностно-ориентированным  и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деятельностным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подходами.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Актуальность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 В условиях введения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новых стратегических ориентиров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обозначенных в ФГОС, проектная деятельность в образовательном процессе дошкольного образования приобретает особую значимость.</w:t>
      </w:r>
    </w:p>
    <w:p w:rsidR="00297574" w:rsidRPr="00A27CAD" w:rsidRDefault="0029757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Проектная деятельность, является педагогической инновационной те</w:t>
      </w:r>
      <w:r w:rsidR="00A27CAD">
        <w:rPr>
          <w:rFonts w:ascii="Times New Roman" w:hAnsi="Times New Roman" w:cs="Times New Roman"/>
          <w:sz w:val="28"/>
          <w:szCs w:val="28"/>
        </w:rPr>
        <w:t xml:space="preserve">хнологией, </w:t>
      </w:r>
      <w:r w:rsidRPr="00A27CAD">
        <w:rPr>
          <w:rFonts w:ascii="Times New Roman" w:hAnsi="Times New Roman" w:cs="Times New Roman"/>
          <w:sz w:val="28"/>
          <w:szCs w:val="28"/>
        </w:rPr>
        <w:t>имеет свои специфические особенности, которые обусловливают определенные изменения в педагогической практике.</w:t>
      </w:r>
    </w:p>
    <w:p w:rsidR="00297574" w:rsidRPr="00A27CAD" w:rsidRDefault="0029757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Позволяет развивать познавательные способности детей, научить самостоятельному конструированию своих знаний, ориентировке в информационном пространстве.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Новизна опыта: </w:t>
      </w:r>
    </w:p>
    <w:p w:rsidR="00297574" w:rsidRPr="00A27CAD" w:rsidRDefault="0029757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Обеспечивает возможность и создает условия для целенаправленного формирования проектировочных умений на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уровне  метода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>, технологии, носит характер сотрудничества педагога и дошкольника.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CAD">
        <w:rPr>
          <w:rFonts w:ascii="Times New Roman" w:hAnsi="Times New Roman" w:cs="Times New Roman"/>
          <w:sz w:val="28"/>
          <w:szCs w:val="28"/>
        </w:rPr>
        <w:t>Ведущая  педагогическая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 идея  опыта:</w:t>
      </w:r>
    </w:p>
    <w:p w:rsidR="00297574" w:rsidRPr="00A27CAD" w:rsidRDefault="0029757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Использование инновационных педагогических технологий открывает новые возможности воспитания, и обучения дошкольников, и одной из наиболее эффективных, в наши дни стала -  технология проектной деятельности.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Ведущая  идея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 опыта  состоит  в работе с детьми старшего дошкольного возраста, которая отражает  следующие аспекты социальной ситуации развития ребёнка дошкольного возраста: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Предметно - пространственная развивающая образовательная среда;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Характер взаимодействия со взрослыми;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Характер взаимодействия с другими детьми;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Система отношений ребёнка к миру, к другим людям, к себе самому.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Проектная деятельность – это дидактическое средство активизации познавательного и творческого развития ребенка и одновременно формирование личностных качеств ребенка. Это позволяет рассматривать данный метод как инновацию в дошкольном образовании, где участие могут принимать и другие субъекты образовательного процесса, например, родители. </w:t>
      </w:r>
    </w:p>
    <w:p w:rsidR="00297574" w:rsidRPr="00A27CAD" w:rsidRDefault="0029757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Следовательно, технология проектного метода, делает образовательную систему открытой для активного участия детей и их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родителей,  основная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цель:</w:t>
      </w:r>
    </w:p>
    <w:p w:rsidR="00297574" w:rsidRPr="00A27CAD" w:rsidRDefault="006A5AE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97574" w:rsidRPr="00A27CAD">
        <w:rPr>
          <w:rFonts w:ascii="Times New Roman" w:hAnsi="Times New Roman" w:cs="Times New Roman"/>
          <w:sz w:val="28"/>
          <w:szCs w:val="28"/>
        </w:rPr>
        <w:t>азвитие</w:t>
      </w:r>
      <w:r>
        <w:rPr>
          <w:rFonts w:ascii="Times New Roman" w:hAnsi="Times New Roman" w:cs="Times New Roman"/>
          <w:sz w:val="28"/>
          <w:szCs w:val="28"/>
        </w:rPr>
        <w:t xml:space="preserve"> свободной творческой личности,</w:t>
      </w:r>
      <w:r w:rsidR="00297574" w:rsidRPr="00A27CAD">
        <w:rPr>
          <w:rFonts w:ascii="Times New Roman" w:hAnsi="Times New Roman" w:cs="Times New Roman"/>
          <w:sz w:val="28"/>
          <w:szCs w:val="28"/>
        </w:rPr>
        <w:t xml:space="preserve"> где воспитатель выступает как организатор детской продуктивной деятельности, источник информации, консультант, эксперт и должен помнить главный принцип в работе с дошкольниками, это учет их возрастных особенностей, создавая разнообразные условия для стимулирования их интереса и формирования мотивации на деятельность детей.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Задачи: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Обеспечение психологического благополучия для здоровья детей;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 xml:space="preserve">Развивать познавательные способности;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Развивать коммуникативные навыки и межличностные общения всех участников образовательного процесса.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Для решения всех поставленных задач, достижения определённого результата необходимо находить нетрадиционные методы воздействия на ребёнка, на его эмоциональную и нравственную сферу. Это должны быть такие методы, которые не казались бы ребёнку скучными, чрезмерно назидательными, а естественно и гармонично наполняли его мировоззрение содержанием.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Ребёнок - дошкольник сам по себе уже является исследователем, проявляя живой интерес к окружающему миру. Самостоятельно дошкольник ещё не может найти ответы на все интересующие его вопросы – ему помогают педагоги. Для решения данных задач я использую технологию проектного метода. Китайская пословица гласит: «Расскажи – и я забуду, покажи – и я запомню, дай попробовать – и я пойму». Ребёнок усваивает всё прочно и надолго, когда слышит, видит и делает сам.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Принципы построения опыта: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Научности: Воспитатель формирует у детей реальные представления, знания об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окружающем  мире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>. Со временем они становятся основой для формирования научных знаний. Знания могут с разной глубиной отражать действительность, не теряя своей научности.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CAD">
        <w:rPr>
          <w:rFonts w:ascii="Times New Roman" w:hAnsi="Times New Roman" w:cs="Times New Roman"/>
          <w:sz w:val="28"/>
          <w:szCs w:val="28"/>
        </w:rPr>
        <w:t>Доступности:  Материал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 должен быть понятен ребенку, соответствовать его возрасту, уровню подготовки и развития.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CAD">
        <w:rPr>
          <w:rFonts w:ascii="Times New Roman" w:hAnsi="Times New Roman" w:cs="Times New Roman"/>
          <w:sz w:val="28"/>
          <w:szCs w:val="28"/>
        </w:rPr>
        <w:t>Наглядности:  Используются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различные виды наглядности: естественная (реальные предметы, растения, животные), картинная и картинно-динамическая (фото, рисунки, картины, диафильмы, ролики, презентации и др.), объемная наглядность (модели, муляжи), аудиовизуальная (кинофильмы, видеофильмы).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Воспитывающего характера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обучения:  Правильно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организованный процесс обучения всегда носит воспитывающий характер и не только обогащает детей знаниями, но и развивает умственные способности, формирует личность в целом.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Развивающего обучения: Если ребенок сегодня выполняет задание с помощью взрослого, то завтра он будет выполнять его самостоятельно.</w:t>
      </w:r>
    </w:p>
    <w:p w:rsidR="009F184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Систематичности, последовательности и постепенности: Систематичность требует, чтобы дети овладевали знаниями, умениями и навыками в определенном порядке, постепенно и последовательно.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Целостности: Процесс работы с детьми строится с учетом целостного подхода.</w:t>
      </w:r>
    </w:p>
    <w:p w:rsidR="0029757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Ожидаемый результат.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Системная работа по данному направлению позволит: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Создание психологического благополучия для здоровья детей.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Развитие самостоятельных творческих способностей детей и коммуникативные навыки.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Развитие познавательных способностей.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Условия: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Подобрала литературу по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развитию  детей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</w:t>
      </w:r>
      <w:r w:rsidR="009F1844" w:rsidRPr="00A27CAD">
        <w:rPr>
          <w:rFonts w:ascii="Times New Roman" w:hAnsi="Times New Roman" w:cs="Times New Roman"/>
          <w:sz w:val="28"/>
          <w:szCs w:val="28"/>
        </w:rPr>
        <w:t>старшего</w:t>
      </w:r>
      <w:r w:rsidRPr="00A27CAD">
        <w:rPr>
          <w:rFonts w:ascii="Times New Roman" w:hAnsi="Times New Roman" w:cs="Times New Roman"/>
          <w:sz w:val="28"/>
          <w:szCs w:val="28"/>
        </w:rPr>
        <w:t xml:space="preserve"> дошкольного возраста через проектную деятельность. 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Создала предметно – развивающую среду 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Разработала перспективные планы по теме самообразования на </w:t>
      </w:r>
      <w:r w:rsidR="009F1844" w:rsidRPr="00A27CAD">
        <w:rPr>
          <w:rFonts w:ascii="Times New Roman" w:hAnsi="Times New Roman" w:cs="Times New Roman"/>
          <w:sz w:val="28"/>
          <w:szCs w:val="28"/>
        </w:rPr>
        <w:t>подготовительную к школе группу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Подобрала беседы, стихотворения, загадки, рассказы и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сказки,  консультации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для родителей.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Разработала диагностику.</w:t>
      </w:r>
    </w:p>
    <w:p w:rsidR="00297574" w:rsidRPr="00D954BB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D954BB">
        <w:rPr>
          <w:rFonts w:ascii="Times New Roman" w:hAnsi="Times New Roman" w:cs="Times New Roman"/>
          <w:sz w:val="28"/>
          <w:szCs w:val="28"/>
        </w:rPr>
        <w:t>Направления в работе: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Работа с детьми: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Работа с родителями.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Работа с педагогами.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Огромное влияние на развитие ребенка имеет среда, в которой он вырастает. И для того, чтобы ребенок нормально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рос  и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развивался  необходимо создать оптимальные условия. Причем, среда может, как активизировать развитие ребенка, так и тормозить его. Значительную часть жизни ребенок проводит в коллективе детского сада, поэтому очень важно обеспечить подрастающей личности все материальные и нематериальные условия для развития детей.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Работа по использованию технологии проектной деятельности проводилась с детьми </w:t>
      </w:r>
      <w:r w:rsidR="009F1844" w:rsidRPr="00A27CAD">
        <w:rPr>
          <w:rFonts w:ascii="Times New Roman" w:hAnsi="Times New Roman" w:cs="Times New Roman"/>
          <w:sz w:val="28"/>
          <w:szCs w:val="28"/>
        </w:rPr>
        <w:t>подготовительной к школе группы</w:t>
      </w:r>
      <w:r w:rsidRPr="00A27CAD">
        <w:rPr>
          <w:rFonts w:ascii="Times New Roman" w:hAnsi="Times New Roman" w:cs="Times New Roman"/>
          <w:sz w:val="28"/>
          <w:szCs w:val="28"/>
        </w:rPr>
        <w:t>: с 201</w:t>
      </w:r>
      <w:r w:rsidR="009F1844" w:rsidRPr="00A27CAD">
        <w:rPr>
          <w:rFonts w:ascii="Times New Roman" w:hAnsi="Times New Roman" w:cs="Times New Roman"/>
          <w:sz w:val="28"/>
          <w:szCs w:val="28"/>
        </w:rPr>
        <w:t>6</w:t>
      </w:r>
      <w:r w:rsidRPr="00A27CAD">
        <w:rPr>
          <w:rFonts w:ascii="Times New Roman" w:hAnsi="Times New Roman" w:cs="Times New Roman"/>
          <w:sz w:val="28"/>
          <w:szCs w:val="28"/>
        </w:rPr>
        <w:t xml:space="preserve"> по 201</w:t>
      </w:r>
      <w:r w:rsidR="009F1844" w:rsidRPr="00A27CAD">
        <w:rPr>
          <w:rFonts w:ascii="Times New Roman" w:hAnsi="Times New Roman" w:cs="Times New Roman"/>
          <w:sz w:val="28"/>
          <w:szCs w:val="28"/>
        </w:rPr>
        <w:t>7</w:t>
      </w:r>
      <w:r w:rsidRPr="00A27C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>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  Тип моих проектов в основном игровой, творческий, проводился со всей группой, по продолжительности проекты долгосрочные, средней продолжительности.</w:t>
      </w:r>
    </w:p>
    <w:p w:rsidR="009F184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9F1844" w:rsidRPr="00A27CAD">
        <w:rPr>
          <w:rFonts w:ascii="Times New Roman" w:hAnsi="Times New Roman" w:cs="Times New Roman"/>
          <w:sz w:val="28"/>
          <w:szCs w:val="28"/>
        </w:rPr>
        <w:t>Был разработан проект «Формирование гражданственности и патриотических чувств в процессе ознакомления дошкольников с родным городом Рославлем» и направлен на расширения представления детей о родном крае, его истории, природе и культурным традициям, формирование на этой основе гражданской культуры личности, социально - нравственного развития личности, духовно-нравственного отношения к своей малой Родине и воспитание любви к ней.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Актуальность данного проекта заключена в том, что при его реализации особое внимание уделяется развитию личности ребёнка, воспитанию таких качеств как патриотизм, активная жизненная позиция, уважение к традиционным ценностям. Эти качества очень важно воспитывать у детей начиная с дошкольного возраста. Чтобы в будущем дети любили свой родной город и стремились сделать его лучше. Ребенок сам пытается познать и принять многообразие внешнего мира. Но способность оценивать его, разумно жить, бережно и гуманно взаимодействовать с ним рождается благодаря усилиям взрослых – родителей, педагогов и тех, кто оказывается рядом с ребёнком в каждый миг его жизни.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Осуществлять нравственно-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патриотическое  воспитание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 детей старшего  дошкольного  возраста  в  условиях ознакомления с родным городом, его жителями, культурой, его историческим прошлым. Приобщение детей к культуре и традициям родного города.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Развивать познавательный интерес к ближайшему окружению в родном городе;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Формировать положительное отношение к природе, людям, своему городу, к объектам исторического и культурного наследия;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Создать условия для развития заинтересованности дошкольников к изучению истории родного города и его настоящего;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Помочь осознать, что Рославль – наша малая Родина, формировать целостное представление о культуре своего народа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Вовлечь родителей в образовательный процесс для совместной работы по реализации проекта.  </w:t>
      </w:r>
    </w:p>
    <w:p w:rsidR="0029757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Формировать первичные представления о природе, культуре родного </w:t>
      </w:r>
      <w:proofErr w:type="spellStart"/>
      <w:proofErr w:type="gramStart"/>
      <w:r w:rsidRPr="00A27CAD">
        <w:rPr>
          <w:rFonts w:ascii="Times New Roman" w:hAnsi="Times New Roman" w:cs="Times New Roman"/>
          <w:sz w:val="28"/>
          <w:szCs w:val="28"/>
        </w:rPr>
        <w:t>края.</w:t>
      </w:r>
      <w:r w:rsidR="00297574" w:rsidRPr="00A27CAD">
        <w:rPr>
          <w:rFonts w:ascii="Times New Roman" w:hAnsi="Times New Roman" w:cs="Times New Roman"/>
          <w:sz w:val="28"/>
          <w:szCs w:val="28"/>
        </w:rPr>
        <w:t>создать</w:t>
      </w:r>
      <w:proofErr w:type="spellEnd"/>
      <w:proofErr w:type="gramEnd"/>
      <w:r w:rsidR="00297574" w:rsidRPr="00A27CAD">
        <w:rPr>
          <w:rFonts w:ascii="Times New Roman" w:hAnsi="Times New Roman" w:cs="Times New Roman"/>
          <w:sz w:val="28"/>
          <w:szCs w:val="28"/>
        </w:rPr>
        <w:t xml:space="preserve"> необходимые условия для эмоционально благоприятной атмосферы  в группе. </w:t>
      </w:r>
    </w:p>
    <w:p w:rsidR="009F184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</w:t>
      </w:r>
      <w:r w:rsidR="009F1844" w:rsidRPr="00A27CAD">
        <w:rPr>
          <w:rFonts w:ascii="Times New Roman" w:hAnsi="Times New Roman" w:cs="Times New Roman"/>
          <w:sz w:val="28"/>
          <w:szCs w:val="28"/>
        </w:rPr>
        <w:t>Направления работы: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-познавательно–речевое развитие: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1) проектной деятельности на примере обучения детей использованию различных источников информации (печатные издания, фотоальбомы, иллюстрации и живописные полотна, аудио и видеозаписи по теме), 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-социально – коммуникативное развитие: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1) пополнение словаря на основе систематизации и обобщения знаний об окружающем в рамках, изучаемых тем, соответствующим содержанию проекта,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-художественно – эстетическое развитие: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1) в ознакомлении с историей города,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2) в бережном обращении к природе,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-физическое развитие: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1) формирование предпосылок к экологическому сознанию.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2) приобщение к правилам безопасного для человека и окружающего мира природы поведения.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Проект «Волшебный мир фантика».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Почему именно коллекционирование стало темой моего изучения, исследования, объектом нашей совместной деятельности, нашим общим с детьми увлечением?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Во-первых, это одно из естественных, ярко проявляемых дошкольниками направлений деятельности. В детях всегда заложена страсть к собирательству, а еще точнее, к поиску. У большинства она потом исчезает, но некоторые проносят ее через всю жизнь. В Китае говорят: “Кто имеет увлечение, проживает две жизни.”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- Во-вторых, я сама в детстве увлекалась коллекционированием. Собирала марки, открытки, переливающиеся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с актерами кино, фантики от конфет, значки с героями из мультфильмов. Часть этих коллекций сохранилась.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- Коллекционирование имеет огромные возможности для развития детей. Оно расширяет кругозор детей, развивает их познавательную активность. В процессе коллекционирования сначала происходит процесс накопления знаний, далее получаемая информация систематизируется и формируется готовность к осмыслению окружающего мира. Предметы коллекций придают своеобразие игровому, речевому и художественному творчеству, активизируют имеющиеся знания. В процессе коллекционирования </w:t>
      </w:r>
      <w:r w:rsidRPr="00A27CAD">
        <w:rPr>
          <w:rFonts w:ascii="Times New Roman" w:hAnsi="Times New Roman" w:cs="Times New Roman"/>
          <w:sz w:val="28"/>
          <w:szCs w:val="28"/>
        </w:rPr>
        <w:lastRenderedPageBreak/>
        <w:t>развиваются внимание, память, умение наблюдать, сравнивать, анализировать, обобщать, выделять главное, комбинировать.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Проводимая с детьми работа по коллекционированию способствует развитию таких важных качеств творческого потенциала, как любознательность и познавательная активность. Подобная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исследоватлеьская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деятельность помогает формировать у детей навыки познавательной деятельности, развивает их способности к творчеству, помогает воспитывать положительные качества личности.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Целый комплекс педагогических областей включен в состав коллекционирования. Это и художественное творчество, и социализация, и коммуникация, и трудолюбие, и познание.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Это позволяет ребенку научиться взаимодействовать со сверстниками и взрослыми для достижения одной общей цели, это способствует доброжелательной атмосфере в семье и в детском саду, потому что коллективная деятельность обычно сближает людей.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Коллекционирование – это не просто увлечение, которое поможет скрасить время, проводимое в детском саду. Это особый вид предметно-развивающей среды. Благодаря этой деятельности дети приучаются решать разные задачи и развиваются умственно и физически.</w:t>
      </w:r>
    </w:p>
    <w:p w:rsidR="009F1844" w:rsidRPr="00A27CAD" w:rsidRDefault="009F1844" w:rsidP="006A5A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Также коллекционирование можно использовать для организации в увлекательной форме занятий по речевой и художественной деятельности, развития чувства эстетики и познавательной активности, социальном и нравственном воспитании. </w:t>
      </w:r>
    </w:p>
    <w:p w:rsidR="009F1844" w:rsidRPr="00A27CAD" w:rsidRDefault="009F184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Тип проекта: краткосрочный, групповой, познавательно-творческий.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Актуальность. 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Особенность проекта в том, что в нём принимают участие дети, родители и педагог. В этом проекте раскрываются творческие способности детей. Проект реализует актуальнейшую на сегодняшний день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задачу  современного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образования – научить ребёнка учиться и познавать. 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Цель работы:  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- Развитие кругозора и познавательного интереса детей; 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Привлечение родителей к совместной деятельности;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- Использование фантика в игре и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учебё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>.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Задачи:  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- Познакомить детей с историей создания, с производством хорошо известных сладостей;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Воспитать у детей опасение к чрезмерному потреблению сладостей;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Провести исследования в области дизайна фантика;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Развитие познавательности, фантазии, любознательности, совместного творчества детей и взрослых;</w:t>
      </w:r>
    </w:p>
    <w:p w:rsidR="00AA41F5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Расширение словаря, развития внимания, памяти, связной речи через рассматривание, описание, сравнение фантиков;</w:t>
      </w:r>
    </w:p>
    <w:p w:rsidR="00297574" w:rsidRPr="00A27CAD" w:rsidRDefault="00AA41F5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- Развитие мелкой моторики пальцев рук при обучении изготовлению различных поделок из фантиков.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Формы работы с детьми: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Использовались такие формы и методы работы как: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индивидуальная работа, игровые, наглядные, наглядно-действенные методы;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словесная инструкция воспитателя, поощрение самостоятельных действий детей, рассматривание, художественное слово;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игровые ситуации, сюрпризный момент, аудио - видеозапись, подражание игровым действиям взрослого, поощрения;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рассматривание иллюстраций, художественное слово, игровые действия с учетом возрастных и индивидуальных особенностей;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изменение игрового материала, имитирование, сравнение.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Формы работы с родителями: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Родители, участвуя в реализации проектов, являются не только источниками информации, реальной помощи и поддержки ребенку и педагогу в процессе работы над ними,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ребенка. В своей работе мы используем такие формы сотрудничества с родителями как сотворчество родителей с детьми и педагогами, которые способствуют сближению всех участников проекта.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Консультации:  </w:t>
      </w:r>
    </w:p>
    <w:p w:rsidR="00AA41F5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Родительские собрания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Выставки поделок.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Фотовыставки.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lastRenderedPageBreak/>
        <w:t>Памятки и т.д.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Открытая непосредственно – образовательная деятельность.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Консультации для педагогов: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Средства - книги, материалы для консультаций, проекты, презентации.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Результативность опыта.</w:t>
      </w:r>
    </w:p>
    <w:p w:rsidR="00297574" w:rsidRPr="00A27CAD" w:rsidRDefault="00126B9E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Совершенствование творческо-исследовательской деятельности детей старшего дошкольного </w:t>
      </w:r>
      <w:proofErr w:type="spellStart"/>
      <w:proofErr w:type="gramStart"/>
      <w:r w:rsidRPr="00A27CAD">
        <w:rPr>
          <w:rFonts w:ascii="Times New Roman" w:hAnsi="Times New Roman" w:cs="Times New Roman"/>
          <w:sz w:val="28"/>
          <w:szCs w:val="28"/>
        </w:rPr>
        <w:t>возраста.</w:t>
      </w:r>
      <w:r w:rsidR="00297574" w:rsidRPr="00A27CAD">
        <w:rPr>
          <w:rFonts w:ascii="Times New Roman" w:hAnsi="Times New Roman" w:cs="Times New Roman"/>
          <w:sz w:val="28"/>
          <w:szCs w:val="28"/>
        </w:rPr>
        <w:t>Вывод</w:t>
      </w:r>
      <w:proofErr w:type="spellEnd"/>
      <w:proofErr w:type="gramEnd"/>
      <w:r w:rsidR="00297574" w:rsidRPr="00A27CA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Таким образом, технология проектного метода позволяет рационально сочетать теоретические знания и их практическое применение для решения конкретных проблем.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        Технология проектного метода, делает образовательную систему открытой для активного участия детей и их родителей, а это весьма актуально. Все участники проектной деятельности приобрели опыт продуктивного взаимодействия, умение слышать другого и выражать свое отношение к различным сторонам реальности, а также позволила мне повысить 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свой  профессиональный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уровень  и степень вовлеченности в педагогической деятельности.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>Литература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Атемаскина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Ю. В. Проектная деятельность педагога: сущность и технология// Детский сад от А до Я. 2008. 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Бедерханова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В. П. Совместная проектировочная деятельность как средство развития детей и взрослых /В. П.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Бедерханова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//Развитие личности. — 2000.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Н. Е.,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 xml:space="preserve"> А. Н. Проектная деятельность дошкольников. Пособие для педагогов дошкольных учреждений. — М.: Мозаика-Синтез, 2008.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4. Виноградова Н. А. Образовательные проекты в детском саду. Пособие для воспитателей/Н. А. Виноградова, Е. П. Панкова. — </w:t>
      </w:r>
      <w:proofErr w:type="spellStart"/>
      <w:r w:rsidRPr="00A27CAD">
        <w:rPr>
          <w:rFonts w:ascii="Times New Roman" w:hAnsi="Times New Roman" w:cs="Times New Roman"/>
          <w:sz w:val="28"/>
          <w:szCs w:val="28"/>
        </w:rPr>
        <w:t>М.Айрис</w:t>
      </w:r>
      <w:proofErr w:type="spellEnd"/>
      <w:r w:rsidRPr="00A27CAD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A27CAD">
        <w:rPr>
          <w:rFonts w:ascii="Times New Roman" w:hAnsi="Times New Roman" w:cs="Times New Roman"/>
          <w:sz w:val="28"/>
          <w:szCs w:val="28"/>
        </w:rPr>
        <w:t>пресс,—</w:t>
      </w:r>
      <w:proofErr w:type="gramEnd"/>
      <w:r w:rsidRPr="00A27CAD">
        <w:rPr>
          <w:rFonts w:ascii="Times New Roman" w:hAnsi="Times New Roman" w:cs="Times New Roman"/>
          <w:sz w:val="28"/>
          <w:szCs w:val="28"/>
        </w:rPr>
        <w:t xml:space="preserve"> (Дошкольное воспитание и развитие).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  <w:r w:rsidRPr="00A27CAD">
        <w:rPr>
          <w:rFonts w:ascii="Times New Roman" w:hAnsi="Times New Roman" w:cs="Times New Roman"/>
          <w:sz w:val="28"/>
          <w:szCs w:val="28"/>
        </w:rPr>
        <w:t xml:space="preserve">5. Михайлова – Свирская Л.В. Метод проектов в образовательной работе детского сада. Пособие для педагогов ДОО – М.: Просвещение, 2015. </w:t>
      </w: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574" w:rsidRPr="00A27CAD" w:rsidRDefault="00297574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3858" w:rsidRPr="00A27CAD" w:rsidRDefault="00823858" w:rsidP="00A27CA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3858" w:rsidRPr="00A27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3F"/>
    <w:rsid w:val="00126B9E"/>
    <w:rsid w:val="001B4C3F"/>
    <w:rsid w:val="00297574"/>
    <w:rsid w:val="006A5AE4"/>
    <w:rsid w:val="00823858"/>
    <w:rsid w:val="009F1844"/>
    <w:rsid w:val="00A27CAD"/>
    <w:rsid w:val="00AA41F5"/>
    <w:rsid w:val="00D828F1"/>
    <w:rsid w:val="00D954BB"/>
    <w:rsid w:val="00F7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D17BE"/>
  <w15:chartTrackingRefBased/>
  <w15:docId w15:val="{0F920507-C008-4D68-8E9C-958D8CAD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Денькина</dc:creator>
  <cp:keywords/>
  <dc:description/>
  <cp:lastModifiedBy>Олеся Денькина</cp:lastModifiedBy>
  <cp:revision>4</cp:revision>
  <dcterms:created xsi:type="dcterms:W3CDTF">2019-09-15T10:10:00Z</dcterms:created>
  <dcterms:modified xsi:type="dcterms:W3CDTF">2019-09-15T12:17:00Z</dcterms:modified>
</cp:coreProperties>
</file>