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0E6" w:rsidRDefault="003E4B6C" w:rsidP="00171465">
      <w:pPr>
        <w:jc w:val="center"/>
        <w:rPr>
          <w:rFonts w:ascii="Times New Roman" w:hAnsi="Times New Roman" w:cs="Times New Roman"/>
          <w:sz w:val="28"/>
          <w:szCs w:val="28"/>
        </w:rPr>
      </w:pPr>
      <w:r w:rsidRPr="003E4B6C">
        <w:rPr>
          <w:rFonts w:ascii="Times New Roman" w:hAnsi="Times New Roman" w:cs="Times New Roman"/>
          <w:sz w:val="28"/>
          <w:szCs w:val="28"/>
        </w:rPr>
        <w:t>Проблемы в</w:t>
      </w:r>
      <w:r w:rsidR="004A6B23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A6B23">
        <w:rPr>
          <w:rFonts w:ascii="Times New Roman" w:hAnsi="Times New Roman" w:cs="Times New Roman"/>
          <w:sz w:val="28"/>
          <w:szCs w:val="28"/>
        </w:rPr>
        <w:t xml:space="preserve"> с начинающими</w:t>
      </w:r>
    </w:p>
    <w:p w:rsidR="009E08B4" w:rsidRDefault="009E08B4" w:rsidP="001714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8B4" w:rsidRPr="004A6B23" w:rsidRDefault="009E08B4" w:rsidP="00B847B6">
      <w:pPr>
        <w:rPr>
          <w:rFonts w:ascii="Times New Roman" w:hAnsi="Times New Roman" w:cs="Times New Roman"/>
          <w:sz w:val="28"/>
          <w:szCs w:val="28"/>
        </w:rPr>
      </w:pPr>
    </w:p>
    <w:p w:rsidR="00BC60E6" w:rsidRDefault="00BC60E6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ребенка игре на любом музы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кальном инструменте неотделимо от воспитания его личности. В обучении мы имеем </w:t>
      </w:r>
      <w:r w:rsidR="001278C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составляющи</w:t>
      </w:r>
      <w:r w:rsidR="001278C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: ребенок, учитель, родители и, конечно же, музыка и инструмент.</w:t>
      </w:r>
    </w:p>
    <w:p w:rsidR="00BC60E6" w:rsidRDefault="00BC60E6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нынче очень непростой. Сидит, вроде</w:t>
      </w:r>
      <w:r w:rsidR="004A6B23">
        <w:rPr>
          <w:rFonts w:ascii="Times New Roman" w:hAnsi="Times New Roman" w:cs="Times New Roman"/>
          <w:sz w:val="28"/>
          <w:szCs w:val="28"/>
        </w:rPr>
        <w:t xml:space="preserve"> бы</w:t>
      </w:r>
      <w:r>
        <w:rPr>
          <w:rFonts w:ascii="Times New Roman" w:hAnsi="Times New Roman" w:cs="Times New Roman"/>
          <w:sz w:val="28"/>
          <w:szCs w:val="28"/>
        </w:rPr>
        <w:t xml:space="preserve">, глазками моргает, говорит, улыбается, а к сознанию не пробиться. Защита. Защита от окружающей его агрессии, от эмоциональной усталости, от перегрузки, от нехватки любви, от отсутствия безопасности. Сидит в своем домике, не достанешь. </w:t>
      </w:r>
    </w:p>
    <w:p w:rsidR="00BC60E6" w:rsidRDefault="00BC60E6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обучение музыке предполагает противоположное: внимание, максимум сосредоточенности, быстроты мышления, быстроты запоминания, готовности учится, трудолюби</w:t>
      </w:r>
      <w:r w:rsidR="001278C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ответственност</w:t>
      </w:r>
      <w:r w:rsidR="001278C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, желани</w:t>
      </w:r>
      <w:r w:rsidR="001278C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слушаться учителя. Как же учить, если мозг отключен?</w:t>
      </w:r>
      <w:r w:rsidR="00454299">
        <w:rPr>
          <w:rFonts w:ascii="Times New Roman" w:hAnsi="Times New Roman" w:cs="Times New Roman"/>
          <w:sz w:val="28"/>
          <w:szCs w:val="28"/>
        </w:rPr>
        <w:t xml:space="preserve"> </w:t>
      </w:r>
      <w:r w:rsidR="00454299" w:rsidRPr="001278CE">
        <w:rPr>
          <w:rFonts w:ascii="Times New Roman" w:hAnsi="Times New Roman" w:cs="Times New Roman"/>
          <w:sz w:val="28"/>
          <w:szCs w:val="28"/>
        </w:rPr>
        <w:t>Надо искать</w:t>
      </w:r>
      <w:r w:rsidR="001278CE">
        <w:rPr>
          <w:rFonts w:ascii="Times New Roman" w:hAnsi="Times New Roman" w:cs="Times New Roman"/>
          <w:sz w:val="28"/>
          <w:szCs w:val="28"/>
        </w:rPr>
        <w:t xml:space="preserve"> подход. </w:t>
      </w:r>
      <w:r w:rsidR="00454299">
        <w:rPr>
          <w:rFonts w:ascii="Times New Roman" w:hAnsi="Times New Roman" w:cs="Times New Roman"/>
          <w:sz w:val="28"/>
          <w:szCs w:val="28"/>
        </w:rPr>
        <w:t>Через интерес</w:t>
      </w:r>
      <w:r w:rsidR="001278CE">
        <w:rPr>
          <w:rFonts w:ascii="Times New Roman" w:hAnsi="Times New Roman" w:cs="Times New Roman"/>
          <w:sz w:val="28"/>
          <w:szCs w:val="28"/>
        </w:rPr>
        <w:t xml:space="preserve"> ребенка к обучению</w:t>
      </w:r>
      <w:r w:rsidR="00454299">
        <w:rPr>
          <w:rFonts w:ascii="Times New Roman" w:hAnsi="Times New Roman" w:cs="Times New Roman"/>
          <w:sz w:val="28"/>
          <w:szCs w:val="28"/>
        </w:rPr>
        <w:t>.</w:t>
      </w:r>
    </w:p>
    <w:p w:rsidR="00454299" w:rsidRDefault="00454299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должен быть большим выдумщиком. В идеале, учитель должен быть добрым, талантливым, умным, милосердным, справедливым, а главное – любящим. А вот это все дефицит. Ребенка надо перехитрить, завлечь волшебной интонацией, сказкой, смешным сравнением, смехом, неожиданным поведением. Ему должно стать весело и интересно. И на этом фоне надо очень твердо, неукоснительно учить грамоте, навыкам и всему остальному.</w:t>
      </w:r>
    </w:p>
    <w:p w:rsidR="00454299" w:rsidRDefault="00454299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одна проблема: дети наши имеют очень бедный ассоциативный ряд, «благодаря» тому, что </w:t>
      </w:r>
      <w:r w:rsidR="004A6B23">
        <w:rPr>
          <w:rFonts w:ascii="Times New Roman" w:hAnsi="Times New Roman" w:cs="Times New Roman"/>
          <w:sz w:val="28"/>
          <w:szCs w:val="28"/>
        </w:rPr>
        <w:t>им</w:t>
      </w:r>
      <w:r w:rsidR="001278CE">
        <w:rPr>
          <w:rFonts w:ascii="Times New Roman" w:hAnsi="Times New Roman" w:cs="Times New Roman"/>
          <w:sz w:val="28"/>
          <w:szCs w:val="28"/>
        </w:rPr>
        <w:t xml:space="preserve"> редко</w:t>
      </w:r>
      <w:r>
        <w:rPr>
          <w:rFonts w:ascii="Times New Roman" w:hAnsi="Times New Roman" w:cs="Times New Roman"/>
          <w:sz w:val="28"/>
          <w:szCs w:val="28"/>
        </w:rPr>
        <w:t xml:space="preserve"> читают хорошие сказки, рассказывают о красоте природы, </w:t>
      </w:r>
      <w:r w:rsidR="001278CE">
        <w:rPr>
          <w:rFonts w:ascii="Times New Roman" w:hAnsi="Times New Roman" w:cs="Times New Roman"/>
          <w:sz w:val="28"/>
          <w:szCs w:val="28"/>
        </w:rPr>
        <w:t>редко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 общаются. Вместо этого отсылают детей к планшету или просмотру «странных» мультфильмов, где носятся агрессивные кривые персонажи и постоянно орут какую – то чушь. Нет тишины в жизни ребенка, одна суета и агрессия.</w:t>
      </w:r>
    </w:p>
    <w:p w:rsidR="00454299" w:rsidRDefault="00454299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Коснемся родителей. Без их помощ</w:t>
      </w:r>
      <w:r w:rsidR="00240D29">
        <w:rPr>
          <w:rFonts w:ascii="Times New Roman" w:hAnsi="Times New Roman" w:cs="Times New Roman"/>
          <w:sz w:val="28"/>
          <w:szCs w:val="28"/>
        </w:rPr>
        <w:t>и и контроля мало, что получится. Они сейчас предпочитают просто записаться в школу, на танцы, хождение по подиуму, можно еще и на рисование</w:t>
      </w:r>
      <w:r w:rsidR="001278CE">
        <w:rPr>
          <w:rFonts w:ascii="Times New Roman" w:hAnsi="Times New Roman" w:cs="Times New Roman"/>
          <w:sz w:val="28"/>
          <w:szCs w:val="28"/>
        </w:rPr>
        <w:t xml:space="preserve"> заодно</w:t>
      </w:r>
      <w:r w:rsidR="00240D29">
        <w:rPr>
          <w:rFonts w:ascii="Times New Roman" w:hAnsi="Times New Roman" w:cs="Times New Roman"/>
          <w:sz w:val="28"/>
          <w:szCs w:val="28"/>
        </w:rPr>
        <w:t xml:space="preserve">, чтобы в компании друзей сказать о том, какой развитый у них ребенок и как много он </w:t>
      </w:r>
      <w:r w:rsidR="00240D29" w:rsidRPr="001278CE">
        <w:rPr>
          <w:rFonts w:ascii="Times New Roman" w:hAnsi="Times New Roman" w:cs="Times New Roman"/>
          <w:sz w:val="28"/>
          <w:szCs w:val="28"/>
        </w:rPr>
        <w:t xml:space="preserve">посещает </w:t>
      </w:r>
      <w:r w:rsidR="001278CE">
        <w:rPr>
          <w:rFonts w:ascii="Times New Roman" w:hAnsi="Times New Roman" w:cs="Times New Roman"/>
          <w:sz w:val="28"/>
          <w:szCs w:val="28"/>
        </w:rPr>
        <w:t>кружков</w:t>
      </w:r>
      <w:r w:rsidR="00240D29">
        <w:rPr>
          <w:rFonts w:ascii="Times New Roman" w:hAnsi="Times New Roman" w:cs="Times New Roman"/>
          <w:sz w:val="28"/>
          <w:szCs w:val="28"/>
        </w:rPr>
        <w:t>. И, при этом, где результат? Одна видимость и пустота. Убегая от жертвенного труда над своим ребенком, они вряд ли получат плоды.</w:t>
      </w:r>
    </w:p>
    <w:p w:rsidR="00240D29" w:rsidRDefault="00240D29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все ложится на плечи учителя? Но учить детей музыке</w:t>
      </w:r>
      <w:r w:rsidR="004A6B23">
        <w:rPr>
          <w:rFonts w:ascii="Times New Roman" w:hAnsi="Times New Roman" w:cs="Times New Roman"/>
          <w:sz w:val="28"/>
          <w:szCs w:val="28"/>
        </w:rPr>
        <w:t xml:space="preserve"> обязательно</w:t>
      </w:r>
      <w:r>
        <w:rPr>
          <w:rFonts w:ascii="Times New Roman" w:hAnsi="Times New Roman" w:cs="Times New Roman"/>
          <w:sz w:val="28"/>
          <w:szCs w:val="28"/>
        </w:rPr>
        <w:t xml:space="preserve"> надо! Иначе мы потеряем всех своих детей.</w:t>
      </w:r>
    </w:p>
    <w:p w:rsidR="00240D29" w:rsidRDefault="00240D29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встречает каждого нового ученика с большими надеждами, с распростертыми объятиями: ну вот, </w:t>
      </w:r>
      <w:r w:rsidR="001278CE">
        <w:rPr>
          <w:rFonts w:ascii="Times New Roman" w:hAnsi="Times New Roman" w:cs="Times New Roman"/>
          <w:sz w:val="28"/>
          <w:szCs w:val="28"/>
        </w:rPr>
        <w:t>этот будет меня слушать</w:t>
      </w:r>
      <w:r w:rsidR="004A6B23">
        <w:rPr>
          <w:rFonts w:ascii="Times New Roman" w:hAnsi="Times New Roman" w:cs="Times New Roman"/>
          <w:sz w:val="28"/>
          <w:szCs w:val="28"/>
        </w:rPr>
        <w:t>ся</w:t>
      </w:r>
      <w:r w:rsidR="001278CE">
        <w:rPr>
          <w:rFonts w:ascii="Times New Roman" w:hAnsi="Times New Roman" w:cs="Times New Roman"/>
          <w:sz w:val="28"/>
          <w:szCs w:val="28"/>
        </w:rPr>
        <w:t>, занимат</w:t>
      </w:r>
      <w:r>
        <w:rPr>
          <w:rFonts w:ascii="Times New Roman" w:hAnsi="Times New Roman" w:cs="Times New Roman"/>
          <w:sz w:val="28"/>
          <w:szCs w:val="28"/>
        </w:rPr>
        <w:t>ься, развиваться, тешить мое тщеславие. А не тут-то было. Бывает, начнут родители со рвением небывалым, потом быстренько остывают, и конец надеждам. Пост</w:t>
      </w:r>
      <w:r w:rsidR="001278CE">
        <w:rPr>
          <w:rFonts w:ascii="Times New Roman" w:hAnsi="Times New Roman" w:cs="Times New Roman"/>
          <w:sz w:val="28"/>
          <w:szCs w:val="28"/>
        </w:rPr>
        <w:t>епенно</w:t>
      </w:r>
      <w:r>
        <w:rPr>
          <w:rFonts w:ascii="Times New Roman" w:hAnsi="Times New Roman" w:cs="Times New Roman"/>
          <w:sz w:val="28"/>
          <w:szCs w:val="28"/>
        </w:rPr>
        <w:t xml:space="preserve"> учителя смиряются, засыпают или надрываются</w:t>
      </w:r>
      <w:r w:rsidR="0043345F">
        <w:rPr>
          <w:rFonts w:ascii="Times New Roman" w:hAnsi="Times New Roman" w:cs="Times New Roman"/>
          <w:sz w:val="28"/>
          <w:szCs w:val="28"/>
        </w:rPr>
        <w:t xml:space="preserve"> безрезультатно.</w:t>
      </w:r>
    </w:p>
    <w:p w:rsidR="0043345F" w:rsidRDefault="0043345F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вообще, если хочешь напрочь отбить у ребенка интерес, действуй так:</w:t>
      </w:r>
    </w:p>
    <w:p w:rsidR="0043345F" w:rsidRDefault="0043345F" w:rsidP="0043345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бурли эмоциями, шуми;</w:t>
      </w:r>
    </w:p>
    <w:p w:rsidR="0043345F" w:rsidRDefault="0043345F" w:rsidP="0043345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старайся как можно больше </w:t>
      </w:r>
      <w:r w:rsidR="001278C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местить в урок;</w:t>
      </w:r>
    </w:p>
    <w:p w:rsidR="0043345F" w:rsidRDefault="0043345F" w:rsidP="0043345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</w:t>
      </w:r>
      <w:r w:rsidR="004A6B23">
        <w:rPr>
          <w:rFonts w:ascii="Times New Roman" w:hAnsi="Times New Roman" w:cs="Times New Roman"/>
          <w:sz w:val="28"/>
          <w:szCs w:val="28"/>
        </w:rPr>
        <w:t>вори громко, быстро. Сядь рядом</w:t>
      </w:r>
      <w:r>
        <w:rPr>
          <w:rFonts w:ascii="Times New Roman" w:hAnsi="Times New Roman" w:cs="Times New Roman"/>
          <w:sz w:val="28"/>
          <w:szCs w:val="28"/>
        </w:rPr>
        <w:t xml:space="preserve"> и, не закрывая рта, кричи в уши ребенку, хватай его за руки;</w:t>
      </w:r>
    </w:p>
    <w:p w:rsidR="0043345F" w:rsidRDefault="0043345F" w:rsidP="0043345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топай, считай, пой за него;</w:t>
      </w:r>
    </w:p>
    <w:p w:rsidR="0043345F" w:rsidRDefault="0043345F" w:rsidP="0043345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старайся науч</w:t>
      </w:r>
      <w:r w:rsidR="004A6B23">
        <w:rPr>
          <w:rFonts w:ascii="Times New Roman" w:hAnsi="Times New Roman" w:cs="Times New Roman"/>
          <w:sz w:val="28"/>
          <w:szCs w:val="28"/>
        </w:rPr>
        <w:t>ить его всему и сразу, думая: «к</w:t>
      </w:r>
      <w:r>
        <w:rPr>
          <w:rFonts w:ascii="Times New Roman" w:hAnsi="Times New Roman" w:cs="Times New Roman"/>
          <w:sz w:val="28"/>
          <w:szCs w:val="28"/>
        </w:rPr>
        <w:t>ак я хорошо работаю».</w:t>
      </w:r>
    </w:p>
    <w:p w:rsidR="0043345F" w:rsidRDefault="001278CE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Счастлив учитель</w:t>
      </w:r>
      <w:r w:rsidR="0043345F">
        <w:rPr>
          <w:rFonts w:ascii="Times New Roman" w:hAnsi="Times New Roman" w:cs="Times New Roman"/>
          <w:sz w:val="28"/>
          <w:szCs w:val="28"/>
        </w:rPr>
        <w:t xml:space="preserve"> не слишком эмоциональный, рассудительный, осторожный в словах, тактик и стратег, а главное, умеющий любить и не спешить, давая ребенку проявить себя. Име</w:t>
      </w:r>
      <w:r w:rsidR="004A6B23">
        <w:rPr>
          <w:rFonts w:ascii="Times New Roman" w:hAnsi="Times New Roman" w:cs="Times New Roman"/>
          <w:sz w:val="28"/>
          <w:szCs w:val="28"/>
        </w:rPr>
        <w:t>й</w:t>
      </w:r>
      <w:r w:rsidR="0043345F">
        <w:rPr>
          <w:rFonts w:ascii="Times New Roman" w:hAnsi="Times New Roman" w:cs="Times New Roman"/>
          <w:sz w:val="28"/>
          <w:szCs w:val="28"/>
        </w:rPr>
        <w:t xml:space="preserve"> терпе</w:t>
      </w:r>
      <w:r w:rsidR="004A6B23">
        <w:rPr>
          <w:rFonts w:ascii="Times New Roman" w:hAnsi="Times New Roman" w:cs="Times New Roman"/>
          <w:sz w:val="28"/>
          <w:szCs w:val="28"/>
        </w:rPr>
        <w:t>ние выслушать то, что он принес -</w:t>
      </w:r>
      <w:r w:rsidR="0043345F">
        <w:rPr>
          <w:rFonts w:ascii="Times New Roman" w:hAnsi="Times New Roman" w:cs="Times New Roman"/>
          <w:sz w:val="28"/>
          <w:szCs w:val="28"/>
        </w:rPr>
        <w:t xml:space="preserve"> </w:t>
      </w:r>
      <w:r w:rsidR="004A6B23">
        <w:rPr>
          <w:rFonts w:ascii="Times New Roman" w:hAnsi="Times New Roman" w:cs="Times New Roman"/>
          <w:sz w:val="28"/>
          <w:szCs w:val="28"/>
        </w:rPr>
        <w:t>п</w:t>
      </w:r>
      <w:r w:rsidR="0043345F">
        <w:rPr>
          <w:rFonts w:ascii="Times New Roman" w:hAnsi="Times New Roman" w:cs="Times New Roman"/>
          <w:sz w:val="28"/>
          <w:szCs w:val="28"/>
        </w:rPr>
        <w:t xml:space="preserve">усть коряво, </w:t>
      </w:r>
      <w:proofErr w:type="gramStart"/>
      <w:r w:rsidR="0043345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="0043345F">
        <w:rPr>
          <w:rFonts w:ascii="Times New Roman" w:hAnsi="Times New Roman" w:cs="Times New Roman"/>
          <w:sz w:val="28"/>
          <w:szCs w:val="28"/>
        </w:rPr>
        <w:t xml:space="preserve"> по-твоему. Не спеши поправлять, прерывать, похвали. По</w:t>
      </w:r>
      <w:r w:rsidR="004A6B23">
        <w:rPr>
          <w:rFonts w:ascii="Times New Roman" w:hAnsi="Times New Roman" w:cs="Times New Roman"/>
          <w:sz w:val="28"/>
          <w:szCs w:val="28"/>
        </w:rPr>
        <w:t>говори, попроси сыграть с какой–</w:t>
      </w:r>
      <w:r w:rsidR="0043345F">
        <w:rPr>
          <w:rFonts w:ascii="Times New Roman" w:hAnsi="Times New Roman" w:cs="Times New Roman"/>
          <w:sz w:val="28"/>
          <w:szCs w:val="28"/>
        </w:rPr>
        <w:t>то эмоцией. Дай ему самому потрудиться. Не работай за него.</w:t>
      </w:r>
      <w:r w:rsidR="009E0A0A">
        <w:rPr>
          <w:rFonts w:ascii="Times New Roman" w:hAnsi="Times New Roman" w:cs="Times New Roman"/>
          <w:sz w:val="28"/>
          <w:szCs w:val="28"/>
        </w:rPr>
        <w:t xml:space="preserve"> Умей молча слушать.</w:t>
      </w:r>
    </w:p>
    <w:p w:rsidR="009E0A0A" w:rsidRDefault="009E0A0A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ничего не принес, все-равно дай маленькую задачу – пусть поработает.</w:t>
      </w:r>
    </w:p>
    <w:p w:rsidR="009E0A0A" w:rsidRDefault="009E0A0A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4A6B23">
        <w:rPr>
          <w:rFonts w:ascii="Times New Roman" w:hAnsi="Times New Roman" w:cs="Times New Roman"/>
          <w:sz w:val="28"/>
          <w:szCs w:val="28"/>
        </w:rPr>
        <w:t xml:space="preserve"> еще</w:t>
      </w:r>
      <w:r>
        <w:rPr>
          <w:rFonts w:ascii="Times New Roman" w:hAnsi="Times New Roman" w:cs="Times New Roman"/>
          <w:sz w:val="28"/>
          <w:szCs w:val="28"/>
        </w:rPr>
        <w:t xml:space="preserve"> можно задавать на дом «волшебную» самостоятельную работу. Легкую</w:t>
      </w:r>
      <w:r w:rsidR="004A6B2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легкую, меленькую–премаленькую, одну строчку</w:t>
      </w:r>
      <w:r w:rsidR="004A6B2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отдельно каждую руку, и похвалить </w:t>
      </w:r>
      <w:r w:rsidR="004A6B23">
        <w:rPr>
          <w:rFonts w:ascii="Times New Roman" w:hAnsi="Times New Roman" w:cs="Times New Roman"/>
          <w:sz w:val="28"/>
          <w:szCs w:val="28"/>
        </w:rPr>
        <w:t>за нее. Вообще, хвалить надо за</w:t>
      </w:r>
      <w:r w:rsidR="005651B7">
        <w:rPr>
          <w:rFonts w:ascii="Times New Roman" w:hAnsi="Times New Roman" w:cs="Times New Roman"/>
          <w:sz w:val="28"/>
          <w:szCs w:val="28"/>
        </w:rPr>
        <w:t xml:space="preserve"> все, что хоть немного получается!</w:t>
      </w:r>
    </w:p>
    <w:p w:rsidR="005651B7" w:rsidRDefault="005651B7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Посадить семена и не ждать, что сразу вырастут цветы. Нужно терпение. Важна и почва, как в притче: где камень, где </w:t>
      </w:r>
      <w:r w:rsidRPr="001278CE">
        <w:rPr>
          <w:rFonts w:ascii="Times New Roman" w:hAnsi="Times New Roman" w:cs="Times New Roman"/>
          <w:sz w:val="28"/>
          <w:szCs w:val="28"/>
        </w:rPr>
        <w:t>тернии</w:t>
      </w:r>
      <w:r>
        <w:rPr>
          <w:rFonts w:ascii="Times New Roman" w:hAnsi="Times New Roman" w:cs="Times New Roman"/>
          <w:sz w:val="28"/>
          <w:szCs w:val="28"/>
        </w:rPr>
        <w:t>, где добрая земля.</w:t>
      </w:r>
    </w:p>
    <w:p w:rsidR="005651B7" w:rsidRDefault="004A6B23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вот, что сказано в Евангелии:</w:t>
      </w:r>
      <w:r w:rsidR="005651B7">
        <w:rPr>
          <w:rFonts w:ascii="Times New Roman" w:hAnsi="Times New Roman" w:cs="Times New Roman"/>
          <w:sz w:val="28"/>
          <w:szCs w:val="28"/>
        </w:rPr>
        <w:t xml:space="preserve"> «Из десяти </w:t>
      </w:r>
      <w:r w:rsidR="005651B7" w:rsidRPr="001278CE">
        <w:rPr>
          <w:rFonts w:ascii="Times New Roman" w:hAnsi="Times New Roman" w:cs="Times New Roman"/>
          <w:sz w:val="28"/>
          <w:szCs w:val="28"/>
        </w:rPr>
        <w:t>прока</w:t>
      </w:r>
      <w:r w:rsidR="001278CE" w:rsidRPr="001278CE">
        <w:rPr>
          <w:rFonts w:ascii="Times New Roman" w:hAnsi="Times New Roman" w:cs="Times New Roman"/>
          <w:sz w:val="28"/>
          <w:szCs w:val="28"/>
        </w:rPr>
        <w:t>женных</w:t>
      </w:r>
      <w:r w:rsidR="005651B7">
        <w:rPr>
          <w:rFonts w:ascii="Times New Roman" w:hAnsi="Times New Roman" w:cs="Times New Roman"/>
          <w:sz w:val="28"/>
          <w:szCs w:val="28"/>
        </w:rPr>
        <w:t xml:space="preserve"> только один вернулся поблагодарить». Так и ученики, один из десяти окажется настоящим учеником, на котором останется отпечаток личности учителя.</w:t>
      </w:r>
    </w:p>
    <w:p w:rsidR="005651B7" w:rsidRDefault="005651B7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вернемся к конкретике. Как же запустить мыслительный процесс у ребенка, который не умеет и не хочет думать?</w:t>
      </w:r>
    </w:p>
    <w:p w:rsidR="005651B7" w:rsidRDefault="005651B7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Изучаем нотную грамоту с «волшебными» стишками про линеечки и окошечки, и все, что нужно знать с прибаутками. Чем лучше ученик знает грамоту, а это «зашифрованная» музыка и мы «расшифровываем» ее как разведчики–шифровальщики,</w:t>
      </w:r>
      <w:r w:rsidR="00AE71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</w:t>
      </w:r>
      <w:r w:rsidR="00AE7144">
        <w:rPr>
          <w:rFonts w:ascii="Times New Roman" w:hAnsi="Times New Roman" w:cs="Times New Roman"/>
          <w:sz w:val="28"/>
          <w:szCs w:val="28"/>
        </w:rPr>
        <w:t xml:space="preserve"> веселее, комфортнее будет ему учит</w:t>
      </w:r>
      <w:r w:rsidR="001278CE">
        <w:rPr>
          <w:rFonts w:ascii="Times New Roman" w:hAnsi="Times New Roman" w:cs="Times New Roman"/>
          <w:sz w:val="28"/>
          <w:szCs w:val="28"/>
        </w:rPr>
        <w:t>ь</w:t>
      </w:r>
      <w:r w:rsidR="00AE7144">
        <w:rPr>
          <w:rFonts w:ascii="Times New Roman" w:hAnsi="Times New Roman" w:cs="Times New Roman"/>
          <w:sz w:val="28"/>
          <w:szCs w:val="28"/>
        </w:rPr>
        <w:t>ся. Надо очень настойчиво внушать родителям, что начальный этап очень важен.</w:t>
      </w:r>
    </w:p>
    <w:p w:rsidR="00AE7144" w:rsidRDefault="00AE7144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раньше начинаем читать с листа. Учить мыслить во времени, в правильном темпо–ритме. Сначала топаем, хлопаем и считаем. Потом топаем, х</w:t>
      </w:r>
      <w:r w:rsidR="001278CE">
        <w:rPr>
          <w:rFonts w:ascii="Times New Roman" w:hAnsi="Times New Roman" w:cs="Times New Roman"/>
          <w:sz w:val="28"/>
          <w:szCs w:val="28"/>
        </w:rPr>
        <w:t>лопаем и называем нотами. Потом</w:t>
      </w:r>
      <w:r>
        <w:rPr>
          <w:rFonts w:ascii="Times New Roman" w:hAnsi="Times New Roman" w:cs="Times New Roman"/>
          <w:sz w:val="28"/>
          <w:szCs w:val="28"/>
        </w:rPr>
        <w:t xml:space="preserve"> топаем, считаем и играем, стараясь </w:t>
      </w:r>
      <w:r w:rsidR="001278CE">
        <w:rPr>
          <w:rFonts w:ascii="Times New Roman" w:hAnsi="Times New Roman" w:cs="Times New Roman"/>
          <w:sz w:val="28"/>
          <w:szCs w:val="28"/>
        </w:rPr>
        <w:t>соблюдать ритм</w:t>
      </w:r>
      <w:r>
        <w:rPr>
          <w:rFonts w:ascii="Times New Roman" w:hAnsi="Times New Roman" w:cs="Times New Roman"/>
          <w:sz w:val="28"/>
          <w:szCs w:val="28"/>
        </w:rPr>
        <w:t>, привыкая смотреть вперед, быстро думать, не спать, шевелиться. Потихоньку движемся вперед. Надо, чтобы чтение с листа стало любимым занятием.</w:t>
      </w:r>
    </w:p>
    <w:p w:rsidR="00AE7144" w:rsidRDefault="00AE7144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ребенок не умеет (в </w:t>
      </w:r>
      <w:r w:rsidR="001278CE">
        <w:rPr>
          <w:rFonts w:ascii="Times New Roman" w:hAnsi="Times New Roman" w:cs="Times New Roman"/>
          <w:sz w:val="28"/>
          <w:szCs w:val="28"/>
        </w:rPr>
        <w:t>общей</w:t>
      </w:r>
      <w:r>
        <w:rPr>
          <w:rFonts w:ascii="Times New Roman" w:hAnsi="Times New Roman" w:cs="Times New Roman"/>
          <w:sz w:val="28"/>
          <w:szCs w:val="28"/>
        </w:rPr>
        <w:t xml:space="preserve"> массе)</w:t>
      </w:r>
      <w:r w:rsidR="0007377C">
        <w:rPr>
          <w:rFonts w:ascii="Times New Roman" w:hAnsi="Times New Roman" w:cs="Times New Roman"/>
          <w:sz w:val="28"/>
          <w:szCs w:val="28"/>
        </w:rPr>
        <w:t xml:space="preserve"> собирать внимание, постоянно отвлекается.</w:t>
      </w:r>
    </w:p>
    <w:p w:rsidR="005657F6" w:rsidRDefault="005657F6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имеет опыт молитвы, знает, как порой трудно отделаться от посторонних мыслей. Также трудно и ребенку. Он не умеет управлять потоком сознания.</w:t>
      </w:r>
    </w:p>
    <w:p w:rsidR="005657F6" w:rsidRDefault="005657F6" w:rsidP="004334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Тот, кто регулярно занимается дома, выполняет задание вместе с заинтересованными родителями, идет вперед очень быстро</w:t>
      </w:r>
      <w:r w:rsidR="00E453F1">
        <w:rPr>
          <w:rFonts w:ascii="Times New Roman" w:hAnsi="Times New Roman" w:cs="Times New Roman"/>
          <w:sz w:val="28"/>
          <w:szCs w:val="28"/>
        </w:rPr>
        <w:t xml:space="preserve">, обгоняя своих </w:t>
      </w:r>
      <w:r w:rsidR="00E453F1">
        <w:rPr>
          <w:rFonts w:ascii="Times New Roman" w:hAnsi="Times New Roman" w:cs="Times New Roman"/>
          <w:sz w:val="28"/>
          <w:szCs w:val="28"/>
        </w:rPr>
        <w:lastRenderedPageBreak/>
        <w:t>сверстников. Если же</w:t>
      </w:r>
      <w:r w:rsidR="004A6B23">
        <w:rPr>
          <w:rFonts w:ascii="Times New Roman" w:hAnsi="Times New Roman" w:cs="Times New Roman"/>
          <w:sz w:val="28"/>
          <w:szCs w:val="28"/>
        </w:rPr>
        <w:t xml:space="preserve"> все</w:t>
      </w:r>
      <w:r w:rsidR="00E453F1">
        <w:rPr>
          <w:rFonts w:ascii="Times New Roman" w:hAnsi="Times New Roman" w:cs="Times New Roman"/>
          <w:sz w:val="28"/>
          <w:szCs w:val="28"/>
        </w:rPr>
        <w:t xml:space="preserve"> идет вяло, то обучение может стать мучением для обеих сторон. Чтоб</w:t>
      </w:r>
      <w:r w:rsidR="00991214">
        <w:rPr>
          <w:rFonts w:ascii="Times New Roman" w:hAnsi="Times New Roman" w:cs="Times New Roman"/>
          <w:sz w:val="28"/>
          <w:szCs w:val="28"/>
        </w:rPr>
        <w:t>ы этого избежать, нужен интерес!</w:t>
      </w:r>
    </w:p>
    <w:p w:rsidR="00991214" w:rsidRDefault="00991214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помогает игра в ансамбле. Ученик играет одну руку, учитель – другую, и наоборот. </w:t>
      </w:r>
    </w:p>
    <w:p w:rsidR="00991214" w:rsidRDefault="001278CE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Полезны и </w:t>
      </w:r>
      <w:r w:rsidR="00991214">
        <w:rPr>
          <w:rFonts w:ascii="Times New Roman" w:hAnsi="Times New Roman" w:cs="Times New Roman"/>
          <w:sz w:val="28"/>
          <w:szCs w:val="28"/>
        </w:rPr>
        <w:t>всякие</w:t>
      </w:r>
      <w:r>
        <w:rPr>
          <w:rFonts w:ascii="Times New Roman" w:hAnsi="Times New Roman" w:cs="Times New Roman"/>
          <w:sz w:val="28"/>
          <w:szCs w:val="28"/>
        </w:rPr>
        <w:t xml:space="preserve"> соревнования</w:t>
      </w:r>
      <w:r w:rsidR="00991214">
        <w:rPr>
          <w:rFonts w:ascii="Times New Roman" w:hAnsi="Times New Roman" w:cs="Times New Roman"/>
          <w:sz w:val="28"/>
          <w:szCs w:val="28"/>
        </w:rPr>
        <w:t>: кто громче сыграет, кто веселее и т.д.</w:t>
      </w:r>
    </w:p>
    <w:p w:rsidR="00991214" w:rsidRDefault="001278CE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Поможет и</w:t>
      </w:r>
      <w:r w:rsidR="00991214">
        <w:rPr>
          <w:rFonts w:ascii="Times New Roman" w:hAnsi="Times New Roman" w:cs="Times New Roman"/>
          <w:sz w:val="28"/>
          <w:szCs w:val="28"/>
        </w:rPr>
        <w:t>гра в сочинения: изображаем море, солнце, лес, небо и т.д.</w:t>
      </w:r>
    </w:p>
    <w:p w:rsidR="00991214" w:rsidRDefault="00991214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="00127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чистая душа. Это мы не можем его зацепить. Это мы закоснели в своих «требованиях», амбициях, в своей усталости. Нам не хва</w:t>
      </w:r>
      <w:r w:rsidR="004A6B23">
        <w:rPr>
          <w:rFonts w:ascii="Times New Roman" w:hAnsi="Times New Roman" w:cs="Times New Roman"/>
          <w:sz w:val="28"/>
          <w:szCs w:val="28"/>
        </w:rPr>
        <w:t>тает таланта, выдумки, энергии, доброжелательной интонации, улыбки.</w:t>
      </w:r>
    </w:p>
    <w:p w:rsidR="00991214" w:rsidRDefault="00991214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собрать внимание, можно рассказать ребенку, что голова – это главное, там находится режиссер, что наши уши – это звукооператор, контролирующий звучание, что клавиатура – это сцена, а наши ручки и пальчики – это акробаты и чтецы, и танцоры</w:t>
      </w:r>
      <w:r w:rsidR="004A6B23">
        <w:rPr>
          <w:rFonts w:ascii="Times New Roman" w:hAnsi="Times New Roman" w:cs="Times New Roman"/>
          <w:sz w:val="28"/>
          <w:szCs w:val="28"/>
        </w:rPr>
        <w:t>,</w:t>
      </w:r>
      <w:r w:rsidR="003D1C4D">
        <w:rPr>
          <w:rFonts w:ascii="Times New Roman" w:hAnsi="Times New Roman" w:cs="Times New Roman"/>
          <w:sz w:val="28"/>
          <w:szCs w:val="28"/>
        </w:rPr>
        <w:t xml:space="preserve"> и певцы, и их нужно заставлять работать. Выстраивается цельная интересная картина. Рассказать ребенку, что мы художники, только рисуем мы не на холсте, а на ТИШИНЕ. Говорить с ребенком, сеять слово, может быть отзовется.</w:t>
      </w:r>
    </w:p>
    <w:p w:rsidR="003D1C4D" w:rsidRDefault="003D1C4D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много искать, главное – хотеть искать.</w:t>
      </w:r>
    </w:p>
    <w:p w:rsidR="003D1C4D" w:rsidRDefault="003D1C4D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Раньше процесс обучения шел легче, сам собой. И </w:t>
      </w:r>
      <w:r w:rsidRPr="001278CE">
        <w:rPr>
          <w:rFonts w:ascii="Times New Roman" w:hAnsi="Times New Roman" w:cs="Times New Roman"/>
          <w:sz w:val="28"/>
          <w:szCs w:val="28"/>
        </w:rPr>
        <w:t>за</w:t>
      </w:r>
      <w:r w:rsidR="001278CE">
        <w:rPr>
          <w:rFonts w:ascii="Times New Roman" w:hAnsi="Times New Roman" w:cs="Times New Roman"/>
          <w:sz w:val="28"/>
          <w:szCs w:val="28"/>
        </w:rPr>
        <w:t>помин</w:t>
      </w:r>
      <w:r w:rsidR="001278CE" w:rsidRPr="001278CE">
        <w:rPr>
          <w:rFonts w:ascii="Times New Roman" w:hAnsi="Times New Roman" w:cs="Times New Roman"/>
          <w:sz w:val="28"/>
          <w:szCs w:val="28"/>
        </w:rPr>
        <w:t>али</w:t>
      </w:r>
      <w:r>
        <w:rPr>
          <w:rFonts w:ascii="Times New Roman" w:hAnsi="Times New Roman" w:cs="Times New Roman"/>
          <w:sz w:val="28"/>
          <w:szCs w:val="28"/>
        </w:rPr>
        <w:t xml:space="preserve"> быстро, и сложные программы </w:t>
      </w:r>
      <w:r w:rsidR="001278CE">
        <w:rPr>
          <w:rFonts w:ascii="Times New Roman" w:hAnsi="Times New Roman" w:cs="Times New Roman"/>
          <w:sz w:val="28"/>
          <w:szCs w:val="28"/>
        </w:rPr>
        <w:t>учили,</w:t>
      </w:r>
      <w:r>
        <w:rPr>
          <w:rFonts w:ascii="Times New Roman" w:hAnsi="Times New Roman" w:cs="Times New Roman"/>
          <w:sz w:val="28"/>
          <w:szCs w:val="28"/>
        </w:rPr>
        <w:t xml:space="preserve"> и работ</w:t>
      </w:r>
      <w:r w:rsidR="001278CE">
        <w:rPr>
          <w:rFonts w:ascii="Times New Roman" w:hAnsi="Times New Roman" w:cs="Times New Roman"/>
          <w:sz w:val="28"/>
          <w:szCs w:val="28"/>
        </w:rPr>
        <w:t>али</w:t>
      </w:r>
      <w:r>
        <w:rPr>
          <w:rFonts w:ascii="Times New Roman" w:hAnsi="Times New Roman" w:cs="Times New Roman"/>
          <w:sz w:val="28"/>
          <w:szCs w:val="28"/>
        </w:rPr>
        <w:t xml:space="preserve"> над содержанием и над звуком.</w:t>
      </w:r>
    </w:p>
    <w:p w:rsidR="003D1C4D" w:rsidRDefault="003D1C4D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Удивительно, куда все делось? А просто, везде потерян интерес к прекрасному, доброму, вечному.</w:t>
      </w:r>
    </w:p>
    <w:p w:rsidR="003D1C4D" w:rsidRPr="0043345F" w:rsidRDefault="003D1C4D" w:rsidP="00991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надо сдаваться. А, вообще, нужно начинать с себя. И для начала научиться встречать ученика с искренней улыбкой, показывая, что ты ему рад.</w:t>
      </w:r>
    </w:p>
    <w:p w:rsidR="00BC60E6" w:rsidRDefault="00BC60E6" w:rsidP="00BC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1465" w:rsidRDefault="00171465" w:rsidP="001714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1465" w:rsidRPr="00171465" w:rsidRDefault="00171465" w:rsidP="001714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1465" w:rsidRPr="00171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6118D"/>
    <w:multiLevelType w:val="hybridMultilevel"/>
    <w:tmpl w:val="3424D3BC"/>
    <w:lvl w:ilvl="0" w:tplc="4498FF6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69968F6"/>
    <w:multiLevelType w:val="hybridMultilevel"/>
    <w:tmpl w:val="596840CA"/>
    <w:lvl w:ilvl="0" w:tplc="F9B676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E95"/>
    <w:rsid w:val="0007377C"/>
    <w:rsid w:val="001278CE"/>
    <w:rsid w:val="00171465"/>
    <w:rsid w:val="00240D29"/>
    <w:rsid w:val="00276E95"/>
    <w:rsid w:val="003D1C4D"/>
    <w:rsid w:val="003E4B6C"/>
    <w:rsid w:val="0043345F"/>
    <w:rsid w:val="00454299"/>
    <w:rsid w:val="004A6B23"/>
    <w:rsid w:val="005651B7"/>
    <w:rsid w:val="005657F6"/>
    <w:rsid w:val="00721DB4"/>
    <w:rsid w:val="00991214"/>
    <w:rsid w:val="009E08B4"/>
    <w:rsid w:val="009E0A0A"/>
    <w:rsid w:val="00AE7144"/>
    <w:rsid w:val="00B847B6"/>
    <w:rsid w:val="00BC60E6"/>
    <w:rsid w:val="00E4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41A97-C5BC-41E7-A2C4-5DA22B90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4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1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1C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Компаниец</dc:creator>
  <cp:keywords/>
  <dc:description/>
  <cp:lastModifiedBy>Константин Компаниец</cp:lastModifiedBy>
  <cp:revision>12</cp:revision>
  <cp:lastPrinted>2019-03-18T19:21:00Z</cp:lastPrinted>
  <dcterms:created xsi:type="dcterms:W3CDTF">2019-03-17T12:23:00Z</dcterms:created>
  <dcterms:modified xsi:type="dcterms:W3CDTF">2019-06-26T15:12:00Z</dcterms:modified>
</cp:coreProperties>
</file>