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Pr="00F11605" w:rsidRDefault="00F11605">
      <w:pPr>
        <w:rPr>
          <w:rFonts w:ascii="Times New Roman" w:hAnsi="Times New Roman" w:cs="Times New Roman"/>
          <w:b/>
          <w:i/>
          <w:sz w:val="56"/>
          <w:szCs w:val="56"/>
        </w:rPr>
      </w:pPr>
      <w:r w:rsidRPr="00F11605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    </w:t>
      </w:r>
      <w:r w:rsidRPr="00F11605">
        <w:rPr>
          <w:rFonts w:ascii="Times New Roman" w:hAnsi="Times New Roman" w:cs="Times New Roman"/>
          <w:b/>
          <w:i/>
          <w:sz w:val="56"/>
          <w:szCs w:val="56"/>
        </w:rPr>
        <w:t>«ГИМНАСТИКА ДЛЯ ГЛАЗ»</w:t>
      </w:r>
      <w:r>
        <w:rPr>
          <w:rFonts w:ascii="Times New Roman" w:hAnsi="Times New Roman" w:cs="Times New Roman"/>
          <w:b/>
          <w:i/>
          <w:sz w:val="56"/>
          <w:szCs w:val="56"/>
        </w:rPr>
        <w:t xml:space="preserve"> </w:t>
      </w:r>
      <w:r w:rsidRPr="00F11605">
        <w:rPr>
          <w:rFonts w:ascii="Times New Roman" w:hAnsi="Times New Roman" w:cs="Times New Roman"/>
          <w:b/>
          <w:i/>
          <w:sz w:val="56"/>
          <w:szCs w:val="56"/>
        </w:rPr>
        <w:t>(картотека упражнений</w:t>
      </w:r>
      <w:r>
        <w:rPr>
          <w:rFonts w:ascii="Times New Roman" w:hAnsi="Times New Roman" w:cs="Times New Roman"/>
          <w:b/>
          <w:i/>
          <w:sz w:val="56"/>
          <w:szCs w:val="56"/>
        </w:rPr>
        <w:t xml:space="preserve">                                 для детей младшего дошкольного                     возраста</w:t>
      </w:r>
      <w:r w:rsidRPr="00F11605">
        <w:rPr>
          <w:rFonts w:ascii="Times New Roman" w:hAnsi="Times New Roman" w:cs="Times New Roman"/>
          <w:b/>
          <w:i/>
          <w:sz w:val="56"/>
          <w:szCs w:val="56"/>
        </w:rPr>
        <w:t>)</w:t>
      </w:r>
    </w:p>
    <w:p w:rsidR="00F11605" w:rsidRPr="00F11605" w:rsidRDefault="00F11605">
      <w:pPr>
        <w:rPr>
          <w:rFonts w:ascii="Times New Roman" w:hAnsi="Times New Roman" w:cs="Times New Roman"/>
          <w:b/>
          <w:i/>
          <w:sz w:val="56"/>
          <w:szCs w:val="56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F11605" w:rsidRDefault="00F11605" w:rsidP="00F11605">
      <w:pPr>
        <w:shd w:val="clear" w:color="auto" w:fill="FFFFFF"/>
        <w:spacing w:before="100" w:beforeAutospacing="1" w:after="100" w:afterAutospacing="1" w:line="240" w:lineRule="auto"/>
        <w:rPr>
          <w:b/>
          <w:sz w:val="32"/>
          <w:szCs w:val="32"/>
        </w:rPr>
      </w:pPr>
    </w:p>
    <w:p w:rsidR="009B46C4" w:rsidRDefault="009B46C4" w:rsidP="00F11605">
      <w:pPr>
        <w:shd w:val="clear" w:color="auto" w:fill="FFFFFF"/>
        <w:spacing w:before="100" w:beforeAutospacing="1" w:after="100" w:afterAutospacing="1" w:line="240" w:lineRule="auto"/>
        <w:rPr>
          <w:b/>
          <w:sz w:val="32"/>
          <w:szCs w:val="32"/>
        </w:rPr>
      </w:pPr>
      <w:bookmarkStart w:id="0" w:name="_GoBack"/>
      <w:bookmarkEnd w:id="0"/>
    </w:p>
    <w:p w:rsidR="00F11605" w:rsidRPr="00C60881" w:rsidRDefault="00F11605" w:rsidP="00F11605">
      <w:pPr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Воспитатель  МБДОУ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C608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F11605" w:rsidRPr="00C60881" w:rsidRDefault="00F11605" w:rsidP="00F11605">
      <w:pPr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C608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C60881">
        <w:rPr>
          <w:rFonts w:ascii="Times New Roman" w:hAnsi="Times New Roman" w:cs="Times New Roman"/>
          <w:b/>
          <w:sz w:val="28"/>
          <w:szCs w:val="28"/>
        </w:rPr>
        <w:t>«Детский сад № 6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Pr="00C60881">
        <w:rPr>
          <w:rFonts w:ascii="Times New Roman" w:hAnsi="Times New Roman" w:cs="Times New Roman"/>
          <w:b/>
          <w:sz w:val="28"/>
          <w:szCs w:val="28"/>
        </w:rPr>
        <w:t>Цветик»</w:t>
      </w:r>
    </w:p>
    <w:p w:rsidR="00F11605" w:rsidRPr="00C60881" w:rsidRDefault="00F11605" w:rsidP="00F11605">
      <w:pPr>
        <w:rPr>
          <w:rFonts w:ascii="Times New Roman" w:hAnsi="Times New Roman" w:cs="Times New Roman"/>
          <w:b/>
          <w:sz w:val="28"/>
          <w:szCs w:val="28"/>
        </w:rPr>
      </w:pPr>
      <w:r w:rsidRPr="00C608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Pr="00C60881">
        <w:rPr>
          <w:rFonts w:ascii="Times New Roman" w:hAnsi="Times New Roman" w:cs="Times New Roman"/>
          <w:b/>
          <w:sz w:val="28"/>
          <w:szCs w:val="28"/>
        </w:rPr>
        <w:t>Кривенцева</w:t>
      </w:r>
      <w:proofErr w:type="spellEnd"/>
      <w:r w:rsidRPr="00C608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</w:p>
    <w:p w:rsidR="00F11605" w:rsidRDefault="00F11605" w:rsidP="00F11605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608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C60881">
        <w:rPr>
          <w:rFonts w:ascii="Times New Roman" w:hAnsi="Times New Roman" w:cs="Times New Roman"/>
          <w:b/>
          <w:sz w:val="28"/>
          <w:szCs w:val="28"/>
        </w:rPr>
        <w:t>Ольга Михайловна</w:t>
      </w:r>
    </w:p>
    <w:p w:rsidR="00F11605" w:rsidRDefault="00F11605" w:rsidP="00F11605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F11605" w:rsidRDefault="00F11605" w:rsidP="00F11605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F11605" w:rsidRDefault="00F11605" w:rsidP="00F11605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РАССКАЗОВО</w:t>
      </w:r>
    </w:p>
    <w:p w:rsidR="00F11605" w:rsidRDefault="00F11605" w:rsidP="00F11605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2019</w:t>
      </w:r>
    </w:p>
    <w:p w:rsidR="00F11605" w:rsidRDefault="00F11605">
      <w:pPr>
        <w:rPr>
          <w:rFonts w:ascii="Times New Roman" w:hAnsi="Times New Roman" w:cs="Times New Roman"/>
          <w:sz w:val="28"/>
          <w:szCs w:val="28"/>
        </w:rPr>
      </w:pPr>
    </w:p>
    <w:p w:rsidR="009B2F51" w:rsidRPr="00E4141A" w:rsidRDefault="00F11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05E2B" w:rsidRPr="00E4141A">
        <w:rPr>
          <w:rFonts w:ascii="Times New Roman" w:hAnsi="Times New Roman" w:cs="Times New Roman"/>
          <w:sz w:val="28"/>
          <w:szCs w:val="28"/>
        </w:rPr>
        <w:t xml:space="preserve">В первые годы жизни ребёнка идёт интенсивное развитие органов зрения. В </w:t>
      </w:r>
      <w:r w:rsidR="00E4141A">
        <w:rPr>
          <w:rFonts w:ascii="Times New Roman" w:hAnsi="Times New Roman" w:cs="Times New Roman"/>
          <w:sz w:val="28"/>
          <w:szCs w:val="28"/>
        </w:rPr>
        <w:t>этот</w:t>
      </w:r>
      <w:r w:rsidR="00D05E2B" w:rsidRPr="00E4141A">
        <w:rPr>
          <w:rFonts w:ascii="Times New Roman" w:hAnsi="Times New Roman" w:cs="Times New Roman"/>
          <w:sz w:val="28"/>
          <w:szCs w:val="28"/>
        </w:rPr>
        <w:t xml:space="preserve"> период  глаза </w:t>
      </w:r>
      <w:r w:rsidR="00E4141A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4141A" w:rsidRPr="00E4141A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246FFE" w:rsidRPr="00E4141A">
        <w:rPr>
          <w:rFonts w:ascii="Times New Roman" w:hAnsi="Times New Roman" w:cs="Times New Roman"/>
          <w:sz w:val="28"/>
          <w:szCs w:val="28"/>
        </w:rPr>
        <w:t>подвержены негативному влиянию.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дной из основных причин </w:t>
      </w:r>
      <w:r w:rsidR="00246FFE" w:rsidRPr="00E4141A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нарушения зрения является утомление</w:t>
      </w:r>
      <w:r w:rsidR="00246FFE" w:rsidRPr="00E4141A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46FFE" w:rsidRPr="00E4141A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глаз</w:t>
      </w:r>
      <w:r w:rsid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при длительном просмотре телевизора, играх на </w:t>
      </w:r>
      <w:r w:rsidR="00E4141A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омпьютере, планшете, телефоне</w:t>
      </w:r>
      <w:r w:rsid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и других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E4141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4141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игрушках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современных 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246FFE" w:rsidRPr="00E4141A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="0026496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. 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Значительное количество проблем со зрением формируются еще в раннем </w:t>
      </w:r>
      <w:r w:rsidR="002649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детском возрасте, поэтому очень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важную роль играет предупреждение их появления.</w:t>
      </w:r>
    </w:p>
    <w:p w:rsidR="00E4141A" w:rsidRPr="00E4141A" w:rsidRDefault="00E4141A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E4141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Гимнастика для глаз: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>укрепляет мышечную систему глаз;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 xml:space="preserve"> улучшает кровообращение в глазах;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>предупреждает нарастающее утомление;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>снимает напряжение в глазах;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>способствует профилактике нарушения зрения;</w:t>
      </w:r>
    </w:p>
    <w:p w:rsidR="00E4141A" w:rsidRPr="00E4141A" w:rsidRDefault="00E4141A" w:rsidP="00E4141A">
      <w:pPr>
        <w:pStyle w:val="a4"/>
        <w:numPr>
          <w:ilvl w:val="0"/>
          <w:numId w:val="1"/>
        </w:numPr>
        <w:tabs>
          <w:tab w:val="left" w:pos="1276"/>
        </w:tabs>
        <w:spacing w:line="36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E4141A">
        <w:rPr>
          <w:rFonts w:ascii="Times New Roman" w:hAnsi="Times New Roman" w:cs="Times New Roman"/>
          <w:sz w:val="28"/>
          <w:szCs w:val="28"/>
        </w:rPr>
        <w:t>благотворно влияет на работоспособность зрительного анализатора и всего организма.</w:t>
      </w:r>
    </w:p>
    <w:p w:rsidR="00EE0916" w:rsidRDefault="00FB241F" w:rsidP="00EE091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091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работе с дошкольниками </w:t>
      </w:r>
      <w:r w:rsidR="00EE0916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 стараюсь использов</w:t>
      </w:r>
      <w:r w:rsidR="00EE091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ать  различные виды</w:t>
      </w:r>
      <w:r w:rsidR="00EE0916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EE0916" w:rsidRPr="00E4141A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гимнастик</w:t>
      </w:r>
      <w:r w:rsidR="00EE0916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EE0916" w:rsidRPr="00E4141A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для глаз</w:t>
      </w:r>
      <w:r w:rsidR="00EE0916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разумно их чередуя.</w:t>
      </w:r>
      <w:r w:rsidR="00EE091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246FFE" w:rsidRDefault="00E4141A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E091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246FFE" w:rsidRPr="00E414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Большей популярностью у дет</w:t>
      </w:r>
      <w:r w:rsidR="00EE091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ей моей группы пользуются  следующие </w:t>
      </w:r>
      <w:r w:rsidR="00246FFE" w:rsidRPr="00FB241F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упражнения</w:t>
      </w:r>
      <w:r w:rsidR="00FB241F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 для глаз</w:t>
      </w:r>
      <w:r w:rsidR="00246FFE" w:rsidRPr="00FB241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«ЗАИНЬКА»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укрепляет мышечную систему глаз, улучшает кровообращение в глазах. Дети перемещают взгляд в соответствии с текстом стихотворения и наглядным показом  воспитателя.</w:t>
      </w:r>
    </w:p>
    <w:p w:rsidR="00FB241F" w:rsidRPr="00FB241F" w:rsidRDefault="00FB241F" w:rsidP="00FB241F">
      <w:pPr>
        <w:pStyle w:val="a4"/>
        <w:numPr>
          <w:ilvl w:val="0"/>
          <w:numId w:val="2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 xml:space="preserve">Вверх морковку подними - 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На неё ты посмотри.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 xml:space="preserve">Вниз морковку опусти – 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На неё ты посмотри.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Вверх – вниз, вправо – влево -                                                                                                                Ай, да заинька умелый!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«БАБОЧКА»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активизирует глазодвигательную функцию. Дети моргают глазками «как бабочка крыльями машет».</w:t>
      </w:r>
    </w:p>
    <w:p w:rsidR="00FB241F" w:rsidRPr="00FB241F" w:rsidRDefault="00FB241F" w:rsidP="00FB241F">
      <w:pPr>
        <w:pStyle w:val="a4"/>
        <w:numPr>
          <w:ilvl w:val="0"/>
          <w:numId w:val="3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Бабочка – красавица прилетела к нам.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Бабочка – красавица, отдых дай глазам.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lastRenderedPageBreak/>
        <w:t>УПРАЖНЕНИЕ «ВОЗДУШНЫЙ ШАРИК»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</w:t>
      </w:r>
      <w:r w:rsidRPr="00FB241F">
        <w:rPr>
          <w:rFonts w:ascii="Times New Roman" w:hAnsi="Times New Roman" w:cs="Times New Roman"/>
          <w:sz w:val="28"/>
          <w:szCs w:val="28"/>
        </w:rPr>
        <w:t>развивает глазодвигательные навыки. Сидя на стульчиках, дети перемещают взгляд на предметы, подвешенные в разных местах комнаты.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«СОЛНЕЧНЫЙ ЗАЙЧИК»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укрепляет мышечную систему глаз, улучшает кровообращение в глазах. Дети следят взглядом за «солнечным зайчиком» (вперёд, назад, вверх, вниз, по кругу).</w:t>
      </w:r>
    </w:p>
    <w:p w:rsidR="00FB241F" w:rsidRPr="00FB241F" w:rsidRDefault="00FB241F" w:rsidP="00FB241F">
      <w:pPr>
        <w:pStyle w:val="a4"/>
        <w:numPr>
          <w:ilvl w:val="0"/>
          <w:numId w:val="3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Я зайчик, зайчик, зайчик!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Скачу, скачу, скачу!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Я солнечный, и значит,</w:t>
      </w:r>
    </w:p>
    <w:p w:rsidR="00FB241F" w:rsidRPr="00FB241F" w:rsidRDefault="00FB241F" w:rsidP="00FB241F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Скачу, куда хочу!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«СОБИРАЕМ  ЯБЛОЧКИ» 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развивает глазодвигательные навыки. Дети то срывают «яблочки» с дерева (глазки смотрят вверх), то собирают с «земли» (глазки вниз).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«ЗООПАРК»</w:t>
      </w:r>
      <w:r w:rsidRPr="00FB241F">
        <w:rPr>
          <w:rFonts w:ascii="Times New Roman" w:hAnsi="Times New Roman" w:cs="Times New Roman"/>
          <w:sz w:val="28"/>
          <w:szCs w:val="28"/>
        </w:rPr>
        <w:t xml:space="preserve"> способствует увеличению остроты зрения. На картинке дети находят всех медвежат (или любых других </w:t>
      </w:r>
      <w:proofErr w:type="gramStart"/>
      <w:r w:rsidRPr="00FB241F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FB241F">
        <w:rPr>
          <w:rFonts w:ascii="Times New Roman" w:hAnsi="Times New Roman" w:cs="Times New Roman"/>
          <w:sz w:val="28"/>
          <w:szCs w:val="28"/>
        </w:rPr>
        <w:t>).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«ПРЯТКИ»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укрепляет мышечную систему глаз. Игра на поиск предмета, рассматривая его то одним глазом, то другим через дырочку в бумаге или сквозь расставленные пальцы.</w:t>
      </w:r>
    </w:p>
    <w:p w:rsidR="00246FFE" w:rsidRPr="00FB241F" w:rsidRDefault="00FB241F">
      <w:pPr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«ВЕСЁЛЫЙ МЯЧИК»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развивает глазодвигательные навыки. Дети стоят в кругу и передают мячик друг другу, следя взглядом за его перемещением по кругу.</w:t>
      </w:r>
    </w:p>
    <w:p w:rsidR="00FB241F" w:rsidRP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«САМОЛЁТ»</w:t>
      </w:r>
      <w:r w:rsidRPr="00FB241F">
        <w:rPr>
          <w:rFonts w:ascii="Times New Roman" w:hAnsi="Times New Roman" w:cs="Times New Roman"/>
          <w:sz w:val="28"/>
          <w:szCs w:val="28"/>
        </w:rPr>
        <w:t xml:space="preserve"> развивает глазодвигательные навыки. На палочке прикреплён яркий предмет (самолётик). Сидя на стульчиках, дети следят за перемещением игрушки в пространстве.</w:t>
      </w:r>
    </w:p>
    <w:p w:rsidR="00FB241F" w:rsidRDefault="00FB241F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«СНЕЖИНКИ»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укрепляет мышечную систему глаз, улучшает кровообращение в глазах. Дети  перемещают взгляд в соответствии с текстом стихотворения и подсказками воспитателя.</w:t>
      </w:r>
    </w:p>
    <w:p w:rsidR="00264968" w:rsidRPr="00264968" w:rsidRDefault="00264968" w:rsidP="00264968">
      <w:pPr>
        <w:pStyle w:val="a4"/>
        <w:numPr>
          <w:ilvl w:val="0"/>
          <w:numId w:val="3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>Мы снежинки увидали.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>Со снежинками играли.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>Снежинки вправо полетели –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 xml:space="preserve"> дети вправо посмотрели.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 xml:space="preserve">Снежинки влево полетели – </w:t>
      </w:r>
    </w:p>
    <w:p w:rsid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>Дети влево посмотрели.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t>Ветер вверх их поднимал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sz w:val="28"/>
          <w:szCs w:val="28"/>
        </w:rPr>
        <w:lastRenderedPageBreak/>
        <w:t>И на землю опускал.</w:t>
      </w:r>
    </w:p>
    <w:p w:rsidR="00264968" w:rsidRPr="00264968" w:rsidRDefault="00264968" w:rsidP="00264968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</w:p>
    <w:p w:rsidR="005D10CD" w:rsidRPr="005D10CD" w:rsidRDefault="00EE0916" w:rsidP="00FB241F">
      <w:pPr>
        <w:tabs>
          <w:tab w:val="left" w:pos="1276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каждого упражнения подбираю</w:t>
      </w:r>
      <w:r w:rsidR="005D10CD" w:rsidRPr="005D10CD">
        <w:rPr>
          <w:rFonts w:ascii="Times New Roman" w:hAnsi="Times New Roman" w:cs="Times New Roman"/>
          <w:sz w:val="28"/>
          <w:szCs w:val="28"/>
          <w:u w:val="single"/>
        </w:rPr>
        <w:t xml:space="preserve"> стихотворный текст</w:t>
      </w:r>
      <w:r w:rsidR="005D10CD">
        <w:rPr>
          <w:rFonts w:ascii="Times New Roman" w:hAnsi="Times New Roman" w:cs="Times New Roman"/>
          <w:sz w:val="28"/>
          <w:szCs w:val="28"/>
          <w:u w:val="single"/>
        </w:rPr>
        <w:t xml:space="preserve"> (про самолёт, про мячик и т.д.)</w:t>
      </w:r>
      <w:r w:rsidR="005D10CD" w:rsidRPr="005D10CD">
        <w:rPr>
          <w:rFonts w:ascii="Times New Roman" w:hAnsi="Times New Roman" w:cs="Times New Roman"/>
          <w:sz w:val="28"/>
          <w:szCs w:val="28"/>
          <w:u w:val="single"/>
        </w:rPr>
        <w:t>. Детям это очень нравится. Они повторяют его вместе с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 мной. </w:t>
      </w:r>
    </w:p>
    <w:p w:rsidR="005D10CD" w:rsidRPr="00264968" w:rsidRDefault="00FB241F" w:rsidP="00264968">
      <w:pP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Гимнастику для глаз п</w:t>
      </w:r>
      <w:r w:rsidR="00E4141A" w:rsidRPr="00FB241F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ровожу  2 – 3 раза в день по 3 минуты.</w:t>
      </w:r>
      <w:r w:rsidRPr="00FB241F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64968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D10CD" w:rsidRPr="00FB241F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При </w:t>
      </w:r>
      <w:r w:rsidR="005D10C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подборе упражнений  учитываю</w:t>
      </w:r>
      <w:r w:rsidR="005D10CD" w:rsidRPr="00FB241F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возраст, </w:t>
      </w:r>
      <w:r w:rsidR="005D10CD" w:rsidRPr="009B46C4">
        <w:rPr>
          <w:rStyle w:val="a3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состояние зрения ребёнка.</w:t>
      </w:r>
      <w:r w:rsidR="005D10CD" w:rsidRPr="009B46C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Во</w:t>
      </w:r>
      <w:r w:rsidR="005D10C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время гимнастики слежу, </w:t>
      </w:r>
      <w:r w:rsidR="009B46C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чтобы дети не уставали, и потом </w:t>
      </w:r>
      <w:r w:rsidR="005D10C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делаю с детьми</w:t>
      </w:r>
      <w:r w:rsidR="005D10CD" w:rsidRPr="00FB24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расслабляющие упражнения. </w:t>
      </w:r>
    </w:p>
    <w:p w:rsidR="005D10CD" w:rsidRPr="00FB241F" w:rsidRDefault="005D10CD" w:rsidP="005D10CD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«СПИ ГЛАЗОК, СПИ ДРУГОЙ»</w:t>
      </w:r>
      <w:r w:rsidRPr="00264968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>снимает зрительное напряжение. Дети поочерёдно закрывают ладошкой то один глаз, то другой.</w:t>
      </w:r>
    </w:p>
    <w:p w:rsidR="005D10CD" w:rsidRPr="00FB241F" w:rsidRDefault="005D10CD" w:rsidP="005D10CD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264968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УПРАЖНЕНИЕ «1, 2, 3, - СМОТРИ!»</w:t>
      </w:r>
      <w:r w:rsidRPr="00FB241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B241F">
        <w:rPr>
          <w:rFonts w:ascii="Times New Roman" w:hAnsi="Times New Roman" w:cs="Times New Roman"/>
          <w:sz w:val="28"/>
          <w:szCs w:val="28"/>
        </w:rPr>
        <w:t xml:space="preserve">снимает зрительное напряжение. </w:t>
      </w:r>
    </w:p>
    <w:p w:rsidR="005D10CD" w:rsidRPr="00FB241F" w:rsidRDefault="005D10CD" w:rsidP="005D10CD">
      <w:pPr>
        <w:pStyle w:val="a4"/>
        <w:numPr>
          <w:ilvl w:val="0"/>
          <w:numId w:val="3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Закрываем мы глаза. Вот какие чудеса!</w:t>
      </w:r>
    </w:p>
    <w:p w:rsidR="005D10CD" w:rsidRPr="00FB241F" w:rsidRDefault="005D10CD" w:rsidP="005D10CD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Наши глазки отдыхают,</w:t>
      </w:r>
    </w:p>
    <w:p w:rsidR="005D10CD" w:rsidRPr="00FB241F" w:rsidRDefault="005D10CD" w:rsidP="005D10CD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 xml:space="preserve">Упражнение выполняют. </w:t>
      </w:r>
    </w:p>
    <w:p w:rsidR="005D10CD" w:rsidRPr="00FB241F" w:rsidRDefault="005D10CD" w:rsidP="005D10CD">
      <w:pPr>
        <w:pStyle w:val="a4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А теперь мы их откроем,</w:t>
      </w:r>
      <w:r w:rsidRPr="00FB241F">
        <w:rPr>
          <w:rFonts w:ascii="Times New Roman" w:hAnsi="Times New Roman" w:cs="Times New Roman"/>
          <w:sz w:val="28"/>
          <w:szCs w:val="28"/>
        </w:rPr>
        <w:br/>
        <w:t>Вправо – влево поведём</w:t>
      </w:r>
    </w:p>
    <w:p w:rsidR="005D10CD" w:rsidRPr="00FB241F" w:rsidRDefault="005D10CD" w:rsidP="005D10CD">
      <w:pPr>
        <w:pStyle w:val="a4"/>
        <w:tabs>
          <w:tab w:val="left" w:pos="1276"/>
        </w:tabs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B241F">
        <w:rPr>
          <w:rFonts w:ascii="Times New Roman" w:hAnsi="Times New Roman" w:cs="Times New Roman"/>
          <w:sz w:val="28"/>
          <w:szCs w:val="28"/>
        </w:rPr>
        <w:t>И опять играть начнём.    1, 2, 3 – смотри!</w:t>
      </w:r>
    </w:p>
    <w:p w:rsidR="00264968" w:rsidRPr="00264968" w:rsidRDefault="00264968" w:rsidP="00FB241F">
      <w:pPr>
        <w:rPr>
          <w:rStyle w:val="a3"/>
          <w:rFonts w:ascii="Times New Roman" w:hAnsi="Times New Roman" w:cs="Times New Roman"/>
          <w:color w:val="C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264968">
        <w:rPr>
          <w:rStyle w:val="a3"/>
          <w:color w:val="C00000"/>
          <w:bdr w:val="none" w:sz="0" w:space="0" w:color="auto" w:frame="1"/>
        </w:rPr>
        <w:t xml:space="preserve">     </w:t>
      </w:r>
      <w:r w:rsidRPr="00264968">
        <w:rPr>
          <w:rStyle w:val="a3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 xml:space="preserve">                        </w:t>
      </w:r>
      <w:r>
        <w:rPr>
          <w:rStyle w:val="a3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 xml:space="preserve">   </w:t>
      </w:r>
      <w:r w:rsidRPr="00264968">
        <w:rPr>
          <w:rStyle w:val="a3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 xml:space="preserve"> </w:t>
      </w:r>
      <w:r w:rsidRPr="00264968">
        <w:rPr>
          <w:rStyle w:val="a3"/>
          <w:rFonts w:ascii="Times New Roman" w:hAnsi="Times New Roman" w:cs="Times New Roman"/>
          <w:color w:val="C00000"/>
          <w:sz w:val="28"/>
          <w:szCs w:val="28"/>
          <w:u w:val="single"/>
          <w:bdr w:val="none" w:sz="0" w:space="0" w:color="auto" w:frame="1"/>
        </w:rPr>
        <w:t xml:space="preserve">БЕРЕГИТЕ </w:t>
      </w:r>
      <w:r>
        <w:rPr>
          <w:rStyle w:val="a3"/>
          <w:rFonts w:ascii="Times New Roman" w:hAnsi="Times New Roman" w:cs="Times New Roman"/>
          <w:color w:val="C00000"/>
          <w:sz w:val="28"/>
          <w:szCs w:val="28"/>
          <w:u w:val="single"/>
          <w:bdr w:val="none" w:sz="0" w:space="0" w:color="auto" w:frame="1"/>
        </w:rPr>
        <w:t xml:space="preserve"> </w:t>
      </w:r>
      <w:r w:rsidRPr="00264968">
        <w:rPr>
          <w:rStyle w:val="a3"/>
          <w:rFonts w:ascii="Times New Roman" w:hAnsi="Times New Roman" w:cs="Times New Roman"/>
          <w:color w:val="C00000"/>
          <w:sz w:val="28"/>
          <w:szCs w:val="28"/>
          <w:u w:val="single"/>
          <w:bdr w:val="none" w:sz="0" w:space="0" w:color="auto" w:frame="1"/>
        </w:rPr>
        <w:t>ЗРЕНИЕ!</w:t>
      </w:r>
    </w:p>
    <w:sectPr w:rsidR="00264968" w:rsidRPr="00264968" w:rsidSect="00264968">
      <w:pgSz w:w="11906" w:h="16838"/>
      <w:pgMar w:top="1134" w:right="850" w:bottom="1134" w:left="1701" w:header="708" w:footer="708" w:gutter="0"/>
      <w:pgBorders w:offsetFrom="page">
        <w:top w:val="classicalWave" w:sz="5" w:space="24" w:color="auto"/>
        <w:left w:val="classicalWave" w:sz="5" w:space="24" w:color="auto"/>
        <w:bottom w:val="classicalWave" w:sz="5" w:space="24" w:color="auto"/>
        <w:right w:val="classicalWave" w:sz="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022C"/>
    <w:multiLevelType w:val="hybridMultilevel"/>
    <w:tmpl w:val="15BC130A"/>
    <w:lvl w:ilvl="0" w:tplc="F118D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92230C"/>
    <w:multiLevelType w:val="hybridMultilevel"/>
    <w:tmpl w:val="092C31A2"/>
    <w:lvl w:ilvl="0" w:tplc="92543DA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D31921"/>
    <w:multiLevelType w:val="hybridMultilevel"/>
    <w:tmpl w:val="806647BE"/>
    <w:lvl w:ilvl="0" w:tplc="F118D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0F8"/>
    <w:rsid w:val="00246FFE"/>
    <w:rsid w:val="00264968"/>
    <w:rsid w:val="00426FAE"/>
    <w:rsid w:val="004710F8"/>
    <w:rsid w:val="005D10CD"/>
    <w:rsid w:val="009B46C4"/>
    <w:rsid w:val="00A15598"/>
    <w:rsid w:val="00D05E2B"/>
    <w:rsid w:val="00E4141A"/>
    <w:rsid w:val="00EE0916"/>
    <w:rsid w:val="00F11605"/>
    <w:rsid w:val="00FB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6FFE"/>
    <w:rPr>
      <w:b/>
      <w:bCs/>
    </w:rPr>
  </w:style>
  <w:style w:type="paragraph" w:styleId="a4">
    <w:name w:val="List Paragraph"/>
    <w:basedOn w:val="a"/>
    <w:uiPriority w:val="34"/>
    <w:qFormat/>
    <w:rsid w:val="00E4141A"/>
    <w:pPr>
      <w:ind w:left="720"/>
      <w:contextualSpacing/>
    </w:pPr>
  </w:style>
  <w:style w:type="paragraph" w:styleId="a5">
    <w:name w:val="No Spacing"/>
    <w:link w:val="a6"/>
    <w:uiPriority w:val="1"/>
    <w:qFormat/>
    <w:rsid w:val="00FB241F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FB241F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6FFE"/>
    <w:rPr>
      <w:b/>
      <w:bCs/>
    </w:rPr>
  </w:style>
  <w:style w:type="paragraph" w:styleId="a4">
    <w:name w:val="List Paragraph"/>
    <w:basedOn w:val="a"/>
    <w:uiPriority w:val="34"/>
    <w:qFormat/>
    <w:rsid w:val="00E4141A"/>
    <w:pPr>
      <w:ind w:left="720"/>
      <w:contextualSpacing/>
    </w:pPr>
  </w:style>
  <w:style w:type="paragraph" w:styleId="a5">
    <w:name w:val="No Spacing"/>
    <w:link w:val="a6"/>
    <w:uiPriority w:val="1"/>
    <w:qFormat/>
    <w:rsid w:val="00FB241F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FB241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6</cp:revision>
  <dcterms:created xsi:type="dcterms:W3CDTF">2019-06-03T10:38:00Z</dcterms:created>
  <dcterms:modified xsi:type="dcterms:W3CDTF">2019-06-03T16:13:00Z</dcterms:modified>
</cp:coreProperties>
</file>