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EF2" w:rsidRDefault="00114ACE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C6231">
        <w:rPr>
          <w:rFonts w:ascii="Times New Roman" w:hAnsi="Times New Roman" w:cs="Times New Roman"/>
          <w:sz w:val="28"/>
          <w:szCs w:val="28"/>
        </w:rPr>
        <w:t>Министерство образования Сахалинской области</w:t>
      </w:r>
    </w:p>
    <w:p w:rsidR="000C6231" w:rsidRPr="000C6231" w:rsidRDefault="00114ACE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C6231">
        <w:rPr>
          <w:rFonts w:ascii="Times New Roman" w:hAnsi="Times New Roman" w:cs="Times New Roman"/>
          <w:sz w:val="28"/>
          <w:szCs w:val="28"/>
        </w:rPr>
        <w:t>ГБОУ ДПО « Институт развития образования Сахалинской области»</w:t>
      </w:r>
    </w:p>
    <w:p w:rsidR="000C6231" w:rsidRPr="000C6231" w:rsidRDefault="000C6231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C6231">
        <w:rPr>
          <w:rFonts w:ascii="Times New Roman" w:hAnsi="Times New Roman" w:cs="Times New Roman"/>
          <w:sz w:val="28"/>
          <w:szCs w:val="28"/>
        </w:rPr>
        <w:t>Кафедра</w:t>
      </w:r>
      <w:r>
        <w:rPr>
          <w:rFonts w:ascii="Times New Roman" w:hAnsi="Times New Roman" w:cs="Times New Roman"/>
          <w:sz w:val="28"/>
          <w:szCs w:val="28"/>
        </w:rPr>
        <w:t xml:space="preserve">  естественнонаучных </w:t>
      </w:r>
      <w:r w:rsidR="009D0EF2">
        <w:rPr>
          <w:rFonts w:ascii="Times New Roman" w:hAnsi="Times New Roman" w:cs="Times New Roman"/>
          <w:sz w:val="28"/>
          <w:szCs w:val="28"/>
        </w:rPr>
        <w:t>дисциплин</w:t>
      </w:r>
      <w:bookmarkStart w:id="0" w:name="_GoBack"/>
      <w:bookmarkEnd w:id="0"/>
    </w:p>
    <w:p w:rsidR="000C6231" w:rsidRDefault="000C6231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Default="009D0EF2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Default="009D0EF2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Default="009D0EF2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Default="009D0EF2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Default="009D0EF2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Default="009D0EF2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Default="009D0EF2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Default="009D0EF2" w:rsidP="009D0E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EF2" w:rsidRPr="009D0EF2" w:rsidRDefault="009D0EF2" w:rsidP="009D0EF2">
      <w:pPr>
        <w:spacing w:after="0" w:line="360" w:lineRule="auto"/>
        <w:ind w:firstLine="709"/>
        <w:jc w:val="center"/>
        <w:rPr>
          <w:rFonts w:ascii="Times New Roman" w:hAnsi="Times New Roman"/>
          <w:sz w:val="36"/>
          <w:szCs w:val="36"/>
        </w:rPr>
      </w:pPr>
      <w:r w:rsidRPr="009D0EF2">
        <w:rPr>
          <w:rFonts w:ascii="Times New Roman" w:hAnsi="Times New Roman"/>
          <w:sz w:val="36"/>
          <w:szCs w:val="36"/>
        </w:rPr>
        <w:t xml:space="preserve">ИКТ – КОМПЕТЕНТНОСТЬ ПЕДАГОГА КАК УСЛОВИЕ ПОВЫШЕНИЯ КАЧЕСТВА ОБРАЗОВАНИЯ </w:t>
      </w:r>
      <w:r w:rsidR="00E804A9">
        <w:rPr>
          <w:rFonts w:ascii="Times New Roman" w:hAnsi="Times New Roman"/>
          <w:sz w:val="36"/>
          <w:szCs w:val="36"/>
        </w:rPr>
        <w:t xml:space="preserve"> </w:t>
      </w:r>
    </w:p>
    <w:p w:rsidR="009D0EF2" w:rsidRDefault="009D0EF2" w:rsidP="009D0EF2">
      <w:pPr>
        <w:pStyle w:val="a3"/>
        <w:tabs>
          <w:tab w:val="left" w:pos="819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9D0EF2" w:rsidRDefault="009D0EF2" w:rsidP="009D0EF2">
      <w:pPr>
        <w:pStyle w:val="a3"/>
        <w:tabs>
          <w:tab w:val="left" w:pos="8190"/>
        </w:tabs>
        <w:rPr>
          <w:rFonts w:ascii="Times New Roman" w:hAnsi="Times New Roman" w:cs="Times New Roman"/>
          <w:sz w:val="36"/>
          <w:szCs w:val="36"/>
        </w:rPr>
      </w:pPr>
    </w:p>
    <w:p w:rsidR="009D0EF2" w:rsidRDefault="009D0EF2" w:rsidP="009D0EF2">
      <w:pPr>
        <w:pStyle w:val="a3"/>
        <w:tabs>
          <w:tab w:val="left" w:pos="8190"/>
        </w:tabs>
        <w:rPr>
          <w:rFonts w:ascii="Times New Roman" w:hAnsi="Times New Roman" w:cs="Times New Roman"/>
          <w:sz w:val="36"/>
          <w:szCs w:val="36"/>
        </w:rPr>
      </w:pPr>
    </w:p>
    <w:p w:rsidR="009D0EF2" w:rsidRDefault="009D0EF2" w:rsidP="009D0EF2">
      <w:pPr>
        <w:pStyle w:val="a3"/>
        <w:tabs>
          <w:tab w:val="left" w:pos="8190"/>
        </w:tabs>
        <w:rPr>
          <w:rFonts w:ascii="Times New Roman" w:hAnsi="Times New Roman" w:cs="Times New Roman"/>
          <w:sz w:val="36"/>
          <w:szCs w:val="36"/>
        </w:rPr>
      </w:pPr>
    </w:p>
    <w:p w:rsidR="009D0EF2" w:rsidRDefault="009D0EF2" w:rsidP="009D0EF2">
      <w:pPr>
        <w:pStyle w:val="a3"/>
        <w:tabs>
          <w:tab w:val="left" w:pos="8190"/>
        </w:tabs>
        <w:rPr>
          <w:rFonts w:ascii="Times New Roman" w:hAnsi="Times New Roman" w:cs="Times New Roman"/>
          <w:sz w:val="36"/>
          <w:szCs w:val="36"/>
        </w:rPr>
      </w:pPr>
    </w:p>
    <w:p w:rsidR="009D0EF2" w:rsidRDefault="009D0EF2" w:rsidP="009D0EF2">
      <w:pPr>
        <w:pStyle w:val="a3"/>
        <w:tabs>
          <w:tab w:val="left" w:pos="8190"/>
        </w:tabs>
        <w:rPr>
          <w:rFonts w:ascii="Times New Roman" w:hAnsi="Times New Roman" w:cs="Times New Roman"/>
          <w:sz w:val="36"/>
          <w:szCs w:val="36"/>
        </w:rPr>
      </w:pPr>
    </w:p>
    <w:p w:rsidR="009D0EF2" w:rsidRDefault="009D0EF2" w:rsidP="009D0EF2">
      <w:pPr>
        <w:pStyle w:val="a3"/>
        <w:tabs>
          <w:tab w:val="left" w:pos="819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опыта: </w:t>
      </w:r>
    </w:p>
    <w:p w:rsidR="009D0EF2" w:rsidRDefault="009D0EF2" w:rsidP="009D0EF2">
      <w:pPr>
        <w:pStyle w:val="a3"/>
        <w:tabs>
          <w:tab w:val="left" w:pos="819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Литвинова Ольга Валентиновна</w:t>
      </w:r>
    </w:p>
    <w:p w:rsidR="009D0EF2" w:rsidRDefault="009D0EF2" w:rsidP="009D0EF2">
      <w:pPr>
        <w:pStyle w:val="a3"/>
        <w:tabs>
          <w:tab w:val="left" w:pos="819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информатики,</w:t>
      </w:r>
    </w:p>
    <w:p w:rsidR="009D0EF2" w:rsidRDefault="009D0EF2" w:rsidP="009D0EF2">
      <w:pPr>
        <w:pStyle w:val="a3"/>
        <w:tabs>
          <w:tab w:val="left" w:pos="819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№2</w:t>
      </w:r>
    </w:p>
    <w:p w:rsidR="009B4732" w:rsidRDefault="009B4732" w:rsidP="009D0EF2">
      <w:pPr>
        <w:pStyle w:val="a3"/>
        <w:tabs>
          <w:tab w:val="left" w:pos="819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C74E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Поронайска</w:t>
      </w:r>
    </w:p>
    <w:p w:rsidR="009D0EF2" w:rsidRPr="009D0EF2" w:rsidRDefault="009D0EF2" w:rsidP="009D0EF2"/>
    <w:p w:rsidR="009D0EF2" w:rsidRPr="009D0EF2" w:rsidRDefault="009D0EF2" w:rsidP="009D0EF2"/>
    <w:p w:rsidR="009D0EF2" w:rsidRPr="009D0EF2" w:rsidRDefault="009D0EF2" w:rsidP="009D0EF2"/>
    <w:p w:rsidR="009D0EF2" w:rsidRPr="009D0EF2" w:rsidRDefault="009D0EF2" w:rsidP="009D0EF2"/>
    <w:p w:rsidR="009D0EF2" w:rsidRPr="009D0EF2" w:rsidRDefault="009D0EF2" w:rsidP="009D0EF2"/>
    <w:p w:rsidR="009D0EF2" w:rsidRPr="009D0EF2" w:rsidRDefault="009D0EF2" w:rsidP="009D0EF2"/>
    <w:p w:rsidR="009D0EF2" w:rsidRPr="009D0EF2" w:rsidRDefault="009D0EF2" w:rsidP="009D0EF2"/>
    <w:p w:rsidR="009D0EF2" w:rsidRPr="009D0EF2" w:rsidRDefault="009D0EF2" w:rsidP="009D0EF2"/>
    <w:p w:rsidR="009D0EF2" w:rsidRP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D0EF2">
        <w:rPr>
          <w:rFonts w:ascii="Times New Roman" w:hAnsi="Times New Roman"/>
          <w:sz w:val="28"/>
          <w:szCs w:val="28"/>
        </w:rPr>
        <w:t>Южно-Сахалинск</w:t>
      </w: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D0EF2">
        <w:rPr>
          <w:rFonts w:ascii="Times New Roman" w:hAnsi="Times New Roman"/>
          <w:sz w:val="28"/>
          <w:szCs w:val="28"/>
        </w:rPr>
        <w:t>2019</w:t>
      </w: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pStyle w:val="a9"/>
        <w:jc w:val="center"/>
        <w:rPr>
          <w:b w:val="0"/>
          <w:color w:val="auto"/>
        </w:rPr>
      </w:pPr>
      <w:r w:rsidRPr="001A76B2">
        <w:rPr>
          <w:rFonts w:ascii="Times New Roman" w:hAnsi="Times New Roman" w:cs="Times New Roman"/>
          <w:b w:val="0"/>
          <w:color w:val="auto"/>
        </w:rPr>
        <w:lastRenderedPageBreak/>
        <w:t>СОДЕРЖАНИЕ</w:t>
      </w:r>
    </w:p>
    <w:p w:rsidR="009D0EF2" w:rsidRPr="009D0EF2" w:rsidRDefault="009D0EF2" w:rsidP="009D0EF2"/>
    <w:p w:rsidR="009530A3" w:rsidRDefault="00BA7063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fldChar w:fldCharType="begin"/>
      </w:r>
      <w:r w:rsidR="009D0EF2">
        <w:instrText xml:space="preserve"> TOC \o "1-3" \h \z \u </w:instrText>
      </w:r>
      <w:r>
        <w:fldChar w:fldCharType="separate"/>
      </w:r>
      <w:hyperlink w:anchor="_Toc5651009" w:history="1">
        <w:r w:rsidR="009530A3" w:rsidRPr="007170F5">
          <w:rPr>
            <w:rStyle w:val="ac"/>
          </w:rPr>
          <w:t>РАЗДЕЛ 1. ИНФОРМАЦИЯ ОБ ОПЫТЕ</w:t>
        </w:r>
        <w:r w:rsidR="009530A3">
          <w:rPr>
            <w:webHidden/>
          </w:rPr>
          <w:tab/>
        </w:r>
        <w:r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418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530A3" w:rsidRDefault="002F2BC6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5651010" w:history="1">
        <w:r w:rsidR="009530A3" w:rsidRPr="007170F5">
          <w:rPr>
            <w:rStyle w:val="ac"/>
          </w:rPr>
          <w:t>РАЗДЕЛ 2. ТЕХНОЛОГИЯ  ОПЫТА</w:t>
        </w:r>
        <w:r w:rsidR="009530A3">
          <w:rPr>
            <w:webHidden/>
          </w:rPr>
          <w:tab/>
        </w:r>
        <w:r w:rsidR="00BA7063"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_Toc5651010 \h </w:instrText>
        </w:r>
        <w:r w:rsidR="00BA7063">
          <w:rPr>
            <w:webHidden/>
          </w:rPr>
        </w:r>
        <w:r w:rsidR="00BA7063">
          <w:rPr>
            <w:webHidden/>
          </w:rPr>
          <w:fldChar w:fldCharType="separate"/>
        </w:r>
        <w:r w:rsidR="00464182">
          <w:rPr>
            <w:webHidden/>
          </w:rPr>
          <w:t>7</w:t>
        </w:r>
        <w:r w:rsidR="00BA7063">
          <w:rPr>
            <w:webHidden/>
          </w:rPr>
          <w:fldChar w:fldCharType="end"/>
        </w:r>
      </w:hyperlink>
    </w:p>
    <w:p w:rsidR="009530A3" w:rsidRDefault="002F2BC6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5651011" w:history="1">
        <w:r w:rsidR="009530A3" w:rsidRPr="007170F5">
          <w:rPr>
            <w:rStyle w:val="ac"/>
          </w:rPr>
          <w:t>РАЗДЕЛ 3. РЕЗУЛЬТАТИВНОСТЬ ОПЫТА</w:t>
        </w:r>
        <w:r w:rsidR="009530A3">
          <w:rPr>
            <w:webHidden/>
          </w:rPr>
          <w:tab/>
        </w:r>
        <w:r w:rsidR="00BA7063"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_Toc5651011 \h </w:instrText>
        </w:r>
        <w:r w:rsidR="00BA7063">
          <w:rPr>
            <w:webHidden/>
          </w:rPr>
        </w:r>
        <w:r w:rsidR="00BA7063">
          <w:rPr>
            <w:webHidden/>
          </w:rPr>
          <w:fldChar w:fldCharType="separate"/>
        </w:r>
        <w:r w:rsidR="00464182">
          <w:rPr>
            <w:webHidden/>
          </w:rPr>
          <w:t>11</w:t>
        </w:r>
        <w:r w:rsidR="00BA7063">
          <w:rPr>
            <w:webHidden/>
          </w:rPr>
          <w:fldChar w:fldCharType="end"/>
        </w:r>
      </w:hyperlink>
    </w:p>
    <w:p w:rsidR="009530A3" w:rsidRDefault="002F2BC6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5651012" w:history="1">
        <w:r w:rsidR="009530A3" w:rsidRPr="007170F5">
          <w:rPr>
            <w:rStyle w:val="ac"/>
          </w:rPr>
          <w:t>РЕЦЕНЗИЯ</w:t>
        </w:r>
        <w:r w:rsidR="009530A3">
          <w:rPr>
            <w:webHidden/>
          </w:rPr>
          <w:tab/>
        </w:r>
        <w:r w:rsidR="00BA7063"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_Toc5651012 \h </w:instrText>
        </w:r>
        <w:r w:rsidR="00BA7063">
          <w:rPr>
            <w:webHidden/>
          </w:rPr>
        </w:r>
        <w:r w:rsidR="00BA7063">
          <w:rPr>
            <w:webHidden/>
          </w:rPr>
          <w:fldChar w:fldCharType="separate"/>
        </w:r>
        <w:r w:rsidR="00464182">
          <w:rPr>
            <w:webHidden/>
          </w:rPr>
          <w:t>19</w:t>
        </w:r>
        <w:r w:rsidR="00BA7063">
          <w:rPr>
            <w:webHidden/>
          </w:rPr>
          <w:fldChar w:fldCharType="end"/>
        </w:r>
      </w:hyperlink>
    </w:p>
    <w:p w:rsidR="009530A3" w:rsidRDefault="002F2BC6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5651013" w:history="1">
        <w:r w:rsidR="009530A3" w:rsidRPr="007170F5">
          <w:rPr>
            <w:rStyle w:val="ac"/>
          </w:rPr>
          <w:t>СПИСОК ИСПОЛЬЗУЕМОЙ ЛИТЕРАТУРЫ</w:t>
        </w:r>
        <w:r w:rsidR="009530A3">
          <w:rPr>
            <w:webHidden/>
          </w:rPr>
          <w:tab/>
        </w:r>
        <w:r w:rsidR="00BA7063"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_Toc5651013 \h </w:instrText>
        </w:r>
        <w:r w:rsidR="00BA7063">
          <w:rPr>
            <w:webHidden/>
          </w:rPr>
        </w:r>
        <w:r w:rsidR="00BA7063">
          <w:rPr>
            <w:webHidden/>
          </w:rPr>
          <w:fldChar w:fldCharType="separate"/>
        </w:r>
        <w:r w:rsidR="00464182">
          <w:rPr>
            <w:webHidden/>
          </w:rPr>
          <w:t>20</w:t>
        </w:r>
        <w:r w:rsidR="00BA7063">
          <w:rPr>
            <w:webHidden/>
          </w:rPr>
          <w:fldChar w:fldCharType="end"/>
        </w:r>
      </w:hyperlink>
    </w:p>
    <w:p w:rsidR="009530A3" w:rsidRDefault="002F2BC6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5651014" w:history="1">
        <w:r w:rsidR="009530A3" w:rsidRPr="007170F5">
          <w:rPr>
            <w:rStyle w:val="ac"/>
          </w:rPr>
          <w:t>ПРИЛОЖЕНИЕ А .УЧЕБНО-ТЕМАТИЧЕСКИЙ  ПЛАН</w:t>
        </w:r>
        <w:r w:rsidR="009530A3">
          <w:rPr>
            <w:webHidden/>
          </w:rPr>
          <w:tab/>
        </w:r>
        <w:r w:rsidR="00BA7063"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_Toc5651014 \h </w:instrText>
        </w:r>
        <w:r w:rsidR="00BA7063">
          <w:rPr>
            <w:webHidden/>
          </w:rPr>
        </w:r>
        <w:r w:rsidR="00BA7063">
          <w:rPr>
            <w:webHidden/>
          </w:rPr>
          <w:fldChar w:fldCharType="separate"/>
        </w:r>
        <w:r w:rsidR="00464182">
          <w:rPr>
            <w:webHidden/>
          </w:rPr>
          <w:t>22</w:t>
        </w:r>
        <w:r w:rsidR="00BA7063">
          <w:rPr>
            <w:webHidden/>
          </w:rPr>
          <w:fldChar w:fldCharType="end"/>
        </w:r>
      </w:hyperlink>
    </w:p>
    <w:p w:rsidR="009530A3" w:rsidRDefault="002F2BC6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5651015" w:history="1">
        <w:r w:rsidR="009530A3" w:rsidRPr="007170F5">
          <w:rPr>
            <w:rStyle w:val="ac"/>
          </w:rPr>
          <w:t xml:space="preserve">ПРИЛОЖЕНИЕ Б. </w:t>
        </w:r>
        <w:r w:rsidR="009530A3" w:rsidRPr="007170F5">
          <w:rPr>
            <w:rStyle w:val="ac"/>
            <w:caps/>
          </w:rPr>
          <w:t>Мастер-класс для педагогов</w:t>
        </w:r>
        <w:r w:rsidR="009530A3">
          <w:rPr>
            <w:webHidden/>
          </w:rPr>
          <w:tab/>
        </w:r>
        <w:r w:rsidR="00BA7063"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_Toc5651015 \h </w:instrText>
        </w:r>
        <w:r w:rsidR="00BA7063">
          <w:rPr>
            <w:webHidden/>
          </w:rPr>
        </w:r>
        <w:r w:rsidR="00BA7063">
          <w:rPr>
            <w:webHidden/>
          </w:rPr>
          <w:fldChar w:fldCharType="separate"/>
        </w:r>
        <w:r w:rsidR="00464182">
          <w:rPr>
            <w:webHidden/>
          </w:rPr>
          <w:t>27</w:t>
        </w:r>
        <w:r w:rsidR="00BA7063">
          <w:rPr>
            <w:webHidden/>
          </w:rPr>
          <w:fldChar w:fldCharType="end"/>
        </w:r>
      </w:hyperlink>
    </w:p>
    <w:p w:rsidR="009530A3" w:rsidRDefault="002F2BC6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5651016" w:history="1">
        <w:r w:rsidR="009530A3" w:rsidRPr="007170F5">
          <w:rPr>
            <w:rStyle w:val="ac"/>
            <w:spacing w:val="5"/>
          </w:rPr>
          <w:t xml:space="preserve">ПРИЛОЖЕНИЕ В. </w:t>
        </w:r>
        <w:r w:rsidR="009530A3" w:rsidRPr="007170F5">
          <w:rPr>
            <w:rStyle w:val="ac"/>
            <w:caps/>
            <w:spacing w:val="5"/>
          </w:rPr>
          <w:t>Диагностика</w:t>
        </w:r>
        <w:r w:rsidR="009530A3" w:rsidRPr="007170F5">
          <w:rPr>
            <w:rStyle w:val="ac"/>
            <w:spacing w:val="5"/>
          </w:rPr>
          <w:t xml:space="preserve"> ИКТ – КОМПЕТЕНТНОСТИ ПЕДАГОГА  </w:t>
        </w:r>
        <w:r w:rsidR="009530A3">
          <w:rPr>
            <w:webHidden/>
          </w:rPr>
          <w:tab/>
        </w:r>
        <w:r w:rsidR="00BA7063"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_Toc5651016 \h </w:instrText>
        </w:r>
        <w:r w:rsidR="00BA7063">
          <w:rPr>
            <w:webHidden/>
          </w:rPr>
        </w:r>
        <w:r w:rsidR="00BA7063">
          <w:rPr>
            <w:webHidden/>
          </w:rPr>
          <w:fldChar w:fldCharType="separate"/>
        </w:r>
        <w:r w:rsidR="00464182">
          <w:rPr>
            <w:webHidden/>
          </w:rPr>
          <w:t>33</w:t>
        </w:r>
        <w:r w:rsidR="00BA7063">
          <w:rPr>
            <w:webHidden/>
          </w:rPr>
          <w:fldChar w:fldCharType="end"/>
        </w:r>
      </w:hyperlink>
    </w:p>
    <w:p w:rsidR="009530A3" w:rsidRDefault="002F2BC6">
      <w:pPr>
        <w:pStyle w:val="1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5651017" w:history="1">
        <w:r w:rsidR="009530A3" w:rsidRPr="007170F5">
          <w:rPr>
            <w:rStyle w:val="ac"/>
          </w:rPr>
          <w:t>ПРИЛОЖЕНИЕ Г. ТЕСТ «ПСИХОЛОГИЧЕСКАЯ КОМПЕТЕНТНОСТЬ ПЕДАГОГА»</w:t>
        </w:r>
        <w:r w:rsidR="009530A3">
          <w:rPr>
            <w:webHidden/>
          </w:rPr>
          <w:tab/>
        </w:r>
        <w:r w:rsidR="00BA7063">
          <w:rPr>
            <w:webHidden/>
          </w:rPr>
          <w:fldChar w:fldCharType="begin"/>
        </w:r>
        <w:r w:rsidR="009530A3">
          <w:rPr>
            <w:webHidden/>
          </w:rPr>
          <w:instrText xml:space="preserve"> PAGEREF _Toc5651017 \h </w:instrText>
        </w:r>
        <w:r w:rsidR="00BA7063">
          <w:rPr>
            <w:webHidden/>
          </w:rPr>
        </w:r>
        <w:r w:rsidR="00BA7063">
          <w:rPr>
            <w:webHidden/>
          </w:rPr>
          <w:fldChar w:fldCharType="separate"/>
        </w:r>
        <w:r w:rsidR="00464182">
          <w:rPr>
            <w:webHidden/>
          </w:rPr>
          <w:t>41</w:t>
        </w:r>
        <w:r w:rsidR="00BA7063">
          <w:rPr>
            <w:webHidden/>
          </w:rPr>
          <w:fldChar w:fldCharType="end"/>
        </w:r>
      </w:hyperlink>
    </w:p>
    <w:p w:rsidR="009D0EF2" w:rsidRDefault="00BA7063">
      <w:r>
        <w:fldChar w:fldCharType="end"/>
      </w: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26A8" w:rsidRDefault="00C126A8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26A8" w:rsidRDefault="00C126A8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26A8" w:rsidRDefault="00C126A8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F60C47">
      <w:pPr>
        <w:tabs>
          <w:tab w:val="left" w:pos="3525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83088E" w:rsidRDefault="009D0EF2" w:rsidP="00F60C47">
      <w:pPr>
        <w:pStyle w:val="1"/>
        <w:jc w:val="center"/>
        <w:rPr>
          <w:b w:val="0"/>
          <w:sz w:val="28"/>
          <w:szCs w:val="28"/>
        </w:rPr>
      </w:pPr>
      <w:bookmarkStart w:id="1" w:name="_Toc5651009"/>
      <w:r w:rsidRPr="009D0EF2">
        <w:rPr>
          <w:b w:val="0"/>
          <w:sz w:val="28"/>
          <w:szCs w:val="28"/>
        </w:rPr>
        <w:lastRenderedPageBreak/>
        <w:t>РАЗДЕЛ 1. ИНФОРМАЦИЯ ОБ ОПЫТЕ</w:t>
      </w:r>
      <w:bookmarkEnd w:id="1"/>
    </w:p>
    <w:p w:rsidR="00DF1E25" w:rsidRPr="00DF1E25" w:rsidRDefault="00146FC0" w:rsidP="00DF1E25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3088E" w:rsidRPr="0083088E">
        <w:rPr>
          <w:rFonts w:ascii="Times New Roman" w:hAnsi="Times New Roman"/>
          <w:sz w:val="28"/>
          <w:szCs w:val="28"/>
        </w:rPr>
        <w:t xml:space="preserve"> </w:t>
      </w:r>
      <w:r w:rsidR="00F60C47">
        <w:rPr>
          <w:rFonts w:ascii="Times New Roman" w:hAnsi="Times New Roman"/>
          <w:sz w:val="28"/>
          <w:szCs w:val="28"/>
        </w:rPr>
        <w:t xml:space="preserve">   </w:t>
      </w:r>
      <w:r w:rsidR="00FE0B8A">
        <w:rPr>
          <w:rFonts w:ascii="Times New Roman" w:hAnsi="Times New Roman"/>
          <w:sz w:val="28"/>
          <w:szCs w:val="28"/>
        </w:rPr>
        <w:t xml:space="preserve">Актуальность проблемы: </w:t>
      </w:r>
      <w:r w:rsidR="00033962" w:rsidRPr="00033962">
        <w:rPr>
          <w:rFonts w:ascii="Times New Roman" w:hAnsi="Times New Roman"/>
          <w:sz w:val="28"/>
          <w:szCs w:val="28"/>
          <w:shd w:val="clear" w:color="auto" w:fill="FFFFFF"/>
        </w:rPr>
        <w:t>В настоящее время происходит постоянное развитие информационно-образовательной среды школ, что требует от педагогов непрерывного развития ИКТ - компетентности [8].</w:t>
      </w:r>
      <w:r w:rsidR="00033962" w:rsidRPr="0003396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3962" w:rsidRPr="005709F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83088E">
        <w:rPr>
          <w:rFonts w:ascii="Times New Roman" w:hAnsi="Times New Roman"/>
          <w:sz w:val="28"/>
          <w:szCs w:val="28"/>
        </w:rPr>
        <w:t>В связи с требованиями</w:t>
      </w:r>
      <w:r w:rsidR="00CC0B86">
        <w:rPr>
          <w:rFonts w:ascii="Times New Roman" w:hAnsi="Times New Roman"/>
          <w:sz w:val="28"/>
          <w:szCs w:val="28"/>
        </w:rPr>
        <w:t xml:space="preserve"> </w:t>
      </w:r>
      <w:r w:rsidR="0083088E">
        <w:rPr>
          <w:rFonts w:ascii="Times New Roman" w:hAnsi="Times New Roman"/>
          <w:sz w:val="28"/>
          <w:szCs w:val="28"/>
        </w:rPr>
        <w:t xml:space="preserve"> к</w:t>
      </w:r>
      <w:r w:rsidR="0083088E" w:rsidRPr="00BD72E1">
        <w:rPr>
          <w:rFonts w:ascii="Times New Roman" w:hAnsi="Times New Roman"/>
          <w:sz w:val="28"/>
          <w:szCs w:val="28"/>
        </w:rPr>
        <w:t xml:space="preserve"> </w:t>
      </w:r>
      <w:r w:rsidR="0083088E">
        <w:rPr>
          <w:rFonts w:ascii="Times New Roman" w:hAnsi="Times New Roman"/>
          <w:sz w:val="28"/>
          <w:szCs w:val="28"/>
        </w:rPr>
        <w:t xml:space="preserve"> </w:t>
      </w:r>
      <w:r w:rsidR="0083088E" w:rsidRPr="00BD72E1">
        <w:rPr>
          <w:rFonts w:ascii="Times New Roman" w:hAnsi="Times New Roman"/>
          <w:sz w:val="28"/>
          <w:szCs w:val="28"/>
        </w:rPr>
        <w:t xml:space="preserve"> ИКТ</w:t>
      </w:r>
      <w:r w:rsidR="00CC0B86">
        <w:rPr>
          <w:rFonts w:ascii="Times New Roman" w:hAnsi="Times New Roman"/>
          <w:sz w:val="28"/>
          <w:szCs w:val="28"/>
        </w:rPr>
        <w:t xml:space="preserve"> </w:t>
      </w:r>
      <w:r w:rsidR="0083088E" w:rsidRPr="00BD72E1">
        <w:rPr>
          <w:rFonts w:ascii="Times New Roman" w:hAnsi="Times New Roman"/>
          <w:sz w:val="28"/>
          <w:szCs w:val="28"/>
        </w:rPr>
        <w:t xml:space="preserve"> -</w:t>
      </w:r>
      <w:r w:rsidR="00CC0B86">
        <w:rPr>
          <w:rFonts w:ascii="Times New Roman" w:hAnsi="Times New Roman"/>
          <w:sz w:val="28"/>
          <w:szCs w:val="28"/>
        </w:rPr>
        <w:t xml:space="preserve"> </w:t>
      </w:r>
      <w:r w:rsidR="0083088E" w:rsidRPr="00BD72E1">
        <w:rPr>
          <w:rFonts w:ascii="Times New Roman" w:hAnsi="Times New Roman"/>
          <w:sz w:val="28"/>
          <w:szCs w:val="28"/>
        </w:rPr>
        <w:t xml:space="preserve"> компетентности учителя</w:t>
      </w:r>
      <w:r w:rsidR="00033962" w:rsidRPr="00033962">
        <w:rPr>
          <w:rFonts w:ascii="Times New Roman" w:hAnsi="Times New Roman"/>
          <w:sz w:val="28"/>
          <w:szCs w:val="28"/>
        </w:rPr>
        <w:t>[5]</w:t>
      </w:r>
      <w:r w:rsidR="0083088E" w:rsidRPr="00BD72E1">
        <w:rPr>
          <w:rFonts w:ascii="Times New Roman" w:hAnsi="Times New Roman"/>
          <w:sz w:val="28"/>
          <w:szCs w:val="28"/>
        </w:rPr>
        <w:t xml:space="preserve"> </w:t>
      </w:r>
      <w:r w:rsidR="00A948E6">
        <w:rPr>
          <w:rFonts w:ascii="Times New Roman" w:hAnsi="Times New Roman"/>
          <w:sz w:val="28"/>
          <w:szCs w:val="28"/>
        </w:rPr>
        <w:t>в наше</w:t>
      </w:r>
      <w:r w:rsidR="004A5DCB">
        <w:rPr>
          <w:rFonts w:ascii="Times New Roman" w:hAnsi="Times New Roman"/>
          <w:sz w:val="28"/>
          <w:szCs w:val="28"/>
        </w:rPr>
        <w:t>й</w:t>
      </w:r>
      <w:r w:rsidR="00A948E6">
        <w:rPr>
          <w:rFonts w:ascii="Times New Roman" w:hAnsi="Times New Roman"/>
          <w:sz w:val="28"/>
          <w:szCs w:val="28"/>
        </w:rPr>
        <w:t xml:space="preserve"> школе </w:t>
      </w:r>
      <w:r w:rsidR="0083088E">
        <w:rPr>
          <w:rFonts w:ascii="Times New Roman" w:hAnsi="Times New Roman"/>
          <w:sz w:val="28"/>
          <w:szCs w:val="28"/>
        </w:rPr>
        <w:t xml:space="preserve">возникла </w:t>
      </w:r>
      <w:r w:rsidR="00CC0B86">
        <w:rPr>
          <w:rFonts w:ascii="Times New Roman" w:hAnsi="Times New Roman"/>
          <w:sz w:val="28"/>
          <w:szCs w:val="28"/>
        </w:rPr>
        <w:t>необходимост</w:t>
      </w:r>
      <w:r w:rsidR="00033962">
        <w:rPr>
          <w:rFonts w:ascii="Times New Roman" w:hAnsi="Times New Roman"/>
          <w:sz w:val="28"/>
          <w:szCs w:val="28"/>
        </w:rPr>
        <w:t>ь</w:t>
      </w:r>
      <w:r w:rsidR="00CC0B86">
        <w:rPr>
          <w:rFonts w:ascii="Times New Roman" w:hAnsi="Times New Roman"/>
          <w:sz w:val="28"/>
          <w:szCs w:val="28"/>
        </w:rPr>
        <w:t xml:space="preserve"> </w:t>
      </w:r>
      <w:r w:rsidR="0083088E" w:rsidRPr="00BD72E1">
        <w:rPr>
          <w:rFonts w:ascii="Times New Roman" w:hAnsi="Times New Roman"/>
          <w:sz w:val="28"/>
          <w:szCs w:val="28"/>
        </w:rPr>
        <w:t>непрерывной подготовки</w:t>
      </w:r>
      <w:r w:rsidR="009022F7">
        <w:rPr>
          <w:rFonts w:ascii="Times New Roman" w:hAnsi="Times New Roman"/>
          <w:sz w:val="28"/>
          <w:szCs w:val="28"/>
        </w:rPr>
        <w:t xml:space="preserve">  внутри школы</w:t>
      </w:r>
      <w:r w:rsidR="002451C3">
        <w:rPr>
          <w:rFonts w:ascii="Times New Roman" w:hAnsi="Times New Roman"/>
          <w:sz w:val="28"/>
          <w:szCs w:val="28"/>
        </w:rPr>
        <w:t xml:space="preserve">. </w:t>
      </w:r>
    </w:p>
    <w:p w:rsidR="00A948E6" w:rsidRDefault="00A948E6" w:rsidP="00A948E6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F1E25">
        <w:rPr>
          <w:rFonts w:ascii="Times New Roman" w:hAnsi="Times New Roman"/>
          <w:sz w:val="28"/>
          <w:szCs w:val="28"/>
        </w:rPr>
        <w:t xml:space="preserve">Средний </w:t>
      </w:r>
      <w:r>
        <w:rPr>
          <w:rFonts w:ascii="Times New Roman" w:hAnsi="Times New Roman"/>
          <w:sz w:val="28"/>
          <w:szCs w:val="28"/>
        </w:rPr>
        <w:t xml:space="preserve"> возраст учителя</w:t>
      </w:r>
      <w:r w:rsidR="00DF1E25">
        <w:rPr>
          <w:rFonts w:ascii="Times New Roman" w:hAnsi="Times New Roman"/>
          <w:sz w:val="28"/>
          <w:szCs w:val="28"/>
        </w:rPr>
        <w:t xml:space="preserve"> в нашей школе </w:t>
      </w:r>
      <w:r>
        <w:rPr>
          <w:rFonts w:ascii="Times New Roman" w:hAnsi="Times New Roman"/>
          <w:sz w:val="28"/>
          <w:szCs w:val="28"/>
        </w:rPr>
        <w:t xml:space="preserve"> состав</w:t>
      </w:r>
      <w:r w:rsidR="00DF1E2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 60 лет</w:t>
      </w:r>
      <w:r w:rsidR="00DF1E2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DF1E25" w:rsidRPr="00033962">
        <w:rPr>
          <w:rFonts w:ascii="Times New Roman" w:hAnsi="Times New Roman"/>
          <w:sz w:val="28"/>
          <w:szCs w:val="28"/>
          <w:shd w:val="clear" w:color="auto" w:fill="FFFFFF"/>
        </w:rPr>
        <w:t>педагоги испытыва</w:t>
      </w:r>
      <w:r w:rsidR="00DF1E25">
        <w:rPr>
          <w:rFonts w:ascii="Times New Roman" w:hAnsi="Times New Roman"/>
          <w:sz w:val="28"/>
          <w:szCs w:val="28"/>
          <w:shd w:val="clear" w:color="auto" w:fill="FFFFFF"/>
        </w:rPr>
        <w:t>ли</w:t>
      </w:r>
      <w:r w:rsidR="00DF1E25" w:rsidRPr="00033962">
        <w:rPr>
          <w:rFonts w:ascii="Times New Roman" w:hAnsi="Times New Roman"/>
          <w:sz w:val="28"/>
          <w:szCs w:val="28"/>
          <w:shd w:val="clear" w:color="auto" w:fill="FFFFFF"/>
        </w:rPr>
        <w:t xml:space="preserve"> затруднения в использовании информационных технологий в связи с неподготовленностью и отсутствием непрерывной методической поддержки</w:t>
      </w:r>
      <w:r w:rsidR="00DF1E25">
        <w:rPr>
          <w:rFonts w:ascii="Times New Roman" w:hAnsi="Times New Roman"/>
          <w:sz w:val="28"/>
          <w:szCs w:val="28"/>
        </w:rPr>
        <w:t>.</w:t>
      </w:r>
    </w:p>
    <w:p w:rsidR="00BA1D3A" w:rsidRDefault="00A948E6" w:rsidP="00BA1D3A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D72E1">
        <w:rPr>
          <w:rFonts w:ascii="Times New Roman" w:hAnsi="Times New Roman"/>
          <w:sz w:val="28"/>
          <w:szCs w:val="28"/>
        </w:rPr>
        <w:t>Все началось в 2009 году. Дистанционно на базе Института переподготовки и повышения квалификации кадров проводились курсы повышения квалификации по теме: «Технические и методические составляющие ИКТ – компетенции педагога» для учителей и «Научно-методическое сопровождение развития ИКТ</w:t>
      </w:r>
      <w:r w:rsidR="002451C3">
        <w:rPr>
          <w:rFonts w:ascii="Times New Roman" w:hAnsi="Times New Roman"/>
          <w:sz w:val="28"/>
          <w:szCs w:val="28"/>
        </w:rPr>
        <w:t xml:space="preserve"> </w:t>
      </w:r>
      <w:r w:rsidRPr="00BD72E1">
        <w:rPr>
          <w:rFonts w:ascii="Times New Roman" w:hAnsi="Times New Roman"/>
          <w:sz w:val="28"/>
          <w:szCs w:val="28"/>
        </w:rPr>
        <w:t>-</w:t>
      </w:r>
      <w:r w:rsidR="002451C3">
        <w:rPr>
          <w:rFonts w:ascii="Times New Roman" w:hAnsi="Times New Roman"/>
          <w:sz w:val="28"/>
          <w:szCs w:val="28"/>
        </w:rPr>
        <w:t xml:space="preserve"> </w:t>
      </w:r>
      <w:r w:rsidRPr="00BD72E1">
        <w:rPr>
          <w:rFonts w:ascii="Times New Roman" w:hAnsi="Times New Roman"/>
          <w:sz w:val="28"/>
          <w:szCs w:val="28"/>
        </w:rPr>
        <w:t xml:space="preserve"> компетентности педагога» для учителей информатики. Наша группа состояла из 5 участников: я как  руководитель   группы в своей школе  и 4 учителя. Курсы проходили 3 месяца. Нас координировала кандидат педагогических наук  Кочегарова Л.В.   Было очень сложно, но  в результате  в Поронайском районе только группа нашей школы дошла до конца курсов и получила свидетельство о повышении квалификации. Это была наша маленькая победа.</w:t>
      </w:r>
    </w:p>
    <w:p w:rsidR="007B699C" w:rsidRDefault="00933C56" w:rsidP="007B699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A948E6" w:rsidRPr="00BD72E1">
        <w:rPr>
          <w:rFonts w:ascii="Times New Roman" w:hAnsi="Times New Roman"/>
          <w:sz w:val="28"/>
          <w:szCs w:val="28"/>
        </w:rPr>
        <w:t>2011г</w:t>
      </w:r>
      <w:r>
        <w:rPr>
          <w:rFonts w:ascii="Times New Roman" w:hAnsi="Times New Roman"/>
          <w:sz w:val="28"/>
          <w:szCs w:val="28"/>
        </w:rPr>
        <w:t>оду</w:t>
      </w:r>
      <w:r w:rsidR="00A948E6" w:rsidRPr="00BD72E1">
        <w:rPr>
          <w:rFonts w:ascii="Times New Roman" w:hAnsi="Times New Roman"/>
          <w:sz w:val="28"/>
          <w:szCs w:val="28"/>
        </w:rPr>
        <w:t xml:space="preserve"> - разработана «Программы информатизации школы». Были проведены семинары и разработаны методические рекомендации. Посещение учителей было добровольное.</w:t>
      </w:r>
    </w:p>
    <w:p w:rsidR="00A948E6" w:rsidRPr="00BD72E1" w:rsidRDefault="00A948E6" w:rsidP="007B699C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D72E1">
        <w:rPr>
          <w:rFonts w:ascii="Times New Roman" w:hAnsi="Times New Roman"/>
          <w:sz w:val="28"/>
          <w:szCs w:val="28"/>
        </w:rPr>
        <w:t xml:space="preserve"> В 2013</w:t>
      </w:r>
      <w:r w:rsidR="00933C56">
        <w:rPr>
          <w:rFonts w:ascii="Times New Roman" w:hAnsi="Times New Roman"/>
          <w:sz w:val="28"/>
          <w:szCs w:val="28"/>
        </w:rPr>
        <w:t xml:space="preserve"> </w:t>
      </w:r>
      <w:r w:rsidRPr="00BD72E1">
        <w:rPr>
          <w:rFonts w:ascii="Times New Roman" w:hAnsi="Times New Roman"/>
          <w:sz w:val="28"/>
          <w:szCs w:val="28"/>
        </w:rPr>
        <w:t>году стал вопрос  о систематизации знаний</w:t>
      </w:r>
      <w:r w:rsidR="00C61914">
        <w:rPr>
          <w:rFonts w:ascii="Times New Roman" w:hAnsi="Times New Roman"/>
          <w:sz w:val="28"/>
          <w:szCs w:val="28"/>
        </w:rPr>
        <w:t>,</w:t>
      </w:r>
      <w:r w:rsidRPr="00BD72E1">
        <w:rPr>
          <w:rFonts w:ascii="Times New Roman" w:hAnsi="Times New Roman"/>
          <w:sz w:val="28"/>
          <w:szCs w:val="28"/>
        </w:rPr>
        <w:t xml:space="preserve">  администрация школы одобрила        курс  повышения ИКТ - компетентности для учителей на базе школе. </w:t>
      </w:r>
    </w:p>
    <w:p w:rsidR="00A948E6" w:rsidRPr="00BD72E1" w:rsidRDefault="00A948E6" w:rsidP="00A948E6">
      <w:pPr>
        <w:pStyle w:val="a3"/>
        <w:spacing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  <w:r w:rsidRPr="00BD72E1">
        <w:rPr>
          <w:rFonts w:ascii="Times New Roman" w:hAnsi="Times New Roman"/>
          <w:b/>
          <w:sz w:val="28"/>
          <w:szCs w:val="28"/>
        </w:rPr>
        <w:lastRenderedPageBreak/>
        <w:t xml:space="preserve">    </w:t>
      </w:r>
      <w:r w:rsidRPr="00BD72E1">
        <w:rPr>
          <w:rFonts w:ascii="Times New Roman" w:hAnsi="Times New Roman"/>
          <w:sz w:val="28"/>
          <w:szCs w:val="28"/>
        </w:rPr>
        <w:t xml:space="preserve">На основании  утвержденной 14 января 2011г. </w:t>
      </w:r>
      <w:r w:rsidR="00BB0213" w:rsidRPr="00BD72E1">
        <w:rPr>
          <w:rFonts w:ascii="Times New Roman" w:hAnsi="Times New Roman"/>
          <w:sz w:val="28"/>
          <w:szCs w:val="28"/>
        </w:rPr>
        <w:t>«Программы информатизации школы»</w:t>
      </w:r>
      <w:r w:rsidR="00BB0213">
        <w:rPr>
          <w:rFonts w:ascii="Times New Roman" w:hAnsi="Times New Roman"/>
          <w:sz w:val="28"/>
          <w:szCs w:val="28"/>
        </w:rPr>
        <w:t xml:space="preserve"> </w:t>
      </w:r>
      <w:r w:rsidRPr="00BD72E1">
        <w:rPr>
          <w:rFonts w:ascii="Times New Roman" w:hAnsi="Times New Roman"/>
          <w:sz w:val="28"/>
          <w:szCs w:val="28"/>
        </w:rPr>
        <w:t>была составлена программа курса. За основу взята программа базового курса, созданная под руководством профессора Евгения Карловича Хеннера[</w:t>
      </w:r>
      <w:r w:rsidR="00F95BA0">
        <w:rPr>
          <w:rFonts w:ascii="Times New Roman" w:hAnsi="Times New Roman"/>
          <w:sz w:val="28"/>
          <w:szCs w:val="28"/>
        </w:rPr>
        <w:t>6</w:t>
      </w:r>
      <w:r w:rsidRPr="00BD72E1">
        <w:rPr>
          <w:rFonts w:ascii="Times New Roman" w:hAnsi="Times New Roman"/>
          <w:sz w:val="28"/>
          <w:szCs w:val="28"/>
        </w:rPr>
        <w:t xml:space="preserve">]. Для анализа  использовался диагностический </w:t>
      </w:r>
      <w:r w:rsidRPr="00BD72E1">
        <w:rPr>
          <w:rFonts w:ascii="Times New Roman" w:hAnsi="Times New Roman"/>
          <w:spacing w:val="2"/>
          <w:sz w:val="28"/>
          <w:szCs w:val="28"/>
        </w:rPr>
        <w:t>мониторинг, концепция мониторинга построена на основе научных разработок кандидата педагогических наук Любови Васильевны   Кочегаровой[</w:t>
      </w:r>
      <w:r w:rsidR="00C61914">
        <w:rPr>
          <w:rFonts w:ascii="Times New Roman" w:hAnsi="Times New Roman"/>
          <w:spacing w:val="2"/>
          <w:sz w:val="28"/>
          <w:szCs w:val="28"/>
        </w:rPr>
        <w:t>1</w:t>
      </w:r>
      <w:r w:rsidRPr="00BD72E1">
        <w:rPr>
          <w:rFonts w:ascii="Times New Roman" w:hAnsi="Times New Roman"/>
          <w:spacing w:val="2"/>
          <w:sz w:val="28"/>
          <w:szCs w:val="28"/>
        </w:rPr>
        <w:t xml:space="preserve">]. </w:t>
      </w:r>
    </w:p>
    <w:p w:rsidR="00A948E6" w:rsidRPr="00434858" w:rsidRDefault="00A948E6" w:rsidP="00A948E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реализации внутришкольной подготовки была взята за основу  </w:t>
      </w:r>
      <w:r w:rsidRPr="00E9737B">
        <w:rPr>
          <w:rFonts w:ascii="Times New Roman" w:hAnsi="Times New Roman"/>
          <w:sz w:val="28"/>
          <w:szCs w:val="28"/>
        </w:rPr>
        <w:t>модель</w:t>
      </w:r>
      <w:r w:rsidRPr="00E9737B">
        <w:rPr>
          <w:rFonts w:ascii="Times New Roman" w:hAnsi="Times New Roman"/>
          <w:sz w:val="28"/>
          <w:szCs w:val="28"/>
          <w:shd w:val="clear" w:color="auto" w:fill="FFFFFF"/>
        </w:rPr>
        <w:t xml:space="preserve"> непрерывного образования педагога</w:t>
      </w:r>
      <w:r w:rsidR="00BA1D3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представленная </w:t>
      </w:r>
      <w:r w:rsidRPr="00E973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737B">
        <w:rPr>
          <w:sz w:val="28"/>
          <w:szCs w:val="28"/>
          <w:shd w:val="clear" w:color="auto" w:fill="FFFFFF"/>
        </w:rPr>
        <w:t xml:space="preserve"> </w:t>
      </w:r>
      <w:r w:rsidRPr="00E9737B">
        <w:rPr>
          <w:rFonts w:ascii="Times New Roman" w:hAnsi="Times New Roman"/>
          <w:sz w:val="28"/>
          <w:szCs w:val="28"/>
          <w:shd w:val="clear" w:color="auto" w:fill="FFFFFF"/>
        </w:rPr>
        <w:t>Чуев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ой </w:t>
      </w:r>
      <w:r w:rsidRPr="00E9737B">
        <w:rPr>
          <w:rFonts w:ascii="Times New Roman" w:hAnsi="Times New Roman"/>
          <w:sz w:val="28"/>
          <w:szCs w:val="28"/>
          <w:shd w:val="clear" w:color="auto" w:fill="FFFFFF"/>
        </w:rPr>
        <w:t xml:space="preserve"> Т. А</w:t>
      </w:r>
      <w:r w:rsidR="008B35BC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для формирования </w:t>
      </w:r>
      <w:r w:rsidRPr="00DF1E25">
        <w:rPr>
          <w:rFonts w:ascii="Times New Roman" w:hAnsi="Times New Roman"/>
        </w:rPr>
        <w:t>ИКТ</w:t>
      </w:r>
      <w:r>
        <w:rPr>
          <w:rFonts w:ascii="Times New Roman" w:hAnsi="Times New Roman"/>
        </w:rPr>
        <w:t xml:space="preserve"> -</w:t>
      </w:r>
      <w:r>
        <w:rPr>
          <w:rFonts w:ascii="Times New Roman" w:hAnsi="Times New Roman"/>
          <w:i/>
        </w:rPr>
        <w:t xml:space="preserve"> </w:t>
      </w:r>
      <w:r w:rsidRPr="009C7094">
        <w:rPr>
          <w:rFonts w:ascii="Times New Roman" w:hAnsi="Times New Roman"/>
          <w:sz w:val="28"/>
          <w:szCs w:val="28"/>
        </w:rPr>
        <w:t xml:space="preserve">компетентности учителя предметника в общеобразовательном учреждении </w:t>
      </w:r>
      <w:r>
        <w:rPr>
          <w:rFonts w:ascii="Times New Roman" w:hAnsi="Times New Roman"/>
          <w:sz w:val="28"/>
          <w:szCs w:val="28"/>
        </w:rPr>
        <w:t>внутри школы.</w:t>
      </w:r>
    </w:p>
    <w:p w:rsidR="00A948E6" w:rsidRPr="00A92CD3" w:rsidRDefault="00A948E6" w:rsidP="00A948E6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2693B">
        <w:rPr>
          <w:rFonts w:ascii="Times New Roman" w:hAnsi="Times New Roman"/>
          <w:color w:val="000000"/>
          <w:sz w:val="28"/>
          <w:szCs w:val="28"/>
        </w:rPr>
        <w:t>Назначением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434858">
        <w:rPr>
          <w:rFonts w:ascii="Times New Roman" w:hAnsi="Times New Roman"/>
          <w:color w:val="000000"/>
          <w:sz w:val="28"/>
          <w:szCs w:val="28"/>
        </w:rPr>
        <w:t>модели является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Pr="00F917DC">
        <w:rPr>
          <w:rFonts w:ascii="Times New Roman" w:hAnsi="Times New Roman"/>
          <w:color w:val="000000"/>
          <w:sz w:val="28"/>
          <w:szCs w:val="28"/>
        </w:rPr>
        <w:t xml:space="preserve">оздание условий в образовательном учреждении для развития 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56500E">
        <w:rPr>
          <w:rFonts w:ascii="Times New Roman" w:hAnsi="Times New Roman"/>
          <w:color w:val="000000"/>
          <w:sz w:val="28"/>
          <w:szCs w:val="28"/>
        </w:rPr>
        <w:t>КТ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6500E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6500E">
        <w:rPr>
          <w:rFonts w:ascii="Times New Roman" w:hAnsi="Times New Roman"/>
          <w:color w:val="000000"/>
          <w:sz w:val="28"/>
          <w:szCs w:val="28"/>
        </w:rPr>
        <w:t>компетентности учителя предметника</w:t>
      </w:r>
      <w:r w:rsidRPr="00F917DC">
        <w:rPr>
          <w:rFonts w:ascii="Times New Roman" w:hAnsi="Times New Roman"/>
          <w:color w:val="000000"/>
          <w:sz w:val="28"/>
          <w:szCs w:val="28"/>
        </w:rPr>
        <w:t>.</w:t>
      </w:r>
      <w:r w:rsidRPr="00D34A0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948E6" w:rsidRPr="00A92CD3" w:rsidRDefault="00A948E6" w:rsidP="00A948E6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2693B">
        <w:rPr>
          <w:rFonts w:ascii="Times New Roman" w:hAnsi="Times New Roman"/>
          <w:color w:val="000000"/>
          <w:sz w:val="28"/>
          <w:szCs w:val="28"/>
        </w:rPr>
        <w:t>Цель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434858">
        <w:rPr>
          <w:rFonts w:ascii="Times New Roman" w:hAnsi="Times New Roman"/>
          <w:color w:val="000000"/>
          <w:sz w:val="28"/>
          <w:szCs w:val="28"/>
        </w:rPr>
        <w:t>модели</w:t>
      </w:r>
      <w:r>
        <w:rPr>
          <w:rFonts w:ascii="Times New Roman" w:hAnsi="Times New Roman"/>
          <w:color w:val="000000"/>
          <w:sz w:val="28"/>
          <w:szCs w:val="28"/>
        </w:rPr>
        <w:t xml:space="preserve"> - способствовать развитию </w:t>
      </w:r>
      <w:r w:rsidRPr="009C7094">
        <w:rPr>
          <w:rFonts w:ascii="Times New Roman" w:hAnsi="Times New Roman"/>
          <w:sz w:val="28"/>
          <w:szCs w:val="28"/>
        </w:rPr>
        <w:t>ИКТ</w:t>
      </w:r>
      <w:r>
        <w:rPr>
          <w:rFonts w:ascii="Times New Roman" w:hAnsi="Times New Roman"/>
          <w:sz w:val="28"/>
          <w:szCs w:val="28"/>
        </w:rPr>
        <w:t xml:space="preserve"> -</w:t>
      </w:r>
      <w:r w:rsidRPr="009C7094">
        <w:rPr>
          <w:rFonts w:ascii="Times New Roman" w:hAnsi="Times New Roman"/>
          <w:sz w:val="28"/>
          <w:szCs w:val="28"/>
        </w:rPr>
        <w:t xml:space="preserve"> компетентности учителя предметника </w:t>
      </w:r>
      <w:r>
        <w:rPr>
          <w:rFonts w:ascii="Times New Roman" w:hAnsi="Times New Roman"/>
          <w:sz w:val="28"/>
          <w:szCs w:val="28"/>
        </w:rPr>
        <w:t>в МБОУ СОШ</w:t>
      </w:r>
      <w:r>
        <w:rPr>
          <w:rFonts w:ascii="Times New Roman" w:hAnsi="Times New Roman"/>
          <w:color w:val="000000"/>
          <w:sz w:val="28"/>
          <w:szCs w:val="28"/>
        </w:rPr>
        <w:t xml:space="preserve"> №2 г. Поронайска. </w:t>
      </w:r>
    </w:p>
    <w:p w:rsidR="00A948E6" w:rsidRDefault="00A948E6" w:rsidP="00A948E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2693B">
        <w:rPr>
          <w:rFonts w:ascii="Times New Roman" w:hAnsi="Times New Roman"/>
          <w:color w:val="000000"/>
          <w:sz w:val="28"/>
          <w:szCs w:val="28"/>
        </w:rPr>
        <w:t>Основные элементы модели: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информационно-образовательная среда, формирование </w:t>
      </w:r>
      <w:r w:rsidRPr="009C7094">
        <w:rPr>
          <w:rFonts w:ascii="Times New Roman" w:hAnsi="Times New Roman"/>
          <w:sz w:val="28"/>
          <w:szCs w:val="28"/>
        </w:rPr>
        <w:t>ИКТ</w:t>
      </w:r>
      <w:r>
        <w:rPr>
          <w:rFonts w:ascii="Times New Roman" w:hAnsi="Times New Roman"/>
          <w:sz w:val="28"/>
          <w:szCs w:val="28"/>
        </w:rPr>
        <w:t xml:space="preserve"> -</w:t>
      </w:r>
      <w:r w:rsidRPr="009C7094">
        <w:rPr>
          <w:rFonts w:ascii="Times New Roman" w:hAnsi="Times New Roman"/>
          <w:sz w:val="28"/>
          <w:szCs w:val="28"/>
        </w:rPr>
        <w:t xml:space="preserve"> компетентности учителя предметника в общеобразовательном учреждении основного общего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в ОУ, педагогический процесс, ученик и учебная деятельность, личность педагога</w:t>
      </w:r>
      <w:r w:rsidR="002C1E01">
        <w:rPr>
          <w:rFonts w:ascii="Times New Roman" w:hAnsi="Times New Roman"/>
          <w:color w:val="000000"/>
          <w:sz w:val="28"/>
          <w:szCs w:val="28"/>
        </w:rPr>
        <w:t>.</w:t>
      </w:r>
      <w:r w:rsidR="002C1E01" w:rsidRPr="002C1E0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C1E01" w:rsidRPr="00CA4932">
        <w:rPr>
          <w:rFonts w:ascii="Times New Roman" w:hAnsi="Times New Roman"/>
          <w:sz w:val="28"/>
          <w:szCs w:val="28"/>
          <w:shd w:val="clear" w:color="auto" w:fill="FFFFFF"/>
        </w:rPr>
        <w:t>Стимулирующими элементами для развития ИКТ -</w:t>
      </w:r>
      <w:r w:rsidR="00596603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2C1E01" w:rsidRPr="00CA4932">
        <w:rPr>
          <w:rFonts w:ascii="Times New Roman" w:hAnsi="Times New Roman"/>
          <w:sz w:val="28"/>
          <w:szCs w:val="28"/>
          <w:shd w:val="clear" w:color="auto" w:fill="FFFFFF"/>
        </w:rPr>
        <w:t>компетентности является непрерывное образование и информационно-образовательная среда</w:t>
      </w:r>
      <w:r w:rsidR="002C1E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C1E01" w:rsidRPr="00CA4932">
        <w:rPr>
          <w:rFonts w:ascii="Times New Roman" w:hAnsi="Times New Roman"/>
          <w:sz w:val="28"/>
          <w:szCs w:val="28"/>
          <w:shd w:val="clear" w:color="auto" w:fill="FFFFFF"/>
        </w:rPr>
        <w:t>(Рис.</w:t>
      </w:r>
      <w:r w:rsidR="002C1E01">
        <w:rPr>
          <w:rFonts w:ascii="Times New Roman" w:hAnsi="Times New Roman"/>
          <w:sz w:val="28"/>
          <w:szCs w:val="28"/>
          <w:shd w:val="clear" w:color="auto" w:fill="FFFFFF"/>
        </w:rPr>
        <w:t>1)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948E6" w:rsidRPr="00434858" w:rsidRDefault="00A948E6" w:rsidP="00A948E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Основными факторами оказывающие влияния на элементы модели будут социально-экономический, организационный, технологический, профессиональный.</w:t>
      </w:r>
    </w:p>
    <w:p w:rsidR="00A948E6" w:rsidRDefault="00A948E6" w:rsidP="00A948E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2693B">
        <w:rPr>
          <w:rFonts w:ascii="Times New Roman" w:hAnsi="Times New Roman"/>
          <w:color w:val="000000"/>
          <w:sz w:val="28"/>
          <w:szCs w:val="28"/>
        </w:rPr>
        <w:t>Специфика курса: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106CA">
        <w:rPr>
          <w:rFonts w:ascii="Times New Roman" w:hAnsi="Times New Roman"/>
          <w:color w:val="000000"/>
          <w:sz w:val="28"/>
          <w:szCs w:val="28"/>
        </w:rPr>
        <w:t>основные п</w:t>
      </w:r>
      <w:r>
        <w:rPr>
          <w:rFonts w:ascii="Times New Roman" w:hAnsi="Times New Roman"/>
          <w:color w:val="000000"/>
          <w:sz w:val="28"/>
          <w:szCs w:val="28"/>
        </w:rPr>
        <w:t>онятия,</w:t>
      </w:r>
      <w:r w:rsidRPr="007106C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требования к уровню подготовки, требования к основным умениям, итоговый результат.</w:t>
      </w:r>
    </w:p>
    <w:p w:rsidR="00A948E6" w:rsidRPr="00521FD3" w:rsidRDefault="00A948E6" w:rsidP="00A948E6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2693B">
        <w:rPr>
          <w:rFonts w:ascii="Times New Roman" w:hAnsi="Times New Roman"/>
          <w:color w:val="000000"/>
          <w:sz w:val="28"/>
          <w:szCs w:val="28"/>
        </w:rPr>
        <w:t>Условия:</w:t>
      </w:r>
      <w:r>
        <w:rPr>
          <w:rFonts w:ascii="Times New Roman" w:hAnsi="Times New Roman"/>
          <w:color w:val="000000"/>
          <w:sz w:val="28"/>
          <w:szCs w:val="28"/>
        </w:rPr>
        <w:t xml:space="preserve"> обучение без отрыва от производства.</w:t>
      </w:r>
    </w:p>
    <w:p w:rsidR="00A948E6" w:rsidRDefault="00A948E6" w:rsidP="00A948E6">
      <w:pPr>
        <w:spacing w:after="0" w:line="360" w:lineRule="auto"/>
        <w:ind w:firstLine="709"/>
        <w:jc w:val="both"/>
        <w:rPr>
          <w:rStyle w:val="af0"/>
          <w:rFonts w:ascii="Times New Roman" w:hAnsi="Times New Roman"/>
          <w:b w:val="0"/>
          <w:sz w:val="28"/>
          <w:szCs w:val="28"/>
        </w:rPr>
      </w:pPr>
      <w:r w:rsidRPr="0082693B">
        <w:rPr>
          <w:rStyle w:val="af0"/>
          <w:rFonts w:ascii="Times New Roman" w:hAnsi="Times New Roman"/>
          <w:b w:val="0"/>
          <w:sz w:val="28"/>
          <w:szCs w:val="28"/>
        </w:rPr>
        <w:lastRenderedPageBreak/>
        <w:t xml:space="preserve">Мотив </w:t>
      </w:r>
      <w:r w:rsidRPr="00942361">
        <w:rPr>
          <w:rStyle w:val="af0"/>
          <w:rFonts w:ascii="Times New Roman" w:hAnsi="Times New Roman"/>
          <w:b w:val="0"/>
          <w:sz w:val="28"/>
          <w:szCs w:val="28"/>
        </w:rPr>
        <w:t xml:space="preserve">слушателей заключается в </w:t>
      </w:r>
      <w:r>
        <w:rPr>
          <w:rStyle w:val="af0"/>
          <w:rFonts w:ascii="Times New Roman" w:hAnsi="Times New Roman"/>
          <w:b w:val="0"/>
          <w:sz w:val="28"/>
          <w:szCs w:val="28"/>
        </w:rPr>
        <w:t>необходимости использования ИКТ на уроках и требований профессиональной подготовки педагога.</w:t>
      </w:r>
    </w:p>
    <w:p w:rsidR="00A948E6" w:rsidRDefault="00A948E6" w:rsidP="00A948E6">
      <w:pPr>
        <w:spacing w:after="0" w:line="360" w:lineRule="auto"/>
        <w:ind w:firstLine="709"/>
        <w:jc w:val="both"/>
        <w:rPr>
          <w:rStyle w:val="af0"/>
          <w:rFonts w:ascii="Times New Roman" w:hAnsi="Times New Roman"/>
          <w:b w:val="0"/>
          <w:sz w:val="28"/>
          <w:szCs w:val="28"/>
        </w:rPr>
      </w:pPr>
      <w:r w:rsidRPr="0082693B">
        <w:rPr>
          <w:rStyle w:val="af0"/>
          <w:rFonts w:ascii="Times New Roman" w:hAnsi="Times New Roman"/>
          <w:b w:val="0"/>
          <w:sz w:val="28"/>
          <w:szCs w:val="28"/>
        </w:rPr>
        <w:t>Способы реализации</w:t>
      </w:r>
      <w:r>
        <w:rPr>
          <w:rStyle w:val="af0"/>
          <w:rFonts w:ascii="Times New Roman" w:hAnsi="Times New Roman"/>
          <w:b w:val="0"/>
          <w:sz w:val="28"/>
          <w:szCs w:val="28"/>
        </w:rPr>
        <w:t xml:space="preserve"> полученных знаний в педагогической деятельности:</w:t>
      </w:r>
    </w:p>
    <w:p w:rsidR="00A948E6" w:rsidRPr="009B4732" w:rsidRDefault="00A948E6" w:rsidP="00A948E6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Style w:val="af0"/>
          <w:rFonts w:ascii="Times New Roman" w:hAnsi="Times New Roman"/>
          <w:b w:val="0"/>
          <w:sz w:val="28"/>
          <w:szCs w:val="28"/>
        </w:rPr>
      </w:pPr>
      <w:r>
        <w:rPr>
          <w:rStyle w:val="af0"/>
          <w:rFonts w:ascii="Times New Roman" w:hAnsi="Times New Roman"/>
          <w:b w:val="0"/>
          <w:sz w:val="28"/>
          <w:szCs w:val="28"/>
        </w:rPr>
        <w:t>- при подготовке</w:t>
      </w:r>
      <w:r w:rsidRPr="009B4732">
        <w:rPr>
          <w:rStyle w:val="af0"/>
          <w:rFonts w:ascii="Times New Roman" w:hAnsi="Times New Roman"/>
          <w:b w:val="0"/>
          <w:sz w:val="28"/>
          <w:szCs w:val="28"/>
        </w:rPr>
        <w:t xml:space="preserve"> к урокам учитель использует ЭОР и разрабатывает личный дидактический материал на урок;</w:t>
      </w:r>
    </w:p>
    <w:p w:rsidR="00A948E6" w:rsidRDefault="00A948E6" w:rsidP="00A948E6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Style w:val="af0"/>
          <w:rFonts w:ascii="Times New Roman" w:hAnsi="Times New Roman"/>
          <w:b w:val="0"/>
          <w:sz w:val="28"/>
          <w:szCs w:val="28"/>
        </w:rPr>
      </w:pPr>
      <w:r>
        <w:rPr>
          <w:rStyle w:val="af0"/>
          <w:rFonts w:ascii="Times New Roman" w:hAnsi="Times New Roman"/>
          <w:b w:val="0"/>
          <w:sz w:val="28"/>
          <w:szCs w:val="28"/>
        </w:rPr>
        <w:t xml:space="preserve">- </w:t>
      </w:r>
      <w:r w:rsidRPr="009B4732">
        <w:rPr>
          <w:rStyle w:val="af0"/>
          <w:rFonts w:ascii="Times New Roman" w:hAnsi="Times New Roman"/>
          <w:b w:val="0"/>
          <w:sz w:val="28"/>
          <w:szCs w:val="28"/>
        </w:rPr>
        <w:t>оформление документации в печатном виде</w:t>
      </w:r>
      <w:r>
        <w:rPr>
          <w:rStyle w:val="af0"/>
          <w:rFonts w:ascii="Times New Roman" w:hAnsi="Times New Roman"/>
          <w:b w:val="0"/>
          <w:sz w:val="28"/>
          <w:szCs w:val="28"/>
        </w:rPr>
        <w:t>;</w:t>
      </w:r>
    </w:p>
    <w:p w:rsidR="00A948E6" w:rsidRDefault="00A948E6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Style w:val="af0"/>
          <w:rFonts w:ascii="Times New Roman" w:hAnsi="Times New Roman"/>
          <w:b w:val="0"/>
          <w:sz w:val="28"/>
          <w:szCs w:val="28"/>
        </w:rPr>
        <w:t>-</w:t>
      </w:r>
      <w:r w:rsidRPr="00A62D7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CE0627">
        <w:rPr>
          <w:rFonts w:ascii="Times New Roman" w:eastAsia="Times New Roman" w:hAnsi="Times New Roman"/>
          <w:sz w:val="28"/>
          <w:szCs w:val="28"/>
          <w:lang w:eastAsia="ru-RU"/>
        </w:rPr>
        <w:t>Использование Интернет-ресурсов</w:t>
      </w:r>
      <w:r w:rsidR="002C1E01" w:rsidRPr="00D77E1F">
        <w:rPr>
          <w:rFonts w:ascii="Times New Roman" w:hAnsi="Times New Roman"/>
          <w:color w:val="000000"/>
          <w:sz w:val="28"/>
          <w:szCs w:val="28"/>
        </w:rPr>
        <w:t>[</w:t>
      </w:r>
      <w:r w:rsidR="002C1E01" w:rsidRPr="00EC0CD2">
        <w:rPr>
          <w:rFonts w:ascii="Times New Roman" w:hAnsi="Times New Roman"/>
          <w:color w:val="000000"/>
          <w:sz w:val="28"/>
          <w:szCs w:val="28"/>
        </w:rPr>
        <w:t>8</w:t>
      </w:r>
      <w:r w:rsidR="002C1E01" w:rsidRPr="00D77E1F">
        <w:rPr>
          <w:rFonts w:ascii="Times New Roman" w:hAnsi="Times New Roman"/>
          <w:color w:val="000000"/>
          <w:sz w:val="28"/>
          <w:szCs w:val="28"/>
        </w:rPr>
        <w:t>]</w:t>
      </w:r>
      <w:r w:rsidR="002C1E01" w:rsidRPr="00CA493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379C4" w:rsidRPr="008C54D1" w:rsidRDefault="000379C4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54D1">
        <w:rPr>
          <w:rFonts w:ascii="Times New Roman" w:hAnsi="Times New Roman"/>
          <w:sz w:val="28"/>
          <w:szCs w:val="28"/>
          <w:shd w:val="clear" w:color="auto" w:fill="FFFFFF"/>
        </w:rPr>
        <w:t xml:space="preserve"> В результате созданные условия влияют</w:t>
      </w:r>
      <w:r w:rsidR="008C54D1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0379C4" w:rsidRPr="008C54D1" w:rsidRDefault="000379C4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54D1">
        <w:rPr>
          <w:rFonts w:ascii="Times New Roman" w:hAnsi="Times New Roman"/>
          <w:sz w:val="28"/>
          <w:szCs w:val="28"/>
          <w:shd w:val="clear" w:color="auto" w:fill="FFFFFF"/>
        </w:rPr>
        <w:t>- изменение    личности педагога;</w:t>
      </w:r>
    </w:p>
    <w:p w:rsidR="000379C4" w:rsidRPr="008C54D1" w:rsidRDefault="000379C4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54D1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596603" w:rsidRPr="005966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96603" w:rsidRPr="008C54D1">
        <w:rPr>
          <w:rFonts w:ascii="Times New Roman" w:hAnsi="Times New Roman"/>
          <w:sz w:val="28"/>
          <w:szCs w:val="28"/>
          <w:shd w:val="clear" w:color="auto" w:fill="FFFFFF"/>
        </w:rPr>
        <w:t xml:space="preserve">изменение </w:t>
      </w:r>
      <w:r w:rsidRPr="008C54D1">
        <w:rPr>
          <w:rFonts w:ascii="Times New Roman" w:hAnsi="Times New Roman"/>
          <w:sz w:val="28"/>
          <w:szCs w:val="28"/>
          <w:shd w:val="clear" w:color="auto" w:fill="FFFFFF"/>
        </w:rPr>
        <w:t>педагогического процесса      с   реализацией требований к результатам освоения образовательной программы, задаваемым ФГОС;</w:t>
      </w:r>
    </w:p>
    <w:p w:rsidR="000379C4" w:rsidRPr="008C54D1" w:rsidRDefault="000379C4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54D1">
        <w:rPr>
          <w:rFonts w:ascii="Times New Roman" w:hAnsi="Times New Roman"/>
          <w:sz w:val="28"/>
          <w:szCs w:val="28"/>
          <w:shd w:val="clear" w:color="auto" w:fill="FFFFFF"/>
        </w:rPr>
        <w:t>- формирования ИКТ - компетентности педагога и обучающихся;</w:t>
      </w:r>
    </w:p>
    <w:p w:rsidR="008C54D1" w:rsidRPr="008C54D1" w:rsidRDefault="008C54D1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54D1">
        <w:rPr>
          <w:rFonts w:ascii="Times New Roman" w:hAnsi="Times New Roman"/>
          <w:sz w:val="28"/>
          <w:szCs w:val="28"/>
          <w:shd w:val="clear" w:color="auto" w:fill="FFFFFF"/>
        </w:rPr>
        <w:t>-формирования универсальных учебных действий;</w:t>
      </w:r>
    </w:p>
    <w:p w:rsidR="008C54D1" w:rsidRPr="008C54D1" w:rsidRDefault="008C54D1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54D1">
        <w:rPr>
          <w:rFonts w:ascii="Times New Roman" w:hAnsi="Times New Roman"/>
          <w:sz w:val="28"/>
          <w:szCs w:val="28"/>
          <w:shd w:val="clear" w:color="auto" w:fill="FFFFFF"/>
        </w:rPr>
        <w:t>- повышения эффективности освоения   предметов;</w:t>
      </w:r>
    </w:p>
    <w:p w:rsidR="008C54D1" w:rsidRPr="008C54D1" w:rsidRDefault="008C54D1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C54D1">
        <w:rPr>
          <w:rFonts w:ascii="Times New Roman" w:hAnsi="Times New Roman"/>
          <w:sz w:val="28"/>
          <w:szCs w:val="28"/>
          <w:shd w:val="clear" w:color="auto" w:fill="FFFFFF"/>
        </w:rPr>
        <w:t>- стремление педагогов к самообразованию.</w:t>
      </w:r>
    </w:p>
    <w:p w:rsidR="000379C4" w:rsidRDefault="00596603" w:rsidP="00596603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1" descr="C:\Users\Школа-2\Desktop\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-2\Desktop\33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932" w:rsidRDefault="00CA4932" w:rsidP="0059660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A4932" w:rsidRDefault="00CA4932" w:rsidP="00E9381F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</w:rPr>
      </w:pPr>
    </w:p>
    <w:p w:rsidR="00CA4932" w:rsidRPr="00CA4932" w:rsidRDefault="00CA4932" w:rsidP="00CA4932">
      <w:pPr>
        <w:widowControl w:val="0"/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CA4932">
        <w:rPr>
          <w:rFonts w:ascii="Times New Roman" w:hAnsi="Times New Roman"/>
          <w:sz w:val="28"/>
          <w:szCs w:val="28"/>
          <w:shd w:val="clear" w:color="auto" w:fill="FFFFFF"/>
        </w:rPr>
        <w:t>Рисунок 1.  Модель непрерывного образования педагогов в аспекте развития ИКТ - компетентности</w:t>
      </w:r>
    </w:p>
    <w:p w:rsidR="008C54D1" w:rsidRPr="00146FC0" w:rsidRDefault="00A948E6" w:rsidP="008C54D1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3088E" w:rsidRPr="00BD72E1">
        <w:rPr>
          <w:rFonts w:ascii="Times New Roman" w:hAnsi="Times New Roman"/>
          <w:sz w:val="28"/>
          <w:szCs w:val="28"/>
        </w:rPr>
        <w:t xml:space="preserve"> </w:t>
      </w:r>
      <w:r w:rsidR="0083088E" w:rsidRPr="00CA4932">
        <w:rPr>
          <w:rFonts w:ascii="Times New Roman" w:hAnsi="Times New Roman"/>
          <w:sz w:val="28"/>
          <w:szCs w:val="28"/>
        </w:rPr>
        <w:t xml:space="preserve">Таким образом, </w:t>
      </w:r>
      <w:r w:rsidR="0082693B" w:rsidRPr="00CA4932">
        <w:rPr>
          <w:rFonts w:ascii="Times New Roman" w:hAnsi="Times New Roman"/>
          <w:sz w:val="28"/>
          <w:szCs w:val="28"/>
        </w:rPr>
        <w:t xml:space="preserve"> новизна опыта состоит в </w:t>
      </w:r>
      <w:r w:rsidR="0083088E" w:rsidRPr="00CA4932">
        <w:rPr>
          <w:rFonts w:ascii="Times New Roman" w:hAnsi="Times New Roman"/>
          <w:sz w:val="28"/>
          <w:szCs w:val="28"/>
        </w:rPr>
        <w:t xml:space="preserve">формирование ИКТ - компетентности учителя происходит в процессе его непрерывной подготовки, </w:t>
      </w:r>
      <w:r w:rsidR="0082693B" w:rsidRPr="00CA4932">
        <w:rPr>
          <w:rFonts w:ascii="Times New Roman" w:hAnsi="Times New Roman"/>
          <w:sz w:val="28"/>
          <w:szCs w:val="28"/>
        </w:rPr>
        <w:t xml:space="preserve"> </w:t>
      </w:r>
      <w:r w:rsidR="0083088E" w:rsidRPr="00CA4932">
        <w:rPr>
          <w:rFonts w:ascii="Times New Roman" w:hAnsi="Times New Roman"/>
          <w:sz w:val="28"/>
          <w:szCs w:val="28"/>
        </w:rPr>
        <w:t xml:space="preserve">ориентированной на современные </w:t>
      </w:r>
      <w:r w:rsidR="00E9381F" w:rsidRPr="00CA4932">
        <w:rPr>
          <w:rFonts w:ascii="Times New Roman" w:hAnsi="Times New Roman"/>
          <w:sz w:val="28"/>
          <w:szCs w:val="28"/>
        </w:rPr>
        <w:t>требования для</w:t>
      </w:r>
      <w:r w:rsidR="0083088E" w:rsidRPr="00CA4932">
        <w:rPr>
          <w:rFonts w:ascii="Times New Roman" w:hAnsi="Times New Roman"/>
          <w:sz w:val="28"/>
          <w:szCs w:val="28"/>
        </w:rPr>
        <w:t xml:space="preserve"> </w:t>
      </w:r>
      <w:r w:rsidR="00E9381F" w:rsidRPr="00CA4932">
        <w:rPr>
          <w:rFonts w:ascii="Times New Roman" w:hAnsi="Times New Roman"/>
          <w:sz w:val="28"/>
          <w:szCs w:val="28"/>
        </w:rPr>
        <w:t xml:space="preserve"> реализации ФГОС, </w:t>
      </w:r>
      <w:r w:rsidR="0083088E" w:rsidRPr="00CA4932">
        <w:rPr>
          <w:rFonts w:ascii="Times New Roman" w:hAnsi="Times New Roman"/>
          <w:sz w:val="28"/>
          <w:szCs w:val="28"/>
        </w:rPr>
        <w:t xml:space="preserve"> </w:t>
      </w:r>
      <w:r w:rsidR="008C54D1" w:rsidRPr="008C54D1">
        <w:rPr>
          <w:rFonts w:ascii="Times New Roman" w:hAnsi="Times New Roman"/>
          <w:sz w:val="28"/>
          <w:szCs w:val="28"/>
          <w:shd w:val="clear" w:color="auto" w:fill="FFFFFF"/>
        </w:rPr>
        <w:t>которые будут способствовать развитию ИКТ - компетентности для применения информационных технологий  в педагогической практике,</w:t>
      </w:r>
      <w:r w:rsidR="008C54D1" w:rsidRPr="000B7FE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A106C6">
        <w:rPr>
          <w:rFonts w:ascii="Times New Roman" w:hAnsi="Times New Roman"/>
          <w:sz w:val="28"/>
          <w:szCs w:val="28"/>
        </w:rPr>
        <w:t xml:space="preserve">что </w:t>
      </w:r>
      <w:r w:rsidR="008C54D1" w:rsidRPr="00CA4932">
        <w:rPr>
          <w:rFonts w:ascii="Times New Roman" w:hAnsi="Times New Roman"/>
          <w:sz w:val="28"/>
          <w:szCs w:val="28"/>
        </w:rPr>
        <w:t xml:space="preserve"> должн</w:t>
      </w:r>
      <w:r w:rsidR="00A106C6">
        <w:rPr>
          <w:rFonts w:ascii="Times New Roman" w:hAnsi="Times New Roman"/>
          <w:sz w:val="28"/>
          <w:szCs w:val="28"/>
        </w:rPr>
        <w:t>о</w:t>
      </w:r>
      <w:r w:rsidR="008C54D1" w:rsidRPr="00CA4932">
        <w:rPr>
          <w:rFonts w:ascii="Times New Roman" w:hAnsi="Times New Roman"/>
          <w:sz w:val="28"/>
          <w:szCs w:val="28"/>
        </w:rPr>
        <w:t xml:space="preserve"> обеспечить одно из главнейших прав ученика – право на качественное образование.</w:t>
      </w:r>
    </w:p>
    <w:p w:rsidR="008C54D1" w:rsidRPr="00BD72E1" w:rsidRDefault="008C54D1" w:rsidP="008C54D1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28DD" w:rsidRPr="00AB7F03" w:rsidRDefault="000228DD" w:rsidP="007B699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60C47" w:rsidRPr="00F60C47" w:rsidRDefault="00F60C47" w:rsidP="00F60C47">
      <w:pPr>
        <w:pStyle w:val="1"/>
        <w:jc w:val="center"/>
        <w:rPr>
          <w:b w:val="0"/>
          <w:sz w:val="28"/>
          <w:szCs w:val="28"/>
        </w:rPr>
      </w:pPr>
      <w:bookmarkStart w:id="2" w:name="_Toc5651010"/>
      <w:r w:rsidRPr="00F60C47">
        <w:rPr>
          <w:b w:val="0"/>
          <w:sz w:val="28"/>
          <w:szCs w:val="28"/>
        </w:rPr>
        <w:lastRenderedPageBreak/>
        <w:t>РАЗДЕЛ</w:t>
      </w:r>
      <w:r w:rsidR="00184295" w:rsidRPr="00184295">
        <w:rPr>
          <w:b w:val="0"/>
          <w:sz w:val="28"/>
          <w:szCs w:val="28"/>
        </w:rPr>
        <w:t xml:space="preserve"> 2. ТЕХНОЛОГИЯ  ОПЫТА</w:t>
      </w:r>
      <w:bookmarkEnd w:id="2"/>
    </w:p>
    <w:p w:rsidR="00F60C47" w:rsidRPr="00BA7A67" w:rsidRDefault="00980E94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 формирования ИКТ - компетентности учителя предметника в общеобразовательном учреждении  внутри школы осуществляется при выполнении условий:</w:t>
      </w:r>
    </w:p>
    <w:p w:rsidR="009B4732" w:rsidRDefault="00EC0CD2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pacing w:val="2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pacing w:val="2"/>
          <w:sz w:val="28"/>
          <w:szCs w:val="28"/>
        </w:rPr>
        <w:t>Для определения основной проблемы используется мониторинг, концепция мониторинга построена на основе научных разработок кандидата педагогических наук Л.В. Кочегаровой</w:t>
      </w:r>
      <w:r w:rsidR="005938D5" w:rsidRPr="005938D5">
        <w:rPr>
          <w:rFonts w:ascii="Times New Roman" w:hAnsi="Times New Roman" w:cs="Times New Roman"/>
          <w:spacing w:val="2"/>
          <w:sz w:val="28"/>
          <w:szCs w:val="28"/>
        </w:rPr>
        <w:t>[</w:t>
      </w:r>
      <w:r w:rsidR="002C20A8">
        <w:rPr>
          <w:rFonts w:ascii="Times New Roman" w:hAnsi="Times New Roman" w:cs="Times New Roman"/>
          <w:spacing w:val="2"/>
          <w:sz w:val="28"/>
          <w:szCs w:val="28"/>
        </w:rPr>
        <w:t>1</w:t>
      </w:r>
      <w:r w:rsidR="005938D5" w:rsidRPr="005938D5">
        <w:rPr>
          <w:rFonts w:ascii="Times New Roman" w:hAnsi="Times New Roman" w:cs="Times New Roman"/>
          <w:spacing w:val="2"/>
          <w:sz w:val="28"/>
          <w:szCs w:val="28"/>
        </w:rPr>
        <w:t>]</w:t>
      </w:r>
      <w:r w:rsidR="00F60C47" w:rsidRPr="00BA7A67">
        <w:rPr>
          <w:rFonts w:ascii="Times New Roman" w:hAnsi="Times New Roman" w:cs="Times New Roman"/>
          <w:spacing w:val="2"/>
          <w:sz w:val="28"/>
          <w:szCs w:val="28"/>
        </w:rPr>
        <w:t>.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 </w:t>
      </w:r>
      <w:r w:rsidR="00F60C47" w:rsidRPr="00BA7A67">
        <w:rPr>
          <w:rStyle w:val="af4"/>
          <w:rFonts w:ascii="Times New Roman" w:hAnsi="Times New Roman" w:cs="Times New Roman"/>
          <w:sz w:val="28"/>
          <w:szCs w:val="28"/>
        </w:rPr>
        <w:t xml:space="preserve"> 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732" w:rsidRDefault="00EC0CD2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Методика «Психологическая компетентность педагога»</w:t>
      </w:r>
      <w:r w:rsidR="002C20A8" w:rsidRPr="002C20A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2C20A8" w:rsidRPr="005938D5">
        <w:rPr>
          <w:rFonts w:ascii="Times New Roman" w:hAnsi="Times New Roman" w:cs="Times New Roman"/>
          <w:spacing w:val="2"/>
          <w:sz w:val="28"/>
          <w:szCs w:val="28"/>
        </w:rPr>
        <w:t>[</w:t>
      </w:r>
      <w:r w:rsidR="002C1404">
        <w:rPr>
          <w:rFonts w:ascii="Times New Roman" w:hAnsi="Times New Roman" w:cs="Times New Roman"/>
          <w:spacing w:val="2"/>
          <w:sz w:val="28"/>
          <w:szCs w:val="28"/>
        </w:rPr>
        <w:t>3</w:t>
      </w:r>
      <w:r w:rsidR="002C20A8" w:rsidRPr="005938D5">
        <w:rPr>
          <w:rFonts w:ascii="Times New Roman" w:hAnsi="Times New Roman" w:cs="Times New Roman"/>
          <w:spacing w:val="2"/>
          <w:sz w:val="28"/>
          <w:szCs w:val="28"/>
        </w:rPr>
        <w:t>]</w:t>
      </w:r>
      <w:r w:rsidR="002C20A8" w:rsidRPr="00BA7A67">
        <w:rPr>
          <w:rFonts w:ascii="Times New Roman" w:hAnsi="Times New Roman" w:cs="Times New Roman"/>
          <w:spacing w:val="2"/>
          <w:sz w:val="28"/>
          <w:szCs w:val="28"/>
        </w:rPr>
        <w:t>.</w:t>
      </w:r>
      <w:r w:rsidR="002C20A8" w:rsidRPr="00BA7A67">
        <w:rPr>
          <w:rFonts w:ascii="Times New Roman" w:hAnsi="Times New Roman" w:cs="Times New Roman"/>
          <w:sz w:val="28"/>
          <w:szCs w:val="28"/>
        </w:rPr>
        <w:t xml:space="preserve"> </w:t>
      </w:r>
      <w:r w:rsidR="002C20A8" w:rsidRPr="00BA7A67">
        <w:rPr>
          <w:rStyle w:val="af4"/>
          <w:rFonts w:ascii="Times New Roman" w:hAnsi="Times New Roman" w:cs="Times New Roman"/>
          <w:sz w:val="28"/>
          <w:szCs w:val="28"/>
        </w:rPr>
        <w:t xml:space="preserve"> </w:t>
      </w:r>
      <w:r w:rsidR="002C20A8" w:rsidRPr="00BA7A67">
        <w:rPr>
          <w:rFonts w:ascii="Times New Roman" w:hAnsi="Times New Roman" w:cs="Times New Roman"/>
          <w:sz w:val="28"/>
          <w:szCs w:val="28"/>
        </w:rPr>
        <w:t xml:space="preserve"> </w:t>
      </w:r>
      <w:r w:rsidR="002C20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C47" w:rsidRPr="00BA7A67" w:rsidRDefault="00F60C47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sz w:val="28"/>
          <w:szCs w:val="28"/>
        </w:rPr>
        <w:t xml:space="preserve"> </w:t>
      </w:r>
      <w:r w:rsidR="00EC0CD2" w:rsidRPr="00EC0CD2">
        <w:rPr>
          <w:rFonts w:ascii="Times New Roman" w:hAnsi="Times New Roman" w:cs="Times New Roman"/>
          <w:sz w:val="28"/>
          <w:szCs w:val="28"/>
        </w:rPr>
        <w:t>-</w:t>
      </w:r>
      <w:r w:rsidRPr="00BA7A67">
        <w:rPr>
          <w:rFonts w:ascii="Times New Roman" w:hAnsi="Times New Roman" w:cs="Times New Roman"/>
          <w:bCs/>
          <w:sz w:val="28"/>
          <w:szCs w:val="28"/>
        </w:rPr>
        <w:t xml:space="preserve">Результат </w:t>
      </w:r>
      <w:r w:rsidRPr="00BA7A67">
        <w:rPr>
          <w:rFonts w:ascii="Times New Roman" w:hAnsi="Times New Roman" w:cs="Times New Roman"/>
          <w:sz w:val="28"/>
          <w:szCs w:val="28"/>
        </w:rPr>
        <w:t xml:space="preserve">средних независимых выборок производился по критериям корреляционного анализа в математической статистике. </w:t>
      </w:r>
    </w:p>
    <w:p w:rsidR="00F60C47" w:rsidRPr="00BA7A67" w:rsidRDefault="00EC0CD2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pacing w:val="2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pacing w:val="2"/>
          <w:sz w:val="28"/>
          <w:szCs w:val="28"/>
        </w:rPr>
        <w:t>На основании «Программы информатизации школы»</w:t>
      </w:r>
      <w:r w:rsidR="00980E94">
        <w:rPr>
          <w:rFonts w:ascii="Times New Roman" w:hAnsi="Times New Roman" w:cs="Times New Roman"/>
          <w:spacing w:val="2"/>
          <w:sz w:val="28"/>
          <w:szCs w:val="28"/>
        </w:rPr>
        <w:t>,</w:t>
      </w:r>
      <w:r w:rsidR="00031FB8">
        <w:rPr>
          <w:rFonts w:ascii="Times New Roman" w:hAnsi="Times New Roman" w:cs="Times New Roman"/>
          <w:spacing w:val="2"/>
          <w:sz w:val="28"/>
          <w:szCs w:val="28"/>
        </w:rPr>
        <w:t xml:space="preserve"> утвержденной 14 января 2011г.</w:t>
      </w:r>
      <w:r w:rsidR="00980E94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="00F60C47" w:rsidRPr="00BA7A67">
        <w:rPr>
          <w:rFonts w:ascii="Times New Roman" w:hAnsi="Times New Roman" w:cs="Times New Roman"/>
          <w:spacing w:val="2"/>
          <w:sz w:val="28"/>
          <w:szCs w:val="28"/>
        </w:rPr>
        <w:t>составлена программа курса.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 За основу взята программа базового курса, созданная под руководством профессора Е.К. Хеннера</w:t>
      </w:r>
      <w:r w:rsidR="005938D5" w:rsidRPr="005938D5">
        <w:rPr>
          <w:rFonts w:ascii="Times New Roman" w:hAnsi="Times New Roman" w:cs="Times New Roman"/>
          <w:sz w:val="28"/>
          <w:szCs w:val="28"/>
        </w:rPr>
        <w:t>[</w:t>
      </w:r>
      <w:r w:rsidR="00F95BA0">
        <w:rPr>
          <w:rFonts w:ascii="Times New Roman" w:hAnsi="Times New Roman" w:cs="Times New Roman"/>
          <w:sz w:val="28"/>
          <w:szCs w:val="28"/>
        </w:rPr>
        <w:t>6</w:t>
      </w:r>
      <w:r w:rsidR="005938D5" w:rsidRPr="005938D5">
        <w:rPr>
          <w:rFonts w:ascii="Times New Roman" w:hAnsi="Times New Roman" w:cs="Times New Roman"/>
          <w:sz w:val="28"/>
          <w:szCs w:val="28"/>
        </w:rPr>
        <w:t>]</w:t>
      </w:r>
      <w:r w:rsidR="00F60C47" w:rsidRPr="00BA7A67">
        <w:rPr>
          <w:rFonts w:ascii="Times New Roman" w:hAnsi="Times New Roman" w:cs="Times New Roman"/>
          <w:sz w:val="28"/>
          <w:szCs w:val="28"/>
        </w:rPr>
        <w:t>.</w:t>
      </w:r>
      <w:r w:rsidR="00F60C47" w:rsidRPr="00BA7A67">
        <w:rPr>
          <w:rStyle w:val="af4"/>
          <w:rFonts w:ascii="Times New Roman" w:hAnsi="Times New Roman" w:cs="Times New Roman"/>
          <w:sz w:val="28"/>
          <w:szCs w:val="28"/>
        </w:rPr>
        <w:t xml:space="preserve"> 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C47" w:rsidRPr="00BA7A67" w:rsidRDefault="00F60C47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8D5">
        <w:rPr>
          <w:rFonts w:ascii="Times New Roman" w:hAnsi="Times New Roman" w:cs="Times New Roman"/>
          <w:b/>
          <w:spacing w:val="2"/>
          <w:sz w:val="28"/>
          <w:szCs w:val="28"/>
        </w:rPr>
        <w:t>Цели и задачи программы курса</w:t>
      </w:r>
      <w:r w:rsidRPr="00BA7A67">
        <w:rPr>
          <w:rFonts w:ascii="Times New Roman" w:hAnsi="Times New Roman" w:cs="Times New Roman"/>
          <w:spacing w:val="2"/>
          <w:sz w:val="28"/>
          <w:szCs w:val="28"/>
        </w:rPr>
        <w:t>: Подготовить учителей предметников ОУ к эффективному использованию ИКТ для решения педагогических, профессиональных, методических и организационных задач в своей деятельности</w:t>
      </w:r>
      <w:r w:rsidR="00D06266">
        <w:rPr>
          <w:rFonts w:ascii="Times New Roman" w:hAnsi="Times New Roman" w:cs="Times New Roman"/>
          <w:spacing w:val="2"/>
          <w:sz w:val="28"/>
          <w:szCs w:val="28"/>
        </w:rPr>
        <w:t xml:space="preserve"> в условиях ФГОС</w:t>
      </w:r>
      <w:r w:rsidRPr="00BA7A67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F60C47" w:rsidRPr="00BA7A67" w:rsidRDefault="00F60C47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spacing w:val="2"/>
          <w:sz w:val="28"/>
          <w:szCs w:val="28"/>
        </w:rPr>
        <w:t xml:space="preserve"> В процессе обучения слушатели должны освоить работу на персональном компьютере, получить навыки работы с текстовым редактором, электронными таблицами, презентациями, компьютерными сетями и Интернетом.</w:t>
      </w:r>
    </w:p>
    <w:p w:rsidR="00F60C47" w:rsidRPr="00BA7A67" w:rsidRDefault="00F60C47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sz w:val="28"/>
          <w:szCs w:val="28"/>
        </w:rPr>
        <w:t>Наличие материально-технической базы – кабинет информатики с подключением к сети Интернет.</w:t>
      </w:r>
    </w:p>
    <w:p w:rsidR="00F60C47" w:rsidRPr="00BA7A67" w:rsidRDefault="00F60C47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sz w:val="28"/>
          <w:szCs w:val="28"/>
        </w:rPr>
        <w:t>Сформирована группа участников в количестве 10 человек, возрастная группа 40 – 60 лет.</w:t>
      </w:r>
    </w:p>
    <w:p w:rsidR="00F60C47" w:rsidRPr="00BA7A67" w:rsidRDefault="00F60C47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sz w:val="28"/>
          <w:szCs w:val="28"/>
        </w:rPr>
        <w:t>Сроки реализации 2013-</w:t>
      </w:r>
      <w:r w:rsidR="0013422D">
        <w:rPr>
          <w:rFonts w:ascii="Times New Roman" w:hAnsi="Times New Roman" w:cs="Times New Roman"/>
          <w:sz w:val="28"/>
          <w:szCs w:val="28"/>
        </w:rPr>
        <w:t>2</w:t>
      </w:r>
      <w:r w:rsidRPr="00BA7A67">
        <w:rPr>
          <w:rFonts w:ascii="Times New Roman" w:hAnsi="Times New Roman" w:cs="Times New Roman"/>
          <w:sz w:val="28"/>
          <w:szCs w:val="28"/>
        </w:rPr>
        <w:t>01</w:t>
      </w:r>
      <w:r w:rsidR="009B4732">
        <w:rPr>
          <w:rFonts w:ascii="Times New Roman" w:hAnsi="Times New Roman" w:cs="Times New Roman"/>
          <w:sz w:val="28"/>
          <w:szCs w:val="28"/>
        </w:rPr>
        <w:t>6</w:t>
      </w:r>
      <w:r w:rsidR="0013422D">
        <w:rPr>
          <w:rFonts w:ascii="Times New Roman" w:hAnsi="Times New Roman" w:cs="Times New Roman"/>
          <w:sz w:val="28"/>
          <w:szCs w:val="28"/>
        </w:rPr>
        <w:t xml:space="preserve"> </w:t>
      </w:r>
      <w:r w:rsidRPr="00BA7A67">
        <w:rPr>
          <w:rFonts w:ascii="Times New Roman" w:hAnsi="Times New Roman" w:cs="Times New Roman"/>
          <w:sz w:val="28"/>
          <w:szCs w:val="28"/>
        </w:rPr>
        <w:t xml:space="preserve">у.г., форма обучения: очное, без отрыва от производства. </w:t>
      </w:r>
    </w:p>
    <w:p w:rsidR="00F60C47" w:rsidRPr="0098219C" w:rsidRDefault="00F60C47" w:rsidP="0098219C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spacing w:val="2"/>
          <w:sz w:val="28"/>
          <w:szCs w:val="28"/>
        </w:rPr>
        <w:lastRenderedPageBreak/>
        <w:t>Учебно – тематический план</w:t>
      </w:r>
      <w:r w:rsidR="009E761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A7A6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9E7619">
        <w:rPr>
          <w:rFonts w:ascii="Times New Roman" w:hAnsi="Times New Roman" w:cs="Times New Roman"/>
          <w:spacing w:val="2"/>
          <w:sz w:val="28"/>
          <w:szCs w:val="28"/>
        </w:rPr>
        <w:t xml:space="preserve">(ПРИЛОЖЕНИЕ </w:t>
      </w:r>
      <w:r w:rsidR="0058583D"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9E7619">
        <w:rPr>
          <w:rFonts w:ascii="Times New Roman" w:hAnsi="Times New Roman" w:cs="Times New Roman"/>
          <w:spacing w:val="2"/>
          <w:sz w:val="28"/>
          <w:szCs w:val="28"/>
        </w:rPr>
        <w:t xml:space="preserve"> )</w:t>
      </w:r>
      <w:r w:rsidR="0073573A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2F154C" w:rsidRPr="00BA7A67" w:rsidRDefault="002F154C" w:rsidP="00722FAE">
      <w:pPr>
        <w:pStyle w:val="a3"/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>Результат</w:t>
      </w:r>
      <w:r w:rsidR="00F60C47" w:rsidRPr="00BA7A67">
        <w:rPr>
          <w:rFonts w:ascii="Times New Roman" w:hAnsi="Times New Roman" w:cs="Times New Roman"/>
          <w:spacing w:val="2"/>
          <w:sz w:val="28"/>
          <w:szCs w:val="28"/>
        </w:rPr>
        <w:t xml:space="preserve">: </w:t>
      </w:r>
      <w:r w:rsidR="00F60C47" w:rsidRPr="00BA7A67">
        <w:rPr>
          <w:rFonts w:ascii="Times New Roman" w:hAnsi="Times New Roman" w:cs="Times New Roman"/>
          <w:sz w:val="28"/>
          <w:szCs w:val="28"/>
        </w:rPr>
        <w:t>ИКТ</w:t>
      </w:r>
      <w:r w:rsidR="002C20A8">
        <w:rPr>
          <w:rFonts w:ascii="Times New Roman" w:hAnsi="Times New Roman" w:cs="Times New Roman"/>
          <w:sz w:val="28"/>
          <w:szCs w:val="28"/>
        </w:rPr>
        <w:t xml:space="preserve"> </w:t>
      </w:r>
      <w:r w:rsidR="00F60C47" w:rsidRPr="00BA7A67">
        <w:rPr>
          <w:rFonts w:ascii="Times New Roman" w:hAnsi="Times New Roman" w:cs="Times New Roman"/>
          <w:sz w:val="28"/>
          <w:szCs w:val="28"/>
        </w:rPr>
        <w:t>-</w:t>
      </w:r>
      <w:r w:rsidR="002C20A8">
        <w:rPr>
          <w:rFonts w:ascii="Times New Roman" w:hAnsi="Times New Roman" w:cs="Times New Roman"/>
          <w:sz w:val="28"/>
          <w:szCs w:val="28"/>
        </w:rPr>
        <w:t xml:space="preserve"> </w:t>
      </w:r>
      <w:r w:rsidR="00F60C47" w:rsidRPr="00BA7A67">
        <w:rPr>
          <w:rFonts w:ascii="Times New Roman" w:hAnsi="Times New Roman" w:cs="Times New Roman"/>
          <w:sz w:val="28"/>
          <w:szCs w:val="28"/>
        </w:rPr>
        <w:t>компетентност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 педагога (базовый уровень)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F154C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  <w:r w:rsidRPr="002F154C">
        <w:rPr>
          <w:rFonts w:ascii="Times New Roman" w:hAnsi="Times New Roman" w:cs="Times New Roman"/>
          <w:spacing w:val="2"/>
          <w:sz w:val="28"/>
          <w:szCs w:val="28"/>
        </w:rPr>
        <w:t>По оконча</w:t>
      </w:r>
      <w:r>
        <w:rPr>
          <w:rFonts w:ascii="Times New Roman" w:hAnsi="Times New Roman" w:cs="Times New Roman"/>
          <w:spacing w:val="2"/>
          <w:sz w:val="28"/>
          <w:szCs w:val="28"/>
        </w:rPr>
        <w:t>ни</w:t>
      </w:r>
      <w:r w:rsidRPr="002F154C">
        <w:rPr>
          <w:rFonts w:ascii="Times New Roman" w:hAnsi="Times New Roman" w:cs="Times New Roman"/>
          <w:spacing w:val="2"/>
          <w:sz w:val="28"/>
          <w:szCs w:val="28"/>
        </w:rPr>
        <w:t>ю курса педагог должен уметь</w:t>
      </w:r>
      <w:r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Установить на компьютер электронный учебник по своему предмету;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Провести урок с использованием электронного учебника или других цифровых образовательных ресурсов;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Провести урок с использованием своей компьютерной презентации;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Оформить конспект урока с использованием текстового процессора </w:t>
      </w:r>
      <w:r w:rsidR="00F60C47" w:rsidRPr="00BA7A67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 (с включением графических объектов, диаграмм, таблиц и др.), распечатать его на принтере и сдать в ресурсный центр;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Создать документ в электронной таблице </w:t>
      </w:r>
      <w:r w:rsidR="00F60C47" w:rsidRPr="00BA7A67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F60C47" w:rsidRPr="00BA7A67">
        <w:rPr>
          <w:rFonts w:ascii="Times New Roman" w:hAnsi="Times New Roman" w:cs="Times New Roman"/>
          <w:sz w:val="28"/>
          <w:szCs w:val="28"/>
        </w:rPr>
        <w:t>: рассчитать качество знаний и степень обученности каждого ученика вашего класса, построить диаграмму успешности вашего класса;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Овладеть методикой поиска информации в глобальной сети Интернет: найти материал для проведения урока, проведения внеклассного мероприятия, классного часа.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Зарегистрироваться на сайте «Сеть творческих учителей» и участвовать в работе форумов и телеконференций на этом сайте;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Зарегистрироваться на сайте «Коллекция цифровых образовательных ресурсов», научиться использовать ЦОРы в своей работе;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 xml:space="preserve">Создать свой электронный ящик на сайте </w:t>
      </w:r>
      <w:r w:rsidR="00F60C47" w:rsidRPr="00BA7A6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F60C47" w:rsidRPr="00BA7A67">
        <w:rPr>
          <w:rFonts w:ascii="Times New Roman" w:hAnsi="Times New Roman" w:cs="Times New Roman"/>
          <w:sz w:val="28"/>
          <w:szCs w:val="28"/>
        </w:rPr>
        <w:t>.</w:t>
      </w:r>
      <w:r w:rsidR="00F60C47" w:rsidRPr="00BA7A67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F60C47" w:rsidRPr="00BA7A67">
        <w:rPr>
          <w:rFonts w:ascii="Times New Roman" w:hAnsi="Times New Roman" w:cs="Times New Roman"/>
          <w:sz w:val="28"/>
          <w:szCs w:val="28"/>
        </w:rPr>
        <w:t>, отправить и получить письмо с помощью электронной почты. Письмо должно содержать вложения;</w:t>
      </w:r>
    </w:p>
    <w:p w:rsidR="00F60C47" w:rsidRPr="00BA7A67" w:rsidRDefault="00EC0CD2" w:rsidP="004B13BB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CD2"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Создать электронный вариант тестов по своему предмету, используя тестовый конструктор. Провести компьютерное тестирование по своему предмету</w:t>
      </w:r>
      <w:r w:rsidR="0098219C" w:rsidRPr="0073573A">
        <w:rPr>
          <w:rFonts w:ascii="Times New Roman" w:hAnsi="Times New Roman" w:cs="Times New Roman"/>
          <w:sz w:val="28"/>
          <w:szCs w:val="28"/>
        </w:rPr>
        <w:t>[</w:t>
      </w:r>
      <w:r w:rsidR="002C20A8">
        <w:rPr>
          <w:rFonts w:ascii="Times New Roman" w:hAnsi="Times New Roman" w:cs="Times New Roman"/>
          <w:sz w:val="28"/>
          <w:szCs w:val="28"/>
        </w:rPr>
        <w:t>1</w:t>
      </w:r>
      <w:r w:rsidR="0098219C" w:rsidRPr="0073573A">
        <w:rPr>
          <w:rFonts w:ascii="Times New Roman" w:hAnsi="Times New Roman" w:cs="Times New Roman"/>
          <w:sz w:val="28"/>
          <w:szCs w:val="28"/>
        </w:rPr>
        <w:t>]</w:t>
      </w:r>
      <w:r w:rsidR="00F60C47" w:rsidRPr="00BA7A67">
        <w:rPr>
          <w:rFonts w:ascii="Times New Roman" w:hAnsi="Times New Roman" w:cs="Times New Roman"/>
          <w:sz w:val="28"/>
          <w:szCs w:val="28"/>
        </w:rPr>
        <w:t>.</w:t>
      </w:r>
    </w:p>
    <w:p w:rsidR="00F60C47" w:rsidRPr="004B13BB" w:rsidRDefault="00F60C47" w:rsidP="00722FAE">
      <w:pPr>
        <w:pStyle w:val="a3"/>
        <w:spacing w:line="360" w:lineRule="auto"/>
        <w:ind w:right="283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BA7A67">
        <w:rPr>
          <w:rFonts w:ascii="Times New Roman" w:hAnsi="Times New Roman" w:cs="Times New Roman"/>
          <w:spacing w:val="-3"/>
          <w:sz w:val="28"/>
          <w:szCs w:val="28"/>
        </w:rPr>
        <w:t>Для реализации программы все условия выполнены.</w:t>
      </w:r>
    </w:p>
    <w:p w:rsidR="00F60C47" w:rsidRPr="00BA7A67" w:rsidRDefault="00980E94" w:rsidP="00722FA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процессе обучения и после него  д</w:t>
      </w:r>
      <w:r w:rsidR="00F60C47" w:rsidRPr="00BA7A67">
        <w:rPr>
          <w:rFonts w:ascii="Times New Roman" w:hAnsi="Times New Roman" w:cs="Times New Roman"/>
          <w:sz w:val="28"/>
          <w:szCs w:val="28"/>
        </w:rPr>
        <w:t>ля планомерного динамического отслеживания ИКТ - компетентности учителя предметника мы используем диагностику динамики развития ИКТ –</w:t>
      </w:r>
      <w:r w:rsidR="004B13BB" w:rsidRPr="004B13BB">
        <w:rPr>
          <w:rFonts w:ascii="Times New Roman" w:hAnsi="Times New Roman" w:cs="Times New Roman"/>
          <w:sz w:val="28"/>
          <w:szCs w:val="28"/>
        </w:rPr>
        <w:t xml:space="preserve"> </w:t>
      </w:r>
      <w:r w:rsidR="00F60C47" w:rsidRPr="00BA7A67">
        <w:rPr>
          <w:rFonts w:ascii="Times New Roman" w:hAnsi="Times New Roman" w:cs="Times New Roman"/>
          <w:sz w:val="28"/>
          <w:szCs w:val="28"/>
        </w:rPr>
        <w:t>компетентности, а также вносим коррективы в процесс обучения. Мониторинг является важнейшим инструментом проверки и оценки эффективности внедряемой технологии обучения педагогов, используемых методик, служит выбору обоснованных путей устранения недостатков образовательной траектории, является основой для принятия эффективных управленческих решений.</w:t>
      </w:r>
    </w:p>
    <w:p w:rsidR="00F60C47" w:rsidRPr="00BA7A67" w:rsidRDefault="00F60C47" w:rsidP="00722FA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bCs/>
          <w:sz w:val="28"/>
          <w:szCs w:val="28"/>
        </w:rPr>
        <w:t>Выбранная концепция мониторинга</w:t>
      </w:r>
      <w:r w:rsidRPr="00BA7A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A7A67">
        <w:rPr>
          <w:rFonts w:ascii="Times New Roman" w:hAnsi="Times New Roman" w:cs="Times New Roman"/>
          <w:sz w:val="28"/>
          <w:szCs w:val="28"/>
        </w:rPr>
        <w:t>построена на основе научн</w:t>
      </w:r>
      <w:r w:rsidR="00980E94">
        <w:rPr>
          <w:rFonts w:ascii="Times New Roman" w:hAnsi="Times New Roman" w:cs="Times New Roman"/>
          <w:sz w:val="28"/>
          <w:szCs w:val="28"/>
        </w:rPr>
        <w:t>ых разработок</w:t>
      </w:r>
      <w:r w:rsidR="009C5187" w:rsidRPr="009C5187">
        <w:rPr>
          <w:rFonts w:ascii="Times New Roman" w:hAnsi="Times New Roman" w:cs="Times New Roman"/>
          <w:sz w:val="28"/>
          <w:szCs w:val="28"/>
        </w:rPr>
        <w:t xml:space="preserve"> </w:t>
      </w:r>
      <w:r w:rsidR="009C5187">
        <w:rPr>
          <w:rFonts w:ascii="Times New Roman" w:hAnsi="Times New Roman" w:cs="Times New Roman"/>
          <w:sz w:val="28"/>
          <w:szCs w:val="28"/>
        </w:rPr>
        <w:t xml:space="preserve">кандидата педагогических наук </w:t>
      </w:r>
      <w:r w:rsidR="00980E94">
        <w:rPr>
          <w:rFonts w:ascii="Times New Roman" w:hAnsi="Times New Roman" w:cs="Times New Roman"/>
          <w:sz w:val="28"/>
          <w:szCs w:val="28"/>
        </w:rPr>
        <w:t xml:space="preserve"> Л. В. Кочегаровой</w:t>
      </w:r>
      <w:r w:rsidR="009C5187">
        <w:rPr>
          <w:rFonts w:ascii="Times New Roman" w:hAnsi="Times New Roman" w:cs="Times New Roman"/>
          <w:sz w:val="28"/>
          <w:szCs w:val="28"/>
        </w:rPr>
        <w:t xml:space="preserve"> </w:t>
      </w:r>
      <w:r w:rsidRPr="00BA7A67">
        <w:rPr>
          <w:rFonts w:ascii="Times New Roman" w:hAnsi="Times New Roman" w:cs="Times New Roman"/>
          <w:sz w:val="28"/>
          <w:szCs w:val="28"/>
        </w:rPr>
        <w:t xml:space="preserve"> и выполняет функции контроля за качеством обучения педагогов в области информатизации:</w:t>
      </w:r>
    </w:p>
    <w:p w:rsidR="00F60C47" w:rsidRPr="00BA7A67" w:rsidRDefault="00C922E1" w:rsidP="00722FA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информационная функция - позволяет фиксировать результаты обучения и судить об успеваемости каждого педагога, его достижениях и затруднениях;</w:t>
      </w:r>
    </w:p>
    <w:p w:rsidR="00F60C47" w:rsidRPr="00BA7A67" w:rsidRDefault="00C922E1" w:rsidP="00722FA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контрольно-корректирующая или диагностическая - обеспечивает объективные данные по уровню информатизации образовательного учреждения в целом, ИКТ - компетентности отдельного педагога, что служит основанием для внесения корректив в методику обучения, выбора индивидуальной образовательной траектории. Это, в свою очередь, будет способствовать созданию положительной мотивации и комфортных условий для каждого педагога;</w:t>
      </w:r>
    </w:p>
    <w:p w:rsidR="00F60C47" w:rsidRPr="00BA7A67" w:rsidRDefault="00C922E1" w:rsidP="00722FA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60C47" w:rsidRPr="00BA7A67">
        <w:rPr>
          <w:rFonts w:ascii="Times New Roman" w:hAnsi="Times New Roman" w:cs="Times New Roman"/>
          <w:sz w:val="28"/>
          <w:szCs w:val="28"/>
        </w:rPr>
        <w:t>мотивационная функция стимулирует к совершенствованию и углублению своих знаний, развивает умения самоконтроля и самооценки</w:t>
      </w:r>
      <w:r w:rsidR="004B13BB" w:rsidRPr="004B13BB">
        <w:rPr>
          <w:rFonts w:ascii="Times New Roman" w:hAnsi="Times New Roman" w:cs="Times New Roman"/>
          <w:sz w:val="28"/>
          <w:szCs w:val="28"/>
        </w:rPr>
        <w:t>[</w:t>
      </w:r>
      <w:r w:rsidR="002C20A8">
        <w:rPr>
          <w:rFonts w:ascii="Times New Roman" w:hAnsi="Times New Roman" w:cs="Times New Roman"/>
          <w:sz w:val="28"/>
          <w:szCs w:val="28"/>
        </w:rPr>
        <w:t>1</w:t>
      </w:r>
      <w:r w:rsidR="004B13BB" w:rsidRPr="004B13BB">
        <w:rPr>
          <w:rFonts w:ascii="Times New Roman" w:hAnsi="Times New Roman" w:cs="Times New Roman"/>
          <w:sz w:val="28"/>
          <w:szCs w:val="28"/>
        </w:rPr>
        <w:t>]</w:t>
      </w:r>
      <w:r w:rsidR="00F60C47" w:rsidRPr="00BA7A67">
        <w:rPr>
          <w:rFonts w:ascii="Times New Roman" w:hAnsi="Times New Roman" w:cs="Times New Roman"/>
          <w:sz w:val="28"/>
          <w:szCs w:val="28"/>
        </w:rPr>
        <w:t>.</w:t>
      </w:r>
    </w:p>
    <w:p w:rsidR="00F60C47" w:rsidRPr="00BA7A67" w:rsidRDefault="00F60C47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sz w:val="28"/>
          <w:szCs w:val="28"/>
        </w:rPr>
        <w:t xml:space="preserve"> Психологическая компетентность современного педагога заключается в модели профессиональной компетентности учителя и в соответствии со стандартами образования, где четко определена сущность </w:t>
      </w:r>
      <w:r w:rsidRPr="00BA7A67">
        <w:rPr>
          <w:rFonts w:ascii="Times New Roman" w:hAnsi="Times New Roman" w:cs="Times New Roman"/>
          <w:sz w:val="28"/>
          <w:szCs w:val="28"/>
        </w:rPr>
        <w:lastRenderedPageBreak/>
        <w:t xml:space="preserve">психолого-педагогической компетентности педагога. Психология личности учителя проявляется не только в его позиции по отношению к детям, но и в организации собственной педагогической деятельности. </w:t>
      </w:r>
    </w:p>
    <w:p w:rsidR="00F60C47" w:rsidRPr="00BA7A67" w:rsidRDefault="00F60C47" w:rsidP="00722FA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A67">
        <w:rPr>
          <w:rFonts w:ascii="Times New Roman" w:hAnsi="Times New Roman" w:cs="Times New Roman"/>
          <w:sz w:val="28"/>
          <w:szCs w:val="28"/>
        </w:rPr>
        <w:t xml:space="preserve"> Существует педагогическая диагностика – процесс распознавания различных педагогических явлений и определения их состояния в определенный момент на основе использования необходимых для этого параметров. Показатели и параметры психолого-педагогической компетентности мы измерили с помощью методики «Психологическая компетентность педагога»</w:t>
      </w:r>
      <w:r w:rsidR="002C20A8" w:rsidRPr="002C20A8">
        <w:rPr>
          <w:rFonts w:ascii="Times New Roman" w:hAnsi="Times New Roman" w:cs="Times New Roman"/>
          <w:sz w:val="28"/>
          <w:szCs w:val="28"/>
        </w:rPr>
        <w:t xml:space="preserve"> </w:t>
      </w:r>
      <w:r w:rsidR="002C20A8" w:rsidRPr="004B13BB">
        <w:rPr>
          <w:rFonts w:ascii="Times New Roman" w:hAnsi="Times New Roman" w:cs="Times New Roman"/>
          <w:sz w:val="28"/>
          <w:szCs w:val="28"/>
        </w:rPr>
        <w:t>[</w:t>
      </w:r>
      <w:r w:rsidR="002C20A8">
        <w:rPr>
          <w:rFonts w:ascii="Times New Roman" w:hAnsi="Times New Roman" w:cs="Times New Roman"/>
          <w:sz w:val="28"/>
          <w:szCs w:val="28"/>
        </w:rPr>
        <w:t>3</w:t>
      </w:r>
      <w:r w:rsidR="002C20A8" w:rsidRPr="004B13BB">
        <w:rPr>
          <w:rFonts w:ascii="Times New Roman" w:hAnsi="Times New Roman" w:cs="Times New Roman"/>
          <w:sz w:val="28"/>
          <w:szCs w:val="28"/>
        </w:rPr>
        <w:t>]</w:t>
      </w:r>
      <w:r w:rsidR="002C20A8" w:rsidRPr="00BA7A67">
        <w:rPr>
          <w:rFonts w:ascii="Times New Roman" w:hAnsi="Times New Roman" w:cs="Times New Roman"/>
          <w:sz w:val="28"/>
          <w:szCs w:val="28"/>
        </w:rPr>
        <w:t>.</w:t>
      </w:r>
      <w:r w:rsidRPr="00BA7A67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Toc447653374"/>
      <w:bookmarkStart w:id="4" w:name="_Toc447916502"/>
    </w:p>
    <w:bookmarkEnd w:id="3"/>
    <w:bookmarkEnd w:id="4"/>
    <w:p w:rsidR="00F758B8" w:rsidRPr="00BA7A67" w:rsidRDefault="00F758B8" w:rsidP="00722FAE">
      <w:pPr>
        <w:pStyle w:val="a3"/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722FAE">
      <w:pPr>
        <w:pStyle w:val="a3"/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8B8" w:rsidRPr="00BA7A67" w:rsidRDefault="00F758B8" w:rsidP="00BA7A67">
      <w:pPr>
        <w:pStyle w:val="a3"/>
        <w:spacing w:line="360" w:lineRule="auto"/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0EF2" w:rsidRPr="002C20A8" w:rsidRDefault="009D0EF2" w:rsidP="005938D5">
      <w:pPr>
        <w:pStyle w:val="a3"/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2169CA" w:rsidRPr="00BA7A67" w:rsidRDefault="002169CA" w:rsidP="005938D5">
      <w:pPr>
        <w:pStyle w:val="a3"/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9D0EF2" w:rsidRDefault="005938D5" w:rsidP="00A37AC4">
      <w:pPr>
        <w:pStyle w:val="a3"/>
        <w:spacing w:line="360" w:lineRule="auto"/>
        <w:ind w:right="283"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_Toc5651011"/>
      <w:r>
        <w:rPr>
          <w:rFonts w:ascii="Times New Roman" w:hAnsi="Times New Roman" w:cs="Times New Roman"/>
          <w:sz w:val="28"/>
          <w:szCs w:val="28"/>
        </w:rPr>
        <w:lastRenderedPageBreak/>
        <w:t>РАЗДЕЛ 3. РЕЗУЛЬТАТИВНОСТЬ ОПЫТА</w:t>
      </w:r>
      <w:bookmarkEnd w:id="5"/>
    </w:p>
    <w:p w:rsidR="005860EA" w:rsidRPr="00A37AC4" w:rsidRDefault="005860EA" w:rsidP="00A37AC4">
      <w:pPr>
        <w:pStyle w:val="a3"/>
        <w:spacing w:line="360" w:lineRule="auto"/>
        <w:ind w:right="283"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4455" w:rsidRDefault="00574455" w:rsidP="00A37AC4">
      <w:pPr>
        <w:spacing w:after="0" w:line="360" w:lineRule="auto"/>
        <w:ind w:right="75"/>
        <w:contextualSpacing/>
        <w:jc w:val="both"/>
        <w:rPr>
          <w:rFonts w:ascii="Times New Roman" w:hAnsi="Times New Roman"/>
          <w:sz w:val="28"/>
          <w:szCs w:val="28"/>
        </w:rPr>
      </w:pPr>
      <w:r w:rsidRPr="00A37AC4">
        <w:rPr>
          <w:rFonts w:ascii="Times New Roman" w:hAnsi="Times New Roman"/>
          <w:b/>
          <w:sz w:val="28"/>
          <w:szCs w:val="28"/>
        </w:rPr>
        <w:t xml:space="preserve">  </w:t>
      </w:r>
      <w:r w:rsidR="00A37AC4" w:rsidRPr="00A37AC4">
        <w:rPr>
          <w:rFonts w:ascii="Times New Roman" w:hAnsi="Times New Roman"/>
          <w:b/>
          <w:sz w:val="28"/>
          <w:szCs w:val="28"/>
        </w:rPr>
        <w:t>1 этап</w:t>
      </w:r>
      <w:r w:rsidR="00A37AC4">
        <w:rPr>
          <w:rFonts w:ascii="Times New Roman" w:hAnsi="Times New Roman"/>
          <w:sz w:val="28"/>
          <w:szCs w:val="28"/>
        </w:rPr>
        <w:t>: п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FB43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FB4374">
        <w:rPr>
          <w:rFonts w:ascii="Times New Roman" w:hAnsi="Times New Roman"/>
          <w:sz w:val="28"/>
          <w:szCs w:val="28"/>
        </w:rPr>
        <w:t>езуль</w:t>
      </w:r>
      <w:r>
        <w:rPr>
          <w:rFonts w:ascii="Times New Roman" w:hAnsi="Times New Roman"/>
          <w:sz w:val="28"/>
          <w:szCs w:val="28"/>
        </w:rPr>
        <w:t>та</w:t>
      </w:r>
      <w:r w:rsidRPr="00FB4374">
        <w:rPr>
          <w:rFonts w:ascii="Times New Roman" w:hAnsi="Times New Roman"/>
          <w:sz w:val="28"/>
          <w:szCs w:val="28"/>
        </w:rPr>
        <w:t xml:space="preserve">там </w:t>
      </w:r>
      <w:r w:rsidR="00A37AC4" w:rsidRPr="00FB4374">
        <w:rPr>
          <w:rFonts w:ascii="Times New Roman" w:hAnsi="Times New Roman"/>
          <w:sz w:val="28"/>
          <w:szCs w:val="28"/>
        </w:rPr>
        <w:t>обследования</w:t>
      </w:r>
      <w:r w:rsidRPr="00FB4374">
        <w:rPr>
          <w:rFonts w:ascii="Times New Roman" w:hAnsi="Times New Roman"/>
          <w:sz w:val="28"/>
          <w:szCs w:val="28"/>
        </w:rPr>
        <w:t xml:space="preserve"> оценки ИКТ </w:t>
      </w:r>
      <w:r>
        <w:rPr>
          <w:rFonts w:ascii="Times New Roman" w:hAnsi="Times New Roman"/>
          <w:sz w:val="28"/>
          <w:szCs w:val="28"/>
        </w:rPr>
        <w:t>-</w:t>
      </w:r>
      <w:r w:rsidRPr="00FB4374">
        <w:rPr>
          <w:rFonts w:ascii="Times New Roman" w:hAnsi="Times New Roman"/>
          <w:sz w:val="28"/>
          <w:szCs w:val="28"/>
        </w:rPr>
        <w:t xml:space="preserve"> компетентности педагога за период 2013-2014у.г. можно сделать выводы</w:t>
      </w:r>
      <w:r w:rsidR="00A37A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(Рис.</w:t>
      </w:r>
      <w:r w:rsidR="00A37AC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 w:rsidR="00A37AC4">
        <w:rPr>
          <w:rFonts w:ascii="Times New Roman" w:hAnsi="Times New Roman"/>
          <w:sz w:val="28"/>
          <w:szCs w:val="28"/>
        </w:rPr>
        <w:t>:</w:t>
      </w:r>
      <w:r w:rsidRPr="00FB4374">
        <w:rPr>
          <w:rFonts w:ascii="Times New Roman" w:hAnsi="Times New Roman"/>
          <w:b/>
          <w:sz w:val="28"/>
          <w:szCs w:val="28"/>
        </w:rPr>
        <w:t xml:space="preserve"> </w:t>
      </w:r>
    </w:p>
    <w:p w:rsidR="00574455" w:rsidRPr="00640067" w:rsidRDefault="00EC0CD2" w:rsidP="00574455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pacing w:val="-10"/>
          <w:sz w:val="24"/>
          <w:szCs w:val="24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574455" w:rsidRPr="00640067">
        <w:rPr>
          <w:rFonts w:ascii="Times New Roman" w:hAnsi="Times New Roman"/>
          <w:sz w:val="28"/>
          <w:szCs w:val="28"/>
        </w:rPr>
        <w:t>Используют ИКТ в повседневной практике</w:t>
      </w:r>
      <w:r w:rsidR="00574455">
        <w:rPr>
          <w:rFonts w:ascii="Times New Roman" w:hAnsi="Times New Roman"/>
          <w:sz w:val="28"/>
          <w:szCs w:val="28"/>
        </w:rPr>
        <w:t xml:space="preserve"> -</w:t>
      </w:r>
      <w:r w:rsidR="00574455" w:rsidRPr="00640067">
        <w:rPr>
          <w:rFonts w:ascii="Times New Roman" w:hAnsi="Times New Roman"/>
          <w:sz w:val="28"/>
          <w:szCs w:val="28"/>
        </w:rPr>
        <w:t xml:space="preserve"> 50% учителей</w:t>
      </w:r>
      <w:r w:rsidR="00574455">
        <w:rPr>
          <w:rFonts w:ascii="Times New Roman" w:hAnsi="Times New Roman"/>
          <w:sz w:val="28"/>
          <w:szCs w:val="28"/>
        </w:rPr>
        <w:t>;</w:t>
      </w:r>
    </w:p>
    <w:p w:rsidR="00574455" w:rsidRDefault="00EC0CD2" w:rsidP="00574455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574455" w:rsidRPr="00FB4374">
        <w:rPr>
          <w:rFonts w:ascii="Times New Roman" w:hAnsi="Times New Roman"/>
          <w:sz w:val="28"/>
          <w:szCs w:val="28"/>
        </w:rPr>
        <w:t xml:space="preserve">Не используют </w:t>
      </w:r>
      <w:r w:rsidR="00574455">
        <w:rPr>
          <w:rFonts w:ascii="Times New Roman" w:hAnsi="Times New Roman"/>
          <w:sz w:val="28"/>
          <w:szCs w:val="28"/>
        </w:rPr>
        <w:t>-</w:t>
      </w:r>
      <w:r w:rsidR="00574455" w:rsidRPr="00FB4374">
        <w:rPr>
          <w:rFonts w:ascii="Times New Roman" w:hAnsi="Times New Roman"/>
          <w:sz w:val="28"/>
          <w:szCs w:val="28"/>
        </w:rPr>
        <w:t xml:space="preserve"> 5</w:t>
      </w:r>
      <w:r w:rsidR="00574455">
        <w:rPr>
          <w:rFonts w:ascii="Times New Roman" w:hAnsi="Times New Roman"/>
          <w:sz w:val="28"/>
          <w:szCs w:val="28"/>
        </w:rPr>
        <w:t>0</w:t>
      </w:r>
      <w:r w:rsidR="00574455" w:rsidRPr="00FB4374">
        <w:rPr>
          <w:rFonts w:ascii="Times New Roman" w:hAnsi="Times New Roman"/>
          <w:sz w:val="28"/>
          <w:szCs w:val="28"/>
        </w:rPr>
        <w:t xml:space="preserve">% </w:t>
      </w:r>
      <w:r w:rsidR="00574455">
        <w:rPr>
          <w:rFonts w:ascii="Times New Roman" w:hAnsi="Times New Roman"/>
          <w:sz w:val="28"/>
          <w:szCs w:val="28"/>
        </w:rPr>
        <w:t>учителей.</w:t>
      </w:r>
    </w:p>
    <w:p w:rsidR="00574455" w:rsidRPr="00346D85" w:rsidRDefault="00EC0CD2" w:rsidP="00574455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574455" w:rsidRPr="00346D85">
        <w:rPr>
          <w:rFonts w:ascii="Times New Roman" w:hAnsi="Times New Roman"/>
          <w:sz w:val="28"/>
          <w:szCs w:val="28"/>
        </w:rPr>
        <w:t xml:space="preserve">Для реализации профессиональных задач ИКТ используют </w:t>
      </w:r>
      <w:r w:rsidR="00574455">
        <w:rPr>
          <w:rFonts w:ascii="Times New Roman" w:hAnsi="Times New Roman"/>
          <w:sz w:val="28"/>
          <w:szCs w:val="28"/>
        </w:rPr>
        <w:t>-</w:t>
      </w:r>
      <w:r w:rsidR="00574455" w:rsidRPr="00346D85">
        <w:rPr>
          <w:rFonts w:ascii="Times New Roman" w:hAnsi="Times New Roman"/>
          <w:sz w:val="28"/>
          <w:szCs w:val="28"/>
        </w:rPr>
        <w:t xml:space="preserve"> 40%;</w:t>
      </w:r>
    </w:p>
    <w:p w:rsidR="00574455" w:rsidRPr="00346D85" w:rsidRDefault="00EC0CD2" w:rsidP="00574455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574455" w:rsidRPr="00346D85">
        <w:rPr>
          <w:rFonts w:ascii="Times New Roman" w:hAnsi="Times New Roman"/>
          <w:sz w:val="28"/>
          <w:szCs w:val="28"/>
        </w:rPr>
        <w:t xml:space="preserve">Не используют </w:t>
      </w:r>
      <w:r w:rsidR="00574455">
        <w:rPr>
          <w:rFonts w:ascii="Times New Roman" w:hAnsi="Times New Roman"/>
          <w:sz w:val="28"/>
          <w:szCs w:val="28"/>
        </w:rPr>
        <w:t>-</w:t>
      </w:r>
      <w:r w:rsidR="00574455" w:rsidRPr="00346D85">
        <w:rPr>
          <w:rFonts w:ascii="Times New Roman" w:hAnsi="Times New Roman"/>
          <w:sz w:val="28"/>
          <w:szCs w:val="28"/>
        </w:rPr>
        <w:t xml:space="preserve"> 60% учителей.</w:t>
      </w:r>
    </w:p>
    <w:p w:rsidR="00574455" w:rsidRPr="000C143B" w:rsidRDefault="00EC0CD2" w:rsidP="00574455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574455" w:rsidRPr="000C143B">
        <w:rPr>
          <w:rFonts w:ascii="Times New Roman" w:hAnsi="Times New Roman"/>
          <w:sz w:val="28"/>
          <w:szCs w:val="28"/>
        </w:rPr>
        <w:t>Используют И</w:t>
      </w:r>
      <w:r w:rsidR="00574455">
        <w:rPr>
          <w:rFonts w:ascii="Times New Roman" w:hAnsi="Times New Roman"/>
          <w:sz w:val="28"/>
          <w:szCs w:val="28"/>
        </w:rPr>
        <w:t>КТ</w:t>
      </w:r>
      <w:r w:rsidR="00574455" w:rsidRPr="000C143B">
        <w:rPr>
          <w:rFonts w:ascii="Times New Roman" w:hAnsi="Times New Roman"/>
          <w:sz w:val="28"/>
          <w:szCs w:val="28"/>
        </w:rPr>
        <w:t xml:space="preserve"> для учебных заданий -54% учителей;</w:t>
      </w:r>
    </w:p>
    <w:p w:rsidR="00A37AC4" w:rsidRDefault="00EC0CD2" w:rsidP="00A90BC6">
      <w:pPr>
        <w:tabs>
          <w:tab w:val="left" w:pos="1008"/>
        </w:tabs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-</w:t>
      </w:r>
      <w:r w:rsidR="00574455" w:rsidRPr="000C143B">
        <w:rPr>
          <w:rFonts w:ascii="Times New Roman" w:hAnsi="Times New Roman"/>
          <w:sz w:val="28"/>
          <w:szCs w:val="28"/>
        </w:rPr>
        <w:t xml:space="preserve">Не используют </w:t>
      </w:r>
      <w:r w:rsidR="00574455">
        <w:rPr>
          <w:rFonts w:ascii="Times New Roman" w:hAnsi="Times New Roman"/>
          <w:sz w:val="28"/>
          <w:szCs w:val="28"/>
        </w:rPr>
        <w:t>-</w:t>
      </w:r>
      <w:r w:rsidR="00574455" w:rsidRPr="000C143B">
        <w:rPr>
          <w:rFonts w:ascii="Times New Roman" w:hAnsi="Times New Roman"/>
          <w:sz w:val="28"/>
          <w:szCs w:val="28"/>
        </w:rPr>
        <w:t xml:space="preserve"> 46% учителей.</w:t>
      </w:r>
      <w:r w:rsidR="00A37AC4" w:rsidRPr="00A37AC4">
        <w:rPr>
          <w:rFonts w:ascii="Times New Roman" w:hAnsi="Times New Roman"/>
          <w:sz w:val="28"/>
          <w:szCs w:val="28"/>
        </w:rPr>
        <w:t xml:space="preserve"> </w:t>
      </w:r>
    </w:p>
    <w:p w:rsidR="00A37AC4" w:rsidRDefault="00A90BC6" w:rsidP="00A37AC4">
      <w:pPr>
        <w:tabs>
          <w:tab w:val="left" w:pos="1008"/>
        </w:tabs>
        <w:spacing w:line="360" w:lineRule="auto"/>
        <w:ind w:left="360"/>
        <w:contextualSpacing/>
        <w:rPr>
          <w:rFonts w:ascii="Times New Roman" w:hAnsi="Times New Roman"/>
          <w:sz w:val="28"/>
          <w:szCs w:val="28"/>
        </w:rPr>
      </w:pPr>
      <w:r w:rsidRPr="00A90BC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0" cy="2676525"/>
            <wp:effectExtent l="19050" t="0" r="19050" b="0"/>
            <wp:docPr id="11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37AC4" w:rsidRDefault="00A37AC4" w:rsidP="00A37AC4">
      <w:pPr>
        <w:tabs>
          <w:tab w:val="left" w:pos="1008"/>
        </w:tabs>
        <w:spacing w:line="360" w:lineRule="auto"/>
        <w:ind w:left="360"/>
        <w:contextualSpacing/>
        <w:rPr>
          <w:rFonts w:ascii="Times New Roman" w:hAnsi="Times New Roman"/>
          <w:sz w:val="28"/>
          <w:szCs w:val="28"/>
        </w:rPr>
      </w:pPr>
      <w:r w:rsidRPr="00346D85">
        <w:rPr>
          <w:rFonts w:ascii="Times New Roman" w:hAnsi="Times New Roman"/>
          <w:sz w:val="28"/>
          <w:szCs w:val="28"/>
        </w:rPr>
        <w:t>Рис.</w:t>
      </w:r>
      <w:r>
        <w:rPr>
          <w:rFonts w:ascii="Times New Roman" w:hAnsi="Times New Roman"/>
          <w:sz w:val="28"/>
          <w:szCs w:val="28"/>
        </w:rPr>
        <w:t xml:space="preserve">2 </w:t>
      </w:r>
      <w:r w:rsidRPr="00346D85">
        <w:rPr>
          <w:rFonts w:ascii="Times New Roman" w:hAnsi="Times New Roman"/>
          <w:sz w:val="28"/>
          <w:szCs w:val="28"/>
        </w:rPr>
        <w:t xml:space="preserve"> Показатель оценки ИКТ</w:t>
      </w:r>
      <w:r>
        <w:rPr>
          <w:rFonts w:ascii="Times New Roman" w:hAnsi="Times New Roman"/>
          <w:sz w:val="28"/>
          <w:szCs w:val="28"/>
        </w:rPr>
        <w:t>-</w:t>
      </w:r>
      <w:r w:rsidRPr="00346D85">
        <w:rPr>
          <w:rFonts w:ascii="Times New Roman" w:hAnsi="Times New Roman"/>
          <w:sz w:val="28"/>
          <w:szCs w:val="28"/>
        </w:rPr>
        <w:t xml:space="preserve"> компетентности педагога за период 2013</w:t>
      </w:r>
      <w:r>
        <w:rPr>
          <w:rFonts w:ascii="Times New Roman" w:hAnsi="Times New Roman"/>
          <w:sz w:val="28"/>
          <w:szCs w:val="28"/>
        </w:rPr>
        <w:t xml:space="preserve"> -</w:t>
      </w:r>
      <w:r w:rsidRPr="00346D85">
        <w:rPr>
          <w:rFonts w:ascii="Times New Roman" w:hAnsi="Times New Roman"/>
          <w:sz w:val="28"/>
          <w:szCs w:val="28"/>
        </w:rPr>
        <w:t>2014 у.г.</w:t>
      </w:r>
    </w:p>
    <w:p w:rsidR="009E7619" w:rsidRPr="00346D85" w:rsidRDefault="009E7619" w:rsidP="00A37AC4">
      <w:pPr>
        <w:tabs>
          <w:tab w:val="left" w:pos="1008"/>
        </w:tabs>
        <w:spacing w:line="360" w:lineRule="auto"/>
        <w:ind w:left="360"/>
        <w:contextualSpacing/>
        <w:rPr>
          <w:rFonts w:ascii="Times New Roman" w:hAnsi="Times New Roman"/>
          <w:sz w:val="28"/>
          <w:szCs w:val="28"/>
        </w:rPr>
      </w:pPr>
    </w:p>
    <w:p w:rsidR="00A37AC4" w:rsidRDefault="00A37AC4" w:rsidP="00A37AC4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37AC4">
        <w:rPr>
          <w:rFonts w:ascii="Times New Roman" w:hAnsi="Times New Roman"/>
          <w:b/>
          <w:sz w:val="28"/>
          <w:szCs w:val="28"/>
        </w:rPr>
        <w:t>2 этап</w:t>
      </w:r>
      <w:r>
        <w:rPr>
          <w:rFonts w:ascii="Times New Roman" w:hAnsi="Times New Roman"/>
          <w:sz w:val="28"/>
          <w:szCs w:val="28"/>
        </w:rPr>
        <w:t>: п</w:t>
      </w:r>
      <w:r w:rsidR="00574455" w:rsidRPr="00FB4374">
        <w:rPr>
          <w:rFonts w:ascii="Times New Roman" w:hAnsi="Times New Roman"/>
          <w:sz w:val="28"/>
          <w:szCs w:val="28"/>
        </w:rPr>
        <w:t>о результатам обследования оценки ИКТ</w:t>
      </w:r>
      <w:r w:rsidR="00574455">
        <w:rPr>
          <w:rFonts w:ascii="Times New Roman" w:hAnsi="Times New Roman"/>
          <w:sz w:val="28"/>
          <w:szCs w:val="28"/>
        </w:rPr>
        <w:t>-</w:t>
      </w:r>
      <w:r w:rsidR="00574455" w:rsidRPr="00FB4374">
        <w:rPr>
          <w:rFonts w:ascii="Times New Roman" w:hAnsi="Times New Roman"/>
          <w:sz w:val="28"/>
          <w:szCs w:val="28"/>
        </w:rPr>
        <w:t xml:space="preserve"> компетентности педагога 201</w:t>
      </w:r>
      <w:r w:rsidR="00574455">
        <w:rPr>
          <w:rFonts w:ascii="Times New Roman" w:hAnsi="Times New Roman"/>
          <w:sz w:val="28"/>
          <w:szCs w:val="28"/>
        </w:rPr>
        <w:t>5</w:t>
      </w:r>
      <w:r w:rsidR="00574455" w:rsidRPr="00FB4374">
        <w:rPr>
          <w:rFonts w:ascii="Times New Roman" w:hAnsi="Times New Roman"/>
          <w:sz w:val="28"/>
          <w:szCs w:val="28"/>
        </w:rPr>
        <w:t>-201</w:t>
      </w:r>
      <w:r w:rsidR="00574455">
        <w:rPr>
          <w:rFonts w:ascii="Times New Roman" w:hAnsi="Times New Roman"/>
          <w:sz w:val="28"/>
          <w:szCs w:val="28"/>
        </w:rPr>
        <w:t>6</w:t>
      </w:r>
      <w:r w:rsidR="00574455" w:rsidRPr="00FB4374">
        <w:rPr>
          <w:rFonts w:ascii="Times New Roman" w:hAnsi="Times New Roman"/>
          <w:sz w:val="28"/>
          <w:szCs w:val="28"/>
        </w:rPr>
        <w:t xml:space="preserve"> учебного года сделаны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="00574455" w:rsidRPr="00FB4374">
        <w:rPr>
          <w:rFonts w:ascii="Times New Roman" w:hAnsi="Times New Roman"/>
          <w:sz w:val="28"/>
          <w:szCs w:val="28"/>
        </w:rPr>
        <w:t>выводы</w:t>
      </w:r>
      <w:r w:rsidR="00574455">
        <w:rPr>
          <w:rFonts w:ascii="Times New Roman" w:hAnsi="Times New Roman"/>
          <w:sz w:val="28"/>
          <w:szCs w:val="28"/>
        </w:rPr>
        <w:t xml:space="preserve"> ( Рис.</w:t>
      </w:r>
      <w:r>
        <w:rPr>
          <w:rFonts w:ascii="Times New Roman" w:hAnsi="Times New Roman"/>
          <w:sz w:val="28"/>
          <w:szCs w:val="28"/>
        </w:rPr>
        <w:t>3</w:t>
      </w:r>
      <w:r w:rsidR="0057445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  <w:r w:rsidRPr="00A37AC4">
        <w:rPr>
          <w:rFonts w:ascii="Times New Roman" w:hAnsi="Times New Roman"/>
          <w:sz w:val="28"/>
          <w:szCs w:val="28"/>
        </w:rPr>
        <w:t xml:space="preserve"> </w:t>
      </w:r>
    </w:p>
    <w:p w:rsidR="00A37AC4" w:rsidRPr="00640067" w:rsidRDefault="00EC0CD2" w:rsidP="00A37AC4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pacing w:val="-10"/>
          <w:sz w:val="24"/>
          <w:szCs w:val="24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A37AC4" w:rsidRPr="00640067">
        <w:rPr>
          <w:rFonts w:ascii="Times New Roman" w:hAnsi="Times New Roman"/>
          <w:sz w:val="28"/>
          <w:szCs w:val="28"/>
        </w:rPr>
        <w:t>Используют ИКТ в повседневной практике</w:t>
      </w:r>
      <w:r w:rsidR="00A37AC4">
        <w:rPr>
          <w:rFonts w:ascii="Times New Roman" w:hAnsi="Times New Roman"/>
          <w:sz w:val="28"/>
          <w:szCs w:val="28"/>
        </w:rPr>
        <w:t xml:space="preserve"> -</w:t>
      </w:r>
      <w:r w:rsidR="00A37AC4" w:rsidRPr="00640067">
        <w:rPr>
          <w:rFonts w:ascii="Times New Roman" w:hAnsi="Times New Roman"/>
          <w:sz w:val="28"/>
          <w:szCs w:val="28"/>
        </w:rPr>
        <w:t xml:space="preserve"> </w:t>
      </w:r>
      <w:r w:rsidR="00A37AC4">
        <w:rPr>
          <w:rFonts w:ascii="Times New Roman" w:hAnsi="Times New Roman"/>
          <w:sz w:val="28"/>
          <w:szCs w:val="28"/>
        </w:rPr>
        <w:t>6</w:t>
      </w:r>
      <w:r w:rsidR="00A37AC4" w:rsidRPr="00640067">
        <w:rPr>
          <w:rFonts w:ascii="Times New Roman" w:hAnsi="Times New Roman"/>
          <w:sz w:val="28"/>
          <w:szCs w:val="28"/>
        </w:rPr>
        <w:t>0% учителей</w:t>
      </w:r>
      <w:r w:rsidR="00A37AC4">
        <w:rPr>
          <w:rFonts w:ascii="Times New Roman" w:hAnsi="Times New Roman"/>
          <w:sz w:val="28"/>
          <w:szCs w:val="28"/>
        </w:rPr>
        <w:t>;</w:t>
      </w:r>
    </w:p>
    <w:p w:rsidR="00A37AC4" w:rsidRDefault="00EC0CD2" w:rsidP="00A37AC4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A37AC4" w:rsidRPr="00FB4374">
        <w:rPr>
          <w:rFonts w:ascii="Times New Roman" w:hAnsi="Times New Roman"/>
          <w:sz w:val="28"/>
          <w:szCs w:val="28"/>
        </w:rPr>
        <w:t xml:space="preserve">Не используют </w:t>
      </w:r>
      <w:r w:rsidR="00A37AC4">
        <w:rPr>
          <w:rFonts w:ascii="Times New Roman" w:hAnsi="Times New Roman"/>
          <w:sz w:val="28"/>
          <w:szCs w:val="28"/>
        </w:rPr>
        <w:t>-</w:t>
      </w:r>
      <w:r w:rsidR="00A37AC4" w:rsidRPr="00FB4374">
        <w:rPr>
          <w:rFonts w:ascii="Times New Roman" w:hAnsi="Times New Roman"/>
          <w:sz w:val="28"/>
          <w:szCs w:val="28"/>
        </w:rPr>
        <w:t xml:space="preserve"> </w:t>
      </w:r>
      <w:r w:rsidR="00A37AC4">
        <w:rPr>
          <w:rFonts w:ascii="Times New Roman" w:hAnsi="Times New Roman"/>
          <w:sz w:val="28"/>
          <w:szCs w:val="28"/>
        </w:rPr>
        <w:t>40</w:t>
      </w:r>
      <w:r w:rsidR="00A37AC4" w:rsidRPr="00FB4374">
        <w:rPr>
          <w:rFonts w:ascii="Times New Roman" w:hAnsi="Times New Roman"/>
          <w:sz w:val="28"/>
          <w:szCs w:val="28"/>
        </w:rPr>
        <w:t xml:space="preserve">% </w:t>
      </w:r>
      <w:r w:rsidR="00A37AC4">
        <w:rPr>
          <w:rFonts w:ascii="Times New Roman" w:hAnsi="Times New Roman"/>
          <w:sz w:val="28"/>
          <w:szCs w:val="28"/>
        </w:rPr>
        <w:t>учителей.</w:t>
      </w:r>
    </w:p>
    <w:p w:rsidR="00A37AC4" w:rsidRPr="00346D85" w:rsidRDefault="00EC0CD2" w:rsidP="00A37AC4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A37AC4" w:rsidRPr="00346D85">
        <w:rPr>
          <w:rFonts w:ascii="Times New Roman" w:hAnsi="Times New Roman"/>
          <w:sz w:val="28"/>
          <w:szCs w:val="28"/>
        </w:rPr>
        <w:t xml:space="preserve">Для реализации профессиональных задач ИКТ используют </w:t>
      </w:r>
      <w:r w:rsidR="00A37AC4">
        <w:rPr>
          <w:rFonts w:ascii="Times New Roman" w:hAnsi="Times New Roman"/>
          <w:sz w:val="28"/>
          <w:szCs w:val="28"/>
        </w:rPr>
        <w:t>-</w:t>
      </w:r>
      <w:r w:rsidR="00A37AC4" w:rsidRPr="00346D85">
        <w:rPr>
          <w:rFonts w:ascii="Times New Roman" w:hAnsi="Times New Roman"/>
          <w:sz w:val="28"/>
          <w:szCs w:val="28"/>
        </w:rPr>
        <w:t xml:space="preserve"> 4</w:t>
      </w:r>
      <w:r w:rsidR="00A37AC4">
        <w:rPr>
          <w:rFonts w:ascii="Times New Roman" w:hAnsi="Times New Roman"/>
          <w:sz w:val="28"/>
          <w:szCs w:val="28"/>
        </w:rPr>
        <w:t>8</w:t>
      </w:r>
      <w:r w:rsidR="00A37AC4" w:rsidRPr="00346D85">
        <w:rPr>
          <w:rFonts w:ascii="Times New Roman" w:hAnsi="Times New Roman"/>
          <w:sz w:val="28"/>
          <w:szCs w:val="28"/>
        </w:rPr>
        <w:t>%;</w:t>
      </w:r>
    </w:p>
    <w:p w:rsidR="00A37AC4" w:rsidRPr="00346D85" w:rsidRDefault="00EC0CD2" w:rsidP="00A37AC4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A37AC4" w:rsidRPr="00346D85">
        <w:rPr>
          <w:rFonts w:ascii="Times New Roman" w:hAnsi="Times New Roman"/>
          <w:sz w:val="28"/>
          <w:szCs w:val="28"/>
        </w:rPr>
        <w:t>Не используют</w:t>
      </w:r>
      <w:r w:rsidR="00A37AC4">
        <w:rPr>
          <w:rFonts w:ascii="Times New Roman" w:hAnsi="Times New Roman"/>
          <w:sz w:val="28"/>
          <w:szCs w:val="28"/>
        </w:rPr>
        <w:t xml:space="preserve"> -</w:t>
      </w:r>
      <w:r w:rsidR="00A37AC4" w:rsidRPr="00346D85">
        <w:rPr>
          <w:rFonts w:ascii="Times New Roman" w:hAnsi="Times New Roman"/>
          <w:sz w:val="28"/>
          <w:szCs w:val="28"/>
        </w:rPr>
        <w:t xml:space="preserve"> </w:t>
      </w:r>
      <w:r w:rsidR="00A37AC4">
        <w:rPr>
          <w:rFonts w:ascii="Times New Roman" w:hAnsi="Times New Roman"/>
          <w:sz w:val="28"/>
          <w:szCs w:val="28"/>
        </w:rPr>
        <w:t>52</w:t>
      </w:r>
      <w:r w:rsidR="00A37AC4" w:rsidRPr="00346D85">
        <w:rPr>
          <w:rFonts w:ascii="Times New Roman" w:hAnsi="Times New Roman"/>
          <w:sz w:val="28"/>
          <w:szCs w:val="28"/>
        </w:rPr>
        <w:t>% учителей.</w:t>
      </w:r>
    </w:p>
    <w:p w:rsidR="00A37AC4" w:rsidRPr="000C143B" w:rsidRDefault="00EC0CD2" w:rsidP="00A37AC4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lastRenderedPageBreak/>
        <w:t>-</w:t>
      </w:r>
      <w:r w:rsidR="00A37AC4" w:rsidRPr="000C143B">
        <w:rPr>
          <w:rFonts w:ascii="Times New Roman" w:hAnsi="Times New Roman"/>
          <w:sz w:val="28"/>
          <w:szCs w:val="28"/>
        </w:rPr>
        <w:t>Используют И</w:t>
      </w:r>
      <w:r w:rsidR="00A37AC4">
        <w:rPr>
          <w:rFonts w:ascii="Times New Roman" w:hAnsi="Times New Roman"/>
          <w:sz w:val="28"/>
          <w:szCs w:val="28"/>
        </w:rPr>
        <w:t>КТ</w:t>
      </w:r>
      <w:r w:rsidR="00A37AC4" w:rsidRPr="000C143B">
        <w:rPr>
          <w:rFonts w:ascii="Times New Roman" w:hAnsi="Times New Roman"/>
          <w:sz w:val="28"/>
          <w:szCs w:val="28"/>
        </w:rPr>
        <w:t xml:space="preserve"> для учебных заданий -</w:t>
      </w:r>
      <w:r w:rsidR="00A37AC4">
        <w:rPr>
          <w:rFonts w:ascii="Times New Roman" w:hAnsi="Times New Roman"/>
          <w:sz w:val="28"/>
          <w:szCs w:val="28"/>
        </w:rPr>
        <w:t xml:space="preserve"> </w:t>
      </w:r>
      <w:r w:rsidR="00A37AC4" w:rsidRPr="000C143B">
        <w:rPr>
          <w:rFonts w:ascii="Times New Roman" w:hAnsi="Times New Roman"/>
          <w:sz w:val="28"/>
          <w:szCs w:val="28"/>
        </w:rPr>
        <w:t>54% учителей;</w:t>
      </w:r>
    </w:p>
    <w:p w:rsidR="00A37AC4" w:rsidRPr="000C143B" w:rsidRDefault="00EC0CD2" w:rsidP="00A37AC4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-</w:t>
      </w:r>
      <w:r w:rsidR="00A37AC4" w:rsidRPr="000C143B">
        <w:rPr>
          <w:rFonts w:ascii="Times New Roman" w:hAnsi="Times New Roman"/>
          <w:sz w:val="28"/>
          <w:szCs w:val="28"/>
        </w:rPr>
        <w:t xml:space="preserve">Не используют </w:t>
      </w:r>
      <w:r w:rsidR="00A37AC4">
        <w:rPr>
          <w:rFonts w:ascii="Times New Roman" w:hAnsi="Times New Roman"/>
          <w:sz w:val="28"/>
          <w:szCs w:val="28"/>
        </w:rPr>
        <w:t xml:space="preserve">- </w:t>
      </w:r>
      <w:r w:rsidR="00A37AC4" w:rsidRPr="000C143B">
        <w:rPr>
          <w:rFonts w:ascii="Times New Roman" w:hAnsi="Times New Roman"/>
          <w:sz w:val="28"/>
          <w:szCs w:val="28"/>
        </w:rPr>
        <w:t>46% учителей.</w:t>
      </w:r>
    </w:p>
    <w:p w:rsidR="00574455" w:rsidRDefault="00574455" w:rsidP="00A37AC4">
      <w:pPr>
        <w:tabs>
          <w:tab w:val="left" w:pos="100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74455" w:rsidRDefault="00C5111C" w:rsidP="00574455">
      <w:pPr>
        <w:tabs>
          <w:tab w:val="left" w:pos="1008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5111C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10125" cy="2828925"/>
            <wp:effectExtent l="19050" t="0" r="9525" b="0"/>
            <wp:docPr id="9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5111C" w:rsidRPr="000C143B" w:rsidRDefault="00C5111C" w:rsidP="00574455">
      <w:pPr>
        <w:tabs>
          <w:tab w:val="left" w:pos="1008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574455" w:rsidRDefault="00574455" w:rsidP="00A37AC4">
      <w:pPr>
        <w:tabs>
          <w:tab w:val="left" w:pos="1008"/>
        </w:tabs>
        <w:spacing w:line="360" w:lineRule="auto"/>
        <w:ind w:left="360"/>
        <w:contextualSpacing/>
        <w:rPr>
          <w:rFonts w:ascii="Times New Roman" w:hAnsi="Times New Roman"/>
          <w:sz w:val="28"/>
          <w:szCs w:val="28"/>
        </w:rPr>
      </w:pPr>
      <w:r w:rsidRPr="00346D85">
        <w:rPr>
          <w:rFonts w:ascii="Times New Roman" w:hAnsi="Times New Roman"/>
          <w:sz w:val="28"/>
          <w:szCs w:val="28"/>
        </w:rPr>
        <w:t>Рис.</w:t>
      </w:r>
      <w:r w:rsidR="00A37AC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6D85">
        <w:rPr>
          <w:rFonts w:ascii="Times New Roman" w:hAnsi="Times New Roman"/>
          <w:sz w:val="28"/>
          <w:szCs w:val="28"/>
        </w:rPr>
        <w:t xml:space="preserve"> Показатель оценки ИКТ – компетентности педагога за период 201</w:t>
      </w:r>
      <w:r>
        <w:rPr>
          <w:rFonts w:ascii="Times New Roman" w:hAnsi="Times New Roman"/>
          <w:sz w:val="28"/>
          <w:szCs w:val="28"/>
        </w:rPr>
        <w:t>5</w:t>
      </w:r>
      <w:r w:rsidRPr="00346D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346D85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346D85">
        <w:rPr>
          <w:rFonts w:ascii="Times New Roman" w:hAnsi="Times New Roman"/>
          <w:sz w:val="28"/>
          <w:szCs w:val="28"/>
        </w:rPr>
        <w:t xml:space="preserve"> у.г.</w:t>
      </w:r>
    </w:p>
    <w:p w:rsidR="009E7619" w:rsidRPr="00346D85" w:rsidRDefault="009E7619" w:rsidP="00A37AC4">
      <w:pPr>
        <w:tabs>
          <w:tab w:val="left" w:pos="1008"/>
        </w:tabs>
        <w:spacing w:line="360" w:lineRule="auto"/>
        <w:ind w:left="360"/>
        <w:contextualSpacing/>
        <w:rPr>
          <w:rFonts w:ascii="Times New Roman" w:hAnsi="Times New Roman"/>
          <w:sz w:val="28"/>
          <w:szCs w:val="28"/>
        </w:rPr>
      </w:pPr>
    </w:p>
    <w:p w:rsidR="00574455" w:rsidRDefault="00A37AC4" w:rsidP="0057445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7AC4">
        <w:rPr>
          <w:rFonts w:ascii="Times New Roman" w:hAnsi="Times New Roman"/>
          <w:b/>
          <w:sz w:val="28"/>
          <w:szCs w:val="28"/>
        </w:rPr>
        <w:t>3 этап:</w:t>
      </w:r>
      <w:r>
        <w:rPr>
          <w:rFonts w:ascii="Times New Roman" w:hAnsi="Times New Roman"/>
          <w:sz w:val="28"/>
          <w:szCs w:val="28"/>
        </w:rPr>
        <w:t xml:space="preserve"> в</w:t>
      </w:r>
      <w:r w:rsidR="00574455" w:rsidRPr="00FB4374">
        <w:rPr>
          <w:rFonts w:ascii="Times New Roman" w:hAnsi="Times New Roman"/>
          <w:sz w:val="28"/>
          <w:szCs w:val="28"/>
        </w:rPr>
        <w:t xml:space="preserve"> результате </w:t>
      </w:r>
      <w:r>
        <w:rPr>
          <w:rFonts w:ascii="Times New Roman" w:hAnsi="Times New Roman"/>
          <w:sz w:val="28"/>
          <w:szCs w:val="28"/>
        </w:rPr>
        <w:t xml:space="preserve">сравнительной </w:t>
      </w:r>
      <w:r w:rsidR="00574455" w:rsidRPr="00FB4374">
        <w:rPr>
          <w:rFonts w:ascii="Times New Roman" w:hAnsi="Times New Roman"/>
          <w:sz w:val="28"/>
          <w:szCs w:val="28"/>
        </w:rPr>
        <w:t xml:space="preserve">оценки ИКТ </w:t>
      </w:r>
      <w:r w:rsidR="00574455">
        <w:rPr>
          <w:rFonts w:ascii="Times New Roman" w:hAnsi="Times New Roman"/>
          <w:sz w:val="28"/>
          <w:szCs w:val="28"/>
        </w:rPr>
        <w:t>-</w:t>
      </w:r>
      <w:r w:rsidR="00574455" w:rsidRPr="00FB4374">
        <w:rPr>
          <w:rFonts w:ascii="Times New Roman" w:hAnsi="Times New Roman"/>
          <w:sz w:val="28"/>
          <w:szCs w:val="28"/>
        </w:rPr>
        <w:t xml:space="preserve"> компетентности педагога за период 2013-201</w:t>
      </w:r>
      <w:r>
        <w:rPr>
          <w:rFonts w:ascii="Times New Roman" w:hAnsi="Times New Roman"/>
          <w:sz w:val="28"/>
          <w:szCs w:val="28"/>
        </w:rPr>
        <w:t>6</w:t>
      </w:r>
      <w:r w:rsidR="00574455" w:rsidRPr="00FB4374">
        <w:rPr>
          <w:rFonts w:ascii="Times New Roman" w:hAnsi="Times New Roman"/>
          <w:sz w:val="28"/>
          <w:szCs w:val="28"/>
        </w:rPr>
        <w:t xml:space="preserve"> учебные </w:t>
      </w:r>
      <w:r w:rsidR="0073573A" w:rsidRPr="00FB4374">
        <w:rPr>
          <w:rFonts w:ascii="Times New Roman" w:hAnsi="Times New Roman"/>
          <w:sz w:val="28"/>
          <w:szCs w:val="28"/>
        </w:rPr>
        <w:t>года можно</w:t>
      </w:r>
      <w:r w:rsidR="00574455" w:rsidRPr="00FB4374">
        <w:rPr>
          <w:rFonts w:ascii="Times New Roman" w:hAnsi="Times New Roman"/>
          <w:sz w:val="28"/>
          <w:szCs w:val="28"/>
        </w:rPr>
        <w:t xml:space="preserve"> сделать выводы</w:t>
      </w:r>
      <w:r w:rsidR="002C20A8">
        <w:rPr>
          <w:rFonts w:ascii="Times New Roman" w:hAnsi="Times New Roman"/>
          <w:sz w:val="28"/>
          <w:szCs w:val="28"/>
        </w:rPr>
        <w:t xml:space="preserve"> </w:t>
      </w:r>
      <w:r w:rsidR="00574455">
        <w:rPr>
          <w:rFonts w:ascii="Times New Roman" w:hAnsi="Times New Roman"/>
          <w:sz w:val="28"/>
          <w:szCs w:val="28"/>
        </w:rPr>
        <w:t>( Рис.</w:t>
      </w:r>
      <w:r>
        <w:rPr>
          <w:rFonts w:ascii="Times New Roman" w:hAnsi="Times New Roman"/>
          <w:sz w:val="28"/>
          <w:szCs w:val="28"/>
        </w:rPr>
        <w:t>4</w:t>
      </w:r>
      <w:r w:rsidR="0057445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</w:p>
    <w:p w:rsidR="00A37AC4" w:rsidRPr="00FB4374" w:rsidRDefault="00EC0CD2" w:rsidP="00A37AC4">
      <w:pPr>
        <w:tabs>
          <w:tab w:val="left" w:pos="964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A37AC4" w:rsidRPr="000C143B">
        <w:rPr>
          <w:rFonts w:ascii="Times New Roman" w:hAnsi="Times New Roman"/>
          <w:sz w:val="28"/>
          <w:szCs w:val="28"/>
        </w:rPr>
        <w:t>Использование ИКТ в повседневной практике учителя увеличилось на 10 %</w:t>
      </w:r>
      <w:r w:rsidR="00A37AC4">
        <w:rPr>
          <w:rFonts w:ascii="Times New Roman" w:hAnsi="Times New Roman"/>
          <w:sz w:val="28"/>
          <w:szCs w:val="28"/>
        </w:rPr>
        <w:t>;</w:t>
      </w:r>
    </w:p>
    <w:p w:rsidR="00A37AC4" w:rsidRPr="00FB4374" w:rsidRDefault="00EC0CD2" w:rsidP="00A37AC4">
      <w:pPr>
        <w:tabs>
          <w:tab w:val="left" w:pos="964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A37AC4" w:rsidRPr="000C143B">
        <w:rPr>
          <w:rFonts w:ascii="Times New Roman" w:hAnsi="Times New Roman"/>
          <w:sz w:val="28"/>
          <w:szCs w:val="28"/>
        </w:rPr>
        <w:t xml:space="preserve">Реализация </w:t>
      </w:r>
      <w:r w:rsidR="00A37AC4">
        <w:rPr>
          <w:rFonts w:ascii="Times New Roman" w:hAnsi="Times New Roman"/>
          <w:sz w:val="28"/>
          <w:szCs w:val="28"/>
        </w:rPr>
        <w:t xml:space="preserve">учителем </w:t>
      </w:r>
      <w:r w:rsidR="00A37AC4" w:rsidRPr="000C143B">
        <w:rPr>
          <w:rFonts w:ascii="Times New Roman" w:hAnsi="Times New Roman"/>
          <w:sz w:val="28"/>
          <w:szCs w:val="28"/>
        </w:rPr>
        <w:t xml:space="preserve">профессиональных задач </w:t>
      </w:r>
      <w:r w:rsidR="00A37AC4">
        <w:rPr>
          <w:rFonts w:ascii="Times New Roman" w:hAnsi="Times New Roman"/>
          <w:sz w:val="28"/>
          <w:szCs w:val="28"/>
        </w:rPr>
        <w:t xml:space="preserve">с использованием ИКТ   </w:t>
      </w:r>
      <w:r w:rsidR="00A37AC4" w:rsidRPr="000C143B">
        <w:rPr>
          <w:rFonts w:ascii="Times New Roman" w:hAnsi="Times New Roman"/>
          <w:sz w:val="28"/>
          <w:szCs w:val="28"/>
        </w:rPr>
        <w:t>увеличилось на 8%;</w:t>
      </w:r>
    </w:p>
    <w:p w:rsidR="00A37AC4" w:rsidRPr="00C005C4" w:rsidRDefault="00EC0CD2" w:rsidP="00A37AC4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>-</w:t>
      </w:r>
      <w:r w:rsidR="00A37AC4" w:rsidRPr="00C005C4">
        <w:rPr>
          <w:rFonts w:ascii="Times New Roman" w:hAnsi="Times New Roman"/>
          <w:sz w:val="28"/>
          <w:szCs w:val="28"/>
        </w:rPr>
        <w:t>Использование учебных заданий с применением ИКТ</w:t>
      </w:r>
      <w:r w:rsidR="00A37AC4" w:rsidRPr="00FB4374">
        <w:rPr>
          <w:rFonts w:ascii="Times New Roman" w:hAnsi="Times New Roman"/>
          <w:b/>
          <w:sz w:val="28"/>
          <w:szCs w:val="28"/>
        </w:rPr>
        <w:t xml:space="preserve"> </w:t>
      </w:r>
      <w:r w:rsidR="00A37AC4">
        <w:rPr>
          <w:rFonts w:ascii="Times New Roman" w:hAnsi="Times New Roman"/>
          <w:b/>
          <w:sz w:val="28"/>
          <w:szCs w:val="28"/>
        </w:rPr>
        <w:t xml:space="preserve"> </w:t>
      </w:r>
      <w:r w:rsidR="00A37AC4" w:rsidRPr="00FB4374">
        <w:rPr>
          <w:rFonts w:ascii="Times New Roman" w:hAnsi="Times New Roman"/>
          <w:sz w:val="28"/>
          <w:szCs w:val="28"/>
        </w:rPr>
        <w:t xml:space="preserve">увеличилось на </w:t>
      </w:r>
      <w:r w:rsidR="00A37AC4">
        <w:rPr>
          <w:rFonts w:ascii="Times New Roman" w:hAnsi="Times New Roman"/>
          <w:sz w:val="28"/>
          <w:szCs w:val="28"/>
        </w:rPr>
        <w:t>4</w:t>
      </w:r>
      <w:r w:rsidR="00A37AC4" w:rsidRPr="00FB4374">
        <w:rPr>
          <w:rFonts w:ascii="Times New Roman" w:hAnsi="Times New Roman"/>
          <w:sz w:val="28"/>
          <w:szCs w:val="28"/>
        </w:rPr>
        <w:t>%</w:t>
      </w:r>
      <w:r w:rsidR="00A37AC4">
        <w:rPr>
          <w:rFonts w:ascii="Times New Roman" w:hAnsi="Times New Roman"/>
          <w:b/>
          <w:sz w:val="28"/>
          <w:szCs w:val="28"/>
        </w:rPr>
        <w:t>.</w:t>
      </w:r>
    </w:p>
    <w:p w:rsidR="00574455" w:rsidRPr="002C20A8" w:rsidRDefault="00A37AC4" w:rsidP="0098219C">
      <w:pPr>
        <w:spacing w:after="0" w:line="360" w:lineRule="auto"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 w:rsidRPr="00FB4374">
        <w:rPr>
          <w:rFonts w:ascii="Times New Roman" w:hAnsi="Times New Roman"/>
          <w:sz w:val="28"/>
          <w:szCs w:val="28"/>
        </w:rPr>
        <w:t>За период 2013-201</w:t>
      </w:r>
      <w:r>
        <w:rPr>
          <w:rFonts w:ascii="Times New Roman" w:hAnsi="Times New Roman"/>
          <w:sz w:val="28"/>
          <w:szCs w:val="28"/>
        </w:rPr>
        <w:t>6</w:t>
      </w:r>
      <w:r w:rsidRPr="00FB4374">
        <w:rPr>
          <w:rFonts w:ascii="Times New Roman" w:hAnsi="Times New Roman"/>
          <w:sz w:val="28"/>
          <w:szCs w:val="28"/>
        </w:rPr>
        <w:t xml:space="preserve"> учебные года наблюдается динамика повышения ИКТ </w:t>
      </w:r>
      <w:r>
        <w:rPr>
          <w:rFonts w:ascii="Times New Roman" w:hAnsi="Times New Roman"/>
          <w:sz w:val="28"/>
          <w:szCs w:val="28"/>
        </w:rPr>
        <w:t>-</w:t>
      </w:r>
      <w:r w:rsidRPr="00FB4374">
        <w:rPr>
          <w:rFonts w:ascii="Times New Roman" w:hAnsi="Times New Roman"/>
          <w:sz w:val="28"/>
          <w:szCs w:val="28"/>
        </w:rPr>
        <w:t xml:space="preserve"> компетентности среди респондентов</w:t>
      </w:r>
      <w:r w:rsidR="002C20A8">
        <w:rPr>
          <w:rFonts w:ascii="Times New Roman" w:hAnsi="Times New Roman"/>
          <w:sz w:val="28"/>
          <w:szCs w:val="28"/>
        </w:rPr>
        <w:t>.</w:t>
      </w:r>
      <w:r w:rsidRPr="00FB4374">
        <w:rPr>
          <w:rFonts w:ascii="Times New Roman" w:hAnsi="Times New Roman"/>
          <w:sz w:val="28"/>
          <w:szCs w:val="28"/>
        </w:rPr>
        <w:t xml:space="preserve"> </w:t>
      </w:r>
    </w:p>
    <w:p w:rsidR="00C5111C" w:rsidRDefault="00C5111C" w:rsidP="0057445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5111C" w:rsidRPr="00FB4374" w:rsidRDefault="00C5111C" w:rsidP="0057445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5111C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48250" cy="2962275"/>
            <wp:effectExtent l="19050" t="0" r="19050" b="0"/>
            <wp:docPr id="10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74455" w:rsidRDefault="00574455" w:rsidP="00574455">
      <w:pPr>
        <w:tabs>
          <w:tab w:val="left" w:pos="964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46D85">
        <w:rPr>
          <w:rFonts w:ascii="Times New Roman" w:hAnsi="Times New Roman"/>
          <w:sz w:val="28"/>
          <w:szCs w:val="28"/>
        </w:rPr>
        <w:t>Рис.</w:t>
      </w:r>
      <w:r w:rsidR="00A37AC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6D85">
        <w:rPr>
          <w:rFonts w:ascii="Times New Roman" w:hAnsi="Times New Roman"/>
          <w:sz w:val="28"/>
          <w:szCs w:val="28"/>
        </w:rPr>
        <w:t xml:space="preserve">Показатель оценки ИКТ </w:t>
      </w:r>
      <w:r>
        <w:rPr>
          <w:rFonts w:ascii="Times New Roman" w:hAnsi="Times New Roman"/>
          <w:sz w:val="28"/>
          <w:szCs w:val="28"/>
        </w:rPr>
        <w:t>-</w:t>
      </w:r>
      <w:r w:rsidRPr="00346D85">
        <w:rPr>
          <w:rFonts w:ascii="Times New Roman" w:hAnsi="Times New Roman"/>
          <w:sz w:val="28"/>
          <w:szCs w:val="28"/>
        </w:rPr>
        <w:t xml:space="preserve"> компетентности педагога за период 201</w:t>
      </w:r>
      <w:r>
        <w:rPr>
          <w:rFonts w:ascii="Times New Roman" w:hAnsi="Times New Roman"/>
          <w:sz w:val="28"/>
          <w:szCs w:val="28"/>
        </w:rPr>
        <w:t>3</w:t>
      </w:r>
      <w:r w:rsidRPr="00346D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346D85">
        <w:rPr>
          <w:rFonts w:ascii="Times New Roman" w:hAnsi="Times New Roman"/>
          <w:sz w:val="28"/>
          <w:szCs w:val="28"/>
        </w:rPr>
        <w:t xml:space="preserve"> 201</w:t>
      </w:r>
      <w:r w:rsidR="00A37AC4">
        <w:rPr>
          <w:rFonts w:ascii="Times New Roman" w:hAnsi="Times New Roman"/>
          <w:sz w:val="28"/>
          <w:szCs w:val="28"/>
        </w:rPr>
        <w:t>6</w:t>
      </w:r>
      <w:r w:rsidRPr="00346D85">
        <w:rPr>
          <w:rFonts w:ascii="Times New Roman" w:hAnsi="Times New Roman"/>
          <w:sz w:val="28"/>
          <w:szCs w:val="28"/>
        </w:rPr>
        <w:t xml:space="preserve"> у.г</w:t>
      </w:r>
      <w:r w:rsidR="002C20A8">
        <w:rPr>
          <w:rFonts w:ascii="Times New Roman" w:hAnsi="Times New Roman"/>
          <w:sz w:val="28"/>
          <w:szCs w:val="28"/>
        </w:rPr>
        <w:t>.</w:t>
      </w:r>
    </w:p>
    <w:p w:rsidR="00574455" w:rsidRPr="00FB4374" w:rsidRDefault="00574455" w:rsidP="00574455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74455" w:rsidRPr="00FB4374" w:rsidRDefault="00574455" w:rsidP="00574455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before="26" w:after="0" w:line="360" w:lineRule="auto"/>
        <w:ind w:right="3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90BC6" w:rsidRPr="00A90BC6">
        <w:rPr>
          <w:rFonts w:ascii="Times New Roman" w:hAnsi="Times New Roman"/>
          <w:b/>
          <w:sz w:val="28"/>
          <w:szCs w:val="28"/>
        </w:rPr>
        <w:t>4</w:t>
      </w:r>
      <w:r w:rsidRPr="00A90BC6">
        <w:rPr>
          <w:rFonts w:ascii="Times New Roman" w:hAnsi="Times New Roman"/>
          <w:b/>
          <w:sz w:val="28"/>
          <w:szCs w:val="28"/>
        </w:rPr>
        <w:t xml:space="preserve"> </w:t>
      </w:r>
      <w:r w:rsidR="00A90BC6" w:rsidRPr="00A90BC6">
        <w:rPr>
          <w:rFonts w:ascii="Times New Roman" w:hAnsi="Times New Roman"/>
          <w:b/>
          <w:sz w:val="28"/>
          <w:szCs w:val="28"/>
        </w:rPr>
        <w:t>этап</w:t>
      </w:r>
      <w:r w:rsidR="00A90BC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A90BC6">
        <w:rPr>
          <w:rFonts w:ascii="Times New Roman" w:hAnsi="Times New Roman"/>
          <w:sz w:val="28"/>
          <w:szCs w:val="28"/>
        </w:rPr>
        <w:t>д</w:t>
      </w:r>
      <w:r w:rsidRPr="00FB4374">
        <w:rPr>
          <w:rFonts w:ascii="Times New Roman" w:hAnsi="Times New Roman"/>
          <w:sz w:val="28"/>
          <w:szCs w:val="28"/>
        </w:rPr>
        <w:t>ля контроля и коррекции мы применили диагностическую карту сформированности ИКТ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37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374">
        <w:rPr>
          <w:rFonts w:ascii="Times New Roman" w:hAnsi="Times New Roman"/>
          <w:sz w:val="28"/>
          <w:szCs w:val="28"/>
        </w:rPr>
        <w:t>компетентности учителя, которая обеспечивает объективные данные ИКТ - компетентности отдельного педагога</w:t>
      </w:r>
      <w:r>
        <w:rPr>
          <w:rFonts w:ascii="Times New Roman" w:hAnsi="Times New Roman"/>
          <w:sz w:val="28"/>
          <w:szCs w:val="28"/>
        </w:rPr>
        <w:t>,</w:t>
      </w:r>
      <w:r w:rsidRPr="00FB43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B4374">
        <w:rPr>
          <w:rFonts w:ascii="Times New Roman" w:hAnsi="Times New Roman"/>
          <w:sz w:val="28"/>
          <w:szCs w:val="28"/>
        </w:rPr>
        <w:t xml:space="preserve"> что служит основанием для внесения корректив в методику обучения, выбора индивидуальной образовательной траектории, для способствования созданию положительной мотивации и комфортных условий для каждого педагога. </w:t>
      </w:r>
    </w:p>
    <w:p w:rsidR="00CD139E" w:rsidRPr="00B254DA" w:rsidRDefault="00574455" w:rsidP="0038675E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B4374">
        <w:rPr>
          <w:rFonts w:ascii="Times New Roman" w:hAnsi="Times New Roman"/>
          <w:sz w:val="28"/>
          <w:szCs w:val="28"/>
        </w:rPr>
        <w:t xml:space="preserve">В результате анализа сформированности ИКТ - компетентности учителя установлен уровень ИКТ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FB4374">
        <w:rPr>
          <w:rFonts w:ascii="Times New Roman" w:hAnsi="Times New Roman"/>
          <w:sz w:val="28"/>
          <w:szCs w:val="28"/>
        </w:rPr>
        <w:t>компетентности учителя</w:t>
      </w:r>
      <w:r w:rsidR="00B254DA">
        <w:rPr>
          <w:rFonts w:ascii="Times New Roman" w:hAnsi="Times New Roman"/>
          <w:sz w:val="28"/>
          <w:szCs w:val="28"/>
        </w:rPr>
        <w:t>.</w:t>
      </w:r>
    </w:p>
    <w:p w:rsidR="00CD139E" w:rsidRDefault="00B254DA" w:rsidP="00B254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CD139E">
        <w:rPr>
          <w:rFonts w:ascii="Times New Roman" w:hAnsi="Times New Roman"/>
          <w:sz w:val="28"/>
          <w:szCs w:val="28"/>
        </w:rPr>
        <w:t xml:space="preserve">Уровень ИКТ </w:t>
      </w:r>
      <w:r w:rsidR="002C20A8">
        <w:rPr>
          <w:rFonts w:ascii="Times New Roman" w:hAnsi="Times New Roman"/>
          <w:sz w:val="28"/>
          <w:szCs w:val="28"/>
        </w:rPr>
        <w:t xml:space="preserve"> -  </w:t>
      </w:r>
      <w:r w:rsidR="00CD139E">
        <w:rPr>
          <w:rFonts w:ascii="Times New Roman" w:hAnsi="Times New Roman"/>
          <w:sz w:val="28"/>
          <w:szCs w:val="28"/>
        </w:rPr>
        <w:t>компетентно</w:t>
      </w:r>
      <w:r>
        <w:rPr>
          <w:rFonts w:ascii="Times New Roman" w:hAnsi="Times New Roman"/>
          <w:sz w:val="28"/>
          <w:szCs w:val="28"/>
        </w:rPr>
        <w:t xml:space="preserve">сти учителя                </w:t>
      </w:r>
      <w:r w:rsidR="002C20A8">
        <w:rPr>
          <w:rFonts w:ascii="Times New Roman" w:hAnsi="Times New Roman"/>
          <w:sz w:val="28"/>
          <w:szCs w:val="28"/>
        </w:rPr>
        <w:t xml:space="preserve">       </w:t>
      </w:r>
      <w:r w:rsidR="00CD139E">
        <w:rPr>
          <w:rFonts w:ascii="Times New Roman" w:hAnsi="Times New Roman"/>
          <w:sz w:val="28"/>
          <w:szCs w:val="28"/>
        </w:rPr>
        <w:t xml:space="preserve">   </w:t>
      </w:r>
      <w:r w:rsidR="00CD139E" w:rsidRPr="004F3706">
        <w:rPr>
          <w:rFonts w:ascii="Times New Roman" w:hAnsi="Times New Roman"/>
          <w:i/>
          <w:sz w:val="28"/>
          <w:szCs w:val="28"/>
        </w:rPr>
        <w:t xml:space="preserve">Таблица </w:t>
      </w:r>
      <w:r w:rsidR="00CD139E">
        <w:rPr>
          <w:rFonts w:ascii="Times New Roman" w:hAnsi="Times New Roman"/>
          <w:i/>
          <w:sz w:val="28"/>
          <w:szCs w:val="28"/>
        </w:rPr>
        <w:t>1</w:t>
      </w:r>
      <w:r w:rsidR="00CD139E">
        <w:rPr>
          <w:rFonts w:ascii="Times New Roman" w:hAnsi="Times New Roman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8"/>
        <w:gridCol w:w="3039"/>
        <w:gridCol w:w="2864"/>
      </w:tblGrid>
      <w:tr w:rsidR="00CD139E" w:rsidRPr="00B917A7" w:rsidTr="00DF1E25">
        <w:tc>
          <w:tcPr>
            <w:tcW w:w="3841" w:type="dxa"/>
          </w:tcPr>
          <w:p w:rsidR="00CD139E" w:rsidRPr="000A7853" w:rsidRDefault="00CD139E" w:rsidP="002C2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 xml:space="preserve">Уровень ИКТ </w:t>
            </w:r>
            <w:r w:rsidR="002C20A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A7853">
              <w:rPr>
                <w:rFonts w:ascii="Times New Roman" w:hAnsi="Times New Roman"/>
                <w:sz w:val="24"/>
                <w:szCs w:val="24"/>
              </w:rPr>
              <w:t>компетентности учителя</w:t>
            </w:r>
          </w:p>
        </w:tc>
        <w:tc>
          <w:tcPr>
            <w:tcW w:w="3264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Кол-во, %</w:t>
            </w:r>
          </w:p>
        </w:tc>
        <w:tc>
          <w:tcPr>
            <w:tcW w:w="3032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Средний возраст</w:t>
            </w:r>
          </w:p>
        </w:tc>
      </w:tr>
      <w:tr w:rsidR="00CD139E" w:rsidRPr="00B917A7" w:rsidTr="00DF1E25">
        <w:tc>
          <w:tcPr>
            <w:tcW w:w="3841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3264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032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47,5</w:t>
            </w:r>
          </w:p>
        </w:tc>
      </w:tr>
      <w:tr w:rsidR="00CD139E" w:rsidRPr="00B917A7" w:rsidTr="00DF1E25">
        <w:tc>
          <w:tcPr>
            <w:tcW w:w="3841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3264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032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CD139E" w:rsidRPr="00B917A7" w:rsidTr="00DF1E25">
        <w:tc>
          <w:tcPr>
            <w:tcW w:w="3841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3264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032" w:type="dxa"/>
          </w:tcPr>
          <w:p w:rsidR="00CD139E" w:rsidRPr="000A7853" w:rsidRDefault="00CD139E" w:rsidP="00DF1E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7853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</w:tbl>
    <w:p w:rsidR="00574455" w:rsidRPr="00FB4374" w:rsidRDefault="00574455" w:rsidP="00A90BC6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Pr="00FB4374">
        <w:rPr>
          <w:rFonts w:ascii="Times New Roman" w:hAnsi="Times New Roman"/>
          <w:sz w:val="28"/>
          <w:szCs w:val="28"/>
        </w:rPr>
        <w:t xml:space="preserve">Высокий уровень ИКТ </w:t>
      </w:r>
      <w:r>
        <w:rPr>
          <w:rFonts w:ascii="Times New Roman" w:hAnsi="Times New Roman"/>
          <w:sz w:val="28"/>
          <w:szCs w:val="28"/>
        </w:rPr>
        <w:t>-</w:t>
      </w:r>
      <w:r w:rsidRPr="00FB4374">
        <w:rPr>
          <w:rFonts w:ascii="Times New Roman" w:hAnsi="Times New Roman"/>
          <w:sz w:val="28"/>
          <w:szCs w:val="28"/>
        </w:rPr>
        <w:t xml:space="preserve"> компетентности учителя - 50% , средний возраст 53 года показали учителя русского языка, математики, начальных классов. Хочется обратить внимание, что в эту группу входят административные работники и руководители метод</w:t>
      </w:r>
      <w:r w:rsidR="00231294">
        <w:rPr>
          <w:rFonts w:ascii="Times New Roman" w:hAnsi="Times New Roman"/>
          <w:sz w:val="28"/>
          <w:szCs w:val="28"/>
        </w:rPr>
        <w:t xml:space="preserve">ических </w:t>
      </w:r>
      <w:r w:rsidRPr="00FB4374">
        <w:rPr>
          <w:rFonts w:ascii="Times New Roman" w:hAnsi="Times New Roman"/>
          <w:sz w:val="28"/>
          <w:szCs w:val="28"/>
        </w:rPr>
        <w:t>объединений</w:t>
      </w:r>
      <w:r>
        <w:rPr>
          <w:rFonts w:ascii="Times New Roman" w:hAnsi="Times New Roman"/>
          <w:sz w:val="28"/>
          <w:szCs w:val="28"/>
        </w:rPr>
        <w:t>, которые в силу своих должностных обязанностей раньше всех освоили работу на компьютере. А также учителя начальных классов, которые всегда показывали свою мобильность и адаптивность к новым условиям ведения уроков.</w:t>
      </w:r>
      <w:r w:rsidRPr="00FB4374">
        <w:rPr>
          <w:rFonts w:ascii="Times New Roman" w:hAnsi="Times New Roman"/>
          <w:sz w:val="28"/>
          <w:szCs w:val="28"/>
        </w:rPr>
        <w:t xml:space="preserve"> </w:t>
      </w:r>
    </w:p>
    <w:p w:rsidR="00574455" w:rsidRPr="00FB4374" w:rsidRDefault="00574455" w:rsidP="00A90BC6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B4374">
        <w:rPr>
          <w:rFonts w:ascii="Times New Roman" w:hAnsi="Times New Roman"/>
          <w:sz w:val="28"/>
          <w:szCs w:val="28"/>
        </w:rPr>
        <w:t xml:space="preserve">Средний уровень ИКТ </w:t>
      </w:r>
      <w:r>
        <w:rPr>
          <w:rFonts w:ascii="Times New Roman" w:hAnsi="Times New Roman"/>
          <w:sz w:val="28"/>
          <w:szCs w:val="28"/>
        </w:rPr>
        <w:t>-</w:t>
      </w:r>
      <w:r w:rsidRPr="00FB4374">
        <w:rPr>
          <w:rFonts w:ascii="Times New Roman" w:hAnsi="Times New Roman"/>
          <w:sz w:val="28"/>
          <w:szCs w:val="28"/>
        </w:rPr>
        <w:t xml:space="preserve"> компетентности учителя - 30%, средний возраст 55лет  показали учителя МХК, английского языка и биологии.</w:t>
      </w:r>
    </w:p>
    <w:p w:rsidR="009E7619" w:rsidRDefault="00574455" w:rsidP="00231294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B4374">
        <w:rPr>
          <w:rFonts w:ascii="Times New Roman" w:hAnsi="Times New Roman"/>
          <w:sz w:val="28"/>
          <w:szCs w:val="28"/>
        </w:rPr>
        <w:t xml:space="preserve">Низкий уровень ИКТ </w:t>
      </w:r>
      <w:r>
        <w:rPr>
          <w:rFonts w:ascii="Times New Roman" w:hAnsi="Times New Roman"/>
          <w:sz w:val="28"/>
          <w:szCs w:val="28"/>
        </w:rPr>
        <w:t>-</w:t>
      </w:r>
      <w:r w:rsidRPr="00FB4374">
        <w:rPr>
          <w:rFonts w:ascii="Times New Roman" w:hAnsi="Times New Roman"/>
          <w:sz w:val="28"/>
          <w:szCs w:val="28"/>
        </w:rPr>
        <w:t xml:space="preserve"> компетентности учителя - 20%, средний возраст 47,5лет показали учителя английского языка, русского языка.</w:t>
      </w:r>
      <w:r w:rsidR="00231294">
        <w:rPr>
          <w:rFonts w:ascii="Times New Roman" w:hAnsi="Times New Roman"/>
          <w:sz w:val="28"/>
          <w:szCs w:val="28"/>
        </w:rPr>
        <w:t xml:space="preserve">  </w:t>
      </w:r>
    </w:p>
    <w:p w:rsidR="00D47F29" w:rsidRDefault="008D28AD" w:rsidP="00D47F2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7619">
        <w:rPr>
          <w:rFonts w:ascii="Times New Roman" w:hAnsi="Times New Roman"/>
          <w:b/>
          <w:sz w:val="28"/>
          <w:szCs w:val="28"/>
        </w:rPr>
        <w:t>5этап:</w:t>
      </w:r>
      <w:r>
        <w:rPr>
          <w:rFonts w:ascii="Times New Roman" w:hAnsi="Times New Roman"/>
          <w:sz w:val="28"/>
          <w:szCs w:val="28"/>
        </w:rPr>
        <w:t xml:space="preserve"> </w:t>
      </w:r>
      <w:r w:rsidR="0038675E" w:rsidRPr="00D47F29">
        <w:rPr>
          <w:rStyle w:val="a4"/>
          <w:rFonts w:ascii="Times New Roman" w:hAnsi="Times New Roman"/>
          <w:sz w:val="28"/>
          <w:szCs w:val="28"/>
        </w:rPr>
        <w:t xml:space="preserve">Показатели и параметры психолого-педагогической компетентности мы измерили методикой «Психологическая компетентность педагога». На основании диагностической карты сформированности ИКТ </w:t>
      </w:r>
      <w:r w:rsidR="00231294">
        <w:rPr>
          <w:rStyle w:val="a4"/>
          <w:rFonts w:ascii="Times New Roman" w:hAnsi="Times New Roman"/>
          <w:sz w:val="28"/>
          <w:szCs w:val="28"/>
        </w:rPr>
        <w:t xml:space="preserve"> -</w:t>
      </w:r>
      <w:r w:rsidR="0038675E" w:rsidRPr="00D47F29">
        <w:rPr>
          <w:rStyle w:val="a4"/>
          <w:rFonts w:ascii="Times New Roman" w:hAnsi="Times New Roman"/>
          <w:sz w:val="28"/>
          <w:szCs w:val="28"/>
        </w:rPr>
        <w:t>компетентности учителя и математической статистики была выявлена корреляционная зависимость психологической</w:t>
      </w:r>
      <w:r w:rsidR="0038675E" w:rsidRPr="00D47F29">
        <w:rPr>
          <w:rFonts w:ascii="Times New Roman" w:hAnsi="Times New Roman"/>
          <w:sz w:val="28"/>
          <w:szCs w:val="28"/>
        </w:rPr>
        <w:t xml:space="preserve"> компетентности и ИКТ </w:t>
      </w:r>
      <w:r w:rsidR="00231294">
        <w:rPr>
          <w:rFonts w:ascii="Times New Roman" w:hAnsi="Times New Roman"/>
          <w:sz w:val="28"/>
          <w:szCs w:val="28"/>
        </w:rPr>
        <w:t>-</w:t>
      </w:r>
    </w:p>
    <w:p w:rsidR="00CD139E" w:rsidRDefault="0038675E" w:rsidP="00D47F29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47F29">
        <w:rPr>
          <w:rFonts w:ascii="Times New Roman" w:hAnsi="Times New Roman"/>
          <w:sz w:val="28"/>
          <w:szCs w:val="28"/>
        </w:rPr>
        <w:t>компетентность</w:t>
      </w:r>
      <w:r w:rsidRPr="00D47F29">
        <w:rPr>
          <w:rStyle w:val="a4"/>
        </w:rPr>
        <w:t xml:space="preserve"> </w:t>
      </w:r>
      <w:r w:rsidRPr="00D47F29">
        <w:rPr>
          <w:rFonts w:ascii="Times New Roman" w:hAnsi="Times New Roman"/>
          <w:sz w:val="28"/>
          <w:szCs w:val="28"/>
        </w:rPr>
        <w:t>учителя</w:t>
      </w:r>
      <w:bookmarkStart w:id="6" w:name="_Toc447653380"/>
      <w:bookmarkStart w:id="7" w:name="_Toc447916508"/>
      <w:bookmarkStart w:id="8" w:name="_Toc447917995"/>
      <w:bookmarkStart w:id="9" w:name="_Toc447918082"/>
      <w:r w:rsidRPr="00D47F29">
        <w:rPr>
          <w:rFonts w:ascii="Times New Roman" w:hAnsi="Times New Roman"/>
          <w:sz w:val="28"/>
          <w:szCs w:val="28"/>
        </w:rPr>
        <w:t>.</w:t>
      </w:r>
    </w:p>
    <w:p w:rsidR="00D47F29" w:rsidRDefault="00D47F29" w:rsidP="00D47F29">
      <w:pPr>
        <w:spacing w:line="360" w:lineRule="auto"/>
        <w:rPr>
          <w:rFonts w:ascii="Times New Roman" w:hAnsi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Итак, психологическая компетентность учителя показывает, что</w:t>
      </w:r>
    </w:p>
    <w:p w:rsidR="00D47F29" w:rsidRDefault="00C126A8" w:rsidP="00C126A8">
      <w:pPr>
        <w:spacing w:line="360" w:lineRule="auto"/>
        <w:ind w:left="357"/>
        <w:contextualSpacing/>
        <w:rPr>
          <w:rFonts w:ascii="Times New Roman" w:hAnsi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D47F29">
        <w:rPr>
          <w:rFonts w:ascii="Times New Roman" w:hAnsi="Times New Roman"/>
          <w:color w:val="000000"/>
          <w:spacing w:val="-3"/>
          <w:sz w:val="28"/>
          <w:szCs w:val="28"/>
        </w:rPr>
        <w:t>- компетентны - 20% учителей;</w:t>
      </w:r>
    </w:p>
    <w:p w:rsidR="00D47F29" w:rsidRDefault="00D47F29" w:rsidP="00C126A8">
      <w:pPr>
        <w:spacing w:line="360" w:lineRule="auto"/>
        <w:ind w:left="357"/>
        <w:contextualSpacing/>
        <w:rPr>
          <w:rFonts w:ascii="Times New Roman" w:hAnsi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-</w:t>
      </w:r>
      <w:r w:rsidR="00231294">
        <w:rPr>
          <w:rFonts w:ascii="Times New Roman" w:hAnsi="Times New Roman"/>
          <w:color w:val="000000"/>
          <w:spacing w:val="-3"/>
          <w:sz w:val="28"/>
          <w:szCs w:val="28"/>
        </w:rPr>
        <w:t>малокомпетентны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-60% учителей;</w:t>
      </w:r>
    </w:p>
    <w:p w:rsidR="00D47F29" w:rsidRDefault="00C126A8" w:rsidP="00C126A8">
      <w:pPr>
        <w:spacing w:line="360" w:lineRule="auto"/>
        <w:ind w:left="357"/>
        <w:contextualSpacing/>
        <w:rPr>
          <w:rFonts w:ascii="Times New Roman" w:hAnsi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D47F29">
        <w:rPr>
          <w:rFonts w:ascii="Times New Roman" w:hAnsi="Times New Roman"/>
          <w:color w:val="000000"/>
          <w:spacing w:val="-3"/>
          <w:sz w:val="28"/>
          <w:szCs w:val="28"/>
        </w:rPr>
        <w:t>-некомпетентны-20% учителей.</w:t>
      </w:r>
    </w:p>
    <w:p w:rsidR="00231294" w:rsidRDefault="00231294" w:rsidP="00231294">
      <w:pPr>
        <w:spacing w:line="360" w:lineRule="auto"/>
        <w:ind w:left="360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31294" w:rsidRDefault="00231294" w:rsidP="00231294">
      <w:pPr>
        <w:spacing w:line="360" w:lineRule="auto"/>
        <w:ind w:left="360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31294" w:rsidRDefault="00231294" w:rsidP="00231294">
      <w:pPr>
        <w:spacing w:line="360" w:lineRule="auto"/>
        <w:ind w:left="360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31294" w:rsidRDefault="00231294" w:rsidP="00231294">
      <w:pPr>
        <w:spacing w:line="360" w:lineRule="auto"/>
        <w:ind w:left="360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31294" w:rsidRPr="00231294" w:rsidRDefault="00231294" w:rsidP="00231294">
      <w:pPr>
        <w:spacing w:line="360" w:lineRule="auto"/>
        <w:ind w:left="360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31294" w:rsidRDefault="00CD139E" w:rsidP="0023129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7619">
        <w:rPr>
          <w:rFonts w:ascii="Times New Roman" w:hAnsi="Times New Roman" w:cs="Times New Roman"/>
          <w:sz w:val="28"/>
          <w:szCs w:val="28"/>
        </w:rPr>
        <w:lastRenderedPageBreak/>
        <w:t>Взаимосвязь психологической компетентности с информационно- коммуникационной компетентностью учителя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29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231294" w:rsidRPr="009E7619">
        <w:rPr>
          <w:rFonts w:ascii="Times New Roman" w:hAnsi="Times New Roman" w:cs="Times New Roman"/>
          <w:i/>
          <w:sz w:val="28"/>
          <w:szCs w:val="28"/>
        </w:rPr>
        <w:t xml:space="preserve">Таблица </w:t>
      </w:r>
      <w:r w:rsidR="00231294">
        <w:rPr>
          <w:rFonts w:ascii="Times New Roman" w:hAnsi="Times New Roman" w:cs="Times New Roman"/>
          <w:i/>
          <w:sz w:val="28"/>
          <w:szCs w:val="28"/>
        </w:rPr>
        <w:t>2</w:t>
      </w:r>
    </w:p>
    <w:tbl>
      <w:tblPr>
        <w:tblpPr w:leftFromText="180" w:rightFromText="180" w:vertAnchor="page" w:horzAnchor="margin" w:tblpY="2911"/>
        <w:tblW w:w="8636" w:type="dxa"/>
        <w:tblLook w:val="04A0" w:firstRow="1" w:lastRow="0" w:firstColumn="1" w:lastColumn="0" w:noHBand="0" w:noVBand="1"/>
      </w:tblPr>
      <w:tblGrid>
        <w:gridCol w:w="3927"/>
        <w:gridCol w:w="2710"/>
        <w:gridCol w:w="1999"/>
      </w:tblGrid>
      <w:tr w:rsidR="00231294" w:rsidRPr="007721DE" w:rsidTr="00231294">
        <w:trPr>
          <w:trHeight w:val="1100"/>
        </w:trPr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Сформированность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информационно-коммуникативной компетентности учителя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Психологическая компетентность учителя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МХК/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Л.В.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Английский язык/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А.П.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Русский язык/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Русский язык 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Н.И.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Математика/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Л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Математика 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Т.М.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Начальные классы/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Начальные классы 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Биология/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Е.А.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084341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Английский язык 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43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Е.Ю.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</w:t>
            </w:r>
          </w:p>
        </w:tc>
        <w:tc>
          <w:tcPr>
            <w:tcW w:w="4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1DE">
              <w:rPr>
                <w:rFonts w:eastAsia="Times New Roman"/>
                <w:color w:val="000000"/>
                <w:lang w:eastAsia="ru-RU"/>
              </w:rPr>
              <w:t>0,741278172</w:t>
            </w:r>
          </w:p>
        </w:tc>
      </w:tr>
      <w:tr w:rsidR="00231294" w:rsidRPr="007721DE" w:rsidTr="00231294">
        <w:trPr>
          <w:trHeight w:val="275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ind w:firstLine="709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ind w:firstLine="709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1294" w:rsidRPr="007721DE" w:rsidRDefault="00231294" w:rsidP="00231294">
            <w:pPr>
              <w:spacing w:after="0" w:line="240" w:lineRule="auto"/>
              <w:ind w:firstLine="709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CD139E" w:rsidRDefault="00CD139E" w:rsidP="00CD139E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D139E" w:rsidRDefault="00CD139E" w:rsidP="00D47F29">
      <w:pPr>
        <w:spacing w:line="360" w:lineRule="auto"/>
        <w:contextualSpacing/>
      </w:pPr>
    </w:p>
    <w:p w:rsidR="00231294" w:rsidRDefault="00231294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231294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231294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231294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231294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231294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231294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231294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231294" w:rsidP="00231294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126A8" w:rsidRDefault="00C126A8" w:rsidP="00231294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1294" w:rsidRDefault="00CD139E" w:rsidP="00231294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F5A5B">
        <w:rPr>
          <w:rFonts w:ascii="Times New Roman" w:hAnsi="Times New Roman"/>
          <w:sz w:val="28"/>
          <w:szCs w:val="28"/>
        </w:rPr>
        <w:t xml:space="preserve">В результате сравнения средних независимых выборок по критериям Стьюдента позволил сделать вывод, </w:t>
      </w:r>
      <w:r>
        <w:rPr>
          <w:rFonts w:ascii="Times New Roman" w:hAnsi="Times New Roman"/>
          <w:sz w:val="28"/>
          <w:szCs w:val="28"/>
        </w:rPr>
        <w:t>что сформированность ИКТ</w:t>
      </w:r>
      <w:r w:rsidR="00C126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</w:p>
    <w:p w:rsidR="00CD139E" w:rsidRDefault="00CD139E" w:rsidP="00CD139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компетентности зависит от уровня психологической компетентности, в том числе пластичности психики.</w:t>
      </w:r>
    </w:p>
    <w:p w:rsidR="00CD139E" w:rsidRPr="002169CA" w:rsidRDefault="00CD139E" w:rsidP="00CD139E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Мы делаем вывод, чем выше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психологическая компетентность учителя, тем быстрее происходит формирование </w:t>
      </w:r>
      <w:r>
        <w:rPr>
          <w:rFonts w:ascii="Times New Roman" w:hAnsi="Times New Roman"/>
          <w:sz w:val="28"/>
          <w:szCs w:val="28"/>
        </w:rPr>
        <w:t xml:space="preserve">его ИКТ – компетентности, что позволяет ему </w:t>
      </w:r>
      <w:r w:rsidRPr="007973FD">
        <w:rPr>
          <w:rFonts w:ascii="Times New Roman" w:hAnsi="Times New Roman"/>
          <w:sz w:val="28"/>
          <w:szCs w:val="28"/>
        </w:rPr>
        <w:t>самосовершенствова</w:t>
      </w:r>
      <w:r>
        <w:rPr>
          <w:rFonts w:ascii="Times New Roman" w:hAnsi="Times New Roman"/>
          <w:sz w:val="28"/>
          <w:szCs w:val="28"/>
        </w:rPr>
        <w:t>ться</w:t>
      </w:r>
      <w:r w:rsidRPr="007973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73FD">
        <w:rPr>
          <w:rFonts w:ascii="Times New Roman" w:hAnsi="Times New Roman"/>
          <w:sz w:val="28"/>
          <w:szCs w:val="28"/>
        </w:rPr>
        <w:t>повыш</w:t>
      </w:r>
      <w:r>
        <w:rPr>
          <w:rFonts w:ascii="Times New Roman" w:hAnsi="Times New Roman"/>
          <w:sz w:val="28"/>
          <w:szCs w:val="28"/>
        </w:rPr>
        <w:t xml:space="preserve">ать свой </w:t>
      </w:r>
      <w:r w:rsidRPr="007973FD">
        <w:rPr>
          <w:rFonts w:ascii="Times New Roman" w:hAnsi="Times New Roman"/>
          <w:sz w:val="28"/>
          <w:szCs w:val="28"/>
        </w:rPr>
        <w:t>профессионализм</w:t>
      </w:r>
      <w:r>
        <w:rPr>
          <w:rFonts w:ascii="Times New Roman" w:hAnsi="Times New Roman"/>
          <w:sz w:val="28"/>
          <w:szCs w:val="28"/>
        </w:rPr>
        <w:t>. По результатам анализа выяснено, что специализация  и возраст учителя не влияет на  формирование ИКТ - компетентности,  сформированность ИКТ зависит от профессионализма и умения самосовершенствоваться.</w:t>
      </w:r>
    </w:p>
    <w:p w:rsidR="00CD139E" w:rsidRPr="008D28AD" w:rsidRDefault="00CD139E" w:rsidP="00CD139E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before="26" w:after="0" w:line="360" w:lineRule="auto"/>
        <w:ind w:right="3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FB4374">
        <w:rPr>
          <w:rFonts w:ascii="Times New Roman" w:hAnsi="Times New Roman"/>
          <w:sz w:val="28"/>
          <w:szCs w:val="28"/>
        </w:rPr>
        <w:t xml:space="preserve"> В результате диагностики проведена работа по коррекции обучения, выбора индивидуальной образовательной траектории, для способствования созданию положительной мотивации и комфортных условий для каждого педагога.</w:t>
      </w:r>
    </w:p>
    <w:p w:rsidR="00CD139E" w:rsidRDefault="00CD139E" w:rsidP="00CD139E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Итак,  п</w:t>
      </w:r>
      <w:r w:rsidRPr="00FB4374">
        <w:rPr>
          <w:rFonts w:ascii="Times New Roman" w:eastAsia="Times New Roman" w:hAnsi="Times New Roman"/>
          <w:sz w:val="28"/>
          <w:szCs w:val="28"/>
          <w:lang w:eastAsia="ru-RU"/>
        </w:rPr>
        <w:t>о результатам исследования ИКТ - компетентности учителя можно сделать вывод, что за период</w:t>
      </w:r>
      <w:r w:rsidRPr="00FB4374">
        <w:rPr>
          <w:rFonts w:ascii="Times New Roman" w:hAnsi="Times New Roman"/>
          <w:sz w:val="28"/>
          <w:szCs w:val="28"/>
        </w:rPr>
        <w:t xml:space="preserve"> 2013-201</w:t>
      </w:r>
      <w:r>
        <w:rPr>
          <w:rFonts w:ascii="Times New Roman" w:hAnsi="Times New Roman"/>
          <w:sz w:val="28"/>
          <w:szCs w:val="28"/>
        </w:rPr>
        <w:t>6</w:t>
      </w:r>
      <w:r w:rsidRPr="00FB4374">
        <w:rPr>
          <w:rFonts w:ascii="Times New Roman" w:hAnsi="Times New Roman"/>
          <w:sz w:val="28"/>
          <w:szCs w:val="28"/>
        </w:rPr>
        <w:t xml:space="preserve"> учебные года наблюдается динамика повышения ИКТ – компетентности среди респондентов.  Это доказывает, </w:t>
      </w:r>
      <w:r w:rsidRPr="00E507A5">
        <w:rPr>
          <w:rFonts w:ascii="Times New Roman" w:hAnsi="Times New Roman"/>
          <w:sz w:val="28"/>
          <w:szCs w:val="28"/>
        </w:rPr>
        <w:t xml:space="preserve">что </w:t>
      </w:r>
      <w:r w:rsidRPr="00E507A5">
        <w:rPr>
          <w:rFonts w:ascii="Times New Roman" w:hAnsi="Times New Roman"/>
          <w:sz w:val="28"/>
          <w:szCs w:val="28"/>
          <w:lang w:eastAsia="ru-RU"/>
        </w:rPr>
        <w:t>предлагаемая форма повышения квалификации</w:t>
      </w:r>
      <w:r w:rsidRPr="00FB4374">
        <w:rPr>
          <w:rFonts w:ascii="Times New Roman" w:hAnsi="Times New Roman"/>
          <w:sz w:val="28"/>
          <w:szCs w:val="28"/>
          <w:lang w:eastAsia="ru-RU"/>
        </w:rPr>
        <w:t xml:space="preserve"> позволяет решить задачи повышения уровня ИКТ - компетентности современного учителя, для активного использования учителем </w:t>
      </w:r>
      <w:r w:rsidR="00231294">
        <w:rPr>
          <w:rFonts w:ascii="Times New Roman" w:hAnsi="Times New Roman"/>
          <w:sz w:val="28"/>
          <w:szCs w:val="28"/>
          <w:lang w:eastAsia="ru-RU"/>
        </w:rPr>
        <w:t>информационных технологий</w:t>
      </w:r>
      <w:r w:rsidRPr="00FB4374">
        <w:rPr>
          <w:rFonts w:ascii="Times New Roman" w:hAnsi="Times New Roman"/>
          <w:sz w:val="28"/>
          <w:szCs w:val="28"/>
          <w:lang w:eastAsia="ru-RU"/>
        </w:rPr>
        <w:t xml:space="preserve"> в своей профессиональной деятельности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8517DB">
        <w:rPr>
          <w:rFonts w:ascii="Times New Roman" w:hAnsi="Times New Roman"/>
          <w:sz w:val="28"/>
          <w:szCs w:val="28"/>
        </w:rPr>
        <w:t>которые должны обеспечивать одно из главнейших прав ученика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17DB">
        <w:rPr>
          <w:rFonts w:ascii="Times New Roman" w:hAnsi="Times New Roman"/>
          <w:sz w:val="28"/>
          <w:szCs w:val="28"/>
        </w:rPr>
        <w:t>право на качественное образование.</w:t>
      </w:r>
    </w:p>
    <w:p w:rsidR="00CD139E" w:rsidRPr="00FB4374" w:rsidRDefault="00CD139E" w:rsidP="00CD139E">
      <w:pPr>
        <w:shd w:val="clear" w:color="auto" w:fill="FFFFFF"/>
        <w:spacing w:after="0" w:line="36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139E" w:rsidRPr="00FB4374" w:rsidRDefault="00CD139E" w:rsidP="00CD139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FB437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</w:t>
      </w:r>
    </w:p>
    <w:p w:rsidR="00CD139E" w:rsidRDefault="00CD139E" w:rsidP="00CD139E">
      <w:pPr>
        <w:tabs>
          <w:tab w:val="left" w:pos="3525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D139E" w:rsidRDefault="00CD139E" w:rsidP="00CD139E">
      <w:pPr>
        <w:tabs>
          <w:tab w:val="left" w:pos="3525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D139E" w:rsidRDefault="00CD139E" w:rsidP="00CD139E"/>
    <w:p w:rsidR="00CD139E" w:rsidRDefault="00CD139E" w:rsidP="00CD139E"/>
    <w:p w:rsidR="00CD139E" w:rsidRPr="00CD139E" w:rsidRDefault="00CD139E" w:rsidP="00CD139E">
      <w:pPr>
        <w:sectPr w:rsidR="00CD139E" w:rsidRPr="00CD139E" w:rsidSect="00434CF6">
          <w:footerReference w:type="default" r:id="rId12"/>
          <w:pgSz w:w="11906" w:h="16838"/>
          <w:pgMar w:top="1134" w:right="1133" w:bottom="851" w:left="1418" w:header="709" w:footer="709" w:gutter="0"/>
          <w:pgNumType w:start="1"/>
          <w:cols w:space="708"/>
          <w:titlePg/>
          <w:docGrid w:linePitch="360"/>
        </w:sectPr>
      </w:pPr>
    </w:p>
    <w:p w:rsidR="006E10BF" w:rsidRDefault="0073573A" w:rsidP="0073573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bookmarkStart w:id="10" w:name="_Toc448172602"/>
      <w:bookmarkEnd w:id="6"/>
      <w:bookmarkEnd w:id="7"/>
      <w:bookmarkEnd w:id="8"/>
      <w:bookmarkEnd w:id="9"/>
      <w:bookmarkEnd w:id="10"/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4F62C2">
        <w:rPr>
          <w:rFonts w:ascii="Times New Roman" w:hAnsi="Times New Roman"/>
          <w:sz w:val="28"/>
          <w:szCs w:val="28"/>
        </w:rPr>
        <w:t>АЗДЕЛ 4.</w:t>
      </w:r>
      <w:r w:rsidR="006E10BF">
        <w:rPr>
          <w:rFonts w:ascii="Times New Roman" w:hAnsi="Times New Roman"/>
          <w:sz w:val="28"/>
          <w:szCs w:val="28"/>
        </w:rPr>
        <w:t xml:space="preserve"> МЕТОДИЧЕСКИЕ РЕКОМЕНДАЦИИ</w:t>
      </w:r>
    </w:p>
    <w:p w:rsidR="003658BD" w:rsidRDefault="006E10BF" w:rsidP="003658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D47F29">
        <w:t xml:space="preserve"> </w:t>
      </w:r>
      <w:r w:rsidR="00D47F29">
        <w:rPr>
          <w:rFonts w:ascii="Times New Roman" w:hAnsi="Times New Roman" w:cs="Times New Roman"/>
          <w:sz w:val="28"/>
          <w:szCs w:val="28"/>
        </w:rPr>
        <w:t xml:space="preserve"> </w:t>
      </w:r>
      <w:r w:rsidR="003F5B04">
        <w:rPr>
          <w:rFonts w:ascii="Times New Roman" w:hAnsi="Times New Roman" w:cs="Times New Roman"/>
          <w:sz w:val="28"/>
          <w:szCs w:val="28"/>
        </w:rPr>
        <w:t xml:space="preserve">Результаты исследования, проведенные в ходе работы, показывают эффективность использования курсов повышения квалификации на базе школы без отрыва </w:t>
      </w:r>
      <w:r w:rsidR="003658BD">
        <w:rPr>
          <w:rFonts w:ascii="Times New Roman" w:hAnsi="Times New Roman" w:cs="Times New Roman"/>
          <w:sz w:val="28"/>
          <w:szCs w:val="28"/>
        </w:rPr>
        <w:t xml:space="preserve"> от производства.</w:t>
      </w:r>
      <w:r w:rsidR="008C54B4" w:rsidRPr="008C54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6E10BF" w:rsidRDefault="00395C10" w:rsidP="003658B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10BF">
        <w:rPr>
          <w:rFonts w:ascii="Times New Roman" w:hAnsi="Times New Roman" w:cs="Times New Roman"/>
          <w:sz w:val="28"/>
          <w:szCs w:val="28"/>
        </w:rPr>
        <w:t>Методические рекомендации по организации повышения квалификации учителей в области ИКТ содержат:</w:t>
      </w:r>
    </w:p>
    <w:p w:rsidR="00C922E1" w:rsidRDefault="00FA2C03" w:rsidP="00A62D7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E10BF">
        <w:rPr>
          <w:rFonts w:ascii="Times New Roman" w:hAnsi="Times New Roman" w:cs="Times New Roman"/>
          <w:sz w:val="28"/>
          <w:szCs w:val="28"/>
        </w:rPr>
        <w:t xml:space="preserve"> </w:t>
      </w:r>
      <w:r w:rsidR="00C922E1">
        <w:rPr>
          <w:rFonts w:ascii="Times New Roman" w:hAnsi="Times New Roman" w:cs="Times New Roman"/>
          <w:sz w:val="28"/>
          <w:szCs w:val="28"/>
        </w:rPr>
        <w:t xml:space="preserve">Учебно-тематический план (ПРИЛОЖЕНИЕ </w:t>
      </w:r>
      <w:r w:rsidR="0058583D">
        <w:rPr>
          <w:rFonts w:ascii="Times New Roman" w:hAnsi="Times New Roman" w:cs="Times New Roman"/>
          <w:sz w:val="28"/>
          <w:szCs w:val="28"/>
        </w:rPr>
        <w:t>А</w:t>
      </w:r>
      <w:r w:rsidR="00C922E1">
        <w:rPr>
          <w:rFonts w:ascii="Times New Roman" w:hAnsi="Times New Roman" w:cs="Times New Roman"/>
          <w:sz w:val="28"/>
          <w:szCs w:val="28"/>
        </w:rPr>
        <w:t>)</w:t>
      </w:r>
    </w:p>
    <w:p w:rsidR="002D5BE6" w:rsidRDefault="00C922E1" w:rsidP="00A62D7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прохождения </w:t>
      </w:r>
      <w:r w:rsidR="002D5BE6">
        <w:rPr>
          <w:rFonts w:ascii="Times New Roman" w:hAnsi="Times New Roman" w:cs="Times New Roman"/>
          <w:sz w:val="28"/>
          <w:szCs w:val="28"/>
        </w:rPr>
        <w:t xml:space="preserve"> программы педагог должен освоить системы методов и способов сбора, накопления,  хранения, поиска, передач, обработки и выдачи информации с помощью компьютеров и комплексов телекоммуникационных технологий.</w:t>
      </w:r>
    </w:p>
    <w:p w:rsidR="002D5BE6" w:rsidRPr="006E10BF" w:rsidRDefault="002D5BE6" w:rsidP="00A62D7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</w:t>
      </w:r>
      <w:r w:rsidR="00D05545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долж</w:t>
      </w:r>
      <w:r w:rsidR="00D05545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5545">
        <w:rPr>
          <w:rFonts w:ascii="Times New Roman" w:hAnsi="Times New Roman" w:cs="Times New Roman"/>
          <w:sz w:val="28"/>
          <w:szCs w:val="28"/>
        </w:rPr>
        <w:t>знать и уметь</w:t>
      </w:r>
      <w:r>
        <w:rPr>
          <w:rFonts w:ascii="Times New Roman" w:hAnsi="Times New Roman" w:cs="Times New Roman"/>
          <w:sz w:val="28"/>
          <w:szCs w:val="28"/>
        </w:rPr>
        <w:t xml:space="preserve">, как </w:t>
      </w:r>
      <w:r w:rsidR="00D05545">
        <w:rPr>
          <w:rFonts w:ascii="Times New Roman" w:hAnsi="Times New Roman" w:cs="Times New Roman"/>
          <w:sz w:val="28"/>
          <w:szCs w:val="28"/>
        </w:rPr>
        <w:t xml:space="preserve"> можно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 w:rsidR="00C61914">
        <w:rPr>
          <w:rFonts w:ascii="Times New Roman" w:hAnsi="Times New Roman" w:cs="Times New Roman"/>
          <w:sz w:val="28"/>
          <w:szCs w:val="28"/>
        </w:rPr>
        <w:t xml:space="preserve">информационные технологии </w:t>
      </w:r>
      <w:r>
        <w:rPr>
          <w:rFonts w:ascii="Times New Roman" w:hAnsi="Times New Roman" w:cs="Times New Roman"/>
          <w:sz w:val="28"/>
          <w:szCs w:val="28"/>
        </w:rPr>
        <w:t xml:space="preserve"> в своей деятельности. </w:t>
      </w:r>
    </w:p>
    <w:p w:rsidR="002D5BE6" w:rsidRPr="0058583D" w:rsidRDefault="002D5BE6" w:rsidP="0023388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5858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2C03" w:rsidRPr="0058583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58583D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</w:t>
      </w:r>
      <w:r w:rsidR="00FA2C03" w:rsidRPr="0058583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58583D">
        <w:rPr>
          <w:rFonts w:ascii="Times New Roman" w:eastAsia="Times New Roman" w:hAnsi="Times New Roman"/>
          <w:sz w:val="28"/>
          <w:szCs w:val="28"/>
          <w:lang w:eastAsia="ru-RU"/>
        </w:rPr>
        <w:t xml:space="preserve">спользование </w:t>
      </w:r>
      <w:r w:rsidR="00FA2C03" w:rsidRPr="0058583D">
        <w:rPr>
          <w:rFonts w:ascii="Times New Roman" w:eastAsia="Times New Roman" w:hAnsi="Times New Roman"/>
          <w:sz w:val="28"/>
          <w:szCs w:val="28"/>
          <w:lang w:eastAsia="ru-RU"/>
        </w:rPr>
        <w:t>ИКТ</w:t>
      </w:r>
      <w:r w:rsidRPr="0058583D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процессе обучения и воспитания школьников влияет на рост профессиональной компетентности учителя</w:t>
      </w:r>
      <w:r w:rsidR="00FA2C03" w:rsidRPr="0058583D">
        <w:rPr>
          <w:rFonts w:ascii="Times New Roman" w:eastAsia="Times New Roman" w:hAnsi="Times New Roman"/>
          <w:sz w:val="28"/>
          <w:szCs w:val="28"/>
          <w:lang w:eastAsia="ru-RU"/>
        </w:rPr>
        <w:t>, что</w:t>
      </w:r>
      <w:r w:rsidRPr="0058583D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способствует </w:t>
      </w:r>
      <w:r w:rsidR="00FA2C03" w:rsidRPr="005858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8583D">
        <w:rPr>
          <w:rFonts w:ascii="Times New Roman" w:eastAsia="Times New Roman" w:hAnsi="Times New Roman"/>
          <w:sz w:val="28"/>
          <w:szCs w:val="28"/>
          <w:lang w:eastAsia="ru-RU"/>
        </w:rPr>
        <w:t>повышению качества образования</w:t>
      </w:r>
      <w:r w:rsidR="00FA2C03" w:rsidRPr="0058583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62D7C" w:rsidRPr="00233880" w:rsidRDefault="00FA2C03" w:rsidP="00233880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2. Мастер –</w:t>
      </w:r>
      <w:r w:rsidR="00A62D7C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класс</w:t>
      </w:r>
      <w:r w:rsidR="001B5CEB" w:rsidRPr="001B5C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B5C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(ПРИЛОЖЕНИЕ Б)</w:t>
      </w:r>
      <w:r w:rsidR="001B5CEB">
        <w:rPr>
          <w:rFonts w:ascii="Times New Roman" w:hAnsi="Times New Roman"/>
          <w:color w:val="000000"/>
          <w:spacing w:val="-3"/>
          <w:sz w:val="28"/>
          <w:szCs w:val="28"/>
        </w:rPr>
        <w:t>.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A62D7C" w:rsidRPr="00A62D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Тема:</w:t>
      </w:r>
      <w:r w:rsidR="00A62D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62D7C" w:rsidRPr="006115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Использование триггеров</w:t>
      </w:r>
      <w:r w:rsidR="00A62D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гиперссылок </w:t>
      </w:r>
      <w:r w:rsidR="00A62D7C" w:rsidRPr="006115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</w:t>
      </w:r>
      <w:r w:rsidR="00A62D7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A62D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программе </w:t>
      </w:r>
      <w:r w:rsidR="00A62D7C" w:rsidRPr="006115C0">
        <w:rPr>
          <w:rFonts w:ascii="Times New Roman" w:hAnsi="Times New Roman"/>
          <w:bCs/>
          <w:sz w:val="28"/>
          <w:szCs w:val="28"/>
          <w:lang w:val="en-US"/>
        </w:rPr>
        <w:t>Power</w:t>
      </w:r>
      <w:r w:rsidR="00A62D7C" w:rsidRPr="006115C0">
        <w:rPr>
          <w:rFonts w:ascii="Times New Roman" w:hAnsi="Times New Roman"/>
          <w:bCs/>
          <w:sz w:val="28"/>
          <w:szCs w:val="28"/>
        </w:rPr>
        <w:t xml:space="preserve"> </w:t>
      </w:r>
      <w:r w:rsidR="00A62D7C" w:rsidRPr="006115C0">
        <w:rPr>
          <w:rFonts w:ascii="Times New Roman" w:hAnsi="Times New Roman"/>
          <w:bCs/>
          <w:sz w:val="28"/>
          <w:szCs w:val="28"/>
          <w:lang w:val="en-US"/>
        </w:rPr>
        <w:t>Point</w:t>
      </w:r>
      <w:r w:rsidR="00A62D7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A62D7C" w:rsidRPr="00BF76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r w:rsidR="00A62D7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A62D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создания интерактивного теста. </w:t>
      </w:r>
      <w:r w:rsidR="00233880">
        <w:rPr>
          <w:rFonts w:ascii="Times New Roman" w:hAnsi="Times New Roman"/>
          <w:bCs/>
          <w:sz w:val="28"/>
          <w:szCs w:val="28"/>
        </w:rPr>
        <w:t>Мастер – класс показывает особенности программы при работе с триггерами и гиперссылками.</w:t>
      </w:r>
    </w:p>
    <w:p w:rsidR="00A62D7C" w:rsidRDefault="00A62D7C" w:rsidP="00233880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общеобразо</w:t>
      </w:r>
      <w:r w:rsidR="00233880">
        <w:rPr>
          <w:rFonts w:ascii="Times New Roman" w:hAnsi="Times New Roman"/>
          <w:bCs/>
          <w:sz w:val="28"/>
          <w:szCs w:val="28"/>
        </w:rPr>
        <w:t xml:space="preserve">вательном процессе  учителя </w:t>
      </w:r>
      <w:r w:rsidRPr="00BF76F9">
        <w:rPr>
          <w:rFonts w:ascii="Times New Roman" w:hAnsi="Times New Roman"/>
          <w:bCs/>
          <w:sz w:val="28"/>
          <w:szCs w:val="28"/>
        </w:rPr>
        <w:t>эффективно</w:t>
      </w:r>
      <w:r w:rsidR="00233880">
        <w:rPr>
          <w:rFonts w:ascii="Times New Roman" w:hAnsi="Times New Roman"/>
          <w:bCs/>
          <w:sz w:val="28"/>
          <w:szCs w:val="28"/>
        </w:rPr>
        <w:t xml:space="preserve"> </w:t>
      </w:r>
      <w:r w:rsidRPr="00BF76F9">
        <w:rPr>
          <w:rFonts w:ascii="Times New Roman" w:hAnsi="Times New Roman"/>
          <w:bCs/>
          <w:sz w:val="28"/>
          <w:szCs w:val="28"/>
        </w:rPr>
        <w:t xml:space="preserve"> использ</w:t>
      </w:r>
      <w:r w:rsidR="00233880">
        <w:rPr>
          <w:rFonts w:ascii="Times New Roman" w:hAnsi="Times New Roman"/>
          <w:bCs/>
          <w:sz w:val="28"/>
          <w:szCs w:val="28"/>
        </w:rPr>
        <w:t>у</w:t>
      </w:r>
      <w:r w:rsidRPr="00BF76F9">
        <w:rPr>
          <w:rFonts w:ascii="Times New Roman" w:hAnsi="Times New Roman"/>
          <w:bCs/>
          <w:sz w:val="28"/>
          <w:szCs w:val="28"/>
        </w:rPr>
        <w:t>ю</w:t>
      </w:r>
      <w:r w:rsidR="00233880">
        <w:rPr>
          <w:rFonts w:ascii="Times New Roman" w:hAnsi="Times New Roman"/>
          <w:bCs/>
          <w:sz w:val="28"/>
          <w:szCs w:val="28"/>
        </w:rPr>
        <w:t>т</w:t>
      </w:r>
      <w:r w:rsidRPr="00BF76F9">
        <w:rPr>
          <w:rFonts w:ascii="Times New Roman" w:hAnsi="Times New Roman"/>
          <w:bCs/>
          <w:sz w:val="28"/>
          <w:szCs w:val="28"/>
        </w:rPr>
        <w:t xml:space="preserve"> </w:t>
      </w:r>
      <w:r w:rsidR="00233880">
        <w:rPr>
          <w:rFonts w:ascii="Times New Roman" w:hAnsi="Times New Roman"/>
          <w:bCs/>
          <w:sz w:val="28"/>
          <w:szCs w:val="28"/>
        </w:rPr>
        <w:t xml:space="preserve">программу </w:t>
      </w:r>
      <w:r w:rsidRPr="00BF76F9">
        <w:rPr>
          <w:rFonts w:ascii="Times New Roman" w:hAnsi="Times New Roman"/>
          <w:bCs/>
          <w:sz w:val="28"/>
          <w:szCs w:val="28"/>
        </w:rPr>
        <w:t xml:space="preserve"> </w:t>
      </w:r>
      <w:r w:rsidR="00233880" w:rsidRPr="006115C0">
        <w:rPr>
          <w:rFonts w:ascii="Times New Roman" w:hAnsi="Times New Roman"/>
          <w:bCs/>
          <w:sz w:val="28"/>
          <w:szCs w:val="28"/>
          <w:lang w:val="en-US"/>
        </w:rPr>
        <w:t>Power</w:t>
      </w:r>
      <w:r w:rsidR="00233880" w:rsidRPr="006115C0">
        <w:rPr>
          <w:rFonts w:ascii="Times New Roman" w:hAnsi="Times New Roman"/>
          <w:bCs/>
          <w:sz w:val="28"/>
          <w:szCs w:val="28"/>
        </w:rPr>
        <w:t xml:space="preserve"> </w:t>
      </w:r>
      <w:r w:rsidR="00233880" w:rsidRPr="006115C0">
        <w:rPr>
          <w:rFonts w:ascii="Times New Roman" w:hAnsi="Times New Roman"/>
          <w:bCs/>
          <w:sz w:val="28"/>
          <w:szCs w:val="28"/>
          <w:lang w:val="en-US"/>
        </w:rPr>
        <w:t>Point</w:t>
      </w:r>
      <w:r w:rsidR="002338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BF76F9">
        <w:rPr>
          <w:rFonts w:ascii="Times New Roman" w:hAnsi="Times New Roman"/>
          <w:bCs/>
          <w:sz w:val="28"/>
          <w:szCs w:val="28"/>
        </w:rPr>
        <w:t>для решения педагогических, профессиональных, методических и организационных задач в своей деятельности</w:t>
      </w:r>
      <w:r w:rsidR="00233880">
        <w:rPr>
          <w:rFonts w:ascii="Times New Roman" w:hAnsi="Times New Roman"/>
          <w:bCs/>
          <w:sz w:val="28"/>
          <w:szCs w:val="28"/>
        </w:rPr>
        <w:t xml:space="preserve">. Поэтому </w:t>
      </w:r>
      <w:r w:rsidRPr="00BF76F9">
        <w:rPr>
          <w:rFonts w:ascii="Times New Roman" w:hAnsi="Times New Roman"/>
          <w:bCs/>
          <w:sz w:val="28"/>
          <w:szCs w:val="28"/>
        </w:rPr>
        <w:t xml:space="preserve"> </w:t>
      </w:r>
      <w:r w:rsidRPr="006115C0">
        <w:rPr>
          <w:rFonts w:ascii="Times New Roman" w:hAnsi="Times New Roman"/>
          <w:bCs/>
          <w:sz w:val="28"/>
          <w:szCs w:val="28"/>
          <w:lang w:val="en-US"/>
        </w:rPr>
        <w:t>Power</w:t>
      </w:r>
      <w:r w:rsidRPr="006115C0">
        <w:rPr>
          <w:rFonts w:ascii="Times New Roman" w:hAnsi="Times New Roman"/>
          <w:bCs/>
          <w:sz w:val="28"/>
          <w:szCs w:val="28"/>
        </w:rPr>
        <w:t xml:space="preserve"> </w:t>
      </w:r>
      <w:r w:rsidRPr="006115C0">
        <w:rPr>
          <w:rFonts w:ascii="Times New Roman" w:hAnsi="Times New Roman"/>
          <w:bCs/>
          <w:sz w:val="28"/>
          <w:szCs w:val="28"/>
          <w:lang w:val="en-US"/>
        </w:rPr>
        <w:t>Point</w:t>
      </w:r>
      <w:r w:rsidR="00233880">
        <w:rPr>
          <w:rFonts w:ascii="Times New Roman" w:hAnsi="Times New Roman"/>
          <w:bCs/>
          <w:sz w:val="28"/>
          <w:szCs w:val="28"/>
        </w:rPr>
        <w:t xml:space="preserve"> является доступной и популярной программой среди учителей</w:t>
      </w:r>
      <w:r w:rsidRPr="00BF76F9">
        <w:rPr>
          <w:rFonts w:ascii="Times New Roman" w:hAnsi="Times New Roman"/>
          <w:bCs/>
          <w:sz w:val="28"/>
          <w:szCs w:val="28"/>
        </w:rPr>
        <w:t>.</w:t>
      </w:r>
    </w:p>
    <w:p w:rsidR="00E65364" w:rsidRDefault="001B5CEB" w:rsidP="002F154C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color w:val="333333"/>
          <w:sz w:val="21"/>
          <w:szCs w:val="21"/>
          <w:shd w:val="clear" w:color="auto" w:fill="FFFFFF"/>
        </w:rPr>
      </w:pPr>
      <w:r w:rsidRPr="001B5C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1B5CEB">
        <w:rPr>
          <w:color w:val="333333"/>
          <w:sz w:val="21"/>
          <w:szCs w:val="21"/>
          <w:shd w:val="clear" w:color="auto" w:fill="FFFFFF"/>
        </w:rPr>
        <w:t xml:space="preserve"> </w:t>
      </w:r>
      <w:r w:rsidR="00E65364" w:rsidRPr="00E65364">
        <w:rPr>
          <w:rFonts w:ascii="Times New Roman" w:hAnsi="Times New Roman"/>
          <w:sz w:val="28"/>
          <w:szCs w:val="28"/>
          <w:shd w:val="clear" w:color="auto" w:fill="FFFFFF"/>
        </w:rPr>
        <w:t>Диагностика</w:t>
      </w:r>
      <w:r w:rsidR="00E65364">
        <w:rPr>
          <w:rFonts w:ascii="Times New Roman" w:hAnsi="Times New Roman"/>
          <w:color w:val="333333"/>
          <w:sz w:val="21"/>
          <w:szCs w:val="21"/>
          <w:shd w:val="clear" w:color="auto" w:fill="FFFFFF"/>
        </w:rPr>
        <w:t xml:space="preserve"> </w:t>
      </w:r>
      <w:r w:rsidR="00E65364" w:rsidRPr="00E65364">
        <w:rPr>
          <w:rFonts w:ascii="Times New Roman" w:hAnsi="Times New Roman"/>
          <w:sz w:val="28"/>
          <w:szCs w:val="28"/>
          <w:shd w:val="clear" w:color="auto" w:fill="FFFFFF"/>
        </w:rPr>
        <w:t>ИКТ – компетентности педагога</w:t>
      </w:r>
      <w:r w:rsidR="00972CCC">
        <w:rPr>
          <w:rFonts w:ascii="Times New Roman" w:hAnsi="Times New Roman"/>
          <w:sz w:val="28"/>
          <w:szCs w:val="28"/>
          <w:shd w:val="clear" w:color="auto" w:fill="FFFFFF"/>
        </w:rPr>
        <w:t xml:space="preserve"> (ПРИЛОЖЕНИЕ В)</w:t>
      </w:r>
      <w:r w:rsidR="00E65364">
        <w:rPr>
          <w:rFonts w:ascii="Times New Roman" w:hAnsi="Times New Roman"/>
          <w:color w:val="333333"/>
          <w:sz w:val="21"/>
          <w:szCs w:val="21"/>
          <w:shd w:val="clear" w:color="auto" w:fill="FFFFFF"/>
        </w:rPr>
        <w:t xml:space="preserve">. </w:t>
      </w:r>
    </w:p>
    <w:p w:rsidR="00E5578E" w:rsidRDefault="00E65364" w:rsidP="00E5578E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5364">
        <w:rPr>
          <w:rFonts w:ascii="Times New Roman" w:hAnsi="Times New Roman"/>
          <w:bCs/>
          <w:sz w:val="28"/>
          <w:szCs w:val="28"/>
        </w:rPr>
        <w:t>Концепция мониторинга</w:t>
      </w:r>
      <w:r w:rsidRPr="005A0C1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A0C10">
        <w:rPr>
          <w:rFonts w:ascii="Times New Roman" w:hAnsi="Times New Roman"/>
          <w:sz w:val="28"/>
          <w:szCs w:val="28"/>
        </w:rPr>
        <w:t xml:space="preserve">построена на основе научных разработок </w:t>
      </w:r>
      <w:r>
        <w:rPr>
          <w:rFonts w:ascii="Times New Roman" w:hAnsi="Times New Roman"/>
          <w:sz w:val="28"/>
          <w:szCs w:val="28"/>
        </w:rPr>
        <w:t xml:space="preserve">кандидата педагогических наук </w:t>
      </w:r>
      <w:r w:rsidRPr="005A0C10">
        <w:rPr>
          <w:rFonts w:ascii="Times New Roman" w:hAnsi="Times New Roman"/>
          <w:sz w:val="28"/>
          <w:szCs w:val="28"/>
        </w:rPr>
        <w:t>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0C10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0C10">
        <w:rPr>
          <w:rFonts w:ascii="Times New Roman" w:hAnsi="Times New Roman"/>
          <w:sz w:val="28"/>
          <w:szCs w:val="28"/>
        </w:rPr>
        <w:t>Кочегаровой, и выполняет функции контроля за качеством обучения педагогов в области информатизации</w:t>
      </w:r>
      <w:r>
        <w:rPr>
          <w:rFonts w:ascii="Times New Roman" w:hAnsi="Times New Roman"/>
          <w:sz w:val="28"/>
          <w:szCs w:val="28"/>
        </w:rPr>
        <w:t>.</w:t>
      </w:r>
    </w:p>
    <w:p w:rsidR="00E5578E" w:rsidRPr="00BA7A67" w:rsidRDefault="00E5578E" w:rsidP="00E5578E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Pr="00E5578E">
        <w:rPr>
          <w:rFonts w:ascii="Times New Roman" w:hAnsi="Times New Roman"/>
          <w:sz w:val="28"/>
          <w:szCs w:val="28"/>
        </w:rPr>
        <w:t xml:space="preserve"> </w:t>
      </w:r>
      <w:r w:rsidRPr="00BA7A67">
        <w:rPr>
          <w:rFonts w:ascii="Times New Roman" w:hAnsi="Times New Roman"/>
          <w:sz w:val="28"/>
          <w:szCs w:val="28"/>
        </w:rPr>
        <w:t xml:space="preserve">Показатели и параметры психолого-педагогической компетентности </w:t>
      </w:r>
      <w:r>
        <w:rPr>
          <w:rFonts w:ascii="Times New Roman" w:hAnsi="Times New Roman"/>
          <w:sz w:val="28"/>
          <w:szCs w:val="28"/>
        </w:rPr>
        <w:t xml:space="preserve">измеряются </w:t>
      </w:r>
      <w:r w:rsidRPr="00BA7A67">
        <w:rPr>
          <w:rFonts w:ascii="Times New Roman" w:hAnsi="Times New Roman"/>
          <w:sz w:val="28"/>
          <w:szCs w:val="28"/>
        </w:rPr>
        <w:t xml:space="preserve"> с помощью методики «Психологическая компетентность педагога»</w:t>
      </w:r>
      <w:r w:rsidR="00972CCC">
        <w:rPr>
          <w:rFonts w:ascii="Times New Roman" w:hAnsi="Times New Roman"/>
          <w:sz w:val="28"/>
          <w:szCs w:val="28"/>
        </w:rPr>
        <w:t xml:space="preserve"> (ПРИЛОЖЕНИЕ Г)</w:t>
      </w:r>
      <w:r w:rsidRPr="00BA7A67">
        <w:rPr>
          <w:rFonts w:ascii="Times New Roman" w:hAnsi="Times New Roman"/>
          <w:sz w:val="28"/>
          <w:szCs w:val="28"/>
        </w:rPr>
        <w:t xml:space="preserve">. Психологическая компетентность современного педагога заключается в модели профессиональной компетентности учителя и в соответствии со стандартами образования, где четко определена сущность психолого-педагогической компетентности педагога. </w:t>
      </w:r>
    </w:p>
    <w:p w:rsidR="00D05545" w:rsidRDefault="00D05545" w:rsidP="00E65364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05545" w:rsidRDefault="00D05545" w:rsidP="00E65364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05545" w:rsidRDefault="00D05545" w:rsidP="00E65364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D5BE6" w:rsidRDefault="002D5BE6" w:rsidP="002D5BE6">
      <w:pPr>
        <w:spacing w:after="0" w:line="36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D5BE6" w:rsidRDefault="002D5BE6" w:rsidP="002D5BE6">
      <w:pPr>
        <w:spacing w:after="0" w:line="36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D5BE6" w:rsidRDefault="002D5BE6" w:rsidP="002D5BE6">
      <w:pPr>
        <w:spacing w:after="0" w:line="36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D5BE6" w:rsidRDefault="002D5BE6" w:rsidP="002D5BE6">
      <w:pPr>
        <w:spacing w:after="0" w:line="36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D5BE6" w:rsidRDefault="002D5BE6" w:rsidP="002D5BE6">
      <w:pPr>
        <w:spacing w:after="0" w:line="36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CCC" w:rsidRDefault="00972CCC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D139E" w:rsidRDefault="00CD139E" w:rsidP="008D28AD">
      <w:pPr>
        <w:tabs>
          <w:tab w:val="left" w:pos="3525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73573A" w:rsidRPr="0073573A" w:rsidRDefault="00E87CB6" w:rsidP="0073573A">
      <w:pPr>
        <w:pStyle w:val="1"/>
        <w:contextualSpacing/>
        <w:jc w:val="center"/>
        <w:rPr>
          <w:b w:val="0"/>
          <w:sz w:val="28"/>
          <w:szCs w:val="28"/>
        </w:rPr>
      </w:pPr>
      <w:bookmarkStart w:id="11" w:name="_Toc5651012"/>
      <w:r w:rsidRPr="00E87CB6">
        <w:rPr>
          <w:b w:val="0"/>
          <w:sz w:val="28"/>
          <w:szCs w:val="28"/>
        </w:rPr>
        <w:lastRenderedPageBreak/>
        <w:t>РЕЦЕ</w:t>
      </w:r>
      <w:r w:rsidR="0073573A" w:rsidRPr="00E87CB6">
        <w:rPr>
          <w:b w:val="0"/>
          <w:sz w:val="28"/>
          <w:szCs w:val="28"/>
        </w:rPr>
        <w:t>НЗИЯ</w:t>
      </w:r>
      <w:r w:rsidR="0073573A" w:rsidRPr="0073573A">
        <w:rPr>
          <w:rFonts w:eastAsiaTheme="minorHAnsi"/>
          <w:sz w:val="28"/>
          <w:szCs w:val="28"/>
        </w:rPr>
        <w:t xml:space="preserve"> </w:t>
      </w:r>
    </w:p>
    <w:bookmarkEnd w:id="11"/>
    <w:p w:rsidR="00E87CB6" w:rsidRDefault="00E87CB6" w:rsidP="00E87CB6">
      <w:pPr>
        <w:pStyle w:val="1"/>
        <w:jc w:val="center"/>
        <w:rPr>
          <w:b w:val="0"/>
          <w:sz w:val="28"/>
          <w:szCs w:val="28"/>
        </w:rPr>
      </w:pPr>
    </w:p>
    <w:p w:rsidR="00E87CB6" w:rsidRDefault="00E87CB6" w:rsidP="00E87CB6">
      <w:pPr>
        <w:pStyle w:val="1"/>
        <w:jc w:val="center"/>
        <w:rPr>
          <w:b w:val="0"/>
          <w:sz w:val="28"/>
          <w:szCs w:val="28"/>
        </w:rPr>
      </w:pPr>
    </w:p>
    <w:p w:rsidR="00F95BA0" w:rsidRDefault="00F95BA0" w:rsidP="00E87CB6">
      <w:pPr>
        <w:pStyle w:val="1"/>
        <w:jc w:val="center"/>
        <w:rPr>
          <w:b w:val="0"/>
          <w:sz w:val="28"/>
          <w:szCs w:val="28"/>
        </w:rPr>
      </w:pPr>
    </w:p>
    <w:p w:rsidR="00F95BA0" w:rsidRDefault="00F95BA0" w:rsidP="00E87CB6">
      <w:pPr>
        <w:pStyle w:val="1"/>
        <w:jc w:val="center"/>
        <w:rPr>
          <w:b w:val="0"/>
          <w:sz w:val="28"/>
          <w:szCs w:val="28"/>
        </w:rPr>
      </w:pPr>
    </w:p>
    <w:p w:rsidR="00E87CB6" w:rsidRDefault="00E87CB6" w:rsidP="00E87CB6">
      <w:pPr>
        <w:pStyle w:val="1"/>
        <w:jc w:val="center"/>
        <w:rPr>
          <w:b w:val="0"/>
          <w:sz w:val="28"/>
          <w:szCs w:val="28"/>
        </w:rPr>
      </w:pPr>
    </w:p>
    <w:p w:rsidR="00E87CB6" w:rsidRDefault="00E87CB6" w:rsidP="002312BF">
      <w:pPr>
        <w:pStyle w:val="1"/>
        <w:rPr>
          <w:b w:val="0"/>
          <w:sz w:val="28"/>
          <w:szCs w:val="28"/>
        </w:rPr>
      </w:pPr>
    </w:p>
    <w:p w:rsidR="00F95BA0" w:rsidRDefault="00F95BA0" w:rsidP="002312BF">
      <w:pPr>
        <w:pStyle w:val="1"/>
        <w:rPr>
          <w:b w:val="0"/>
          <w:sz w:val="28"/>
          <w:szCs w:val="28"/>
        </w:rPr>
      </w:pPr>
    </w:p>
    <w:p w:rsidR="00F95BA0" w:rsidRDefault="00F95BA0" w:rsidP="002312BF">
      <w:pPr>
        <w:pStyle w:val="1"/>
        <w:rPr>
          <w:b w:val="0"/>
          <w:sz w:val="28"/>
          <w:szCs w:val="28"/>
        </w:rPr>
      </w:pPr>
    </w:p>
    <w:p w:rsidR="00F95BA0" w:rsidRDefault="00F95BA0" w:rsidP="002312BF">
      <w:pPr>
        <w:pStyle w:val="1"/>
        <w:rPr>
          <w:b w:val="0"/>
          <w:sz w:val="28"/>
          <w:szCs w:val="28"/>
        </w:rPr>
      </w:pPr>
    </w:p>
    <w:p w:rsidR="00F95BA0" w:rsidRDefault="00F95BA0" w:rsidP="002312BF">
      <w:pPr>
        <w:pStyle w:val="1"/>
        <w:rPr>
          <w:b w:val="0"/>
          <w:sz w:val="28"/>
          <w:szCs w:val="28"/>
        </w:rPr>
      </w:pPr>
    </w:p>
    <w:p w:rsidR="00F95BA0" w:rsidRDefault="00F95BA0" w:rsidP="002312BF">
      <w:pPr>
        <w:pStyle w:val="1"/>
        <w:rPr>
          <w:b w:val="0"/>
          <w:sz w:val="28"/>
          <w:szCs w:val="28"/>
        </w:rPr>
      </w:pPr>
    </w:p>
    <w:p w:rsidR="00F95BA0" w:rsidRDefault="00F95BA0" w:rsidP="002312BF">
      <w:pPr>
        <w:pStyle w:val="1"/>
        <w:rPr>
          <w:b w:val="0"/>
          <w:sz w:val="28"/>
          <w:szCs w:val="28"/>
        </w:rPr>
      </w:pPr>
    </w:p>
    <w:p w:rsidR="00F95BA0" w:rsidRDefault="00F95BA0" w:rsidP="002312BF">
      <w:pPr>
        <w:pStyle w:val="1"/>
        <w:rPr>
          <w:b w:val="0"/>
          <w:sz w:val="28"/>
          <w:szCs w:val="28"/>
        </w:rPr>
      </w:pPr>
    </w:p>
    <w:p w:rsidR="00CD139E" w:rsidRDefault="00CD139E" w:rsidP="00BF00F6">
      <w:pPr>
        <w:pStyle w:val="1"/>
        <w:rPr>
          <w:b w:val="0"/>
          <w:sz w:val="28"/>
          <w:szCs w:val="28"/>
        </w:rPr>
      </w:pPr>
    </w:p>
    <w:p w:rsidR="0073573A" w:rsidRDefault="0073573A" w:rsidP="00BF00F6">
      <w:pPr>
        <w:pStyle w:val="1"/>
        <w:rPr>
          <w:b w:val="0"/>
          <w:sz w:val="28"/>
          <w:szCs w:val="28"/>
        </w:rPr>
      </w:pPr>
    </w:p>
    <w:p w:rsidR="0073573A" w:rsidRDefault="0073573A" w:rsidP="00BF00F6">
      <w:pPr>
        <w:pStyle w:val="1"/>
        <w:rPr>
          <w:b w:val="0"/>
          <w:sz w:val="28"/>
          <w:szCs w:val="28"/>
        </w:rPr>
      </w:pPr>
    </w:p>
    <w:p w:rsidR="0073573A" w:rsidRDefault="0073573A" w:rsidP="00BF00F6">
      <w:pPr>
        <w:pStyle w:val="1"/>
        <w:rPr>
          <w:b w:val="0"/>
          <w:sz w:val="28"/>
          <w:szCs w:val="28"/>
        </w:rPr>
      </w:pPr>
    </w:p>
    <w:p w:rsidR="0073573A" w:rsidRDefault="0073573A" w:rsidP="00BF00F6">
      <w:pPr>
        <w:pStyle w:val="1"/>
        <w:rPr>
          <w:b w:val="0"/>
          <w:sz w:val="28"/>
          <w:szCs w:val="28"/>
        </w:rPr>
      </w:pPr>
    </w:p>
    <w:p w:rsidR="0073573A" w:rsidRDefault="0073573A" w:rsidP="00BF00F6">
      <w:pPr>
        <w:pStyle w:val="1"/>
        <w:rPr>
          <w:b w:val="0"/>
          <w:sz w:val="28"/>
          <w:szCs w:val="28"/>
        </w:rPr>
      </w:pPr>
    </w:p>
    <w:p w:rsidR="0073573A" w:rsidRDefault="0073573A" w:rsidP="00BF00F6">
      <w:pPr>
        <w:pStyle w:val="1"/>
        <w:rPr>
          <w:b w:val="0"/>
          <w:sz w:val="28"/>
          <w:szCs w:val="28"/>
        </w:rPr>
      </w:pPr>
    </w:p>
    <w:p w:rsidR="0073573A" w:rsidRDefault="0073573A" w:rsidP="00BF00F6">
      <w:pPr>
        <w:pStyle w:val="1"/>
        <w:rPr>
          <w:b w:val="0"/>
          <w:sz w:val="28"/>
          <w:szCs w:val="28"/>
        </w:rPr>
      </w:pPr>
    </w:p>
    <w:p w:rsidR="00CD139E" w:rsidRPr="00E87CB6" w:rsidRDefault="00CD139E" w:rsidP="00BF00F6">
      <w:pPr>
        <w:pStyle w:val="1"/>
        <w:rPr>
          <w:b w:val="0"/>
          <w:sz w:val="28"/>
          <w:szCs w:val="28"/>
        </w:rPr>
      </w:pPr>
    </w:p>
    <w:p w:rsidR="003D3F54" w:rsidRPr="003D3F54" w:rsidRDefault="00F60C47" w:rsidP="003D3F54">
      <w:pPr>
        <w:pStyle w:val="1"/>
        <w:jc w:val="center"/>
        <w:rPr>
          <w:b w:val="0"/>
          <w:sz w:val="28"/>
          <w:szCs w:val="28"/>
        </w:rPr>
      </w:pPr>
      <w:bookmarkStart w:id="12" w:name="_Toc5651013"/>
      <w:r w:rsidRPr="00F60C47">
        <w:rPr>
          <w:b w:val="0"/>
          <w:sz w:val="28"/>
          <w:szCs w:val="28"/>
        </w:rPr>
        <w:lastRenderedPageBreak/>
        <w:t>СПИСОК ИСПОЛЬЗУЕМОЙ ЛИТЕРАТУР</w:t>
      </w:r>
      <w:r w:rsidR="003D3F54">
        <w:rPr>
          <w:b w:val="0"/>
          <w:sz w:val="28"/>
          <w:szCs w:val="28"/>
        </w:rPr>
        <w:t>Ы</w:t>
      </w:r>
      <w:bookmarkEnd w:id="12"/>
    </w:p>
    <w:p w:rsidR="003D3F54" w:rsidRPr="00C61914" w:rsidRDefault="003D3F54" w:rsidP="00C61914">
      <w:pPr>
        <w:pStyle w:val="af5"/>
        <w:shd w:val="clear" w:color="auto" w:fill="FFFFFF"/>
        <w:tabs>
          <w:tab w:val="left" w:pos="7573"/>
        </w:tabs>
        <w:suppressAutoHyphens/>
        <w:spacing w:before="0" w:beforeAutospacing="0" w:after="0" w:afterAutospacing="0" w:line="360" w:lineRule="auto"/>
        <w:ind w:left="284"/>
        <w:jc w:val="both"/>
        <w:rPr>
          <w:color w:val="000000"/>
          <w:sz w:val="28"/>
          <w:szCs w:val="28"/>
        </w:rPr>
      </w:pPr>
    </w:p>
    <w:p w:rsidR="00C61914" w:rsidRPr="00F13F05" w:rsidRDefault="00C61914" w:rsidP="003D3F54">
      <w:pPr>
        <w:pStyle w:val="af"/>
        <w:numPr>
          <w:ilvl w:val="0"/>
          <w:numId w:val="8"/>
        </w:numPr>
        <w:shd w:val="clear" w:color="auto" w:fill="FFFFFF"/>
        <w:tabs>
          <w:tab w:val="left" w:pos="7573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color w:val="5E5E5E"/>
          <w:sz w:val="28"/>
          <w:szCs w:val="28"/>
          <w:lang w:eastAsia="ru-RU"/>
        </w:rPr>
      </w:pPr>
      <w:r w:rsidRPr="00C61914">
        <w:rPr>
          <w:rFonts w:ascii="Times New Roman" w:hAnsi="Times New Roman"/>
          <w:sz w:val="28"/>
          <w:szCs w:val="28"/>
        </w:rPr>
        <w:t>Кочегарова,  Л.В.  Научно-методическое сопровождение развития ИКТ –компетентности педагогов общеобразовательных учреждений [Текст]: автореф. дис…канд. пед. наук: 13.00.01/ Кочегарова Любовь Васильевна;</w:t>
      </w:r>
      <w:r w:rsidRPr="00C61914">
        <w:rPr>
          <w:rFonts w:ascii="Times New Roman" w:hAnsi="Times New Roman"/>
          <w:color w:val="000000"/>
          <w:sz w:val="28"/>
          <w:szCs w:val="28"/>
        </w:rPr>
        <w:t xml:space="preserve"> Научная библиотека диссертаций и авторефератов. - Москва, 2010. - 190с. </w:t>
      </w:r>
      <w:r w:rsidRPr="00C61914">
        <w:rPr>
          <w:rFonts w:ascii="Times New Roman" w:eastAsia="Times New Roman" w:hAnsi="Times New Roman"/>
          <w:color w:val="5E5E5E"/>
          <w:sz w:val="28"/>
          <w:szCs w:val="28"/>
          <w:lang w:eastAsia="ru-RU"/>
        </w:rPr>
        <w:t xml:space="preserve"> </w:t>
      </w:r>
    </w:p>
    <w:p w:rsidR="00C61914" w:rsidRPr="00C61914" w:rsidRDefault="00C61914" w:rsidP="003D3F54">
      <w:pPr>
        <w:pStyle w:val="af"/>
        <w:numPr>
          <w:ilvl w:val="0"/>
          <w:numId w:val="8"/>
        </w:numPr>
        <w:tabs>
          <w:tab w:val="left" w:pos="7573"/>
        </w:tabs>
        <w:suppressAutoHyphens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13F05">
        <w:rPr>
          <w:rFonts w:ascii="Times New Roman" w:hAnsi="Times New Roman"/>
          <w:sz w:val="28"/>
          <w:szCs w:val="28"/>
        </w:rPr>
        <w:t>Лавина, Т.А. Внутришкольная подготовка учителей в области информатизации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3F05">
        <w:rPr>
          <w:rFonts w:ascii="Times New Roman" w:hAnsi="Times New Roman"/>
          <w:sz w:val="28"/>
          <w:szCs w:val="28"/>
        </w:rPr>
        <w:t>[Текст]:</w:t>
      </w:r>
      <w:r>
        <w:rPr>
          <w:rFonts w:ascii="Times New Roman" w:hAnsi="Times New Roman"/>
          <w:sz w:val="28"/>
          <w:szCs w:val="28"/>
        </w:rPr>
        <w:t xml:space="preserve"> Т.А.Лавина</w:t>
      </w:r>
      <w:r w:rsidRPr="00F13F05">
        <w:rPr>
          <w:rFonts w:ascii="Times New Roman" w:hAnsi="Times New Roman"/>
          <w:sz w:val="28"/>
          <w:szCs w:val="28"/>
        </w:rPr>
        <w:t xml:space="preserve"> // Информатика и образование.</w:t>
      </w:r>
      <w:r>
        <w:rPr>
          <w:rFonts w:ascii="Times New Roman" w:hAnsi="Times New Roman"/>
          <w:sz w:val="28"/>
          <w:szCs w:val="28"/>
        </w:rPr>
        <w:t xml:space="preserve"> -</w:t>
      </w:r>
      <w:r w:rsidRPr="00F13F05">
        <w:rPr>
          <w:rFonts w:ascii="Times New Roman" w:hAnsi="Times New Roman"/>
          <w:sz w:val="28"/>
          <w:szCs w:val="28"/>
        </w:rPr>
        <w:t xml:space="preserve"> 2005.</w:t>
      </w:r>
      <w:r>
        <w:rPr>
          <w:rFonts w:ascii="Times New Roman" w:hAnsi="Times New Roman"/>
          <w:sz w:val="28"/>
          <w:szCs w:val="28"/>
        </w:rPr>
        <w:t xml:space="preserve"> -</w:t>
      </w:r>
      <w:r w:rsidRPr="00F13F05">
        <w:rPr>
          <w:rFonts w:ascii="Times New Roman" w:hAnsi="Times New Roman"/>
          <w:sz w:val="28"/>
          <w:szCs w:val="28"/>
        </w:rPr>
        <w:t xml:space="preserve">  №5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61914" w:rsidRPr="00C61914" w:rsidRDefault="00C61914" w:rsidP="00C61914">
      <w:pPr>
        <w:pStyle w:val="af"/>
        <w:numPr>
          <w:ilvl w:val="0"/>
          <w:numId w:val="8"/>
        </w:numPr>
        <w:tabs>
          <w:tab w:val="left" w:pos="7573"/>
        </w:tabs>
        <w:suppressAutoHyphens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13F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1914">
        <w:rPr>
          <w:rFonts w:ascii="Times New Roman" w:hAnsi="Times New Roman"/>
          <w:sz w:val="28"/>
          <w:szCs w:val="28"/>
        </w:rPr>
        <w:t>Лукьянова, Н.И. Психолого-педагогическая компетентность учителя</w:t>
      </w:r>
      <w:r w:rsidRPr="00C61914">
        <w:rPr>
          <w:rFonts w:ascii="Times New Roman" w:hAnsi="Times New Roman"/>
          <w:szCs w:val="28"/>
        </w:rPr>
        <w:t xml:space="preserve"> </w:t>
      </w:r>
      <w:r w:rsidRPr="00C61914">
        <w:rPr>
          <w:rFonts w:ascii="Times New Roman" w:hAnsi="Times New Roman"/>
          <w:sz w:val="28"/>
          <w:szCs w:val="28"/>
        </w:rPr>
        <w:t>[Текст]:</w:t>
      </w:r>
      <w:r w:rsidRPr="00C61914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C61914">
        <w:rPr>
          <w:rFonts w:ascii="Times New Roman" w:hAnsi="Times New Roman"/>
          <w:sz w:val="28"/>
          <w:szCs w:val="28"/>
        </w:rPr>
        <w:t xml:space="preserve"> Лукьянова Н.И.  Диагностика развития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61914">
        <w:rPr>
          <w:rFonts w:ascii="Times New Roman" w:hAnsi="Times New Roman"/>
          <w:sz w:val="28"/>
          <w:szCs w:val="28"/>
        </w:rPr>
        <w:t xml:space="preserve"> М., 2004.</w:t>
      </w:r>
    </w:p>
    <w:p w:rsidR="00C61914" w:rsidRPr="00BD72E1" w:rsidRDefault="00C61914" w:rsidP="003D3F54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D72E1">
        <w:rPr>
          <w:rFonts w:ascii="Times New Roman" w:hAnsi="Times New Roman"/>
          <w:sz w:val="28"/>
          <w:szCs w:val="28"/>
        </w:rPr>
        <w:t>Молокова, А. В. Современные нормативные требования к ИКТ – компетентности педагога и возможности их реализации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3F05">
        <w:rPr>
          <w:rFonts w:ascii="Times New Roman" w:hAnsi="Times New Roman"/>
          <w:sz w:val="28"/>
          <w:szCs w:val="28"/>
        </w:rPr>
        <w:t>[Текст]:</w:t>
      </w:r>
      <w:r>
        <w:rPr>
          <w:rFonts w:ascii="Times New Roman" w:hAnsi="Times New Roman"/>
          <w:sz w:val="28"/>
          <w:szCs w:val="28"/>
        </w:rPr>
        <w:t xml:space="preserve"> А.В. Молокова </w:t>
      </w:r>
      <w:r w:rsidRPr="00BD72E1">
        <w:rPr>
          <w:rFonts w:ascii="Times New Roman" w:hAnsi="Times New Roman"/>
          <w:sz w:val="28"/>
          <w:szCs w:val="28"/>
        </w:rPr>
        <w:t>// Научно-педагогическое обозрение. Pedagogical Review.</w:t>
      </w:r>
      <w:r>
        <w:rPr>
          <w:rFonts w:ascii="Times New Roman" w:hAnsi="Times New Roman"/>
          <w:sz w:val="28"/>
          <w:szCs w:val="28"/>
        </w:rPr>
        <w:t>-</w:t>
      </w:r>
      <w:r w:rsidRPr="00BD72E1">
        <w:rPr>
          <w:rFonts w:ascii="Times New Roman" w:hAnsi="Times New Roman"/>
          <w:sz w:val="28"/>
          <w:szCs w:val="28"/>
        </w:rPr>
        <w:t xml:space="preserve"> 2016.</w:t>
      </w:r>
      <w:r>
        <w:rPr>
          <w:rFonts w:ascii="Times New Roman" w:hAnsi="Times New Roman"/>
          <w:sz w:val="28"/>
          <w:szCs w:val="28"/>
        </w:rPr>
        <w:t>-</w:t>
      </w:r>
      <w:r w:rsidRPr="00BD72E1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 xml:space="preserve">.- </w:t>
      </w:r>
      <w:r w:rsidRPr="00BD72E1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с. </w:t>
      </w:r>
    </w:p>
    <w:p w:rsidR="00C61914" w:rsidRPr="004B13BB" w:rsidRDefault="00C61914" w:rsidP="003D3F54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3BB">
        <w:rPr>
          <w:rFonts w:ascii="Times New Roman" w:hAnsi="Times New Roman" w:cs="Times New Roman"/>
          <w:sz w:val="28"/>
          <w:szCs w:val="28"/>
        </w:rPr>
        <w:t>Приказ Министерства здравоохранения и социального развития Российской Федерации от 26 августа 2010 г.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829">
        <w:rPr>
          <w:rFonts w:ascii="Times New Roman" w:hAnsi="Times New Roman"/>
          <w:sz w:val="28"/>
          <w:szCs w:val="28"/>
        </w:rPr>
        <w:t xml:space="preserve"> </w:t>
      </w:r>
      <w:r w:rsidRPr="00D16BD6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D16BD6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B13BB">
        <w:rPr>
          <w:rFonts w:ascii="Times New Roman" w:hAnsi="Times New Roman" w:cs="Times New Roman"/>
          <w:sz w:val="28"/>
          <w:szCs w:val="28"/>
        </w:rPr>
        <w:t xml:space="preserve"> зарег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B13BB">
        <w:rPr>
          <w:rFonts w:ascii="Times New Roman" w:hAnsi="Times New Roman" w:cs="Times New Roman"/>
          <w:sz w:val="28"/>
          <w:szCs w:val="28"/>
        </w:rPr>
        <w:t xml:space="preserve"> в Министерстве юстиции </w:t>
      </w:r>
      <w:r>
        <w:rPr>
          <w:rFonts w:ascii="Times New Roman" w:hAnsi="Times New Roman" w:cs="Times New Roman"/>
          <w:sz w:val="28"/>
          <w:szCs w:val="28"/>
        </w:rPr>
        <w:t>РФ</w:t>
      </w:r>
      <w:r w:rsidRPr="004B13BB">
        <w:rPr>
          <w:rFonts w:ascii="Times New Roman" w:hAnsi="Times New Roman" w:cs="Times New Roman"/>
          <w:sz w:val="28"/>
          <w:szCs w:val="28"/>
        </w:rPr>
        <w:t xml:space="preserve"> 6 окт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B13BB">
        <w:rPr>
          <w:rFonts w:ascii="Times New Roman" w:hAnsi="Times New Roman" w:cs="Times New Roman"/>
          <w:sz w:val="28"/>
          <w:szCs w:val="28"/>
        </w:rPr>
        <w:t xml:space="preserve"> 2010 г. № 18638.</w:t>
      </w:r>
    </w:p>
    <w:p w:rsidR="00C61914" w:rsidRPr="00493B08" w:rsidRDefault="00C61914" w:rsidP="003D3F54">
      <w:pPr>
        <w:pStyle w:val="22"/>
        <w:numPr>
          <w:ilvl w:val="0"/>
          <w:numId w:val="8"/>
        </w:numPr>
        <w:shd w:val="clear" w:color="auto" w:fill="auto"/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493B08">
        <w:rPr>
          <w:rFonts w:ascii="Times New Roman" w:hAnsi="Times New Roman"/>
          <w:sz w:val="28"/>
          <w:szCs w:val="28"/>
        </w:rPr>
        <w:t>Хеннер</w:t>
      </w:r>
      <w:r>
        <w:rPr>
          <w:rFonts w:ascii="Times New Roman" w:hAnsi="Times New Roman"/>
          <w:sz w:val="28"/>
          <w:szCs w:val="28"/>
        </w:rPr>
        <w:t>,</w:t>
      </w:r>
      <w:r w:rsidRPr="00493B08">
        <w:rPr>
          <w:rFonts w:ascii="Times New Roman" w:hAnsi="Times New Roman"/>
          <w:sz w:val="28"/>
          <w:szCs w:val="28"/>
        </w:rPr>
        <w:t xml:space="preserve"> Е.К. Основы компьютерной грамотности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3B08">
        <w:rPr>
          <w:rFonts w:ascii="Times New Roman" w:hAnsi="Times New Roman"/>
          <w:sz w:val="28"/>
          <w:szCs w:val="28"/>
        </w:rPr>
        <w:t xml:space="preserve"> </w:t>
      </w:r>
      <w:r w:rsidRPr="00D16BD6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D16BD6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: Базовый учебный курс /</w:t>
      </w:r>
      <w:r w:rsidRPr="00493B08">
        <w:rPr>
          <w:rFonts w:ascii="Times New Roman" w:hAnsi="Times New Roman"/>
          <w:sz w:val="28"/>
          <w:szCs w:val="28"/>
        </w:rPr>
        <w:t xml:space="preserve"> М.: Изд. дом «Обучение-Сервис», 200</w:t>
      </w:r>
      <w:r>
        <w:rPr>
          <w:rFonts w:ascii="Times New Roman" w:hAnsi="Times New Roman"/>
          <w:sz w:val="28"/>
          <w:szCs w:val="28"/>
        </w:rPr>
        <w:t>7</w:t>
      </w:r>
      <w:r w:rsidRPr="00493B08">
        <w:rPr>
          <w:rFonts w:ascii="Times New Roman" w:hAnsi="Times New Roman"/>
          <w:sz w:val="28"/>
          <w:szCs w:val="28"/>
        </w:rPr>
        <w:t>.</w:t>
      </w:r>
    </w:p>
    <w:p w:rsidR="00C61914" w:rsidRDefault="00C61914" w:rsidP="003D3F54">
      <w:pPr>
        <w:pStyle w:val="af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D72E1">
        <w:rPr>
          <w:iCs/>
          <w:color w:val="000000"/>
          <w:sz w:val="28"/>
          <w:szCs w:val="28"/>
        </w:rPr>
        <w:t>Хеннер</w:t>
      </w:r>
      <w:r w:rsidRPr="00BD72E1">
        <w:rPr>
          <w:i/>
          <w:iCs/>
          <w:color w:val="000000"/>
          <w:sz w:val="28"/>
          <w:szCs w:val="28"/>
        </w:rPr>
        <w:t xml:space="preserve">,  </w:t>
      </w:r>
      <w:r w:rsidRPr="00BD72E1">
        <w:rPr>
          <w:iCs/>
          <w:color w:val="000000"/>
          <w:sz w:val="28"/>
          <w:szCs w:val="28"/>
        </w:rPr>
        <w:t>Е. К.</w:t>
      </w:r>
      <w:r w:rsidRPr="00BD72E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BD72E1">
        <w:rPr>
          <w:color w:val="000000"/>
          <w:sz w:val="28"/>
          <w:szCs w:val="28"/>
        </w:rPr>
        <w:t>Формирование ИКТ</w:t>
      </w:r>
      <w:r>
        <w:rPr>
          <w:color w:val="000000"/>
          <w:sz w:val="28"/>
          <w:szCs w:val="28"/>
        </w:rPr>
        <w:t xml:space="preserve"> </w:t>
      </w:r>
      <w:r w:rsidRPr="00BD72E1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BD72E1">
        <w:rPr>
          <w:color w:val="000000"/>
          <w:sz w:val="28"/>
          <w:szCs w:val="28"/>
        </w:rPr>
        <w:t>компетентности учащихся и преподавателей в системе непрерывного образования [Текст]</w:t>
      </w:r>
      <w:r>
        <w:rPr>
          <w:color w:val="000000"/>
          <w:sz w:val="28"/>
          <w:szCs w:val="28"/>
        </w:rPr>
        <w:t>: методические рекомендации</w:t>
      </w:r>
      <w:r w:rsidRPr="00BD72E1">
        <w:rPr>
          <w:color w:val="000000"/>
          <w:sz w:val="28"/>
          <w:szCs w:val="28"/>
        </w:rPr>
        <w:t xml:space="preserve"> / Е. К. </w:t>
      </w:r>
      <w:r>
        <w:rPr>
          <w:color w:val="000000"/>
          <w:sz w:val="28"/>
          <w:szCs w:val="28"/>
        </w:rPr>
        <w:t xml:space="preserve"> </w:t>
      </w:r>
      <w:r w:rsidRPr="00BD72E1">
        <w:rPr>
          <w:color w:val="000000"/>
          <w:sz w:val="28"/>
          <w:szCs w:val="28"/>
        </w:rPr>
        <w:t>Хеннер. – М.: БИНОМ. Лаборатория знаний, 2008. – 188 с.</w:t>
      </w:r>
    </w:p>
    <w:p w:rsidR="00C61914" w:rsidRPr="00C61914" w:rsidRDefault="00C61914" w:rsidP="00C61914">
      <w:pPr>
        <w:pStyle w:val="af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CD2">
        <w:rPr>
          <w:sz w:val="28"/>
          <w:szCs w:val="28"/>
          <w:shd w:val="clear" w:color="auto" w:fill="FFFFFF"/>
        </w:rPr>
        <w:lastRenderedPageBreak/>
        <w:t>Чуева, Т. А. Особенности непрерывного образования педагога в аспекте развития ИКТ</w:t>
      </w:r>
      <w:r>
        <w:rPr>
          <w:sz w:val="28"/>
          <w:szCs w:val="28"/>
          <w:shd w:val="clear" w:color="auto" w:fill="FFFFFF"/>
        </w:rPr>
        <w:t xml:space="preserve"> </w:t>
      </w:r>
      <w:r w:rsidRPr="00EC0CD2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EC0CD2">
        <w:rPr>
          <w:sz w:val="28"/>
          <w:szCs w:val="28"/>
          <w:shd w:val="clear" w:color="auto" w:fill="FFFFFF"/>
        </w:rPr>
        <w:t xml:space="preserve">компетентности </w:t>
      </w:r>
      <w:r w:rsidRPr="00D16BD6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D16BD6">
        <w:rPr>
          <w:sz w:val="28"/>
          <w:szCs w:val="28"/>
        </w:rPr>
        <w:t>]</w:t>
      </w:r>
      <w:r>
        <w:rPr>
          <w:sz w:val="28"/>
          <w:szCs w:val="28"/>
        </w:rPr>
        <w:t xml:space="preserve">: </w:t>
      </w:r>
      <w:r w:rsidRPr="00EC0CD2">
        <w:rPr>
          <w:sz w:val="28"/>
          <w:szCs w:val="28"/>
          <w:shd w:val="clear" w:color="auto" w:fill="FFFFFF"/>
        </w:rPr>
        <w:t xml:space="preserve"> // Т. А. Чуева  Образование и воспитание. — 2015. — №2. — С. 62-65</w:t>
      </w:r>
    </w:p>
    <w:p w:rsidR="002312BF" w:rsidRPr="00C61914" w:rsidRDefault="00020FBA" w:rsidP="00C61914">
      <w:pPr>
        <w:tabs>
          <w:tab w:val="left" w:pos="765"/>
          <w:tab w:val="left" w:pos="3525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61914">
        <w:rPr>
          <w:rFonts w:ascii="Times New Roman" w:hAnsi="Times New Roman"/>
          <w:sz w:val="28"/>
          <w:szCs w:val="28"/>
        </w:rPr>
        <w:tab/>
      </w: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Pr="00FE0B8A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12BF" w:rsidRDefault="002312BF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EF2" w:rsidRDefault="009D0EF2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95BA0" w:rsidRDefault="00F95BA0" w:rsidP="002312BF">
      <w:pPr>
        <w:pStyle w:val="1"/>
        <w:jc w:val="right"/>
        <w:rPr>
          <w:b w:val="0"/>
          <w:sz w:val="28"/>
          <w:szCs w:val="28"/>
        </w:rPr>
      </w:pPr>
    </w:p>
    <w:p w:rsidR="00F95BA0" w:rsidRDefault="00F95BA0" w:rsidP="002312BF">
      <w:pPr>
        <w:pStyle w:val="1"/>
        <w:jc w:val="right"/>
        <w:rPr>
          <w:b w:val="0"/>
          <w:sz w:val="28"/>
          <w:szCs w:val="28"/>
        </w:rPr>
      </w:pPr>
    </w:p>
    <w:p w:rsidR="00F95BA0" w:rsidRDefault="00F95BA0" w:rsidP="002312BF">
      <w:pPr>
        <w:pStyle w:val="1"/>
        <w:jc w:val="right"/>
        <w:rPr>
          <w:b w:val="0"/>
          <w:sz w:val="28"/>
          <w:szCs w:val="28"/>
        </w:rPr>
      </w:pPr>
    </w:p>
    <w:p w:rsidR="00F95BA0" w:rsidRPr="00AC2B6E" w:rsidRDefault="00F95BA0" w:rsidP="002312BF">
      <w:pPr>
        <w:pStyle w:val="1"/>
        <w:jc w:val="right"/>
        <w:rPr>
          <w:b w:val="0"/>
          <w:sz w:val="28"/>
          <w:szCs w:val="28"/>
        </w:rPr>
      </w:pPr>
    </w:p>
    <w:p w:rsidR="004A5DCB" w:rsidRDefault="004A5DCB" w:rsidP="002312BF">
      <w:pPr>
        <w:pStyle w:val="1"/>
        <w:jc w:val="right"/>
        <w:rPr>
          <w:b w:val="0"/>
          <w:sz w:val="28"/>
          <w:szCs w:val="28"/>
        </w:rPr>
      </w:pPr>
    </w:p>
    <w:p w:rsidR="00C61914" w:rsidRDefault="00C61914" w:rsidP="002312BF">
      <w:pPr>
        <w:pStyle w:val="1"/>
        <w:jc w:val="right"/>
        <w:rPr>
          <w:b w:val="0"/>
          <w:sz w:val="28"/>
          <w:szCs w:val="28"/>
        </w:rPr>
      </w:pPr>
    </w:p>
    <w:p w:rsidR="00C74EC6" w:rsidRDefault="009E7619" w:rsidP="00C74EC6">
      <w:pPr>
        <w:pStyle w:val="1"/>
        <w:jc w:val="right"/>
        <w:rPr>
          <w:b w:val="0"/>
          <w:sz w:val="28"/>
          <w:szCs w:val="28"/>
        </w:rPr>
      </w:pPr>
      <w:bookmarkStart w:id="13" w:name="_Toc5651014"/>
      <w:r w:rsidRPr="009E7619">
        <w:rPr>
          <w:b w:val="0"/>
          <w:sz w:val="28"/>
          <w:szCs w:val="28"/>
        </w:rPr>
        <w:lastRenderedPageBreak/>
        <w:t xml:space="preserve">ПРИЛОЖЕНИЕ </w:t>
      </w:r>
      <w:r w:rsidR="002312BF">
        <w:rPr>
          <w:b w:val="0"/>
          <w:sz w:val="28"/>
          <w:szCs w:val="28"/>
        </w:rPr>
        <w:t>А</w:t>
      </w:r>
      <w:r w:rsidRPr="009E7619">
        <w:rPr>
          <w:b w:val="0"/>
          <w:sz w:val="28"/>
          <w:szCs w:val="28"/>
        </w:rPr>
        <w:t xml:space="preserve"> </w:t>
      </w:r>
    </w:p>
    <w:p w:rsidR="009E7619" w:rsidRPr="009E7619" w:rsidRDefault="00C74EC6" w:rsidP="002169CA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9E7619" w:rsidRPr="009E7619">
        <w:rPr>
          <w:b w:val="0"/>
          <w:sz w:val="28"/>
          <w:szCs w:val="28"/>
        </w:rPr>
        <w:t>УЧЕБН</w:t>
      </w:r>
      <w:r w:rsidR="009E7619">
        <w:rPr>
          <w:b w:val="0"/>
          <w:sz w:val="28"/>
          <w:szCs w:val="28"/>
        </w:rPr>
        <w:t xml:space="preserve">О-ТЕМАТИЧЕСКИЙ </w:t>
      </w:r>
      <w:r w:rsidR="009E7619" w:rsidRPr="009E7619">
        <w:rPr>
          <w:b w:val="0"/>
          <w:sz w:val="28"/>
          <w:szCs w:val="28"/>
        </w:rPr>
        <w:t xml:space="preserve"> ПЛАН</w:t>
      </w:r>
      <w:bookmarkEnd w:id="13"/>
    </w:p>
    <w:tbl>
      <w:tblPr>
        <w:tblW w:w="958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054"/>
        <w:gridCol w:w="5536"/>
      </w:tblGrid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536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9E7619" w:rsidRPr="00BA7A67" w:rsidTr="00434CF6">
        <w:tc>
          <w:tcPr>
            <w:tcW w:w="9583" w:type="dxa"/>
            <w:gridSpan w:val="3"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 xml:space="preserve"> 1 Принципы работы компьютера. Основы работы с ОС 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и основные принципы его работы</w:t>
            </w:r>
          </w:p>
        </w:tc>
        <w:tc>
          <w:tcPr>
            <w:tcW w:w="5536" w:type="dxa"/>
            <w:vMerge w:val="restart"/>
          </w:tcPr>
          <w:p w:rsidR="009E7619" w:rsidRPr="00BA7A67" w:rsidRDefault="009E7619" w:rsidP="00434CF6">
            <w:pPr>
              <w:pStyle w:val="a3"/>
              <w:tabs>
                <w:tab w:val="left" w:pos="5320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Роль компьютера в жизни человека. Основные элементы компьютера и их назначение. Устройство ПК. Первоначальные сведения о представлении данных в ПК. Носители информа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ции и работа с ними. Компьютер - программно-аппаратный комплекс. Включение и загрузка компьютера. Общие сведения о работе на компьютере. Техника безопасности и санитарно-гигиенические условия работы на ПК. Включение и выключение компьютера. Мышь как средство управления компьютером. Состав и функции клавиатуры. Основные приемы работы с текстом. Запуск и завершение работы ОС, Окно - основной объект ОС. Основные объекты. Действия над объектами. Элементы управления в ОС. Дополнительные функции и свойства. Получение помощи при работе в ОС.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left="52"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Основы с ОС WINDOWS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583" w:type="dxa"/>
            <w:gridSpan w:val="3"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 Основы обработки текста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 xml:space="preserve">2.1 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 xml:space="preserve">Текстовые процессоры, назначение и функции.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</w:p>
        </w:tc>
        <w:tc>
          <w:tcPr>
            <w:tcW w:w="5536" w:type="dxa"/>
            <w:vMerge w:val="restart"/>
          </w:tcPr>
          <w:p w:rsidR="009E7619" w:rsidRPr="00BA7A67" w:rsidRDefault="009E7619" w:rsidP="00434CF6">
            <w:pPr>
              <w:pStyle w:val="a3"/>
              <w:tabs>
                <w:tab w:val="left" w:pos="5320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Текстовые процессоры. Основные элементы текстового документа. Функции текстовых процессоров. Запуск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WORD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.. Режимы просмотра документов. Создание документа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WORD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Сохранение доку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мента на диске. Типы документов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WORD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Открытие документа. Справочная система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WORD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Команды, инструменты и их роль в работе программы. Пункты меню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WORD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Панель инстру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ментов «Стандартная». Панель инструментов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«Форматирование». Другие панели инструментов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WORD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Изменение содержания панелей инструментов. Общие правила оформления текста. Специфические требования при компьютерном наборе текста. Структура документа. Стандартные документы. Создание документов на основе шаблонов. Ввод текста. Сканирование текста. Редактирование текста. Поиск и замена фрагментов текста. Проверка орфографии и пунктуации. Оформление документа. Понятие о форматировании. Форматирование символов, абзацев и разделов. Форматирование документа. Стиль как средство форматирования. Стандартные стили. Стили как средство создания структуры документа. Пользовательские стили, их сохранение и использование. Использование стилей других документов. Шаблоны документов и использование в них стилей. Способы вставки таблиц. Графическое оформление таблиц. Форматирование и автоформати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рование таблиц. Преобразование текста в таблицу и наоборот. Типы объектов. Вставка символов. Вставка даты и времени. Вставка изображений. Вставка аудио- и видеофрагментов. Верстка простейших формул без использования редактора формул. Редактор формул. Вставка оглавлений. Создание указателей и сносок. Колонтитулы. Списки. Документ большого объема. Хранение документа в нескольких файлах. Вставка файлов. Вставка гиперссылок. Слияние. Мастер слияния. Создание писем. Создание факсимильных сообщений. Создание списков рассылки. Создание конвертов и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наклеек. Создание веб-страниц.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 w:type="page"/>
              <w:t xml:space="preserve"> Параметры страницы. Предварительный просмотр документа. Выбор принтера для печати. Печать документа.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Работа текстового процессора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Правила компьютерного набора текста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структурные элементы текста и </w:t>
            </w:r>
            <w:r w:rsidRPr="00BA7A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ними.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Стили.</w:t>
            </w:r>
            <w:r w:rsidR="002C14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Стандартные стили. Создание и применение пользовательских стилей.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Таблицы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Работа с объектами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Использование формул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Оглавление и указатели. Списки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Обработка документов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Дополнительные возможности тестового процессора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документа к печати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583" w:type="dxa"/>
            <w:gridSpan w:val="3"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Работа с электронными таблицами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Табличные процессоры и электронные таблицы</w:t>
            </w:r>
          </w:p>
        </w:tc>
        <w:tc>
          <w:tcPr>
            <w:tcW w:w="5536" w:type="dxa"/>
            <w:vMerge w:val="restart"/>
          </w:tcPr>
          <w:p w:rsidR="009E7619" w:rsidRPr="00BA7A67" w:rsidRDefault="009E7619" w:rsidP="00434CF6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Примеры задач, решаемых посредством табличных расчетов. Основные элементы электронной таблицы и принципы ее организации. Табличные процессоры как часть прикладного программ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ного обеспечения общего назначения.</w:t>
            </w:r>
          </w:p>
          <w:p w:rsidR="009E7619" w:rsidRPr="00BA7A67" w:rsidRDefault="009E7619" w:rsidP="002C140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Запуск и завершение программы Ехсе1. Виды документов Ехсе1. Создание и сохранение документа, открытие документа. Рабочее окно программы Ехсе</w:t>
            </w:r>
            <w:r w:rsidR="002C140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Получение справки во вре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мя работы. Ячейка электронной таблицы. Диапазоны ячеек. Рабочие листы и рабочие книги. Использование формул. Виды диаграмм в Ехсе1. Мастер диаграмм. Форматирование диаграмм. Подготовка к печа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ти таблиц и диаграмм. Вставка на лист Ехсе1 изображения, полученного с помощью сканера или цифровой камеры. Информационная система, база данных и система управления базами данных. Реляционные (табличные) базы данных. Списки. Создание баз данных в электронных таблицах. Манипулиро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вание данными в Ехсе1. Сводные таблицы. Задачи статистической обработки данных в образовании. Использование Ехсе1 для стати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стической обработки данных.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Рабочая среда эл. Таблиц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Построение диаграмм и графиков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Обмен данными между эл.таблицами и другими приложениями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БД в электронных таблицах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Статистическая обработка результатов наблюдений и измерений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583" w:type="dxa"/>
            <w:gridSpan w:val="3"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4 Работа с презентациями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и функции программы разработки презентаций. </w:t>
            </w:r>
          </w:p>
        </w:tc>
        <w:tc>
          <w:tcPr>
            <w:tcW w:w="5536" w:type="dxa"/>
            <w:vMerge w:val="restart"/>
          </w:tcPr>
          <w:p w:rsidR="009E7619" w:rsidRPr="00BA7A67" w:rsidRDefault="009E7619" w:rsidP="00434CF6">
            <w:pPr>
              <w:pStyle w:val="a3"/>
              <w:spacing w:line="360" w:lineRule="auto"/>
              <w:ind w:right="-23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14" w:name="bookmark38"/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End w:id="14"/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Презентация как средство наглядного представления материала. Назначение и функции про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грамм разработки презентаций. Основные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элементы и область задач Создание документа на основе пустого бланка и на основе шаблона. Сохранение докумен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та. Режимы редактирования и просмотра слайдов. Открытие презентации. Создание презента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ции с помощью Мастера Автосодержания. </w:t>
            </w:r>
          </w:p>
          <w:p w:rsidR="009E7619" w:rsidRPr="00BA7A67" w:rsidRDefault="009E7619" w:rsidP="00434CF6">
            <w:pPr>
              <w:pStyle w:val="a3"/>
              <w:spacing w:line="360" w:lineRule="auto"/>
              <w:ind w:right="-23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63500" distR="63500" simplePos="0" relativeHeight="251663360" behindDoc="1" locked="0" layoutInCell="1" allowOverlap="1">
                  <wp:simplePos x="0" y="0"/>
                  <wp:positionH relativeFrom="margin">
                    <wp:posOffset>-38100</wp:posOffset>
                  </wp:positionH>
                  <wp:positionV relativeFrom="margin">
                    <wp:posOffset>8955405</wp:posOffset>
                  </wp:positionV>
                  <wp:extent cx="237490" cy="176530"/>
                  <wp:effectExtent l="19050" t="0" r="0" b="0"/>
                  <wp:wrapNone/>
                  <wp:docPr id="14" name="Рисунок 5" descr="image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76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Общие правила дизайна. Рекомендации по дизайну презентации. Стандартные макеты слайдов. Ввод текста в режиме структуры презентации. Добавление нумерованных и маркированных списков. Вставка символов, рисунков, таблиц и диаграмм. Виды диаграмм. Организационные диаграм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мы. Вставка объектов и формул. Вставка даты и времени. Вставка звуковых фрагмен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тов. Запись звукового сопровождения презентации. Использование шаблонов оформления. Использование цветовых схем. Изменение существую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щих шаблонов оформления. Создание собственных шаблонов оформления. Виды эффектов. Применение эффектов. Изменение настройки эффектов. Задание параметров смены слайдов. Задание порядка смены слайдов. Гиперссылки. Способы демонстрации презентации. Демонстрация по времени с автоматической сменой слайдов. Режим репетиции. Подготовка документа презентации к печати и размещению в Интернете.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Дизайн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Ввод, форматирование текста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Вставка объектов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Оформление презентации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Спец.</w:t>
            </w:r>
            <w:r w:rsidR="002C14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эффекты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Демонстрация и печать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583" w:type="dxa"/>
            <w:gridSpan w:val="3"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5 Основы работы с Интернетом</w:t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Основы компьютерных телекоммуникаций</w:t>
            </w:r>
          </w:p>
        </w:tc>
        <w:tc>
          <w:tcPr>
            <w:tcW w:w="5536" w:type="dxa"/>
            <w:vMerge w:val="restart"/>
          </w:tcPr>
          <w:p w:rsidR="009E7619" w:rsidRPr="00BA7A67" w:rsidRDefault="009E7619" w:rsidP="00434CF6">
            <w:pPr>
              <w:pStyle w:val="a3"/>
              <w:tabs>
                <w:tab w:val="left" w:pos="5320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Основные понятия. Средства телекоммуникаций. Сеть Интернет. Принципы работы и основные службы Интернета.</w:t>
            </w:r>
          </w:p>
          <w:p w:rsidR="009E7619" w:rsidRPr="00BA7A67" w:rsidRDefault="009E7619" w:rsidP="00434CF6">
            <w:pPr>
              <w:pStyle w:val="a3"/>
              <w:tabs>
                <w:tab w:val="left" w:pos="5320"/>
              </w:tabs>
              <w:spacing w:line="360" w:lineRule="auto"/>
              <w:ind w:right="-23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Виды информационных ресурсов 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Интернета. Браузер Доступ к ресурсам Интернета. Перемещение по сети с помощью браузера. Каталоги и тематические поисковые системы Интернета. Избранные страницы Всемирной паутины. Просмотр веб-страниц. Электронная почта. Структура электронного письма. Почтовые программы. Основные виды те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леконференций. Структура телеконференций. Правила телекоммуникационного этикета для электронной почты и телеконференций.</w:t>
            </w:r>
            <w:r w:rsidRPr="00BA7A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Информационные ресурсы Интернета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Электронная почта и телеконференции, форумы</w:t>
            </w:r>
          </w:p>
        </w:tc>
        <w:tc>
          <w:tcPr>
            <w:tcW w:w="5536" w:type="dxa"/>
            <w:vMerge/>
          </w:tcPr>
          <w:p w:rsidR="009E7619" w:rsidRPr="00BA7A67" w:rsidRDefault="009E7619" w:rsidP="00434CF6">
            <w:pPr>
              <w:pStyle w:val="a3"/>
              <w:spacing w:line="360" w:lineRule="auto"/>
              <w:ind w:right="28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619" w:rsidRPr="00BA7A67" w:rsidTr="00434CF6">
        <w:tc>
          <w:tcPr>
            <w:tcW w:w="993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3054" w:type="dxa"/>
          </w:tcPr>
          <w:p w:rsidR="009E7619" w:rsidRPr="00BA7A67" w:rsidRDefault="009E7619" w:rsidP="00434CF6">
            <w:pPr>
              <w:pStyle w:val="a3"/>
              <w:spacing w:line="36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>АИС СГО</w:t>
            </w:r>
          </w:p>
        </w:tc>
        <w:tc>
          <w:tcPr>
            <w:tcW w:w="5536" w:type="dxa"/>
          </w:tcPr>
          <w:p w:rsidR="009E7619" w:rsidRPr="00BA7A67" w:rsidRDefault="009E7619" w:rsidP="00434CF6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A67">
              <w:rPr>
                <w:rFonts w:ascii="Times New Roman" w:hAnsi="Times New Roman" w:cs="Times New Roman"/>
                <w:sz w:val="24"/>
                <w:szCs w:val="24"/>
              </w:rPr>
              <w:t xml:space="preserve">Работа в электронном журнале. Создание, заполнение КТП, выставление оценок. Работа с личными делами учащихся. Составление отчетности. </w:t>
            </w:r>
          </w:p>
        </w:tc>
      </w:tr>
    </w:tbl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Default="004A5DCB" w:rsidP="007B487C">
      <w:pPr>
        <w:pStyle w:val="1"/>
        <w:jc w:val="right"/>
        <w:rPr>
          <w:b w:val="0"/>
          <w:sz w:val="28"/>
          <w:szCs w:val="28"/>
          <w:lang w:val="en-US"/>
        </w:rPr>
      </w:pPr>
    </w:p>
    <w:p w:rsidR="004A5DCB" w:rsidRPr="00C74EC6" w:rsidRDefault="004A5DCB" w:rsidP="00C74EC6">
      <w:pPr>
        <w:pStyle w:val="1"/>
        <w:rPr>
          <w:b w:val="0"/>
          <w:sz w:val="28"/>
          <w:szCs w:val="28"/>
        </w:rPr>
      </w:pPr>
    </w:p>
    <w:p w:rsidR="004A5DCB" w:rsidRPr="002C1404" w:rsidRDefault="004A5DCB" w:rsidP="002C1404">
      <w:pPr>
        <w:pStyle w:val="1"/>
        <w:rPr>
          <w:b w:val="0"/>
          <w:sz w:val="28"/>
          <w:szCs w:val="28"/>
          <w:lang w:val="en-US"/>
        </w:rPr>
      </w:pPr>
    </w:p>
    <w:p w:rsidR="00C74EC6" w:rsidRDefault="002312BF" w:rsidP="00C74EC6">
      <w:pPr>
        <w:pStyle w:val="1"/>
        <w:jc w:val="right"/>
        <w:rPr>
          <w:b w:val="0"/>
          <w:sz w:val="28"/>
          <w:szCs w:val="28"/>
        </w:rPr>
      </w:pPr>
      <w:bookmarkStart w:id="15" w:name="_Toc5651015"/>
      <w:r w:rsidRPr="007B487C">
        <w:rPr>
          <w:b w:val="0"/>
          <w:sz w:val="28"/>
          <w:szCs w:val="28"/>
        </w:rPr>
        <w:lastRenderedPageBreak/>
        <w:t>ПРИЛОЖЕНИЕ Б</w:t>
      </w:r>
    </w:p>
    <w:p w:rsidR="002312BF" w:rsidRPr="004F62C2" w:rsidRDefault="00434CF6" w:rsidP="004F62C2">
      <w:pPr>
        <w:pStyle w:val="1"/>
        <w:jc w:val="center"/>
        <w:rPr>
          <w:b w:val="0"/>
          <w:color w:val="000000"/>
          <w:sz w:val="28"/>
          <w:szCs w:val="28"/>
        </w:rPr>
      </w:pPr>
      <w:r w:rsidRPr="007B487C">
        <w:rPr>
          <w:b w:val="0"/>
          <w:color w:val="000000"/>
          <w:sz w:val="28"/>
          <w:szCs w:val="28"/>
        </w:rPr>
        <w:t xml:space="preserve"> </w:t>
      </w:r>
      <w:r w:rsidRPr="007B487C">
        <w:rPr>
          <w:b w:val="0"/>
          <w:caps/>
          <w:color w:val="000000"/>
          <w:sz w:val="28"/>
          <w:szCs w:val="28"/>
        </w:rPr>
        <w:t>Мастер-класс для педагогов</w:t>
      </w:r>
      <w:bookmarkEnd w:id="15"/>
    </w:p>
    <w:p w:rsidR="002312BF" w:rsidRPr="007B487C" w:rsidRDefault="007B487C" w:rsidP="002312BF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mallCaps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smallCaps/>
          <w:sz w:val="18"/>
          <w:szCs w:val="18"/>
        </w:rPr>
        <w:t>(В рамках</w:t>
      </w:r>
      <w:r w:rsidR="002C1404" w:rsidRPr="002C1404">
        <w:rPr>
          <w:rFonts w:ascii="Times New Roman" w:hAnsi="Times New Roman"/>
          <w:smallCaps/>
          <w:sz w:val="18"/>
          <w:szCs w:val="18"/>
        </w:rPr>
        <w:t xml:space="preserve"> </w:t>
      </w:r>
      <w:r>
        <w:rPr>
          <w:rFonts w:ascii="Times New Roman" w:hAnsi="Times New Roman"/>
          <w:smallCaps/>
          <w:sz w:val="18"/>
          <w:szCs w:val="18"/>
        </w:rPr>
        <w:t xml:space="preserve"> темы: </w:t>
      </w:r>
      <w:r w:rsidR="002312BF" w:rsidRPr="007B487C">
        <w:rPr>
          <w:rFonts w:ascii="Times New Roman" w:hAnsi="Times New Roman"/>
          <w:smallCaps/>
          <w:sz w:val="18"/>
          <w:szCs w:val="18"/>
        </w:rPr>
        <w:t>ИКТ – КОМПЕТЕНТНОСТЬ ПЕДАГОГА КАК УСЛОВИЕ ПОВЫШЕНИЯ КАЧЕСТВА ОБРАЗОВАНИЯ</w:t>
      </w:r>
      <w:r>
        <w:rPr>
          <w:rFonts w:ascii="Times New Roman" w:hAnsi="Times New Roman"/>
          <w:smallCaps/>
          <w:sz w:val="18"/>
          <w:szCs w:val="18"/>
        </w:rPr>
        <w:t xml:space="preserve"> )</w:t>
      </w:r>
      <w:r w:rsidR="002312BF" w:rsidRPr="007B487C">
        <w:rPr>
          <w:rFonts w:ascii="Times New Roman" w:hAnsi="Times New Roman"/>
          <w:smallCaps/>
          <w:sz w:val="18"/>
          <w:szCs w:val="18"/>
        </w:rPr>
        <w:t xml:space="preserve"> </w:t>
      </w:r>
    </w:p>
    <w:p w:rsidR="002312BF" w:rsidRPr="001005D9" w:rsidRDefault="002312BF" w:rsidP="002312B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05D9">
        <w:rPr>
          <w:rFonts w:ascii="Times New Roman" w:hAnsi="Times New Roman"/>
          <w:b/>
          <w:bCs/>
          <w:sz w:val="28"/>
          <w:szCs w:val="28"/>
        </w:rPr>
        <w:t>Автор:</w:t>
      </w:r>
      <w:r w:rsidRPr="001005D9">
        <w:rPr>
          <w:rFonts w:ascii="Times New Roman" w:hAnsi="Times New Roman"/>
          <w:sz w:val="28"/>
          <w:szCs w:val="28"/>
        </w:rPr>
        <w:t xml:space="preserve"> Литвинова Ольга Валентиновна, учитель информатики, первая категория, МБОУ СОШ №2 г. Поронайска.</w:t>
      </w:r>
    </w:p>
    <w:p w:rsidR="002312BF" w:rsidRPr="001005D9" w:rsidRDefault="002312BF" w:rsidP="002312B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005D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Мастер-класс для педагогов  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005D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Тема:</w:t>
      </w: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Использование триггеров и гиперссылок  в</w:t>
      </w:r>
      <w:r w:rsidRPr="001005D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программе </w:t>
      </w:r>
      <w:r w:rsidRPr="001005D9">
        <w:rPr>
          <w:rFonts w:ascii="Times New Roman" w:hAnsi="Times New Roman"/>
          <w:bCs/>
          <w:sz w:val="28"/>
          <w:szCs w:val="28"/>
          <w:lang w:val="en-US"/>
        </w:rPr>
        <w:t>Power</w:t>
      </w:r>
      <w:r w:rsidRPr="001005D9">
        <w:rPr>
          <w:rFonts w:ascii="Times New Roman" w:hAnsi="Times New Roman"/>
          <w:bCs/>
          <w:sz w:val="28"/>
          <w:szCs w:val="28"/>
        </w:rPr>
        <w:t xml:space="preserve"> </w:t>
      </w:r>
      <w:r w:rsidRPr="001005D9">
        <w:rPr>
          <w:rFonts w:ascii="Times New Roman" w:hAnsi="Times New Roman"/>
          <w:bCs/>
          <w:sz w:val="28"/>
          <w:szCs w:val="28"/>
          <w:lang w:val="en-US"/>
        </w:rPr>
        <w:t>Point</w:t>
      </w:r>
      <w:r w:rsidRPr="001005D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r w:rsidRPr="001005D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создания интерактивного теста.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005D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Цель:</w:t>
      </w: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005D9">
        <w:rPr>
          <w:rFonts w:ascii="Times New Roman" w:hAnsi="Times New Roman"/>
          <w:bCs/>
          <w:sz w:val="28"/>
          <w:szCs w:val="28"/>
        </w:rPr>
        <w:t xml:space="preserve">Создание условий для подготовки учителей  к эффективному использованию ИКТ для решения педагогических, профессиональных, методических и организационных задач в своей деятельности через ретрансляцию преподавательского опыта с использованием  программы </w:t>
      </w:r>
      <w:r w:rsidRPr="001005D9">
        <w:rPr>
          <w:rFonts w:ascii="Times New Roman" w:hAnsi="Times New Roman"/>
          <w:bCs/>
          <w:sz w:val="28"/>
          <w:szCs w:val="28"/>
          <w:lang w:val="en-US"/>
        </w:rPr>
        <w:t>Power</w:t>
      </w:r>
      <w:r w:rsidRPr="001005D9">
        <w:rPr>
          <w:rFonts w:ascii="Times New Roman" w:hAnsi="Times New Roman"/>
          <w:bCs/>
          <w:sz w:val="28"/>
          <w:szCs w:val="28"/>
        </w:rPr>
        <w:t xml:space="preserve"> </w:t>
      </w:r>
      <w:r w:rsidRPr="001005D9">
        <w:rPr>
          <w:rFonts w:ascii="Times New Roman" w:hAnsi="Times New Roman"/>
          <w:bCs/>
          <w:sz w:val="28"/>
          <w:szCs w:val="28"/>
          <w:lang w:val="en-US"/>
        </w:rPr>
        <w:t>Point</w:t>
      </w:r>
      <w:r w:rsidRPr="001005D9">
        <w:rPr>
          <w:rFonts w:ascii="Times New Roman" w:hAnsi="Times New Roman"/>
          <w:bCs/>
          <w:sz w:val="28"/>
          <w:szCs w:val="28"/>
        </w:rPr>
        <w:t>.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005D9"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создать условие для профессионального общения, самореализации и стимулирования роста творческого потенциала участников;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передать учителем-мастером своего опыта путем прямого и комментированного показа последовательности действий;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повысить профессиональное мастерство участников;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внедрить новые технологии обучения.</w:t>
      </w:r>
    </w:p>
    <w:p w:rsidR="002312BF" w:rsidRPr="001005D9" w:rsidRDefault="002312BF" w:rsidP="002312B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05D9">
        <w:rPr>
          <w:rFonts w:ascii="Times New Roman" w:hAnsi="Times New Roman"/>
          <w:b/>
          <w:bCs/>
          <w:sz w:val="28"/>
          <w:szCs w:val="28"/>
        </w:rPr>
        <w:t xml:space="preserve">Место проведения Мастер-класса: </w:t>
      </w:r>
      <w:r w:rsidRPr="001005D9">
        <w:rPr>
          <w:rFonts w:ascii="Times New Roman" w:hAnsi="Times New Roman"/>
          <w:bCs/>
          <w:sz w:val="28"/>
          <w:szCs w:val="28"/>
        </w:rPr>
        <w:t>компьютерный класс</w:t>
      </w:r>
    </w:p>
    <w:p w:rsidR="002312BF" w:rsidRPr="001005D9" w:rsidRDefault="002312BF" w:rsidP="002312B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05D9">
        <w:rPr>
          <w:rFonts w:ascii="Times New Roman" w:hAnsi="Times New Roman"/>
          <w:b/>
          <w:bCs/>
          <w:sz w:val="28"/>
          <w:szCs w:val="28"/>
        </w:rPr>
        <w:t>Ключевая аудитория:</w:t>
      </w:r>
      <w:r w:rsidRPr="001005D9">
        <w:rPr>
          <w:rFonts w:ascii="Times New Roman" w:hAnsi="Times New Roman"/>
          <w:sz w:val="28"/>
          <w:szCs w:val="28"/>
        </w:rPr>
        <w:t xml:space="preserve"> учителя, работающие на всех ступенях образовательного процесса</w:t>
      </w:r>
    </w:p>
    <w:p w:rsidR="002312BF" w:rsidRPr="001005D9" w:rsidRDefault="002312BF" w:rsidP="002312BF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5D9">
        <w:rPr>
          <w:rFonts w:ascii="Times New Roman" w:hAnsi="Times New Roman"/>
          <w:b/>
          <w:bCs/>
          <w:sz w:val="28"/>
          <w:szCs w:val="28"/>
        </w:rPr>
        <w:t xml:space="preserve">Оснащение: </w:t>
      </w:r>
      <w:r w:rsidRPr="001005D9">
        <w:rPr>
          <w:rFonts w:ascii="Times New Roman" w:hAnsi="Times New Roman"/>
          <w:sz w:val="28"/>
          <w:szCs w:val="28"/>
        </w:rPr>
        <w:t xml:space="preserve">компьютер, проектор, интерактивная доска, презентация </w:t>
      </w:r>
    </w:p>
    <w:p w:rsidR="002312BF" w:rsidRPr="001005D9" w:rsidRDefault="002312BF" w:rsidP="002312BF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05D9">
        <w:rPr>
          <w:rFonts w:ascii="Times New Roman" w:hAnsi="Times New Roman"/>
          <w:sz w:val="28"/>
          <w:szCs w:val="28"/>
        </w:rPr>
        <w:t>( в электро</w:t>
      </w:r>
      <w:r w:rsidR="002C1404">
        <w:rPr>
          <w:rFonts w:ascii="Times New Roman" w:hAnsi="Times New Roman"/>
          <w:sz w:val="28"/>
          <w:szCs w:val="28"/>
        </w:rPr>
        <w:t>н</w:t>
      </w:r>
      <w:r w:rsidR="00897C61">
        <w:rPr>
          <w:rFonts w:ascii="Times New Roman" w:hAnsi="Times New Roman"/>
          <w:sz w:val="28"/>
          <w:szCs w:val="28"/>
        </w:rPr>
        <w:t>ном формате прилагается на диске</w:t>
      </w:r>
      <w:r w:rsidR="002C1404">
        <w:rPr>
          <w:rFonts w:ascii="Times New Roman" w:hAnsi="Times New Roman"/>
          <w:sz w:val="28"/>
          <w:szCs w:val="28"/>
        </w:rPr>
        <w:t>).</w:t>
      </w:r>
      <w:r w:rsidRPr="001005D9">
        <w:rPr>
          <w:rFonts w:ascii="Times New Roman" w:hAnsi="Times New Roman"/>
          <w:sz w:val="28"/>
          <w:szCs w:val="28"/>
        </w:rPr>
        <w:t xml:space="preserve">  </w:t>
      </w:r>
    </w:p>
    <w:p w:rsidR="002312BF" w:rsidRPr="001005D9" w:rsidRDefault="002312BF" w:rsidP="002312BF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005D9">
        <w:rPr>
          <w:rFonts w:ascii="Times New Roman" w:hAnsi="Times New Roman"/>
          <w:b/>
          <w:bCs/>
          <w:sz w:val="28"/>
          <w:szCs w:val="28"/>
        </w:rPr>
        <w:t xml:space="preserve">Практический продукт: </w:t>
      </w:r>
      <w:r w:rsidRPr="001005D9">
        <w:rPr>
          <w:rFonts w:ascii="Times New Roman" w:hAnsi="Times New Roman"/>
          <w:bCs/>
          <w:sz w:val="28"/>
          <w:szCs w:val="28"/>
        </w:rPr>
        <w:t xml:space="preserve">Интерактивный тест с использованием программы </w:t>
      </w:r>
      <w:r w:rsidRPr="001005D9">
        <w:rPr>
          <w:rFonts w:ascii="Times New Roman" w:hAnsi="Times New Roman"/>
          <w:bCs/>
          <w:sz w:val="28"/>
          <w:szCs w:val="28"/>
          <w:lang w:val="en-US"/>
        </w:rPr>
        <w:t>Power</w:t>
      </w:r>
      <w:r w:rsidRPr="001005D9">
        <w:rPr>
          <w:rFonts w:ascii="Times New Roman" w:hAnsi="Times New Roman"/>
          <w:bCs/>
          <w:sz w:val="28"/>
          <w:szCs w:val="28"/>
        </w:rPr>
        <w:t xml:space="preserve"> </w:t>
      </w:r>
      <w:r w:rsidRPr="001005D9">
        <w:rPr>
          <w:rFonts w:ascii="Times New Roman" w:hAnsi="Times New Roman"/>
          <w:bCs/>
          <w:sz w:val="28"/>
          <w:szCs w:val="28"/>
          <w:lang w:val="en-US"/>
        </w:rPr>
        <w:t>Point</w:t>
      </w:r>
      <w:r w:rsidRPr="001005D9">
        <w:rPr>
          <w:rFonts w:ascii="Times New Roman" w:hAnsi="Times New Roman"/>
          <w:bCs/>
          <w:sz w:val="28"/>
          <w:szCs w:val="28"/>
        </w:rPr>
        <w:t>.</w:t>
      </w:r>
    </w:p>
    <w:p w:rsidR="002312BF" w:rsidRPr="001005D9" w:rsidRDefault="002312BF" w:rsidP="002312BF">
      <w:pPr>
        <w:spacing w:before="100" w:beforeAutospacing="1" w:after="100" w:afterAutospacing="1" w:line="240" w:lineRule="atLeast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Ход проведения мастер-класса:</w:t>
      </w:r>
    </w:p>
    <w:p w:rsidR="002312BF" w:rsidRPr="001005D9" w:rsidRDefault="002312BF" w:rsidP="002312BF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Представлена презентация:  </w:t>
      </w:r>
      <w:r w:rsidRPr="001005D9">
        <w:rPr>
          <w:rFonts w:ascii="Times New Roman" w:eastAsia="+mn-ea" w:hAnsi="Times New Roman" w:cs="Times New Roman"/>
          <w:b/>
          <w:bCs/>
          <w:shadow/>
          <w:color w:val="FF5E61"/>
          <w:kern w:val="24"/>
          <w:sz w:val="28"/>
          <w:szCs w:val="28"/>
        </w:rPr>
        <w:t xml:space="preserve"> </w:t>
      </w:r>
      <w:r w:rsidRPr="001005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Создание интерактивного теста с использование триггеров и гиперссылок  (Слайд 1). </w:t>
      </w:r>
    </w:p>
    <w:p w:rsidR="002312BF" w:rsidRPr="001005D9" w:rsidRDefault="002312BF" w:rsidP="002312BF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привыкли, что слайды и эффекты в презентации идут последовательно.</w:t>
      </w:r>
    </w:p>
    <w:p w:rsidR="002312BF" w:rsidRPr="001005D9" w:rsidRDefault="002312BF" w:rsidP="002312B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Наша цель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Pr="001005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научиться использовать слайды и эффекты в произвольном порядке. </w:t>
      </w:r>
    </w:p>
    <w:p w:rsidR="002312BF" w:rsidRPr="001005D9" w:rsidRDefault="002312BF" w:rsidP="002312BF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312BF" w:rsidRPr="001005D9" w:rsidRDefault="002312BF" w:rsidP="002312BF">
      <w:pPr>
        <w:pStyle w:val="a3"/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1005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Создание гиперссылки </w:t>
      </w:r>
      <w:r w:rsidRPr="001005D9">
        <w:rPr>
          <w:rFonts w:ascii="Times New Roman" w:hAnsi="Times New Roman" w:cs="Times New Roman"/>
          <w:sz w:val="28"/>
          <w:szCs w:val="28"/>
          <w:lang w:eastAsia="ru-RU"/>
        </w:rPr>
        <w:t>(Слайд 2).</w:t>
      </w:r>
    </w:p>
    <w:p w:rsidR="002312BF" w:rsidRPr="001005D9" w:rsidRDefault="002312BF" w:rsidP="002312B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05D9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гиперссылки на слайд в презентации, используя место в существующем документе.  </w:t>
      </w:r>
    </w:p>
    <w:p w:rsidR="002312BF" w:rsidRPr="001005D9" w:rsidRDefault="002312BF" w:rsidP="002312BF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1005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интерактивного теста на 2 слайде создается таблица с нумерацией. Каждая цифра отвечает за номер вопроса. При просмотре презентации выбирать вопрос можно произвольно. На каждую цифру ставиться гиперссылка. </w:t>
      </w:r>
    </w:p>
    <w:tbl>
      <w:tblPr>
        <w:tblStyle w:val="af1"/>
        <w:tblW w:w="0" w:type="auto"/>
        <w:tblInd w:w="720" w:type="dxa"/>
        <w:tblLook w:val="04A0" w:firstRow="1" w:lastRow="0" w:firstColumn="1" w:lastColumn="0" w:noHBand="0" w:noVBand="1"/>
      </w:tblPr>
      <w:tblGrid>
        <w:gridCol w:w="5326"/>
        <w:gridCol w:w="3811"/>
      </w:tblGrid>
      <w:tr w:rsidR="002312BF" w:rsidTr="002C1404">
        <w:tc>
          <w:tcPr>
            <w:tcW w:w="5326" w:type="dxa"/>
          </w:tcPr>
          <w:p w:rsidR="002312BF" w:rsidRDefault="002312BF" w:rsidP="00434CF6">
            <w:pPr>
              <w:spacing w:before="100" w:beforeAutospacing="1" w:after="100" w:afterAutospacing="1" w:line="36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2F2F2F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58420</wp:posOffset>
                  </wp:positionV>
                  <wp:extent cx="3225800" cy="2362200"/>
                  <wp:effectExtent l="19050" t="0" r="0" b="0"/>
                  <wp:wrapTight wrapText="bothSides">
                    <wp:wrapPolygon edited="0">
                      <wp:start x="-128" y="0"/>
                      <wp:lineTo x="-128" y="21426"/>
                      <wp:lineTo x="21557" y="21426"/>
                      <wp:lineTo x="21557" y="0"/>
                      <wp:lineTo x="-128" y="0"/>
                    </wp:wrapPolygon>
                  </wp:wrapTight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1005" t="20513" r="22219" b="13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0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11" w:type="dxa"/>
          </w:tcPr>
          <w:p w:rsidR="002312BF" w:rsidRPr="0017642B" w:rsidRDefault="002312BF" w:rsidP="00434CF6">
            <w:pPr>
              <w:spacing w:before="100" w:beforeAutospacing="1" w:after="100" w:afterAutospacing="1" w:line="360" w:lineRule="auto"/>
              <w:ind w:left="-92"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>2.</w:t>
            </w:r>
            <w:r w:rsidRPr="0017642B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>Выделите цифру, которую вы хотите использовать как гиперссылку.</w:t>
            </w:r>
          </w:p>
        </w:tc>
      </w:tr>
    </w:tbl>
    <w:p w:rsidR="002312BF" w:rsidRPr="001005D9" w:rsidRDefault="002312BF" w:rsidP="002312BF">
      <w:pPr>
        <w:spacing w:before="100" w:beforeAutospacing="1" w:after="100" w:afterAutospacing="1" w:line="360" w:lineRule="auto"/>
        <w:ind w:left="360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</w:p>
    <w:tbl>
      <w:tblPr>
        <w:tblStyle w:val="af1"/>
        <w:tblpPr w:leftFromText="180" w:rightFromText="180" w:vertAnchor="text" w:horzAnchor="margin" w:tblpY="380"/>
        <w:tblW w:w="0" w:type="auto"/>
        <w:tblLook w:val="04A0" w:firstRow="1" w:lastRow="0" w:firstColumn="1" w:lastColumn="0" w:noHBand="0" w:noVBand="1"/>
      </w:tblPr>
      <w:tblGrid>
        <w:gridCol w:w="4956"/>
        <w:gridCol w:w="4615"/>
      </w:tblGrid>
      <w:tr w:rsidR="002C1404" w:rsidTr="002C1404">
        <w:tc>
          <w:tcPr>
            <w:tcW w:w="4956" w:type="dxa"/>
          </w:tcPr>
          <w:p w:rsidR="002C1404" w:rsidRDefault="002C1404" w:rsidP="002C1404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2F2F2F"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-137160</wp:posOffset>
                  </wp:positionH>
                  <wp:positionV relativeFrom="paragraph">
                    <wp:posOffset>-154940</wp:posOffset>
                  </wp:positionV>
                  <wp:extent cx="2981325" cy="2209800"/>
                  <wp:effectExtent l="19050" t="0" r="9525" b="0"/>
                  <wp:wrapTopAndBottom/>
                  <wp:docPr id="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21005" t="21026" r="23501" b="132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15" w:type="dxa"/>
            <w:vMerge w:val="restart"/>
          </w:tcPr>
          <w:p w:rsidR="002C1404" w:rsidRPr="001005D9" w:rsidRDefault="002C1404" w:rsidP="002C1404">
            <w:pPr>
              <w:spacing w:before="100" w:beforeAutospacing="1" w:after="100" w:afterAutospacing="1" w:line="360" w:lineRule="auto"/>
              <w:ind w:left="6"/>
              <w:contextualSpacing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панели быстрого доступа открываем вкладку 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 xml:space="preserve">  </w:t>
            </w:r>
            <w:r w:rsidRPr="001005D9">
              <w:rPr>
                <w:rFonts w:ascii="Times New Roman" w:eastAsia="Times New Roman" w:hAnsi="Times New Roman"/>
                <w:b/>
                <w:bCs/>
                <w:color w:val="2F2F2F"/>
                <w:sz w:val="28"/>
                <w:szCs w:val="28"/>
                <w:lang w:eastAsia="ru-RU"/>
              </w:rPr>
              <w:t>Вставка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> - </w:t>
            </w:r>
            <w:r w:rsidRPr="001005D9">
              <w:rPr>
                <w:rFonts w:ascii="Times New Roman" w:eastAsia="Times New Roman" w:hAnsi="Times New Roman"/>
                <w:b/>
                <w:bCs/>
                <w:color w:val="2F2F2F"/>
                <w:sz w:val="28"/>
                <w:szCs w:val="28"/>
                <w:lang w:eastAsia="ru-RU"/>
              </w:rPr>
              <w:t>Гиперссылка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 xml:space="preserve"> и выберите - </w:t>
            </w:r>
            <w:r w:rsidRPr="001005D9">
              <w:rPr>
                <w:rFonts w:ascii="Times New Roman" w:eastAsia="Times New Roman" w:hAnsi="Times New Roman"/>
                <w:b/>
                <w:bCs/>
                <w:color w:val="2F2F2F"/>
                <w:sz w:val="28"/>
                <w:szCs w:val="28"/>
                <w:lang w:eastAsia="ru-RU"/>
              </w:rPr>
              <w:t>Место в документе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>: (Используется для создания ссылки на определенный слайд в презентации).</w:t>
            </w:r>
          </w:p>
          <w:p w:rsidR="002C1404" w:rsidRDefault="002C1404" w:rsidP="002C1404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</w:p>
        </w:tc>
      </w:tr>
      <w:tr w:rsidR="002C1404" w:rsidTr="002C1404">
        <w:tc>
          <w:tcPr>
            <w:tcW w:w="4956" w:type="dxa"/>
          </w:tcPr>
          <w:p w:rsidR="002C1404" w:rsidRDefault="002C1404" w:rsidP="002C1404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2F2F2F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113030</wp:posOffset>
                  </wp:positionV>
                  <wp:extent cx="2989580" cy="2209800"/>
                  <wp:effectExtent l="19050" t="0" r="1270" b="0"/>
                  <wp:wrapTopAndBottom/>
                  <wp:docPr id="15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2127" t="21538" r="22394" b="128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580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15" w:type="dxa"/>
            <w:vMerge/>
          </w:tcPr>
          <w:p w:rsidR="002C1404" w:rsidRDefault="002C1404" w:rsidP="002C1404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</w:p>
        </w:tc>
      </w:tr>
    </w:tbl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</w:p>
    <w:p w:rsidR="002312BF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086"/>
        <w:gridCol w:w="4771"/>
      </w:tblGrid>
      <w:tr w:rsidR="002312BF" w:rsidTr="00434CF6">
        <w:tc>
          <w:tcPr>
            <w:tcW w:w="3065" w:type="dxa"/>
          </w:tcPr>
          <w:p w:rsidR="002312BF" w:rsidRDefault="002312BF" w:rsidP="00434CF6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  <w:r w:rsidRPr="0017642B">
              <w:rPr>
                <w:rFonts w:ascii="Times New Roman" w:eastAsia="Times New Roman" w:hAnsi="Times New Roman"/>
                <w:noProof/>
                <w:color w:val="2F2F2F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073524" cy="2428875"/>
                  <wp:effectExtent l="19050" t="0" r="0" b="0"/>
                  <wp:docPr id="8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1705" r="17413" b="104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630" cy="24400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6" w:type="dxa"/>
          </w:tcPr>
          <w:p w:rsidR="002312BF" w:rsidRDefault="002312BF" w:rsidP="00434CF6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>4.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 xml:space="preserve">Изменение цвета гиперссылки. </w:t>
            </w:r>
            <w:r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>Можно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 xml:space="preserve"> изменить цвет просмотренной гиперссылки по своему усмотрению. 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>На панели быстрого доступа открываем вкладку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>–</w:t>
            </w:r>
            <w:r w:rsidRPr="001005D9">
              <w:rPr>
                <w:rFonts w:ascii="Times New Roman" w:eastAsia="Times New Roman" w:hAnsi="Times New Roman"/>
                <w:b/>
                <w:color w:val="2F2F2F"/>
                <w:sz w:val="28"/>
                <w:szCs w:val="28"/>
                <w:lang w:eastAsia="ru-RU"/>
              </w:rPr>
              <w:t>Дизайн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 xml:space="preserve"> – </w:t>
            </w:r>
            <w:r w:rsidRPr="001005D9">
              <w:rPr>
                <w:rFonts w:ascii="Times New Roman" w:eastAsia="Times New Roman" w:hAnsi="Times New Roman"/>
                <w:b/>
                <w:color w:val="2F2F2F"/>
                <w:sz w:val="28"/>
                <w:szCs w:val="28"/>
                <w:lang w:eastAsia="ru-RU"/>
              </w:rPr>
              <w:t xml:space="preserve">Цвета 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 xml:space="preserve">- </w:t>
            </w:r>
            <w:r w:rsidRPr="001005D9">
              <w:rPr>
                <w:rFonts w:ascii="Times New Roman" w:eastAsia="Times New Roman" w:hAnsi="Times New Roman"/>
                <w:b/>
                <w:color w:val="2F2F2F"/>
                <w:sz w:val="28"/>
                <w:szCs w:val="28"/>
                <w:lang w:eastAsia="ru-RU"/>
              </w:rPr>
              <w:t xml:space="preserve">Создать новые цвета 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 xml:space="preserve">- </w:t>
            </w:r>
            <w:r w:rsidRPr="001005D9">
              <w:rPr>
                <w:rFonts w:ascii="Times New Roman" w:eastAsia="Times New Roman" w:hAnsi="Times New Roman"/>
                <w:b/>
                <w:color w:val="2F2F2F"/>
                <w:sz w:val="28"/>
                <w:szCs w:val="28"/>
                <w:lang w:eastAsia="ru-RU"/>
              </w:rPr>
              <w:t>Просмотренная гиперссылка</w:t>
            </w:r>
            <w:r w:rsidRPr="001005D9">
              <w:rPr>
                <w:rFonts w:ascii="Times New Roman" w:eastAsia="Times New Roman" w:hAnsi="Times New Roman"/>
                <w:color w:val="2F2F2F"/>
                <w:sz w:val="28"/>
                <w:szCs w:val="28"/>
                <w:lang w:eastAsia="ru-RU"/>
              </w:rPr>
              <w:t xml:space="preserve"> – </w:t>
            </w:r>
            <w:r w:rsidRPr="001005D9">
              <w:rPr>
                <w:rFonts w:ascii="Times New Roman" w:eastAsia="Times New Roman" w:hAnsi="Times New Roman"/>
                <w:b/>
                <w:color w:val="2F2F2F"/>
                <w:sz w:val="28"/>
                <w:szCs w:val="28"/>
                <w:lang w:eastAsia="ru-RU"/>
              </w:rPr>
              <w:t>Сохранить.</w:t>
            </w:r>
          </w:p>
        </w:tc>
      </w:tr>
    </w:tbl>
    <w:p w:rsidR="002312BF" w:rsidRPr="001005D9" w:rsidRDefault="002312BF" w:rsidP="002312BF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</w:p>
    <w:p w:rsidR="002312BF" w:rsidRPr="0017642B" w:rsidRDefault="002312BF" w:rsidP="002312BF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F2F2F"/>
          <w:sz w:val="28"/>
          <w:szCs w:val="28"/>
          <w:lang w:eastAsia="ru-RU"/>
        </w:rPr>
        <w:t>5.</w:t>
      </w:r>
      <w:r w:rsidRPr="0017642B">
        <w:rPr>
          <w:rFonts w:ascii="Times New Roman" w:eastAsia="Times New Roman" w:hAnsi="Times New Roman"/>
          <w:color w:val="2F2F2F"/>
          <w:sz w:val="28"/>
          <w:szCs w:val="28"/>
          <w:lang w:eastAsia="ru-RU"/>
        </w:rPr>
        <w:t xml:space="preserve">Проверка гиперссылки. После вставки ссылки вы можете протестировать ее (в обычном режиме), кликнув по гиперссылке. 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left="360" w:firstLine="709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1005D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Работа с триггерами</w:t>
      </w:r>
    </w:p>
    <w:p w:rsidR="002312BF" w:rsidRDefault="002312BF" w:rsidP="002312BF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005D9">
        <w:rPr>
          <w:rFonts w:ascii="Times New Roman" w:hAnsi="Times New Roman"/>
          <w:color w:val="000000"/>
          <w:sz w:val="28"/>
          <w:szCs w:val="28"/>
        </w:rPr>
        <w:t>Триггер в презентации запускает анимацию объектов в произвольном порядке.</w:t>
      </w:r>
      <w:r w:rsidRPr="001005D9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  <w:r w:rsidRPr="001005D9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1. Работаем со слайдами 3,4,5.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706"/>
        <w:gridCol w:w="4151"/>
      </w:tblGrid>
      <w:tr w:rsidR="002312BF" w:rsidRPr="0017642B" w:rsidTr="00434CF6">
        <w:tc>
          <w:tcPr>
            <w:tcW w:w="4785" w:type="dxa"/>
          </w:tcPr>
          <w:p w:rsidR="002312BF" w:rsidRPr="0017642B" w:rsidRDefault="002312BF" w:rsidP="00434CF6">
            <w:pPr>
              <w:spacing w:line="36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17642B">
              <w:rPr>
                <w:rFonts w:ascii="Times New Roman" w:hAnsi="Times New Roman"/>
                <w:noProof/>
                <w:color w:val="000000"/>
                <w:sz w:val="24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56515</wp:posOffset>
                  </wp:positionV>
                  <wp:extent cx="3457575" cy="2680970"/>
                  <wp:effectExtent l="19050" t="0" r="9525" b="0"/>
                  <wp:wrapSquare wrapText="bothSides"/>
                  <wp:docPr id="32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22769" t="23590" r="26724" b="1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2680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6" w:type="dxa"/>
          </w:tcPr>
          <w:p w:rsidR="002312BF" w:rsidRPr="00D14B1F" w:rsidRDefault="002312BF" w:rsidP="00434CF6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14B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2.Выделяем текст ответа  на слайде. </w:t>
            </w:r>
          </w:p>
          <w:p w:rsidR="002312BF" w:rsidRPr="0017642B" w:rsidRDefault="002312BF" w:rsidP="00434CF6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2312BF" w:rsidRPr="0017642B" w:rsidRDefault="002312BF" w:rsidP="00434CF6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2312BF" w:rsidRPr="0017642B" w:rsidRDefault="002312BF" w:rsidP="00434CF6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2312BF" w:rsidRPr="0017642B" w:rsidRDefault="002312BF" w:rsidP="00434CF6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2312BF" w:rsidRPr="0017642B" w:rsidRDefault="002312BF" w:rsidP="00434CF6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</w:tbl>
    <w:p w:rsidR="002312BF" w:rsidRPr="0017642B" w:rsidRDefault="002312BF" w:rsidP="002312BF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857"/>
        <w:gridCol w:w="4000"/>
      </w:tblGrid>
      <w:tr w:rsidR="002312BF" w:rsidTr="00897C61">
        <w:tc>
          <w:tcPr>
            <w:tcW w:w="5690" w:type="dxa"/>
          </w:tcPr>
          <w:p w:rsidR="002312BF" w:rsidRDefault="002312BF" w:rsidP="00434CF6">
            <w:pPr>
              <w:spacing w:line="36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6985</wp:posOffset>
                  </wp:positionV>
                  <wp:extent cx="3562985" cy="2228850"/>
                  <wp:effectExtent l="19050" t="0" r="0" b="0"/>
                  <wp:wrapTight wrapText="bothSides">
                    <wp:wrapPolygon edited="0">
                      <wp:start x="-115" y="0"/>
                      <wp:lineTo x="-115" y="21415"/>
                      <wp:lineTo x="21596" y="21415"/>
                      <wp:lineTo x="21596" y="0"/>
                      <wp:lineTo x="-115" y="0"/>
                    </wp:wrapPolygon>
                  </wp:wrapTight>
                  <wp:docPr id="1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985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57" w:type="dxa"/>
          </w:tcPr>
          <w:p w:rsidR="002312BF" w:rsidRPr="001005D9" w:rsidRDefault="002312BF" w:rsidP="00434CF6">
            <w:pPr>
              <w:shd w:val="clear" w:color="auto" w:fill="FFFFFF"/>
              <w:spacing w:line="36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На панели быстрого доступа открываем вкладку </w:t>
            </w:r>
            <w:r w:rsidRPr="001005D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Анимация 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1005D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Настройки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005D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анимации 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1005D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Добавить эффект 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– </w:t>
            </w:r>
            <w:r w:rsidRPr="001005D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Выделение 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1005D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Изменение цвета текста</w:t>
            </w:r>
            <w:r w:rsidRPr="001005D9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2312BF" w:rsidRDefault="002312BF" w:rsidP="00434CF6">
            <w:pPr>
              <w:spacing w:line="36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97C61" w:rsidRDefault="00897C61" w:rsidP="00434CF6">
            <w:pPr>
              <w:spacing w:line="36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tbl>
      <w:tblPr>
        <w:tblStyle w:val="af1"/>
        <w:tblpPr w:leftFromText="180" w:rightFromText="180" w:vertAnchor="page" w:horzAnchor="margin" w:tblpY="5281"/>
        <w:tblOverlap w:val="never"/>
        <w:tblW w:w="9802" w:type="dxa"/>
        <w:tblLayout w:type="fixed"/>
        <w:tblLook w:val="04A0" w:firstRow="1" w:lastRow="0" w:firstColumn="1" w:lastColumn="0" w:noHBand="0" w:noVBand="1"/>
      </w:tblPr>
      <w:tblGrid>
        <w:gridCol w:w="5920"/>
        <w:gridCol w:w="3882"/>
      </w:tblGrid>
      <w:tr w:rsidR="00897C61" w:rsidTr="009530A3">
        <w:trPr>
          <w:trHeight w:val="3555"/>
        </w:trPr>
        <w:tc>
          <w:tcPr>
            <w:tcW w:w="5920" w:type="dxa"/>
          </w:tcPr>
          <w:p w:rsidR="00897C61" w:rsidRDefault="00897C61" w:rsidP="00897C61">
            <w:pPr>
              <w:pStyle w:val="af5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3581400" cy="2237635"/>
                  <wp:effectExtent l="19050" t="0" r="0" b="0"/>
                  <wp:docPr id="3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5544" cy="2240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2" w:type="dxa"/>
          </w:tcPr>
          <w:p w:rsidR="00897C61" w:rsidRPr="00897C61" w:rsidRDefault="00897C61" w:rsidP="00897C61">
            <w:pPr>
              <w:pStyle w:val="af5"/>
              <w:shd w:val="clear" w:color="auto" w:fill="FFFFFF"/>
              <w:spacing w:before="0" w:beforeAutospacing="0" w:after="0" w:afterAutospacing="0" w:line="360" w:lineRule="auto"/>
              <w:ind w:firstLine="16"/>
              <w:contextualSpacing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4.В </w:t>
            </w:r>
            <w:r w:rsidRPr="001005D9">
              <w:rPr>
                <w:color w:val="000000"/>
                <w:sz w:val="28"/>
                <w:szCs w:val="28"/>
              </w:rPr>
              <w:t>области </w:t>
            </w:r>
            <w:r w:rsidRPr="00897C61">
              <w:rPr>
                <w:rStyle w:val="af7"/>
                <w:b/>
                <w:i w:val="0"/>
                <w:color w:val="000000"/>
                <w:sz w:val="28"/>
                <w:szCs w:val="28"/>
              </w:rPr>
              <w:t>Настройка анимации</w:t>
            </w:r>
            <w:r w:rsidRPr="001005D9">
              <w:rPr>
                <w:color w:val="000000"/>
                <w:sz w:val="28"/>
                <w:szCs w:val="28"/>
              </w:rPr>
              <w:t> выделим эффект анимации,   раскроем список -</w:t>
            </w:r>
            <w:r w:rsidRPr="001005D9">
              <w:rPr>
                <w:rStyle w:val="af7"/>
                <w:color w:val="000000"/>
                <w:sz w:val="28"/>
                <w:szCs w:val="28"/>
              </w:rPr>
              <w:t xml:space="preserve"> </w:t>
            </w:r>
            <w:r w:rsidRPr="00897C61">
              <w:rPr>
                <w:rStyle w:val="af7"/>
                <w:b/>
                <w:i w:val="0"/>
                <w:color w:val="000000"/>
                <w:sz w:val="28"/>
                <w:szCs w:val="28"/>
              </w:rPr>
              <w:t>Время</w:t>
            </w:r>
            <w:r w:rsidRPr="00897C61">
              <w:rPr>
                <w:b/>
                <w:i/>
                <w:color w:val="000000"/>
                <w:sz w:val="28"/>
                <w:szCs w:val="28"/>
              </w:rPr>
              <w:t xml:space="preserve">. </w:t>
            </w:r>
          </w:p>
          <w:p w:rsidR="00897C61" w:rsidRDefault="00897C61" w:rsidP="00897C61">
            <w:pPr>
              <w:pStyle w:val="af5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2312BF" w:rsidRPr="001005D9" w:rsidRDefault="002312BF" w:rsidP="002312BF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312BF" w:rsidRPr="001005D9" w:rsidRDefault="002312BF" w:rsidP="002312BF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312BF" w:rsidRPr="001005D9" w:rsidRDefault="002312BF" w:rsidP="002312BF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312BF" w:rsidRPr="001005D9" w:rsidRDefault="002312BF" w:rsidP="002312BF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530A3" w:rsidRDefault="009530A3" w:rsidP="002312BF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530A3" w:rsidRPr="009530A3" w:rsidRDefault="009530A3" w:rsidP="009530A3">
      <w:pPr>
        <w:rPr>
          <w:rFonts w:ascii="Times New Roman" w:hAnsi="Times New Roman"/>
          <w:sz w:val="28"/>
          <w:szCs w:val="28"/>
        </w:rPr>
      </w:pPr>
    </w:p>
    <w:p w:rsidR="009530A3" w:rsidRDefault="009530A3" w:rsidP="009530A3">
      <w:pPr>
        <w:rPr>
          <w:rFonts w:ascii="Times New Roman" w:hAnsi="Times New Roman"/>
          <w:sz w:val="28"/>
          <w:szCs w:val="28"/>
        </w:rPr>
      </w:pPr>
    </w:p>
    <w:p w:rsidR="002312BF" w:rsidRDefault="002312BF" w:rsidP="009530A3">
      <w:pPr>
        <w:jc w:val="center"/>
        <w:rPr>
          <w:rFonts w:ascii="Times New Roman" w:hAnsi="Times New Roman"/>
          <w:sz w:val="28"/>
          <w:szCs w:val="28"/>
        </w:rPr>
      </w:pPr>
    </w:p>
    <w:p w:rsidR="009530A3" w:rsidRDefault="009530A3" w:rsidP="009530A3">
      <w:pPr>
        <w:jc w:val="center"/>
        <w:rPr>
          <w:rFonts w:ascii="Times New Roman" w:hAnsi="Times New Roman"/>
          <w:sz w:val="28"/>
          <w:szCs w:val="28"/>
        </w:rPr>
      </w:pPr>
    </w:p>
    <w:p w:rsidR="009530A3" w:rsidRDefault="009530A3" w:rsidP="009530A3">
      <w:pPr>
        <w:jc w:val="center"/>
        <w:rPr>
          <w:rFonts w:ascii="Times New Roman" w:hAnsi="Times New Roman"/>
          <w:sz w:val="28"/>
          <w:szCs w:val="28"/>
        </w:rPr>
      </w:pPr>
    </w:p>
    <w:p w:rsidR="009530A3" w:rsidRDefault="009530A3" w:rsidP="009530A3">
      <w:pPr>
        <w:jc w:val="center"/>
        <w:rPr>
          <w:rFonts w:ascii="Times New Roman" w:hAnsi="Times New Roman"/>
          <w:sz w:val="28"/>
          <w:szCs w:val="28"/>
        </w:rPr>
      </w:pPr>
    </w:p>
    <w:p w:rsidR="009530A3" w:rsidRDefault="009530A3" w:rsidP="009530A3">
      <w:pPr>
        <w:rPr>
          <w:rFonts w:ascii="Times New Roman" w:hAnsi="Times New Roman"/>
          <w:sz w:val="28"/>
          <w:szCs w:val="28"/>
        </w:rPr>
      </w:pPr>
    </w:p>
    <w:p w:rsidR="009530A3" w:rsidRPr="009530A3" w:rsidRDefault="009530A3" w:rsidP="009530A3">
      <w:pPr>
        <w:rPr>
          <w:rFonts w:ascii="Times New Roman" w:hAnsi="Times New Roman"/>
          <w:sz w:val="28"/>
          <w:szCs w:val="28"/>
        </w:rPr>
      </w:pPr>
    </w:p>
    <w:tbl>
      <w:tblPr>
        <w:tblStyle w:val="af1"/>
        <w:tblpPr w:leftFromText="180" w:rightFromText="180" w:vertAnchor="text" w:horzAnchor="margin" w:tblpY="-787"/>
        <w:tblW w:w="0" w:type="auto"/>
        <w:tblLayout w:type="fixed"/>
        <w:tblLook w:val="04A0" w:firstRow="1" w:lastRow="0" w:firstColumn="1" w:lastColumn="0" w:noHBand="0" w:noVBand="1"/>
      </w:tblPr>
      <w:tblGrid>
        <w:gridCol w:w="5778"/>
        <w:gridCol w:w="3793"/>
      </w:tblGrid>
      <w:tr w:rsidR="00897C61" w:rsidTr="009530A3">
        <w:tc>
          <w:tcPr>
            <w:tcW w:w="5778" w:type="dxa"/>
          </w:tcPr>
          <w:p w:rsidR="00897C61" w:rsidRDefault="00897C61" w:rsidP="009530A3">
            <w:pPr>
              <w:pStyle w:val="af5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  <w:p w:rsidR="00897C61" w:rsidRDefault="00897C61" w:rsidP="009530A3">
            <w:pPr>
              <w:pStyle w:val="af5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-2305050</wp:posOffset>
                  </wp:positionV>
                  <wp:extent cx="3518535" cy="2200275"/>
                  <wp:effectExtent l="19050" t="0" r="5715" b="0"/>
                  <wp:wrapSquare wrapText="bothSides"/>
                  <wp:docPr id="31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8535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97C61" w:rsidRDefault="00897C61" w:rsidP="009530A3">
            <w:pPr>
              <w:pStyle w:val="af5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  <w:p w:rsidR="00897C61" w:rsidRDefault="00897C61" w:rsidP="009530A3">
            <w:pPr>
              <w:pStyle w:val="af5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793" w:type="dxa"/>
          </w:tcPr>
          <w:p w:rsidR="00897C61" w:rsidRPr="00897C61" w:rsidRDefault="00897C61" w:rsidP="009530A3">
            <w:pPr>
              <w:pStyle w:val="af5"/>
              <w:shd w:val="clear" w:color="auto" w:fill="FFFFFF"/>
              <w:spacing w:before="0" w:beforeAutospacing="0" w:after="0" w:afterAutospacing="0" w:line="360" w:lineRule="auto"/>
              <w:ind w:firstLine="35"/>
              <w:contextualSpacing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  <w:r w:rsidRPr="001005D9">
              <w:rPr>
                <w:color w:val="000000"/>
                <w:sz w:val="28"/>
                <w:szCs w:val="28"/>
              </w:rPr>
              <w:t>В окне настройки параметров эффекта раскроем </w:t>
            </w:r>
            <w:r w:rsidRPr="00897C61">
              <w:rPr>
                <w:rStyle w:val="af7"/>
                <w:b/>
                <w:i w:val="0"/>
                <w:color w:val="000000"/>
                <w:sz w:val="28"/>
                <w:szCs w:val="28"/>
              </w:rPr>
              <w:t>Переключатели</w:t>
            </w:r>
            <w:r>
              <w:rPr>
                <w:rStyle w:val="af7"/>
                <w:b/>
                <w:i w:val="0"/>
                <w:color w:val="000000"/>
                <w:sz w:val="28"/>
                <w:szCs w:val="28"/>
              </w:rPr>
              <w:t xml:space="preserve"> </w:t>
            </w:r>
            <w:r w:rsidRPr="00897C61">
              <w:rPr>
                <w:b/>
                <w:i/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делаем </w:t>
            </w:r>
            <w:r w:rsidRPr="001005D9">
              <w:rPr>
                <w:color w:val="000000"/>
                <w:sz w:val="28"/>
                <w:szCs w:val="28"/>
              </w:rPr>
              <w:t>активной радиокнопку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1005D9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1005D9">
              <w:rPr>
                <w:color w:val="000000"/>
                <w:sz w:val="28"/>
                <w:szCs w:val="28"/>
              </w:rPr>
              <w:t> </w:t>
            </w:r>
            <w:r w:rsidRPr="00897C61">
              <w:rPr>
                <w:rStyle w:val="af7"/>
                <w:b/>
                <w:i w:val="0"/>
                <w:color w:val="000000"/>
                <w:sz w:val="28"/>
                <w:szCs w:val="28"/>
              </w:rPr>
              <w:t>Начать выполнение эффекта</w:t>
            </w:r>
            <w:r w:rsidRPr="001005D9">
              <w:rPr>
                <w:rStyle w:val="af7"/>
                <w:color w:val="000000"/>
                <w:sz w:val="28"/>
                <w:szCs w:val="28"/>
              </w:rPr>
              <w:t xml:space="preserve"> </w:t>
            </w:r>
            <w:r w:rsidRPr="00897C61">
              <w:rPr>
                <w:rStyle w:val="af7"/>
                <w:b/>
                <w:i w:val="0"/>
                <w:color w:val="000000"/>
                <w:sz w:val="28"/>
                <w:szCs w:val="28"/>
              </w:rPr>
              <w:t>при щелчке</w:t>
            </w:r>
            <w:r w:rsidRPr="00897C61">
              <w:rPr>
                <w:b/>
                <w:i/>
                <w:color w:val="000000"/>
                <w:sz w:val="28"/>
                <w:szCs w:val="28"/>
              </w:rPr>
              <w:t> </w:t>
            </w:r>
            <w:r w:rsidRPr="001005D9">
              <w:rPr>
                <w:color w:val="000000"/>
                <w:sz w:val="28"/>
                <w:szCs w:val="28"/>
              </w:rPr>
              <w:t>и выберем из раскрывающегося списка триггер </w:t>
            </w:r>
            <w:r w:rsidRPr="00897C61">
              <w:rPr>
                <w:rStyle w:val="af7"/>
                <w:b/>
                <w:i w:val="0"/>
                <w:color w:val="000000"/>
                <w:sz w:val="28"/>
                <w:szCs w:val="28"/>
              </w:rPr>
              <w:t>название выделенной надписи.</w:t>
            </w:r>
          </w:p>
          <w:p w:rsidR="00897C61" w:rsidRDefault="009530A3" w:rsidP="009530A3">
            <w:pPr>
              <w:pStyle w:val="af5"/>
              <w:spacing w:before="0" w:beforeAutospacing="0" w:after="0" w:afterAutospacing="0"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5080</wp:posOffset>
                  </wp:positionV>
                  <wp:extent cx="2390775" cy="304800"/>
                  <wp:effectExtent l="19050" t="0" r="9525" b="0"/>
                  <wp:wrapTight wrapText="bothSides">
                    <wp:wrapPolygon edited="0">
                      <wp:start x="-172" y="0"/>
                      <wp:lineTo x="-172" y="20250"/>
                      <wp:lineTo x="21686" y="20250"/>
                      <wp:lineTo x="21686" y="0"/>
                      <wp:lineTo x="-172" y="0"/>
                    </wp:wrapPolygon>
                  </wp:wrapTight>
                  <wp:docPr id="3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83803" t="51663" r="971" b="45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312BF" w:rsidRPr="001005D9" w:rsidRDefault="002312BF" w:rsidP="002312BF">
      <w:pPr>
        <w:pStyle w:val="af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Тестируем. Продолжаем работу с слайдами 4,5.</w:t>
      </w:r>
    </w:p>
    <w:p w:rsidR="002312BF" w:rsidRPr="001005D9" w:rsidRDefault="002312BF" w:rsidP="002312BF">
      <w:pPr>
        <w:pStyle w:val="af5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/>
          <w:color w:val="000000"/>
          <w:sz w:val="28"/>
          <w:szCs w:val="28"/>
        </w:rPr>
      </w:pPr>
      <w:r w:rsidRPr="001005D9">
        <w:rPr>
          <w:b/>
          <w:color w:val="000000"/>
          <w:sz w:val="28"/>
          <w:szCs w:val="28"/>
          <w:lang w:val="en-US"/>
        </w:rPr>
        <w:t>III</w:t>
      </w:r>
      <w:r w:rsidRPr="001005D9">
        <w:rPr>
          <w:b/>
          <w:color w:val="000000"/>
          <w:sz w:val="28"/>
          <w:szCs w:val="28"/>
        </w:rPr>
        <w:t xml:space="preserve"> Задания для самостоятельного выполнения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left="360" w:firstLine="709"/>
        <w:contextualSpacing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Участники мастер – класса (Слайды 6-8) выполняют самостоятельно.</w:t>
      </w:r>
    </w:p>
    <w:p w:rsidR="002312BF" w:rsidRPr="001005D9" w:rsidRDefault="002312BF" w:rsidP="002312BF">
      <w:pPr>
        <w:spacing w:before="100" w:beforeAutospacing="1" w:after="100" w:afterAutospacing="1" w:line="240" w:lineRule="atLeast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b/>
          <w:iCs/>
          <w:color w:val="000000" w:themeColor="text1"/>
          <w:sz w:val="28"/>
          <w:szCs w:val="28"/>
          <w:lang w:val="en-US" w:eastAsia="ru-RU"/>
        </w:rPr>
        <w:t>VI</w:t>
      </w:r>
      <w:r w:rsidRPr="001005D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Рефлексия</w:t>
      </w:r>
    </w:p>
    <w:p w:rsidR="002312BF" w:rsidRPr="001005D9" w:rsidRDefault="002312BF" w:rsidP="002312BF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005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Проводится дискуссия по результатам совместной деятельности мастера и участников мастер-класса.</w:t>
      </w:r>
    </w:p>
    <w:p w:rsidR="002312BF" w:rsidRPr="001005D9" w:rsidRDefault="002312BF" w:rsidP="002312B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color w:val="767676"/>
          <w:sz w:val="28"/>
          <w:szCs w:val="28"/>
          <w:lang w:eastAsia="ru-RU"/>
        </w:rPr>
      </w:pPr>
    </w:p>
    <w:p w:rsidR="002312BF" w:rsidRPr="001005D9" w:rsidRDefault="002312BF" w:rsidP="002312BF">
      <w:pPr>
        <w:spacing w:after="45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/>
          <w:color w:val="2F2F2F"/>
          <w:kern w:val="36"/>
          <w:sz w:val="28"/>
          <w:szCs w:val="28"/>
          <w:lang w:eastAsia="ru-RU"/>
        </w:rPr>
      </w:pPr>
    </w:p>
    <w:p w:rsidR="002312BF" w:rsidRPr="001005D9" w:rsidRDefault="002312BF" w:rsidP="002312BF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12BF" w:rsidRPr="001005D9" w:rsidRDefault="002312BF" w:rsidP="002312BF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color w:val="2F2F2F"/>
          <w:sz w:val="28"/>
          <w:szCs w:val="28"/>
          <w:lang w:eastAsia="ru-RU"/>
        </w:rPr>
        <w:t xml:space="preserve"> </w:t>
      </w:r>
    </w:p>
    <w:p w:rsidR="002312BF" w:rsidRPr="001005D9" w:rsidRDefault="002312BF" w:rsidP="002312BF">
      <w:pPr>
        <w:spacing w:before="100" w:beforeAutospacing="1" w:after="100" w:afterAutospacing="1" w:line="360" w:lineRule="auto"/>
        <w:ind w:left="1080" w:firstLine="709"/>
        <w:contextualSpacing/>
        <w:jc w:val="both"/>
        <w:rPr>
          <w:rFonts w:ascii="Times New Roman" w:eastAsia="Times New Roman" w:hAnsi="Times New Roman"/>
          <w:color w:val="2F2F2F"/>
          <w:sz w:val="28"/>
          <w:szCs w:val="28"/>
          <w:lang w:eastAsia="ru-RU"/>
        </w:rPr>
      </w:pPr>
      <w:r w:rsidRPr="001005D9">
        <w:rPr>
          <w:rFonts w:ascii="Times New Roman" w:eastAsia="Times New Roman" w:hAnsi="Times New Roman"/>
          <w:color w:val="2F2F2F"/>
          <w:sz w:val="28"/>
          <w:szCs w:val="28"/>
          <w:lang w:eastAsia="ru-RU"/>
        </w:rPr>
        <w:t xml:space="preserve">  </w:t>
      </w:r>
    </w:p>
    <w:p w:rsidR="005A0C10" w:rsidRDefault="005A0C10" w:rsidP="002C1404">
      <w:pPr>
        <w:tabs>
          <w:tab w:val="left" w:pos="3525"/>
        </w:tabs>
        <w:spacing w:line="240" w:lineRule="auto"/>
        <w:rPr>
          <w:rFonts w:ascii="Times New Roman" w:hAnsi="Times New Roman"/>
          <w:sz w:val="28"/>
          <w:szCs w:val="28"/>
        </w:rPr>
      </w:pPr>
      <w:bookmarkStart w:id="16" w:name="colorchange-win32"/>
      <w:bookmarkEnd w:id="16"/>
    </w:p>
    <w:p w:rsidR="00C74EC6" w:rsidRDefault="005A0C10" w:rsidP="00C74EC6">
      <w:pPr>
        <w:pStyle w:val="1"/>
        <w:spacing w:line="360" w:lineRule="auto"/>
        <w:jc w:val="right"/>
        <w:rPr>
          <w:b w:val="0"/>
          <w:color w:val="000000"/>
          <w:spacing w:val="5"/>
          <w:sz w:val="28"/>
          <w:szCs w:val="28"/>
        </w:rPr>
      </w:pPr>
      <w:bookmarkStart w:id="17" w:name="_Toc5651016"/>
      <w:r w:rsidRPr="003D3F54">
        <w:rPr>
          <w:b w:val="0"/>
          <w:color w:val="000000"/>
          <w:spacing w:val="5"/>
          <w:sz w:val="28"/>
          <w:szCs w:val="28"/>
        </w:rPr>
        <w:lastRenderedPageBreak/>
        <w:t>ПРИЛОЖЕНИЕ В</w:t>
      </w:r>
    </w:p>
    <w:p w:rsidR="00C74EC6" w:rsidRDefault="005A0C10" w:rsidP="00C74EC6">
      <w:pPr>
        <w:pStyle w:val="1"/>
        <w:spacing w:line="360" w:lineRule="auto"/>
        <w:contextualSpacing/>
        <w:jc w:val="both"/>
        <w:rPr>
          <w:rStyle w:val="a4"/>
          <w:b w:val="0"/>
          <w:sz w:val="28"/>
          <w:szCs w:val="28"/>
        </w:rPr>
      </w:pPr>
      <w:r w:rsidRPr="003D3F54">
        <w:rPr>
          <w:b w:val="0"/>
          <w:color w:val="000000"/>
          <w:spacing w:val="5"/>
          <w:sz w:val="28"/>
          <w:szCs w:val="28"/>
        </w:rPr>
        <w:t xml:space="preserve"> </w:t>
      </w:r>
      <w:r w:rsidRPr="003D3F54">
        <w:rPr>
          <w:b w:val="0"/>
          <w:caps/>
          <w:color w:val="000000"/>
          <w:spacing w:val="5"/>
          <w:sz w:val="28"/>
          <w:szCs w:val="28"/>
        </w:rPr>
        <w:t>Диагностика</w:t>
      </w:r>
      <w:r w:rsidRPr="003D3F54">
        <w:rPr>
          <w:b w:val="0"/>
          <w:color w:val="000000"/>
          <w:spacing w:val="5"/>
          <w:sz w:val="28"/>
          <w:szCs w:val="28"/>
        </w:rPr>
        <w:t xml:space="preserve"> ИКТ – КОМПЕТЕНТНОСТИ ПЕДАГОГА </w:t>
      </w:r>
      <w:r w:rsidRPr="003D3F54">
        <w:rPr>
          <w:b w:val="0"/>
          <w:color w:val="000000"/>
          <w:spacing w:val="5"/>
          <w:sz w:val="28"/>
          <w:szCs w:val="28"/>
        </w:rPr>
        <w:br/>
      </w:r>
      <w:r w:rsidR="009530A3">
        <w:rPr>
          <w:rStyle w:val="a4"/>
          <w:b w:val="0"/>
          <w:sz w:val="28"/>
          <w:szCs w:val="28"/>
        </w:rPr>
        <w:t xml:space="preserve">         </w:t>
      </w:r>
      <w:r w:rsidRPr="009530A3">
        <w:rPr>
          <w:rStyle w:val="a4"/>
          <w:b w:val="0"/>
          <w:sz w:val="28"/>
          <w:szCs w:val="28"/>
        </w:rPr>
        <w:t>Системный подход к формированию ИКТ - компетентности педагога предполагает, помимо содержательной части, обоснованный по составу мониторинг. Главной целью планомерного динамического отслеживания ИКТ - компетентности является диагностика динамики развития ИКТ -компетентности и внесение своевременных корректив в процесс обучения. Мониторинг является важнейшим инструментом проверки и оценки эффективности внедряемой технологии обучения педагогов, используемых методик, служит выбору обоснованных путей устранения недостатков образовательной траектории, является основой для принятия эффективных управленческих решений.</w:t>
      </w:r>
      <w:bookmarkEnd w:id="17"/>
    </w:p>
    <w:p w:rsidR="00C74EC6" w:rsidRPr="00C74EC6" w:rsidRDefault="005A0C10" w:rsidP="00C74EC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4EC6">
        <w:rPr>
          <w:rFonts w:ascii="Times New Roman" w:hAnsi="Times New Roman" w:cs="Times New Roman"/>
          <w:b/>
          <w:bCs/>
          <w:sz w:val="28"/>
          <w:szCs w:val="28"/>
        </w:rPr>
        <w:t xml:space="preserve">Концепция мониторинга </w:t>
      </w:r>
      <w:r w:rsidRPr="00C74EC6">
        <w:rPr>
          <w:rFonts w:ascii="Times New Roman" w:hAnsi="Times New Roman" w:cs="Times New Roman"/>
          <w:sz w:val="28"/>
          <w:szCs w:val="28"/>
        </w:rPr>
        <w:t>построена на основе научных разработок Л.В.Кочегаровой, и выполняет функции контроля за качеством обучения педагогов в области информатизации:</w:t>
      </w:r>
    </w:p>
    <w:p w:rsidR="005A0C10" w:rsidRPr="00C74EC6" w:rsidRDefault="005A0C10" w:rsidP="00C74EC6">
      <w:pPr>
        <w:pStyle w:val="a3"/>
        <w:numPr>
          <w:ilvl w:val="0"/>
          <w:numId w:val="1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4EC6">
        <w:rPr>
          <w:rFonts w:ascii="Times New Roman" w:hAnsi="Times New Roman" w:cs="Times New Roman"/>
          <w:sz w:val="28"/>
          <w:szCs w:val="28"/>
        </w:rPr>
        <w:t>информационная функция - позволяет фиксировать результаты обучения и судить об успеваемости каждого педагога, его достижениях и затруднениях;</w:t>
      </w:r>
    </w:p>
    <w:p w:rsidR="005A0C10" w:rsidRPr="00C74EC6" w:rsidRDefault="005A0C10" w:rsidP="00C74EC6">
      <w:pPr>
        <w:pStyle w:val="af"/>
        <w:widowControl w:val="0"/>
        <w:numPr>
          <w:ilvl w:val="0"/>
          <w:numId w:val="1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before="26" w:after="0" w:line="360" w:lineRule="auto"/>
        <w:ind w:right="38"/>
        <w:jc w:val="both"/>
        <w:rPr>
          <w:rFonts w:ascii="Times New Roman" w:hAnsi="Times New Roman"/>
          <w:sz w:val="28"/>
          <w:szCs w:val="28"/>
        </w:rPr>
      </w:pPr>
      <w:r w:rsidRPr="00C74EC6">
        <w:rPr>
          <w:rFonts w:ascii="Times New Roman" w:hAnsi="Times New Roman"/>
          <w:sz w:val="28"/>
          <w:szCs w:val="28"/>
        </w:rPr>
        <w:t>контрольно-корректирующая или диагностическая - обеспечивает объективные данные по уровню информатизации образовательного учреждения в целом, ИКТ - компетентности отдельного педагога, что служит основанием для внесения корректив в методику обучения, выбора индивидуальной образовательной траектории. Это, в свою очередь, будет способствовать созданию положительной мотивации и комфортных условий для каждого педагога, учету аксеологических аспектов обучения взрослых;</w:t>
      </w:r>
    </w:p>
    <w:p w:rsidR="005A0C10" w:rsidRPr="00C74EC6" w:rsidRDefault="005A0C10" w:rsidP="00C74EC6">
      <w:pPr>
        <w:pStyle w:val="af"/>
        <w:widowControl w:val="0"/>
        <w:numPr>
          <w:ilvl w:val="0"/>
          <w:numId w:val="1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before="26" w:after="0" w:line="482" w:lineRule="exact"/>
        <w:ind w:right="38"/>
        <w:jc w:val="both"/>
        <w:rPr>
          <w:rFonts w:ascii="Times New Roman" w:hAnsi="Times New Roman"/>
          <w:sz w:val="28"/>
          <w:szCs w:val="28"/>
        </w:rPr>
        <w:sectPr w:rsidR="005A0C10" w:rsidRPr="00C74EC6" w:rsidSect="003D3F54">
          <w:pgSz w:w="11909" w:h="16834"/>
          <w:pgMar w:top="1134" w:right="567" w:bottom="1134" w:left="1701" w:header="720" w:footer="720" w:gutter="0"/>
          <w:cols w:space="60"/>
          <w:noEndnote/>
        </w:sectPr>
      </w:pPr>
      <w:r w:rsidRPr="00C74EC6">
        <w:rPr>
          <w:rFonts w:ascii="Times New Roman" w:hAnsi="Times New Roman"/>
          <w:sz w:val="28"/>
          <w:szCs w:val="28"/>
        </w:rPr>
        <w:lastRenderedPageBreak/>
        <w:t>мотивационная функция стимулирует к совершенствованию и углублению своих знаний, развивает умения самоконтроля и самооценки.</w:t>
      </w:r>
    </w:p>
    <w:p w:rsidR="005A0C10" w:rsidRPr="005A0C10" w:rsidRDefault="005A0C10" w:rsidP="005A0C10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lastRenderedPageBreak/>
        <w:t>ОЦЕНКА ИКТ</w:t>
      </w:r>
      <w:r w:rsidR="002C1404">
        <w:rPr>
          <w:rFonts w:ascii="Times New Roman" w:hAnsi="Times New Roman"/>
          <w:sz w:val="28"/>
          <w:szCs w:val="28"/>
        </w:rPr>
        <w:t xml:space="preserve"> </w:t>
      </w:r>
      <w:r w:rsidRPr="005A0C10">
        <w:rPr>
          <w:rFonts w:ascii="Times New Roman" w:hAnsi="Times New Roman"/>
          <w:sz w:val="28"/>
          <w:szCs w:val="28"/>
        </w:rPr>
        <w:t>-</w:t>
      </w:r>
      <w:r w:rsidR="002C1404">
        <w:rPr>
          <w:rFonts w:ascii="Times New Roman" w:hAnsi="Times New Roman"/>
          <w:sz w:val="28"/>
          <w:szCs w:val="28"/>
        </w:rPr>
        <w:t xml:space="preserve"> </w:t>
      </w:r>
      <w:r w:rsidRPr="005A0C10">
        <w:rPr>
          <w:rFonts w:ascii="Times New Roman" w:hAnsi="Times New Roman"/>
          <w:sz w:val="28"/>
          <w:szCs w:val="28"/>
        </w:rPr>
        <w:t>КОМПЕТЕНТНОСТИ ПЕДАГОГА</w:t>
      </w:r>
    </w:p>
    <w:p w:rsidR="005A0C10" w:rsidRPr="005A0C10" w:rsidRDefault="005A0C10" w:rsidP="005A0C10">
      <w:pPr>
        <w:shd w:val="clear" w:color="auto" w:fill="FFFFFF"/>
        <w:tabs>
          <w:tab w:val="left" w:leader="underscore" w:pos="8273"/>
        </w:tabs>
        <w:spacing w:before="180"/>
        <w:ind w:firstLine="709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pacing w:val="-2"/>
          <w:sz w:val="28"/>
          <w:szCs w:val="28"/>
        </w:rPr>
        <w:t xml:space="preserve">ФИО       </w:t>
      </w:r>
      <w:r w:rsidRPr="005A0C10">
        <w:rPr>
          <w:rFonts w:ascii="Times New Roman" w:hAnsi="Times New Roman"/>
          <w:sz w:val="28"/>
          <w:szCs w:val="28"/>
        </w:rPr>
        <w:tab/>
      </w:r>
    </w:p>
    <w:p w:rsidR="005A0C10" w:rsidRPr="005A0C10" w:rsidRDefault="005A0C10" w:rsidP="005A0C10">
      <w:pPr>
        <w:spacing w:after="562" w:line="1" w:lineRule="exact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95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13"/>
        <w:gridCol w:w="95"/>
        <w:gridCol w:w="1349"/>
        <w:gridCol w:w="1498"/>
        <w:gridCol w:w="1512"/>
      </w:tblGrid>
      <w:tr w:rsidR="005A0C10" w:rsidRPr="005A0C10" w:rsidTr="004A5DCB">
        <w:trPr>
          <w:trHeight w:hRule="exact" w:val="1459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Не</w:t>
            </w:r>
          </w:p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4"/>
                <w:sz w:val="24"/>
                <w:szCs w:val="24"/>
              </w:rPr>
              <w:t>использу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ю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ind w:firstLine="75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Использую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редко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Использую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часто</w:t>
            </w:r>
          </w:p>
        </w:tc>
      </w:tr>
      <w:tr w:rsidR="005A0C10" w:rsidRPr="005A0C10" w:rsidTr="004A5DCB">
        <w:trPr>
          <w:trHeight w:hRule="exact" w:val="427"/>
        </w:trPr>
        <w:tc>
          <w:tcPr>
            <w:tcW w:w="102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Использование ИКТ в повседневной практике учителя</w:t>
            </w:r>
          </w:p>
        </w:tc>
      </w:tr>
      <w:tr w:rsidR="005A0C10" w:rsidRPr="005A0C10" w:rsidTr="004A5DCB">
        <w:trPr>
          <w:trHeight w:hRule="exact" w:val="42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Текстовый редактор.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2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Электронные базы данных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2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Электронные таблицы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Программы для создания презентаций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6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Распечатка дополнительных материалов и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упражнений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2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9"/>
                <w:sz w:val="24"/>
                <w:szCs w:val="24"/>
              </w:rPr>
              <w:t>Программы для работы с видео, звуком и графикой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2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Поиск информации в Интернет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Интернет-форум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2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Электронные тесты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53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 xml:space="preserve">Сбор данных с помощью компьютерных </w:t>
            </w:r>
            <w:r w:rsidRPr="005A0C10">
              <w:rPr>
                <w:rFonts w:ascii="Times New Roman" w:hAnsi="Times New Roman"/>
                <w:spacing w:val="-8"/>
                <w:sz w:val="24"/>
                <w:szCs w:val="24"/>
              </w:rPr>
              <w:t>лабораторий (стационарных или мобильных)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Компьютерное моделирование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4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Обучающие программы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Цифровые энциклопедии и словари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Обучающие игры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2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Геоинформационные системы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7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Интерактивные доски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6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Работа в системе управления учебным процессом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(Хронограф)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7"/>
        </w:trPr>
        <w:tc>
          <w:tcPr>
            <w:tcW w:w="102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Реализация профессиональных задач педагога</w:t>
            </w:r>
          </w:p>
        </w:tc>
      </w:tr>
      <w:tr w:rsidR="005A0C10" w:rsidRPr="005A0C10" w:rsidTr="004A5DCB">
        <w:trPr>
          <w:trHeight w:hRule="exact" w:val="67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Делаю поурочное планирование с использованием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ИКТ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42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9"/>
                <w:sz w:val="24"/>
                <w:szCs w:val="24"/>
              </w:rPr>
              <w:t>Готовлю уроки с использованием ИКТ учениками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91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9"/>
                <w:sz w:val="24"/>
                <w:szCs w:val="24"/>
              </w:rPr>
              <w:lastRenderedPageBreak/>
              <w:t xml:space="preserve">Подбираю программное обеспечение для учебных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целей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61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Ищу учебные материалы в Интернет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79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Использую ИКТ для мониторинга развития учеников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48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Эффективно использую ИКТ для объяснений на уроке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43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Использую ИКТ для взаимодействия с коллегами или родителями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878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Использую Интернет-технологии (например, электронную почту, форумы и т.п.) для организации помощи ученикам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48"/>
        </w:trPr>
        <w:tc>
          <w:tcPr>
            <w:tcW w:w="5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Могу оценить пригодность шеЬ-сайта для его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использования в преподавании и делаю это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75"/>
        </w:trPr>
        <w:tc>
          <w:tcPr>
            <w:tcW w:w="102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Использую учебные задания следующих типов:</w:t>
            </w:r>
          </w:p>
        </w:tc>
      </w:tr>
      <w:tr w:rsidR="005A0C10" w:rsidRPr="005A0C10" w:rsidTr="004A5DCB">
        <w:trPr>
          <w:trHeight w:hRule="exact" w:val="667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Работа над сочинением (докладом, выступлением) с помощью текстового редактора.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3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Компьютерная презентация доклада на уроке.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893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Учебные задания, для выполнения которых используются мультимедийные технологий, например, видеофильмы, анимации и т.п.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1334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Учебные задания, для выполнения которых используются сетевые средства организации совместной работы школьников. Например, для обсуждения проблемы применяется Интернет</w:t>
            </w:r>
            <w:r w:rsidR="002C14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-</w:t>
            </w:r>
            <w:r w:rsidR="002C14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форумы.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7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Учебные задания, для представления результатов которых школьники создают Интернет-сайты.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6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Учебные задания, для выполнения которых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используются виртуальные лаборатории.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6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Учебные задания, для выполнения которых используются компьютерные лаборатории.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6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Учебные задания с использованием электронных учебников.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6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Тестирование с помощью специальных программных </w:t>
            </w:r>
            <w:r w:rsidRPr="005A0C10">
              <w:rPr>
                <w:rFonts w:ascii="Times New Roman" w:hAnsi="Times New Roman"/>
                <w:sz w:val="24"/>
                <w:szCs w:val="24"/>
              </w:rPr>
              <w:t>средств.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6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Учебные задания, для выполнения которых используется графические редакторы.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6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Учебные задания, для выполнения которых используются электронные таблицы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677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lastRenderedPageBreak/>
              <w:t>Учебные задания, для выполнения которых : используются геоинформационные системы.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42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Работа с цифровыми тренажерами.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907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Работа с цифровыми инструментами (сканерами, цифровыми фото- и видеокамерами, микроскопами, музыкальными клавиатурами и т.п.)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721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Работа над долгосрочным (более 2-х недель) учебным проектом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19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Работа над краткосрочным проектом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19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C10" w:rsidRPr="005A0C10" w:rsidTr="004A5DCB">
        <w:trPr>
          <w:trHeight w:hRule="exact" w:val="419"/>
        </w:trPr>
        <w:tc>
          <w:tcPr>
            <w:tcW w:w="59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A0C10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0C10" w:rsidRPr="005A0C10" w:rsidRDefault="005A0C10" w:rsidP="004A5DC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A0C10" w:rsidRPr="005A0C10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Default="005A0C10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C1404" w:rsidRPr="002C1404" w:rsidRDefault="002C1404" w:rsidP="005A0C10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5A0C10" w:rsidRPr="005A0C10" w:rsidRDefault="005A0C10" w:rsidP="005A0C10">
      <w:pPr>
        <w:ind w:left="36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5A0C10" w:rsidRPr="009530A3" w:rsidRDefault="005A0C10" w:rsidP="009530A3">
      <w:pPr>
        <w:jc w:val="center"/>
        <w:rPr>
          <w:rFonts w:ascii="Times New Roman" w:hAnsi="Times New Roman"/>
          <w:sz w:val="28"/>
          <w:szCs w:val="28"/>
        </w:rPr>
      </w:pPr>
      <w:r w:rsidRPr="009530A3">
        <w:rPr>
          <w:rFonts w:ascii="Times New Roman" w:hAnsi="Times New Roman"/>
          <w:sz w:val="28"/>
          <w:szCs w:val="28"/>
        </w:rPr>
        <w:lastRenderedPageBreak/>
        <w:t>ИКТ-компетентность педагога (базовый уровень)</w:t>
      </w:r>
    </w:p>
    <w:p w:rsidR="005A0C10" w:rsidRPr="005A0C10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>Установить на компьютер электронный учебник по своему предмету;</w:t>
      </w: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>Провести урок с использованием электронного учебника или других цифровых образовательных ресурсов;</w:t>
      </w: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>Провести урок с использованием  своей компьютерной презентации;</w:t>
      </w: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 xml:space="preserve">Оформить конспект урока с использованием текстового процессора </w:t>
      </w:r>
      <w:r w:rsidRPr="005A0C10">
        <w:rPr>
          <w:rFonts w:ascii="Times New Roman" w:hAnsi="Times New Roman"/>
          <w:sz w:val="28"/>
          <w:szCs w:val="28"/>
          <w:lang w:val="en-US"/>
        </w:rPr>
        <w:t>Word</w:t>
      </w:r>
      <w:r w:rsidRPr="005A0C10">
        <w:rPr>
          <w:rFonts w:ascii="Times New Roman" w:hAnsi="Times New Roman"/>
          <w:sz w:val="28"/>
          <w:szCs w:val="28"/>
        </w:rPr>
        <w:t xml:space="preserve"> (с включением графических объектов, диаграмм, таблиц и др.), распечатать его на принтере и сдать в ресурсный центр;</w:t>
      </w: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 xml:space="preserve">Создать документ в электронной таблице </w:t>
      </w:r>
      <w:r w:rsidRPr="005A0C10">
        <w:rPr>
          <w:rFonts w:ascii="Times New Roman" w:hAnsi="Times New Roman"/>
          <w:sz w:val="28"/>
          <w:szCs w:val="28"/>
          <w:lang w:val="en-US"/>
        </w:rPr>
        <w:t>Excel</w:t>
      </w:r>
      <w:r w:rsidRPr="005A0C10">
        <w:rPr>
          <w:rFonts w:ascii="Times New Roman" w:hAnsi="Times New Roman"/>
          <w:sz w:val="28"/>
          <w:szCs w:val="28"/>
        </w:rPr>
        <w:t>: рассчитать качество знаний и степень обученности каждого ученика вашего класса, построить диаграмму успешности вашего класса;</w:t>
      </w: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>Овладеть методикой поиска информации в глобальной сети Интернет: найти материал для проведения урока, проведения внеклассного мероприятия, классного часа.</w:t>
      </w: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>Зарегистрироваться на сайте «Сеть творческих учителей» и участвовать в работе форумов и телеконференций на этом сайте;</w:t>
      </w: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>Зарегистрироваться на сайте «Коллекция цифровых образовательных ресурсов», научиться использовать ЦОРы в своей работе;</w:t>
      </w:r>
    </w:p>
    <w:p w:rsidR="005A0C10" w:rsidRPr="005A0C10" w:rsidRDefault="005A0C10" w:rsidP="005A0C10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 xml:space="preserve">Создать свой электронный ящик на сайте </w:t>
      </w:r>
      <w:r w:rsidRPr="005A0C10">
        <w:rPr>
          <w:rFonts w:ascii="Times New Roman" w:hAnsi="Times New Roman"/>
          <w:sz w:val="28"/>
          <w:szCs w:val="28"/>
          <w:lang w:val="en-US"/>
        </w:rPr>
        <w:t>mail</w:t>
      </w:r>
      <w:r w:rsidRPr="005A0C10">
        <w:rPr>
          <w:rFonts w:ascii="Times New Roman" w:hAnsi="Times New Roman"/>
          <w:sz w:val="28"/>
          <w:szCs w:val="28"/>
        </w:rPr>
        <w:t>.</w:t>
      </w:r>
      <w:r w:rsidRPr="005A0C10">
        <w:rPr>
          <w:rFonts w:ascii="Times New Roman" w:hAnsi="Times New Roman"/>
          <w:sz w:val="28"/>
          <w:szCs w:val="28"/>
          <w:lang w:val="en-US"/>
        </w:rPr>
        <w:t>ru</w:t>
      </w:r>
      <w:r w:rsidRPr="005A0C10">
        <w:rPr>
          <w:rFonts w:ascii="Times New Roman" w:hAnsi="Times New Roman"/>
          <w:sz w:val="28"/>
          <w:szCs w:val="28"/>
        </w:rPr>
        <w:t>, отправить и получить письмо с помощью электронной почты. Письмо должно содержать вложения;</w:t>
      </w:r>
    </w:p>
    <w:p w:rsidR="005A0C10" w:rsidRDefault="005A0C10" w:rsidP="005A0C10">
      <w:pPr>
        <w:numPr>
          <w:ilvl w:val="0"/>
          <w:numId w:val="4"/>
        </w:numPr>
        <w:tabs>
          <w:tab w:val="left" w:pos="-180"/>
          <w:tab w:val="left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A0C10">
        <w:rPr>
          <w:rFonts w:ascii="Times New Roman" w:hAnsi="Times New Roman"/>
          <w:sz w:val="28"/>
          <w:szCs w:val="28"/>
        </w:rPr>
        <w:t>Создать электронный вариант тестов по своему предмету, используя тестовый конструктор. Провести компьютерное тестирование по своему предмету.</w:t>
      </w:r>
    </w:p>
    <w:p w:rsidR="002C1404" w:rsidRDefault="002C1404" w:rsidP="002C1404">
      <w:pPr>
        <w:tabs>
          <w:tab w:val="left" w:pos="-1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C1404" w:rsidRDefault="002C1404" w:rsidP="002C1404">
      <w:pPr>
        <w:tabs>
          <w:tab w:val="left" w:pos="-1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C1404" w:rsidRDefault="002C1404" w:rsidP="002C1404">
      <w:pPr>
        <w:tabs>
          <w:tab w:val="left" w:pos="-1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C1404" w:rsidRPr="005A0C10" w:rsidRDefault="002C1404" w:rsidP="002C1404">
      <w:pPr>
        <w:tabs>
          <w:tab w:val="left" w:pos="-1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26A1" w:rsidRPr="009530A3" w:rsidRDefault="00A226A1" w:rsidP="009530A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0A3">
        <w:rPr>
          <w:rFonts w:ascii="Times New Roman" w:hAnsi="Times New Roman" w:cs="Times New Roman"/>
          <w:sz w:val="28"/>
          <w:szCs w:val="28"/>
        </w:rPr>
        <w:lastRenderedPageBreak/>
        <w:t>Диагностическая карта сформированности информационно-коммуникативной</w:t>
      </w:r>
      <w:r w:rsidR="009530A3" w:rsidRPr="009530A3">
        <w:rPr>
          <w:rFonts w:ascii="Times New Roman" w:hAnsi="Times New Roman" w:cs="Times New Roman"/>
          <w:sz w:val="28"/>
          <w:szCs w:val="28"/>
        </w:rPr>
        <w:t xml:space="preserve"> </w:t>
      </w:r>
      <w:r w:rsidRPr="009530A3">
        <w:rPr>
          <w:rFonts w:ascii="Times New Roman" w:hAnsi="Times New Roman" w:cs="Times New Roman"/>
          <w:sz w:val="28"/>
          <w:szCs w:val="28"/>
        </w:rPr>
        <w:t>компетентности учителя ____________________________20__ – 20__ учебный год</w:t>
      </w:r>
    </w:p>
    <w:p w:rsidR="00A226A1" w:rsidRPr="00A226A1" w:rsidRDefault="00A226A1" w:rsidP="002C140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3 балла – высокий уровень, 2 балла – средний уровень, 1 балл – низкий уровень, </w:t>
      </w:r>
    </w:p>
    <w:p w:rsidR="00A226A1" w:rsidRPr="00A226A1" w:rsidRDefault="00A226A1" w:rsidP="002C140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0 – отсутствие показателя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1. Знания о том, что из себя представляет персональный  компьютер, назначения устройств компьютера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2. Знание назначения программных продуктов (Windows, MS Office) , их функций и возможностей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3. Знание о существовании компьютерных сетей (в том числе Интернет)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4. Умение набрать текст в Word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5. Умение создать эл. таблицу в Excel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6. Умение создать диаграмму по эл. таблице в Excel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7. Умение создать простую презентацию к уроку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8. Умение создать презентацию к уроку с гиперссылками, звуком и пр.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9. Знание ППС по предмету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10. Умение устанавливать используемую программу на демонстрационный компьютер, пользоваться проекционной техникой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11. Уметь находить, оценивать, отбирать и демонстрировать информацию из ЦОР (например, использовать материалы электронных учебников и других пособий на дисках и в Интернете)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12. Умение извлекать и отбирать информацию из Интернет по преподаваемой дисциплине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13. Умение выбирать и использовать ПО (текстовый и табличный редакторы, программы для создания буклетов, сайтов, презентационные программы (Power Point, Flash)) для оптимального представления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различного рода материалов, необходимых для учебного процесса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14. Владение методиками создания собственного электронного дидактического материала.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15. Использование ИКТ для оформления тематического планирования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16. Использование ИКТ для мониторингов по своему предмету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17. Использование ИКТ для оформления различных отчетов по предмету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18. Использование ИКТ для анализа процесса обучения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19. Умение сформировать цифровое собственное портфолио и портфолио учащегося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20. Применение инструментов организации учебной деятельности учащегося (программы тестирования, электронные рабочие тетради и т.д.).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lastRenderedPageBreak/>
        <w:t xml:space="preserve">21. Дистанционно поддерживать учебный процесс (по необходимости), например, через </w:t>
      </w:r>
      <w:r w:rsidR="002C1404">
        <w:rPr>
          <w:rFonts w:ascii="Times New Roman" w:hAnsi="Times New Roman"/>
          <w:sz w:val="28"/>
          <w:szCs w:val="28"/>
        </w:rPr>
        <w:t>СГО «Сетевой город».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>22. Организовывать работу учащихся в рамках сетевых коммуникационных проектов (Интернет</w:t>
      </w:r>
      <w:r w:rsidR="002C1404">
        <w:rPr>
          <w:rFonts w:ascii="Times New Roman" w:hAnsi="Times New Roman"/>
          <w:sz w:val="28"/>
          <w:szCs w:val="28"/>
        </w:rPr>
        <w:t xml:space="preserve"> </w:t>
      </w:r>
      <w:r w:rsidRPr="00A226A1">
        <w:rPr>
          <w:rFonts w:ascii="Times New Roman" w:hAnsi="Times New Roman"/>
          <w:sz w:val="28"/>
          <w:szCs w:val="28"/>
        </w:rPr>
        <w:t>-</w:t>
      </w:r>
      <w:r w:rsidR="002C1404">
        <w:rPr>
          <w:rFonts w:ascii="Times New Roman" w:hAnsi="Times New Roman"/>
          <w:sz w:val="28"/>
          <w:szCs w:val="28"/>
        </w:rPr>
        <w:t xml:space="preserve"> </w:t>
      </w:r>
      <w:r w:rsidRPr="00A226A1">
        <w:rPr>
          <w:rFonts w:ascii="Times New Roman" w:hAnsi="Times New Roman"/>
          <w:sz w:val="28"/>
          <w:szCs w:val="28"/>
        </w:rPr>
        <w:t xml:space="preserve">олимпиады, конкурсы, викторины…)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23. Создание банка КИМов, тестовых заданий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24. Стремление к самообразованию в рамках ИКТ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25. Взаимодействие и сотрудничество с родителями с помощью ИКТ (эл. почта, </w:t>
      </w:r>
      <w:r w:rsidR="002C1404">
        <w:rPr>
          <w:rFonts w:ascii="Times New Roman" w:hAnsi="Times New Roman"/>
          <w:sz w:val="28"/>
          <w:szCs w:val="28"/>
        </w:rPr>
        <w:t>СГО «Сетевой город».</w:t>
      </w:r>
      <w:r w:rsidRPr="00A226A1">
        <w:rPr>
          <w:rFonts w:ascii="Times New Roman" w:hAnsi="Times New Roman"/>
          <w:sz w:val="28"/>
          <w:szCs w:val="28"/>
        </w:rPr>
        <w:t xml:space="preserve">)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26.Умение эффективно строить процесс общения с различными участниками ОП с помощью  ИКТ: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школьная сеть,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электронная почта, </w:t>
      </w:r>
    </w:p>
    <w:p w:rsidR="00A226A1" w:rsidRPr="00A226A1" w:rsidRDefault="00C74EC6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социальная</w:t>
      </w:r>
      <w:r w:rsidR="002C1404">
        <w:rPr>
          <w:rFonts w:ascii="Times New Roman" w:hAnsi="Times New Roman"/>
          <w:sz w:val="28"/>
          <w:szCs w:val="28"/>
        </w:rPr>
        <w:t>,</w:t>
      </w:r>
      <w:r w:rsidR="00A226A1" w:rsidRPr="00A226A1">
        <w:rPr>
          <w:rFonts w:ascii="Times New Roman" w:hAnsi="Times New Roman"/>
          <w:sz w:val="28"/>
          <w:szCs w:val="28"/>
        </w:rPr>
        <w:t xml:space="preserve">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сайт (раздел сайта),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лист рассылки(список рассылки – используется для рассылок почты,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предоставляет средства автоматического добавления и удаления адресов из списка),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форум,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Wiki-среда (Ви/ки (Wiki) — гипертекстовая среда для коллективного редактирования, накопления и структуризации письменной информации),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блог (сетевой журнал или дневник событий), </w:t>
      </w:r>
    </w:p>
    <w:p w:rsidR="00A226A1" w:rsidRPr="00C74EC6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RSS-поток (предназначен для описания лент </w:t>
      </w:r>
      <w:r w:rsidRPr="00C74EC6">
        <w:rPr>
          <w:rFonts w:ascii="Times New Roman" w:hAnsi="Times New Roman"/>
          <w:sz w:val="28"/>
          <w:szCs w:val="28"/>
        </w:rPr>
        <w:t xml:space="preserve">новостей, новостная рассылка); </w:t>
      </w:r>
    </w:p>
    <w:p w:rsidR="00A226A1" w:rsidRPr="00A226A1" w:rsidRDefault="00A226A1" w:rsidP="00C74EC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подкаст (новостная рассылка с аудио- или видео-содержанием). </w:t>
      </w:r>
    </w:p>
    <w:p w:rsidR="00A226A1" w:rsidRPr="00A226A1" w:rsidRDefault="00A226A1" w:rsidP="00C74EC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  <w:sz w:val="28"/>
          <w:szCs w:val="28"/>
        </w:rPr>
        <w:t xml:space="preserve">ИТОГО – Сумма баллов </w:t>
      </w:r>
    </w:p>
    <w:p w:rsidR="005A0C10" w:rsidRPr="00E5578E" w:rsidRDefault="00A226A1" w:rsidP="00C74EC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226A1">
        <w:rPr>
          <w:rFonts w:ascii="Times New Roman" w:hAnsi="Times New Roman"/>
        </w:rPr>
        <w:br w:type="page"/>
      </w:r>
    </w:p>
    <w:p w:rsidR="00C74EC6" w:rsidRDefault="00E5578E" w:rsidP="00C74EC6">
      <w:pPr>
        <w:pStyle w:val="1"/>
        <w:jc w:val="right"/>
        <w:rPr>
          <w:b w:val="0"/>
          <w:sz w:val="28"/>
          <w:szCs w:val="28"/>
        </w:rPr>
      </w:pPr>
      <w:bookmarkStart w:id="18" w:name="_Toc5651017"/>
      <w:r w:rsidRPr="00E5578E">
        <w:rPr>
          <w:b w:val="0"/>
          <w:sz w:val="28"/>
          <w:szCs w:val="28"/>
        </w:rPr>
        <w:lastRenderedPageBreak/>
        <w:t>ПРИЛОЖЕНИЕ Г</w:t>
      </w:r>
    </w:p>
    <w:p w:rsidR="005A0C10" w:rsidRPr="00E5578E" w:rsidRDefault="00E5578E" w:rsidP="00E5578E">
      <w:pPr>
        <w:pStyle w:val="1"/>
        <w:jc w:val="both"/>
        <w:rPr>
          <w:b w:val="0"/>
          <w:sz w:val="28"/>
          <w:szCs w:val="28"/>
        </w:rPr>
      </w:pPr>
      <w:r w:rsidRPr="00E5578E">
        <w:rPr>
          <w:b w:val="0"/>
          <w:sz w:val="28"/>
          <w:szCs w:val="28"/>
        </w:rPr>
        <w:t xml:space="preserve"> ТЕСТ «ПСИХОЛОГИЧЕСКАЯ КОМПЕТЕНТНОСТЬ ПЕДАГОГА»</w:t>
      </w:r>
      <w:bookmarkEnd w:id="18"/>
    </w:p>
    <w:p w:rsidR="00E5578E" w:rsidRPr="00C74EC6" w:rsidRDefault="00E5578E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Тест «Психологическая компетентность педагога»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1. Чем старше ребенок, тем важнее для него слова, знаки внимания и поддержка взрослых.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2. У детей рождаются комплексы, когда их с кем-то сравнивают.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3. Эмоции взрослых, независимо от их воли, желаний, влияют на состояние детей, передаются им, вызывая ответную реакцию.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4. Подчеркивая ошибки детей, мы тем самым спасаем его от них.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5. Негативная оценка не повредит благополучию ребенка.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6. Детей необходимо воспитывать строго, чтобы они выросли нормальными людьми.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7. Ребенок никогда не должен забывать о том, что взрослые – старше, образованнее, умнее.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8. Ребенок, окружен заботой и вниманием, — не обременен неприятными переживаниями тревоги и страха.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9. Негативные реакции детей необходимо останавливать для их же блага.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10. Детей не должны интересовать эмоции и внутренние переживания взрослых.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11. Если  ребенок не хочет, его всегда можно заставить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12. Детей необходимо учить, опираясь на примеры послушности.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13. Ребенку какого-либо возраста для эмоционального благополучия необходимы прикосновения, жесты, взгляд, которые выражают любовь и одобрение взрослых.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14. Ребенок постоянно должен быть предметом симпатии и внимания.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15. Если ребенок что-то делает, он должен постоянно осознавать, хорошо или плохо он поступает по мнению взрослого.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16. Совместная деятельность с детьми (пение, рисование, творческая работа) – означает быть с ними «на равных».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17. Непослушными бывают дети, которые не привыкли к слову «надо».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18. Принудительные методы умножают нарушение прав личности и нежелательные формы поведения.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19. Я никогда не заставлял учеников делать что-то против их воли.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20. Ребенок не боится ошибок и неудач, если знает, что взрослые его заставляют.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21. Я никогда не кричу на детей.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22. Я никогда не говорю детям «Я не умею времени», «Отстань», когда они ставят мне вопросы.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23. Если у ученика возникли трудности в чем-то, его всегда можно переключить на что-то другое.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lastRenderedPageBreak/>
        <w:t>24. У меня никогда не возникает неприятного чувства, когда ставлю низкий балл заслуженно.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25. У меня никогда не возникает чувство тревоги при общении с учениками.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26. Не нужно навязывать ученикам того, чего они не хотят, лучше подумать, может, я сам делаю что-то не так.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27. Ученик всегда прав. Не прав может быть только взрослый.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28. Если ученик не работает на уроке, то он или ленится, или плохо себя чувствует.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29. Я никогда не делаю замечаний детям в жесткой и грубой форме.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30. У учеников никогда не бывает правильных или неправильных поступков, они всегда проявляют себя так, как могут или хотят.</w:t>
      </w:r>
    </w:p>
    <w:p w:rsidR="00E5578E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Интерпретация результатов</w:t>
      </w:r>
    </w:p>
    <w:p w:rsidR="002C1404" w:rsidRPr="00C74EC6" w:rsidRDefault="00E5578E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 w:rsidRPr="00C74EC6"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N =X: 30*100, N – </w:t>
      </w:r>
      <w:r w:rsidRPr="00C74EC6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психологическая компетентность (норма), X – количество совпадений с ключом. Показатель нормы – 80% и больше.</w:t>
      </w:r>
    </w:p>
    <w:p w:rsidR="002C1404" w:rsidRPr="00C74EC6" w:rsidRDefault="002C1404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C74EC6" w:rsidRDefault="00C74EC6" w:rsidP="00C74EC6">
      <w:pPr>
        <w:shd w:val="clear" w:color="auto" w:fill="FFFFFF"/>
        <w:spacing w:after="0" w:line="240" w:lineRule="auto"/>
        <w:jc w:val="both"/>
        <w:textAlignment w:val="baseline"/>
        <w:rPr>
          <w:rFonts w:ascii="Open Sans" w:eastAsia="Times New Roman" w:hAnsi="Open Sans"/>
          <w:color w:val="444444"/>
          <w:sz w:val="20"/>
          <w:szCs w:val="20"/>
          <w:lang w:eastAsia="ru-RU"/>
        </w:rPr>
      </w:pPr>
    </w:p>
    <w:p w:rsidR="00C74EC6" w:rsidRPr="002D09BC" w:rsidRDefault="00C74EC6" w:rsidP="00C74EC6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/>
          <w:color w:val="444444"/>
          <w:sz w:val="20"/>
          <w:szCs w:val="20"/>
          <w:lang w:eastAsia="ru-RU"/>
        </w:rPr>
      </w:pPr>
      <w:r w:rsidRPr="002D09BC">
        <w:rPr>
          <w:rFonts w:ascii="Open Sans" w:eastAsia="Times New Roman" w:hAnsi="Open Sans"/>
          <w:b/>
          <w:bCs/>
          <w:color w:val="444444"/>
          <w:sz w:val="20"/>
          <w:lang w:eastAsia="ru-RU"/>
        </w:rPr>
        <w:t>Ключ</w:t>
      </w:r>
    </w:p>
    <w:p w:rsidR="002C1404" w:rsidRPr="00C74EC6" w:rsidRDefault="002C1404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166"/>
        <w:tblW w:w="9919" w:type="dxa"/>
        <w:tblCellSpacing w:w="0" w:type="dxa"/>
        <w:tblBorders>
          <w:top w:val="single" w:sz="4" w:space="0" w:color="E6E6E6"/>
          <w:left w:val="single" w:sz="4" w:space="0" w:color="E6E6E6"/>
          <w:bottom w:val="outset" w:sz="2" w:space="0" w:color="auto"/>
          <w:right w:val="outset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"/>
        <w:gridCol w:w="729"/>
        <w:gridCol w:w="971"/>
        <w:gridCol w:w="971"/>
        <w:gridCol w:w="968"/>
        <w:gridCol w:w="968"/>
        <w:gridCol w:w="11"/>
        <w:gridCol w:w="957"/>
        <w:gridCol w:w="968"/>
        <w:gridCol w:w="914"/>
        <w:gridCol w:w="54"/>
        <w:gridCol w:w="968"/>
        <w:gridCol w:w="968"/>
        <w:gridCol w:w="230"/>
      </w:tblGrid>
      <w:tr w:rsidR="00C74EC6" w:rsidRPr="002D09BC" w:rsidTr="00C74EC6">
        <w:trPr>
          <w:gridAfter w:val="1"/>
          <w:wAfter w:w="230" w:type="dxa"/>
          <w:trHeight w:val="68"/>
          <w:tblCellSpacing w:w="0" w:type="dxa"/>
        </w:trPr>
        <w:tc>
          <w:tcPr>
            <w:tcW w:w="971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3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4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5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6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7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8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9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10</w:t>
            </w:r>
          </w:p>
        </w:tc>
      </w:tr>
      <w:tr w:rsidR="00C74EC6" w:rsidRPr="002D09BC" w:rsidTr="00C74EC6">
        <w:trPr>
          <w:gridAfter w:val="1"/>
          <w:wAfter w:w="230" w:type="dxa"/>
          <w:trHeight w:val="68"/>
          <w:tblCellSpacing w:w="0" w:type="dxa"/>
        </w:trPr>
        <w:tc>
          <w:tcPr>
            <w:tcW w:w="971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</w:tr>
      <w:tr w:rsidR="00C74EC6" w:rsidRPr="002D09BC" w:rsidTr="00C74EC6">
        <w:trPr>
          <w:gridAfter w:val="1"/>
          <w:wAfter w:w="230" w:type="dxa"/>
          <w:trHeight w:val="68"/>
          <w:tblCellSpacing w:w="0" w:type="dxa"/>
        </w:trPr>
        <w:tc>
          <w:tcPr>
            <w:tcW w:w="971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</w:tr>
      <w:tr w:rsidR="00C74EC6" w:rsidRPr="002D09BC" w:rsidTr="00C74EC6">
        <w:trPr>
          <w:gridAfter w:val="1"/>
          <w:wAfter w:w="230" w:type="dxa"/>
          <w:trHeight w:val="68"/>
          <w:tblCellSpacing w:w="0" w:type="dxa"/>
        </w:trPr>
        <w:tc>
          <w:tcPr>
            <w:tcW w:w="971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11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12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13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14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15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16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17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18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19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20</w:t>
            </w:r>
          </w:p>
        </w:tc>
      </w:tr>
      <w:tr w:rsidR="00C74EC6" w:rsidRPr="002D09BC" w:rsidTr="00C74EC6">
        <w:trPr>
          <w:gridAfter w:val="1"/>
          <w:wAfter w:w="230" w:type="dxa"/>
          <w:trHeight w:val="68"/>
          <w:tblCellSpacing w:w="0" w:type="dxa"/>
        </w:trPr>
        <w:tc>
          <w:tcPr>
            <w:tcW w:w="971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</w:tr>
      <w:tr w:rsidR="00C74EC6" w:rsidRPr="002D09BC" w:rsidTr="00C74EC6">
        <w:trPr>
          <w:gridAfter w:val="1"/>
          <w:wAfter w:w="230" w:type="dxa"/>
          <w:trHeight w:val="68"/>
          <w:tblCellSpacing w:w="0" w:type="dxa"/>
        </w:trPr>
        <w:tc>
          <w:tcPr>
            <w:tcW w:w="971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 </w:t>
            </w:r>
          </w:p>
        </w:tc>
      </w:tr>
      <w:tr w:rsidR="00C74EC6" w:rsidRPr="002D09BC" w:rsidTr="00C74EC6">
        <w:trPr>
          <w:gridAfter w:val="1"/>
          <w:wAfter w:w="230" w:type="dxa"/>
          <w:trHeight w:val="68"/>
          <w:tblCellSpacing w:w="0" w:type="dxa"/>
        </w:trPr>
        <w:tc>
          <w:tcPr>
            <w:tcW w:w="971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21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22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23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24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25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26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27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28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29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30</w:t>
            </w:r>
          </w:p>
        </w:tc>
      </w:tr>
      <w:tr w:rsidR="00C74EC6" w:rsidRPr="002D09BC" w:rsidTr="00C74EC6">
        <w:trPr>
          <w:gridAfter w:val="1"/>
          <w:wAfter w:w="230" w:type="dxa"/>
          <w:trHeight w:val="68"/>
          <w:tblCellSpacing w:w="0" w:type="dxa"/>
        </w:trPr>
        <w:tc>
          <w:tcPr>
            <w:tcW w:w="971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71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—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  <w:tc>
          <w:tcPr>
            <w:tcW w:w="968" w:type="dxa"/>
            <w:tcBorders>
              <w:top w:val="outset" w:sz="2" w:space="0" w:color="auto"/>
              <w:left w:val="outset" w:sz="2" w:space="0" w:color="auto"/>
              <w:bottom w:val="single" w:sz="4" w:space="0" w:color="E6E6E6"/>
              <w:right w:val="single" w:sz="4" w:space="0" w:color="E6E6E6"/>
            </w:tcBorders>
            <w:shd w:val="clear" w:color="auto" w:fill="FFFFFF"/>
            <w:tcMar>
              <w:top w:w="125" w:type="dxa"/>
              <w:left w:w="188" w:type="dxa"/>
              <w:bottom w:w="125" w:type="dxa"/>
              <w:right w:w="188" w:type="dxa"/>
            </w:tcMar>
            <w:vAlign w:val="bottom"/>
            <w:hideMark/>
          </w:tcPr>
          <w:p w:rsidR="00C74EC6" w:rsidRPr="002D09BC" w:rsidRDefault="00C74EC6" w:rsidP="00C74EC6">
            <w:pPr>
              <w:spacing w:after="0" w:line="240" w:lineRule="auto"/>
              <w:rPr>
                <w:rFonts w:ascii="Open Sans" w:eastAsia="Times New Roman" w:hAnsi="Open Sans"/>
                <w:color w:val="444444"/>
                <w:sz w:val="20"/>
                <w:szCs w:val="20"/>
                <w:lang w:eastAsia="ru-RU"/>
              </w:rPr>
            </w:pPr>
            <w:r w:rsidRPr="002D09BC">
              <w:rPr>
                <w:rFonts w:ascii="Open Sans" w:eastAsia="Times New Roman" w:hAnsi="Open Sans"/>
                <w:b/>
                <w:bCs/>
                <w:color w:val="444444"/>
                <w:sz w:val="20"/>
                <w:lang w:eastAsia="ru-RU"/>
              </w:rPr>
              <w:t>+</w:t>
            </w:r>
          </w:p>
        </w:tc>
      </w:tr>
      <w:tr w:rsidR="00C74EC6" w:rsidRPr="00703CFC" w:rsidTr="00C74EC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gridBefore w:val="1"/>
          <w:wBefore w:w="242" w:type="dxa"/>
          <w:trHeight w:val="141"/>
        </w:trPr>
        <w:tc>
          <w:tcPr>
            <w:tcW w:w="46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C6" w:rsidRPr="00703CFC" w:rsidRDefault="00C74EC6" w:rsidP="00C74EC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2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C6" w:rsidRPr="00703CFC" w:rsidRDefault="00C74EC6" w:rsidP="00C74EC6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2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C6" w:rsidRPr="00703CFC" w:rsidRDefault="00C74EC6" w:rsidP="00C74EC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</w:tbl>
    <w:p w:rsidR="002C1404" w:rsidRPr="00C74EC6" w:rsidRDefault="002C1404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2C1404" w:rsidRPr="00C74EC6" w:rsidRDefault="002C1404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2C1404" w:rsidRPr="00C74EC6" w:rsidRDefault="002C1404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2C1404" w:rsidRPr="00C74EC6" w:rsidRDefault="002C1404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2C1404" w:rsidRPr="00C74EC6" w:rsidRDefault="002C1404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2C1404" w:rsidRPr="00C74EC6" w:rsidRDefault="002C1404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2C1404" w:rsidRPr="00C74EC6" w:rsidRDefault="002C1404" w:rsidP="00E557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2C1404" w:rsidRDefault="002C1404" w:rsidP="00E5578E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/>
          <w:color w:val="444444"/>
          <w:sz w:val="20"/>
          <w:szCs w:val="20"/>
          <w:lang w:eastAsia="ru-RU"/>
        </w:rPr>
      </w:pPr>
    </w:p>
    <w:p w:rsidR="002C1404" w:rsidRDefault="002C1404" w:rsidP="00E5578E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/>
          <w:color w:val="444444"/>
          <w:sz w:val="20"/>
          <w:szCs w:val="20"/>
          <w:lang w:eastAsia="ru-RU"/>
        </w:rPr>
      </w:pPr>
    </w:p>
    <w:p w:rsidR="002C1404" w:rsidRDefault="002C1404" w:rsidP="00E5578E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/>
          <w:color w:val="444444"/>
          <w:sz w:val="20"/>
          <w:szCs w:val="20"/>
          <w:lang w:eastAsia="ru-RU"/>
        </w:rPr>
      </w:pPr>
    </w:p>
    <w:p w:rsidR="002C1404" w:rsidRDefault="002C1404" w:rsidP="00E5578E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/>
          <w:color w:val="444444"/>
          <w:sz w:val="20"/>
          <w:szCs w:val="20"/>
          <w:lang w:eastAsia="ru-RU"/>
        </w:rPr>
      </w:pPr>
    </w:p>
    <w:p w:rsidR="002C1404" w:rsidRDefault="002C1404" w:rsidP="00E5578E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/>
          <w:color w:val="444444"/>
          <w:sz w:val="20"/>
          <w:szCs w:val="20"/>
          <w:lang w:eastAsia="ru-RU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266" w:rsidRDefault="00256266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78E" w:rsidRDefault="00E5578E" w:rsidP="00E5578E">
      <w:pPr>
        <w:pStyle w:val="a3"/>
        <w:spacing w:line="36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78E" w:rsidRDefault="00E5578E" w:rsidP="00E5578E"/>
    <w:p w:rsidR="005A0C10" w:rsidRPr="00E5578E" w:rsidRDefault="005A0C10" w:rsidP="005A0C1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E5578E" w:rsidRDefault="005A0C10" w:rsidP="005A0C10">
      <w:pPr>
        <w:rPr>
          <w:rFonts w:ascii="Times New Roman" w:hAnsi="Times New Roman"/>
          <w:sz w:val="28"/>
          <w:szCs w:val="28"/>
        </w:rPr>
      </w:pPr>
    </w:p>
    <w:p w:rsidR="005A0C10" w:rsidRPr="005A0C10" w:rsidRDefault="005A0C10" w:rsidP="009D0EF2">
      <w:pPr>
        <w:tabs>
          <w:tab w:val="left" w:pos="352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5A0C10" w:rsidRPr="005A0C10" w:rsidSect="00AC2B6E">
      <w:pgSz w:w="11906" w:h="16838"/>
      <w:pgMar w:top="1134" w:right="850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BC6" w:rsidRDefault="002F2BC6" w:rsidP="009D0EF2">
      <w:pPr>
        <w:spacing w:after="0" w:line="240" w:lineRule="auto"/>
      </w:pPr>
      <w:r>
        <w:separator/>
      </w:r>
    </w:p>
  </w:endnote>
  <w:endnote w:type="continuationSeparator" w:id="0">
    <w:p w:rsidR="002F2BC6" w:rsidRDefault="002F2BC6" w:rsidP="009D0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7324"/>
    </w:sdtPr>
    <w:sdtEndPr/>
    <w:sdtContent>
      <w:p w:rsidR="0073573A" w:rsidRDefault="00BA7063">
        <w:pPr>
          <w:pStyle w:val="a7"/>
          <w:jc w:val="center"/>
        </w:pPr>
        <w:r>
          <w:fldChar w:fldCharType="begin"/>
        </w:r>
        <w:r w:rsidR="0073573A">
          <w:instrText xml:space="preserve"> PAGE   \* MERGEFORMAT </w:instrText>
        </w:r>
        <w:r>
          <w:fldChar w:fldCharType="separate"/>
        </w:r>
        <w:r w:rsidR="00E804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3573A" w:rsidRPr="00933C56" w:rsidRDefault="0073573A" w:rsidP="00933C56">
    <w:pPr>
      <w:spacing w:after="0" w:line="360" w:lineRule="auto"/>
      <w:ind w:firstLine="709"/>
      <w:jc w:val="center"/>
      <w:rPr>
        <w:rFonts w:ascii="Times New Roman" w:hAnsi="Times New Roman"/>
        <w:sz w:val="24"/>
        <w:szCs w:val="24"/>
      </w:rPr>
    </w:pPr>
    <w:r w:rsidRPr="00933C56">
      <w:rPr>
        <w:rFonts w:ascii="Times New Roman" w:hAnsi="Times New Roman"/>
        <w:sz w:val="24"/>
        <w:szCs w:val="24"/>
      </w:rPr>
      <w:t>Литвинова Ольга Валентиновна  «ИКТ – компетентность педагога как условие повышения качества образования при реализации ФГОС</w:t>
    </w:r>
    <w:r>
      <w:rPr>
        <w:rFonts w:ascii="Times New Roman" w:hAnsi="Times New Roman"/>
        <w:sz w:val="24"/>
        <w:szCs w:val="24"/>
      </w:rPr>
      <w:t xml:space="preserve"> СОО</w:t>
    </w:r>
    <w:r w:rsidRPr="00933C56">
      <w:rPr>
        <w:rFonts w:ascii="Times New Roman" w:hAnsi="Times New Roman"/>
        <w:sz w:val="24"/>
        <w:szCs w:val="24"/>
      </w:rPr>
      <w:t>»</w:t>
    </w:r>
  </w:p>
  <w:p w:rsidR="0073573A" w:rsidRPr="005C246A" w:rsidRDefault="0073573A">
    <w:pPr>
      <w:pStyle w:val="a7"/>
      <w:rPr>
        <w:rFonts w:ascii="Times New Roman" w:hAnsi="Times New Roman"/>
        <w:smallCaps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BC6" w:rsidRDefault="002F2BC6" w:rsidP="009D0EF2">
      <w:pPr>
        <w:spacing w:after="0" w:line="240" w:lineRule="auto"/>
      </w:pPr>
      <w:r>
        <w:separator/>
      </w:r>
    </w:p>
  </w:footnote>
  <w:footnote w:type="continuationSeparator" w:id="0">
    <w:p w:rsidR="002F2BC6" w:rsidRDefault="002F2BC6" w:rsidP="009D0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28A46FC"/>
    <w:lvl w:ilvl="0">
      <w:numFmt w:val="bullet"/>
      <w:lvlText w:val="*"/>
      <w:lvlJc w:val="left"/>
    </w:lvl>
  </w:abstractNum>
  <w:abstractNum w:abstractNumId="1" w15:restartNumberingAfterBreak="0">
    <w:nsid w:val="06440902"/>
    <w:multiLevelType w:val="hybridMultilevel"/>
    <w:tmpl w:val="79DECF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D6E66"/>
    <w:multiLevelType w:val="hybridMultilevel"/>
    <w:tmpl w:val="3E8044BA"/>
    <w:lvl w:ilvl="0" w:tplc="E7B0E908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0166E"/>
    <w:multiLevelType w:val="hybridMultilevel"/>
    <w:tmpl w:val="4168C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32F52"/>
    <w:multiLevelType w:val="hybridMultilevel"/>
    <w:tmpl w:val="44500854"/>
    <w:lvl w:ilvl="0" w:tplc="04190001">
      <w:start w:val="1"/>
      <w:numFmt w:val="bullet"/>
      <w:lvlText w:val=""/>
      <w:lvlJc w:val="left"/>
      <w:pPr>
        <w:ind w:left="1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5" w15:restartNumberingAfterBreak="0">
    <w:nsid w:val="1E2C24CA"/>
    <w:multiLevelType w:val="hybridMultilevel"/>
    <w:tmpl w:val="6E16DF22"/>
    <w:lvl w:ilvl="0" w:tplc="C9F2C8D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7" w:hanging="360"/>
      </w:pPr>
    </w:lvl>
    <w:lvl w:ilvl="2" w:tplc="0419001B" w:tentative="1">
      <w:start w:val="1"/>
      <w:numFmt w:val="lowerRoman"/>
      <w:lvlText w:val="%3."/>
      <w:lvlJc w:val="right"/>
      <w:pPr>
        <w:ind w:left="2017" w:hanging="180"/>
      </w:pPr>
    </w:lvl>
    <w:lvl w:ilvl="3" w:tplc="0419000F" w:tentative="1">
      <w:start w:val="1"/>
      <w:numFmt w:val="decimal"/>
      <w:lvlText w:val="%4."/>
      <w:lvlJc w:val="left"/>
      <w:pPr>
        <w:ind w:left="2737" w:hanging="360"/>
      </w:pPr>
    </w:lvl>
    <w:lvl w:ilvl="4" w:tplc="04190019" w:tentative="1">
      <w:start w:val="1"/>
      <w:numFmt w:val="lowerLetter"/>
      <w:lvlText w:val="%5."/>
      <w:lvlJc w:val="left"/>
      <w:pPr>
        <w:ind w:left="3457" w:hanging="360"/>
      </w:pPr>
    </w:lvl>
    <w:lvl w:ilvl="5" w:tplc="0419001B" w:tentative="1">
      <w:start w:val="1"/>
      <w:numFmt w:val="lowerRoman"/>
      <w:lvlText w:val="%6."/>
      <w:lvlJc w:val="right"/>
      <w:pPr>
        <w:ind w:left="4177" w:hanging="180"/>
      </w:pPr>
    </w:lvl>
    <w:lvl w:ilvl="6" w:tplc="0419000F" w:tentative="1">
      <w:start w:val="1"/>
      <w:numFmt w:val="decimal"/>
      <w:lvlText w:val="%7."/>
      <w:lvlJc w:val="left"/>
      <w:pPr>
        <w:ind w:left="4897" w:hanging="360"/>
      </w:pPr>
    </w:lvl>
    <w:lvl w:ilvl="7" w:tplc="04190019" w:tentative="1">
      <w:start w:val="1"/>
      <w:numFmt w:val="lowerLetter"/>
      <w:lvlText w:val="%8."/>
      <w:lvlJc w:val="left"/>
      <w:pPr>
        <w:ind w:left="5617" w:hanging="360"/>
      </w:pPr>
    </w:lvl>
    <w:lvl w:ilvl="8" w:tplc="041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6" w15:restartNumberingAfterBreak="0">
    <w:nsid w:val="205A607B"/>
    <w:multiLevelType w:val="hybridMultilevel"/>
    <w:tmpl w:val="22A2EC42"/>
    <w:lvl w:ilvl="0" w:tplc="945ACE9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11EF1"/>
    <w:multiLevelType w:val="hybridMultilevel"/>
    <w:tmpl w:val="6E122D8A"/>
    <w:lvl w:ilvl="0" w:tplc="945ACE96">
      <w:start w:val="1"/>
      <w:numFmt w:val="bullet"/>
      <w:lvlText w:val="-"/>
      <w:lvlJc w:val="left"/>
      <w:pPr>
        <w:ind w:left="644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AA0542C"/>
    <w:multiLevelType w:val="hybridMultilevel"/>
    <w:tmpl w:val="BC5A5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37C6E"/>
    <w:multiLevelType w:val="multilevel"/>
    <w:tmpl w:val="91FE640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C11E01"/>
    <w:multiLevelType w:val="hybridMultilevel"/>
    <w:tmpl w:val="336C42F4"/>
    <w:lvl w:ilvl="0" w:tplc="69B259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DF20EE"/>
    <w:multiLevelType w:val="multilevel"/>
    <w:tmpl w:val="D59C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B316C4"/>
    <w:multiLevelType w:val="hybridMultilevel"/>
    <w:tmpl w:val="2654E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C47C03"/>
    <w:multiLevelType w:val="hybridMultilevel"/>
    <w:tmpl w:val="9022EAC8"/>
    <w:lvl w:ilvl="0" w:tplc="945ACE96">
      <w:start w:val="1"/>
      <w:numFmt w:val="bullet"/>
      <w:lvlText w:val="-"/>
      <w:lvlJc w:val="left"/>
      <w:pPr>
        <w:ind w:left="108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D30EC7"/>
    <w:multiLevelType w:val="hybridMultilevel"/>
    <w:tmpl w:val="E1C84664"/>
    <w:lvl w:ilvl="0" w:tplc="8B4C5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8A1D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3EDE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A83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2C3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A691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2288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1A92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BC27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152A55"/>
    <w:multiLevelType w:val="hybridMultilevel"/>
    <w:tmpl w:val="987E8ABE"/>
    <w:lvl w:ilvl="0" w:tplc="945ACE96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476D6"/>
    <w:multiLevelType w:val="hybridMultilevel"/>
    <w:tmpl w:val="93B4FAAA"/>
    <w:lvl w:ilvl="0" w:tplc="945ACE96">
      <w:start w:val="1"/>
      <w:numFmt w:val="bullet"/>
      <w:lvlText w:val="-"/>
      <w:lvlJc w:val="left"/>
      <w:pPr>
        <w:ind w:left="795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C906CB4"/>
    <w:multiLevelType w:val="hybridMultilevel"/>
    <w:tmpl w:val="1B9A2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A5FAE"/>
    <w:multiLevelType w:val="hybridMultilevel"/>
    <w:tmpl w:val="B05A2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4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4"/>
  </w:num>
  <w:num w:numId="5">
    <w:abstractNumId w:val="10"/>
  </w:num>
  <w:num w:numId="6">
    <w:abstractNumId w:val="4"/>
  </w:num>
  <w:num w:numId="7">
    <w:abstractNumId w:val="12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7"/>
  </w:num>
  <w:num w:numId="13">
    <w:abstractNumId w:val="16"/>
  </w:num>
  <w:num w:numId="14">
    <w:abstractNumId w:val="15"/>
  </w:num>
  <w:num w:numId="15">
    <w:abstractNumId w:val="6"/>
  </w:num>
  <w:num w:numId="16">
    <w:abstractNumId w:val="13"/>
  </w:num>
  <w:num w:numId="17">
    <w:abstractNumId w:val="1"/>
  </w:num>
  <w:num w:numId="18">
    <w:abstractNumId w:val="1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ACE"/>
    <w:rsid w:val="000028E5"/>
    <w:rsid w:val="00020FBA"/>
    <w:rsid w:val="000228DD"/>
    <w:rsid w:val="00031FB8"/>
    <w:rsid w:val="00033962"/>
    <w:rsid w:val="00035F44"/>
    <w:rsid w:val="000379C4"/>
    <w:rsid w:val="0007564E"/>
    <w:rsid w:val="00084341"/>
    <w:rsid w:val="000C6231"/>
    <w:rsid w:val="00114ACE"/>
    <w:rsid w:val="00124519"/>
    <w:rsid w:val="0013422D"/>
    <w:rsid w:val="00146FC0"/>
    <w:rsid w:val="00167685"/>
    <w:rsid w:val="00184295"/>
    <w:rsid w:val="001876AA"/>
    <w:rsid w:val="00197122"/>
    <w:rsid w:val="001A76B2"/>
    <w:rsid w:val="001B5CEB"/>
    <w:rsid w:val="002169CA"/>
    <w:rsid w:val="00231294"/>
    <w:rsid w:val="002312BF"/>
    <w:rsid w:val="00233880"/>
    <w:rsid w:val="002451C3"/>
    <w:rsid w:val="00256266"/>
    <w:rsid w:val="0025739C"/>
    <w:rsid w:val="00286912"/>
    <w:rsid w:val="002C1404"/>
    <w:rsid w:val="002C1E01"/>
    <w:rsid w:val="002C20A8"/>
    <w:rsid w:val="002C5906"/>
    <w:rsid w:val="002D5BE6"/>
    <w:rsid w:val="002F154C"/>
    <w:rsid w:val="002F2BC6"/>
    <w:rsid w:val="00331251"/>
    <w:rsid w:val="003658BD"/>
    <w:rsid w:val="0038675E"/>
    <w:rsid w:val="00395C10"/>
    <w:rsid w:val="003D3F54"/>
    <w:rsid w:val="003F1B1E"/>
    <w:rsid w:val="003F5B04"/>
    <w:rsid w:val="00434CF6"/>
    <w:rsid w:val="00464182"/>
    <w:rsid w:val="004A5DCB"/>
    <w:rsid w:val="004B13BB"/>
    <w:rsid w:val="004B6184"/>
    <w:rsid w:val="004E26E0"/>
    <w:rsid w:val="004F62C2"/>
    <w:rsid w:val="00574455"/>
    <w:rsid w:val="0058583D"/>
    <w:rsid w:val="005860EA"/>
    <w:rsid w:val="005938D5"/>
    <w:rsid w:val="00596603"/>
    <w:rsid w:val="005A0C10"/>
    <w:rsid w:val="005C246A"/>
    <w:rsid w:val="00601EAF"/>
    <w:rsid w:val="006820B3"/>
    <w:rsid w:val="006E10BF"/>
    <w:rsid w:val="00703CFC"/>
    <w:rsid w:val="00722FAE"/>
    <w:rsid w:val="0073573A"/>
    <w:rsid w:val="0074274C"/>
    <w:rsid w:val="007622B8"/>
    <w:rsid w:val="00766F7E"/>
    <w:rsid w:val="00776A41"/>
    <w:rsid w:val="00782D22"/>
    <w:rsid w:val="007B487C"/>
    <w:rsid w:val="007B699C"/>
    <w:rsid w:val="00812FC7"/>
    <w:rsid w:val="0082693B"/>
    <w:rsid w:val="0083088E"/>
    <w:rsid w:val="00875045"/>
    <w:rsid w:val="00897C61"/>
    <w:rsid w:val="008B35BC"/>
    <w:rsid w:val="008C54B4"/>
    <w:rsid w:val="008C54D1"/>
    <w:rsid w:val="008C79A6"/>
    <w:rsid w:val="008D28AD"/>
    <w:rsid w:val="009022F7"/>
    <w:rsid w:val="00930D12"/>
    <w:rsid w:val="00933C56"/>
    <w:rsid w:val="009530A3"/>
    <w:rsid w:val="0095402D"/>
    <w:rsid w:val="00972CCC"/>
    <w:rsid w:val="00980E94"/>
    <w:rsid w:val="0098219C"/>
    <w:rsid w:val="009A77C5"/>
    <w:rsid w:val="009B4732"/>
    <w:rsid w:val="009C5187"/>
    <w:rsid w:val="009D0EF2"/>
    <w:rsid w:val="009E7619"/>
    <w:rsid w:val="009F1AFC"/>
    <w:rsid w:val="009F5CA3"/>
    <w:rsid w:val="00A106C6"/>
    <w:rsid w:val="00A226A1"/>
    <w:rsid w:val="00A259CD"/>
    <w:rsid w:val="00A37AC4"/>
    <w:rsid w:val="00A5093B"/>
    <w:rsid w:val="00A62D7C"/>
    <w:rsid w:val="00A66881"/>
    <w:rsid w:val="00A705A1"/>
    <w:rsid w:val="00A90BC6"/>
    <w:rsid w:val="00A948E6"/>
    <w:rsid w:val="00AB773F"/>
    <w:rsid w:val="00AC063E"/>
    <w:rsid w:val="00AC2B6E"/>
    <w:rsid w:val="00B254DA"/>
    <w:rsid w:val="00BA1D3A"/>
    <w:rsid w:val="00BA7063"/>
    <w:rsid w:val="00BA7A67"/>
    <w:rsid w:val="00BB0213"/>
    <w:rsid w:val="00BB6DD0"/>
    <w:rsid w:val="00BF00F6"/>
    <w:rsid w:val="00C126A8"/>
    <w:rsid w:val="00C37569"/>
    <w:rsid w:val="00C5111C"/>
    <w:rsid w:val="00C61914"/>
    <w:rsid w:val="00C74EC6"/>
    <w:rsid w:val="00C922E1"/>
    <w:rsid w:val="00CA4932"/>
    <w:rsid w:val="00CC0B86"/>
    <w:rsid w:val="00CD139E"/>
    <w:rsid w:val="00CD2829"/>
    <w:rsid w:val="00CE0627"/>
    <w:rsid w:val="00D05545"/>
    <w:rsid w:val="00D06266"/>
    <w:rsid w:val="00D16BD6"/>
    <w:rsid w:val="00D40348"/>
    <w:rsid w:val="00D47F29"/>
    <w:rsid w:val="00D509F6"/>
    <w:rsid w:val="00D658E4"/>
    <w:rsid w:val="00D77E1F"/>
    <w:rsid w:val="00DC4EF7"/>
    <w:rsid w:val="00DF1E25"/>
    <w:rsid w:val="00E5578E"/>
    <w:rsid w:val="00E65364"/>
    <w:rsid w:val="00E804A9"/>
    <w:rsid w:val="00E81089"/>
    <w:rsid w:val="00E87CB6"/>
    <w:rsid w:val="00E9381F"/>
    <w:rsid w:val="00E9737B"/>
    <w:rsid w:val="00EC0CD2"/>
    <w:rsid w:val="00F13F05"/>
    <w:rsid w:val="00F3197E"/>
    <w:rsid w:val="00F606A8"/>
    <w:rsid w:val="00F60C47"/>
    <w:rsid w:val="00F657AD"/>
    <w:rsid w:val="00F70AF1"/>
    <w:rsid w:val="00F758B8"/>
    <w:rsid w:val="00F95BA0"/>
    <w:rsid w:val="00FA2C03"/>
    <w:rsid w:val="00FE0B8A"/>
    <w:rsid w:val="00FE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FFCB9"/>
  <w15:docId w15:val="{51B938B4-54BE-4E10-880F-367D8EBE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BC6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0C62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758B8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8675E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C623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C62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unhideWhenUsed/>
    <w:rsid w:val="009D0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D0EF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9D0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0EF2"/>
    <w:rPr>
      <w:rFonts w:ascii="Calibri" w:eastAsia="Calibri" w:hAnsi="Calibri" w:cs="Times New Roman"/>
    </w:rPr>
  </w:style>
  <w:style w:type="paragraph" w:styleId="a9">
    <w:name w:val="TOC Heading"/>
    <w:basedOn w:val="1"/>
    <w:next w:val="a"/>
    <w:uiPriority w:val="39"/>
    <w:semiHidden/>
    <w:unhideWhenUsed/>
    <w:qFormat/>
    <w:rsid w:val="009D0EF2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9D0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0EF2"/>
    <w:rPr>
      <w:rFonts w:ascii="Tahoma" w:eastAsia="Calibri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9D0EF2"/>
    <w:pPr>
      <w:tabs>
        <w:tab w:val="right" w:leader="dot" w:pos="9628"/>
      </w:tabs>
      <w:spacing w:after="100"/>
    </w:pPr>
    <w:rPr>
      <w:rFonts w:ascii="Times New Roman" w:hAnsi="Times New Roman"/>
      <w:noProof/>
      <w:sz w:val="28"/>
      <w:szCs w:val="28"/>
    </w:rPr>
  </w:style>
  <w:style w:type="character" w:styleId="ac">
    <w:name w:val="Hyperlink"/>
    <w:basedOn w:val="a0"/>
    <w:uiPriority w:val="99"/>
    <w:unhideWhenUsed/>
    <w:rsid w:val="009D0EF2"/>
    <w:rPr>
      <w:color w:val="0000FF" w:themeColor="hyperlink"/>
      <w:u w:val="single"/>
    </w:rPr>
  </w:style>
  <w:style w:type="paragraph" w:styleId="ad">
    <w:name w:val="Title"/>
    <w:basedOn w:val="a"/>
    <w:next w:val="a"/>
    <w:link w:val="ae"/>
    <w:uiPriority w:val="10"/>
    <w:qFormat/>
    <w:rsid w:val="00F70AF1"/>
    <w:pPr>
      <w:widowControl w:val="0"/>
      <w:pBdr>
        <w:bottom w:val="single" w:sz="4" w:space="1" w:color="auto"/>
      </w:pBdr>
      <w:adjustRightInd w:val="0"/>
      <w:spacing w:after="0" w:line="240" w:lineRule="auto"/>
      <w:contextualSpacing/>
      <w:jc w:val="both"/>
      <w:textAlignment w:val="baseline"/>
    </w:pPr>
    <w:rPr>
      <w:rFonts w:ascii="Cambria" w:eastAsia="Times New Roman" w:hAnsi="Cambria"/>
      <w:spacing w:val="5"/>
      <w:sz w:val="52"/>
      <w:szCs w:val="52"/>
    </w:rPr>
  </w:style>
  <w:style w:type="character" w:customStyle="1" w:styleId="ae">
    <w:name w:val="Заголовок Знак"/>
    <w:basedOn w:val="a0"/>
    <w:link w:val="ad"/>
    <w:uiPriority w:val="10"/>
    <w:rsid w:val="00F70AF1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F758B8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f">
    <w:name w:val="List Paragraph"/>
    <w:basedOn w:val="a"/>
    <w:uiPriority w:val="99"/>
    <w:qFormat/>
    <w:rsid w:val="00F758B8"/>
    <w:pPr>
      <w:spacing w:after="200" w:line="276" w:lineRule="auto"/>
      <w:ind w:left="720"/>
      <w:contextualSpacing/>
    </w:pPr>
  </w:style>
  <w:style w:type="character" w:styleId="af0">
    <w:name w:val="Strong"/>
    <w:uiPriority w:val="22"/>
    <w:qFormat/>
    <w:rsid w:val="00F758B8"/>
    <w:rPr>
      <w:b/>
      <w:bCs/>
    </w:rPr>
  </w:style>
  <w:style w:type="character" w:customStyle="1" w:styleId="FontStyle13">
    <w:name w:val="Font Style13"/>
    <w:uiPriority w:val="99"/>
    <w:rsid w:val="00F758B8"/>
    <w:rPr>
      <w:rFonts w:ascii="Times New Roman" w:hAnsi="Times New Roman" w:cs="Times New Roman"/>
      <w:sz w:val="20"/>
      <w:szCs w:val="20"/>
    </w:rPr>
  </w:style>
  <w:style w:type="table" w:styleId="af1">
    <w:name w:val="Table Grid"/>
    <w:basedOn w:val="a1"/>
    <w:uiPriority w:val="59"/>
    <w:rsid w:val="00146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F60C47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F60C47"/>
    <w:rPr>
      <w:rFonts w:ascii="Calibri" w:eastAsia="Calibri" w:hAnsi="Calibri" w:cs="Times New Roman"/>
      <w:sz w:val="20"/>
      <w:szCs w:val="20"/>
    </w:rPr>
  </w:style>
  <w:style w:type="character" w:styleId="af4">
    <w:name w:val="footnote reference"/>
    <w:uiPriority w:val="99"/>
    <w:semiHidden/>
    <w:unhideWhenUsed/>
    <w:rsid w:val="00F60C47"/>
    <w:rPr>
      <w:vertAlign w:val="superscript"/>
    </w:rPr>
  </w:style>
  <w:style w:type="character" w:customStyle="1" w:styleId="21">
    <w:name w:val="Основной текст (2)_"/>
    <w:link w:val="22"/>
    <w:rsid w:val="00F60C47"/>
    <w:rPr>
      <w:rFonts w:ascii="Microsoft Sans Serif" w:eastAsia="Microsoft Sans Serif" w:hAnsi="Microsoft Sans Serif" w:cs="Microsoft Sans Serif"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60C47"/>
    <w:pPr>
      <w:widowControl w:val="0"/>
      <w:shd w:val="clear" w:color="auto" w:fill="FFFFFF"/>
      <w:spacing w:after="240" w:line="259" w:lineRule="exact"/>
      <w:ind w:hanging="440"/>
    </w:pPr>
    <w:rPr>
      <w:rFonts w:ascii="Microsoft Sans Serif" w:eastAsia="Microsoft Sans Serif" w:hAnsi="Microsoft Sans Serif" w:cs="Microsoft Sans Serif"/>
      <w:sz w:val="19"/>
      <w:szCs w:val="19"/>
    </w:rPr>
  </w:style>
  <w:style w:type="character" w:customStyle="1" w:styleId="4">
    <w:name w:val="Заголовок №4_"/>
    <w:link w:val="40"/>
    <w:rsid w:val="00F60C47"/>
    <w:rPr>
      <w:rFonts w:ascii="Microsoft Sans Serif" w:eastAsia="Microsoft Sans Serif" w:hAnsi="Microsoft Sans Serif" w:cs="Microsoft Sans Serif"/>
      <w:b/>
      <w:bCs/>
      <w:i/>
      <w:iCs/>
      <w:spacing w:val="-10"/>
      <w:shd w:val="clear" w:color="auto" w:fill="FFFFFF"/>
    </w:rPr>
  </w:style>
  <w:style w:type="paragraph" w:customStyle="1" w:styleId="40">
    <w:name w:val="Заголовок №4"/>
    <w:basedOn w:val="a"/>
    <w:link w:val="4"/>
    <w:rsid w:val="00F60C47"/>
    <w:pPr>
      <w:widowControl w:val="0"/>
      <w:shd w:val="clear" w:color="auto" w:fill="FFFFFF"/>
      <w:spacing w:before="300" w:after="300" w:line="0" w:lineRule="atLeast"/>
      <w:jc w:val="both"/>
      <w:outlineLvl w:val="3"/>
    </w:pPr>
    <w:rPr>
      <w:rFonts w:ascii="Microsoft Sans Serif" w:eastAsia="Microsoft Sans Serif" w:hAnsi="Microsoft Sans Serif" w:cs="Microsoft Sans Serif"/>
      <w:b/>
      <w:bCs/>
      <w:i/>
      <w:iCs/>
      <w:spacing w:val="-10"/>
    </w:rPr>
  </w:style>
  <w:style w:type="paragraph" w:styleId="23">
    <w:name w:val="toc 2"/>
    <w:basedOn w:val="a"/>
    <w:next w:val="a"/>
    <w:autoRedefine/>
    <w:uiPriority w:val="39"/>
    <w:unhideWhenUsed/>
    <w:rsid w:val="00F60C47"/>
    <w:pPr>
      <w:spacing w:after="100"/>
      <w:ind w:left="220"/>
    </w:pPr>
  </w:style>
  <w:style w:type="character" w:customStyle="1" w:styleId="a4">
    <w:name w:val="Без интервала Знак"/>
    <w:link w:val="a3"/>
    <w:uiPriority w:val="1"/>
    <w:rsid w:val="004B13BB"/>
  </w:style>
  <w:style w:type="paragraph" w:styleId="af5">
    <w:name w:val="Normal (Web)"/>
    <w:basedOn w:val="a"/>
    <w:uiPriority w:val="99"/>
    <w:unhideWhenUsed/>
    <w:rsid w:val="004B13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13BB"/>
  </w:style>
  <w:style w:type="character" w:customStyle="1" w:styleId="30">
    <w:name w:val="Заголовок 3 Знак"/>
    <w:basedOn w:val="a0"/>
    <w:link w:val="3"/>
    <w:uiPriority w:val="9"/>
    <w:rsid w:val="0038675E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af6">
    <w:name w:val="FollowedHyperlink"/>
    <w:basedOn w:val="a0"/>
    <w:uiPriority w:val="99"/>
    <w:semiHidden/>
    <w:unhideWhenUsed/>
    <w:rsid w:val="00D16BD6"/>
    <w:rPr>
      <w:color w:val="800080" w:themeColor="followed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E87CB6"/>
    <w:pPr>
      <w:spacing w:after="100"/>
      <w:ind w:left="440"/>
    </w:pPr>
  </w:style>
  <w:style w:type="character" w:styleId="af7">
    <w:name w:val="Emphasis"/>
    <w:basedOn w:val="a0"/>
    <w:uiPriority w:val="20"/>
    <w:qFormat/>
    <w:rsid w:val="002312BF"/>
    <w:rPr>
      <w:i/>
      <w:iCs/>
    </w:rPr>
  </w:style>
  <w:style w:type="paragraph" w:customStyle="1" w:styleId="310">
    <w:name w:val="Основной текст 31"/>
    <w:basedOn w:val="a"/>
    <w:rsid w:val="00020FBA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chart" Target="charts/chart2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3.png"/><Relationship Id="rId22" Type="http://schemas.openxmlformats.org/officeDocument/2006/relationships/image" Target="media/image1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800" b="1">
                <a:latin typeface="+mn-lt"/>
              </a:rPr>
              <a:t>Показатель оценки ИКТ- компетентности педагога за период 2013 -2014 у.г.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Лист3!$B$1</c:f>
              <c:strCache>
                <c:ptCount val="1"/>
                <c:pt idx="0">
                  <c:v>используют часто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Лист3!$A$2:$A$4</c:f>
              <c:strCache>
                <c:ptCount val="3"/>
                <c:pt idx="0">
                  <c:v>использование ИКТ в повседневной практике учителя</c:v>
                </c:pt>
                <c:pt idx="1">
                  <c:v>реализация профессиональных задач учителя</c:v>
                </c:pt>
                <c:pt idx="2">
                  <c:v>использование для учебных задач</c:v>
                </c:pt>
              </c:strCache>
            </c:strRef>
          </c:cat>
          <c:val>
            <c:numRef>
              <c:f>Лист3!$B$2:$B$4</c:f>
              <c:numCache>
                <c:formatCode>General</c:formatCode>
                <c:ptCount val="3"/>
                <c:pt idx="0">
                  <c:v>50</c:v>
                </c:pt>
                <c:pt idx="1">
                  <c:v>40</c:v>
                </c:pt>
                <c:pt idx="2">
                  <c:v>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D9-4F8E-A003-9103233BB33E}"/>
            </c:ext>
          </c:extLst>
        </c:ser>
        <c:ser>
          <c:idx val="1"/>
          <c:order val="1"/>
          <c:tx>
            <c:strRef>
              <c:f>Лист3!$C$1</c:f>
              <c:strCache>
                <c:ptCount val="1"/>
                <c:pt idx="0">
                  <c:v>не используют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Лист3!$A$2:$A$4</c:f>
              <c:strCache>
                <c:ptCount val="3"/>
                <c:pt idx="0">
                  <c:v>использование ИКТ в повседневной практике учителя</c:v>
                </c:pt>
                <c:pt idx="1">
                  <c:v>реализация профессиональных задач учителя</c:v>
                </c:pt>
                <c:pt idx="2">
                  <c:v>использование для учебных задач</c:v>
                </c:pt>
              </c:strCache>
            </c:strRef>
          </c:cat>
          <c:val>
            <c:numRef>
              <c:f>Лист3!$C$2:$C$4</c:f>
              <c:numCache>
                <c:formatCode>General</c:formatCode>
                <c:ptCount val="3"/>
                <c:pt idx="0">
                  <c:v>50</c:v>
                </c:pt>
                <c:pt idx="1">
                  <c:v>60</c:v>
                </c:pt>
                <c:pt idx="2">
                  <c:v>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CD9-4F8E-A003-9103233BB33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12636672"/>
        <c:axId val="112638208"/>
      </c:barChart>
      <c:catAx>
        <c:axId val="1126366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12638208"/>
        <c:crosses val="autoZero"/>
        <c:auto val="1"/>
        <c:lblAlgn val="ctr"/>
        <c:lblOffset val="100"/>
        <c:noMultiLvlLbl val="0"/>
      </c:catAx>
      <c:valAx>
        <c:axId val="11263820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112636672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Показатель ИКТ-компетентности педагога за период 2015-2016у.г.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Лист2!$B$1</c:f>
              <c:strCache>
                <c:ptCount val="1"/>
                <c:pt idx="0">
                  <c:v>используют часто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Лист2!$A$2:$A$4</c:f>
              <c:strCache>
                <c:ptCount val="3"/>
                <c:pt idx="0">
                  <c:v>использование ИКТ в повседневной практике учителя</c:v>
                </c:pt>
                <c:pt idx="1">
                  <c:v>реализация профессиональных задач учителя</c:v>
                </c:pt>
                <c:pt idx="2">
                  <c:v>использование для учебных задач</c:v>
                </c:pt>
              </c:strCache>
            </c:strRef>
          </c:cat>
          <c:val>
            <c:numRef>
              <c:f>Лист2!$B$2:$B$4</c:f>
              <c:numCache>
                <c:formatCode>General</c:formatCode>
                <c:ptCount val="3"/>
                <c:pt idx="0">
                  <c:v>60</c:v>
                </c:pt>
                <c:pt idx="1">
                  <c:v>48</c:v>
                </c:pt>
                <c:pt idx="2">
                  <c:v>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BA-446A-A883-DF580B9EE7D1}"/>
            </c:ext>
          </c:extLst>
        </c:ser>
        <c:ser>
          <c:idx val="1"/>
          <c:order val="1"/>
          <c:tx>
            <c:strRef>
              <c:f>Лист2!$C$1</c:f>
              <c:strCache>
                <c:ptCount val="1"/>
                <c:pt idx="0">
                  <c:v>не используют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Лист2!$A$2:$A$4</c:f>
              <c:strCache>
                <c:ptCount val="3"/>
                <c:pt idx="0">
                  <c:v>использование ИКТ в повседневной практике учителя</c:v>
                </c:pt>
                <c:pt idx="1">
                  <c:v>реализация профессиональных задач учителя</c:v>
                </c:pt>
                <c:pt idx="2">
                  <c:v>использование для учебных задач</c:v>
                </c:pt>
              </c:strCache>
            </c:strRef>
          </c:cat>
          <c:val>
            <c:numRef>
              <c:f>Лист2!$C$2:$C$4</c:f>
              <c:numCache>
                <c:formatCode>General</c:formatCode>
                <c:ptCount val="3"/>
                <c:pt idx="0">
                  <c:v>40</c:v>
                </c:pt>
                <c:pt idx="1">
                  <c:v>52</c:v>
                </c:pt>
                <c:pt idx="2">
                  <c:v>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1BA-446A-A883-DF580B9EE7D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12632192"/>
        <c:axId val="112633728"/>
      </c:barChart>
      <c:catAx>
        <c:axId val="1126321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12633728"/>
        <c:crosses val="autoZero"/>
        <c:auto val="1"/>
        <c:lblAlgn val="ctr"/>
        <c:lblOffset val="100"/>
        <c:noMultiLvlLbl val="0"/>
      </c:catAx>
      <c:valAx>
        <c:axId val="1126337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112632192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Показатель оценки ИКТ - компетентности педагога за период 2013-2016у.г.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использование ИКТ в повседневной практике учителя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использую часто 2013-2014</c:v>
                </c:pt>
                <c:pt idx="1">
                  <c:v>использую часто2015-2016</c:v>
                </c:pt>
                <c:pt idx="2">
                  <c:v>не использую 2013-2014</c:v>
                </c:pt>
                <c:pt idx="3">
                  <c:v>не использую 2015-2016</c:v>
                </c:pt>
              </c:strCache>
            </c:strRef>
          </c:cat>
          <c:val>
            <c:numRef>
              <c:f>Лист1!$B$2:$E$2</c:f>
              <c:numCache>
                <c:formatCode>General</c:formatCode>
                <c:ptCount val="4"/>
                <c:pt idx="0">
                  <c:v>50</c:v>
                </c:pt>
                <c:pt idx="1">
                  <c:v>60</c:v>
                </c:pt>
                <c:pt idx="2">
                  <c:v>50</c:v>
                </c:pt>
                <c:pt idx="3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76-4072-92B7-B98A022E36EC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реализация профессиональных задач учителя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использую часто 2013-2014</c:v>
                </c:pt>
                <c:pt idx="1">
                  <c:v>использую часто2015-2016</c:v>
                </c:pt>
                <c:pt idx="2">
                  <c:v>не использую 2013-2014</c:v>
                </c:pt>
                <c:pt idx="3">
                  <c:v>не использую 2015-2016</c:v>
                </c:pt>
              </c:strCache>
            </c:strRef>
          </c:cat>
          <c:val>
            <c:numRef>
              <c:f>Лист1!$B$3:$E$3</c:f>
              <c:numCache>
                <c:formatCode>General</c:formatCode>
                <c:ptCount val="4"/>
                <c:pt idx="0">
                  <c:v>40</c:v>
                </c:pt>
                <c:pt idx="1">
                  <c:v>48</c:v>
                </c:pt>
                <c:pt idx="2">
                  <c:v>60</c:v>
                </c:pt>
                <c:pt idx="3">
                  <c:v>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376-4072-92B7-B98A022E36EC}"/>
            </c:ext>
          </c:extLst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использование для учебных задач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использую часто 2013-2014</c:v>
                </c:pt>
                <c:pt idx="1">
                  <c:v>использую часто2015-2016</c:v>
                </c:pt>
                <c:pt idx="2">
                  <c:v>не использую 2013-2014</c:v>
                </c:pt>
                <c:pt idx="3">
                  <c:v>не использую 2015-2016</c:v>
                </c:pt>
              </c:strCache>
            </c:strRef>
          </c:cat>
          <c:val>
            <c:numRef>
              <c:f>Лист1!$B$4:$E$4</c:f>
              <c:numCache>
                <c:formatCode>General</c:formatCode>
                <c:ptCount val="4"/>
                <c:pt idx="0">
                  <c:v>54</c:v>
                </c:pt>
                <c:pt idx="1">
                  <c:v>58</c:v>
                </c:pt>
                <c:pt idx="2">
                  <c:v>46</c:v>
                </c:pt>
                <c:pt idx="3">
                  <c:v>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376-4072-92B7-B98A022E36E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12657920"/>
        <c:axId val="112659456"/>
      </c:barChart>
      <c:catAx>
        <c:axId val="112657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12659456"/>
        <c:crosses val="autoZero"/>
        <c:auto val="1"/>
        <c:lblAlgn val="ctr"/>
        <c:lblOffset val="100"/>
        <c:noMultiLvlLbl val="0"/>
      </c:catAx>
      <c:valAx>
        <c:axId val="1126594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112657920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B1FD2-2D21-43EF-B8EE-3E35B5FE0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1</Pages>
  <Words>6301</Words>
  <Characters>35922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Школа-2</dc:creator>
  <cp:keywords/>
  <dc:description/>
  <cp:lastModifiedBy>Zeon</cp:lastModifiedBy>
  <cp:revision>49</cp:revision>
  <cp:lastPrinted>2019-04-09T01:12:00Z</cp:lastPrinted>
  <dcterms:created xsi:type="dcterms:W3CDTF">2019-03-29T03:16:00Z</dcterms:created>
  <dcterms:modified xsi:type="dcterms:W3CDTF">2019-05-18T10:31:00Z</dcterms:modified>
</cp:coreProperties>
</file>