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DAA" w:rsidRPr="00FD6DAA" w:rsidRDefault="00FD6DAA" w:rsidP="00FD6DAA">
      <w:pPr>
        <w:jc w:val="center"/>
        <w:rPr>
          <w:rFonts w:ascii="Times New Roman" w:hAnsi="Times New Roman" w:cs="Times New Roman"/>
          <w:sz w:val="28"/>
          <w:szCs w:val="28"/>
        </w:rPr>
      </w:pPr>
      <w:r w:rsidRPr="00FD6DAA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FD6DAA" w:rsidRPr="00FD6DAA" w:rsidRDefault="00FD6DAA" w:rsidP="00FD6DAA">
      <w:pPr>
        <w:jc w:val="center"/>
        <w:rPr>
          <w:rFonts w:ascii="Times New Roman" w:hAnsi="Times New Roman" w:cs="Times New Roman"/>
          <w:sz w:val="28"/>
          <w:szCs w:val="28"/>
        </w:rPr>
      </w:pPr>
      <w:r w:rsidRPr="00FD6DAA">
        <w:rPr>
          <w:rFonts w:ascii="Times New Roman" w:hAnsi="Times New Roman" w:cs="Times New Roman"/>
          <w:sz w:val="28"/>
          <w:szCs w:val="28"/>
        </w:rPr>
        <w:t>«Детский сад №54 «Белоснежка» города Южно-Сахалинска»</w:t>
      </w:r>
    </w:p>
    <w:p w:rsidR="00FD6DAA" w:rsidRPr="00FD6DAA" w:rsidRDefault="00FD6DAA" w:rsidP="00FD6DA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D6DAA" w:rsidRPr="00FD6DAA" w:rsidRDefault="00FD6DAA" w:rsidP="00FD6DA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D6DAA" w:rsidRPr="00FD6DAA" w:rsidRDefault="007F205F" w:rsidP="00FD6DA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Обобщение опытом</w:t>
      </w:r>
      <w:bookmarkStart w:id="0" w:name="_GoBack"/>
      <w:bookmarkEnd w:id="0"/>
    </w:p>
    <w:p w:rsidR="00FD6DAA" w:rsidRPr="00FD6DAA" w:rsidRDefault="00FD6DAA" w:rsidP="00FD6DA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75DD8" w:rsidRDefault="00FD6DAA" w:rsidP="00FD6DAA">
      <w:pPr>
        <w:jc w:val="center"/>
        <w:rPr>
          <w:rFonts w:ascii="Times New Roman" w:hAnsi="Times New Roman" w:cs="Times New Roman"/>
          <w:sz w:val="28"/>
          <w:szCs w:val="28"/>
        </w:rPr>
      </w:pPr>
      <w:r w:rsidRPr="00FD6DAA">
        <w:rPr>
          <w:rFonts w:ascii="Times New Roman" w:hAnsi="Times New Roman" w:cs="Times New Roman"/>
          <w:sz w:val="28"/>
          <w:szCs w:val="28"/>
        </w:rPr>
        <w:t>Конспект занятия по развитию речи в старшей группе "Овощи"</w:t>
      </w:r>
    </w:p>
    <w:p w:rsidR="00FD6DAA" w:rsidRDefault="00FD6DAA" w:rsidP="00FD6DA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D6DAA" w:rsidRDefault="00FD6DAA" w:rsidP="00FD6DA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D6DAA" w:rsidRDefault="00FD6DAA" w:rsidP="00FD6DA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D6DAA" w:rsidRDefault="00FD6DAA" w:rsidP="00FD6DA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D6DAA" w:rsidRDefault="00FD6DAA" w:rsidP="00FD6DA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D6DAA" w:rsidRDefault="00FD6DAA" w:rsidP="00FD6DA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D6DAA" w:rsidRPr="00FD6DAA" w:rsidRDefault="00FD6DAA" w:rsidP="00FD6DA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6DAA">
        <w:rPr>
          <w:rFonts w:ascii="Times New Roman" w:hAnsi="Times New Roman" w:cs="Times New Roman"/>
          <w:sz w:val="28"/>
          <w:szCs w:val="28"/>
        </w:rPr>
        <w:t>Опацкая Виктория Викторовна</w:t>
      </w:r>
    </w:p>
    <w:p w:rsidR="00FD6DAA" w:rsidRPr="00FD6DAA" w:rsidRDefault="00FD6DAA" w:rsidP="00FD6DAA">
      <w:pPr>
        <w:jc w:val="right"/>
        <w:rPr>
          <w:rFonts w:ascii="Times New Roman" w:hAnsi="Times New Roman" w:cs="Times New Roman"/>
          <w:sz w:val="28"/>
          <w:szCs w:val="28"/>
        </w:rPr>
      </w:pPr>
      <w:r w:rsidRPr="00FD6DA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Воспитатель МБДОУ «Детский сад </w:t>
      </w:r>
    </w:p>
    <w:p w:rsidR="00FD6DAA" w:rsidRPr="00FD6DAA" w:rsidRDefault="00FD6DAA" w:rsidP="00FD6DAA">
      <w:pPr>
        <w:jc w:val="right"/>
        <w:rPr>
          <w:rFonts w:ascii="Times New Roman" w:hAnsi="Times New Roman" w:cs="Times New Roman"/>
          <w:sz w:val="28"/>
          <w:szCs w:val="28"/>
        </w:rPr>
      </w:pPr>
      <w:r w:rsidRPr="00FD6DA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№ 54 «Белоснежка»</w:t>
      </w:r>
    </w:p>
    <w:p w:rsidR="00FD6DAA" w:rsidRDefault="00FD6DAA" w:rsidP="00FD6DAA">
      <w:pPr>
        <w:jc w:val="right"/>
        <w:rPr>
          <w:rFonts w:ascii="Times New Roman" w:hAnsi="Times New Roman" w:cs="Times New Roman"/>
          <w:sz w:val="28"/>
          <w:szCs w:val="28"/>
        </w:rPr>
      </w:pPr>
      <w:r w:rsidRPr="00FD6DA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г. Южно-Сахалинск</w:t>
      </w:r>
    </w:p>
    <w:p w:rsidR="00FD6DAA" w:rsidRDefault="00FD6DAA" w:rsidP="00FD6DA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D6DAA" w:rsidRDefault="00FD6DAA" w:rsidP="00FD6DA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D6DAA" w:rsidRDefault="00FD6DAA" w:rsidP="00FD6DA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D6DAA" w:rsidRDefault="00FD6DAA" w:rsidP="00FD6DA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D6DAA" w:rsidRDefault="00FD6DAA" w:rsidP="00FD6DA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D6DAA" w:rsidRDefault="00FD6DAA" w:rsidP="00FD6DA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D6DAA" w:rsidRDefault="00FD6DAA" w:rsidP="00FD6DA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D6DAA" w:rsidRDefault="00FD6DAA" w:rsidP="00FD6DA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D6DAA" w:rsidRDefault="00FD6DAA" w:rsidP="00FD6DAA">
      <w:pPr>
        <w:rPr>
          <w:rFonts w:ascii="Times New Roman" w:hAnsi="Times New Roman" w:cs="Times New Roman"/>
          <w:sz w:val="28"/>
          <w:szCs w:val="28"/>
        </w:rPr>
      </w:pPr>
    </w:p>
    <w:p w:rsidR="00FD6DAA" w:rsidRDefault="00FD6DAA" w:rsidP="00FD6DA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Южно-Сахалинск</w:t>
      </w:r>
    </w:p>
    <w:p w:rsidR="00FD6DAA" w:rsidRDefault="00FD6DAA" w:rsidP="00FD6DA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2019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Цели:</w:t>
      </w:r>
    </w:p>
    <w:p w:rsidR="00FD6DAA" w:rsidRPr="00FD6DAA" w:rsidRDefault="00FD6DAA" w:rsidP="00FD6DA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Уточнить представления детей об овощах. Учить составлять описательные рассказы об овощах.</w:t>
      </w:r>
    </w:p>
    <w:p w:rsidR="00FD6DAA" w:rsidRPr="00FD6DAA" w:rsidRDefault="00FD6DAA" w:rsidP="00FD6DA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 грамматический строй речи: правильно употреблять существительные в единственном и множественном числе в различных падежных формах; упражнять в образовании прилагательных от существительных, существительных с уменьшительно-ласкательным суффиксом.</w:t>
      </w:r>
    </w:p>
    <w:p w:rsidR="00FD6DAA" w:rsidRPr="00FD6DAA" w:rsidRDefault="00FD6DAA" w:rsidP="00FD6DA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Продолжать учить отвечать полными ответами. Развивать связную речь, фонематическое восприятие, зрительное внимание, мышление,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координацию речи с движением, 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внимание, память.</w:t>
      </w:r>
    </w:p>
    <w:p w:rsidR="00FD6DAA" w:rsidRPr="00FD6DAA" w:rsidRDefault="00FD6DAA" w:rsidP="00FD6DA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умение внимательно слушать воспитателя и сверстников.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Словарная работа:</w:t>
      </w:r>
    </w:p>
    <w:p w:rsidR="00FD6DAA" w:rsidRPr="00FD6DAA" w:rsidRDefault="00FD6DAA" w:rsidP="00FD6DA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Обогащение словаря: корнеплод, овощехранилище, консервируют.</w:t>
      </w:r>
    </w:p>
    <w:p w:rsidR="00FD6DAA" w:rsidRPr="00FD6DAA" w:rsidRDefault="00FD6DAA" w:rsidP="00FD6DA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Активизация словаря: названия овоще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й, растущих в огородах; томат, 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салат, щи, борщ,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пюре; огородные, белокочанная,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сочная, ароматная, бордовая, хрустящая, сладкая, горькая, длинные, вкусная, овальная; заготавливать, консервировать, солить, тушить, жарить, варить, мариновать, запекать, печь.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картина «Сбор урожая», картинки овощей, модели для описания овощей. Магнитофон, аудиозапись звуков осеннег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леса, магнитная доска, указка, мяч среднего размера, 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костюм Осени для воспитателя, черный и красный обручи, небольшая корзинка с яблоками по количеству присутствующих детей.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Организация.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Картина «Сбор урожая» закрыта белым листом бумаги. Гости сидят параллельно окну. Осен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 листья разложены справа от 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магнитной доски кругом. Перед маг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нитной доской стоят полукругом 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стулья. Рядом стол с разложенными картинками овощей изображением вниз.</w:t>
      </w:r>
    </w:p>
    <w:p w:rsidR="00FD6DAA" w:rsidRPr="00FD6DAA" w:rsidRDefault="00FD6DAA" w:rsidP="00FD6DAA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ЗАНЯТИЯ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Организационный момент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Воспитатель в костюме Осени находится в группе. Детей заводит в группу помощник воспитателя.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– Здравствуйте, ребята! У нас сегодня гости.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(Здороваются с гостями. Появляется Осень )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– Вы меня узнали? 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– Да, я – Осень, и пришла с вами поиграть, ведь мы увидимся в следующий раз только через год. А что вы знаете об моем времени года? Расскажите, 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пожалуйста, что происходит осенью в природе. Начнем описывать признаки осени с солнца.</w:t>
      </w:r>
    </w:p>
    <w:p w:rsidR="00FD6DAA" w:rsidRPr="00FD6DAA" w:rsidRDefault="00FD6DAA" w:rsidP="00FD6DA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Солнце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прячется за тучами. Оно уже не греет.</w:t>
      </w:r>
    </w:p>
    <w:p w:rsidR="00FD6DAA" w:rsidRPr="00FD6DAA" w:rsidRDefault="00FD6DAA" w:rsidP="00FD6DA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Небо 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становится хмурым, пасмурным</w:t>
      </w:r>
      <w:r w:rsidRPr="00FD6D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 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серым.</w:t>
      </w:r>
    </w:p>
    <w:p w:rsidR="00FD6DAA" w:rsidRPr="00FD6DAA" w:rsidRDefault="00FD6DAA" w:rsidP="00FD6DA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Птицы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 улетают в теплые края.</w:t>
      </w:r>
    </w:p>
    <w:p w:rsidR="00FD6DAA" w:rsidRPr="00FD6DAA" w:rsidRDefault="00FD6DAA" w:rsidP="00FD6DA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Деревья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 роняют листья.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 листопад. Листья на березе 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желтеют, а на рябине краснеют.</w:t>
      </w:r>
    </w:p>
    <w:p w:rsidR="00FD6DAA" w:rsidRPr="00FD6DAA" w:rsidRDefault="00FD6DAA" w:rsidP="00FD6DA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Ветер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. Дует холодный ветер.</w:t>
      </w:r>
    </w:p>
    <w:p w:rsidR="00FD6DAA" w:rsidRPr="00FD6DAA" w:rsidRDefault="00FD6DAA" w:rsidP="00FD6DA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Дождь.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 Осенью часто идут дожди, поэтому много луж.</w:t>
      </w:r>
    </w:p>
    <w:p w:rsidR="00FD6DAA" w:rsidRPr="00FD6DAA" w:rsidRDefault="00FD6DAA" w:rsidP="00FD6DA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Трава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становится желтой и сухой.</w:t>
      </w:r>
    </w:p>
    <w:p w:rsidR="00FD6DAA" w:rsidRPr="00FD6DAA" w:rsidRDefault="00FD6DAA" w:rsidP="00FD6DA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Животные 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готовятся к зимней спячке. Белка на зиму делает запасы: собирает грибы и шишки.</w:t>
      </w:r>
    </w:p>
    <w:p w:rsidR="00FD6DAA" w:rsidRPr="00FD6DAA" w:rsidRDefault="00FD6DAA" w:rsidP="00FD6DA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Люди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стали одеваться тепло.  Готовятся к зиме.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– Молодцы, все приметы осени назвали.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Звучит фрагмент музыки П.И.Чайковского «Осень», дети садятся на стульчики.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Рассматривание и беседа по картине.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– Ребята, я вам приготовила сюрприз, нарисовала картину. Мне очень хотелось бы, чтобы вы отвечали полными ответами, не перебивали друг друга, дослушивали ответы товарище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 до конца. Давайте посмотрим, 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люди готовятся к долгой зиме. </w:t>
      </w: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(Открываю картину «Сбор урожая».) 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Что делают люди на огороде? </w:t>
      </w: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(Люди на огороде собирают урожай капусты, моркови, свеклы, огурцов, кабачков, баклажанов, перца,  картофеля.)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Как называют овощи, которые созревают в земле? </w:t>
      </w: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(…корнеплоды).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Скажите хором – «корнеплоды». </w:t>
      </w: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(Повторяют по одному несколько раз.)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Какими способами люди собирают овощи? </w:t>
      </w: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(Люди выкапывают, срывают, срезают овощи).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Перечислите, какие корнеплоды люди выкапывают из земли осенью. </w:t>
      </w: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(…картофель, морковь, лук, чеснок)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Какие овощи люди срывают? </w:t>
      </w: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 …кабачки, перец, помидоры, баклажаны)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Какой овощ срезают? </w:t>
      </w: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(…капусту)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Вот мы собрали урожай, как нам сохранить все овощи на зиму? </w:t>
      </w: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(Овощи на зиму солят, маринуют, консервируют)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Повторим хором слово «консервируют».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(Повторяет один ребёнок ещё раз).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Где хранятся зимой заготовки и овощи? </w:t>
      </w: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(…в овощехранилище)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(Показать картинку)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Повторите хором слово «овощехранилище».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(Повторяют по одному несколько раз).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Составление описательных рассказов по моделям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– Закройте глаза. Мне нужна ваша помощь. Нужно отгадать загадки и рассказать об загаданных овощах. Справитесь? Хорошо. Первая загадка.</w:t>
      </w:r>
    </w:p>
    <w:p w:rsidR="00FD6DAA" w:rsidRPr="00FD6DAA" w:rsidRDefault="00FD6DAA" w:rsidP="00FD6DA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зимою было пусто,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Летом выросла … </w:t>
      </w: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(капуста)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(Выставляю картинку на магнитную доску.)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 доске выходит Вова.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– Молодец, справился с заданием.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–  Послушайте загадку Степы.</w:t>
      </w:r>
    </w:p>
    <w:p w:rsidR="00FD6DAA" w:rsidRPr="00FD6DAA" w:rsidRDefault="00FD6DAA" w:rsidP="00FD6DA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из тыквенной родни,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боку лежит все дни, 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зеленый чурбачок,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 названьем … (</w:t>
      </w: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кабачок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(Выставляю картинку с изображением кабачка на магнитную доску.)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 доске выходит Алина Т.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– Угадайте, какой овощ спрятался?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(Показываю картинку спрятанного наполовину </w:t>
      </w:r>
      <w:r w:rsidRPr="00FD6DA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баклажана.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Выставляю картинку с изображением баклажана на магнитную доску.)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 доске выходит Оскар.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Подскажите словечко:</w:t>
      </w:r>
    </w:p>
    <w:p w:rsidR="00FD6DAA" w:rsidRPr="00FD6DAA" w:rsidRDefault="00FD6DAA" w:rsidP="00FD6DA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Хоть и сахарной зовусь,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от дождей я не размокла.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Крупна, кругла,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Сладка на вкус,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Узнали вы? Я… (</w:t>
      </w: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свекла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)                                 Степа Б.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(Выставляю картинку свеклы на магнитную доску.)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 доске выходит Лера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Послушайте еще загадку:</w:t>
      </w:r>
    </w:p>
    <w:p w:rsidR="00FD6DAA" w:rsidRPr="00FD6DAA" w:rsidRDefault="00FD6DAA" w:rsidP="00FD6DA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огороде вырастаю, 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когда я созреваю, 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Варят из меня томат,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щи кладут и так едят. </w:t>
      </w: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(Помидор)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 Саша Ф.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(Выставляю картинку помидора на магнитную доску.)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 доске выходит Олег.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D6D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Физкультминутка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D6D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«Урожай»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– Молодцы! Вы мне очень помогли. А сейчас настало время собрать урожай.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Встаньте в круг.</w:t>
      </w:r>
    </w:p>
    <w:p w:rsidR="00FD6DAA" w:rsidRPr="00FD6DAA" w:rsidRDefault="00FD6DAA" w:rsidP="00FD6DAA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огород пойдем, урожай соберем.                 </w:t>
      </w: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Маршируют.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морковки натаскаем                                  «</w:t>
      </w: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Носят»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картошки накопаем.                                     </w:t>
      </w: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«Копают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Срежем мы кочан капусты,                             </w:t>
      </w: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«Срезают»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Круглый, сочный,</w:t>
      </w:r>
    </w:p>
    <w:p w:rsidR="00FD6DAA" w:rsidRPr="00FD6DAA" w:rsidRDefault="00FD6DAA" w:rsidP="00FD6DA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вкусный,                                        </w:t>
      </w: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Показывают круг руками 3 раза.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Щавеля нарвем немножко                               </w:t>
      </w: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«Рвут»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вернёмся по дорожке.                                   </w:t>
      </w: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Маршируют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Дидактические игры с мячом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встают в круг, воспитатель с мячом в центре проводит игру.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«Один – много»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– Я буду называть один овощ, а вы много овощей. (Например: дом – дома)</w:t>
      </w:r>
    </w:p>
    <w:p w:rsidR="00FD6DAA" w:rsidRPr="00FD6DAA" w:rsidRDefault="00FD6DAA" w:rsidP="00FD6DA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Помидор – помидоры;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огурец – огурцы;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тыква – тыквы;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кабачок – кабачки;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баклажан – баклажаны.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«Назови ласково»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– Я буду бросать вам мяч и называть овощ, вы  называете этот овощ ласково и бросаете мне мяч обратно.</w:t>
      </w:r>
    </w:p>
    <w:p w:rsidR="00FD6DAA" w:rsidRPr="00FD6DAA" w:rsidRDefault="00FD6DAA" w:rsidP="00FD6DA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Помидор – помидорчик;          морковь – морковочка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огурец – огурчик;                      лук – лучок;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чеснок – чесночок;                    капуста – капустка;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горох – горошек;                        свёкла – свёколка.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«Чего нет»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– Бросаю вам мяч и называю овощ, а вы  говорите, чего нет и возвращаете мяч обратно.</w:t>
      </w:r>
    </w:p>
    <w:p w:rsidR="00FD6DAA" w:rsidRPr="00FD6DAA" w:rsidRDefault="00FD6DAA" w:rsidP="00FD6DA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Баклажан – баклажана;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свекла – свеклы;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репа – репы;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перец – перца;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картофель – картофеля.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«Назови сок»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Говорят, какой сок, суп, салат из него можно приготовить из названного овоща.</w:t>
      </w:r>
    </w:p>
    <w:p w:rsidR="00FD6DAA" w:rsidRPr="00FD6DAA" w:rsidRDefault="00FD6DAA" w:rsidP="00FD6DA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 из моркови – морковный;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сок из капусты – капустный;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сок из свёклы – свёкольный;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сок из помидоров – томатный.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6. Игра «Повар»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– Молодцы! А сейчас я предлагаю сыграть в игру «Повар». На столе лежат карточки, изображением вниз. Возьмите со стола любую карточку и присаживайтесь на стулья. Сейчас вместо ответа выходите с карточкой нужного овоща. Давайте представим овощи.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Беру карточку капусты. Начинаю сама: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– У меня цветная капуста.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 так далее проговаривают все ребята.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– Какие овощи едят в сыром виде?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(Выходят дети с карточками лука, чеснока, моркови, репы, перца, капусты. Садятся.)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– Какие овощи едят только в приготовленном виде? Например. Варят, жарят, тушат,запекают.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(Выходят дети с карточками картофеля, свеклы, кабачка, баклажана).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Проговори, Лера, какие овощи нельзя есть сырыми.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(Проговаривает полным ответом.)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– Можете присесть. А сейчас мы приготовим винегрет. Какие овощи нарежем в винегрет?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(Выходят дети с карточками овощей, из которых режут винегрет: морковь,  картофель, свекла, лук, зеленый горох).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Игра «Вершки и корешки»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– Ребята, вам понравилась игра в повара? Тогда я предлагаю вам поиграть в «Вершки и корешки».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(Беру два обруча, черный и красный, кладу их так, чтобы обручи пересекались.)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– В обруч черного цвета нужно положить овощи, у которых в пищу идут корешки, то есть корнеплоды, а в обруч красного цвета – те, у которых используются вершки, то есть овощи, растущие на земле. В области пересечения обручей должны находиться овощи, у которых используются и вершки, и корешки: лук, петрушка и т.д.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 Итог занятия</w:t>
      </w:r>
    </w:p>
    <w:p w:rsidR="00FD6DAA" w:rsidRPr="00FD6DAA" w:rsidRDefault="00FD6DAA" w:rsidP="00FD6D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t>– Вот и подошла к концу наша встреча. Мы с вами многое узнали об овощах. Скажите, какие новые слова вы услышали на занятии. </w:t>
      </w: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(Корнеплод, тушить, жарить, овощехранилище, мариновать, солить консервировать)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Так какие же овощи называются корнеплодами? </w:t>
      </w: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(Овощи, которые зреют в земле…)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– Вы меня порадовали своими знаниями. И я вам приготовила 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сюрприз. </w:t>
      </w:r>
      <w:r w:rsidRPr="00FD6D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(Достаю корзинку с яблоками и раздаю всем)</w:t>
      </w:r>
      <w:r w:rsidRPr="00FD6D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До свидания, ребята! До встречи в следующем году!</w:t>
      </w:r>
    </w:p>
    <w:p w:rsidR="007F205F" w:rsidRDefault="007F205F" w:rsidP="00FD6DA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F205F" w:rsidRPr="007F205F" w:rsidRDefault="007F205F" w:rsidP="007F205F">
      <w:pPr>
        <w:rPr>
          <w:rFonts w:ascii="Times New Roman" w:hAnsi="Times New Roman" w:cs="Times New Roman"/>
          <w:sz w:val="28"/>
          <w:szCs w:val="28"/>
        </w:rPr>
      </w:pPr>
    </w:p>
    <w:p w:rsidR="007F205F" w:rsidRPr="007F205F" w:rsidRDefault="007F205F" w:rsidP="007F205F">
      <w:pPr>
        <w:rPr>
          <w:rFonts w:ascii="Times New Roman" w:hAnsi="Times New Roman" w:cs="Times New Roman"/>
          <w:sz w:val="28"/>
          <w:szCs w:val="28"/>
        </w:rPr>
      </w:pPr>
      <w:r w:rsidRPr="007F205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6811"/>
            <wp:effectExtent l="0" t="0" r="3175" b="6350"/>
            <wp:docPr id="1" name="Рисунок 1" descr="E:\Сказка\Овощи\20180914_113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Сказка\Овощи\20180914_11331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6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05F" w:rsidRDefault="007F205F" w:rsidP="007F205F">
      <w:pPr>
        <w:rPr>
          <w:rFonts w:ascii="Times New Roman" w:hAnsi="Times New Roman" w:cs="Times New Roman"/>
          <w:sz w:val="28"/>
          <w:szCs w:val="28"/>
        </w:rPr>
      </w:pPr>
    </w:p>
    <w:p w:rsidR="007F205F" w:rsidRDefault="007F205F" w:rsidP="007F205F">
      <w:pPr>
        <w:tabs>
          <w:tab w:val="left" w:pos="21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D6DAA" w:rsidRDefault="007F205F" w:rsidP="007F205F">
      <w:pPr>
        <w:tabs>
          <w:tab w:val="left" w:pos="21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F205F" w:rsidRDefault="007F205F" w:rsidP="007F205F">
      <w:pPr>
        <w:tabs>
          <w:tab w:val="left" w:pos="2100"/>
        </w:tabs>
        <w:rPr>
          <w:rFonts w:ascii="Times New Roman" w:hAnsi="Times New Roman" w:cs="Times New Roman"/>
          <w:sz w:val="28"/>
          <w:szCs w:val="28"/>
        </w:rPr>
      </w:pPr>
    </w:p>
    <w:p w:rsidR="007F205F" w:rsidRDefault="007F205F" w:rsidP="007F205F">
      <w:pPr>
        <w:tabs>
          <w:tab w:val="left" w:pos="2100"/>
        </w:tabs>
        <w:rPr>
          <w:rFonts w:ascii="Times New Roman" w:hAnsi="Times New Roman" w:cs="Times New Roman"/>
          <w:sz w:val="28"/>
          <w:szCs w:val="28"/>
        </w:rPr>
      </w:pPr>
    </w:p>
    <w:p w:rsidR="007F205F" w:rsidRDefault="007F205F" w:rsidP="007F205F">
      <w:pPr>
        <w:tabs>
          <w:tab w:val="left" w:pos="2100"/>
        </w:tabs>
        <w:ind w:firstLine="708"/>
        <w:rPr>
          <w:rFonts w:ascii="Times New Roman" w:hAnsi="Times New Roman" w:cs="Times New Roman"/>
          <w:sz w:val="28"/>
          <w:szCs w:val="28"/>
        </w:rPr>
      </w:pPr>
      <w:r w:rsidRPr="007F205F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44499" cy="4395470"/>
            <wp:effectExtent l="0" t="0" r="0" b="5080"/>
            <wp:docPr id="2" name="Рисунок 2" descr="E:\Сказка\Овощи\10059015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Сказка\Овощи\100590155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680" cy="439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05F" w:rsidRPr="007F205F" w:rsidRDefault="007F205F" w:rsidP="007F205F">
      <w:pPr>
        <w:rPr>
          <w:rFonts w:ascii="Times New Roman" w:hAnsi="Times New Roman" w:cs="Times New Roman"/>
          <w:sz w:val="28"/>
          <w:szCs w:val="28"/>
        </w:rPr>
      </w:pPr>
    </w:p>
    <w:p w:rsidR="007F205F" w:rsidRPr="007F205F" w:rsidRDefault="007F205F" w:rsidP="007F205F">
      <w:pPr>
        <w:rPr>
          <w:rFonts w:ascii="Times New Roman" w:hAnsi="Times New Roman" w:cs="Times New Roman"/>
          <w:sz w:val="28"/>
          <w:szCs w:val="28"/>
        </w:rPr>
      </w:pPr>
    </w:p>
    <w:p w:rsidR="007F205F" w:rsidRDefault="007F205F" w:rsidP="007F205F">
      <w:pPr>
        <w:rPr>
          <w:rFonts w:ascii="Times New Roman" w:hAnsi="Times New Roman" w:cs="Times New Roman"/>
          <w:sz w:val="28"/>
          <w:szCs w:val="28"/>
        </w:rPr>
      </w:pPr>
      <w:r w:rsidRPr="007F205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4871F6" wp14:editId="0B4896E1">
            <wp:extent cx="5940425" cy="3370580"/>
            <wp:effectExtent l="0" t="0" r="3175" b="1270"/>
            <wp:docPr id="4" name="Рисунок 4" descr="E:\Сказка\Овощи\1481311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Сказка\Овощи\148131104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7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05F" w:rsidRDefault="007F205F" w:rsidP="007F205F">
      <w:pPr>
        <w:rPr>
          <w:rFonts w:ascii="Times New Roman" w:hAnsi="Times New Roman" w:cs="Times New Roman"/>
          <w:sz w:val="28"/>
          <w:szCs w:val="28"/>
        </w:rPr>
      </w:pPr>
    </w:p>
    <w:p w:rsidR="007F205F" w:rsidRDefault="007F205F" w:rsidP="007F205F">
      <w:pPr>
        <w:rPr>
          <w:rFonts w:ascii="Times New Roman" w:hAnsi="Times New Roman" w:cs="Times New Roman"/>
          <w:sz w:val="28"/>
          <w:szCs w:val="28"/>
        </w:rPr>
      </w:pPr>
    </w:p>
    <w:p w:rsidR="007F205F" w:rsidRDefault="007F205F" w:rsidP="007F205F">
      <w:pPr>
        <w:rPr>
          <w:rFonts w:ascii="Times New Roman" w:hAnsi="Times New Roman" w:cs="Times New Roman"/>
          <w:sz w:val="28"/>
          <w:szCs w:val="28"/>
        </w:rPr>
      </w:pPr>
      <w:r w:rsidRPr="007F205F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801108"/>
            <wp:effectExtent l="0" t="0" r="3175" b="9525"/>
            <wp:docPr id="5" name="Рисунок 5" descr="E:\Сказка\Овощи\1505986268124657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Сказка\Овощи\15059862681246571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01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05F" w:rsidRDefault="007F205F" w:rsidP="007F205F">
      <w:pPr>
        <w:rPr>
          <w:rFonts w:ascii="Times New Roman" w:hAnsi="Times New Roman" w:cs="Times New Roman"/>
          <w:sz w:val="28"/>
          <w:szCs w:val="28"/>
        </w:rPr>
      </w:pPr>
    </w:p>
    <w:p w:rsidR="007F205F" w:rsidRDefault="007F205F" w:rsidP="007F205F">
      <w:pPr>
        <w:rPr>
          <w:rFonts w:ascii="Times New Roman" w:hAnsi="Times New Roman" w:cs="Times New Roman"/>
          <w:sz w:val="28"/>
          <w:szCs w:val="28"/>
        </w:rPr>
      </w:pPr>
      <w:r w:rsidRPr="007F205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1769"/>
            <wp:effectExtent l="0" t="0" r="3175" b="635"/>
            <wp:docPr id="6" name="Рисунок 6" descr="E:\Сказка\Овощи\Anton-Kalen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Сказка\Овощи\Anton-Kalenik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05F" w:rsidRDefault="007F205F" w:rsidP="007F205F">
      <w:pPr>
        <w:tabs>
          <w:tab w:val="left" w:pos="28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F205F" w:rsidRDefault="007F205F" w:rsidP="007F205F">
      <w:pPr>
        <w:tabs>
          <w:tab w:val="left" w:pos="2865"/>
        </w:tabs>
        <w:rPr>
          <w:rFonts w:ascii="Times New Roman" w:hAnsi="Times New Roman" w:cs="Times New Roman"/>
          <w:sz w:val="28"/>
          <w:szCs w:val="28"/>
        </w:rPr>
      </w:pPr>
    </w:p>
    <w:p w:rsidR="007F205F" w:rsidRDefault="007F205F" w:rsidP="007F205F">
      <w:pPr>
        <w:tabs>
          <w:tab w:val="left" w:pos="2865"/>
        </w:tabs>
        <w:rPr>
          <w:rFonts w:ascii="Times New Roman" w:hAnsi="Times New Roman" w:cs="Times New Roman"/>
          <w:sz w:val="28"/>
          <w:szCs w:val="28"/>
        </w:rPr>
      </w:pPr>
    </w:p>
    <w:p w:rsidR="007F205F" w:rsidRDefault="007F205F" w:rsidP="007F205F">
      <w:pPr>
        <w:tabs>
          <w:tab w:val="left" w:pos="2865"/>
        </w:tabs>
        <w:rPr>
          <w:rFonts w:ascii="Times New Roman" w:hAnsi="Times New Roman" w:cs="Times New Roman"/>
          <w:sz w:val="28"/>
          <w:szCs w:val="28"/>
        </w:rPr>
      </w:pPr>
      <w:r w:rsidRPr="007F205F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277476"/>
            <wp:effectExtent l="0" t="0" r="3175" b="0"/>
            <wp:docPr id="7" name="Рисунок 7" descr="E:\Сказка\Овощи\bde088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Сказка\Овощи\bde0885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77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05F" w:rsidRDefault="007F205F" w:rsidP="007F205F">
      <w:pPr>
        <w:tabs>
          <w:tab w:val="left" w:pos="2865"/>
        </w:tabs>
        <w:rPr>
          <w:rFonts w:ascii="Times New Roman" w:hAnsi="Times New Roman" w:cs="Times New Roman"/>
          <w:sz w:val="28"/>
          <w:szCs w:val="28"/>
        </w:rPr>
      </w:pPr>
    </w:p>
    <w:p w:rsidR="007F205F" w:rsidRDefault="007F205F" w:rsidP="007F205F">
      <w:pPr>
        <w:tabs>
          <w:tab w:val="left" w:pos="2865"/>
        </w:tabs>
        <w:rPr>
          <w:rFonts w:ascii="Times New Roman" w:hAnsi="Times New Roman" w:cs="Times New Roman"/>
          <w:sz w:val="28"/>
          <w:szCs w:val="28"/>
        </w:rPr>
      </w:pPr>
      <w:r w:rsidRPr="007F205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8" name="Рисунок 8" descr="E:\Сказка\Овощи\dscn7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Сказка\Овощи\dscn7440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05F" w:rsidRDefault="007F205F" w:rsidP="007F205F">
      <w:pPr>
        <w:tabs>
          <w:tab w:val="left" w:pos="2865"/>
        </w:tabs>
        <w:rPr>
          <w:rFonts w:ascii="Times New Roman" w:hAnsi="Times New Roman" w:cs="Times New Roman"/>
          <w:sz w:val="28"/>
          <w:szCs w:val="28"/>
        </w:rPr>
      </w:pPr>
    </w:p>
    <w:p w:rsidR="007F205F" w:rsidRDefault="007F205F" w:rsidP="007F205F">
      <w:pPr>
        <w:tabs>
          <w:tab w:val="left" w:pos="2865"/>
        </w:tabs>
        <w:rPr>
          <w:rFonts w:ascii="Times New Roman" w:hAnsi="Times New Roman" w:cs="Times New Roman"/>
          <w:sz w:val="28"/>
          <w:szCs w:val="28"/>
        </w:rPr>
      </w:pPr>
    </w:p>
    <w:p w:rsidR="007F205F" w:rsidRDefault="007F205F" w:rsidP="007F205F">
      <w:pPr>
        <w:tabs>
          <w:tab w:val="left" w:pos="2865"/>
        </w:tabs>
        <w:rPr>
          <w:rFonts w:ascii="Times New Roman" w:hAnsi="Times New Roman" w:cs="Times New Roman"/>
          <w:sz w:val="28"/>
          <w:szCs w:val="28"/>
        </w:rPr>
      </w:pPr>
    </w:p>
    <w:p w:rsidR="007F205F" w:rsidRDefault="007F205F" w:rsidP="007F205F">
      <w:pPr>
        <w:tabs>
          <w:tab w:val="left" w:pos="2865"/>
        </w:tabs>
        <w:rPr>
          <w:rFonts w:ascii="Times New Roman" w:hAnsi="Times New Roman" w:cs="Times New Roman"/>
          <w:sz w:val="28"/>
          <w:szCs w:val="28"/>
        </w:rPr>
      </w:pPr>
      <w:r w:rsidRPr="007F205F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48000" cy="2486025"/>
            <wp:effectExtent l="0" t="0" r="0" b="9525"/>
            <wp:docPr id="9" name="Рисунок 9" descr="E:\Сказка\Овощи\file1523435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Сказка\Овощи\file152343553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205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19725" cy="4067175"/>
            <wp:effectExtent l="0" t="0" r="9525" b="9525"/>
            <wp:docPr id="10" name="Рисунок 10" descr="E:\Сказка\Овощи\IMG_8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Сказка\Овощи\IMG_8823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05F" w:rsidRDefault="007F205F" w:rsidP="007F205F">
      <w:pPr>
        <w:tabs>
          <w:tab w:val="left" w:pos="2865"/>
        </w:tabs>
        <w:rPr>
          <w:rFonts w:ascii="Times New Roman" w:hAnsi="Times New Roman" w:cs="Times New Roman"/>
          <w:sz w:val="28"/>
          <w:szCs w:val="28"/>
        </w:rPr>
      </w:pPr>
      <w:r w:rsidRPr="007F205F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11" name="Рисунок 11" descr="E:\Сказка\Овощи\ovoschehranilische-kak-biznes-plan-rentabel-nost-otzyvy-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Сказка\Овощи\ovoschehranilische-kak-biznes-plan-rentabel-nost-otzyvy-33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05F" w:rsidRDefault="007F205F" w:rsidP="007F205F">
      <w:pPr>
        <w:tabs>
          <w:tab w:val="left" w:pos="2865"/>
        </w:tabs>
        <w:rPr>
          <w:rFonts w:ascii="Times New Roman" w:hAnsi="Times New Roman" w:cs="Times New Roman"/>
          <w:sz w:val="28"/>
          <w:szCs w:val="28"/>
        </w:rPr>
      </w:pPr>
      <w:r w:rsidRPr="007F205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586532"/>
            <wp:effectExtent l="0" t="0" r="3175" b="0"/>
            <wp:docPr id="12" name="Рисунок 12" descr="E:\Сказка\Овощи\Ovoshhi-kartinki-dlya-dete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Сказка\Овощи\Ovoshhi-kartinki-dlya-detey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86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05F" w:rsidRDefault="007F205F" w:rsidP="007F205F">
      <w:pPr>
        <w:tabs>
          <w:tab w:val="left" w:pos="2865"/>
        </w:tabs>
        <w:rPr>
          <w:rFonts w:ascii="Times New Roman" w:hAnsi="Times New Roman" w:cs="Times New Roman"/>
          <w:sz w:val="28"/>
          <w:szCs w:val="28"/>
        </w:rPr>
      </w:pPr>
    </w:p>
    <w:p w:rsidR="007F205F" w:rsidRDefault="007F205F" w:rsidP="007F205F">
      <w:pPr>
        <w:tabs>
          <w:tab w:val="left" w:pos="2865"/>
        </w:tabs>
        <w:rPr>
          <w:rFonts w:ascii="Times New Roman" w:hAnsi="Times New Roman" w:cs="Times New Roman"/>
          <w:sz w:val="28"/>
          <w:szCs w:val="28"/>
        </w:rPr>
      </w:pPr>
    </w:p>
    <w:p w:rsidR="007F205F" w:rsidRDefault="007F205F" w:rsidP="007F205F">
      <w:pPr>
        <w:tabs>
          <w:tab w:val="left" w:pos="2865"/>
        </w:tabs>
        <w:rPr>
          <w:rFonts w:ascii="Times New Roman" w:hAnsi="Times New Roman" w:cs="Times New Roman"/>
          <w:sz w:val="28"/>
          <w:szCs w:val="28"/>
        </w:rPr>
      </w:pPr>
    </w:p>
    <w:p w:rsidR="007F205F" w:rsidRDefault="007F205F" w:rsidP="007F205F">
      <w:pPr>
        <w:tabs>
          <w:tab w:val="left" w:pos="2865"/>
        </w:tabs>
        <w:rPr>
          <w:rFonts w:ascii="Times New Roman" w:hAnsi="Times New Roman" w:cs="Times New Roman"/>
          <w:sz w:val="28"/>
          <w:szCs w:val="28"/>
        </w:rPr>
      </w:pPr>
      <w:r w:rsidRPr="007F205F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715000" cy="3790950"/>
            <wp:effectExtent l="0" t="0" r="0" b="0"/>
            <wp:docPr id="13" name="Рисунок 13" descr="E:\Сказка\Овощи\sbor-urozha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Сказка\Овощи\sbor-urozhaya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05F" w:rsidRDefault="007F205F" w:rsidP="007F205F">
      <w:pPr>
        <w:tabs>
          <w:tab w:val="left" w:pos="2865"/>
        </w:tabs>
        <w:rPr>
          <w:rFonts w:ascii="Times New Roman" w:hAnsi="Times New Roman" w:cs="Times New Roman"/>
          <w:sz w:val="28"/>
          <w:szCs w:val="28"/>
        </w:rPr>
      </w:pPr>
    </w:p>
    <w:p w:rsidR="007F205F" w:rsidRDefault="007F205F" w:rsidP="007F205F">
      <w:pPr>
        <w:tabs>
          <w:tab w:val="left" w:pos="2865"/>
        </w:tabs>
        <w:rPr>
          <w:rFonts w:ascii="Times New Roman" w:hAnsi="Times New Roman" w:cs="Times New Roman"/>
          <w:sz w:val="28"/>
          <w:szCs w:val="28"/>
        </w:rPr>
      </w:pPr>
      <w:r w:rsidRPr="007F205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8986"/>
            <wp:effectExtent l="0" t="0" r="3175" b="0"/>
            <wp:docPr id="14" name="Рисунок 14" descr="E:\Сказка\Овощи\sladov-810x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:\Сказка\Овощи\sladov-810x608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8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05F" w:rsidRDefault="007F205F" w:rsidP="007F205F">
      <w:pPr>
        <w:tabs>
          <w:tab w:val="left" w:pos="2865"/>
        </w:tabs>
        <w:rPr>
          <w:rFonts w:ascii="Times New Roman" w:hAnsi="Times New Roman" w:cs="Times New Roman"/>
          <w:sz w:val="28"/>
          <w:szCs w:val="28"/>
        </w:rPr>
      </w:pPr>
    </w:p>
    <w:p w:rsidR="007F205F" w:rsidRPr="007F205F" w:rsidRDefault="007F205F" w:rsidP="007F205F">
      <w:pPr>
        <w:tabs>
          <w:tab w:val="left" w:pos="2865"/>
        </w:tabs>
        <w:rPr>
          <w:rFonts w:ascii="Times New Roman" w:hAnsi="Times New Roman" w:cs="Times New Roman"/>
          <w:sz w:val="28"/>
          <w:szCs w:val="28"/>
        </w:rPr>
      </w:pPr>
      <w:r w:rsidRPr="007F205F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50123"/>
            <wp:effectExtent l="0" t="0" r="3175" b="3175"/>
            <wp:docPr id="15" name="Рисунок 15" descr="E:\Сказка\Овощи\Сбор-урожая-в-супермаркете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:\Сказка\Овощи\Сбор-урожая-в-супермаркете1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50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F205F" w:rsidRPr="007F205F">
      <w:footerReference w:type="default" r:id="rId2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4C6F" w:rsidRDefault="00A24C6F" w:rsidP="007F205F">
      <w:pPr>
        <w:spacing w:after="0" w:line="240" w:lineRule="auto"/>
      </w:pPr>
      <w:r>
        <w:separator/>
      </w:r>
    </w:p>
  </w:endnote>
  <w:endnote w:type="continuationSeparator" w:id="0">
    <w:p w:rsidR="00A24C6F" w:rsidRDefault="00A24C6F" w:rsidP="007F20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205F" w:rsidRDefault="007F205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4C6F" w:rsidRDefault="00A24C6F" w:rsidP="007F205F">
      <w:pPr>
        <w:spacing w:after="0" w:line="240" w:lineRule="auto"/>
      </w:pPr>
      <w:r>
        <w:separator/>
      </w:r>
    </w:p>
  </w:footnote>
  <w:footnote w:type="continuationSeparator" w:id="0">
    <w:p w:rsidR="00A24C6F" w:rsidRDefault="00A24C6F" w:rsidP="007F20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E08A5"/>
    <w:multiLevelType w:val="multilevel"/>
    <w:tmpl w:val="7F708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9056E9"/>
    <w:multiLevelType w:val="multilevel"/>
    <w:tmpl w:val="C87E3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87B2D8A"/>
    <w:multiLevelType w:val="multilevel"/>
    <w:tmpl w:val="8D381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55E"/>
    <w:rsid w:val="007F205F"/>
    <w:rsid w:val="00875DD8"/>
    <w:rsid w:val="0096755E"/>
    <w:rsid w:val="00A24C6F"/>
    <w:rsid w:val="00FD6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2401A"/>
  <w15:chartTrackingRefBased/>
  <w15:docId w15:val="{AB9EF61F-F497-40A3-8FC5-954CE60D5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F20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F205F"/>
  </w:style>
  <w:style w:type="paragraph" w:styleId="a5">
    <w:name w:val="footer"/>
    <w:basedOn w:val="a"/>
    <w:link w:val="a6"/>
    <w:uiPriority w:val="99"/>
    <w:unhideWhenUsed/>
    <w:rsid w:val="007F20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F20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64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0674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678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093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3133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672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1433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550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366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8494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1354</Words>
  <Characters>7723</Characters>
  <Application>Microsoft Office Word</Application>
  <DocSecurity>0</DocSecurity>
  <Lines>64</Lines>
  <Paragraphs>18</Paragraphs>
  <ScaleCrop>false</ScaleCrop>
  <Company/>
  <LinksUpToDate>false</LinksUpToDate>
  <CharactersWithSpaces>9059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2019-04-21T01:29:00Z</dcterms:created>
  <dcterms:modified xsi:type="dcterms:W3CDTF">2019-04-21T01:45:00Z</dcterms:modified>
</cp:coreProperties>
</file>