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677" w:rsidRDefault="00A825CC" w:rsidP="00A825CC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МБДОУ ЦРР  д/с «Золотой ключик» г. Зернограда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A825CC" w:rsidRDefault="00A825CC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A825CC" w:rsidRDefault="00A825CC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A825CC" w:rsidRDefault="00A825CC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A825CC" w:rsidRDefault="00A825CC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A825CC" w:rsidRDefault="00A825CC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40"/>
          <w:szCs w:val="40"/>
        </w:rPr>
        <w:t>Мастер-класс для педагогов «</w:t>
      </w:r>
      <w:proofErr w:type="spellStart"/>
      <w:r>
        <w:rPr>
          <w:b/>
          <w:bCs/>
          <w:color w:val="000000"/>
          <w:sz w:val="40"/>
          <w:szCs w:val="40"/>
        </w:rPr>
        <w:t>Здоровьесберегающие</w:t>
      </w:r>
      <w:proofErr w:type="spellEnd"/>
      <w:r>
        <w:rPr>
          <w:b/>
          <w:bCs/>
          <w:color w:val="000000"/>
          <w:sz w:val="40"/>
          <w:szCs w:val="40"/>
        </w:rPr>
        <w:t xml:space="preserve"> технологии в ДОУ»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A825CC" w:rsidRDefault="00A825CC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A825CC" w:rsidRDefault="00A825CC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A825CC" w:rsidRDefault="00A825CC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A825CC" w:rsidRDefault="00A825CC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A825CC" w:rsidRDefault="00A825CC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A825CC" w:rsidRDefault="00A825CC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A825CC" w:rsidRDefault="00A825CC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A825CC" w:rsidRDefault="00A825CC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A825CC" w:rsidRDefault="00A825CC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A825CC" w:rsidRDefault="00A825CC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Подготовила и провела:</w:t>
      </w:r>
    </w:p>
    <w:p w:rsidR="00E06677" w:rsidRDefault="00A825CC" w:rsidP="00E06677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>Инструктор по физической культуре</w:t>
      </w:r>
    </w:p>
    <w:p w:rsidR="00A825CC" w:rsidRDefault="00A825CC" w:rsidP="00E06677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Иванова Анна Геннадьевна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lastRenderedPageBreak/>
        <w:t>Цель:</w:t>
      </w:r>
      <w:r>
        <w:rPr>
          <w:color w:val="000000"/>
          <w:sz w:val="27"/>
          <w:szCs w:val="27"/>
        </w:rPr>
        <w:t xml:space="preserve"> Распространение педагогического опыта по применению </w:t>
      </w:r>
      <w:proofErr w:type="spellStart"/>
      <w:r>
        <w:rPr>
          <w:color w:val="000000"/>
          <w:sz w:val="27"/>
          <w:szCs w:val="27"/>
        </w:rPr>
        <w:t>здоровьесберегающих</w:t>
      </w:r>
      <w:proofErr w:type="spellEnd"/>
      <w:r>
        <w:rPr>
          <w:color w:val="000000"/>
          <w:sz w:val="27"/>
          <w:szCs w:val="27"/>
        </w:rPr>
        <w:t xml:space="preserve"> технологий в работе с детьми дошкольного возраста.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Задачи:</w:t>
      </w:r>
    </w:p>
    <w:p w:rsidR="00E06677" w:rsidRDefault="00E06677" w:rsidP="00E0667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раскрыть значение </w:t>
      </w:r>
      <w:proofErr w:type="spellStart"/>
      <w:r>
        <w:rPr>
          <w:color w:val="000000"/>
          <w:sz w:val="27"/>
          <w:szCs w:val="27"/>
        </w:rPr>
        <w:t>здоровьесберегающих</w:t>
      </w:r>
      <w:proofErr w:type="spellEnd"/>
      <w:r>
        <w:rPr>
          <w:color w:val="000000"/>
          <w:sz w:val="27"/>
          <w:szCs w:val="27"/>
        </w:rPr>
        <w:t xml:space="preserve"> технологий;</w:t>
      </w:r>
    </w:p>
    <w:p w:rsidR="00E06677" w:rsidRDefault="00E06677" w:rsidP="00E0667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познакомить с методикой их проведения;</w:t>
      </w:r>
    </w:p>
    <w:p w:rsidR="00E06677" w:rsidRDefault="00E06677" w:rsidP="00E0667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поделиться личным опытом работы по сохранению здоровья дошкольников;</w:t>
      </w:r>
    </w:p>
    <w:p w:rsidR="00E06677" w:rsidRDefault="00E06677" w:rsidP="00E0667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распространить педагогический опыт по применению </w:t>
      </w:r>
      <w:proofErr w:type="spellStart"/>
      <w:r>
        <w:rPr>
          <w:color w:val="000000"/>
          <w:sz w:val="27"/>
          <w:szCs w:val="27"/>
        </w:rPr>
        <w:t>здоровьесберегающих</w:t>
      </w:r>
      <w:proofErr w:type="spellEnd"/>
      <w:r>
        <w:rPr>
          <w:color w:val="000000"/>
          <w:sz w:val="27"/>
          <w:szCs w:val="27"/>
        </w:rPr>
        <w:t xml:space="preserve"> технологий;</w:t>
      </w:r>
    </w:p>
    <w:p w:rsidR="00E06677" w:rsidRDefault="00E06677" w:rsidP="00E0667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познакомить педагогов с элементами </w:t>
      </w:r>
      <w:proofErr w:type="spellStart"/>
      <w:r>
        <w:rPr>
          <w:color w:val="000000"/>
          <w:sz w:val="27"/>
          <w:szCs w:val="27"/>
        </w:rPr>
        <w:t>здоровьесберегающих</w:t>
      </w:r>
      <w:proofErr w:type="spellEnd"/>
      <w:r>
        <w:rPr>
          <w:color w:val="000000"/>
          <w:sz w:val="27"/>
          <w:szCs w:val="27"/>
        </w:rPr>
        <w:t xml:space="preserve"> технологий с целью повышения их профессиональной компетентности.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Ход мастер – класса: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Вступление: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-Здравствуйте, уважаемые коллеги!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Крикните громко и хором, друзья,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Помочь откажетесь мне?  (Нет или да)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Деток вы любите? (Да или нет)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Пришли вы на мастер-класс,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Сил совсем нет,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Вам лекции хочется слушать здесь?  (Нет)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Я вас понимаю…..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Как быть господа?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Проблемы детей решать нужно нам?  (Да)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Дайте мне тогда ответ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Помочь откажетесь мне?  (Нет)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Последнее спрошу у вас я: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Активными все будете?  (Нет или да)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Итак, с прекрасным настроением и позитивными эмоциями мы начинаем мастер-класс «</w:t>
      </w:r>
      <w:proofErr w:type="spellStart"/>
      <w:r>
        <w:rPr>
          <w:color w:val="000000"/>
          <w:sz w:val="27"/>
          <w:szCs w:val="27"/>
        </w:rPr>
        <w:t>Здоровьесберегающие</w:t>
      </w:r>
      <w:proofErr w:type="spellEnd"/>
      <w:r>
        <w:rPr>
          <w:color w:val="000000"/>
          <w:sz w:val="27"/>
          <w:szCs w:val="27"/>
        </w:rPr>
        <w:t xml:space="preserve"> технологии для укрепления здоровья детей дошкольного возраста»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для начала мы с вами проведём</w:t>
      </w:r>
      <w:r>
        <w:rPr>
          <w:b/>
          <w:b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упражнение</w:t>
      </w:r>
      <w:r>
        <w:rPr>
          <w:color w:val="000000"/>
          <w:sz w:val="27"/>
          <w:szCs w:val="27"/>
        </w:rPr>
        <w:t>, которое называется</w:t>
      </w:r>
      <w:r>
        <w:rPr>
          <w:b/>
          <w:b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“Воздушный шар”</w:t>
      </w:r>
      <w:r>
        <w:rPr>
          <w:color w:val="000000"/>
          <w:sz w:val="27"/>
          <w:szCs w:val="27"/>
        </w:rPr>
        <w:t> (о ценности здоровья для человека).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Нарисуйте воздушный шар, который летит над землей. Дорисуйте человечка в корзине воздушного шара. Это Вы. Вокруг Вас ярко светит солнце, голубое небо. Напишите, какие 9 ценностей важные для Вас настолько, что Вы взяли бы их с собой в путешествие (например, деньги, здоровье, семья, работа, любовь и др.). А теперь представьте, что ваш воздушный шар начал снижаться и грозит скоро упасть. Вам нужно избавиться от балласта, чтобы подняться вверх. Сбросьте балласт, то есть вычеркните 3 слова из списка. Но шар всё равно снижается и надо ещё сбросить некоторый балласт и вычеркнуть ещё 3 слова из списка. Что вы оставили в списке? </w:t>
      </w:r>
      <w:proofErr w:type="gramStart"/>
      <w:r>
        <w:rPr>
          <w:color w:val="000000"/>
          <w:sz w:val="27"/>
          <w:szCs w:val="27"/>
        </w:rPr>
        <w:t>(Все зачитывают по кругу свои оставшиеся жизненные ценности, а ведущий записывает их на доске, и если слова повторяются, то он ставит плюсы напротив каждого.</w:t>
      </w:r>
      <w:proofErr w:type="gramEnd"/>
      <w:r>
        <w:rPr>
          <w:color w:val="000000"/>
          <w:sz w:val="27"/>
          <w:szCs w:val="27"/>
        </w:rPr>
        <w:t xml:space="preserve"> Затем определяется рейтинг жизненных ценностей по количеству плюсов и по важности для присутствующих. </w:t>
      </w:r>
      <w:proofErr w:type="gramStart"/>
      <w:r>
        <w:rPr>
          <w:color w:val="000000"/>
          <w:sz w:val="27"/>
          <w:szCs w:val="27"/>
        </w:rPr>
        <w:t>Например, 1 место – здоровье, 2 место - семья и т.д.)</w:t>
      </w:r>
      <w:proofErr w:type="gramEnd"/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Здоровье - это состояние полного физического, психического и социального благополучия, а не просто отсутствие болезней или физических дефектов. (Всемирная Организация Здравоохранения)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Забота о здоровье - это важный труд воспитателя. От жизнерадостности, бодрости детей зависит их духовная жизнь, мировоззрение, умственное развитие, прочность знаний, вера в свои силы. (В.А. Сухомлинский)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Хорошее здоровье способствует успешному воспитанию и обучению, а успешное воспитание и обучение – улучшению здоровья. То есть можно сделать вывод, что образование и здоровье </w:t>
      </w:r>
      <w:proofErr w:type="gramStart"/>
      <w:r>
        <w:rPr>
          <w:color w:val="000000"/>
          <w:sz w:val="27"/>
          <w:szCs w:val="27"/>
        </w:rPr>
        <w:t>неразделимы</w:t>
      </w:r>
      <w:proofErr w:type="gramEnd"/>
      <w:r>
        <w:rPr>
          <w:color w:val="000000"/>
          <w:sz w:val="27"/>
          <w:szCs w:val="27"/>
        </w:rPr>
        <w:t>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Януш</w:t>
      </w:r>
      <w:proofErr w:type="spellEnd"/>
      <w:r>
        <w:rPr>
          <w:color w:val="000000"/>
          <w:sz w:val="27"/>
          <w:szCs w:val="27"/>
        </w:rPr>
        <w:t xml:space="preserve"> Корчак писал: «Детям совершенно так же, как и взрослым, хочется быть здоровыми и сильными, только дети не знают, что для этого надо делать. Объясним им, и они будут беречься».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Пришло время новых технологий, назначение которых - объединить педагогов, психологов, медиков, родителей и самое главное – самих детей на сохранение, укрепление здоровья. Эти технологии получили название «</w:t>
      </w:r>
      <w:proofErr w:type="spellStart"/>
      <w:r>
        <w:rPr>
          <w:color w:val="000000"/>
          <w:sz w:val="27"/>
          <w:szCs w:val="27"/>
        </w:rPr>
        <w:t>здоровьесберегающие</w:t>
      </w:r>
      <w:proofErr w:type="spellEnd"/>
      <w:r>
        <w:rPr>
          <w:color w:val="000000"/>
          <w:sz w:val="27"/>
          <w:szCs w:val="27"/>
        </w:rPr>
        <w:t>». Что же такое «</w:t>
      </w:r>
      <w:proofErr w:type="spellStart"/>
      <w:r>
        <w:rPr>
          <w:color w:val="000000"/>
          <w:sz w:val="27"/>
          <w:szCs w:val="27"/>
        </w:rPr>
        <w:t>здоровьесберегающие</w:t>
      </w:r>
      <w:proofErr w:type="spellEnd"/>
      <w:r>
        <w:rPr>
          <w:color w:val="000000"/>
          <w:sz w:val="27"/>
          <w:szCs w:val="27"/>
        </w:rPr>
        <w:t xml:space="preserve"> технологии»?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i/>
          <w:iCs/>
          <w:color w:val="000000"/>
          <w:sz w:val="27"/>
          <w:szCs w:val="27"/>
        </w:rPr>
        <w:t>Здоровьесберегающие</w:t>
      </w:r>
      <w:proofErr w:type="spellEnd"/>
      <w:r>
        <w:rPr>
          <w:i/>
          <w:iCs/>
          <w:color w:val="000000"/>
          <w:sz w:val="27"/>
          <w:szCs w:val="27"/>
        </w:rPr>
        <w:t xml:space="preserve"> технологии</w:t>
      </w:r>
      <w:r>
        <w:rPr>
          <w:rStyle w:val="a4"/>
          <w:b/>
          <w:bCs/>
          <w:i w:val="0"/>
          <w:iCs w:val="0"/>
          <w:color w:val="000000"/>
          <w:sz w:val="27"/>
          <w:szCs w:val="27"/>
        </w:rPr>
        <w:t> </w:t>
      </w:r>
      <w:r>
        <w:rPr>
          <w:b/>
          <w:bCs/>
          <w:i/>
          <w:iCs/>
          <w:color w:val="000000"/>
          <w:sz w:val="27"/>
          <w:szCs w:val="27"/>
        </w:rPr>
        <w:t>-</w:t>
      </w:r>
      <w:r>
        <w:rPr>
          <w:color w:val="000000"/>
          <w:sz w:val="27"/>
          <w:szCs w:val="27"/>
        </w:rPr>
        <w:t xml:space="preserve"> это система мер, включающая взаимосвязь и взаимодействие всех факторов образовательной среды, направленных на сохранение здоровья ребенка на всех этапах его обучения и развития. </w:t>
      </w:r>
      <w:proofErr w:type="spellStart"/>
      <w:r>
        <w:rPr>
          <w:color w:val="000000"/>
          <w:sz w:val="27"/>
          <w:szCs w:val="27"/>
        </w:rPr>
        <w:t>Здоровьесберегающая</w:t>
      </w:r>
      <w:proofErr w:type="spellEnd"/>
      <w:r>
        <w:rPr>
          <w:color w:val="000000"/>
          <w:sz w:val="27"/>
          <w:szCs w:val="27"/>
        </w:rPr>
        <w:t xml:space="preserve"> технология – это целостная система воспитательно-оздоровительных, коррекционных и профилактических мероприятий, которые осуществляются в процессе взаимодействия ребёнка и педагога, ребёнка и родителей, ребёнка и медицинского работника.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Цели </w:t>
      </w:r>
      <w:proofErr w:type="spellStart"/>
      <w:r>
        <w:rPr>
          <w:i/>
          <w:iCs/>
          <w:color w:val="000000"/>
          <w:sz w:val="27"/>
          <w:szCs w:val="27"/>
        </w:rPr>
        <w:t>здоровьесберегающих</w:t>
      </w:r>
      <w:proofErr w:type="spellEnd"/>
      <w:r>
        <w:rPr>
          <w:i/>
          <w:iCs/>
          <w:color w:val="000000"/>
          <w:sz w:val="27"/>
          <w:szCs w:val="27"/>
        </w:rPr>
        <w:t xml:space="preserve"> образовательных технологий: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обеспечить дошкольнику возможность не только сохранения здоровья, но и его укрепления;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сформировать у него необходимые знания, умения и навыки по здоровому образу жизни;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научить использовать полученные знания в повседневной жизни.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Здоровьесберегающие</w:t>
      </w:r>
      <w:proofErr w:type="spellEnd"/>
      <w:r>
        <w:rPr>
          <w:color w:val="000000"/>
          <w:sz w:val="27"/>
          <w:szCs w:val="27"/>
        </w:rPr>
        <w:t xml:space="preserve"> педагогические технологии применяются в различных видах деятельности дошкольников и подразделяются </w:t>
      </w:r>
      <w:proofErr w:type="gramStart"/>
      <w:r>
        <w:rPr>
          <w:color w:val="000000"/>
          <w:sz w:val="27"/>
          <w:szCs w:val="27"/>
        </w:rPr>
        <w:t>на</w:t>
      </w:r>
      <w:proofErr w:type="gramEnd"/>
      <w:r>
        <w:rPr>
          <w:color w:val="000000"/>
          <w:sz w:val="27"/>
          <w:szCs w:val="27"/>
        </w:rPr>
        <w:t>: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1.технологии сохранения и стимулирования здоровья;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2.технологии обучения ЗОЖ;                                                                   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 коррекционные технологии.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Используемые в комплексе </w:t>
      </w:r>
      <w:proofErr w:type="spellStart"/>
      <w:r>
        <w:rPr>
          <w:color w:val="000000"/>
          <w:sz w:val="27"/>
          <w:szCs w:val="27"/>
        </w:rPr>
        <w:t>здоровьесберегающие</w:t>
      </w:r>
      <w:proofErr w:type="spellEnd"/>
      <w:r>
        <w:rPr>
          <w:color w:val="000000"/>
          <w:sz w:val="27"/>
          <w:szCs w:val="27"/>
        </w:rPr>
        <w:t xml:space="preserve"> технологии формируют у ребенка стойкую мотивацию на здоровый образ жизни.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 xml:space="preserve">Формы организации </w:t>
      </w:r>
      <w:proofErr w:type="spellStart"/>
      <w:r>
        <w:rPr>
          <w:i/>
          <w:iCs/>
          <w:color w:val="000000"/>
          <w:sz w:val="27"/>
          <w:szCs w:val="27"/>
        </w:rPr>
        <w:t>здоровьесберегающей</w:t>
      </w:r>
      <w:proofErr w:type="spellEnd"/>
      <w:r>
        <w:rPr>
          <w:i/>
          <w:iCs/>
          <w:color w:val="000000"/>
          <w:sz w:val="27"/>
          <w:szCs w:val="27"/>
        </w:rPr>
        <w:t xml:space="preserve"> работы: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1. Физкультурные занятия </w:t>
      </w:r>
      <w:r>
        <w:rPr>
          <w:b/>
          <w:bCs/>
          <w:i/>
          <w:iCs/>
          <w:color w:val="000000"/>
          <w:sz w:val="27"/>
          <w:szCs w:val="27"/>
        </w:rPr>
        <w:t>-</w:t>
      </w:r>
      <w:r>
        <w:rPr>
          <w:color w:val="000000"/>
          <w:sz w:val="27"/>
          <w:szCs w:val="27"/>
        </w:rPr>
        <w:t> это организованная форма обучения. Проводятся 2 раза в неделю в группе и один раз на прогулке.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2. Утренняя гимнастика </w:t>
      </w:r>
      <w:r>
        <w:rPr>
          <w:b/>
          <w:bCs/>
          <w:i/>
          <w:iCs/>
          <w:color w:val="000000"/>
          <w:sz w:val="27"/>
          <w:szCs w:val="27"/>
        </w:rPr>
        <w:t>-</w:t>
      </w:r>
      <w:r>
        <w:rPr>
          <w:color w:val="000000"/>
          <w:sz w:val="27"/>
          <w:szCs w:val="27"/>
        </w:rPr>
        <w:t> это важный элемент двигательного режима, средство для поднятия эмоционального тонуса детей.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3. Подвижные и спортивные игры </w:t>
      </w:r>
      <w:r>
        <w:rPr>
          <w:b/>
          <w:bCs/>
          <w:i/>
          <w:iCs/>
          <w:color w:val="000000"/>
          <w:sz w:val="27"/>
          <w:szCs w:val="27"/>
        </w:rPr>
        <w:t>-</w:t>
      </w:r>
      <w:r>
        <w:rPr>
          <w:color w:val="000000"/>
          <w:sz w:val="27"/>
          <w:szCs w:val="27"/>
        </w:rPr>
        <w:t xml:space="preserve"> это игры с правилами, где используются естественные </w:t>
      </w:r>
      <w:proofErr w:type="gramStart"/>
      <w:r>
        <w:rPr>
          <w:color w:val="000000"/>
          <w:sz w:val="27"/>
          <w:szCs w:val="27"/>
        </w:rPr>
        <w:t>движения</w:t>
      </w:r>
      <w:proofErr w:type="gramEnd"/>
      <w:r>
        <w:rPr>
          <w:color w:val="000000"/>
          <w:sz w:val="27"/>
          <w:szCs w:val="27"/>
        </w:rPr>
        <w:t xml:space="preserve"> и достижение цели не требует высоких физических напряжений.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4. Пальчиковая гимнастика </w:t>
      </w:r>
      <w:r>
        <w:rPr>
          <w:b/>
          <w:bCs/>
          <w:i/>
          <w:iCs/>
          <w:color w:val="000000"/>
          <w:sz w:val="27"/>
          <w:szCs w:val="27"/>
        </w:rPr>
        <w:t>-</w:t>
      </w:r>
      <w:r>
        <w:rPr>
          <w:color w:val="000000"/>
          <w:sz w:val="27"/>
          <w:szCs w:val="27"/>
        </w:rPr>
        <w:t> это тренировка тонких движений пальцев и кисти рук.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lastRenderedPageBreak/>
        <w:t>5.Артикуляционная гимнастика </w:t>
      </w:r>
      <w:r>
        <w:rPr>
          <w:b/>
          <w:bCs/>
          <w:i/>
          <w:iCs/>
          <w:color w:val="000000"/>
          <w:sz w:val="27"/>
          <w:szCs w:val="27"/>
        </w:rPr>
        <w:t>-</w:t>
      </w:r>
      <w:r>
        <w:rPr>
          <w:color w:val="000000"/>
          <w:sz w:val="27"/>
          <w:szCs w:val="27"/>
        </w:rPr>
        <w:t> это упражнения для формирования правильного произношения: выработки полноценных движений губ, языка, челюсти.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6.Гимнастика для глаз </w:t>
      </w:r>
      <w:r>
        <w:rPr>
          <w:b/>
          <w:bCs/>
          <w:i/>
          <w:iCs/>
          <w:color w:val="000000"/>
          <w:sz w:val="27"/>
          <w:szCs w:val="27"/>
        </w:rPr>
        <w:t>-</w:t>
      </w:r>
      <w:r>
        <w:rPr>
          <w:color w:val="000000"/>
          <w:sz w:val="27"/>
          <w:szCs w:val="27"/>
        </w:rPr>
        <w:t> это упражнения для снятия глазного напряжения.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7. Физкультминутки </w:t>
      </w:r>
      <w:r>
        <w:rPr>
          <w:b/>
          <w:bCs/>
          <w:i/>
          <w:iCs/>
          <w:color w:val="000000"/>
          <w:sz w:val="27"/>
          <w:szCs w:val="27"/>
        </w:rPr>
        <w:t>-</w:t>
      </w:r>
      <w:r>
        <w:rPr>
          <w:color w:val="000000"/>
          <w:sz w:val="27"/>
          <w:szCs w:val="27"/>
        </w:rPr>
        <w:t> это динамические паузы для профилактики переутомления на занятиях интеллектуального цикла.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8. Бодрящая гимнастика </w:t>
      </w:r>
      <w:r>
        <w:rPr>
          <w:b/>
          <w:bCs/>
          <w:i/>
          <w:iCs/>
          <w:color w:val="000000"/>
          <w:sz w:val="27"/>
          <w:szCs w:val="27"/>
        </w:rPr>
        <w:t>-</w:t>
      </w:r>
      <w:r>
        <w:rPr>
          <w:color w:val="000000"/>
          <w:sz w:val="27"/>
          <w:szCs w:val="27"/>
        </w:rPr>
        <w:t> это переход от сна к бодрствованию через движения.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9.Коррегирующая гимнастика </w:t>
      </w:r>
      <w:r>
        <w:rPr>
          <w:b/>
          <w:bCs/>
          <w:i/>
          <w:iCs/>
          <w:color w:val="000000"/>
          <w:sz w:val="27"/>
          <w:szCs w:val="27"/>
        </w:rPr>
        <w:t>-</w:t>
      </w:r>
      <w:r>
        <w:rPr>
          <w:color w:val="000000"/>
          <w:sz w:val="27"/>
          <w:szCs w:val="27"/>
        </w:rPr>
        <w:t> это система индивидуальных заданий, направленных на развитие и коррекцию конкретных видов движений и мышц.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10. Физические упражнения в сочетании с закаливающими процедурами.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11. Физкультурные прогулки.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12. Физкультурные досуги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13. Спортивные праздники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Технологии сохранения и стимулирования здоровья: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Динамические паузы</w:t>
      </w:r>
      <w:r>
        <w:rPr>
          <w:color w:val="000000"/>
          <w:sz w:val="27"/>
          <w:szCs w:val="27"/>
        </w:rPr>
        <w:t> проводятся во время занятий в течение 2-5 минут, по мере утомляемости детей. Во время их проведения включаются элементы гимнастики для глаз, дыхательной, пальчиковой  и других в зависимости от вида занятия.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Подвижные и спортивные игры </w:t>
      </w:r>
      <w:r>
        <w:rPr>
          <w:color w:val="000000"/>
          <w:sz w:val="27"/>
          <w:szCs w:val="27"/>
        </w:rPr>
        <w:t>проводятся ежедневно как часть физкультурного занятия, а также на прогулке, а в групповой комнате проводятся игры малой и средней степени подвижности. Игры подбираются в соответствии с возрастом детей, местом и временем её проведения.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«Прятки» (</w:t>
      </w:r>
      <w:r>
        <w:rPr>
          <w:color w:val="000000"/>
          <w:sz w:val="27"/>
          <w:szCs w:val="27"/>
        </w:rPr>
        <w:t xml:space="preserve">проводиться игра </w:t>
      </w:r>
      <w:proofErr w:type="gramStart"/>
      <w:r>
        <w:rPr>
          <w:color w:val="000000"/>
          <w:sz w:val="27"/>
          <w:szCs w:val="27"/>
        </w:rPr>
        <w:t>со</w:t>
      </w:r>
      <w:proofErr w:type="gramEnd"/>
      <w:r>
        <w:rPr>
          <w:color w:val="000000"/>
          <w:sz w:val="27"/>
          <w:szCs w:val="27"/>
        </w:rPr>
        <w:t xml:space="preserve"> взрослыми).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(Дети накрываются прозрачной тканью)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Медведь: 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Я хожу, хожу, хожу.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Деток я не нахожу.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  <w:sz w:val="27"/>
          <w:szCs w:val="27"/>
        </w:rPr>
        <w:t>Ну</w:t>
      </w:r>
      <w:proofErr w:type="gramEnd"/>
      <w:r>
        <w:rPr>
          <w:color w:val="000000"/>
          <w:sz w:val="27"/>
          <w:szCs w:val="27"/>
        </w:rPr>
        <w:t xml:space="preserve"> куда же мне пойти,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чтобы деток мне  найти.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Что же это за гора?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Да шевелится она!!!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(подходит к детям, заглядывает и рычит, а дети разбегаются на стулья).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Релаксация.</w:t>
      </w:r>
      <w:r>
        <w:rPr>
          <w:color w:val="000000"/>
          <w:sz w:val="27"/>
          <w:szCs w:val="27"/>
        </w:rPr>
        <w:t> Для психического здоровья детей необходима сбалансированность положительных и отрицательных эмоций, обеспечивающая поддержание душевного равновесия и жизнеутверждающего поведения. Наша задача состоит не в том, чтобы подавлять или искоренять эмоции, а в том, чтобы научить детей ощущать свои эмоции, управлять своим поведением, слышать своё тело. С этой целью в своей работе я использую  упражнения на расслабление определенных частей тела и всего организма. Используется для работы спокойная классическая музыка, звуки природы. Выполнение таких упражнений очень нравится детям, т. к. в них есть элемент игры. Они быстро обучаются этому непростому умению расслабляться.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Упражнение «Любопытная Варвара»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Чтобы снять напряжение с шеи и мышц плечевого пояса сделаем релаксирующее упражнение.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Любопытная Варвара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Смотрит влево …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Смотрит вправо.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потом опять вперед —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Тут немного отдохнет.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Шея не напряжена, а расслаблена».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Варвара смотрит вверх!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Выше всех, все дальше вверх!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Возвращается обратно —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Расслабление приятно!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Шея не напряжена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расслаблена».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теперь посмотрим вниз —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Мышцы шеи напряглись!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Возвращаемся обратно —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Расслабление приятно!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Шея не напряжена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расслаблена».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Пальчиковая гимнастика</w:t>
      </w:r>
      <w:r>
        <w:rPr>
          <w:color w:val="000000"/>
          <w:sz w:val="27"/>
          <w:szCs w:val="27"/>
        </w:rPr>
        <w:t> – это, как правило, инсценировка детских стихов. Однако пальчиковые игры - это, прежде всего весёлые занятия, а уж потом развитие и обучение. Пальчиковые игры незаменимы: есть много шансов, что малыши научатся связно говорить, а затем читать и писать раньше сверстников, будут чувствовать себя уверенно, соответственно станут успешнее. Проводится индивидуально, либо с подгруппой детей ежедневно. Они хорошо развивают произвольное внимание, координацию и мелкую моторику, которая стимулирует речь, пространственное мышление, внимание, кровообращение, воображение, быстроту реакции. Полезны всем детям без исключения, особенно тем, у кого речевые проблемы. Проводится в любой удобный отрезок времени.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«Соки».</w:t>
      </w:r>
      <w:r>
        <w:rPr>
          <w:color w:val="000000"/>
          <w:sz w:val="27"/>
          <w:szCs w:val="27"/>
        </w:rPr>
        <w:t> Загибаем пальчик при произнесении названия каждого сока на одной, а затем на другой, начиная с мизинца: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здоровье соки пейте,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Но ни капли не пролейте: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Апельсиновый, вишнёвый,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Виноградный, грушевый,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Абрикосовый, клубничный,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Вкус у каждого отличный!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Можно выпить сок томатный,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Он особенно приятный.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Сок моркови и граната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Так </w:t>
      </w:r>
      <w:proofErr w:type="gramStart"/>
      <w:r>
        <w:rPr>
          <w:color w:val="000000"/>
          <w:sz w:val="27"/>
          <w:szCs w:val="27"/>
        </w:rPr>
        <w:t>полезен</w:t>
      </w:r>
      <w:proofErr w:type="gramEnd"/>
      <w:r>
        <w:rPr>
          <w:color w:val="000000"/>
          <w:sz w:val="27"/>
          <w:szCs w:val="27"/>
        </w:rPr>
        <w:t xml:space="preserve"> вам, ребята!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(Показываем большой палец.)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«Медведь».</w:t>
      </w:r>
      <w:r>
        <w:rPr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Медленно засовывайте платочек одним пальцем в кулак.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Лез медведь в свою берлогу,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Все бока свои помял,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Эй, скорее на </w:t>
      </w:r>
      <w:proofErr w:type="gramStart"/>
      <w:r>
        <w:rPr>
          <w:color w:val="000000"/>
          <w:sz w:val="27"/>
          <w:szCs w:val="27"/>
        </w:rPr>
        <w:t>подмогу</w:t>
      </w:r>
      <w:proofErr w:type="gramEnd"/>
      <w:r>
        <w:rPr>
          <w:color w:val="000000"/>
          <w:sz w:val="27"/>
          <w:szCs w:val="27"/>
        </w:rPr>
        <w:t>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Мишка, кажется, застрял!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Теперь можно с силой вытянуть платочек из кулака, затем повторить сначала.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Я смотрю, вам уже не терпится придумать или показать что-то самим. Может кто-то из Вас поделится своим вариантом пальчиковой игры, которую вы используете при работе с детьми? Если произойдёт заминка, то лучше предложить педагогам уже готовое задание.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Задание для педагогов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 каждой команды лист с текстом пальчиковой гимнастики. Командам нужно придумать движения и продемонстрировать гимнастику в соответствии с текстом.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1 команде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Сбил, сколотил –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вот колесо.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Сел да поехал.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Ах, хорошо!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Оглянулся назад –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одни спицы лежат.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2 команде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Жил-был зайчик длинные ушки.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Отморозил зайчик носик на опушке.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Отморозил носик, отморозил хвостик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поехал греться к ребятишкам в гости.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Там тепло и тихо, волка нет,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дают морковку на обед.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Массаж ладоней и пальцев рук:</w:t>
      </w:r>
      <w:r>
        <w:rPr>
          <w:color w:val="000000"/>
          <w:sz w:val="27"/>
          <w:szCs w:val="27"/>
        </w:rPr>
        <w:t> «Истоки способностей и дарования детей – на кончиках их пальцев. От пальцев, образно говоря, идут тончайшие нити – ручейки, которые питают ум ребенка. Другими словами, чем больше мастерства в детской руке, тем умнее ребенок». (В. Сухомлинский)</w:t>
      </w:r>
    </w:p>
    <w:p w:rsidR="00E06677" w:rsidRDefault="00E06677" w:rsidP="00E0667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Массаж пальцев</w:t>
      </w:r>
      <w:r>
        <w:rPr>
          <w:color w:val="000000"/>
          <w:sz w:val="27"/>
          <w:szCs w:val="27"/>
        </w:rPr>
        <w:t> (</w:t>
      </w:r>
      <w:proofErr w:type="gramStart"/>
      <w:r>
        <w:rPr>
          <w:color w:val="000000"/>
          <w:sz w:val="27"/>
          <w:szCs w:val="27"/>
        </w:rPr>
        <w:t>с</w:t>
      </w:r>
      <w:proofErr w:type="gramEnd"/>
      <w:r>
        <w:rPr>
          <w:color w:val="000000"/>
          <w:sz w:val="27"/>
          <w:szCs w:val="27"/>
        </w:rPr>
        <w:t xml:space="preserve"> большого и до мизинца). Растирают сначала подушечку пальца, затем медленно опускаются к его основанию. Такой массаж желательно сопровождать весёлыми рифмовками (приговорками).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Грабли в руки мы возьмём,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немного погребём.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Быстро руки отряхнём,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Чисто вымоем потом.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Вытрем сухо-сухо руки,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совсем не знаем скуки.</w:t>
      </w:r>
    </w:p>
    <w:p w:rsidR="00E06677" w:rsidRDefault="00E06677" w:rsidP="00E0667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Массаж ладоней шестигранным карандашом. </w:t>
      </w:r>
      <w:r>
        <w:rPr>
          <w:color w:val="000000"/>
          <w:sz w:val="27"/>
          <w:szCs w:val="27"/>
        </w:rPr>
        <w:t>Грани карандаша легко покалывают ладони и активизируют нервные окончания, снимают напряжение.</w:t>
      </w:r>
      <w:r>
        <w:rPr>
          <w:color w:val="000000"/>
        </w:rPr>
        <w:t> </w:t>
      </w:r>
      <w:r>
        <w:rPr>
          <w:color w:val="000000"/>
          <w:sz w:val="27"/>
          <w:szCs w:val="27"/>
        </w:rPr>
        <w:t>Одним из видов нетрадиционного массажа является массаж с помощью карандашей. Научить детей самомассажу рук не сложно. С помощью шестигранных карандашей ребёнок массирует запястья, кисти рук: пальцы, ладони, тыльные поверхности ладоней, межпальцевые зоны. Такой массаж и игры с карандашами стимулируют речевое развитие малыша, способствуют овладению тонкими движениями пальцев. Очень нравятся детям массажные упражнения, которые сочетаются с проговариванием коротких стихотворений и рифмовок.</w:t>
      </w:r>
    </w:p>
    <w:p w:rsidR="00BD27E2" w:rsidRDefault="00BD27E2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lastRenderedPageBreak/>
        <w:t>Упражнение « Утюжок».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Толстый карандаш положить на стол, прогладить его сначала одной ладонью, потом другой, покатать карандаш по столу в разных направлениях.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Карандаш я покачу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вправо-влево – как хочу.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Упражнение « Добывание огня».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Положить шестигранный карандаш на ладошку, прикрыть его другой ладонью и прокатить между ладонями сначала </w:t>
      </w:r>
      <w:proofErr w:type="spellStart"/>
      <w:r>
        <w:rPr>
          <w:color w:val="000000"/>
          <w:sz w:val="27"/>
          <w:szCs w:val="27"/>
        </w:rPr>
        <w:t>медленно</w:t>
      </w:r>
      <w:proofErr w:type="gramStart"/>
      <w:r>
        <w:rPr>
          <w:color w:val="000000"/>
          <w:sz w:val="27"/>
          <w:szCs w:val="27"/>
        </w:rPr>
        <w:t>,п</w:t>
      </w:r>
      <w:proofErr w:type="gramEnd"/>
      <w:r>
        <w:rPr>
          <w:color w:val="000000"/>
          <w:sz w:val="27"/>
          <w:szCs w:val="27"/>
        </w:rPr>
        <w:t>отом</w:t>
      </w:r>
      <w:proofErr w:type="spellEnd"/>
      <w:r>
        <w:rPr>
          <w:color w:val="000000"/>
          <w:sz w:val="27"/>
          <w:szCs w:val="27"/>
        </w:rPr>
        <w:t xml:space="preserve"> быстрее от кончиков пальцев к запястьям.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Упражнение « Волчок».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Вращать длинный тонкий карандаш на столе указательным и большим пальцами сначала одной руки, а потом другой. Выполнять вращение большим и средним пальцами.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Упражнение « Вертолёт».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Вращать длинный тонкий карандаш между большим, указательным и средним пальцами. Пусть он вращается быстро, как винт вертолёта!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Отправляется в полёт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необычный вертолёт.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Упражнение «Скольжение»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Продвигаться вверх и вниз по длине шестигранного карандаша, уперев острым концом в стол, перехватывая его пальцами.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 карандашу скольжу,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Съехать вниз скорей спешу.</w:t>
      </w:r>
    </w:p>
    <w:p w:rsidR="00E06677" w:rsidRDefault="00E06677" w:rsidP="00E0667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Массаж рук колечками.</w:t>
      </w:r>
      <w:r>
        <w:rPr>
          <w:color w:val="000000"/>
          <w:sz w:val="27"/>
          <w:szCs w:val="27"/>
        </w:rPr>
        <w:t xml:space="preserve"> Пять небольших колечек надеваем по одному на каждый пальчик левой руки, затем на каждый пальчик правой. Надевая, называем пальчики: большой, </w:t>
      </w:r>
      <w:proofErr w:type="gramStart"/>
      <w:r>
        <w:rPr>
          <w:color w:val="000000"/>
          <w:sz w:val="27"/>
          <w:szCs w:val="27"/>
        </w:rPr>
        <w:t>указательный</w:t>
      </w:r>
      <w:proofErr w:type="gramEnd"/>
      <w:r>
        <w:rPr>
          <w:color w:val="000000"/>
          <w:sz w:val="27"/>
          <w:szCs w:val="27"/>
        </w:rPr>
        <w:t xml:space="preserve"> и т.д.</w:t>
      </w:r>
    </w:p>
    <w:p w:rsidR="00E06677" w:rsidRDefault="00E06677" w:rsidP="00E0667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Массаж грецкими орехами: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Катать два ореха между ладонями;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Прокатывать один орех между ладонями;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-Удерживать несколько орехов между растопыренными пальцами ведущей руки;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Удерживать несколько орехов между пальцами обеих рук.</w:t>
      </w:r>
    </w:p>
    <w:p w:rsidR="00E06677" w:rsidRDefault="00E06677" w:rsidP="00E0667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Массаж с прищепками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Бельевой прищепкой на ударные слоги стиха поочерёдно «кусаем» ногтевые фаланги: </w:t>
      </w:r>
      <w:proofErr w:type="gramStart"/>
      <w:r>
        <w:rPr>
          <w:color w:val="000000"/>
          <w:sz w:val="27"/>
          <w:szCs w:val="27"/>
        </w:rPr>
        <w:t>от</w:t>
      </w:r>
      <w:proofErr w:type="gramEnd"/>
      <w:r>
        <w:rPr>
          <w:color w:val="000000"/>
          <w:sz w:val="27"/>
          <w:szCs w:val="27"/>
        </w:rPr>
        <w:t xml:space="preserve"> указательного к мизинцу и обратно. После 1-го двустишия — смена рук. (Проверьте на себе, чтобы прищепки были не слишком тугими.)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Кусается сильно котёнок-глупыш,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Он думает: это не палец, а мышь.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</w:t>
      </w:r>
      <w:r>
        <w:rPr>
          <w:color w:val="000000"/>
          <w:sz w:val="27"/>
          <w:szCs w:val="27"/>
        </w:rPr>
        <w:t>Но я же играю с тобою, малыш!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</w:t>
      </w:r>
      <w:r>
        <w:rPr>
          <w:color w:val="000000"/>
          <w:sz w:val="27"/>
          <w:szCs w:val="27"/>
        </w:rPr>
        <w:t>А будешь кусаться — скажу тебе «кыш!». </w:t>
      </w:r>
    </w:p>
    <w:p w:rsidR="00E06677" w:rsidRDefault="00E06677" w:rsidP="00E0667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Массаж ладоней массажными мячиками </w:t>
      </w:r>
      <w:r>
        <w:rPr>
          <w:color w:val="000000"/>
          <w:sz w:val="27"/>
          <w:szCs w:val="27"/>
        </w:rPr>
        <w:t xml:space="preserve">по методу Су – </w:t>
      </w:r>
      <w:proofErr w:type="spellStart"/>
      <w:r>
        <w:rPr>
          <w:color w:val="000000"/>
          <w:sz w:val="27"/>
          <w:szCs w:val="27"/>
        </w:rPr>
        <w:t>Джок</w:t>
      </w:r>
      <w:proofErr w:type="spellEnd"/>
      <w:r>
        <w:rPr>
          <w:color w:val="000000"/>
          <w:sz w:val="27"/>
          <w:szCs w:val="27"/>
        </w:rPr>
        <w:t xml:space="preserve"> терапии.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Цель массажа: воздействовать на биологически активные точки по системе Су - </w:t>
      </w:r>
      <w:proofErr w:type="spellStart"/>
      <w:r>
        <w:rPr>
          <w:color w:val="000000"/>
          <w:sz w:val="27"/>
          <w:szCs w:val="27"/>
        </w:rPr>
        <w:t>Джок</w:t>
      </w:r>
      <w:proofErr w:type="spellEnd"/>
      <w:r>
        <w:rPr>
          <w:color w:val="000000"/>
          <w:sz w:val="27"/>
          <w:szCs w:val="27"/>
        </w:rPr>
        <w:t>, стимулируя речевые зоны коры головного мозга.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Су - </w:t>
      </w:r>
      <w:proofErr w:type="spellStart"/>
      <w:r>
        <w:rPr>
          <w:color w:val="000000"/>
          <w:sz w:val="27"/>
          <w:szCs w:val="27"/>
        </w:rPr>
        <w:t>Джок</w:t>
      </w:r>
      <w:proofErr w:type="spellEnd"/>
      <w:r>
        <w:rPr>
          <w:color w:val="000000"/>
          <w:sz w:val="27"/>
          <w:szCs w:val="27"/>
        </w:rPr>
        <w:t xml:space="preserve"> терапия – это последнее достижение восточной медицины. В переводе с корейского языка Су – кисть, </w:t>
      </w:r>
      <w:proofErr w:type="spellStart"/>
      <w:r>
        <w:rPr>
          <w:color w:val="000000"/>
          <w:sz w:val="27"/>
          <w:szCs w:val="27"/>
        </w:rPr>
        <w:t>Джок</w:t>
      </w:r>
      <w:proofErr w:type="spellEnd"/>
      <w:r>
        <w:rPr>
          <w:color w:val="000000"/>
          <w:sz w:val="27"/>
          <w:szCs w:val="27"/>
        </w:rPr>
        <w:t xml:space="preserve"> – стопа. Су </w:t>
      </w:r>
      <w:proofErr w:type="spellStart"/>
      <w:r>
        <w:rPr>
          <w:color w:val="000000"/>
          <w:sz w:val="27"/>
          <w:szCs w:val="27"/>
        </w:rPr>
        <w:t>Джок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–т</w:t>
      </w:r>
      <w:proofErr w:type="gramEnd"/>
      <w:r>
        <w:rPr>
          <w:color w:val="000000"/>
          <w:sz w:val="27"/>
          <w:szCs w:val="27"/>
        </w:rPr>
        <w:t xml:space="preserve">ерапия оказывает воздействие на </w:t>
      </w:r>
      <w:proofErr w:type="spellStart"/>
      <w:r>
        <w:rPr>
          <w:color w:val="000000"/>
          <w:sz w:val="27"/>
          <w:szCs w:val="27"/>
        </w:rPr>
        <w:t>биоэнергитические</w:t>
      </w:r>
      <w:proofErr w:type="spellEnd"/>
      <w:r>
        <w:rPr>
          <w:color w:val="000000"/>
          <w:sz w:val="27"/>
          <w:szCs w:val="27"/>
        </w:rPr>
        <w:t xml:space="preserve"> точки с целью активизации </w:t>
      </w:r>
      <w:r>
        <w:rPr>
          <w:color w:val="000000"/>
          <w:sz w:val="27"/>
          <w:szCs w:val="27"/>
        </w:rPr>
        <w:lastRenderedPageBreak/>
        <w:t>защитных функций организма и направлена на воздействие зон коры головного мозга с целью профилактики речевых нарушений.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Сейчас мы выполним массаж пальцев рук «Су-</w:t>
      </w:r>
      <w:proofErr w:type="spellStart"/>
      <w:r>
        <w:rPr>
          <w:color w:val="000000"/>
          <w:sz w:val="27"/>
          <w:szCs w:val="27"/>
        </w:rPr>
        <w:t>Джок</w:t>
      </w:r>
      <w:proofErr w:type="spellEnd"/>
      <w:r>
        <w:rPr>
          <w:color w:val="000000"/>
          <w:sz w:val="27"/>
          <w:szCs w:val="27"/>
        </w:rPr>
        <w:t>» он будет представлен в стихотворной форме. Данный массаж выполняется специальным массажным шариком. Я буду проговаривать текст, и показывать движения, а вы повторяйте за мной.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Катится колючий ёжик, нет ни </w:t>
      </w:r>
      <w:proofErr w:type="gramStart"/>
      <w:r>
        <w:rPr>
          <w:color w:val="000000"/>
          <w:sz w:val="27"/>
          <w:szCs w:val="27"/>
        </w:rPr>
        <w:t>головы</w:t>
      </w:r>
      <w:proofErr w:type="gramEnd"/>
      <w:r>
        <w:rPr>
          <w:color w:val="000000"/>
          <w:sz w:val="27"/>
          <w:szCs w:val="27"/>
        </w:rPr>
        <w:t xml:space="preserve"> ни ножек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 ладошке бежит и пыхтит, пыхтит, пыхтит.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(катаем </w:t>
      </w:r>
      <w:proofErr w:type="gramStart"/>
      <w:r>
        <w:rPr>
          <w:color w:val="000000"/>
          <w:sz w:val="27"/>
          <w:szCs w:val="27"/>
        </w:rPr>
        <w:t>шарик</w:t>
      </w:r>
      <w:proofErr w:type="gramEnd"/>
      <w:r>
        <w:rPr>
          <w:color w:val="000000"/>
          <w:sz w:val="27"/>
          <w:szCs w:val="27"/>
        </w:rPr>
        <w:t xml:space="preserve"> слегка сжимая ладонями прямыми движениями между ладонями)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Мне по пальчикам бежит и пыхтит, пыхтит, пыхтит.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Бегает туда-сюда, мне щекотно, да, да, да.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(движения по пальцам)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Уходи колючий ёж в тёмный лес, где ты живёшь!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(кладём в ладонь шарик и берём подушечками пальцев)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Спасибо, молодцы, у вас получилось.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Массаж ладоней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Ежик колет нам ладошки,</w:t>
      </w:r>
      <w:r>
        <w:rPr>
          <w:color w:val="000000"/>
          <w:sz w:val="27"/>
          <w:szCs w:val="27"/>
        </w:rPr>
        <w:br/>
        <w:t>Поиграем с ним немножко.</w:t>
      </w:r>
      <w:r>
        <w:rPr>
          <w:color w:val="000000"/>
          <w:sz w:val="27"/>
          <w:szCs w:val="27"/>
        </w:rPr>
        <w:br/>
        <w:t>Если будем с ним играть —</w:t>
      </w:r>
      <w:r>
        <w:rPr>
          <w:color w:val="000000"/>
          <w:sz w:val="27"/>
          <w:szCs w:val="27"/>
        </w:rPr>
        <w:br/>
        <w:t>Ручки будем развивать.</w:t>
      </w:r>
      <w:r>
        <w:rPr>
          <w:color w:val="000000"/>
          <w:sz w:val="27"/>
          <w:szCs w:val="27"/>
        </w:rPr>
        <w:br/>
        <w:t>Ловкими станут пальчики,</w:t>
      </w:r>
      <w:r>
        <w:rPr>
          <w:color w:val="000000"/>
          <w:sz w:val="27"/>
          <w:szCs w:val="27"/>
        </w:rPr>
        <w:br/>
        <w:t>Умными — девочки, мальчики.</w:t>
      </w:r>
      <w:r>
        <w:rPr>
          <w:color w:val="000000"/>
          <w:sz w:val="27"/>
          <w:szCs w:val="27"/>
        </w:rPr>
        <w:br/>
        <w:t>Ежик нам ладошки колет,</w:t>
      </w:r>
      <w:r>
        <w:rPr>
          <w:color w:val="000000"/>
          <w:sz w:val="27"/>
          <w:szCs w:val="27"/>
        </w:rPr>
        <w:br/>
        <w:t>Руки нам готовит к школе.</w:t>
      </w:r>
    </w:p>
    <w:p w:rsidR="00E06677" w:rsidRDefault="00E06677" w:rsidP="00E06677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Массаж с разными крупами и бусами. </w:t>
      </w:r>
      <w:r>
        <w:rPr>
          <w:color w:val="000000"/>
          <w:sz w:val="27"/>
          <w:szCs w:val="27"/>
        </w:rPr>
        <w:t xml:space="preserve">Перебирание круп или бусинок развивает пальцы, успокаивает нервы. В это время можно считать количество </w:t>
      </w:r>
      <w:proofErr w:type="spellStart"/>
      <w:r>
        <w:rPr>
          <w:color w:val="000000"/>
          <w:sz w:val="27"/>
          <w:szCs w:val="27"/>
        </w:rPr>
        <w:t>бусинок</w:t>
      </w:r>
      <w:proofErr w:type="gramStart"/>
      <w:r>
        <w:rPr>
          <w:color w:val="000000"/>
          <w:sz w:val="27"/>
          <w:szCs w:val="27"/>
        </w:rPr>
        <w:t>.П</w:t>
      </w:r>
      <w:proofErr w:type="gramEnd"/>
      <w:r>
        <w:rPr>
          <w:color w:val="000000"/>
          <w:sz w:val="27"/>
          <w:szCs w:val="27"/>
        </w:rPr>
        <w:t>роводится</w:t>
      </w:r>
      <w:proofErr w:type="spellEnd"/>
      <w:r>
        <w:rPr>
          <w:color w:val="000000"/>
          <w:sz w:val="27"/>
          <w:szCs w:val="27"/>
        </w:rPr>
        <w:t xml:space="preserve"> под присмотром взрослого.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Гимнастика для глаз</w:t>
      </w:r>
      <w:r>
        <w:rPr>
          <w:color w:val="000000"/>
          <w:sz w:val="27"/>
          <w:szCs w:val="27"/>
        </w:rPr>
        <w:t> проводится  в любое свободное время в зависимости от интенсивности зрительной нагрузки, способствует снятию статического напряжения мышц глаз, кровообращения. Во время её проведения используется наглядный материал, показ педагога.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Гимнастика для глаз: «Солнышко»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Солнышко вставало, солнышко тучки считало.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Посмотрело вверх, посмотрело вниз,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Вправо, влево, глазками поморгало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закрыло глазки, не хочется солнышку просыпаться!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Но просыпаться надо.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Солнышко проснулось, к щёчкам прикоснулось.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(Дети гладят себя по щекам).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Лучиками провело и погладило, и погладило.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(Дети гладят себя по голове).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Если мы хотим, чтобы у наших детей было хорошее зрение, мы должны на своих занятиях уделять достаточно много времени  гимнастике для глаз.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 успехом в своей работе использую элементы </w:t>
      </w:r>
      <w:r>
        <w:rPr>
          <w:b/>
          <w:bCs/>
          <w:i/>
          <w:iCs/>
          <w:color w:val="000000"/>
          <w:sz w:val="27"/>
          <w:szCs w:val="27"/>
        </w:rPr>
        <w:t>точечного массажа</w:t>
      </w:r>
      <w:r>
        <w:rPr>
          <w:i/>
          <w:iCs/>
          <w:color w:val="000000"/>
          <w:sz w:val="27"/>
          <w:szCs w:val="27"/>
        </w:rPr>
        <w:t>. </w:t>
      </w:r>
      <w:r>
        <w:rPr>
          <w:color w:val="000000"/>
          <w:sz w:val="27"/>
          <w:szCs w:val="27"/>
        </w:rPr>
        <w:t xml:space="preserve">Учёным давно известно, что есть связь между участками кожи и внутренними органами. </w:t>
      </w:r>
      <w:r>
        <w:rPr>
          <w:color w:val="000000"/>
          <w:sz w:val="27"/>
          <w:szCs w:val="27"/>
        </w:rPr>
        <w:lastRenderedPageBreak/>
        <w:t>В результате точечного массажа укрепляются защитные силы организма. И он сам начинает вырабатывать «лекарства», которые намного безопаснее таблеток.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«Взяли ушки за макушки»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(самомассаж ушной раковины выполняется большим и указательными пальцами – большой палец находится сзади)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Взяли ушки за макушки   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(большим и указательным пальцами с обеих сторон)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Потянули…                       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(несильно потянуть вверх)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Пощипали…                               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(несильные нажимы пальцами, с постепенным продвижением вниз)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Вниз до мочек добежали.     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Мочки надо пощипать:       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(пощипывание в такт речи)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Пальцами скорей размять…     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(приятным движением разминаем между пальцами)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Вверх по ушкам проведём 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(провести по краю уха, слегка сжимая большим и указательным пальцами)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к макушкам вновь придём.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сейчас я хочу познакомить вас с ещё одним методом </w:t>
      </w:r>
      <w:r>
        <w:rPr>
          <w:i/>
          <w:iCs/>
          <w:color w:val="000000"/>
          <w:sz w:val="27"/>
          <w:szCs w:val="27"/>
        </w:rPr>
        <w:t>- </w:t>
      </w:r>
      <w:proofErr w:type="spellStart"/>
      <w:r>
        <w:rPr>
          <w:b/>
          <w:bCs/>
          <w:i/>
          <w:iCs/>
          <w:color w:val="000000"/>
          <w:sz w:val="27"/>
          <w:szCs w:val="27"/>
        </w:rPr>
        <w:t>кинезиология</w:t>
      </w:r>
      <w:proofErr w:type="spellEnd"/>
      <w:r>
        <w:rPr>
          <w:b/>
          <w:bCs/>
          <w:i/>
          <w:iCs/>
          <w:color w:val="000000"/>
          <w:sz w:val="27"/>
          <w:szCs w:val="27"/>
        </w:rPr>
        <w:t>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proofErr w:type="spellStart"/>
      <w:r>
        <w:rPr>
          <w:color w:val="000000"/>
          <w:sz w:val="27"/>
          <w:szCs w:val="27"/>
        </w:rPr>
        <w:t>Кинезиология</w:t>
      </w:r>
      <w:proofErr w:type="spellEnd"/>
      <w:r>
        <w:rPr>
          <w:color w:val="000000"/>
          <w:sz w:val="27"/>
          <w:szCs w:val="27"/>
        </w:rPr>
        <w:t xml:space="preserve"> – наука о развитии головного мозга через определённые двигательные упражнения. Основателями </w:t>
      </w:r>
      <w:proofErr w:type="spellStart"/>
      <w:r>
        <w:rPr>
          <w:color w:val="000000"/>
          <w:sz w:val="27"/>
          <w:szCs w:val="27"/>
        </w:rPr>
        <w:t>кинезиологии</w:t>
      </w:r>
      <w:proofErr w:type="spellEnd"/>
      <w:r>
        <w:rPr>
          <w:color w:val="000000"/>
          <w:sz w:val="27"/>
          <w:szCs w:val="27"/>
        </w:rPr>
        <w:t xml:space="preserve"> являются  американские педагоги, доктора наук Пол и Гейл </w:t>
      </w:r>
      <w:proofErr w:type="spellStart"/>
      <w:r>
        <w:rPr>
          <w:color w:val="000000"/>
          <w:sz w:val="27"/>
          <w:szCs w:val="27"/>
        </w:rPr>
        <w:t>Деннисоны</w:t>
      </w:r>
      <w:proofErr w:type="spellEnd"/>
      <w:r>
        <w:rPr>
          <w:color w:val="000000"/>
          <w:sz w:val="27"/>
          <w:szCs w:val="27"/>
        </w:rPr>
        <w:t>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i/>
          <w:iCs/>
          <w:color w:val="000000"/>
          <w:sz w:val="27"/>
          <w:szCs w:val="27"/>
        </w:rPr>
        <w:t>Упражнение с педагогами: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«Кулак-ребро-ладонь»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«Кулак-ребро-ладонь» - четыре положения руки на плоскости последовательно сменяют друг друга. Выполняется сначала правой рукой, затем левой рукой. Затем двумя руками одновременно.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Ладошки вверх,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Ладошки вниз,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теперь их на бочок-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зажали в кулачок.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Важную роль в оздоровлении играет развитие дыхательного аппарата.</w:t>
      </w:r>
      <w:r>
        <w:rPr>
          <w:color w:val="000000"/>
        </w:rPr>
        <w:t> </w:t>
      </w:r>
      <w:r>
        <w:rPr>
          <w:color w:val="000000"/>
          <w:sz w:val="27"/>
          <w:szCs w:val="27"/>
        </w:rPr>
        <w:t xml:space="preserve">Чем раньше дыхательные упражнения включаются в методику занятий, тем больше их </w:t>
      </w:r>
      <w:proofErr w:type="spellStart"/>
      <w:r>
        <w:rPr>
          <w:color w:val="000000"/>
          <w:sz w:val="27"/>
          <w:szCs w:val="27"/>
        </w:rPr>
        <w:t>эффект</w:t>
      </w:r>
      <w:proofErr w:type="gramStart"/>
      <w:r>
        <w:rPr>
          <w:color w:val="000000"/>
          <w:sz w:val="27"/>
          <w:szCs w:val="27"/>
        </w:rPr>
        <w:t>.</w:t>
      </w:r>
      <w:r>
        <w:rPr>
          <w:i/>
          <w:iCs/>
          <w:color w:val="000000"/>
          <w:sz w:val="27"/>
          <w:szCs w:val="27"/>
        </w:rPr>
        <w:t>Д</w:t>
      </w:r>
      <w:proofErr w:type="gramEnd"/>
      <w:r>
        <w:rPr>
          <w:i/>
          <w:iCs/>
          <w:color w:val="000000"/>
          <w:sz w:val="27"/>
          <w:szCs w:val="27"/>
        </w:rPr>
        <w:t>ыхательная</w:t>
      </w:r>
      <w:proofErr w:type="spellEnd"/>
      <w:r>
        <w:rPr>
          <w:i/>
          <w:iCs/>
          <w:color w:val="000000"/>
          <w:sz w:val="27"/>
          <w:szCs w:val="27"/>
        </w:rPr>
        <w:t xml:space="preserve"> гимнастика</w:t>
      </w:r>
      <w:r>
        <w:rPr>
          <w:color w:val="000000"/>
          <w:sz w:val="27"/>
          <w:szCs w:val="27"/>
        </w:rPr>
        <w:t> проводится в различных формах физкультурно-оздоровительной работы. У детей активизируется кислородный обмен во всех тканях организма, что способствует нормализации и оптимизации его работы в целом.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Хочу вас познакомить с некоторыми игровыми приёмами дыхательной гимнастики. Дыхательные упражнения проводятся </w:t>
      </w:r>
      <w:proofErr w:type="gramStart"/>
      <w:r>
        <w:rPr>
          <w:color w:val="000000"/>
          <w:sz w:val="27"/>
          <w:szCs w:val="27"/>
        </w:rPr>
        <w:t>со</w:t>
      </w:r>
      <w:proofErr w:type="gramEnd"/>
      <w:r>
        <w:rPr>
          <w:color w:val="000000"/>
          <w:sz w:val="27"/>
          <w:szCs w:val="27"/>
        </w:rPr>
        <w:t xml:space="preserve"> стихотворным и музыкальным сопровождениям. Я предлагаю один из многих комплексов упражнений, который можно проводить с детьми младшего дошкольного возраста: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«ЧАСИКИ»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Часики вперёд идут,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 собою нас ведут.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lastRenderedPageBreak/>
        <w:t>И.п</w:t>
      </w:r>
      <w:proofErr w:type="spellEnd"/>
      <w:r>
        <w:rPr>
          <w:color w:val="000000"/>
          <w:sz w:val="27"/>
          <w:szCs w:val="27"/>
        </w:rPr>
        <w:t>.- стоя, ноги слегка расставить.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1- взмах руками вперёд «тик» (вдох)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2- взмах руками назад «так» (выдох)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«ПЕТУШОК»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Крыльями взмахнул петух,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Всех нас разбудил он вдруг.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Встать прямо, ноги слегка расставить,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руки в сторон</w:t>
      </w:r>
      <w:proofErr w:type="gramStart"/>
      <w:r>
        <w:rPr>
          <w:color w:val="000000"/>
          <w:sz w:val="27"/>
          <w:szCs w:val="27"/>
        </w:rPr>
        <w:t>ы-</w:t>
      </w:r>
      <w:proofErr w:type="gramEnd"/>
      <w:r>
        <w:rPr>
          <w:color w:val="000000"/>
          <w:sz w:val="27"/>
          <w:szCs w:val="27"/>
        </w:rPr>
        <w:t>(вдох), а затем хлопнуть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ими по бёдрам, выдыхая произносить «ку-ка-ре-ку»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повторить 5-6 раз.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сейчас я вижу, как вам самим не терпится придумать что-то новое, подберите к стихам дыхательные упражнения.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1 команде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Самолётик - самолёт  (малыш разводит руки в стороны ладошками вверх, поднимает голову, вдох)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Отправляется в полёт (задерживает дыхание)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Ж</w:t>
      </w:r>
      <w:proofErr w:type="gramStart"/>
      <w:r>
        <w:rPr>
          <w:color w:val="000000"/>
          <w:sz w:val="27"/>
          <w:szCs w:val="27"/>
        </w:rPr>
        <w:t>у</w:t>
      </w:r>
      <w:proofErr w:type="spellEnd"/>
      <w:r>
        <w:rPr>
          <w:color w:val="000000"/>
          <w:sz w:val="27"/>
          <w:szCs w:val="27"/>
        </w:rPr>
        <w:t>-</w:t>
      </w:r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жу</w:t>
      </w:r>
      <w:proofErr w:type="spellEnd"/>
      <w:r>
        <w:rPr>
          <w:color w:val="000000"/>
          <w:sz w:val="27"/>
          <w:szCs w:val="27"/>
        </w:rPr>
        <w:t xml:space="preserve"> -</w:t>
      </w:r>
      <w:proofErr w:type="spellStart"/>
      <w:r>
        <w:rPr>
          <w:color w:val="000000"/>
          <w:sz w:val="27"/>
          <w:szCs w:val="27"/>
        </w:rPr>
        <w:t>жу</w:t>
      </w:r>
      <w:proofErr w:type="spellEnd"/>
      <w:r>
        <w:rPr>
          <w:color w:val="000000"/>
          <w:sz w:val="27"/>
          <w:szCs w:val="27"/>
        </w:rPr>
        <w:t xml:space="preserve"> (делает поворот вправо)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Жу-жу-жу</w:t>
      </w:r>
      <w:proofErr w:type="spellEnd"/>
      <w:r>
        <w:rPr>
          <w:color w:val="000000"/>
          <w:sz w:val="27"/>
          <w:szCs w:val="27"/>
        </w:rPr>
        <w:t xml:space="preserve"> (выдох, произносит ж-ж-ж)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Постою и отдохну (встает прямо, опустив руки)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Я налево полечу (поднимает голову, вдох)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Жу</w:t>
      </w:r>
      <w:proofErr w:type="spellEnd"/>
      <w:r>
        <w:rPr>
          <w:color w:val="000000"/>
          <w:sz w:val="27"/>
          <w:szCs w:val="27"/>
        </w:rPr>
        <w:t xml:space="preserve"> – </w:t>
      </w:r>
      <w:proofErr w:type="spellStart"/>
      <w:r>
        <w:rPr>
          <w:color w:val="000000"/>
          <w:sz w:val="27"/>
          <w:szCs w:val="27"/>
        </w:rPr>
        <w:t>жу</w:t>
      </w:r>
      <w:proofErr w:type="spellEnd"/>
      <w:r>
        <w:rPr>
          <w:color w:val="000000"/>
          <w:sz w:val="27"/>
          <w:szCs w:val="27"/>
        </w:rPr>
        <w:t xml:space="preserve"> – </w:t>
      </w:r>
      <w:proofErr w:type="spellStart"/>
      <w:r>
        <w:rPr>
          <w:color w:val="000000"/>
          <w:sz w:val="27"/>
          <w:szCs w:val="27"/>
        </w:rPr>
        <w:t>жу</w:t>
      </w:r>
      <w:proofErr w:type="spellEnd"/>
      <w:r>
        <w:rPr>
          <w:color w:val="000000"/>
          <w:sz w:val="27"/>
          <w:szCs w:val="27"/>
        </w:rPr>
        <w:t xml:space="preserve"> (делает поворот влево)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Ж</w:t>
      </w:r>
      <w:proofErr w:type="gramStart"/>
      <w:r>
        <w:rPr>
          <w:color w:val="000000"/>
          <w:sz w:val="27"/>
          <w:szCs w:val="27"/>
        </w:rPr>
        <w:t>у</w:t>
      </w:r>
      <w:proofErr w:type="spellEnd"/>
      <w:r>
        <w:rPr>
          <w:color w:val="000000"/>
          <w:sz w:val="27"/>
          <w:szCs w:val="27"/>
        </w:rPr>
        <w:t>-</w:t>
      </w:r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жу</w:t>
      </w:r>
      <w:proofErr w:type="spellEnd"/>
      <w:r>
        <w:rPr>
          <w:color w:val="000000"/>
          <w:sz w:val="27"/>
          <w:szCs w:val="27"/>
        </w:rPr>
        <w:t xml:space="preserve"> –</w:t>
      </w:r>
      <w:proofErr w:type="spellStart"/>
      <w:r>
        <w:rPr>
          <w:color w:val="000000"/>
          <w:sz w:val="27"/>
          <w:szCs w:val="27"/>
        </w:rPr>
        <w:t>жу</w:t>
      </w:r>
      <w:proofErr w:type="spellEnd"/>
      <w:r>
        <w:rPr>
          <w:color w:val="000000"/>
          <w:sz w:val="27"/>
          <w:szCs w:val="27"/>
        </w:rPr>
        <w:t xml:space="preserve"> (выдох, ж-ж-ж) 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Постою и отдохну (встаёт прямо и опускает руки).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2 команде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Носиком дышу, дышу свободно, глубоко и тихо,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Как угодно.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Выполню задание,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Задержу дыхание…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Раз, два, три, четыре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Снова дышим: глубже, шире.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Где же мы можем использовать дыхательную гимнастику? Да, в различных режимных моментах: как часть физкультурного занятия, в музыкальной образовательной деятельности, в утренней гимнастике, после дневного сна, на прогулке, в игровой деятельности и т. д. Упражнения дыхательной гимнастики проводятся ежедневно в течение 5 -10 минут в хорошо проветриваемом помещении. Предварительно надо проследить, чтобы дети сделали процедуру очищения носовой полости.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Дыхательную гимнастику не рекомендуется делать детям, имеющим травмы головного мозга, травмы позвоночника, при кровотечениях, при высоком артериальном и внутричерепном давлении, пороках сердца и при некоторых других заболеваниях!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Бодрящая гимнастика</w:t>
      </w:r>
      <w:r>
        <w:rPr>
          <w:color w:val="000000"/>
          <w:sz w:val="27"/>
          <w:szCs w:val="27"/>
        </w:rPr>
        <w:t> проводится ежедневно после дневного сна 5-10 мин. В её комплекс входят упражнения на кроватках на пробуждение, упражнения на коррекцию плоскостопия (хождение по корригирующим дорожкам), воспитания правильной осанки, обширное умывание.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Глазки открываются,</w:t>
      </w:r>
      <w:r>
        <w:rPr>
          <w:color w:val="000000"/>
          <w:sz w:val="27"/>
          <w:szCs w:val="27"/>
        </w:rPr>
        <w:br/>
        <w:t>Глазки просыпаются,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Потягушки</w:t>
      </w:r>
      <w:proofErr w:type="spellEnd"/>
      <w:r>
        <w:rPr>
          <w:color w:val="000000"/>
          <w:sz w:val="27"/>
          <w:szCs w:val="27"/>
        </w:rPr>
        <w:t> — ножки,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Потягушки</w:t>
      </w:r>
      <w:proofErr w:type="spellEnd"/>
      <w:r>
        <w:rPr>
          <w:color w:val="000000"/>
          <w:sz w:val="27"/>
          <w:szCs w:val="27"/>
        </w:rPr>
        <w:t> — пяточки,</w:t>
      </w:r>
      <w:r>
        <w:rPr>
          <w:color w:val="000000"/>
          <w:sz w:val="27"/>
          <w:szCs w:val="27"/>
        </w:rPr>
        <w:br/>
        <w:t>Ручки и ладошки,</w:t>
      </w:r>
      <w:r>
        <w:rPr>
          <w:color w:val="000000"/>
          <w:sz w:val="27"/>
          <w:szCs w:val="27"/>
        </w:rPr>
        <w:br/>
        <w:t xml:space="preserve">Сладкие </w:t>
      </w:r>
      <w:proofErr w:type="spellStart"/>
      <w:r>
        <w:rPr>
          <w:color w:val="000000"/>
          <w:sz w:val="27"/>
          <w:szCs w:val="27"/>
        </w:rPr>
        <w:t>ребяточки</w:t>
      </w:r>
      <w:proofErr w:type="spellEnd"/>
      <w:r>
        <w:rPr>
          <w:color w:val="000000"/>
          <w:sz w:val="27"/>
          <w:szCs w:val="27"/>
        </w:rPr>
        <w:t>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Технологии обучения здоровому образу жизни: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Утренняя гимнастика</w:t>
      </w:r>
      <w:r>
        <w:rPr>
          <w:color w:val="000000"/>
          <w:sz w:val="27"/>
          <w:szCs w:val="27"/>
        </w:rPr>
        <w:t> проводится ежедневно 6-8 мин. с музыкальным сопровождением. Музыка сопровождает каждое упражнение. У детей при этом формируются ритмические умения и навыки, появляется заряд положительными эмоциями на весь предстоящий день.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Комплекс зарядки (проводит воспитатель).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Вот проснулись! Потянулись!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 боку набок повернулись!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Сели, встали, сели, встали.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  <w:sz w:val="27"/>
          <w:szCs w:val="27"/>
        </w:rPr>
        <w:t>Побежали шишку взяли</w:t>
      </w:r>
      <w:proofErr w:type="gramEnd"/>
      <w:r>
        <w:rPr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(дети бегут к корзинке, берут шишку и возвращаются на место).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Наклонились, положили.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Улыбнулись, повторили.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Наклонились, положили.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Наклонились в руки взяли.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Руки вместе, руки шире.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попрыгаем немножко,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Пусть сильнее будут ножки.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Продолжаем физзарядку,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Все движенья по порядку.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Руки вверх и ноги вместе,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Продолжаем, шаг на месте.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Отдохнули, потянулись.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все вместе улыбнулись!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Физкультурные занятия</w:t>
      </w:r>
      <w:r>
        <w:rPr>
          <w:color w:val="000000"/>
          <w:sz w:val="27"/>
          <w:szCs w:val="27"/>
        </w:rPr>
        <w:t> проводятся 2 раза в неделю по 15 мин. в соответствии программой, по которой работает ДОУ. Они направлены на обучение двигательным умениям и навыкам. Регулярные занятия физкультурой укрепляют организм и способствуют повышению иммунитета.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Серия занятий «Азбука здоровья».</w:t>
      </w:r>
      <w:r>
        <w:rPr>
          <w:color w:val="000000"/>
          <w:sz w:val="27"/>
          <w:szCs w:val="27"/>
        </w:rPr>
        <w:t xml:space="preserve"> Как бы много воспитатели и родители ни делали для здоровья наших детей, результат будет недостаточен, если к этому процессу не подключить самого ребенка. Он может многое сделать для себя самого, нужно только научить его этому. Для этого у нас проводятся  занятия по познанию и  индивидуальная  работа по следующим темам: </w:t>
      </w:r>
      <w:proofErr w:type="gramStart"/>
      <w:r>
        <w:rPr>
          <w:color w:val="000000"/>
          <w:sz w:val="27"/>
          <w:szCs w:val="27"/>
        </w:rPr>
        <w:t>«Я и мое тело», «Мой организм», «Глаза – орган зрения», «Мыло и вода – наши лучшие друзья», «Для чего нужен носик», «Королева зубная щётка», «Где спрятаны витамины», «Вредная еда», «</w:t>
      </w:r>
      <w:proofErr w:type="spellStart"/>
      <w:r>
        <w:rPr>
          <w:color w:val="000000"/>
          <w:sz w:val="27"/>
          <w:szCs w:val="27"/>
        </w:rPr>
        <w:t>Витаминки</w:t>
      </w:r>
      <w:proofErr w:type="spellEnd"/>
      <w:r>
        <w:rPr>
          <w:color w:val="000000"/>
          <w:sz w:val="27"/>
          <w:szCs w:val="27"/>
        </w:rPr>
        <w:t xml:space="preserve"> для Маринки», «Зачем человеку солнце», «Мой весёлый звонкий мяч» и т.д.</w:t>
      </w:r>
      <w:proofErr w:type="gramEnd"/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Самомассаж</w:t>
      </w:r>
      <w:r>
        <w:rPr>
          <w:b/>
          <w:bCs/>
          <w:i/>
          <w:iCs/>
          <w:color w:val="000000"/>
          <w:sz w:val="27"/>
          <w:szCs w:val="27"/>
        </w:rPr>
        <w:t> -</w:t>
      </w:r>
      <w:r>
        <w:rPr>
          <w:color w:val="000000"/>
          <w:sz w:val="27"/>
          <w:szCs w:val="27"/>
        </w:rPr>
        <w:t xml:space="preserve"> это массаж, выполняемый самим ребёнком. Он улучшает кровообращение, помогает нормализовать работу внутренних органов, улучшить осанку. Он способствует не только физическому укреплению </w:t>
      </w:r>
      <w:r>
        <w:rPr>
          <w:color w:val="000000"/>
          <w:sz w:val="27"/>
          <w:szCs w:val="27"/>
        </w:rPr>
        <w:lastRenderedPageBreak/>
        <w:t>человека, но и оздоровлению его психики.  Самомассаж проводится в игровой форме  в виде пятиминутного занятия или в виде динамической паузы на занятиях. Весёлые стихи, яркие образы, обыгрывающие массажные движения, их простота, доступность, возможность использования в различной обстановке делают его для ребенка доступным и интересным.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«Путешествие по телу».</w:t>
      </w:r>
      <w:r>
        <w:rPr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А теперь я вам буду рассказывать стихотворение, а вы на себе покажите всё, что названо. К чему можно прикоснуться - погладьте и помассируйте!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Есть на пальцах наших ногти,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руках – запястья, локти,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Темя, шея, плечи, грудь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животик не забудь!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Бёдра, пятки, </w:t>
      </w:r>
      <w:proofErr w:type="gramStart"/>
      <w:r>
        <w:rPr>
          <w:color w:val="000000"/>
          <w:sz w:val="27"/>
          <w:szCs w:val="27"/>
        </w:rPr>
        <w:t>двое стоп</w:t>
      </w:r>
      <w:proofErr w:type="gramEnd"/>
      <w:r>
        <w:rPr>
          <w:color w:val="000000"/>
          <w:sz w:val="27"/>
          <w:szCs w:val="27"/>
        </w:rPr>
        <w:t>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Голень и голеностоп.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Есть колени и спина,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Но она всего одна!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Есть у нас на голове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уха два и мочки две.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Брови, скулы и виски,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глаза, что так близки.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Щёки, нос и две ноздри,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Губы, зубы – посмотри!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Подбородок под губой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Вот что знаем мы с тобой!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«Дождик».</w:t>
      </w:r>
      <w:r>
        <w:rPr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Дети встают друг за другом, руки на спине соседа.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Дождик капает по крыше, бом – бом – бом!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(легко хлопают по спине ладошками)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 весёлой звонкой крыше, бом – бом – бом!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(перебирают пальчиками по спине)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Дети, дома посидите! Бом – бом – бом!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(легко стучат по спине кулачками)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Никуда не выходите! Бом – бом – бом!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(по спине водят рёбрами ладоней)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Поиграйте, посчитайте, бом – бом – бом!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(Руками массажируют плечи соседа)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уйду, тогда гуляйте! Бом – бом – бом!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(гладят ладошками по спине)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Активный отдых</w:t>
      </w:r>
      <w:r>
        <w:rPr>
          <w:b/>
          <w:bCs/>
          <w:i/>
          <w:iCs/>
          <w:color w:val="000000"/>
          <w:sz w:val="27"/>
          <w:szCs w:val="27"/>
        </w:rPr>
        <w:t>.</w:t>
      </w:r>
      <w:r>
        <w:rPr>
          <w:color w:val="000000"/>
          <w:sz w:val="27"/>
          <w:szCs w:val="27"/>
        </w:rPr>
        <w:t> При проведении досугов, праздников все дети приобщаются к непосредственному участию в различных состязаниях, соревнованиях, с увлечением выполняют двигательные задания, при этом дети ведут себя более непосредственно, чем на физкультурном занятии, и эта раскованность позволяет им двигаться без особого напряжения. При этом используются те двигательные навыки и умения, которыми они уже прочно овладели, поэтому у детей проявляется своеобразный артистизм, эстетичность в движениях.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участке детского сада имеется спортивное оборудование, которое позволяет обеспечить максимальную двигательную активность детей на прогулке.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E06677" w:rsidRDefault="00E06677" w:rsidP="00BD27E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Коррекционные технологии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Артикуляционная гимнастика</w:t>
      </w:r>
      <w:r>
        <w:rPr>
          <w:color w:val="000000"/>
          <w:sz w:val="27"/>
          <w:szCs w:val="27"/>
        </w:rPr>
        <w:t xml:space="preserve"> – это совокупность специальных упражнений, направленных на укрепление мышц артикуляционного аппарата, развитие силы, подвижности и </w:t>
      </w:r>
      <w:proofErr w:type="spellStart"/>
      <w:r>
        <w:rPr>
          <w:color w:val="000000"/>
          <w:sz w:val="27"/>
          <w:szCs w:val="27"/>
        </w:rPr>
        <w:t>дифференцированности</w:t>
      </w:r>
      <w:proofErr w:type="spellEnd"/>
      <w:r>
        <w:rPr>
          <w:color w:val="000000"/>
          <w:sz w:val="27"/>
          <w:szCs w:val="27"/>
        </w:rPr>
        <w:t xml:space="preserve"> движений органов, участвующих в речевом процессе. Артикуляционная гимнастика выполняется с детьми ежедневно 3-4 раза в день по 3 - 5 минут, желательно перед зеркалом. Не следует предлагать детям более 2-3 упражнений за один раз. При отборе упражнений для артикуляционной гимнастики надо соблюдать определённую последовательность, идти </w:t>
      </w:r>
      <w:proofErr w:type="gramStart"/>
      <w:r>
        <w:rPr>
          <w:color w:val="000000"/>
          <w:sz w:val="27"/>
          <w:szCs w:val="27"/>
        </w:rPr>
        <w:t>от</w:t>
      </w:r>
      <w:proofErr w:type="gramEnd"/>
      <w:r>
        <w:rPr>
          <w:color w:val="000000"/>
          <w:sz w:val="27"/>
          <w:szCs w:val="27"/>
        </w:rPr>
        <w:t xml:space="preserve"> простых к более сложным. Проводить их лучше эмоционально, в игровой форме. Артикуляционную гимнастику выполняют сидя, так как в таком положении у ребёнка прямая спина, тело не напряжено, руки и ноги находятся в спокойном положении. Начинать надо с упражнений для губ.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Технология музыкального воздействия.</w:t>
      </w:r>
      <w:r>
        <w:rPr>
          <w:color w:val="000000"/>
          <w:sz w:val="27"/>
          <w:szCs w:val="27"/>
        </w:rPr>
        <w:t xml:space="preserve"> Музыка обладает сильным психологическим воздействием на детей. Она влияет на состояние нервной системы (успокаивает, расслабляет или, наоборот, будоражит, возбуждает), вызывает различные эмоциональные состояния (от умиротворенности, покоя и гармонии до беспокойства, подавленности или агрессии). В связи с этим важно обратить внимание на то, какую музыку слушаем мы и наши дети. При использовании музыки помню об особенностях воздействия характера мелодии, ритма и громкости на психическое состояние детей. Широко использую музыку для сопровождения учебной деятельности дошкольников (на занятиях по изобразительной деятельности, конструированию, ознакомлению с окружающим миром и т.д.) Спокойная музыка, вызывающая ощущения радости, покоя, любви, способна гармонизировать эмоциональное состояние маленького слушателя, а также развивать концентрацию внимания. Также музыку использую перед сном, чтобы помочь с </w:t>
      </w:r>
      <w:proofErr w:type="gramStart"/>
      <w:r>
        <w:rPr>
          <w:color w:val="000000"/>
          <w:sz w:val="27"/>
          <w:szCs w:val="27"/>
        </w:rPr>
        <w:t>трудом</w:t>
      </w:r>
      <w:proofErr w:type="gramEnd"/>
      <w:r>
        <w:rPr>
          <w:color w:val="000000"/>
          <w:sz w:val="27"/>
          <w:szCs w:val="27"/>
        </w:rPr>
        <w:t xml:space="preserve"> засыпающим детям успокоиться и расслабиться. Когда дети лягут в постель, включаю спокойную, тихую, мелодичную, мягкую музыку и прошу их закрыть глаза и представить себя в лесу, на берегу моря, в саду или в любом другом месте, которое вызывает у них положительные эмоции. Обращаю внимание детей на то, как расслабляется и отдыхает каждая часть их тела.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bookmarkStart w:id="0" w:name="_GoBack"/>
      <w:bookmarkEnd w:id="0"/>
      <w:proofErr w:type="spellStart"/>
      <w:r>
        <w:rPr>
          <w:i/>
          <w:iCs/>
          <w:color w:val="000000"/>
          <w:sz w:val="27"/>
          <w:szCs w:val="27"/>
        </w:rPr>
        <w:t>Сказкотерапия</w:t>
      </w:r>
      <w:proofErr w:type="spellEnd"/>
      <w:r>
        <w:rPr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 xml:space="preserve">– используется для психотерапевтической и развивающей работы. Сказку может рассказывать взрослый, либо это может быть групповое рассказывание.  Сказки не только читаем, но и обсуждаем с детьми. Дети очень любят «олицетворять» их, обыгрывать. Для этого используем кукольный театр, ролевые игры, в которых дети перевоплощаются в разных сказочных героев. Дети также сами сочиняют сказки, ведь придуманная сказка ребёнком, открывающая суть проблемы - основа </w:t>
      </w:r>
      <w:proofErr w:type="spellStart"/>
      <w:r>
        <w:rPr>
          <w:color w:val="000000"/>
          <w:sz w:val="27"/>
          <w:szCs w:val="27"/>
        </w:rPr>
        <w:t>сказкотерапии</w:t>
      </w:r>
      <w:proofErr w:type="spellEnd"/>
      <w:r>
        <w:rPr>
          <w:color w:val="000000"/>
          <w:sz w:val="27"/>
          <w:szCs w:val="27"/>
        </w:rPr>
        <w:t xml:space="preserve">. Через сказку можно узнать о таких переживаниях детей, которые они сами толком не осознают, или стесняются обсуждать их </w:t>
      </w:r>
      <w:proofErr w:type="gramStart"/>
      <w:r>
        <w:rPr>
          <w:color w:val="000000"/>
          <w:sz w:val="27"/>
          <w:szCs w:val="27"/>
        </w:rPr>
        <w:t>со</w:t>
      </w:r>
      <w:proofErr w:type="gramEnd"/>
      <w:r>
        <w:rPr>
          <w:color w:val="000000"/>
          <w:sz w:val="27"/>
          <w:szCs w:val="27"/>
        </w:rPr>
        <w:t xml:space="preserve"> взрослыми.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Таким образом, каждая из рассмотренных технологий имеет оздоровительную направленность, а используемая в комплексе </w:t>
      </w:r>
      <w:proofErr w:type="spellStart"/>
      <w:r>
        <w:rPr>
          <w:color w:val="000000"/>
          <w:sz w:val="27"/>
          <w:szCs w:val="27"/>
        </w:rPr>
        <w:t>здоровьесберегающая</w:t>
      </w:r>
      <w:proofErr w:type="spellEnd"/>
      <w:r>
        <w:rPr>
          <w:color w:val="000000"/>
          <w:sz w:val="27"/>
          <w:szCs w:val="27"/>
        </w:rPr>
        <w:t xml:space="preserve"> деятельность в итоге формирует у ребёнка привычку к здоровому образу жизни.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 xml:space="preserve">В процессе организации единого </w:t>
      </w:r>
      <w:proofErr w:type="spellStart"/>
      <w:r>
        <w:rPr>
          <w:color w:val="000000"/>
          <w:sz w:val="27"/>
          <w:szCs w:val="27"/>
        </w:rPr>
        <w:t>здоровьесберегающего</w:t>
      </w:r>
      <w:proofErr w:type="spellEnd"/>
      <w:r>
        <w:rPr>
          <w:color w:val="000000"/>
          <w:sz w:val="27"/>
          <w:szCs w:val="27"/>
        </w:rPr>
        <w:t xml:space="preserve"> пространства ДОУ и семьи,  используем разнообразные формы работы: открытые занятия с детьми для родителей; педагогические беседы  на  родительских  собраниях; консультации;  Дни открытых дверей; участие родителей в подготовке и проведении праздников, анкетирование, домашнее задание. </w:t>
      </w:r>
      <w:proofErr w:type="gramStart"/>
      <w:r>
        <w:rPr>
          <w:color w:val="000000"/>
          <w:sz w:val="27"/>
          <w:szCs w:val="27"/>
        </w:rPr>
        <w:t>Наглядные стенды знакомят родителей с жизнью группы,  с возрастными физиологическими особенностями детей, широко используется информация в родительском уголке, в папках-передвижках («Развитие ребёнка и его здоровье», «Игры с движениями», «Движение - основа здоровья»,</w:t>
      </w:r>
      <w:proofErr w:type="gramEnd"/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  <w:sz w:val="27"/>
          <w:szCs w:val="27"/>
        </w:rPr>
        <w:t>«Формирование правильной осанки и профилактика её нарушений», «Зимние игры с ребенком» и т.д.).            </w:t>
      </w:r>
      <w:proofErr w:type="gramEnd"/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Итог мастер- класса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- Уважаемые коллеги, я поделилась с вами вариативностью использования в своей работе разнообразных методов и приёмов для сохранения и укрепления здоровья младших дошкольников. Я могу с уверенностью сказать, что они оказывают положительное воздействие на здоровье моих воспитанников во всех смыслах этого слова, у детей  повышается работоспособность,  улучшается качество образовательного процесса, они всегда в хорошем настроении, а это для меня самое главное.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в завершении мастер – класса я предлагаю вам помедитировать (проводится под спокойную музыку).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Давайте найдём своё сердце, прижмём обе руки к груди, и прислушаемся, как оно стучит: «тук, тук, тук». А теперь представьте, что у вас в груди вместо сердца кусочек ласкового солнышка. Яркий и теплый свет его разливается по телу, рукам, ногам. Его столько, что он уже не вмещается в нас. Давайте улыбнёмся и подарим друг другу немного света и тепла своего сердца.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мне остаётся только поблагодарить Вас за внимание и за работу.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Вы прекрасно потрудились, будьте всегда здоровы </w:t>
      </w:r>
      <w:proofErr w:type="gramStart"/>
      <w:r>
        <w:rPr>
          <w:color w:val="000000"/>
          <w:sz w:val="27"/>
          <w:szCs w:val="27"/>
        </w:rPr>
        <w:t>Вы</w:t>
      </w:r>
      <w:proofErr w:type="gramEnd"/>
      <w:r>
        <w:rPr>
          <w:color w:val="000000"/>
          <w:sz w:val="27"/>
          <w:szCs w:val="27"/>
        </w:rPr>
        <w:t xml:space="preserve"> и я желаю здоровья вашим воспитанникам и детям!</w:t>
      </w:r>
      <w:r>
        <w:rPr>
          <w:rFonts w:ascii="Arial" w:hAnsi="Arial" w:cs="Arial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Спасибо за внимание!</w:t>
      </w:r>
    </w:p>
    <w:p w:rsidR="00E06677" w:rsidRDefault="00E06677" w:rsidP="00E066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4C588E" w:rsidRDefault="004C588E"/>
    <w:sectPr w:rsidR="004C58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07519"/>
    <w:multiLevelType w:val="multilevel"/>
    <w:tmpl w:val="34588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132AD4"/>
    <w:multiLevelType w:val="multilevel"/>
    <w:tmpl w:val="80BE5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5B4C2A"/>
    <w:multiLevelType w:val="multilevel"/>
    <w:tmpl w:val="47305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7FC166A"/>
    <w:multiLevelType w:val="multilevel"/>
    <w:tmpl w:val="5134C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346AFD"/>
    <w:multiLevelType w:val="multilevel"/>
    <w:tmpl w:val="7DDE3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1C0300"/>
    <w:multiLevelType w:val="multilevel"/>
    <w:tmpl w:val="9F7E4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2403C1"/>
    <w:multiLevelType w:val="multilevel"/>
    <w:tmpl w:val="55F61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5F7"/>
    <w:rsid w:val="002B15F7"/>
    <w:rsid w:val="004C588E"/>
    <w:rsid w:val="00A825CC"/>
    <w:rsid w:val="00AE466E"/>
    <w:rsid w:val="00BD27E2"/>
    <w:rsid w:val="00E0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6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0667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6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0667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761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4191</Words>
  <Characters>23894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</cp:revision>
  <dcterms:created xsi:type="dcterms:W3CDTF">2019-04-10T03:52:00Z</dcterms:created>
  <dcterms:modified xsi:type="dcterms:W3CDTF">2019-04-11T15:37:00Z</dcterms:modified>
</cp:coreProperties>
</file>