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45" w:rsidRDefault="00BE5F45" w:rsidP="00BE5F45">
      <w:pPr>
        <w:spacing w:after="0"/>
        <w:ind w:right="141"/>
        <w:jc w:val="right"/>
        <w:rPr>
          <w:rFonts w:ascii="Times New Roman" w:hAnsi="Times New Roman"/>
          <w:sz w:val="28"/>
          <w:szCs w:val="28"/>
        </w:rPr>
      </w:pPr>
      <w:r w:rsidRPr="006038A3">
        <w:rPr>
          <w:rFonts w:ascii="Times New Roman" w:hAnsi="Times New Roman"/>
          <w:sz w:val="28"/>
          <w:szCs w:val="28"/>
        </w:rPr>
        <w:t xml:space="preserve">Приложение </w:t>
      </w:r>
      <w:r w:rsidR="006038A3">
        <w:rPr>
          <w:rFonts w:ascii="Times New Roman" w:hAnsi="Times New Roman"/>
          <w:sz w:val="28"/>
          <w:szCs w:val="28"/>
        </w:rPr>
        <w:t>2</w:t>
      </w:r>
      <w:r w:rsidR="00B07CF9">
        <w:rPr>
          <w:rFonts w:ascii="Times New Roman" w:hAnsi="Times New Roman"/>
          <w:sz w:val="28"/>
          <w:szCs w:val="28"/>
        </w:rPr>
        <w:t>.1</w:t>
      </w:r>
    </w:p>
    <w:p w:rsidR="00283D62" w:rsidRDefault="00283D62" w:rsidP="00BE5F45">
      <w:pPr>
        <w:spacing w:after="0"/>
        <w:ind w:right="141"/>
        <w:jc w:val="right"/>
        <w:rPr>
          <w:rFonts w:ascii="Times New Roman" w:hAnsi="Times New Roman"/>
          <w:sz w:val="28"/>
          <w:szCs w:val="28"/>
        </w:rPr>
      </w:pPr>
    </w:p>
    <w:p w:rsidR="00283D62" w:rsidRPr="00283D62" w:rsidRDefault="00283D62" w:rsidP="00283D62">
      <w:pPr>
        <w:spacing w:after="0" w:line="240" w:lineRule="auto"/>
        <w:contextualSpacing/>
        <w:jc w:val="center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283D62">
        <w:rPr>
          <w:rFonts w:ascii="Times New Roman" w:eastAsia="Times New Roman" w:hAnsi="Times New Roman" w:cs="Courier New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283D62" w:rsidRPr="00283D62" w:rsidRDefault="00283D62" w:rsidP="00283D62">
      <w:pPr>
        <w:spacing w:after="0" w:line="240" w:lineRule="auto"/>
        <w:contextualSpacing/>
        <w:jc w:val="center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283D62">
        <w:rPr>
          <w:rFonts w:ascii="Times New Roman" w:eastAsia="Times New Roman" w:hAnsi="Times New Roman" w:cs="Courier New"/>
          <w:sz w:val="28"/>
          <w:szCs w:val="28"/>
          <w:lang w:eastAsia="ru-RU"/>
        </w:rPr>
        <w:t>«</w:t>
      </w:r>
      <w:r w:rsidR="00B07CF9">
        <w:rPr>
          <w:rFonts w:ascii="Times New Roman" w:eastAsia="Times New Roman" w:hAnsi="Times New Roman" w:cs="Courier New"/>
          <w:sz w:val="28"/>
          <w:szCs w:val="28"/>
          <w:lang w:eastAsia="ru-RU"/>
        </w:rPr>
        <w:t>Детс</w:t>
      </w:r>
      <w:r w:rsidR="00314857">
        <w:rPr>
          <w:rFonts w:ascii="Times New Roman" w:eastAsia="Times New Roman" w:hAnsi="Times New Roman" w:cs="Courier New"/>
          <w:sz w:val="28"/>
          <w:szCs w:val="28"/>
          <w:lang w:eastAsia="ru-RU"/>
        </w:rPr>
        <w:t>кий сад № 53 общеразвивающего</w:t>
      </w:r>
      <w:bookmarkStart w:id="0" w:name="_GoBack"/>
      <w:bookmarkEnd w:id="0"/>
      <w:r w:rsidR="00B07CF9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вида</w:t>
      </w:r>
      <w:r w:rsidRPr="00283D62">
        <w:rPr>
          <w:rFonts w:ascii="Times New Roman" w:eastAsia="Times New Roman" w:hAnsi="Times New Roman" w:cs="Courier New"/>
          <w:sz w:val="28"/>
          <w:szCs w:val="28"/>
          <w:lang w:eastAsia="ru-RU"/>
        </w:rPr>
        <w:t>»</w:t>
      </w:r>
    </w:p>
    <w:p w:rsidR="00283D62" w:rsidRPr="00283D62" w:rsidRDefault="00283D62" w:rsidP="00283D62">
      <w:pPr>
        <w:spacing w:after="0" w:line="240" w:lineRule="auto"/>
        <w:contextualSpacing/>
        <w:jc w:val="center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283D62">
        <w:rPr>
          <w:rFonts w:ascii="Times New Roman" w:eastAsia="Times New Roman" w:hAnsi="Times New Roman" w:cs="Courier New"/>
          <w:sz w:val="28"/>
          <w:szCs w:val="28"/>
          <w:lang w:eastAsia="ru-RU"/>
        </w:rPr>
        <w:t>г. Сыктывкара</w:t>
      </w:r>
    </w:p>
    <w:p w:rsidR="00283D62" w:rsidRPr="00283D62" w:rsidRDefault="00283D62" w:rsidP="00283D62">
      <w:pPr>
        <w:spacing w:after="0" w:line="240" w:lineRule="auto"/>
        <w:contextualSpacing/>
        <w:jc w:val="center"/>
        <w:rPr>
          <w:rFonts w:ascii="Times New Roman" w:eastAsia="Times New Roman" w:hAnsi="Times New Roman" w:cs="Courier New"/>
          <w:sz w:val="28"/>
          <w:szCs w:val="28"/>
          <w:lang w:eastAsia="ru-RU"/>
        </w:rPr>
      </w:pPr>
    </w:p>
    <w:p w:rsidR="00283D62" w:rsidRPr="00283D62" w:rsidRDefault="00283D62" w:rsidP="00283D62">
      <w:pPr>
        <w:spacing w:after="0" w:line="240" w:lineRule="auto"/>
        <w:contextualSpacing/>
        <w:jc w:val="center"/>
        <w:rPr>
          <w:rFonts w:ascii="Times New Roman" w:eastAsia="Times New Roman" w:hAnsi="Times New Roman" w:cs="Courier New"/>
          <w:sz w:val="28"/>
          <w:szCs w:val="28"/>
          <w:lang w:eastAsia="ru-RU"/>
        </w:rPr>
      </w:pPr>
    </w:p>
    <w:p w:rsidR="00283D62" w:rsidRPr="00283D62" w:rsidRDefault="00283D62" w:rsidP="00283D62">
      <w:pPr>
        <w:spacing w:after="0" w:line="240" w:lineRule="auto"/>
        <w:contextualSpacing/>
        <w:jc w:val="center"/>
        <w:rPr>
          <w:rFonts w:ascii="Times New Roman" w:eastAsia="Times New Roman" w:hAnsi="Times New Roman" w:cs="Courier New"/>
          <w:sz w:val="28"/>
          <w:szCs w:val="28"/>
          <w:lang w:eastAsia="ru-RU"/>
        </w:rPr>
      </w:pPr>
    </w:p>
    <w:p w:rsidR="00283D62" w:rsidRPr="00283D62" w:rsidRDefault="00283D62" w:rsidP="00283D62">
      <w:pPr>
        <w:spacing w:before="150" w:after="225" w:line="324" w:lineRule="atLeast"/>
        <w:rPr>
          <w:rFonts w:ascii="Georgia" w:eastAsia="Times New Roman" w:hAnsi="Georgia" w:cs="Helvetica"/>
          <w:color w:val="000000"/>
          <w:sz w:val="24"/>
          <w:szCs w:val="24"/>
          <w:lang w:eastAsia="ru-RU"/>
        </w:rPr>
      </w:pPr>
    </w:p>
    <w:p w:rsidR="00BE5F45" w:rsidRDefault="00BE5F45" w:rsidP="00BE5F45">
      <w:pPr>
        <w:spacing w:after="0" w:line="240" w:lineRule="auto"/>
        <w:jc w:val="center"/>
        <w:rPr>
          <w:rFonts w:ascii="Times New Roman" w:hAnsi="Times New Roman"/>
          <w:b/>
          <w:color w:val="FF0000"/>
          <w:sz w:val="16"/>
          <w:szCs w:val="16"/>
        </w:rPr>
      </w:pPr>
    </w:p>
    <w:p w:rsidR="00BE5F45" w:rsidRDefault="00BE5F45" w:rsidP="00BE5F45">
      <w:pPr>
        <w:spacing w:after="0" w:line="240" w:lineRule="auto"/>
        <w:jc w:val="center"/>
        <w:rPr>
          <w:rFonts w:ascii="Times New Roman" w:hAnsi="Times New Roman"/>
          <w:b/>
          <w:color w:val="FF0000"/>
          <w:sz w:val="16"/>
          <w:szCs w:val="16"/>
        </w:rPr>
      </w:pPr>
    </w:p>
    <w:p w:rsidR="00BE5F45" w:rsidRDefault="00BE5F45" w:rsidP="00BE5F45">
      <w:pPr>
        <w:spacing w:after="0" w:line="240" w:lineRule="auto"/>
        <w:rPr>
          <w:rFonts w:ascii="Times New Roman" w:hAnsi="Times New Roman"/>
          <w:b/>
          <w:color w:val="FF0000"/>
          <w:sz w:val="16"/>
          <w:szCs w:val="16"/>
        </w:rPr>
      </w:pPr>
    </w:p>
    <w:p w:rsidR="00BE5F45" w:rsidRPr="00BE5F45" w:rsidRDefault="00BE5F45" w:rsidP="00BE5F45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BE5F45">
        <w:rPr>
          <w:rFonts w:ascii="Times New Roman" w:hAnsi="Times New Roman"/>
          <w:b/>
          <w:color w:val="C00000"/>
          <w:sz w:val="96"/>
          <w:szCs w:val="96"/>
        </w:rPr>
        <w:t>ПРОЕКТ</w:t>
      </w:r>
    </w:p>
    <w:p w:rsidR="00BE5F45" w:rsidRPr="00BE5F45" w:rsidRDefault="00BE5F45" w:rsidP="00BE5F45">
      <w:pPr>
        <w:jc w:val="center"/>
        <w:rPr>
          <w:rFonts w:ascii="Times New Roman" w:hAnsi="Times New Roman" w:cs="Times New Roman"/>
          <w:b/>
          <w:color w:val="C00000"/>
          <w:sz w:val="96"/>
          <w:szCs w:val="96"/>
        </w:rPr>
      </w:pPr>
      <w:r w:rsidRPr="00BE5F45">
        <w:rPr>
          <w:rFonts w:ascii="Times New Roman" w:hAnsi="Times New Roman" w:cs="Times New Roman"/>
          <w:b/>
          <w:color w:val="C00000"/>
          <w:sz w:val="96"/>
          <w:szCs w:val="96"/>
        </w:rPr>
        <w:t>«ДЕНЬ МАТЕРИ»</w:t>
      </w:r>
    </w:p>
    <w:p w:rsidR="00BE5F45" w:rsidRDefault="00BE5F45" w:rsidP="00BE5F4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E5F45" w:rsidRDefault="00BE5F45" w:rsidP="00BE5F4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E5F45" w:rsidRDefault="00BE5F45" w:rsidP="00BE5F4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E5F45" w:rsidRDefault="00BE5F45" w:rsidP="00BE5F4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E5F45" w:rsidRPr="00D56C34" w:rsidRDefault="00BE5F45" w:rsidP="00BE5F45">
      <w:pPr>
        <w:ind w:left="6372"/>
        <w:rPr>
          <w:rFonts w:ascii="Times New Roman" w:hAnsi="Times New Roman" w:cs="Times New Roman"/>
          <w:b/>
          <w:sz w:val="24"/>
          <w:szCs w:val="24"/>
        </w:rPr>
      </w:pPr>
      <w:r w:rsidRPr="00D56C34">
        <w:rPr>
          <w:rFonts w:ascii="Times New Roman" w:hAnsi="Times New Roman" w:cs="Times New Roman"/>
          <w:b/>
          <w:sz w:val="24"/>
          <w:szCs w:val="24"/>
        </w:rPr>
        <w:t xml:space="preserve">Составитель: </w:t>
      </w:r>
      <w:r w:rsidR="009E52BB">
        <w:rPr>
          <w:rFonts w:ascii="Times New Roman" w:hAnsi="Times New Roman" w:cs="Times New Roman"/>
          <w:b/>
          <w:sz w:val="24"/>
          <w:szCs w:val="24"/>
        </w:rPr>
        <w:t>Шашкова Надежда Владимировна, педагог дополнительного образования</w:t>
      </w:r>
    </w:p>
    <w:p w:rsidR="00BE5F45" w:rsidRDefault="00BE5F45" w:rsidP="00BE5F4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E52BB" w:rsidRDefault="009E52BB" w:rsidP="00BE5F4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E5F45" w:rsidRDefault="00BE5F45" w:rsidP="00BE5F45">
      <w:pPr>
        <w:spacing w:after="0" w:line="240" w:lineRule="auto"/>
        <w:rPr>
          <w:rFonts w:ascii="Times New Roman" w:hAnsi="Times New Roman"/>
          <w:b/>
          <w:color w:val="FF0000"/>
          <w:sz w:val="16"/>
          <w:szCs w:val="16"/>
        </w:rPr>
      </w:pPr>
    </w:p>
    <w:p w:rsidR="00BE5F45" w:rsidRDefault="00BE5F45" w:rsidP="00BE5F45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4558C1" w:rsidRDefault="004558C1" w:rsidP="00BE5F45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4558C1" w:rsidRDefault="004558C1" w:rsidP="00BE5F45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4558C1" w:rsidRDefault="004558C1" w:rsidP="004558C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Сыктывкар 201</w:t>
      </w:r>
      <w:r w:rsidR="00B07CF9">
        <w:rPr>
          <w:rFonts w:ascii="Times New Roman" w:hAnsi="Times New Roman"/>
          <w:b/>
          <w:color w:val="000000"/>
          <w:sz w:val="28"/>
          <w:szCs w:val="28"/>
        </w:rPr>
        <w:t>6</w:t>
      </w:r>
    </w:p>
    <w:p w:rsidR="00910A2A" w:rsidRDefault="00910A2A" w:rsidP="00BE5F45">
      <w:pPr>
        <w:spacing w:after="0" w:line="360" w:lineRule="auto"/>
        <w:ind w:firstLine="142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BE5F45" w:rsidRPr="00BE5F45" w:rsidRDefault="00BE5F45" w:rsidP="00BE5F45">
      <w:pPr>
        <w:spacing w:after="0" w:line="360" w:lineRule="auto"/>
        <w:ind w:firstLine="142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BE5F45">
        <w:rPr>
          <w:rFonts w:ascii="Times New Roman" w:hAnsi="Times New Roman" w:cs="Times New Roman"/>
          <w:color w:val="C00000"/>
          <w:sz w:val="28"/>
          <w:szCs w:val="28"/>
        </w:rPr>
        <w:lastRenderedPageBreak/>
        <w:t>ПРОЕКТ:  «ДЕНЬ МАТЕРИ».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(младший дошкольный возраст)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Тип проекта: творческий, групповой, кратковременный, в рамках 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65069">
        <w:rPr>
          <w:rFonts w:ascii="Times New Roman" w:hAnsi="Times New Roman" w:cs="Times New Roman"/>
          <w:sz w:val="28"/>
          <w:szCs w:val="28"/>
        </w:rPr>
        <w:t>ДОУ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Актуальность проекта: Отражение государственного праздника «День матери» в работе с детьми дошкольного возраста.</w:t>
      </w:r>
    </w:p>
    <w:p w:rsidR="00BE5F45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Развитие эмоциональной отзывчивости, доброжелательного отношения воспитанников к родителям через музыкальное поздравление</w:t>
      </w:r>
    </w:p>
    <w:p w:rsidR="00BE5F45" w:rsidRDefault="00BE5F45" w:rsidP="00BE5F45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Образовательное содержание</w:t>
      </w:r>
    </w:p>
    <w:tbl>
      <w:tblPr>
        <w:tblStyle w:val="a3"/>
        <w:tblW w:w="0" w:type="auto"/>
        <w:tblLook w:val="04A0"/>
      </w:tblPr>
      <w:tblGrid>
        <w:gridCol w:w="3426"/>
        <w:gridCol w:w="6145"/>
      </w:tblGrid>
      <w:tr w:rsidR="00BE5F45" w:rsidTr="001D0334">
        <w:tc>
          <w:tcPr>
            <w:tcW w:w="3510" w:type="dxa"/>
          </w:tcPr>
          <w:p w:rsidR="00BE5F45" w:rsidRDefault="00BE5F45" w:rsidP="001D03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486" w:type="dxa"/>
          </w:tcPr>
          <w:p w:rsidR="00BE5F45" w:rsidRDefault="00BE5F45" w:rsidP="001D0334">
            <w:pPr>
              <w:spacing w:line="36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задачи</w:t>
            </w:r>
          </w:p>
        </w:tc>
      </w:tr>
      <w:tr w:rsidR="00BE5F45" w:rsidTr="001D0334">
        <w:tc>
          <w:tcPr>
            <w:tcW w:w="3510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«Художественно-эстетическое» -</w:t>
            </w:r>
          </w:p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«Музыкальная деятельность»</w:t>
            </w:r>
          </w:p>
        </w:tc>
        <w:tc>
          <w:tcPr>
            <w:tcW w:w="6486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певческие умения детей (петь протяжным звуком),</w:t>
            </w:r>
            <w:r w:rsidRPr="00065069">
              <w:rPr>
                <w:rFonts w:ascii="Times New Roman" w:hAnsi="Times New Roman" w:cs="Times New Roman"/>
                <w:sz w:val="28"/>
                <w:szCs w:val="28"/>
              </w:rPr>
              <w:t xml:space="preserve"> умение петь протяжным звуком, в характере песни о маме;</w:t>
            </w:r>
          </w:p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способности воспитанников интерпретировать настроение, эмоции характерные для события в ходе проведения музыкального поздравления.</w:t>
            </w:r>
          </w:p>
        </w:tc>
      </w:tr>
      <w:tr w:rsidR="00BE5F45" w:rsidTr="001D0334">
        <w:tc>
          <w:tcPr>
            <w:tcW w:w="3510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«Чтение художественной литературы» </w:t>
            </w:r>
          </w:p>
        </w:tc>
        <w:tc>
          <w:tcPr>
            <w:tcW w:w="6486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Обогащать личный опыт детей эмоциями и впечатлениями через театрализованные игры.</w:t>
            </w:r>
          </w:p>
          <w:p w:rsidR="00BE5F45" w:rsidRDefault="00BE5F45" w:rsidP="001D0334">
            <w:pPr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65069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речи через выразительное чтение стихов, составление рассказа о маме;</w:t>
            </w:r>
          </w:p>
        </w:tc>
      </w:tr>
      <w:tr w:rsidR="00BE5F45" w:rsidTr="001D0334">
        <w:tc>
          <w:tcPr>
            <w:tcW w:w="3510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«Художественное творчество»</w:t>
            </w:r>
          </w:p>
        </w:tc>
        <w:tc>
          <w:tcPr>
            <w:tcW w:w="6486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умения передавать образы через разные виды продуктивной деятельности.</w:t>
            </w:r>
          </w:p>
        </w:tc>
      </w:tr>
      <w:tr w:rsidR="00BE5F45" w:rsidTr="001D0334">
        <w:tc>
          <w:tcPr>
            <w:tcW w:w="3510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«Познавательное развитие»</w:t>
            </w:r>
          </w:p>
        </w:tc>
        <w:tc>
          <w:tcPr>
            <w:tcW w:w="6486" w:type="dxa"/>
          </w:tcPr>
          <w:p w:rsidR="00BE5F45" w:rsidRDefault="00BE5F45" w:rsidP="001D0334">
            <w:pPr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представления о праздничных событиях в процессе создания проекта (оформление</w:t>
            </w:r>
            <w:r w:rsidRPr="00065069">
              <w:rPr>
                <w:rFonts w:ascii="Times New Roman" w:hAnsi="Times New Roman" w:cs="Times New Roman"/>
                <w:sz w:val="28"/>
                <w:szCs w:val="28"/>
              </w:rPr>
              <w:t xml:space="preserve"> группо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вой газеты)</w:t>
            </w:r>
          </w:p>
        </w:tc>
      </w:tr>
      <w:tr w:rsidR="00BE5F45" w:rsidTr="001D0334">
        <w:tc>
          <w:tcPr>
            <w:tcW w:w="3510" w:type="dxa"/>
          </w:tcPr>
          <w:p w:rsidR="00BE5F45" w:rsidRDefault="00BE5F45" w:rsidP="009E52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E52B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ечевое развитие»</w:t>
            </w:r>
          </w:p>
        </w:tc>
        <w:tc>
          <w:tcPr>
            <w:tcW w:w="6486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 компоненты устной речи (словарь, звуковая культура речи, связная речь) в процессе подготовки к празднику.</w:t>
            </w:r>
          </w:p>
        </w:tc>
      </w:tr>
      <w:tr w:rsidR="00BE5F45" w:rsidTr="001D0334">
        <w:tc>
          <w:tcPr>
            <w:tcW w:w="3510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«Физическое развитие»</w:t>
            </w:r>
          </w:p>
        </w:tc>
        <w:tc>
          <w:tcPr>
            <w:tcW w:w="6486" w:type="dxa"/>
          </w:tcPr>
          <w:p w:rsidR="00BE5F45" w:rsidRDefault="00BE5F45" w:rsidP="001D0334">
            <w:pPr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двигательную активность детей, через игровые приемы. </w:t>
            </w:r>
            <w:r w:rsidRPr="00065069">
              <w:rPr>
                <w:rFonts w:ascii="Times New Roman" w:hAnsi="Times New Roman" w:cs="Times New Roman"/>
                <w:sz w:val="28"/>
                <w:szCs w:val="28"/>
              </w:rPr>
              <w:t>Закреплять знания движений народн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танцев (змейка, хоровод</w:t>
            </w:r>
            <w:r w:rsidRPr="00065069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</w:tc>
      </w:tr>
      <w:tr w:rsidR="00BE5F45" w:rsidTr="001D0334">
        <w:tc>
          <w:tcPr>
            <w:tcW w:w="3510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«Социально-коммуникативное»</w:t>
            </w:r>
          </w:p>
        </w:tc>
        <w:tc>
          <w:tcPr>
            <w:tcW w:w="6486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игровой опыт воспитанников в процессе  музыкальной деятельности.</w:t>
            </w:r>
          </w:p>
        </w:tc>
      </w:tr>
    </w:tbl>
    <w:p w:rsidR="00BE5F45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E5F45" w:rsidRPr="00065069" w:rsidRDefault="00BE5F45" w:rsidP="00BE5F45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Родители:с</w:t>
      </w:r>
      <w:r w:rsidRPr="00065069">
        <w:rPr>
          <w:rFonts w:ascii="Times New Roman" w:hAnsi="Times New Roman" w:cs="Times New Roman"/>
          <w:sz w:val="28"/>
          <w:szCs w:val="28"/>
        </w:rPr>
        <w:t>пособствовать сплочению детско-родительских отношений, улучшению контактов между родителями и работниками детского сада.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  <w:u w:val="single"/>
        </w:rPr>
        <w:t>Участники проекта:</w:t>
      </w:r>
      <w:r w:rsidRPr="00065069">
        <w:rPr>
          <w:rFonts w:ascii="Times New Roman" w:hAnsi="Times New Roman" w:cs="Times New Roman"/>
          <w:sz w:val="28"/>
          <w:szCs w:val="28"/>
        </w:rPr>
        <w:t xml:space="preserve"> Дети, родители, воспит</w:t>
      </w:r>
      <w:r w:rsidR="009E52BB">
        <w:rPr>
          <w:rFonts w:ascii="Times New Roman" w:hAnsi="Times New Roman" w:cs="Times New Roman"/>
          <w:sz w:val="28"/>
          <w:szCs w:val="28"/>
        </w:rPr>
        <w:t>атель, музыкальный руководитель, педагог дополнительного образования (хореограф)</w:t>
      </w:r>
    </w:p>
    <w:p w:rsidR="00BE5F45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</w:t>
      </w:r>
      <w:r w:rsidRPr="00065069">
        <w:rPr>
          <w:rFonts w:ascii="Times New Roman" w:hAnsi="Times New Roman" w:cs="Times New Roman"/>
          <w:sz w:val="28"/>
          <w:szCs w:val="28"/>
        </w:rPr>
        <w:t xml:space="preserve"> проекта:</w:t>
      </w:r>
    </w:p>
    <w:tbl>
      <w:tblPr>
        <w:tblStyle w:val="a3"/>
        <w:tblW w:w="0" w:type="auto"/>
        <w:tblLayout w:type="fixed"/>
        <w:tblLook w:val="04A0"/>
      </w:tblPr>
      <w:tblGrid>
        <w:gridCol w:w="4928"/>
        <w:gridCol w:w="1276"/>
        <w:gridCol w:w="1134"/>
        <w:gridCol w:w="1417"/>
        <w:gridCol w:w="1241"/>
      </w:tblGrid>
      <w:tr w:rsidR="00BE5F45" w:rsidTr="009E52BB">
        <w:trPr>
          <w:cantSplit/>
          <w:trHeight w:val="1525"/>
        </w:trPr>
        <w:tc>
          <w:tcPr>
            <w:tcW w:w="4928" w:type="dxa"/>
          </w:tcPr>
          <w:p w:rsidR="00BE5F45" w:rsidRDefault="00BE5F45" w:rsidP="001D03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Взрослый</w:t>
            </w:r>
          </w:p>
        </w:tc>
        <w:tc>
          <w:tcPr>
            <w:tcW w:w="1276" w:type="dxa"/>
          </w:tcPr>
          <w:p w:rsidR="00BE5F45" w:rsidRPr="009E52BB" w:rsidRDefault="009E52BB" w:rsidP="009E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E52BB">
              <w:rPr>
                <w:rFonts w:ascii="Times New Roman" w:hAnsi="Times New Roman" w:cs="Times New Roman"/>
                <w:b/>
                <w:sz w:val="20"/>
                <w:szCs w:val="20"/>
              </w:rPr>
              <w:t>Муз.руководитель</w:t>
            </w:r>
            <w:proofErr w:type="spellEnd"/>
            <w:r w:rsidRPr="009E52BB">
              <w:rPr>
                <w:rFonts w:ascii="Times New Roman" w:hAnsi="Times New Roman" w:cs="Times New Roman"/>
                <w:b/>
                <w:sz w:val="20"/>
                <w:szCs w:val="20"/>
              </w:rPr>
              <w:t>, хореограф</w:t>
            </w:r>
          </w:p>
        </w:tc>
        <w:tc>
          <w:tcPr>
            <w:tcW w:w="1134" w:type="dxa"/>
          </w:tcPr>
          <w:p w:rsidR="00BE5F45" w:rsidRPr="009E52BB" w:rsidRDefault="00BE5F45" w:rsidP="001D033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52BB">
              <w:rPr>
                <w:rFonts w:ascii="Times New Roman" w:hAnsi="Times New Roman" w:cs="Times New Roman"/>
                <w:sz w:val="20"/>
                <w:szCs w:val="20"/>
              </w:rPr>
              <w:t>Воспит</w:t>
            </w:r>
            <w:proofErr w:type="spellEnd"/>
          </w:p>
        </w:tc>
        <w:tc>
          <w:tcPr>
            <w:tcW w:w="1417" w:type="dxa"/>
          </w:tcPr>
          <w:p w:rsidR="00BE5F45" w:rsidRPr="009E52BB" w:rsidRDefault="00BE5F45" w:rsidP="001D033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2BB">
              <w:rPr>
                <w:rFonts w:ascii="Times New Roman" w:hAnsi="Times New Roman" w:cs="Times New Roman"/>
                <w:sz w:val="24"/>
                <w:szCs w:val="24"/>
              </w:rPr>
              <w:t>Родит.</w:t>
            </w:r>
          </w:p>
        </w:tc>
        <w:tc>
          <w:tcPr>
            <w:tcW w:w="1241" w:type="dxa"/>
          </w:tcPr>
          <w:p w:rsidR="00BE5F45" w:rsidRPr="009E52BB" w:rsidRDefault="00BE5F45" w:rsidP="001D033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2BB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BE5F45" w:rsidTr="001D0334">
        <w:tc>
          <w:tcPr>
            <w:tcW w:w="9996" w:type="dxa"/>
            <w:gridSpan w:val="5"/>
          </w:tcPr>
          <w:p w:rsidR="00BE5F45" w:rsidRPr="00C27CAB" w:rsidRDefault="00BE5F45" w:rsidP="001D0334">
            <w:pPr>
              <w:tabs>
                <w:tab w:val="left" w:pos="154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7CAB">
              <w:rPr>
                <w:rFonts w:ascii="Times New Roman" w:hAnsi="Times New Roman" w:cs="Times New Roman"/>
                <w:b/>
                <w:sz w:val="28"/>
                <w:szCs w:val="28"/>
              </w:rPr>
              <w:t>1 этап: Подготовительный</w:t>
            </w:r>
          </w:p>
        </w:tc>
      </w:tr>
      <w:tr w:rsidR="00BE5F45" w:rsidTr="001D0334">
        <w:trPr>
          <w:trHeight w:val="472"/>
        </w:trPr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1.Подбор музыкального репертуара.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2.Разработка праздника, написание сценария.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3.Подбор необходимых атрибутов для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музыкального репертуара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4.Оформление книжного уголка и уголка искусств.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5. Календарное планирование и проведение занятий, совместной деятельности, игровой деятельности в рамках декады матери.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6.Оформление музыкального зала.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7. Подготовка информации для родителей о представительстве женщин в народном календаре славян.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Пошиврусских народных</w:t>
            </w: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 xml:space="preserve"> костюм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9.Привлечение родителей к оформлению</w:t>
            </w: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праздничной газеты (домашнее фото).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45" w:rsidTr="001D0334">
        <w:tc>
          <w:tcPr>
            <w:tcW w:w="9996" w:type="dxa"/>
            <w:gridSpan w:val="5"/>
          </w:tcPr>
          <w:p w:rsidR="00BE5F45" w:rsidRPr="0001428F" w:rsidRDefault="00BE5F45" w:rsidP="001D0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28F">
              <w:rPr>
                <w:rFonts w:ascii="Times New Roman" w:hAnsi="Times New Roman" w:cs="Times New Roman"/>
                <w:b/>
                <w:sz w:val="28"/>
                <w:szCs w:val="28"/>
              </w:rPr>
              <w:t>2 этап: Основной</w:t>
            </w:r>
          </w:p>
        </w:tc>
      </w:tr>
      <w:tr w:rsidR="00BE5F45" w:rsidTr="001D0334">
        <w:trPr>
          <w:trHeight w:val="299"/>
        </w:trPr>
        <w:tc>
          <w:tcPr>
            <w:tcW w:w="4928" w:type="dxa"/>
          </w:tcPr>
          <w:p w:rsidR="00BE5F45" w:rsidRDefault="00BE5F45" w:rsidP="001D0334">
            <w:pPr>
              <w:tabs>
                <w:tab w:val="left" w:pos="28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1.Реализация содержания проекта:</w:t>
            </w:r>
          </w:p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-Организация совместной деятельности с детьми (р</w:t>
            </w: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>азучивание стихов, песен, танцев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BE5F45" w:rsidTr="001D0334">
        <w:tc>
          <w:tcPr>
            <w:tcW w:w="4928" w:type="dxa"/>
          </w:tcPr>
          <w:p w:rsidR="00BE5F45" w:rsidRPr="00D044C2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рисунков по теме «Мамочка любимая моя».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BE5F45" w:rsidTr="001D0334">
        <w:tc>
          <w:tcPr>
            <w:tcW w:w="4928" w:type="dxa"/>
          </w:tcPr>
          <w:p w:rsidR="00BE5F45" w:rsidRDefault="00BE5F45" w:rsidP="001D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044C2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отпечатков ладошек для оформления праздничной газеты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BE5F45" w:rsidTr="001D0334">
        <w:tc>
          <w:tcPr>
            <w:tcW w:w="9996" w:type="dxa"/>
            <w:gridSpan w:val="5"/>
          </w:tcPr>
          <w:p w:rsidR="00BE5F45" w:rsidRPr="00001326" w:rsidRDefault="00BE5F45" w:rsidP="00BE5F4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  <w:r w:rsidRPr="00001326">
              <w:rPr>
                <w:rFonts w:ascii="Times New Roman" w:hAnsi="Times New Roman" w:cs="Times New Roman"/>
                <w:b/>
                <w:sz w:val="28"/>
                <w:szCs w:val="28"/>
              </w:rPr>
              <w:t>:Заключительный</w:t>
            </w:r>
          </w:p>
        </w:tc>
      </w:tr>
      <w:tr w:rsidR="00BE5F45" w:rsidTr="001D0334">
        <w:tc>
          <w:tcPr>
            <w:tcW w:w="4928" w:type="dxa"/>
          </w:tcPr>
          <w:p w:rsidR="00BE5F45" w:rsidRPr="00822F82" w:rsidRDefault="00BE5F45" w:rsidP="00BE5F45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01326">
              <w:rPr>
                <w:rFonts w:ascii="Times New Roman" w:hAnsi="Times New Roman" w:cs="Times New Roman"/>
                <w:sz w:val="28"/>
                <w:szCs w:val="28"/>
              </w:rPr>
              <w:t>резентация праздничной газеты.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BE5F45" w:rsidTr="001D0334">
        <w:tc>
          <w:tcPr>
            <w:tcW w:w="4928" w:type="dxa"/>
          </w:tcPr>
          <w:p w:rsidR="00BE5F45" w:rsidRPr="00001326" w:rsidRDefault="00BE5F45" w:rsidP="00BE5F4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«Мама милая моя»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BE5F45" w:rsidTr="001D0334">
        <w:tc>
          <w:tcPr>
            <w:tcW w:w="4928" w:type="dxa"/>
          </w:tcPr>
          <w:p w:rsidR="00BE5F45" w:rsidRPr="00822F82" w:rsidRDefault="00BE5F45" w:rsidP="00BE5F4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22F82">
              <w:rPr>
                <w:rFonts w:ascii="Times New Roman" w:hAnsi="Times New Roman" w:cs="Times New Roman"/>
                <w:sz w:val="28"/>
                <w:szCs w:val="28"/>
              </w:rPr>
              <w:t>Веселые посиделки с мамами.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BE5F45" w:rsidTr="001D0334">
        <w:tc>
          <w:tcPr>
            <w:tcW w:w="4928" w:type="dxa"/>
          </w:tcPr>
          <w:p w:rsidR="00BE5F45" w:rsidRPr="00B27AB5" w:rsidRDefault="00BE5F45" w:rsidP="00BE5F4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529BC">
              <w:rPr>
                <w:rFonts w:ascii="Times New Roman" w:hAnsi="Times New Roman" w:cs="Times New Roman"/>
                <w:sz w:val="28"/>
                <w:szCs w:val="28"/>
              </w:rPr>
              <w:t xml:space="preserve">Фоторепортаж «С места праздничных событий». </w:t>
            </w:r>
          </w:p>
        </w:tc>
        <w:tc>
          <w:tcPr>
            <w:tcW w:w="1276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17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41" w:type="dxa"/>
          </w:tcPr>
          <w:p w:rsidR="00BE5F45" w:rsidRPr="00D044C2" w:rsidRDefault="00BE5F45" w:rsidP="001D0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:rsidR="009E52BB" w:rsidRDefault="009E52BB" w:rsidP="00BE5F45">
      <w:pPr>
        <w:tabs>
          <w:tab w:val="left" w:pos="277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F45" w:rsidRPr="002D5157" w:rsidRDefault="00BE5F45" w:rsidP="00BE5F45">
      <w:pPr>
        <w:tabs>
          <w:tab w:val="left" w:pos="277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157"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Предполагаемый результат:</w:t>
      </w:r>
    </w:p>
    <w:p w:rsidR="00BE5F45" w:rsidRDefault="00BE5F45" w:rsidP="00BE5F45">
      <w:pPr>
        <w:tabs>
          <w:tab w:val="left" w:pos="2778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1.Развитие эмоционального отклика на праздничное событие о близком человеке.</w:t>
      </w:r>
    </w:p>
    <w:p w:rsidR="00BE5F45" w:rsidRDefault="00BE5F45" w:rsidP="00BE5F45">
      <w:pPr>
        <w:tabs>
          <w:tab w:val="left" w:pos="2778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Формирование первоначальных представлений о своей семье.</w:t>
      </w:r>
    </w:p>
    <w:p w:rsidR="009E52BB" w:rsidRDefault="009E52BB" w:rsidP="00BE5F45">
      <w:pPr>
        <w:tabs>
          <w:tab w:val="left" w:pos="2778"/>
        </w:tabs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BE5F45" w:rsidRPr="002D5157" w:rsidRDefault="00BE5F45" w:rsidP="00BE5F45">
      <w:pPr>
        <w:tabs>
          <w:tab w:val="left" w:pos="2778"/>
        </w:tabs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157">
        <w:rPr>
          <w:rFonts w:ascii="Times New Roman" w:hAnsi="Times New Roman" w:cs="Times New Roman"/>
          <w:b/>
          <w:sz w:val="28"/>
          <w:szCs w:val="28"/>
        </w:rPr>
        <w:t>Педагоги:</w:t>
      </w:r>
    </w:p>
    <w:p w:rsidR="00BE5F45" w:rsidRDefault="00BE5F45" w:rsidP="00BE5F45">
      <w:pPr>
        <w:pStyle w:val="a4"/>
        <w:numPr>
          <w:ilvl w:val="0"/>
          <w:numId w:val="3"/>
        </w:numPr>
        <w:tabs>
          <w:tab w:val="left" w:pos="277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реализовать содержание образовательной деятельности в рамках комплексно тематического планирования в интеграции с разными видами деятельности.</w:t>
      </w:r>
    </w:p>
    <w:p w:rsidR="00BE5F45" w:rsidRPr="002D5157" w:rsidRDefault="00BE5F45" w:rsidP="00BE5F45">
      <w:pPr>
        <w:tabs>
          <w:tab w:val="left" w:pos="2778"/>
        </w:tabs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157">
        <w:rPr>
          <w:rFonts w:ascii="Times New Roman" w:hAnsi="Times New Roman" w:cs="Times New Roman"/>
          <w:b/>
          <w:sz w:val="28"/>
          <w:szCs w:val="28"/>
        </w:rPr>
        <w:t xml:space="preserve">Родители: </w:t>
      </w:r>
      <w:r w:rsidRPr="002D5157">
        <w:rPr>
          <w:rFonts w:ascii="Times New Roman" w:hAnsi="Times New Roman" w:cs="Times New Roman"/>
          <w:b/>
          <w:sz w:val="28"/>
          <w:szCs w:val="28"/>
        </w:rPr>
        <w:tab/>
      </w:r>
    </w:p>
    <w:p w:rsidR="00BE5F45" w:rsidRDefault="00BE5F45" w:rsidP="00BE5F45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с педагогами по реализации образовательного процесса.</w:t>
      </w:r>
    </w:p>
    <w:p w:rsidR="00BE5F45" w:rsidRPr="00697C52" w:rsidRDefault="00BE5F45" w:rsidP="00BE5F45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Установление тесного контакта между взрослым и ребенком.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E5F45" w:rsidRPr="00C02C3B" w:rsidRDefault="00C02C3B" w:rsidP="00C02C3B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СЦЕНАРИЙ: «Мамин день»</w:t>
      </w:r>
    </w:p>
    <w:p w:rsidR="00BE5F45" w:rsidRPr="00065069" w:rsidRDefault="00BE5F45" w:rsidP="002D5157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(к проекту «Мамин день»</w:t>
      </w:r>
      <w:r w:rsidR="004A70C2">
        <w:rPr>
          <w:rFonts w:ascii="Times New Roman" w:hAnsi="Times New Roman" w:cs="Times New Roman"/>
          <w:sz w:val="28"/>
          <w:szCs w:val="28"/>
        </w:rPr>
        <w:t xml:space="preserve"> старшая группа</w:t>
      </w:r>
      <w:r w:rsidRPr="00065069">
        <w:rPr>
          <w:rFonts w:ascii="Times New Roman" w:hAnsi="Times New Roman" w:cs="Times New Roman"/>
          <w:sz w:val="28"/>
          <w:szCs w:val="28"/>
        </w:rPr>
        <w:t>)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Цель: Воспитывать любовь к маме.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Учить рассказывать о своей маме.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Развивать умение петь и танцевать перед зрителями.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Развивать умение передавать движениями музыкальный образ песен и хороводов.</w:t>
      </w:r>
    </w:p>
    <w:p w:rsidR="00BE5F45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Развивать коммуникативные навыки.</w:t>
      </w:r>
    </w:p>
    <w:p w:rsidR="00C02C3B" w:rsidRPr="00065069" w:rsidRDefault="00C02C3B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Под музыку дети входят в музыкальный зал становятся полукругом.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Наступила зима,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Принесла холода.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А они нам не страшны –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Мамы в гости к нам пришли.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Ребёнок: Много мам на белом свете,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Всей душой их любят дети!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Только мама есть одна –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Всех дороже мне она.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lastRenderedPageBreak/>
        <w:t>Кто она? Отвечу я!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Посмотрите, какое у меня есть волшебное сердце, к кому оно в руки попадёт, тот расскажет нам о своей маме.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Игра «Расскажи о маме».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Дети передают по кругу волшебное сердечко, рассказывая каждый о своей маме.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Волшебное сердечко помогло нам понять, как мы любим наших мам! Они у нас самые заботливые, самые трудолюбивые, Какие красивые наряды они нам сшили.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Дефиле костюма. Дети по одному проходят под музыку по центру зала.</w:t>
      </w:r>
    </w:p>
    <w:p w:rsidR="00BE5F45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Спасибо вам, дорогие мамы, за ваше старание, теперь на праздники мы будем надевать эти красивые наряды. А сейчас вашему вниманию мы предлагаем в исполнении наши</w:t>
      </w:r>
      <w:r w:rsidR="009E52BB">
        <w:rPr>
          <w:rFonts w:ascii="Times New Roman" w:hAnsi="Times New Roman" w:cs="Times New Roman"/>
          <w:sz w:val="28"/>
          <w:szCs w:val="28"/>
        </w:rPr>
        <w:t>х девочек и мам</w:t>
      </w:r>
      <w:r w:rsidR="009E52BB" w:rsidRPr="00A30656">
        <w:rPr>
          <w:rFonts w:ascii="Times New Roman" w:hAnsi="Times New Roman" w:cs="Times New Roman"/>
          <w:b/>
          <w:sz w:val="28"/>
          <w:szCs w:val="28"/>
        </w:rPr>
        <w:t>танец «Мама и дочка»</w:t>
      </w:r>
      <w:r w:rsidRPr="00065069">
        <w:rPr>
          <w:rFonts w:ascii="Times New Roman" w:hAnsi="Times New Roman" w:cs="Times New Roman"/>
          <w:sz w:val="28"/>
          <w:szCs w:val="28"/>
        </w:rPr>
        <w:t>.</w:t>
      </w:r>
    </w:p>
    <w:p w:rsidR="00A30656" w:rsidRDefault="00D064B2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2540</wp:posOffset>
            </wp:positionV>
            <wp:extent cx="2933113" cy="1952625"/>
            <wp:effectExtent l="0" t="0" r="635" b="0"/>
            <wp:wrapNone/>
            <wp:docPr id="1" name="Рисунок 1" descr="C:\Users\Администратор\Pictures\hP3OxgQ5Y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Pictures\hP3OxgQ5Yo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113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946444" cy="1961226"/>
            <wp:effectExtent l="0" t="0" r="6350" b="1270"/>
            <wp:docPr id="2" name="Рисунок 2" descr="http://cs614827.vk.me/v614827499/632f/DJZgcxnL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s614827.vk.me/v614827499/632f/DJZgcxnL7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93" cy="196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656" w:rsidRDefault="00A30656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9A163E" w:rsidRDefault="009A163E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С последними аккордами музыки дети проходят к стульчикам и садятся.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Ребёнок: Встану утром рано, рано.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Тихо к маме подойду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И открытку со стихами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На подушку положу.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А на стол поставлю вазу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И большой, большой букет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lastRenderedPageBreak/>
        <w:t>Мама сразу улыбнётся,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Отгадает мой секрет!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Чтение стихотворения сопровождается некоторыми приготовлениями: выставляется стол, на стол ставятся 2 вазы.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А мы поиграем, букет собираем.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Посмотрите, ребята, и цветочный киоск открылся (с противоположной стороны зала выставляется ведро с цветами).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Кто в киоск пойдёт?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Кто маме цветов принесёт?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Аттракцион «Составь букет».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Атрибуты: 2 вазы, 10 цветов, ведёрко.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Ход игры: 2 детей соревнуются кто быстрее соберёт букет в вазу, нося по одному цветку с противоположной стороны из «цветочного киоска», где цветы стоят в ведёрке.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«Ребята, идите, посмотрите, какие красивые букеты у нас получились!»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Дети окружают стол с вазами, «случайно» падает одна из них, цветы рассыпаются.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«Ах! Мы случайно вазу уронили. Надо у мамочки прощения попросить».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Дети: Мамочка, прости меня –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Я скатерть облила.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И твои тюльпаны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Упали со стола.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И разбилась вазочка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И лужа на полу.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Если хочешь мамочка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 углу я постою.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Дети собирают цветы, поднимают вазу, всё убирается в сторону.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А помните, как мы летом цветы собирали на лугу, давайте, мамам покажем, как мы на луг ходили.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Хоровод «Мы на луг ходили» А.Филиппенко.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lastRenderedPageBreak/>
        <w:t>Ведущая: Мы помощники большие,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Любим мамам помогать,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И об этом вам, стихами,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Хотим рассказать.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2 мальчика: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Если был бы я девчонкой –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Я бы время не терял!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Я б на улице не прыгал,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Я б рубашки постирал.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Я бы вымыл в кухне пол,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Я бы в комнате подмёл.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Перемыл бы чашки, ложки,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Сам почистил бы картошки.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Все свои игрушки сам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Я б расставил по местам!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Отчего ж я не девчонка?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Я бы маме так помог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Мама сразу бы сказала: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- Молодчина ты, сынок!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Мамам в зале не сидится,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 танце мамы хотят покружиться.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 xml:space="preserve">Танец с платочками (русская народная мелодия в обработке </w:t>
      </w:r>
      <w:proofErr w:type="spellStart"/>
      <w:r w:rsidRPr="00065069">
        <w:rPr>
          <w:rFonts w:ascii="Times New Roman" w:hAnsi="Times New Roman" w:cs="Times New Roman"/>
          <w:sz w:val="28"/>
          <w:szCs w:val="28"/>
        </w:rPr>
        <w:t>Т.Потапенко</w:t>
      </w:r>
      <w:proofErr w:type="spellEnd"/>
      <w:r w:rsidRPr="00065069">
        <w:rPr>
          <w:rFonts w:ascii="Times New Roman" w:hAnsi="Times New Roman" w:cs="Times New Roman"/>
          <w:sz w:val="28"/>
          <w:szCs w:val="28"/>
        </w:rPr>
        <w:t>).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Ведущая: Уголочки платков вы не отпускайте,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Дети!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Мам к столу за платочки, держась, провожайте!</w:t>
      </w:r>
    </w:p>
    <w:p w:rsidR="00BE5F45" w:rsidRPr="00065069" w:rsidRDefault="00BE5F45" w:rsidP="00BE5F45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065069">
        <w:rPr>
          <w:rFonts w:ascii="Times New Roman" w:hAnsi="Times New Roman" w:cs="Times New Roman"/>
          <w:sz w:val="28"/>
          <w:szCs w:val="28"/>
        </w:rPr>
        <w:t>Чаепитие.</w:t>
      </w:r>
    </w:p>
    <w:p w:rsidR="00BE5F45" w:rsidRDefault="00BE5F45" w:rsidP="009238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E5F45" w:rsidSect="00910A2A">
      <w:pgSz w:w="11906" w:h="16838"/>
      <w:pgMar w:top="1134" w:right="850" w:bottom="709" w:left="1701" w:header="708" w:footer="708" w:gutter="0"/>
      <w:pgBorders w:display="firstPage" w:offsetFrom="page">
        <w:top w:val="dashDotStroked" w:sz="24" w:space="24" w:color="548DD4" w:themeColor="text2" w:themeTint="99"/>
        <w:left w:val="dashDotStroked" w:sz="24" w:space="24" w:color="548DD4" w:themeColor="text2" w:themeTint="99"/>
        <w:bottom w:val="dashDotStroked" w:sz="24" w:space="24" w:color="548DD4" w:themeColor="text2" w:themeTint="99"/>
        <w:right w:val="dashDotStroked" w:sz="24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97F4B"/>
    <w:multiLevelType w:val="hybridMultilevel"/>
    <w:tmpl w:val="DB5020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C33AFE"/>
    <w:multiLevelType w:val="hybridMultilevel"/>
    <w:tmpl w:val="1B3C2126"/>
    <w:lvl w:ilvl="0" w:tplc="DBEC97D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AFC7062"/>
    <w:multiLevelType w:val="hybridMultilevel"/>
    <w:tmpl w:val="7A1C04BE"/>
    <w:lvl w:ilvl="0" w:tplc="48F8B8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CE1284C"/>
    <w:multiLevelType w:val="hybridMultilevel"/>
    <w:tmpl w:val="91ACF28A"/>
    <w:lvl w:ilvl="0" w:tplc="EFA87DF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13A8"/>
    <w:rsid w:val="000A13A8"/>
    <w:rsid w:val="00283D62"/>
    <w:rsid w:val="002D5157"/>
    <w:rsid w:val="00314857"/>
    <w:rsid w:val="004558C1"/>
    <w:rsid w:val="004A70C2"/>
    <w:rsid w:val="005F732A"/>
    <w:rsid w:val="006038A3"/>
    <w:rsid w:val="00873607"/>
    <w:rsid w:val="00910A2A"/>
    <w:rsid w:val="009238B1"/>
    <w:rsid w:val="009A163E"/>
    <w:rsid w:val="009E52BB"/>
    <w:rsid w:val="00A30656"/>
    <w:rsid w:val="00B07CF9"/>
    <w:rsid w:val="00BE5F45"/>
    <w:rsid w:val="00C02C3B"/>
    <w:rsid w:val="00C5116A"/>
    <w:rsid w:val="00D064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5F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5F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6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5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5F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6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7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01B30-8779-4129-B078-187E7F089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PedKabinet</dc:creator>
  <cp:keywords/>
  <dc:description/>
  <cp:lastModifiedBy>1</cp:lastModifiedBy>
  <cp:revision>17</cp:revision>
  <cp:lastPrinted>2017-09-11T09:24:00Z</cp:lastPrinted>
  <dcterms:created xsi:type="dcterms:W3CDTF">2015-03-01T11:08:00Z</dcterms:created>
  <dcterms:modified xsi:type="dcterms:W3CDTF">2017-09-11T09:25:00Z</dcterms:modified>
</cp:coreProperties>
</file>