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4C8" w:rsidRPr="00F23542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 xml:space="preserve">Управление образования  Администрации  Поронайского  городского округа Муниципальное бюджетное дошкольное образовательное учреждение  детский сад  комбинированного вида  №1 «Дружные ребята» </w:t>
      </w: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г. Поронайска</w:t>
      </w: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 xml:space="preserve">Материалы опыта работы </w:t>
      </w: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 xml:space="preserve">старшего воспитателя </w:t>
      </w:r>
    </w:p>
    <w:p w:rsidR="00F23542" w:rsidRPr="00F23542" w:rsidRDefault="00F23542" w:rsidP="00F23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Афанасьевой Галины  Алексеевны</w:t>
      </w:r>
    </w:p>
    <w:p w:rsidR="00F23542" w:rsidRPr="00F23542" w:rsidRDefault="00F23542" w:rsidP="00F23542">
      <w:pPr>
        <w:jc w:val="center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Тема:  «Профессионально - педагогическая культура воспитателя»</w:t>
      </w:r>
    </w:p>
    <w:p w:rsidR="00F23542" w:rsidRPr="00F23542" w:rsidRDefault="00F23542" w:rsidP="00F235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64C8" w:rsidRPr="00F23542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F23542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F23542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F23542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F23542" w:rsidRDefault="00F23542" w:rsidP="00F23542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Поронайск</w:t>
      </w:r>
    </w:p>
    <w:p w:rsidR="003164C8" w:rsidRDefault="003164C8" w:rsidP="000D3F47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3F47" w:rsidRDefault="000D3F47" w:rsidP="000D3F47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9717D1" w:rsidRDefault="003164C8" w:rsidP="003164C8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7D1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3164C8" w:rsidRDefault="003164C8" w:rsidP="003164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Введение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      </w:t>
      </w: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1 Основы педагогической культуры воспитателей ДОУ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   5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 Степень разработанности проблемы развития педагогической 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культуры в современной науке___________________________________________________________________5                       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1.2 Инновационная направленность формирования профессионально-педагогической культуры воспитателя ДОУ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</w:t>
      </w: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1.3 Практика совершенствования культуры воспитателей МБДОУ № 1 «Дружные ребята» г. Поронайска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____________________________________________________________13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2 Экспериментальное исследование проблемы развития педагогической культуры воспитателей МБДОУ № 1 «Дружные ребята» г. Поронайска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____________________17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2.1 Разработка авторской программы опытно-экспериментальной работы по развитию педагогической культуры воспитателей МБДОУ № 1 «Дружные ребята» г. Поронайска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__________________________________________________________________________17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2.2 Реализация плановых позиций в деятельности МБДОУ № 1 «Дружные ребята» г. Поронайска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_______________________________________________________________19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2.3 Интерпретация полученных результатов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____________________________________21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3 Рекомендации по повышению качества культуры воспитателей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МБДОУ № 1 «Дружные ребята» г. Поронайска</w:t>
      </w:r>
      <w:r w:rsidR="00853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__________________________________24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</w:t>
      </w:r>
      <w:r w:rsidR="000A64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________________________________________________________________28</w:t>
      </w:r>
    </w:p>
    <w:p w:rsidR="003164C8" w:rsidRPr="00853241" w:rsidRDefault="003164C8" w:rsidP="000A6405">
      <w:pPr>
        <w:spacing w:line="276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3241">
        <w:rPr>
          <w:rFonts w:ascii="Times New Roman" w:hAnsi="Times New Roman" w:cs="Times New Roman"/>
          <w:color w:val="000000" w:themeColor="text1"/>
          <w:sz w:val="24"/>
          <w:szCs w:val="24"/>
        </w:rPr>
        <w:t>Список литературы</w:t>
      </w:r>
      <w:r w:rsidR="000A64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 30</w:t>
      </w:r>
    </w:p>
    <w:p w:rsidR="003164C8" w:rsidRPr="00853241" w:rsidRDefault="000A6405" w:rsidP="000A6405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23542" w:rsidRPr="00853241" w:rsidRDefault="00F23542" w:rsidP="000A6405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164C8" w:rsidRPr="00853241" w:rsidRDefault="003164C8" w:rsidP="000A6405">
      <w:pPr>
        <w:spacing w:line="276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3F47" w:rsidRPr="00853241" w:rsidRDefault="000D3F47" w:rsidP="000A6405">
      <w:pPr>
        <w:spacing w:line="276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3F47" w:rsidRPr="00853241" w:rsidRDefault="000D3F47" w:rsidP="00853241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3F47" w:rsidRPr="00853241" w:rsidRDefault="000D3F47" w:rsidP="00853241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3F47" w:rsidRDefault="000D3F47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53241" w:rsidRDefault="00853241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164C8" w:rsidRPr="005B1A29" w:rsidRDefault="003164C8" w:rsidP="005B1A29">
      <w:pPr>
        <w:spacing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717D1" w:rsidRPr="005B1A29" w:rsidRDefault="009717D1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9717D1" w:rsidRPr="005B1A29" w:rsidRDefault="009717D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Актуальность темы работы обусловлена, прежде всего, новым социальным заказом, который, выражается в виде требований к профессиональных педагогов, которые были бы способны к саморазвитию, могли ориентироваться в инновационных образовательных процессах при обучении и воспитании детей, в том числе и дошкольного возраста. Следует отметить, что представления о месте и роли взрослого в формировании личности ребенка, которая в дальнейшем будет способна реализовать себя в обществе, в последние десятилетия значительно изменились. Сегодня для обеспечения эффективной деятельности педагогу недостаточно только прироста профессиональных знаний, умений и навыков, необходима и способность к гибкости в профессиональном мышлении, которое проявляется в умении педагога обнаруживать, ставить и решать разноуровневые педагогические задачи. В связи с этим развитие педагогической культуры выступает важным инструментом совершенствования образовательного процесса на современном этапе развития системы образования.</w:t>
      </w: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5B1A29">
        <w:rPr>
          <w:rFonts w:ascii="Times New Roman" w:hAnsi="Times New Roman" w:cs="Times New Roman"/>
          <w:sz w:val="24"/>
          <w:szCs w:val="24"/>
        </w:rPr>
        <w:t xml:space="preserve"> – предложить направление и способы развития профессионально-педагогической культуры воспитателей в дошкольном образовательном учреждении.</w:t>
      </w: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Для достижения цели работы были поставлены </w:t>
      </w:r>
      <w:r w:rsidRPr="005B1A29">
        <w:rPr>
          <w:rFonts w:ascii="Times New Roman" w:hAnsi="Times New Roman" w:cs="Times New Roman"/>
          <w:b/>
          <w:sz w:val="24"/>
          <w:szCs w:val="24"/>
        </w:rPr>
        <w:t>следующие задачи:</w:t>
      </w: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1. Рассмотреть теоретические основы педагогической культуры воспитателей дошкольн</w:t>
      </w:r>
      <w:r w:rsidR="00EB4CFA" w:rsidRPr="005B1A29">
        <w:rPr>
          <w:rFonts w:ascii="Times New Roman" w:hAnsi="Times New Roman" w:cs="Times New Roman"/>
          <w:sz w:val="24"/>
          <w:szCs w:val="24"/>
        </w:rPr>
        <w:t>ого образовательного учреждения.</w:t>
      </w:r>
    </w:p>
    <w:p w:rsidR="00EB4CFA" w:rsidRPr="005B1A29" w:rsidRDefault="00EB4CFA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2. Рассмотреть значимость инновационной направленности формирования профессионально-педагогической культуры воспитателя ДОУ.</w:t>
      </w:r>
    </w:p>
    <w:p w:rsidR="00EB4CFA" w:rsidRPr="005B1A29" w:rsidRDefault="00EB4CF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3. Изучить опыт совершенствования культуры воспитателей МБДОУ № 1 «Дружные ребята» г. Поронайска.</w:t>
      </w:r>
    </w:p>
    <w:p w:rsidR="00EB4CFA" w:rsidRPr="005B1A29" w:rsidRDefault="00EB4CF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4. Разработать авторскую программу опытно-экспериментальной работы по развитию педагогической культуры воспитателей МБДОУ № 1 «Дружные ребята» г. Поронайска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702837" w:rsidRPr="005B1A29" w:rsidRDefault="00EB4CFA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5</w:t>
      </w:r>
      <w:r w:rsidR="00702837" w:rsidRPr="005B1A29">
        <w:rPr>
          <w:rFonts w:ascii="Times New Roman" w:hAnsi="Times New Roman" w:cs="Times New Roman"/>
          <w:sz w:val="24"/>
          <w:szCs w:val="24"/>
        </w:rPr>
        <w:t xml:space="preserve">. </w:t>
      </w:r>
      <w:r w:rsidRPr="005B1A29">
        <w:rPr>
          <w:rFonts w:ascii="Times New Roman" w:hAnsi="Times New Roman" w:cs="Times New Roman"/>
          <w:sz w:val="24"/>
          <w:szCs w:val="24"/>
        </w:rPr>
        <w:t xml:space="preserve">Определить </w:t>
      </w: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степень реализации плановых позиций в деятельности МБДОУ № 1 «Дружные ребята» г. Поронайска.</w:t>
      </w:r>
    </w:p>
    <w:p w:rsidR="00EB4CFA" w:rsidRPr="005B1A29" w:rsidRDefault="00EB4CFA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6. Провести </w:t>
      </w: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интерпретацию полученных результатов.</w:t>
      </w:r>
    </w:p>
    <w:p w:rsidR="00EB4CFA" w:rsidRPr="005B1A29" w:rsidRDefault="00EB4CF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7. Разработать рекомендации теоретического и практического характера по повышению качества культуры воспитателей МБДОУ № 1 «Дружные ребята» г. Поронайска.</w:t>
      </w:r>
    </w:p>
    <w:p w:rsidR="007E0C04" w:rsidRPr="00F23542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Таким образом, в качестве объекта исследования в данной работе выступает педагогическая культура воспитателя дошкольного образовательного учреждения. Предмет исследования – направления развития педагогической культуры воспитателя.</w:t>
      </w: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Теоретическая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основа исследования. В педагогической науке активно разрабатывается проблема развития профессионально-педагогической культуры и ее видов: психологической (Н.И. Исаева, Ф.М. Мухометзянова), технологической (А.К. Уман, М.М. Левина,), культура учебного труда (Т.М. Давыденко, Т.И. Шамова), коммуникативной (B.C. Грехнев, В.А. Кан - Калик), нравственной (Э.П. Баева), историко-педагогической (А.К. Колесова), индивидуально-творческой (Ю.К. Бабанский), нравственно-эстетической (Е.Н.Богданов, Н.Б.Крылова), духовной и этической (Э.А. Гришин, Е.Г. Силяева). </w:t>
      </w:r>
    </w:p>
    <w:p w:rsidR="007E0C04" w:rsidRPr="005B1A29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Проблема формирования личности педагога-воспитателя дошкольного учреждения и основы ее развития разрабатывались в исследованиях Р.С. Буре, И.Б. Бичевой, Л.Н. Малютенко, Л.А. Пеньковой, Р.А. Исламовой, В.Я. Лыковой, В.И. Ядэшко и других. Данные исследования позволили глубже осознать значимость проблемы формирования профессиональной культуры педагога в течение всей его педагогической деятельности. </w:t>
      </w:r>
    </w:p>
    <w:p w:rsidR="007E0C04" w:rsidRPr="00F23542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Степень разработанности проблемы. Проведенный нами анализ научно-педагогической литературы показывает, что проблеме развития профессионально-педагогической культуры воспитателя дошкольных образовательных учреждений уделяется недостаточное внимание, а именно, недостаточно разработана технология развития данного вида культуры воспитателей дошкольных образовательных учреждений, </w:t>
      </w:r>
      <w:r w:rsidRPr="005B1A29">
        <w:rPr>
          <w:rFonts w:ascii="Times New Roman" w:hAnsi="Times New Roman" w:cs="Times New Roman"/>
          <w:sz w:val="24"/>
          <w:szCs w:val="24"/>
        </w:rPr>
        <w:lastRenderedPageBreak/>
        <w:t xml:space="preserve">в том числе уделено недостаточное внимание компетентностному подходу к развитию педагогической культуры воспитателей, хотя потребность в этом становится все более очевидной, но в настоящее время в науке больше внимания уделяется формированию педагогической культуры учителей общеобразовательной школы, чем воспитателей </w:t>
      </w:r>
      <w:r w:rsidRPr="00F23542">
        <w:rPr>
          <w:rFonts w:ascii="Times New Roman" w:hAnsi="Times New Roman" w:cs="Times New Roman"/>
          <w:sz w:val="24"/>
          <w:szCs w:val="24"/>
        </w:rPr>
        <w:t xml:space="preserve">дошкольных образовательных учреждений. </w:t>
      </w:r>
    </w:p>
    <w:p w:rsidR="007E0C04" w:rsidRPr="00F23542" w:rsidRDefault="007E0C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Таким образом, гипотеза исследования может быть сформулирована в следующем виде: развитие личностных компетенций, направленных на формирование педагогической культуры у воспитателей дошкольного образовательного учреждения, будет способствовать более эффективному выполнению ими своих должностных обязанностей в соответствии с современными федеральными образовательными стандартами дошкольного образования.</w:t>
      </w:r>
    </w:p>
    <w:p w:rsidR="009717D1" w:rsidRPr="00F23542" w:rsidRDefault="009717D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br w:type="page"/>
      </w:r>
    </w:p>
    <w:p w:rsidR="009717D1" w:rsidRPr="005B1A29" w:rsidRDefault="00263063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9717D1" w:rsidRPr="005B1A29">
        <w:rPr>
          <w:rFonts w:ascii="Times New Roman" w:hAnsi="Times New Roman" w:cs="Times New Roman"/>
          <w:b/>
          <w:sz w:val="24"/>
          <w:szCs w:val="24"/>
        </w:rPr>
        <w:t xml:space="preserve"> Основы педагогической культуры воспитателей ДОУ</w:t>
      </w:r>
    </w:p>
    <w:p w:rsidR="001F7D1D" w:rsidRPr="005B1A29" w:rsidRDefault="001F7D1D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7D1" w:rsidRPr="005B1A29" w:rsidRDefault="009717D1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1.1 Степень разработанности проблемы развития педагогической культуры в современной науке</w:t>
      </w:r>
    </w:p>
    <w:p w:rsidR="009717D1" w:rsidRPr="005B1A29" w:rsidRDefault="009717D1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7BDB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 современном образовательном процессе на первый план выходит вопрос об обеспечении условий для развития личностного роста ребенка. Это связано с необходимостью интегрировать индивидуума в общество </w:t>
      </w:r>
      <w:r w:rsidR="00A17272" w:rsidRPr="005B1A29">
        <w:rPr>
          <w:rFonts w:ascii="Times New Roman" w:hAnsi="Times New Roman" w:cs="Times New Roman"/>
          <w:sz w:val="24"/>
          <w:szCs w:val="24"/>
        </w:rPr>
        <w:t>в качестве</w:t>
      </w:r>
      <w:r w:rsidRPr="005B1A29">
        <w:rPr>
          <w:rFonts w:ascii="Times New Roman" w:hAnsi="Times New Roman" w:cs="Times New Roman"/>
          <w:sz w:val="24"/>
          <w:szCs w:val="24"/>
        </w:rPr>
        <w:t xml:space="preserve"> творческого человека, способного овладеть духовными ценностями, сформировать конкретный избирательный подход, связанный с р</w:t>
      </w:r>
      <w:r w:rsidR="00A17272" w:rsidRPr="005B1A29">
        <w:rPr>
          <w:rFonts w:ascii="Times New Roman" w:hAnsi="Times New Roman" w:cs="Times New Roman"/>
          <w:sz w:val="24"/>
          <w:szCs w:val="24"/>
        </w:rPr>
        <w:t>асширением субъективных знаний</w:t>
      </w:r>
      <w:r w:rsidRPr="005B1A29">
        <w:rPr>
          <w:rFonts w:ascii="Times New Roman" w:hAnsi="Times New Roman" w:cs="Times New Roman"/>
          <w:sz w:val="24"/>
          <w:szCs w:val="24"/>
        </w:rPr>
        <w:t xml:space="preserve">. Обязательным звеном в формировании будущих личностей являются «посредники»: </w:t>
      </w:r>
      <w:r w:rsidR="00A17272" w:rsidRPr="005B1A29">
        <w:rPr>
          <w:rFonts w:ascii="Times New Roman" w:hAnsi="Times New Roman" w:cs="Times New Roman"/>
          <w:sz w:val="24"/>
          <w:szCs w:val="24"/>
        </w:rPr>
        <w:t>воспитатели</w:t>
      </w:r>
      <w:r w:rsidRPr="005B1A29">
        <w:rPr>
          <w:rFonts w:ascii="Times New Roman" w:hAnsi="Times New Roman" w:cs="Times New Roman"/>
          <w:sz w:val="24"/>
          <w:szCs w:val="24"/>
        </w:rPr>
        <w:t>, учителя, родители, сверстники. Это еще более усложняет задачу, так как она меняет требования к уровню личностного и профессионального развития «посредническо</w:t>
      </w:r>
      <w:r w:rsidR="00A17272" w:rsidRPr="005B1A29">
        <w:rPr>
          <w:rFonts w:ascii="Times New Roman" w:hAnsi="Times New Roman" w:cs="Times New Roman"/>
          <w:sz w:val="24"/>
          <w:szCs w:val="24"/>
        </w:rPr>
        <w:t>го» компонента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707BDB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Влияние взрослых педагогов особенно эффективно для развивающегося </w:t>
      </w:r>
      <w:r w:rsidR="00A17272" w:rsidRPr="005B1A29">
        <w:rPr>
          <w:rFonts w:ascii="Times New Roman" w:hAnsi="Times New Roman" w:cs="Times New Roman"/>
          <w:sz w:val="24"/>
          <w:szCs w:val="24"/>
        </w:rPr>
        <w:t>ребенка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 дошкольном возрасте. Дети в этой возрастной группе, более чем дети других возрастных групп, </w:t>
      </w:r>
      <w:r w:rsidR="00A17272" w:rsidRPr="005B1A29">
        <w:rPr>
          <w:rFonts w:ascii="Times New Roman" w:hAnsi="Times New Roman" w:cs="Times New Roman"/>
          <w:sz w:val="24"/>
          <w:szCs w:val="24"/>
        </w:rPr>
        <w:t>нуждаются в пространстве, включающем в себя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социальную, естественную и культурную среду.</w:t>
      </w:r>
    </w:p>
    <w:p w:rsidR="00707BDB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 течение всего дошкольного </w:t>
      </w:r>
      <w:r w:rsidR="006164DB" w:rsidRPr="005B1A29">
        <w:rPr>
          <w:rFonts w:ascii="Times New Roman" w:hAnsi="Times New Roman" w:cs="Times New Roman"/>
          <w:sz w:val="24"/>
          <w:szCs w:val="24"/>
        </w:rPr>
        <w:t>периода воспитатель</w:t>
      </w:r>
      <w:r w:rsidRPr="005B1A29">
        <w:rPr>
          <w:rFonts w:ascii="Times New Roman" w:hAnsi="Times New Roman" w:cs="Times New Roman"/>
          <w:sz w:val="24"/>
          <w:szCs w:val="24"/>
        </w:rPr>
        <w:t xml:space="preserve"> является одним из главных «авторов» в развитии личности ребенка.</w:t>
      </w:r>
    </w:p>
    <w:p w:rsidR="00920884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Постоянная связь с ребенком </w:t>
      </w:r>
      <w:r w:rsidR="006164DB" w:rsidRPr="005B1A29">
        <w:rPr>
          <w:rFonts w:ascii="Times New Roman" w:hAnsi="Times New Roman" w:cs="Times New Roman"/>
          <w:sz w:val="24"/>
          <w:szCs w:val="24"/>
        </w:rPr>
        <w:t>–</w:t>
      </w:r>
      <w:r w:rsidRPr="005B1A29">
        <w:rPr>
          <w:rFonts w:ascii="Times New Roman" w:hAnsi="Times New Roman" w:cs="Times New Roman"/>
          <w:sz w:val="24"/>
          <w:szCs w:val="24"/>
        </w:rPr>
        <w:t xml:space="preserve"> это важн</w:t>
      </w:r>
      <w:r w:rsidR="006164DB" w:rsidRPr="005B1A29">
        <w:rPr>
          <w:rFonts w:ascii="Times New Roman" w:hAnsi="Times New Roman" w:cs="Times New Roman"/>
          <w:sz w:val="24"/>
          <w:szCs w:val="24"/>
        </w:rPr>
        <w:t>ейшая служебная функция педагога</w:t>
      </w:r>
      <w:r w:rsidRPr="005B1A29">
        <w:rPr>
          <w:rFonts w:ascii="Times New Roman" w:hAnsi="Times New Roman" w:cs="Times New Roman"/>
          <w:sz w:val="24"/>
          <w:szCs w:val="24"/>
        </w:rPr>
        <w:t>. По многим вопросам педагог дол</w:t>
      </w:r>
      <w:r w:rsidR="006164DB" w:rsidRPr="005B1A29">
        <w:rPr>
          <w:rFonts w:ascii="Times New Roman" w:hAnsi="Times New Roman" w:cs="Times New Roman"/>
          <w:sz w:val="24"/>
          <w:szCs w:val="24"/>
        </w:rPr>
        <w:t>жен иметь возможность ответить на них с учетом возраста ребёнка. То</w:t>
      </w:r>
      <w:r w:rsidRPr="005B1A29">
        <w:rPr>
          <w:rFonts w:ascii="Times New Roman" w:hAnsi="Times New Roman" w:cs="Times New Roman"/>
          <w:sz w:val="24"/>
          <w:szCs w:val="24"/>
        </w:rPr>
        <w:t>, как п</w:t>
      </w:r>
      <w:r w:rsidR="006164DB" w:rsidRPr="005B1A29">
        <w:rPr>
          <w:rFonts w:ascii="Times New Roman" w:hAnsi="Times New Roman" w:cs="Times New Roman"/>
          <w:sz w:val="24"/>
          <w:szCs w:val="24"/>
        </w:rPr>
        <w:t>равильно и как быстро воспитатель</w:t>
      </w:r>
      <w:r w:rsidRPr="005B1A29">
        <w:rPr>
          <w:rFonts w:ascii="Times New Roman" w:hAnsi="Times New Roman" w:cs="Times New Roman"/>
          <w:sz w:val="24"/>
          <w:szCs w:val="24"/>
        </w:rPr>
        <w:t xml:space="preserve"> найдет подход к каждому ребенку, </w:t>
      </w:r>
      <w:r w:rsidR="006164DB" w:rsidRPr="005B1A29">
        <w:rPr>
          <w:rFonts w:ascii="Times New Roman" w:hAnsi="Times New Roman" w:cs="Times New Roman"/>
          <w:sz w:val="24"/>
          <w:szCs w:val="24"/>
        </w:rPr>
        <w:t>как ему удастся организовать</w:t>
      </w:r>
      <w:r w:rsidRPr="005B1A29">
        <w:rPr>
          <w:rFonts w:ascii="Times New Roman" w:hAnsi="Times New Roman" w:cs="Times New Roman"/>
          <w:sz w:val="24"/>
          <w:szCs w:val="24"/>
        </w:rPr>
        <w:t xml:space="preserve"> жизнь детей в дошкольных условиях</w:t>
      </w:r>
      <w:r w:rsidR="006164DB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зависит от того, спокойны ли дети, ласковы</w:t>
      </w:r>
      <w:r w:rsidR="006164DB" w:rsidRPr="005B1A29">
        <w:rPr>
          <w:rFonts w:ascii="Times New Roman" w:hAnsi="Times New Roman" w:cs="Times New Roman"/>
          <w:sz w:val="24"/>
          <w:szCs w:val="24"/>
        </w:rPr>
        <w:t xml:space="preserve"> и общительны, или же, наоборот,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они растут беспоко</w:t>
      </w:r>
      <w:r w:rsidR="00920884" w:rsidRPr="005B1A29">
        <w:rPr>
          <w:rFonts w:ascii="Times New Roman" w:hAnsi="Times New Roman" w:cs="Times New Roman"/>
          <w:sz w:val="24"/>
          <w:szCs w:val="24"/>
        </w:rPr>
        <w:t>йными и тревожными.</w:t>
      </w:r>
    </w:p>
    <w:p w:rsidR="00707BDB" w:rsidRPr="005B1A29" w:rsidRDefault="006164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Уход за состоянием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ребенка в дошкольных учреждениях, выполнение всех видов деятельности </w:t>
      </w:r>
      <w:r w:rsidRPr="005B1A29">
        <w:rPr>
          <w:rFonts w:ascii="Times New Roman" w:hAnsi="Times New Roman" w:cs="Times New Roman"/>
          <w:sz w:val="24"/>
          <w:szCs w:val="24"/>
        </w:rPr>
        <w:t>–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е</w:t>
      </w:r>
      <w:r w:rsidRPr="005B1A29">
        <w:rPr>
          <w:rFonts w:ascii="Times New Roman" w:hAnsi="Times New Roman" w:cs="Times New Roman"/>
          <w:sz w:val="24"/>
          <w:szCs w:val="24"/>
        </w:rPr>
        <w:t>да, сон, отдых, прогулки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, физические упражнения </w:t>
      </w:r>
      <w:r w:rsidRPr="005B1A29">
        <w:rPr>
          <w:rFonts w:ascii="Times New Roman" w:hAnsi="Times New Roman" w:cs="Times New Roman"/>
          <w:sz w:val="24"/>
          <w:szCs w:val="24"/>
        </w:rPr>
        <w:t>–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явля</w:t>
      </w:r>
      <w:r w:rsidRPr="005B1A29">
        <w:rPr>
          <w:rFonts w:ascii="Times New Roman" w:hAnsi="Times New Roman" w:cs="Times New Roman"/>
          <w:sz w:val="24"/>
          <w:szCs w:val="24"/>
        </w:rPr>
        <w:t>ются основной обязанностью воспитателя. Дети учат завязывать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шнурки и</w:t>
      </w:r>
      <w:r w:rsidRPr="005B1A29">
        <w:rPr>
          <w:rFonts w:ascii="Times New Roman" w:hAnsi="Times New Roman" w:cs="Times New Roman"/>
          <w:sz w:val="24"/>
          <w:szCs w:val="24"/>
        </w:rPr>
        <w:t xml:space="preserve"> застёгивать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молнии, использовать ложку, вилку, носовой платок, петь, танцевать, правильно говорить, рисовать, дружить и много</w:t>
      </w:r>
      <w:r w:rsidRPr="005B1A29">
        <w:rPr>
          <w:rFonts w:ascii="Times New Roman" w:hAnsi="Times New Roman" w:cs="Times New Roman"/>
          <w:sz w:val="24"/>
          <w:szCs w:val="24"/>
        </w:rPr>
        <w:t>му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друго</w:t>
      </w:r>
      <w:r w:rsidRPr="005B1A29">
        <w:rPr>
          <w:rFonts w:ascii="Times New Roman" w:hAnsi="Times New Roman" w:cs="Times New Roman"/>
          <w:sz w:val="24"/>
          <w:szCs w:val="24"/>
        </w:rPr>
        <w:t>му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. Однако самое главное в работе </w:t>
      </w:r>
      <w:r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детского сада </w:t>
      </w:r>
      <w:r w:rsidRPr="005B1A29">
        <w:rPr>
          <w:rFonts w:ascii="Times New Roman" w:hAnsi="Times New Roman" w:cs="Times New Roman"/>
          <w:sz w:val="24"/>
          <w:szCs w:val="24"/>
        </w:rPr>
        <w:t>–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это его ответственность за каждого ребенка. Именно он гарантирует, что в жизни ребенка нет </w:t>
      </w:r>
      <w:r w:rsidRPr="005B1A29">
        <w:rPr>
          <w:rFonts w:ascii="Times New Roman" w:hAnsi="Times New Roman" w:cs="Times New Roman"/>
          <w:sz w:val="24"/>
          <w:szCs w:val="24"/>
        </w:rPr>
        <w:t>разбитых коленей и носов, а также сломанных ног и рук</w:t>
      </w:r>
      <w:r w:rsidR="00707BDB" w:rsidRPr="005B1A29">
        <w:rPr>
          <w:rFonts w:ascii="Times New Roman" w:hAnsi="Times New Roman" w:cs="Times New Roman"/>
          <w:sz w:val="24"/>
          <w:szCs w:val="24"/>
        </w:rPr>
        <w:t>.</w:t>
      </w:r>
    </w:p>
    <w:p w:rsidR="00707BDB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6164DB" w:rsidRPr="005B1A29">
        <w:rPr>
          <w:rFonts w:ascii="Times New Roman" w:hAnsi="Times New Roman" w:cs="Times New Roman"/>
          <w:sz w:val="24"/>
          <w:szCs w:val="24"/>
        </w:rPr>
        <w:t>воспитателем дошкольного учреждения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6164DB" w:rsidRPr="005B1A29">
        <w:rPr>
          <w:rFonts w:ascii="Times New Roman" w:hAnsi="Times New Roman" w:cs="Times New Roman"/>
          <w:sz w:val="24"/>
          <w:szCs w:val="24"/>
        </w:rPr>
        <w:t>стоят следующие задачи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[16]</w:t>
      </w:r>
      <w:r w:rsidRPr="005B1A29">
        <w:rPr>
          <w:rFonts w:ascii="Times New Roman" w:hAnsi="Times New Roman" w:cs="Times New Roman"/>
          <w:sz w:val="24"/>
          <w:szCs w:val="24"/>
        </w:rPr>
        <w:t>:</w:t>
      </w:r>
    </w:p>
    <w:p w:rsidR="00707BDB" w:rsidRPr="005B1A29" w:rsidRDefault="006164DB" w:rsidP="005B1A29">
      <w:pPr>
        <w:pStyle w:val="a9"/>
        <w:numPr>
          <w:ilvl w:val="0"/>
          <w:numId w:val="13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</w:t>
      </w:r>
      <w:r w:rsidR="00707BDB" w:rsidRPr="005B1A29">
        <w:rPr>
          <w:rFonts w:ascii="Times New Roman" w:hAnsi="Times New Roman" w:cs="Times New Roman"/>
          <w:sz w:val="24"/>
          <w:szCs w:val="24"/>
        </w:rPr>
        <w:t>ланирование, организация и проведение учебно-воспитательной работы.</w:t>
      </w:r>
    </w:p>
    <w:p w:rsidR="00707BDB" w:rsidRPr="005B1A29" w:rsidRDefault="006164DB" w:rsidP="005B1A29">
      <w:pPr>
        <w:pStyle w:val="a9"/>
        <w:numPr>
          <w:ilvl w:val="0"/>
          <w:numId w:val="13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</w:t>
      </w:r>
      <w:r w:rsidR="00707BDB" w:rsidRPr="005B1A29">
        <w:rPr>
          <w:rFonts w:ascii="Times New Roman" w:hAnsi="Times New Roman" w:cs="Times New Roman"/>
          <w:sz w:val="24"/>
          <w:szCs w:val="24"/>
        </w:rPr>
        <w:t>беспечение защиты и укрепления здоровья детей.</w:t>
      </w:r>
    </w:p>
    <w:p w:rsidR="00707BDB" w:rsidRPr="005B1A29" w:rsidRDefault="006164DB" w:rsidP="005B1A29">
      <w:pPr>
        <w:pStyle w:val="a9"/>
        <w:numPr>
          <w:ilvl w:val="0"/>
          <w:numId w:val="13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оощрение </w:t>
      </w:r>
      <w:r w:rsidRPr="005B1A29">
        <w:rPr>
          <w:rFonts w:ascii="Times New Roman" w:hAnsi="Times New Roman" w:cs="Times New Roman"/>
          <w:sz w:val="24"/>
          <w:szCs w:val="24"/>
        </w:rPr>
        <w:t xml:space="preserve">интереса </w:t>
      </w:r>
      <w:r w:rsidR="00707BDB" w:rsidRPr="005B1A29">
        <w:rPr>
          <w:rFonts w:ascii="Times New Roman" w:hAnsi="Times New Roman" w:cs="Times New Roman"/>
          <w:sz w:val="24"/>
          <w:szCs w:val="24"/>
        </w:rPr>
        <w:t>детей к на</w:t>
      </w:r>
      <w:r w:rsidRPr="005B1A29">
        <w:rPr>
          <w:rFonts w:ascii="Times New Roman" w:hAnsi="Times New Roman" w:cs="Times New Roman"/>
          <w:sz w:val="24"/>
          <w:szCs w:val="24"/>
        </w:rPr>
        <w:t>циональной культуре и традициям;</w:t>
      </w:r>
    </w:p>
    <w:p w:rsidR="00707BDB" w:rsidRPr="005B1A29" w:rsidRDefault="006164DB" w:rsidP="005B1A29">
      <w:pPr>
        <w:pStyle w:val="a9"/>
        <w:numPr>
          <w:ilvl w:val="0"/>
          <w:numId w:val="13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</w:t>
      </w:r>
      <w:r w:rsidR="00707BDB" w:rsidRPr="005B1A29">
        <w:rPr>
          <w:rFonts w:ascii="Times New Roman" w:hAnsi="Times New Roman" w:cs="Times New Roman"/>
          <w:sz w:val="24"/>
          <w:szCs w:val="24"/>
        </w:rPr>
        <w:t>оординация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деятельности помощника воспитателя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и других сотруд</w:t>
      </w:r>
      <w:r w:rsidRPr="005B1A29">
        <w:rPr>
          <w:rFonts w:ascii="Times New Roman" w:hAnsi="Times New Roman" w:cs="Times New Roman"/>
          <w:sz w:val="24"/>
          <w:szCs w:val="24"/>
        </w:rPr>
        <w:t xml:space="preserve">ников в рамках единого </w:t>
      </w:r>
      <w:r w:rsidR="00707BDB" w:rsidRPr="005B1A29">
        <w:rPr>
          <w:rFonts w:ascii="Times New Roman" w:hAnsi="Times New Roman" w:cs="Times New Roman"/>
          <w:sz w:val="24"/>
          <w:szCs w:val="24"/>
        </w:rPr>
        <w:t>процесса.</w:t>
      </w:r>
    </w:p>
    <w:p w:rsidR="00707BDB" w:rsidRPr="005B1A29" w:rsidRDefault="00707BD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Чтобы</w:t>
      </w:r>
      <w:r w:rsidR="006164DB" w:rsidRPr="005B1A29">
        <w:rPr>
          <w:rFonts w:ascii="Times New Roman" w:hAnsi="Times New Roman" w:cs="Times New Roman"/>
          <w:sz w:val="24"/>
          <w:szCs w:val="24"/>
        </w:rPr>
        <w:t xml:space="preserve"> успешно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выполн</w:t>
      </w:r>
      <w:r w:rsidR="006164DB" w:rsidRPr="005B1A29">
        <w:rPr>
          <w:rFonts w:ascii="Times New Roman" w:hAnsi="Times New Roman" w:cs="Times New Roman"/>
          <w:sz w:val="24"/>
          <w:szCs w:val="24"/>
        </w:rPr>
        <w:t>ять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6164DB" w:rsidRPr="005B1A29">
        <w:rPr>
          <w:rFonts w:ascii="Times New Roman" w:hAnsi="Times New Roman" w:cs="Times New Roman"/>
          <w:sz w:val="24"/>
          <w:szCs w:val="24"/>
        </w:rPr>
        <w:t>все поставленные задачи</w:t>
      </w:r>
      <w:r w:rsidRPr="005B1A29">
        <w:rPr>
          <w:rFonts w:ascii="Times New Roman" w:hAnsi="Times New Roman" w:cs="Times New Roman"/>
          <w:sz w:val="24"/>
          <w:szCs w:val="24"/>
        </w:rPr>
        <w:t xml:space="preserve">, </w:t>
      </w:r>
      <w:r w:rsidR="006164DB" w:rsidRPr="005B1A29">
        <w:rPr>
          <w:rFonts w:ascii="Times New Roman" w:hAnsi="Times New Roman" w:cs="Times New Roman"/>
          <w:sz w:val="24"/>
          <w:szCs w:val="24"/>
        </w:rPr>
        <w:t>воспитатель</w:t>
      </w:r>
      <w:r w:rsidRPr="005B1A29">
        <w:rPr>
          <w:rFonts w:ascii="Times New Roman" w:hAnsi="Times New Roman" w:cs="Times New Roman"/>
          <w:sz w:val="24"/>
          <w:szCs w:val="24"/>
        </w:rPr>
        <w:t xml:space="preserve"> детского сада должен: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планировать, организовывать и проводить образовательную, воспитательную и рекреационную работу для обеспечения полноценного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физического и умственного развития детей на основе изучения их индивидуальных характер</w:t>
      </w:r>
      <w:r w:rsidRPr="005B1A29">
        <w:rPr>
          <w:rFonts w:ascii="Times New Roman" w:hAnsi="Times New Roman" w:cs="Times New Roman"/>
          <w:sz w:val="24"/>
          <w:szCs w:val="24"/>
        </w:rPr>
        <w:t>истик, интересов и способностей;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</w:t>
      </w:r>
      <w:r w:rsidR="00707BDB" w:rsidRPr="005B1A29">
        <w:rPr>
          <w:rFonts w:ascii="Times New Roman" w:hAnsi="Times New Roman" w:cs="Times New Roman"/>
          <w:sz w:val="24"/>
          <w:szCs w:val="24"/>
        </w:rPr>
        <w:t>ргани</w:t>
      </w:r>
      <w:r w:rsidRPr="005B1A29">
        <w:rPr>
          <w:rFonts w:ascii="Times New Roman" w:hAnsi="Times New Roman" w:cs="Times New Roman"/>
          <w:sz w:val="24"/>
          <w:szCs w:val="24"/>
        </w:rPr>
        <w:t>зовывать повседневную жизнь детей;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обеспечивать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защиту и укрепление здоровья детей вмест</w:t>
      </w:r>
      <w:r w:rsidRPr="005B1A29">
        <w:rPr>
          <w:rFonts w:ascii="Times New Roman" w:hAnsi="Times New Roman" w:cs="Times New Roman"/>
          <w:sz w:val="24"/>
          <w:szCs w:val="24"/>
        </w:rPr>
        <w:t>е с работниками системы здравоохранения;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практиковать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дифференцированный подход к воспитанию ребенка в завис</w:t>
      </w:r>
      <w:r w:rsidRPr="005B1A29">
        <w:rPr>
          <w:rFonts w:ascii="Times New Roman" w:hAnsi="Times New Roman" w:cs="Times New Roman"/>
          <w:sz w:val="24"/>
          <w:szCs w:val="24"/>
        </w:rPr>
        <w:t>имости от пола, чтобы сформировать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его моральные качества, мотивы деятельности, чувство собственного достоинства, межличностные отношения.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707BDB" w:rsidRPr="005B1A29">
        <w:rPr>
          <w:rFonts w:ascii="Times New Roman" w:hAnsi="Times New Roman" w:cs="Times New Roman"/>
          <w:sz w:val="24"/>
          <w:szCs w:val="24"/>
        </w:rPr>
        <w:t>одействовать созданию в группе дружественного, благоприятного микроклимата для проявления тво</w:t>
      </w:r>
      <w:r w:rsidRPr="005B1A29">
        <w:rPr>
          <w:rFonts w:ascii="Times New Roman" w:hAnsi="Times New Roman" w:cs="Times New Roman"/>
          <w:sz w:val="24"/>
          <w:szCs w:val="24"/>
        </w:rPr>
        <w:t>рчества и способностей учащихся;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приобщать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детей к наци</w:t>
      </w:r>
      <w:r w:rsidRPr="005B1A29">
        <w:rPr>
          <w:rFonts w:ascii="Times New Roman" w:hAnsi="Times New Roman" w:cs="Times New Roman"/>
          <w:sz w:val="24"/>
          <w:szCs w:val="24"/>
        </w:rPr>
        <w:t>ональной культуре, существующим традициям;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и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спользовать на практике новейшие научно-методические материалы в области </w:t>
      </w:r>
      <w:r w:rsidRPr="005B1A29">
        <w:rPr>
          <w:rFonts w:ascii="Times New Roman" w:hAnsi="Times New Roman" w:cs="Times New Roman"/>
          <w:sz w:val="24"/>
          <w:szCs w:val="24"/>
        </w:rPr>
        <w:t>дошкольного образования;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</w:t>
      </w:r>
      <w:r w:rsidR="00707BDB" w:rsidRPr="005B1A29">
        <w:rPr>
          <w:rFonts w:ascii="Times New Roman" w:hAnsi="Times New Roman" w:cs="Times New Roman"/>
          <w:sz w:val="24"/>
          <w:szCs w:val="24"/>
        </w:rPr>
        <w:t>существлять педагогическую деятельность</w:t>
      </w:r>
      <w:r w:rsidRPr="005B1A29">
        <w:rPr>
          <w:rFonts w:ascii="Times New Roman" w:hAnsi="Times New Roman" w:cs="Times New Roman"/>
          <w:sz w:val="24"/>
          <w:szCs w:val="24"/>
        </w:rPr>
        <w:t>, находясь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в тесном контакте с родителями (опекунами) детей,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а также со </w:t>
      </w:r>
      <w:r w:rsidR="00707BDB" w:rsidRPr="005B1A29">
        <w:rPr>
          <w:rFonts w:ascii="Times New Roman" w:hAnsi="Times New Roman" w:cs="Times New Roman"/>
          <w:sz w:val="24"/>
          <w:szCs w:val="24"/>
        </w:rPr>
        <w:t>специ</w:t>
      </w:r>
      <w:r w:rsidRPr="005B1A29">
        <w:rPr>
          <w:rFonts w:ascii="Times New Roman" w:hAnsi="Times New Roman" w:cs="Times New Roman"/>
          <w:sz w:val="24"/>
          <w:szCs w:val="24"/>
        </w:rPr>
        <w:t>алистами в области дошкольного образования</w:t>
      </w:r>
      <w:r w:rsidR="00707BDB" w:rsidRPr="005B1A29">
        <w:rPr>
          <w:rFonts w:ascii="Times New Roman" w:hAnsi="Times New Roman" w:cs="Times New Roman"/>
          <w:sz w:val="24"/>
          <w:szCs w:val="24"/>
        </w:rPr>
        <w:t>.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оординировать деятельность помощника </w:t>
      </w:r>
      <w:r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и других сотруд</w:t>
      </w:r>
      <w:r w:rsidRPr="005B1A29">
        <w:rPr>
          <w:rFonts w:ascii="Times New Roman" w:hAnsi="Times New Roman" w:cs="Times New Roman"/>
          <w:sz w:val="24"/>
          <w:szCs w:val="24"/>
        </w:rPr>
        <w:t>ников в рамках единого воспитательного процесса;</w:t>
      </w:r>
    </w:p>
    <w:p w:rsidR="00707BDB" w:rsidRPr="005B1A29" w:rsidRDefault="006164DB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участвовать в работе педагогических советов</w:t>
      </w:r>
      <w:r w:rsidR="00707BDB" w:rsidRPr="005B1A29">
        <w:rPr>
          <w:rFonts w:ascii="Times New Roman" w:hAnsi="Times New Roman" w:cs="Times New Roman"/>
          <w:sz w:val="24"/>
          <w:szCs w:val="24"/>
        </w:rPr>
        <w:t>, общих собраний, методических объединений</w:t>
      </w:r>
      <w:r w:rsidR="009D35B3" w:rsidRPr="005B1A29">
        <w:rPr>
          <w:rFonts w:ascii="Times New Roman" w:hAnsi="Times New Roman" w:cs="Times New Roman"/>
          <w:sz w:val="24"/>
          <w:szCs w:val="24"/>
        </w:rPr>
        <w:t>;</w:t>
      </w:r>
    </w:p>
    <w:p w:rsidR="00707BDB" w:rsidRPr="005B1A29" w:rsidRDefault="009D35B3" w:rsidP="005B1A29">
      <w:pPr>
        <w:pStyle w:val="a9"/>
        <w:numPr>
          <w:ilvl w:val="0"/>
          <w:numId w:val="1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</w:t>
      </w:r>
      <w:r w:rsidR="00707BDB" w:rsidRPr="005B1A29">
        <w:rPr>
          <w:rFonts w:ascii="Times New Roman" w:hAnsi="Times New Roman" w:cs="Times New Roman"/>
          <w:sz w:val="24"/>
          <w:szCs w:val="24"/>
        </w:rPr>
        <w:t>абота</w:t>
      </w:r>
      <w:r w:rsidRPr="005B1A29">
        <w:rPr>
          <w:rFonts w:ascii="Times New Roman" w:hAnsi="Times New Roman" w:cs="Times New Roman"/>
          <w:sz w:val="24"/>
          <w:szCs w:val="24"/>
        </w:rPr>
        <w:t>ть</w:t>
      </w:r>
      <w:r w:rsidR="00707BDB" w:rsidRPr="005B1A29">
        <w:rPr>
          <w:rFonts w:ascii="Times New Roman" w:hAnsi="Times New Roman" w:cs="Times New Roman"/>
          <w:sz w:val="24"/>
          <w:szCs w:val="24"/>
        </w:rPr>
        <w:t xml:space="preserve"> над улучшением своего профессионального и культурного уровня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[16]</w:t>
      </w:r>
      <w:r w:rsidR="00707BDB" w:rsidRPr="005B1A29">
        <w:rPr>
          <w:rFonts w:ascii="Times New Roman" w:hAnsi="Times New Roman" w:cs="Times New Roman"/>
          <w:sz w:val="24"/>
          <w:szCs w:val="24"/>
        </w:rPr>
        <w:t>.</w:t>
      </w:r>
    </w:p>
    <w:p w:rsidR="00EF6379" w:rsidRPr="005B1A29" w:rsidRDefault="00707BDB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Профессионально-педагогическая культура </w:t>
      </w:r>
      <w:r w:rsidR="00676DA7"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дошкольного образовательного учреждения является неотъемлемым качеством личности, представленной единством ценностн</w:t>
      </w:r>
      <w:r w:rsidR="00676DA7" w:rsidRPr="005B1A29">
        <w:rPr>
          <w:rFonts w:ascii="Times New Roman" w:hAnsi="Times New Roman" w:cs="Times New Roman"/>
          <w:sz w:val="24"/>
          <w:szCs w:val="24"/>
        </w:rPr>
        <w:t>ого, инновационно-технологического, личностно-творческого и когнитивного</w:t>
      </w:r>
      <w:r w:rsidRPr="005B1A29">
        <w:rPr>
          <w:rFonts w:ascii="Times New Roman" w:hAnsi="Times New Roman" w:cs="Times New Roman"/>
          <w:sz w:val="24"/>
          <w:szCs w:val="24"/>
        </w:rPr>
        <w:t xml:space="preserve"> компонентов, обеспечивающих в</w:t>
      </w:r>
      <w:r w:rsidR="00676DA7" w:rsidRPr="005B1A29">
        <w:rPr>
          <w:rFonts w:ascii="Times New Roman" w:hAnsi="Times New Roman" w:cs="Times New Roman"/>
          <w:sz w:val="24"/>
          <w:szCs w:val="24"/>
        </w:rPr>
        <w:t xml:space="preserve"> своём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взаимодействии </w:t>
      </w:r>
      <w:r w:rsidR="00676DA7" w:rsidRPr="005B1A29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Pr="005B1A29">
        <w:rPr>
          <w:rFonts w:ascii="Times New Roman" w:hAnsi="Times New Roman" w:cs="Times New Roman"/>
          <w:sz w:val="24"/>
          <w:szCs w:val="24"/>
        </w:rPr>
        <w:t>продуктивн</w:t>
      </w:r>
      <w:r w:rsidR="00676DA7" w:rsidRPr="005B1A29">
        <w:rPr>
          <w:rFonts w:ascii="Times New Roman" w:hAnsi="Times New Roman" w:cs="Times New Roman"/>
          <w:sz w:val="24"/>
          <w:szCs w:val="24"/>
        </w:rPr>
        <w:t>ой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педагогическ</w:t>
      </w:r>
      <w:r w:rsidR="00676DA7" w:rsidRPr="005B1A29">
        <w:rPr>
          <w:rFonts w:ascii="Times New Roman" w:hAnsi="Times New Roman" w:cs="Times New Roman"/>
          <w:sz w:val="24"/>
          <w:szCs w:val="24"/>
        </w:rPr>
        <w:t>ой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676DA7" w:rsidRPr="005B1A29">
        <w:rPr>
          <w:rFonts w:ascii="Times New Roman" w:hAnsi="Times New Roman" w:cs="Times New Roman"/>
          <w:sz w:val="24"/>
          <w:szCs w:val="24"/>
        </w:rPr>
        <w:t>и</w:t>
      </w:r>
      <w:r w:rsidRPr="005B1A29">
        <w:rPr>
          <w:rFonts w:ascii="Times New Roman" w:hAnsi="Times New Roman" w:cs="Times New Roman"/>
          <w:sz w:val="24"/>
          <w:szCs w:val="24"/>
        </w:rPr>
        <w:t xml:space="preserve"> и творческ</w:t>
      </w:r>
      <w:r w:rsidR="00676DA7" w:rsidRPr="005B1A29">
        <w:rPr>
          <w:rFonts w:ascii="Times New Roman" w:hAnsi="Times New Roman" w:cs="Times New Roman"/>
          <w:sz w:val="24"/>
          <w:szCs w:val="24"/>
        </w:rPr>
        <w:t>ой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самореализац</w:t>
      </w:r>
      <w:r w:rsidR="00676DA7" w:rsidRPr="005B1A29">
        <w:rPr>
          <w:rFonts w:ascii="Times New Roman" w:hAnsi="Times New Roman" w:cs="Times New Roman"/>
          <w:sz w:val="24"/>
          <w:szCs w:val="24"/>
        </w:rPr>
        <w:t>ии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676DA7" w:rsidRPr="005B1A29">
        <w:rPr>
          <w:rFonts w:ascii="Times New Roman" w:hAnsi="Times New Roman" w:cs="Times New Roman"/>
          <w:sz w:val="24"/>
          <w:szCs w:val="24"/>
        </w:rPr>
        <w:t>воспитателя ДОУ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[26]</w:t>
      </w:r>
      <w:r w:rsidR="0095615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0884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«профессионально-личн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остная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культура» тесно связан с термином «профессиональная компетентность». Сегодня нет однозначного определения термина «профессиональная компетентность». Таким обр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азом, Л.М.Митина включает в 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«педагогической компетентности» знани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я, навыки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умения,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и способы 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профессиональной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ьности, коммуникации, развитии и саморазвитии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личности. В.Н. Введенский пишет, что професс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иональная компетентность воспитателя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ограничива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набором знаний,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и умений,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и необходимость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применения в реальной образовательной практике. Нам пред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ставляется наиболее обоснованным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еление понятия «профессиональной компетентности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предложенное </w:t>
      </w:r>
      <w:r w:rsidR="00676D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Браже</w:t>
      </w:r>
      <w:r w:rsidR="00FB1240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[11]</w:t>
      </w:r>
      <w:r w:rsidR="00920884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7BDB" w:rsidRPr="005B1A29" w:rsidRDefault="00676DA7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данному определению,</w:t>
      </w:r>
      <w:r w:rsidR="00707BDB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«профессиональная компетентность определяется как многофакторное явление, которое включает в себя систему знаний и навыков учителя, его ценностные ориентации, мотивы деятельности, 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707BDB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интегрированные культурные показатели (речь, стиль, общение, отношение к себе и своей деятельности, к связанн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 ней областью</w:t>
      </w:r>
      <w:r w:rsidR="00707BDB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знаний)».</w:t>
      </w:r>
    </w:p>
    <w:p w:rsidR="00707BDB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этого определения основными параметрами профессиональной компетенции, которые могут быть оценены, являются</w:t>
      </w:r>
      <w:r w:rsidR="00FB1240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[11]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7BDB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46714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мотивационно-ценностный компонент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07BDB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46714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когнитивно-деятельностный компонент;</w:t>
      </w:r>
    </w:p>
    <w:p w:rsidR="00707BDB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46714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эмоционально-процессуальный компонент.</w:t>
      </w:r>
    </w:p>
    <w:p w:rsidR="00707BDB" w:rsidRPr="005B1A29" w:rsidRDefault="00707BDB" w:rsidP="005B1A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</w:t>
      </w:r>
      <w:r w:rsidR="0046714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и критерии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оценки этих параметров представлены в таблице (Таблица 1).</w:t>
      </w:r>
    </w:p>
    <w:p w:rsidR="00956157" w:rsidRPr="005B1A29" w:rsidRDefault="0090463B" w:rsidP="005B1A29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1 – </w:t>
      </w:r>
      <w:r w:rsidR="0095615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уровня профессиональной компетентности педагога</w:t>
      </w:r>
      <w:r w:rsidR="00FB1240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[11]</w:t>
      </w:r>
    </w:p>
    <w:tbl>
      <w:tblPr>
        <w:tblW w:w="9587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6"/>
        <w:gridCol w:w="2832"/>
        <w:gridCol w:w="4619"/>
      </w:tblGrid>
      <w:tr w:rsidR="00956157" w:rsidRPr="005B1A29" w:rsidTr="0004177D">
        <w:trPr>
          <w:trHeight w:val="146"/>
          <w:tblHeader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Мотивационно-ценностный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педагога к усвоению новых знаний, готовность к обучению и профессионально-личностному развитию (мобильность)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Личностный смысл получения знаний,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профессиональной мотивации;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готовности реализовать полученные знания и умения в педагогической деятельности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Когнитивно-деятельностный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Результативность деятельности педагога, </w:t>
            </w: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наличие осознанных критериев оценки результатов, умение применять их на практике.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9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Наличие устойчивых значительных результатов в обучении и воспитании </w:t>
            </w: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дошкольников.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и обоснованность анализа результативности деятельности педагога. Уровень развития детей.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Глубина, логичность, обоснованность выводов о направлениях совершенствования профессиональной деятельности.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самокритичности педагога. Направленность самообразования воспитателя (узко профессиональная, широко личностная).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теоретических знаний и умений в области базовой науки и методики дошкольного образованяи, готовность и способность соотнести с ними свою практику, совершенствовать именно на их основе практическую работу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0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Владение имеющимися традицион</w:t>
            </w: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B1A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ными решениями профессиональных задач.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0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Новизна методических приемов, новаторство.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0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Знание новой литературы в профессиональной области и методики </w:t>
            </w:r>
            <w:r w:rsidRPr="005B1A2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осуществления деятельности, владение знаниями в области истории методики. 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0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Умение анализировать проблемно полученную из профессиональной </w:t>
            </w:r>
            <w:r w:rsidRPr="005B1A2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литературы информацию.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0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Умение понять методическую идею и оценить её.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включенности в инновационные решения и их обоснованность.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представленных разработок (глубина, научная обоснованность, практическая значимость, последовательность изложения материала).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осмысления проблемы (понимание значимости интеграции, знание ее основных типов и направлений; решение проблемы на практическом уровне).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9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представленных образцов имеющихся новых практических решений актуальных проблем образоавния (точность в выборе проблемы; глубина, научная обоснованность, практическая значимость разработок).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профессионально грамотно анализировать не только свой опыт, но и опыт коллег</w:t>
            </w:r>
          </w:p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9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Качество анализа опыта коллег (знание опыта коллег, умение изучить и сопоставить по точно выбранной проблеме, выделить общее и специфическое в их деятельности, убедительно аргументировать выводы)</w:t>
            </w:r>
            <w:r w:rsidRPr="005B1A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.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методами педагогического исследования.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овладения комплексом исследовательских умений (понимание, использование в практике, обоснованность суждений).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9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Качество исследовательской программы: </w:t>
            </w: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актуальность выдвинутой проблемы; научная обоснованность; самостоятельность в ее разработке; новизна, практическая значимость.</w:t>
            </w: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профессионально-речевой культурой, включенность в другие области духовной культуры как показатель богатства личности педагога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Разносторонность интересов, речевая грамотность.</w:t>
            </w:r>
          </w:p>
          <w:p w:rsidR="00956157" w:rsidRPr="005B1A29" w:rsidRDefault="00956157" w:rsidP="005B1A29">
            <w:pPr>
              <w:shd w:val="clear" w:color="auto" w:fill="FFFFFF"/>
              <w:spacing w:line="240" w:lineRule="auto"/>
              <w:ind w:right="19" w:firstLine="0"/>
              <w:jc w:val="left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</w:pPr>
          </w:p>
        </w:tc>
      </w:tr>
      <w:tr w:rsidR="00956157" w:rsidRPr="005B1A29" w:rsidTr="0004177D">
        <w:trPr>
          <w:trHeight w:val="146"/>
          <w:jc w:val="center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основ педагогики, психологии и философии.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6157" w:rsidRPr="005B1A29" w:rsidTr="0004177D">
        <w:trPr>
          <w:trHeight w:val="2915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Эмоционально-процессуальный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организационно-педагогическими условиями процесса обучения, содержание деятельности профессиональным потребностям и интересам учителя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57" w:rsidRPr="005B1A29" w:rsidRDefault="0095615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процессом обучения и его результатами</w:t>
            </w:r>
          </w:p>
        </w:tc>
      </w:tr>
    </w:tbl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Данные, представленные в таблице, могут служить основой для определения собственного уровня профессиональной компетентности </w:t>
      </w:r>
      <w:r w:rsidR="0046714F" w:rsidRPr="005B1A29">
        <w:rPr>
          <w:rFonts w:ascii="Times New Roman" w:hAnsi="Times New Roman"/>
          <w:sz w:val="24"/>
          <w:szCs w:val="24"/>
        </w:rPr>
        <w:t xml:space="preserve">воспитателя </w:t>
      </w:r>
      <w:r w:rsidRPr="005B1A29">
        <w:rPr>
          <w:rFonts w:ascii="Times New Roman" w:hAnsi="Times New Roman"/>
          <w:sz w:val="24"/>
          <w:szCs w:val="24"/>
        </w:rPr>
        <w:t>дошкольного образовательного учреждения.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Понимание педагогической культуры как единой системы позволяет выделить свои системообразующие, интегративные свойства, неприводимые к свойствам отдельных компонентов </w:t>
      </w:r>
      <w:r w:rsidR="0046714F" w:rsidRPr="005B1A29">
        <w:rPr>
          <w:rFonts w:ascii="Times New Roman" w:hAnsi="Times New Roman"/>
          <w:sz w:val="24"/>
          <w:szCs w:val="24"/>
        </w:rPr>
        <w:t>–</w:t>
      </w:r>
      <w:r w:rsidRPr="005B1A29">
        <w:rPr>
          <w:rFonts w:ascii="Times New Roman" w:hAnsi="Times New Roman"/>
          <w:sz w:val="24"/>
          <w:szCs w:val="24"/>
        </w:rPr>
        <w:t xml:space="preserve"> педагогическую направленность личности </w:t>
      </w:r>
      <w:r w:rsidR="0046714F" w:rsidRPr="005B1A29">
        <w:rPr>
          <w:rFonts w:ascii="Times New Roman" w:hAnsi="Times New Roman"/>
          <w:sz w:val="24"/>
          <w:szCs w:val="24"/>
        </w:rPr>
        <w:t>педагога</w:t>
      </w:r>
      <w:r w:rsidRPr="005B1A29">
        <w:rPr>
          <w:rFonts w:ascii="Times New Roman" w:hAnsi="Times New Roman"/>
          <w:sz w:val="24"/>
          <w:szCs w:val="24"/>
        </w:rPr>
        <w:t xml:space="preserve"> и целостность его профессиональной деятельности. Эта целостность формируется теми компонентами методологической, дидактической, моральной, коммуникативной и других видов культуры, которые имеют отношение к работе </w:t>
      </w:r>
      <w:r w:rsidR="0046714F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 xml:space="preserve">. Что касается нравственной культуры, то в первую очередь </w:t>
      </w:r>
      <w:r w:rsidR="0046714F" w:rsidRPr="005B1A29">
        <w:rPr>
          <w:rFonts w:ascii="Times New Roman" w:hAnsi="Times New Roman"/>
          <w:sz w:val="24"/>
          <w:szCs w:val="24"/>
        </w:rPr>
        <w:t>она связана</w:t>
      </w:r>
      <w:r w:rsidRPr="005B1A29">
        <w:rPr>
          <w:rFonts w:ascii="Times New Roman" w:hAnsi="Times New Roman"/>
          <w:sz w:val="24"/>
          <w:szCs w:val="24"/>
        </w:rPr>
        <w:t xml:space="preserve"> с педагогической этикой, </w:t>
      </w:r>
      <w:r w:rsidR="0046714F" w:rsidRPr="005B1A29">
        <w:rPr>
          <w:rFonts w:ascii="Times New Roman" w:hAnsi="Times New Roman"/>
          <w:sz w:val="24"/>
          <w:szCs w:val="24"/>
        </w:rPr>
        <w:t>оценкой и анализов некоторых</w:t>
      </w:r>
      <w:r w:rsidRPr="005B1A29">
        <w:rPr>
          <w:rFonts w:ascii="Times New Roman" w:hAnsi="Times New Roman"/>
          <w:sz w:val="24"/>
          <w:szCs w:val="24"/>
        </w:rPr>
        <w:t xml:space="preserve"> нравственных действий, </w:t>
      </w:r>
      <w:r w:rsidR="0046714F" w:rsidRPr="005B1A29">
        <w:rPr>
          <w:rFonts w:ascii="Times New Roman" w:hAnsi="Times New Roman"/>
          <w:sz w:val="24"/>
          <w:szCs w:val="24"/>
        </w:rPr>
        <w:t>качеств и чувств,</w:t>
      </w:r>
      <w:r w:rsidRPr="005B1A29">
        <w:rPr>
          <w:rFonts w:ascii="Times New Roman" w:hAnsi="Times New Roman"/>
          <w:sz w:val="24"/>
          <w:szCs w:val="24"/>
        </w:rPr>
        <w:t xml:space="preserve"> и находит</w:t>
      </w:r>
      <w:r w:rsidR="0046714F" w:rsidRPr="005B1A29">
        <w:rPr>
          <w:rFonts w:ascii="Times New Roman" w:hAnsi="Times New Roman"/>
          <w:sz w:val="24"/>
          <w:szCs w:val="24"/>
        </w:rPr>
        <w:t xml:space="preserve"> своё</w:t>
      </w:r>
      <w:r w:rsidRPr="005B1A29">
        <w:rPr>
          <w:rFonts w:ascii="Times New Roman" w:hAnsi="Times New Roman"/>
          <w:sz w:val="24"/>
          <w:szCs w:val="24"/>
        </w:rPr>
        <w:t xml:space="preserve"> выражение в гуманизации педагогических технологий; в части эстетической культуры </w:t>
      </w:r>
      <w:r w:rsidR="0046714F" w:rsidRPr="005B1A29">
        <w:rPr>
          <w:rFonts w:ascii="Times New Roman" w:hAnsi="Times New Roman"/>
          <w:sz w:val="24"/>
          <w:szCs w:val="24"/>
        </w:rPr>
        <w:t>–</w:t>
      </w:r>
      <w:r w:rsidRPr="005B1A29">
        <w:rPr>
          <w:rFonts w:ascii="Times New Roman" w:hAnsi="Times New Roman"/>
          <w:sz w:val="24"/>
          <w:szCs w:val="24"/>
        </w:rPr>
        <w:t xml:space="preserve"> </w:t>
      </w:r>
      <w:r w:rsidR="0046714F" w:rsidRPr="005B1A29">
        <w:rPr>
          <w:rFonts w:ascii="Times New Roman" w:hAnsi="Times New Roman"/>
          <w:sz w:val="24"/>
          <w:szCs w:val="24"/>
        </w:rPr>
        <w:t xml:space="preserve">это то, </w:t>
      </w:r>
      <w:r w:rsidRPr="005B1A29">
        <w:rPr>
          <w:rFonts w:ascii="Times New Roman" w:hAnsi="Times New Roman"/>
          <w:sz w:val="24"/>
          <w:szCs w:val="24"/>
        </w:rPr>
        <w:t xml:space="preserve">что составляет мир эстетических ценностей учителя и определяет его отношение к педагогической реальности; в области коммуникативной культуры, </w:t>
      </w:r>
      <w:r w:rsidR="0046714F" w:rsidRPr="005B1A29">
        <w:rPr>
          <w:rFonts w:ascii="Times New Roman" w:hAnsi="Times New Roman"/>
          <w:sz w:val="24"/>
          <w:szCs w:val="24"/>
        </w:rPr>
        <w:t xml:space="preserve">это то, что </w:t>
      </w:r>
      <w:r w:rsidRPr="005B1A29">
        <w:rPr>
          <w:rFonts w:ascii="Times New Roman" w:hAnsi="Times New Roman"/>
          <w:sz w:val="24"/>
          <w:szCs w:val="24"/>
        </w:rPr>
        <w:t xml:space="preserve">позволяет </w:t>
      </w:r>
      <w:r w:rsidR="0046714F" w:rsidRPr="005B1A29">
        <w:rPr>
          <w:rFonts w:ascii="Times New Roman" w:hAnsi="Times New Roman"/>
          <w:sz w:val="24"/>
          <w:szCs w:val="24"/>
        </w:rPr>
        <w:t>реализовывать и планировать</w:t>
      </w:r>
      <w:r w:rsidRPr="005B1A29">
        <w:rPr>
          <w:rFonts w:ascii="Times New Roman" w:hAnsi="Times New Roman"/>
          <w:sz w:val="24"/>
          <w:szCs w:val="24"/>
        </w:rPr>
        <w:t xml:space="preserve"> педагогическую </w:t>
      </w:r>
      <w:r w:rsidR="0046714F" w:rsidRPr="005B1A29">
        <w:rPr>
          <w:rFonts w:ascii="Times New Roman" w:hAnsi="Times New Roman"/>
          <w:sz w:val="24"/>
          <w:szCs w:val="24"/>
        </w:rPr>
        <w:t>тактику и стратегию</w:t>
      </w:r>
      <w:r w:rsidRPr="005B1A29">
        <w:rPr>
          <w:rFonts w:ascii="Times New Roman" w:hAnsi="Times New Roman"/>
          <w:sz w:val="24"/>
          <w:szCs w:val="24"/>
        </w:rPr>
        <w:t xml:space="preserve"> в </w:t>
      </w:r>
      <w:r w:rsidR="0046714F" w:rsidRPr="005B1A29">
        <w:rPr>
          <w:rFonts w:ascii="Times New Roman" w:hAnsi="Times New Roman"/>
          <w:sz w:val="24"/>
          <w:szCs w:val="24"/>
        </w:rPr>
        <w:t>течение</w:t>
      </w:r>
      <w:r w:rsidRPr="005B1A29">
        <w:rPr>
          <w:rFonts w:ascii="Times New Roman" w:hAnsi="Times New Roman"/>
          <w:sz w:val="24"/>
          <w:szCs w:val="24"/>
        </w:rPr>
        <w:t xml:space="preserve"> всего педагогического процесса.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Исаев И.Ф. выделяет следующие структурные компоненты профессионально-пед</w:t>
      </w:r>
      <w:r w:rsidR="00351A66" w:rsidRPr="005B1A29">
        <w:rPr>
          <w:rFonts w:ascii="Times New Roman" w:hAnsi="Times New Roman"/>
          <w:sz w:val="24"/>
          <w:szCs w:val="24"/>
        </w:rPr>
        <w:t>агогической культуры: ценностный</w:t>
      </w:r>
      <w:r w:rsidRPr="005B1A29">
        <w:rPr>
          <w:rFonts w:ascii="Times New Roman" w:hAnsi="Times New Roman"/>
          <w:sz w:val="24"/>
          <w:szCs w:val="24"/>
        </w:rPr>
        <w:t xml:space="preserve">, </w:t>
      </w:r>
      <w:r w:rsidR="00351A66" w:rsidRPr="005B1A29">
        <w:rPr>
          <w:rFonts w:ascii="Times New Roman" w:hAnsi="Times New Roman"/>
          <w:sz w:val="24"/>
          <w:szCs w:val="24"/>
        </w:rPr>
        <w:t>инновационно-технологический, когнитивный</w:t>
      </w:r>
      <w:r w:rsidRPr="005B1A29">
        <w:rPr>
          <w:rFonts w:ascii="Times New Roman" w:hAnsi="Times New Roman"/>
          <w:sz w:val="24"/>
          <w:szCs w:val="24"/>
        </w:rPr>
        <w:t xml:space="preserve"> и личностно-творчески</w:t>
      </w:r>
      <w:r w:rsidR="00351A66" w:rsidRPr="005B1A29">
        <w:rPr>
          <w:rFonts w:ascii="Times New Roman" w:hAnsi="Times New Roman"/>
          <w:sz w:val="24"/>
          <w:szCs w:val="24"/>
        </w:rPr>
        <w:t>й</w:t>
      </w:r>
      <w:r w:rsidR="00FB1240" w:rsidRPr="005B1A29">
        <w:rPr>
          <w:rFonts w:ascii="Times New Roman" w:hAnsi="Times New Roman"/>
          <w:sz w:val="24"/>
          <w:szCs w:val="24"/>
        </w:rPr>
        <w:t xml:space="preserve"> [19]</w:t>
      </w:r>
      <w:r w:rsidRPr="005B1A29">
        <w:rPr>
          <w:rFonts w:ascii="Times New Roman" w:hAnsi="Times New Roman"/>
          <w:sz w:val="24"/>
          <w:szCs w:val="24"/>
        </w:rPr>
        <w:t>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В качестве функциональных компонентов профессионально-педагогической культуры педагога ДОУ выделяю</w:t>
      </w:r>
      <w:r w:rsidR="00351A66" w:rsidRPr="005B1A29">
        <w:rPr>
          <w:rFonts w:ascii="Times New Roman" w:hAnsi="Times New Roman"/>
          <w:sz w:val="24"/>
          <w:szCs w:val="24"/>
        </w:rPr>
        <w:t>т</w:t>
      </w:r>
      <w:r w:rsidRPr="005B1A29">
        <w:rPr>
          <w:rFonts w:ascii="Times New Roman" w:hAnsi="Times New Roman"/>
          <w:sz w:val="24"/>
          <w:szCs w:val="24"/>
        </w:rPr>
        <w:t xml:space="preserve">: образовательные, </w:t>
      </w:r>
      <w:r w:rsidR="00351A66" w:rsidRPr="005B1A29">
        <w:rPr>
          <w:rFonts w:ascii="Times New Roman" w:hAnsi="Times New Roman"/>
          <w:sz w:val="24"/>
          <w:szCs w:val="24"/>
        </w:rPr>
        <w:t>воспитательные</w:t>
      </w:r>
      <w:r w:rsidRPr="005B1A29">
        <w:rPr>
          <w:rFonts w:ascii="Times New Roman" w:hAnsi="Times New Roman"/>
          <w:sz w:val="24"/>
          <w:szCs w:val="24"/>
        </w:rPr>
        <w:t>, развивающие, нормативные, коммуникативные, информационные, координирующие, рефлексивные и диагностические функции.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Образовательная функция направлена на сознательное овладение дидактической доктриной, системой профессиональных знаний, навыков и социального опыта в интересах личности и общества. Эта функция также направлена на удовлетворение </w:t>
      </w:r>
      <w:r w:rsidRPr="005B1A29">
        <w:rPr>
          <w:rFonts w:ascii="Times New Roman" w:hAnsi="Times New Roman"/>
          <w:sz w:val="24"/>
          <w:szCs w:val="24"/>
        </w:rPr>
        <w:lastRenderedPageBreak/>
        <w:t xml:space="preserve">информационных </w:t>
      </w:r>
      <w:r w:rsidR="00191A58" w:rsidRPr="005B1A29">
        <w:rPr>
          <w:rFonts w:ascii="Times New Roman" w:hAnsi="Times New Roman"/>
          <w:sz w:val="24"/>
          <w:szCs w:val="24"/>
        </w:rPr>
        <w:t xml:space="preserve">потребностей личности. </w:t>
      </w:r>
      <w:r w:rsidRPr="005B1A29">
        <w:rPr>
          <w:rFonts w:ascii="Times New Roman" w:hAnsi="Times New Roman"/>
          <w:sz w:val="24"/>
          <w:szCs w:val="24"/>
        </w:rPr>
        <w:t>Теоретические и практические аспекты реализации образовательной функц</w:t>
      </w:r>
      <w:r w:rsidR="00191A58" w:rsidRPr="005B1A29">
        <w:rPr>
          <w:rFonts w:ascii="Times New Roman" w:hAnsi="Times New Roman"/>
          <w:sz w:val="24"/>
          <w:szCs w:val="24"/>
        </w:rPr>
        <w:t>ии профессионально-</w:t>
      </w:r>
      <w:r w:rsidRPr="005B1A29">
        <w:rPr>
          <w:rFonts w:ascii="Times New Roman" w:hAnsi="Times New Roman"/>
          <w:sz w:val="24"/>
          <w:szCs w:val="24"/>
        </w:rPr>
        <w:t>педагогической культуры обеспечивают овладение основными и организационно-методическими основа</w:t>
      </w:r>
      <w:r w:rsidR="00191A58" w:rsidRPr="005B1A29">
        <w:rPr>
          <w:rFonts w:ascii="Times New Roman" w:hAnsi="Times New Roman"/>
          <w:sz w:val="24"/>
          <w:szCs w:val="24"/>
        </w:rPr>
        <w:t>ми для обучения и воспитания</w:t>
      </w:r>
      <w:r w:rsidRPr="005B1A29">
        <w:rPr>
          <w:rFonts w:ascii="Times New Roman" w:hAnsi="Times New Roman"/>
          <w:sz w:val="24"/>
          <w:szCs w:val="24"/>
        </w:rPr>
        <w:t xml:space="preserve"> </w:t>
      </w:r>
      <w:r w:rsidR="00191A58" w:rsidRPr="005B1A29">
        <w:rPr>
          <w:rFonts w:ascii="Times New Roman" w:hAnsi="Times New Roman"/>
          <w:sz w:val="24"/>
          <w:szCs w:val="24"/>
        </w:rPr>
        <w:t>детей</w:t>
      </w:r>
      <w:r w:rsidRPr="005B1A29">
        <w:rPr>
          <w:rFonts w:ascii="Times New Roman" w:hAnsi="Times New Roman"/>
          <w:sz w:val="24"/>
          <w:szCs w:val="24"/>
        </w:rPr>
        <w:t xml:space="preserve"> в дошкольном образовательном учреждении.</w:t>
      </w:r>
    </w:p>
    <w:p w:rsidR="00707BDB" w:rsidRPr="005B1A29" w:rsidRDefault="00191A58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Воспитательная</w:t>
      </w:r>
      <w:r w:rsidR="00707BDB" w:rsidRPr="005B1A29">
        <w:rPr>
          <w:rFonts w:ascii="Times New Roman" w:hAnsi="Times New Roman"/>
          <w:sz w:val="24"/>
          <w:szCs w:val="24"/>
        </w:rPr>
        <w:t xml:space="preserve"> функция профессионально-педагогической культуры дошкольного педагог</w:t>
      </w:r>
      <w:r w:rsidRPr="005B1A29">
        <w:rPr>
          <w:rFonts w:ascii="Times New Roman" w:hAnsi="Times New Roman"/>
          <w:sz w:val="24"/>
          <w:szCs w:val="24"/>
        </w:rPr>
        <w:t>а отражает сферу воспитательной деятельности. Воспитатель</w:t>
      </w:r>
      <w:r w:rsidR="00707BDB" w:rsidRPr="005B1A29">
        <w:rPr>
          <w:rFonts w:ascii="Times New Roman" w:hAnsi="Times New Roman"/>
          <w:sz w:val="24"/>
          <w:szCs w:val="24"/>
        </w:rPr>
        <w:t xml:space="preserve">, на основе психологических, педагогических и специальных знаний, воспитывает в себе убеждения, мотивы, ценности, нормы поведения по отношению к окружающим людям и природной среде. Эта функция связана с развитием духовности личности, направлена </w:t>
      </w:r>
      <w:r w:rsidRPr="005B1A29">
        <w:rPr>
          <w:rFonts w:ascii="Times New Roman" w:hAnsi="Times New Roman"/>
          <w:sz w:val="24"/>
          <w:szCs w:val="24"/>
        </w:rPr>
        <w:t>не только на воспитателя</w:t>
      </w:r>
      <w:r w:rsidR="00707BDB" w:rsidRPr="005B1A29">
        <w:rPr>
          <w:rFonts w:ascii="Times New Roman" w:hAnsi="Times New Roman"/>
          <w:sz w:val="24"/>
          <w:szCs w:val="24"/>
        </w:rPr>
        <w:t>, но и на ребенка</w:t>
      </w:r>
      <w:r w:rsidR="00FB1240" w:rsidRPr="005B1A29">
        <w:rPr>
          <w:rFonts w:ascii="Times New Roman" w:hAnsi="Times New Roman"/>
          <w:sz w:val="24"/>
          <w:szCs w:val="24"/>
        </w:rPr>
        <w:t xml:space="preserve"> [19]</w:t>
      </w:r>
      <w:r w:rsidR="00707BDB" w:rsidRPr="005B1A29">
        <w:rPr>
          <w:rFonts w:ascii="Times New Roman" w:hAnsi="Times New Roman"/>
          <w:sz w:val="24"/>
          <w:szCs w:val="24"/>
        </w:rPr>
        <w:t>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Развивающей функцией профессиональной и педагогической культуры является </w:t>
      </w:r>
      <w:r w:rsidR="00191A58" w:rsidRPr="005B1A29">
        <w:rPr>
          <w:rFonts w:ascii="Times New Roman" w:hAnsi="Times New Roman"/>
          <w:sz w:val="24"/>
          <w:szCs w:val="24"/>
        </w:rPr>
        <w:t>активизация и совершенствование</w:t>
      </w:r>
      <w:r w:rsidRPr="005B1A29">
        <w:rPr>
          <w:rFonts w:ascii="Times New Roman" w:hAnsi="Times New Roman"/>
          <w:sz w:val="24"/>
          <w:szCs w:val="24"/>
        </w:rPr>
        <w:t xml:space="preserve"> дидактических знаний и навыков педагогов</w:t>
      </w:r>
      <w:r w:rsidR="00191A58" w:rsidRPr="005B1A29">
        <w:rPr>
          <w:rFonts w:ascii="Times New Roman" w:hAnsi="Times New Roman"/>
          <w:sz w:val="24"/>
          <w:szCs w:val="24"/>
        </w:rPr>
        <w:t>, которое</w:t>
      </w:r>
      <w:r w:rsidRPr="005B1A29">
        <w:rPr>
          <w:rFonts w:ascii="Times New Roman" w:hAnsi="Times New Roman"/>
          <w:sz w:val="24"/>
          <w:szCs w:val="24"/>
        </w:rPr>
        <w:t xml:space="preserve"> происходит одновременно с развитием профессионального мышления, </w:t>
      </w:r>
      <w:r w:rsidR="00191A58" w:rsidRPr="005B1A29">
        <w:rPr>
          <w:rFonts w:ascii="Times New Roman" w:hAnsi="Times New Roman"/>
          <w:sz w:val="24"/>
          <w:szCs w:val="24"/>
        </w:rPr>
        <w:t>речи и памяти</w:t>
      </w:r>
      <w:r w:rsidRPr="005B1A29">
        <w:rPr>
          <w:rFonts w:ascii="Times New Roman" w:hAnsi="Times New Roman"/>
          <w:sz w:val="24"/>
          <w:szCs w:val="24"/>
        </w:rPr>
        <w:t xml:space="preserve">, педагогических способностей, которые позволяют </w:t>
      </w:r>
      <w:r w:rsidR="00191A58" w:rsidRPr="005B1A29">
        <w:rPr>
          <w:rFonts w:ascii="Times New Roman" w:hAnsi="Times New Roman"/>
          <w:sz w:val="24"/>
          <w:szCs w:val="24"/>
        </w:rPr>
        <w:t>воспитателям</w:t>
      </w:r>
      <w:r w:rsidRPr="005B1A29">
        <w:rPr>
          <w:rFonts w:ascii="Times New Roman" w:hAnsi="Times New Roman"/>
          <w:sz w:val="24"/>
          <w:szCs w:val="24"/>
        </w:rPr>
        <w:t xml:space="preserve"> использовать и применять более </w:t>
      </w:r>
      <w:r w:rsidR="00191A58" w:rsidRPr="005B1A29">
        <w:rPr>
          <w:rFonts w:ascii="Times New Roman" w:hAnsi="Times New Roman"/>
          <w:sz w:val="24"/>
          <w:szCs w:val="24"/>
        </w:rPr>
        <w:t>творческий и эффективный</w:t>
      </w:r>
      <w:r w:rsidRPr="005B1A29">
        <w:rPr>
          <w:rFonts w:ascii="Times New Roman" w:hAnsi="Times New Roman"/>
          <w:sz w:val="24"/>
          <w:szCs w:val="24"/>
        </w:rPr>
        <w:t xml:space="preserve"> подход в создани</w:t>
      </w:r>
      <w:r w:rsidR="00191A58" w:rsidRPr="005B1A29">
        <w:rPr>
          <w:rFonts w:ascii="Times New Roman" w:hAnsi="Times New Roman"/>
          <w:sz w:val="24"/>
          <w:szCs w:val="24"/>
        </w:rPr>
        <w:t>и</w:t>
      </w:r>
      <w:r w:rsidRPr="005B1A29">
        <w:rPr>
          <w:rFonts w:ascii="Times New Roman" w:hAnsi="Times New Roman"/>
          <w:sz w:val="24"/>
          <w:szCs w:val="24"/>
        </w:rPr>
        <w:t xml:space="preserve"> условий </w:t>
      </w:r>
      <w:r w:rsidR="00191A58" w:rsidRPr="005B1A29">
        <w:rPr>
          <w:rFonts w:ascii="Times New Roman" w:hAnsi="Times New Roman"/>
          <w:sz w:val="24"/>
          <w:szCs w:val="24"/>
        </w:rPr>
        <w:t>для гармоничного развития детей в процессе</w:t>
      </w:r>
      <w:r w:rsidRPr="005B1A29">
        <w:rPr>
          <w:rFonts w:ascii="Times New Roman" w:hAnsi="Times New Roman"/>
          <w:sz w:val="24"/>
          <w:szCs w:val="24"/>
        </w:rPr>
        <w:t xml:space="preserve"> </w:t>
      </w:r>
      <w:r w:rsidR="00191A58" w:rsidRPr="005B1A29">
        <w:rPr>
          <w:rFonts w:ascii="Times New Roman" w:hAnsi="Times New Roman"/>
          <w:sz w:val="24"/>
          <w:szCs w:val="24"/>
        </w:rPr>
        <w:t>организации</w:t>
      </w:r>
      <w:r w:rsidRPr="005B1A29">
        <w:rPr>
          <w:rFonts w:ascii="Times New Roman" w:hAnsi="Times New Roman"/>
          <w:sz w:val="24"/>
          <w:szCs w:val="24"/>
        </w:rPr>
        <w:t xml:space="preserve"> учебно</w:t>
      </w:r>
      <w:r w:rsidR="00191A58" w:rsidRPr="005B1A29">
        <w:rPr>
          <w:rFonts w:ascii="Times New Roman" w:hAnsi="Times New Roman"/>
          <w:sz w:val="24"/>
          <w:szCs w:val="24"/>
        </w:rPr>
        <w:t>го процесса в дошкольном образовательном учреждении</w:t>
      </w:r>
      <w:r w:rsidR="00FB1240" w:rsidRPr="005B1A29">
        <w:rPr>
          <w:rFonts w:ascii="Times New Roman" w:hAnsi="Times New Roman"/>
          <w:sz w:val="24"/>
          <w:szCs w:val="24"/>
        </w:rPr>
        <w:t xml:space="preserve"> [19]</w:t>
      </w:r>
      <w:r w:rsidRPr="005B1A29">
        <w:rPr>
          <w:rFonts w:ascii="Times New Roman" w:hAnsi="Times New Roman"/>
          <w:sz w:val="24"/>
          <w:szCs w:val="24"/>
        </w:rPr>
        <w:t>.</w:t>
      </w:r>
    </w:p>
    <w:p w:rsidR="00920884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Нормативная функция профессионально-педагогической культуры регулирует</w:t>
      </w:r>
      <w:r w:rsidR="00191A58" w:rsidRPr="005B1A29">
        <w:rPr>
          <w:rFonts w:ascii="Times New Roman" w:hAnsi="Times New Roman"/>
          <w:sz w:val="24"/>
          <w:szCs w:val="24"/>
        </w:rPr>
        <w:t xml:space="preserve"> систему</w:t>
      </w:r>
      <w:r w:rsidRPr="005B1A29">
        <w:rPr>
          <w:rFonts w:ascii="Times New Roman" w:hAnsi="Times New Roman"/>
          <w:sz w:val="24"/>
          <w:szCs w:val="24"/>
        </w:rPr>
        <w:t xml:space="preserve"> деятельности </w:t>
      </w:r>
      <w:r w:rsidR="00191A58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>. Знание норм педагогической деятельности дает уверенность педагог</w:t>
      </w:r>
      <w:r w:rsidR="00191A58" w:rsidRPr="005B1A29">
        <w:rPr>
          <w:rFonts w:ascii="Times New Roman" w:hAnsi="Times New Roman"/>
          <w:sz w:val="24"/>
          <w:szCs w:val="24"/>
        </w:rPr>
        <w:t>у</w:t>
      </w:r>
      <w:r w:rsidRPr="005B1A29">
        <w:rPr>
          <w:rFonts w:ascii="Times New Roman" w:hAnsi="Times New Roman"/>
          <w:sz w:val="24"/>
          <w:szCs w:val="24"/>
        </w:rPr>
        <w:t xml:space="preserve"> в правильности его действий. Педагогические нормы, выполняющие функцию ценностей, помогают </w:t>
      </w:r>
      <w:r w:rsidR="00191A58" w:rsidRPr="005B1A29">
        <w:rPr>
          <w:rFonts w:ascii="Times New Roman" w:hAnsi="Times New Roman"/>
          <w:sz w:val="24"/>
          <w:szCs w:val="24"/>
        </w:rPr>
        <w:t>педагогу</w:t>
      </w:r>
      <w:r w:rsidRPr="005B1A29">
        <w:rPr>
          <w:rFonts w:ascii="Times New Roman" w:hAnsi="Times New Roman"/>
          <w:sz w:val="24"/>
          <w:szCs w:val="24"/>
        </w:rPr>
        <w:t xml:space="preserve"> выбирать наиболее оптимальные методы деятельности, устанавливать идеалы и профессиональные приоритеты.</w:t>
      </w:r>
    </w:p>
    <w:p w:rsidR="00707BDB" w:rsidRPr="005B1A29" w:rsidRDefault="00707BD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 Нормы педагогической деятельности направлены на разрешение противоречий, возникающих в процессе взаимодействия педагога с детьми, </w:t>
      </w:r>
      <w:r w:rsidR="00191A58" w:rsidRPr="005B1A29">
        <w:rPr>
          <w:rFonts w:ascii="Times New Roman" w:hAnsi="Times New Roman"/>
          <w:sz w:val="24"/>
          <w:szCs w:val="24"/>
        </w:rPr>
        <w:t>родителями, коллегами</w:t>
      </w:r>
      <w:r w:rsidRPr="005B1A29">
        <w:rPr>
          <w:rFonts w:ascii="Times New Roman" w:hAnsi="Times New Roman"/>
          <w:sz w:val="24"/>
          <w:szCs w:val="24"/>
        </w:rPr>
        <w:t xml:space="preserve"> и администрацией</w:t>
      </w:r>
      <w:r w:rsidR="00191A58" w:rsidRPr="005B1A29">
        <w:rPr>
          <w:rFonts w:ascii="Times New Roman" w:hAnsi="Times New Roman"/>
          <w:sz w:val="24"/>
          <w:szCs w:val="24"/>
        </w:rPr>
        <w:t xml:space="preserve"> учреждения</w:t>
      </w:r>
      <w:r w:rsidRPr="005B1A29">
        <w:rPr>
          <w:rFonts w:ascii="Times New Roman" w:hAnsi="Times New Roman"/>
          <w:sz w:val="24"/>
          <w:szCs w:val="24"/>
        </w:rPr>
        <w:t xml:space="preserve">, обеспечение их </w:t>
      </w:r>
      <w:r w:rsidR="00191A58" w:rsidRPr="005B1A29">
        <w:rPr>
          <w:rFonts w:ascii="Times New Roman" w:hAnsi="Times New Roman"/>
          <w:sz w:val="24"/>
          <w:szCs w:val="24"/>
        </w:rPr>
        <w:t>совместных действий и сотрудничества в обучении</w:t>
      </w:r>
      <w:r w:rsidRPr="005B1A29">
        <w:rPr>
          <w:rFonts w:ascii="Times New Roman" w:hAnsi="Times New Roman"/>
          <w:sz w:val="24"/>
          <w:szCs w:val="24"/>
        </w:rPr>
        <w:t xml:space="preserve"> детей дошкольного возраста.</w:t>
      </w:r>
    </w:p>
    <w:p w:rsidR="00680EF5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Коммуникативная функция была выделена Исаевым И. Ф., исходя из следующей идеи: развитие ребенка в дошкольном возрасте формируется в основном при общении со взрослыми. Не зная, как критически мыслить, дети этого возраста подражают всему, что они видят и слышат в их окружении, но, прежде всего, тем людям, которые непосредственно связаны с ними, к которым у детей</w:t>
      </w:r>
      <w:r w:rsidR="00191A58" w:rsidRPr="005B1A29">
        <w:rPr>
          <w:rFonts w:ascii="Times New Roman" w:hAnsi="Times New Roman"/>
          <w:sz w:val="24"/>
          <w:szCs w:val="24"/>
        </w:rPr>
        <w:t xml:space="preserve"> сложилось</w:t>
      </w:r>
      <w:r w:rsidRPr="005B1A29">
        <w:rPr>
          <w:rFonts w:ascii="Times New Roman" w:hAnsi="Times New Roman"/>
          <w:sz w:val="24"/>
          <w:szCs w:val="24"/>
        </w:rPr>
        <w:t xml:space="preserve"> позитивное отношение</w:t>
      </w:r>
      <w:r w:rsidR="00FB1240" w:rsidRPr="005B1A29">
        <w:rPr>
          <w:rFonts w:ascii="Times New Roman" w:hAnsi="Times New Roman"/>
          <w:sz w:val="24"/>
          <w:szCs w:val="24"/>
        </w:rPr>
        <w:t xml:space="preserve"> [19]</w:t>
      </w:r>
      <w:r w:rsidRPr="005B1A29">
        <w:rPr>
          <w:rFonts w:ascii="Times New Roman" w:hAnsi="Times New Roman"/>
          <w:sz w:val="24"/>
          <w:szCs w:val="24"/>
        </w:rPr>
        <w:t xml:space="preserve">. Такой близкий человек, с которым ребенок непосредственно </w:t>
      </w:r>
      <w:r w:rsidR="00191A58" w:rsidRPr="005B1A29">
        <w:rPr>
          <w:rFonts w:ascii="Times New Roman" w:hAnsi="Times New Roman"/>
          <w:sz w:val="24"/>
          <w:szCs w:val="24"/>
        </w:rPr>
        <w:t>существует</w:t>
      </w:r>
      <w:r w:rsidRPr="005B1A29">
        <w:rPr>
          <w:rFonts w:ascii="Times New Roman" w:hAnsi="Times New Roman"/>
          <w:sz w:val="24"/>
          <w:szCs w:val="24"/>
        </w:rPr>
        <w:t xml:space="preserve"> в детском саду,</w:t>
      </w:r>
      <w:r w:rsidR="00191A58" w:rsidRPr="005B1A29">
        <w:rPr>
          <w:rFonts w:ascii="Times New Roman" w:hAnsi="Times New Roman"/>
          <w:sz w:val="24"/>
          <w:szCs w:val="24"/>
        </w:rPr>
        <w:t xml:space="preserve"> и</w:t>
      </w:r>
      <w:r w:rsidRPr="005B1A29">
        <w:rPr>
          <w:rFonts w:ascii="Times New Roman" w:hAnsi="Times New Roman"/>
          <w:sz w:val="24"/>
          <w:szCs w:val="24"/>
        </w:rPr>
        <w:t xml:space="preserve"> является педагогом. Он должен овладеть методами коммуникации с детьми разного возраста и различными психолого-педагогическими особенностями развития.</w:t>
      </w:r>
    </w:p>
    <w:p w:rsidR="00680EF5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Ведущими признаками педагогических комм</w:t>
      </w:r>
      <w:r w:rsidR="00191A58" w:rsidRPr="005B1A29">
        <w:rPr>
          <w:rFonts w:ascii="Times New Roman" w:hAnsi="Times New Roman"/>
          <w:sz w:val="24"/>
          <w:szCs w:val="24"/>
        </w:rPr>
        <w:t xml:space="preserve">уникативных навыков воспитателя ДОУ </w:t>
      </w:r>
      <w:r w:rsidRPr="005B1A29">
        <w:rPr>
          <w:rFonts w:ascii="Times New Roman" w:hAnsi="Times New Roman"/>
          <w:sz w:val="24"/>
          <w:szCs w:val="24"/>
        </w:rPr>
        <w:t>являются: необходимость общения с детьми; положительный эмоциональный тон общения; доминирующий опыт</w:t>
      </w:r>
      <w:r w:rsidR="00191A58" w:rsidRPr="005B1A29">
        <w:rPr>
          <w:rFonts w:ascii="Times New Roman" w:hAnsi="Times New Roman"/>
          <w:sz w:val="24"/>
          <w:szCs w:val="24"/>
        </w:rPr>
        <w:t>, чувство</w:t>
      </w:r>
      <w:r w:rsidRPr="005B1A29">
        <w:rPr>
          <w:rFonts w:ascii="Times New Roman" w:hAnsi="Times New Roman"/>
          <w:sz w:val="24"/>
          <w:szCs w:val="24"/>
        </w:rPr>
        <w:t xml:space="preserve"> удовлетворения от общения и организованного обр</w:t>
      </w:r>
      <w:r w:rsidR="00191A58" w:rsidRPr="005B1A29">
        <w:rPr>
          <w:rFonts w:ascii="Times New Roman" w:hAnsi="Times New Roman"/>
          <w:sz w:val="24"/>
          <w:szCs w:val="24"/>
        </w:rPr>
        <w:t>азовательного и воспитательного</w:t>
      </w:r>
      <w:r w:rsidRPr="005B1A29">
        <w:rPr>
          <w:rFonts w:ascii="Times New Roman" w:hAnsi="Times New Roman"/>
          <w:sz w:val="24"/>
          <w:szCs w:val="24"/>
        </w:rPr>
        <w:t xml:space="preserve"> процесса; понимание детей, способность устанавливать </w:t>
      </w:r>
      <w:r w:rsidR="00191A58" w:rsidRPr="005B1A29">
        <w:rPr>
          <w:rFonts w:ascii="Times New Roman" w:hAnsi="Times New Roman"/>
          <w:sz w:val="24"/>
          <w:szCs w:val="24"/>
        </w:rPr>
        <w:t>групповые и индивидуальные</w:t>
      </w:r>
      <w:r w:rsidRPr="005B1A29">
        <w:rPr>
          <w:rFonts w:ascii="Times New Roman" w:hAnsi="Times New Roman"/>
          <w:sz w:val="24"/>
          <w:szCs w:val="24"/>
        </w:rPr>
        <w:t xml:space="preserve"> контакты; способность конструктивно разрешать межличностные противоречия; гуманизм и демократия </w:t>
      </w:r>
      <w:r w:rsidR="00191A58" w:rsidRPr="005B1A29">
        <w:rPr>
          <w:rFonts w:ascii="Times New Roman" w:hAnsi="Times New Roman"/>
          <w:sz w:val="24"/>
          <w:szCs w:val="24"/>
        </w:rPr>
        <w:t xml:space="preserve">в </w:t>
      </w:r>
      <w:r w:rsidRPr="005B1A29">
        <w:rPr>
          <w:rFonts w:ascii="Times New Roman" w:hAnsi="Times New Roman"/>
          <w:sz w:val="24"/>
          <w:szCs w:val="24"/>
        </w:rPr>
        <w:t>коммуникации; эстетика общения</w:t>
      </w:r>
      <w:r w:rsidR="00FB1240" w:rsidRPr="005B1A29">
        <w:rPr>
          <w:rFonts w:ascii="Times New Roman" w:hAnsi="Times New Roman"/>
          <w:sz w:val="24"/>
          <w:szCs w:val="24"/>
        </w:rPr>
        <w:t xml:space="preserve"> [22]</w:t>
      </w:r>
      <w:r w:rsidRPr="005B1A29">
        <w:rPr>
          <w:rFonts w:ascii="Times New Roman" w:hAnsi="Times New Roman"/>
          <w:sz w:val="24"/>
          <w:szCs w:val="24"/>
        </w:rPr>
        <w:t>.</w:t>
      </w:r>
    </w:p>
    <w:p w:rsidR="00680EF5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Реализация коммуникативной функции профессиональной и педагогической культуры требует перехода от авторитарного положения педагога и подчиненного положения ребенка к личному, равному сотрудничеству и сотворчеству.</w:t>
      </w:r>
    </w:p>
    <w:p w:rsidR="00680EF5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Информационная функция профессионально-педагогической культуры связана со всеми ее функциональными компонентами. </w:t>
      </w:r>
      <w:r w:rsidR="00DB003F" w:rsidRPr="005B1A29">
        <w:rPr>
          <w:rFonts w:ascii="Times New Roman" w:hAnsi="Times New Roman"/>
          <w:sz w:val="24"/>
          <w:szCs w:val="24"/>
        </w:rPr>
        <w:t>Воспитатель должен владеть</w:t>
      </w:r>
      <w:r w:rsidRPr="005B1A29">
        <w:rPr>
          <w:rFonts w:ascii="Times New Roman" w:hAnsi="Times New Roman"/>
          <w:sz w:val="24"/>
          <w:szCs w:val="24"/>
        </w:rPr>
        <w:t xml:space="preserve"> системой современных психолого-педаго</w:t>
      </w:r>
      <w:r w:rsidR="00DB003F" w:rsidRPr="005B1A29">
        <w:rPr>
          <w:rFonts w:ascii="Times New Roman" w:hAnsi="Times New Roman"/>
          <w:sz w:val="24"/>
          <w:szCs w:val="24"/>
        </w:rPr>
        <w:t>гических знаний, историей</w:t>
      </w:r>
      <w:r w:rsidRPr="005B1A29">
        <w:rPr>
          <w:rFonts w:ascii="Times New Roman" w:hAnsi="Times New Roman"/>
          <w:sz w:val="24"/>
          <w:szCs w:val="24"/>
        </w:rPr>
        <w:t xml:space="preserve"> развития, мет</w:t>
      </w:r>
      <w:r w:rsidR="00DB003F" w:rsidRPr="005B1A29">
        <w:rPr>
          <w:rFonts w:ascii="Times New Roman" w:hAnsi="Times New Roman"/>
          <w:sz w:val="24"/>
          <w:szCs w:val="24"/>
        </w:rPr>
        <w:t>одологией научного знания и т. д</w:t>
      </w:r>
      <w:r w:rsidRPr="005B1A29">
        <w:rPr>
          <w:rFonts w:ascii="Times New Roman" w:hAnsi="Times New Roman"/>
          <w:sz w:val="24"/>
          <w:szCs w:val="24"/>
        </w:rPr>
        <w:t>. Воспитатель ДОУ должен быть ориентирован в разнообразном потоке психологической, педагогической и методологической информации, иметь возможность использовать различные средства массовой информации, владеть средствами информационных технологий; иметь возможность работать с информацией, используя эти инструменты для удовлетворения личных и социальных потребностей</w:t>
      </w:r>
      <w:r w:rsidR="00FB1240" w:rsidRPr="005B1A29">
        <w:rPr>
          <w:rFonts w:ascii="Times New Roman" w:hAnsi="Times New Roman"/>
          <w:sz w:val="24"/>
          <w:szCs w:val="24"/>
        </w:rPr>
        <w:t xml:space="preserve"> [22]</w:t>
      </w:r>
      <w:r w:rsidRPr="005B1A29">
        <w:rPr>
          <w:rFonts w:ascii="Times New Roman" w:hAnsi="Times New Roman"/>
          <w:sz w:val="24"/>
          <w:szCs w:val="24"/>
        </w:rPr>
        <w:t>.</w:t>
      </w:r>
    </w:p>
    <w:p w:rsidR="00920884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lastRenderedPageBreak/>
        <w:t xml:space="preserve">Координационной функцией профессиональной и педагогической культуры является изменчивость содержания образовательного процесса, выбор технологий. В сельских дошкольных учреждениях есть </w:t>
      </w:r>
      <w:r w:rsidR="00DB003F" w:rsidRPr="005B1A29">
        <w:rPr>
          <w:rFonts w:ascii="Times New Roman" w:hAnsi="Times New Roman"/>
          <w:sz w:val="24"/>
          <w:szCs w:val="24"/>
        </w:rPr>
        <w:t>воспитатели</w:t>
      </w:r>
      <w:r w:rsidRPr="005B1A29">
        <w:rPr>
          <w:rFonts w:ascii="Times New Roman" w:hAnsi="Times New Roman"/>
          <w:sz w:val="24"/>
          <w:szCs w:val="24"/>
        </w:rPr>
        <w:t>, котор</w:t>
      </w:r>
      <w:r w:rsidR="00DB003F" w:rsidRPr="005B1A29">
        <w:rPr>
          <w:rFonts w:ascii="Times New Roman" w:hAnsi="Times New Roman"/>
          <w:sz w:val="24"/>
          <w:szCs w:val="24"/>
        </w:rPr>
        <w:t>ые окончили педагогические училища или педагогические курсы, а также воспитатели</w:t>
      </w:r>
      <w:r w:rsidRPr="005B1A29">
        <w:rPr>
          <w:rFonts w:ascii="Times New Roman" w:hAnsi="Times New Roman"/>
          <w:sz w:val="24"/>
          <w:szCs w:val="24"/>
        </w:rPr>
        <w:t>, которые не имеют специального педагогическог</w:t>
      </w:r>
      <w:r w:rsidR="00DB003F" w:rsidRPr="005B1A29">
        <w:rPr>
          <w:rFonts w:ascii="Times New Roman" w:hAnsi="Times New Roman"/>
          <w:sz w:val="24"/>
          <w:szCs w:val="24"/>
        </w:rPr>
        <w:t>о образования и поэтому не владеют в совершенстве методиками</w:t>
      </w:r>
      <w:r w:rsidR="00920884" w:rsidRPr="005B1A29">
        <w:rPr>
          <w:rFonts w:ascii="Times New Roman" w:hAnsi="Times New Roman"/>
          <w:sz w:val="24"/>
          <w:szCs w:val="24"/>
        </w:rPr>
        <w:t xml:space="preserve"> дошкольного образования.</w:t>
      </w:r>
    </w:p>
    <w:p w:rsidR="00680EF5" w:rsidRPr="005B1A29" w:rsidRDefault="00680EF5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В городских дошкольн</w:t>
      </w:r>
      <w:r w:rsidR="00DB003F" w:rsidRPr="005B1A29">
        <w:rPr>
          <w:rFonts w:ascii="Times New Roman" w:hAnsi="Times New Roman"/>
          <w:sz w:val="24"/>
          <w:szCs w:val="24"/>
        </w:rPr>
        <w:t>ых учреждениях есть воспитатели</w:t>
      </w:r>
      <w:r w:rsidRPr="005B1A29">
        <w:rPr>
          <w:rFonts w:ascii="Times New Roman" w:hAnsi="Times New Roman"/>
          <w:sz w:val="24"/>
          <w:szCs w:val="24"/>
        </w:rPr>
        <w:t>, которые имеют специальное педагогическое образование, но из-за социально-экономич</w:t>
      </w:r>
      <w:r w:rsidR="00DB003F" w:rsidRPr="005B1A29">
        <w:rPr>
          <w:rFonts w:ascii="Times New Roman" w:hAnsi="Times New Roman"/>
          <w:sz w:val="24"/>
          <w:szCs w:val="24"/>
        </w:rPr>
        <w:t>еских изменений в стране воспитатели</w:t>
      </w:r>
      <w:r w:rsidRPr="005B1A29">
        <w:rPr>
          <w:rFonts w:ascii="Times New Roman" w:hAnsi="Times New Roman"/>
          <w:sz w:val="24"/>
          <w:szCs w:val="24"/>
        </w:rPr>
        <w:t xml:space="preserve">, не имеющие специального дошкольного образования, но имеющие знания в одной </w:t>
      </w:r>
      <w:r w:rsidR="00DB003F" w:rsidRPr="005B1A29">
        <w:rPr>
          <w:rFonts w:ascii="Times New Roman" w:hAnsi="Times New Roman"/>
          <w:sz w:val="24"/>
          <w:szCs w:val="24"/>
        </w:rPr>
        <w:t>из областей</w:t>
      </w:r>
      <w:r w:rsidRPr="005B1A29">
        <w:rPr>
          <w:rFonts w:ascii="Times New Roman" w:hAnsi="Times New Roman"/>
          <w:sz w:val="24"/>
          <w:szCs w:val="24"/>
        </w:rPr>
        <w:t xml:space="preserve"> науки</w:t>
      </w:r>
      <w:r w:rsidR="00DB003F" w:rsidRPr="005B1A29">
        <w:rPr>
          <w:rFonts w:ascii="Times New Roman" w:hAnsi="Times New Roman"/>
          <w:sz w:val="24"/>
          <w:szCs w:val="24"/>
        </w:rPr>
        <w:t xml:space="preserve">, в последнее время занимают эту </w:t>
      </w:r>
      <w:r w:rsidRPr="005B1A29">
        <w:rPr>
          <w:rFonts w:ascii="Times New Roman" w:hAnsi="Times New Roman"/>
          <w:sz w:val="24"/>
          <w:szCs w:val="24"/>
        </w:rPr>
        <w:t>должность. Поэтому эта функция профессионально-педагогичес</w:t>
      </w:r>
      <w:r w:rsidR="00DB003F" w:rsidRPr="005B1A29">
        <w:rPr>
          <w:rFonts w:ascii="Times New Roman" w:hAnsi="Times New Roman"/>
          <w:sz w:val="24"/>
          <w:szCs w:val="24"/>
        </w:rPr>
        <w:t>кой культуры дошкольного воспитателя</w:t>
      </w:r>
      <w:r w:rsidRPr="005B1A29">
        <w:rPr>
          <w:rFonts w:ascii="Times New Roman" w:hAnsi="Times New Roman"/>
          <w:sz w:val="24"/>
          <w:szCs w:val="24"/>
        </w:rPr>
        <w:t xml:space="preserve"> является основой для повышения его дальнейшей профессиональной деятельности.</w:t>
      </w:r>
      <w:r w:rsidR="00DB003F" w:rsidRPr="005B1A29">
        <w:rPr>
          <w:rFonts w:ascii="Times New Roman" w:hAnsi="Times New Roman"/>
          <w:sz w:val="24"/>
          <w:szCs w:val="24"/>
        </w:rPr>
        <w:t xml:space="preserve"> </w:t>
      </w:r>
      <w:r w:rsidRPr="005B1A29">
        <w:rPr>
          <w:rFonts w:ascii="Times New Roman" w:hAnsi="Times New Roman"/>
          <w:sz w:val="24"/>
          <w:szCs w:val="24"/>
        </w:rPr>
        <w:t>С реализацией координирующей функции профессионально-педагогической культуры связана ее образовательная функция.</w:t>
      </w:r>
    </w:p>
    <w:p w:rsidR="00680EF5" w:rsidRPr="005B1A29" w:rsidRDefault="00680EF5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Рефлексивная функция. В соответствии с гуманитарной и культурной ориентацией в интерпретации рефлексии она интерпретируется как «перео</w:t>
      </w:r>
      <w:r w:rsidR="00DB003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смысление и перестройка субъектом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содержания его опыта, который отражает проблемно-конфликтные ситуации и порождает эффективное отношение к нему в целом» и «к его собственному </w:t>
      </w:r>
      <w:r w:rsidR="00DB003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общению и поведению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, к осуществл</w:t>
      </w:r>
      <w:r w:rsidR="00DB003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яемой деятельности, к его экологической и социальной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среде»</w:t>
      </w:r>
      <w:r w:rsidR="00FB1240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[19]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0EF5" w:rsidRPr="005B1A29" w:rsidRDefault="00DB003F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связана</w:t>
      </w:r>
      <w:r w:rsidR="00680EF5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с пониманием педагогом его собственной педагогической деятельности, но и с оценкой личных качеств, эмоциональных реакций и когнитивных способностей, «отражающих» других педагогов, лидера, 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воспитателей</w:t>
      </w:r>
      <w:r w:rsidR="00680EF5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. Эффективность реализации рассматриваемой функции тесно связана с наличием таких качеств, как критическое мышление, стремление к анализу и доказательствам, обоснованность позиции, готовность к адекватному восприятию информации.</w:t>
      </w:r>
    </w:p>
    <w:p w:rsidR="00680EF5" w:rsidRPr="005B1A29" w:rsidRDefault="00680EF5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Педагогическая рефлексия </w:t>
      </w:r>
      <w:r w:rsidR="00DB003F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самоанализ выполненной деятельности, оценка полученных результатов. Воспитатель должен уметь размышлять о причинах успехов и неудач, ошибок и трудностей в учебном процессе, вносить изменения в последующие действия, добиваться лучших результатов</w:t>
      </w:r>
      <w:r w:rsidR="00FB1240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[23]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0884" w:rsidRPr="005B1A29" w:rsidRDefault="00680EF5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Диагностическая функция. Преподаватель дошкольного учреждения, осуществляющий учебно-воспитательный процесс, должен уметь решать сложные профессиональные задачи сложным и творческим способом, а именно: строить диагностические цели, прогнозировать результаты диагност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мероприятий, выбирать (разрабатывать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) диагностические инструменты; совместно с другими педагогическими работни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(психологами, логопедами) проводить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компетентную психологическую и педа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гогическую диагностику, проводить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и интерпретацию диа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гностических данных, разрабатывать и внедря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ь их в образовательно-воспитательный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 н</w:t>
      </w:r>
      <w:r w:rsidR="00920884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основе системной диагностики.</w:t>
      </w:r>
    </w:p>
    <w:p w:rsidR="00956157" w:rsidRPr="005B1A29" w:rsidRDefault="00680EF5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самосовершенствования является обязательным условием профессионального самообразования, которое предполагает созна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тельную работу по развитию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 как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профессионала: адаптация 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индивидуальных уникальных характеристик к требованиям педагогической деятельности, постоянное повышение профессиональной компетентности и </w:t>
      </w:r>
      <w:r w:rsidR="005C5AA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непрерывное развитие социальных</w:t>
      </w: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моральных и других личностных качеств.</w:t>
      </w:r>
    </w:p>
    <w:p w:rsidR="007D58C2" w:rsidRPr="005B1A29" w:rsidRDefault="007D58C2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проблема развития педагогической культуры достаточно подробно разработана, существуют различные точки зрения относительно понятия педагогической культуры как явления, выделяются ее различные компоненты и функции. Однако, вместе с тем, внедрение современных образовательных стандартов и их реформирование в настоящее время ставит перед педагогами задачу постоянного совершенствования своих профессиональных навыков, в том числе и педагогической культуры. В этой связи достаточо актуальным аспектом выступает инновационная направленность формирования профессионально-педагогической культуры воспитателей.</w:t>
      </w:r>
    </w:p>
    <w:p w:rsidR="00680EF5" w:rsidRPr="005B1A29" w:rsidRDefault="00680EF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6157" w:rsidRPr="005B1A29" w:rsidRDefault="00956157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1.2 Инновационная направленность формирования профессионально-педагогической культуры воспитателя ДОУ</w:t>
      </w:r>
    </w:p>
    <w:p w:rsidR="00956157" w:rsidRPr="005B1A29" w:rsidRDefault="00956157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20884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Педагогическая инновационная деятельность в дошкольных образовательных учреждениях связана с трансформацией, совершенствованием учебного процесса, внедрением новых, стабильных</w:t>
      </w:r>
      <w:r w:rsidR="0064761B" w:rsidRPr="005B1A29">
        <w:rPr>
          <w:rFonts w:ascii="Times New Roman" w:hAnsi="Times New Roman" w:cs="Times New Roman"/>
          <w:sz w:val="24"/>
          <w:szCs w:val="24"/>
        </w:rPr>
        <w:t xml:space="preserve"> его</w:t>
      </w:r>
      <w:r w:rsidRPr="005B1A29">
        <w:rPr>
          <w:rFonts w:ascii="Times New Roman" w:hAnsi="Times New Roman" w:cs="Times New Roman"/>
          <w:sz w:val="24"/>
          <w:szCs w:val="24"/>
        </w:rPr>
        <w:t xml:space="preserve"> элементов. </w:t>
      </w:r>
      <w:r w:rsidR="0064761B" w:rsidRPr="005B1A29">
        <w:rPr>
          <w:rFonts w:ascii="Times New Roman" w:hAnsi="Times New Roman" w:cs="Times New Roman"/>
          <w:sz w:val="24"/>
          <w:szCs w:val="24"/>
        </w:rPr>
        <w:t>Воспитатели разрабатывают</w:t>
      </w:r>
      <w:r w:rsidRPr="005B1A29">
        <w:rPr>
          <w:rFonts w:ascii="Times New Roman" w:hAnsi="Times New Roman" w:cs="Times New Roman"/>
          <w:sz w:val="24"/>
          <w:szCs w:val="24"/>
        </w:rPr>
        <w:t xml:space="preserve"> рабочие образовательные программы, которые позволяют обеспечить разнообразный о</w:t>
      </w:r>
      <w:r w:rsidR="0064761B" w:rsidRPr="005B1A29">
        <w:rPr>
          <w:rFonts w:ascii="Times New Roman" w:hAnsi="Times New Roman" w:cs="Times New Roman"/>
          <w:sz w:val="24"/>
          <w:szCs w:val="24"/>
        </w:rPr>
        <w:t>бразовательный и воспитательный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процесс, ориентированный на индивидуальность ребенка и потребности его семьи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[6]</w:t>
      </w:r>
      <w:r w:rsidR="00920884" w:rsidRPr="005B1A29">
        <w:rPr>
          <w:rFonts w:ascii="Times New Roman" w:hAnsi="Times New Roman" w:cs="Times New Roman"/>
          <w:sz w:val="24"/>
          <w:szCs w:val="24"/>
        </w:rPr>
        <w:t>.</w:t>
      </w:r>
    </w:p>
    <w:p w:rsidR="00E92D95" w:rsidRPr="005B1A29" w:rsidRDefault="00E92D9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Инновационная культура педагога дошкольного образовательного учреждения – это сложноструктурное образование, совокупность взаимосвязанных, взаимо обусловленных и взаимодополняющих компонентов, обеспечивающих высокий уровень готовности к принятию или созданию и последующей реализации педагогических инноваций в процессе профессиональной деятельности.</w:t>
      </w:r>
    </w:p>
    <w:p w:rsidR="00E92D95" w:rsidRPr="005B1A29" w:rsidRDefault="00E92D9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 базовым структурным компонентам инновационной культуры педагога дошкольного образовательного учреждения нами были отнесены: методологическая культура педагога, информационная культура педагога, инновационная деятельность педагога, так как проведённый анализ содержания и структуры данных понятий выявил их взаимосвязь, проявляющуюся в том, что они характеризуют мотивационную, интеллектуальную, деятельно-практическую сферы профессиональной практики педагога; являются показателем осознания педагогом значимости инноваций как основания своей профессиональной деятельности и уровня её осуществления.</w:t>
      </w:r>
    </w:p>
    <w:p w:rsidR="00E92D95" w:rsidRPr="005B1A29" w:rsidRDefault="00E92D9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Анализ определений «методологическая культура педагога», «информационная культура педагога» и «инновационная деятельность педагога», ставших исходными для исследования, позволили представить нам функцию каждого из компонентов в общей структуре инновационной культуры в виде схемы (рисунок 1).</w:t>
      </w:r>
    </w:p>
    <w:p w:rsidR="00801504" w:rsidRPr="005B1A29" w:rsidRDefault="00E92D95" w:rsidP="00F2354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Педагога дошкольного учреждения со сформированной </w:t>
      </w:r>
      <w:r w:rsidR="00801504" w:rsidRPr="005B1A29">
        <w:rPr>
          <w:rFonts w:ascii="Times New Roman" w:hAnsi="Times New Roman" w:cs="Times New Roman"/>
          <w:sz w:val="24"/>
          <w:szCs w:val="24"/>
        </w:rPr>
        <w:t>инновационной культурой характеризует, прежде всего:</w:t>
      </w:r>
    </w:p>
    <w:p w:rsidR="00801504" w:rsidRPr="005B1A29" w:rsidRDefault="00E92D95" w:rsidP="005B1A29">
      <w:pPr>
        <w:pStyle w:val="a9"/>
        <w:numPr>
          <w:ilvl w:val="0"/>
          <w:numId w:val="2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осознанное отношение к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реализации нововведений в профессиональной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практике;</w:t>
      </w:r>
    </w:p>
    <w:p w:rsidR="00801504" w:rsidRPr="005B1A29" w:rsidRDefault="00801504" w:rsidP="005B1A29">
      <w:pPr>
        <w:pStyle w:val="a9"/>
        <w:numPr>
          <w:ilvl w:val="0"/>
          <w:numId w:val="2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развитое профессиональ</w:t>
      </w:r>
      <w:r w:rsidR="00E92D95" w:rsidRPr="005B1A29">
        <w:rPr>
          <w:rFonts w:ascii="Times New Roman" w:hAnsi="Times New Roman" w:cs="Times New Roman"/>
          <w:sz w:val="24"/>
          <w:szCs w:val="24"/>
        </w:rPr>
        <w:t>но-рефлекс</w:t>
      </w:r>
      <w:r w:rsidRPr="005B1A29">
        <w:rPr>
          <w:rFonts w:ascii="Times New Roman" w:hAnsi="Times New Roman" w:cs="Times New Roman"/>
          <w:sz w:val="24"/>
          <w:szCs w:val="24"/>
        </w:rPr>
        <w:t>ивное мышление, позволяющее про</w:t>
      </w:r>
      <w:r w:rsidR="00E92D95" w:rsidRPr="005B1A29">
        <w:rPr>
          <w:rFonts w:ascii="Times New Roman" w:hAnsi="Times New Roman" w:cs="Times New Roman"/>
          <w:sz w:val="24"/>
          <w:szCs w:val="24"/>
        </w:rPr>
        <w:t>никать в пр</w:t>
      </w:r>
      <w:r w:rsidRPr="005B1A29">
        <w:rPr>
          <w:rFonts w:ascii="Times New Roman" w:hAnsi="Times New Roman" w:cs="Times New Roman"/>
          <w:sz w:val="24"/>
          <w:szCs w:val="24"/>
        </w:rPr>
        <w:t>ичинно-следственные связи возни</w:t>
      </w:r>
      <w:r w:rsidR="00E92D95" w:rsidRPr="005B1A29">
        <w:rPr>
          <w:rFonts w:ascii="Times New Roman" w:hAnsi="Times New Roman" w:cs="Times New Roman"/>
          <w:sz w:val="24"/>
          <w:szCs w:val="24"/>
        </w:rPr>
        <w:t>кающих противоречий педагогической практики;</w:t>
      </w:r>
    </w:p>
    <w:p w:rsidR="00E92D95" w:rsidRPr="005B1A29" w:rsidRDefault="00E92D95" w:rsidP="005B1A29">
      <w:pPr>
        <w:pStyle w:val="a9"/>
        <w:numPr>
          <w:ilvl w:val="0"/>
          <w:numId w:val="2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наличие обширных знаний в области педагогической инноватики, гностическ</w:t>
      </w:r>
      <w:r w:rsidR="00801504" w:rsidRPr="005B1A29">
        <w:rPr>
          <w:rFonts w:ascii="Times New Roman" w:hAnsi="Times New Roman" w:cs="Times New Roman"/>
          <w:sz w:val="24"/>
          <w:szCs w:val="24"/>
        </w:rPr>
        <w:t>их, проектиро</w:t>
      </w:r>
      <w:r w:rsidRPr="005B1A29">
        <w:rPr>
          <w:rFonts w:ascii="Times New Roman" w:hAnsi="Times New Roman" w:cs="Times New Roman"/>
          <w:sz w:val="24"/>
          <w:szCs w:val="24"/>
        </w:rPr>
        <w:t>вочных и коммуникативных умений.</w:t>
      </w:r>
    </w:p>
    <w:p w:rsidR="00801504" w:rsidRPr="005B1A29" w:rsidRDefault="00E92D95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Вышесказанное позволило сделать вывод о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том, что ур</w:t>
      </w:r>
      <w:r w:rsidR="00801504" w:rsidRPr="005B1A29">
        <w:rPr>
          <w:rFonts w:ascii="Times New Roman" w:hAnsi="Times New Roman" w:cs="Times New Roman"/>
          <w:sz w:val="24"/>
          <w:szCs w:val="24"/>
        </w:rPr>
        <w:t>овень сформированности инноваци</w:t>
      </w:r>
      <w:r w:rsidRPr="005B1A29">
        <w:rPr>
          <w:rFonts w:ascii="Times New Roman" w:hAnsi="Times New Roman" w:cs="Times New Roman"/>
          <w:sz w:val="24"/>
          <w:szCs w:val="24"/>
        </w:rPr>
        <w:t>онной культур</w:t>
      </w:r>
      <w:r w:rsidR="00801504" w:rsidRPr="005B1A29">
        <w:rPr>
          <w:rFonts w:ascii="Times New Roman" w:hAnsi="Times New Roman" w:cs="Times New Roman"/>
          <w:sz w:val="24"/>
          <w:szCs w:val="24"/>
        </w:rPr>
        <w:t>ы педагога дошкольного образова</w:t>
      </w:r>
      <w:r w:rsidRPr="005B1A29">
        <w:rPr>
          <w:rFonts w:ascii="Times New Roman" w:hAnsi="Times New Roman" w:cs="Times New Roman"/>
          <w:sz w:val="24"/>
          <w:szCs w:val="24"/>
        </w:rPr>
        <w:t>тельного учр</w:t>
      </w:r>
      <w:r w:rsidR="00801504" w:rsidRPr="005B1A29">
        <w:rPr>
          <w:rFonts w:ascii="Times New Roman" w:hAnsi="Times New Roman" w:cs="Times New Roman"/>
          <w:sz w:val="24"/>
          <w:szCs w:val="24"/>
        </w:rPr>
        <w:t>еждения определяется по совокуп</w:t>
      </w:r>
      <w:r w:rsidRPr="005B1A29">
        <w:rPr>
          <w:rFonts w:ascii="Times New Roman" w:hAnsi="Times New Roman" w:cs="Times New Roman"/>
          <w:sz w:val="24"/>
          <w:szCs w:val="24"/>
        </w:rPr>
        <w:t>ности ряда критериев: инновационных мотивов,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инновационных знаний, инновационных умений.</w:t>
      </w:r>
    </w:p>
    <w:p w:rsidR="00E92D95" w:rsidRPr="005B1A29" w:rsidRDefault="00E92D95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Инноваци</w:t>
      </w:r>
      <w:r w:rsidR="00801504" w:rsidRPr="005B1A29">
        <w:rPr>
          <w:rFonts w:ascii="Times New Roman" w:hAnsi="Times New Roman" w:cs="Times New Roman"/>
          <w:sz w:val="24"/>
          <w:szCs w:val="24"/>
        </w:rPr>
        <w:t>онные мотивы проявляются в нали</w:t>
      </w:r>
      <w:r w:rsidRPr="005B1A29">
        <w:rPr>
          <w:rFonts w:ascii="Times New Roman" w:hAnsi="Times New Roman" w:cs="Times New Roman"/>
          <w:sz w:val="24"/>
          <w:szCs w:val="24"/>
        </w:rPr>
        <w:t>чии у педаго</w:t>
      </w:r>
      <w:r w:rsidR="00801504" w:rsidRPr="005B1A29">
        <w:rPr>
          <w:rFonts w:ascii="Times New Roman" w:hAnsi="Times New Roman" w:cs="Times New Roman"/>
          <w:sz w:val="24"/>
          <w:szCs w:val="24"/>
        </w:rPr>
        <w:t>га потребности в совершенствова</w:t>
      </w:r>
      <w:r w:rsidRPr="005B1A29">
        <w:rPr>
          <w:rFonts w:ascii="Times New Roman" w:hAnsi="Times New Roman" w:cs="Times New Roman"/>
          <w:sz w:val="24"/>
          <w:szCs w:val="24"/>
        </w:rPr>
        <w:t>нии профессиональной деятельности через по-полнение системы знаний, систематическую реализацию педагогических и</w:t>
      </w:r>
      <w:r w:rsidR="00801504" w:rsidRPr="005B1A29">
        <w:rPr>
          <w:rFonts w:ascii="Times New Roman" w:hAnsi="Times New Roman" w:cs="Times New Roman"/>
          <w:sz w:val="24"/>
          <w:szCs w:val="24"/>
        </w:rPr>
        <w:t>нноваций в собствен</w:t>
      </w:r>
      <w:r w:rsidRPr="005B1A29">
        <w:rPr>
          <w:rFonts w:ascii="Times New Roman" w:hAnsi="Times New Roman" w:cs="Times New Roman"/>
          <w:sz w:val="24"/>
          <w:szCs w:val="24"/>
        </w:rPr>
        <w:t>ной профессиональной деятельности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[27]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E92D95" w:rsidRPr="005B1A29" w:rsidRDefault="00E92D95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 инновац</w:t>
      </w:r>
      <w:r w:rsidR="00801504" w:rsidRPr="005B1A29">
        <w:rPr>
          <w:rFonts w:ascii="Times New Roman" w:hAnsi="Times New Roman" w:cs="Times New Roman"/>
          <w:sz w:val="24"/>
          <w:szCs w:val="24"/>
        </w:rPr>
        <w:t>ионным знаниям относятся: владе</w:t>
      </w:r>
      <w:r w:rsidRPr="005B1A29">
        <w:rPr>
          <w:rFonts w:ascii="Times New Roman" w:hAnsi="Times New Roman" w:cs="Times New Roman"/>
          <w:sz w:val="24"/>
          <w:szCs w:val="24"/>
        </w:rPr>
        <w:t>ние понятийн</w:t>
      </w:r>
      <w:r w:rsidR="00801504" w:rsidRPr="005B1A29">
        <w:rPr>
          <w:rFonts w:ascii="Times New Roman" w:hAnsi="Times New Roman" w:cs="Times New Roman"/>
          <w:sz w:val="24"/>
          <w:szCs w:val="24"/>
        </w:rPr>
        <w:t>ой терминологией в области педа</w:t>
      </w:r>
      <w:r w:rsidRPr="005B1A29">
        <w:rPr>
          <w:rFonts w:ascii="Times New Roman" w:hAnsi="Times New Roman" w:cs="Times New Roman"/>
          <w:sz w:val="24"/>
          <w:szCs w:val="24"/>
        </w:rPr>
        <w:t>гогической ин</w:t>
      </w:r>
      <w:r w:rsidR="00801504" w:rsidRPr="005B1A29">
        <w:rPr>
          <w:rFonts w:ascii="Times New Roman" w:hAnsi="Times New Roman" w:cs="Times New Roman"/>
          <w:sz w:val="24"/>
          <w:szCs w:val="24"/>
        </w:rPr>
        <w:t>новатики; осведомлённость о дос</w:t>
      </w:r>
      <w:r w:rsidRPr="005B1A29">
        <w:rPr>
          <w:rFonts w:ascii="Times New Roman" w:hAnsi="Times New Roman" w:cs="Times New Roman"/>
          <w:sz w:val="24"/>
          <w:szCs w:val="24"/>
        </w:rPr>
        <w:t>тижениях современной педагогической науки и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передового педагогического опыта; понимание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сущности пе</w:t>
      </w:r>
      <w:r w:rsidR="00801504" w:rsidRPr="005B1A29">
        <w:rPr>
          <w:rFonts w:ascii="Times New Roman" w:hAnsi="Times New Roman" w:cs="Times New Roman"/>
          <w:sz w:val="24"/>
          <w:szCs w:val="24"/>
        </w:rPr>
        <w:t>дагогических инноваций и иннова</w:t>
      </w:r>
      <w:r w:rsidRPr="005B1A29">
        <w:rPr>
          <w:rFonts w:ascii="Times New Roman" w:hAnsi="Times New Roman" w:cs="Times New Roman"/>
          <w:sz w:val="24"/>
          <w:szCs w:val="24"/>
        </w:rPr>
        <w:t>ционных проце</w:t>
      </w:r>
      <w:r w:rsidR="00801504" w:rsidRPr="005B1A29">
        <w:rPr>
          <w:rFonts w:ascii="Times New Roman" w:hAnsi="Times New Roman" w:cs="Times New Roman"/>
          <w:sz w:val="24"/>
          <w:szCs w:val="24"/>
        </w:rPr>
        <w:t>ссов в образовании, закономерно</w:t>
      </w:r>
      <w:r w:rsidRPr="005B1A29">
        <w:rPr>
          <w:rFonts w:ascii="Times New Roman" w:hAnsi="Times New Roman" w:cs="Times New Roman"/>
          <w:sz w:val="24"/>
          <w:szCs w:val="24"/>
        </w:rPr>
        <w:t>стей их протекания, осознание необходимости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управления этими процессами; знания о методо-</w:t>
      </w:r>
    </w:p>
    <w:p w:rsidR="00E92D95" w:rsidRPr="005B1A29" w:rsidRDefault="00E92D95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логических основах и структуре инновационной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деятельности педагога; о методах и содержании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психолого-педагогического исследования и организации опытно-экспериментальной работы в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условиях дошкольного учреждения; о способах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получения и использования информации в педа-</w:t>
      </w:r>
    </w:p>
    <w:p w:rsidR="00E92D95" w:rsidRPr="005B1A29" w:rsidRDefault="00E92D95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lastRenderedPageBreak/>
        <w:t>гогической деятельности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[27]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E92D95" w:rsidRPr="005B1A29" w:rsidRDefault="00E92D95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 инновационным у</w:t>
      </w:r>
      <w:r w:rsidR="00801504" w:rsidRPr="005B1A29">
        <w:rPr>
          <w:rFonts w:ascii="Times New Roman" w:hAnsi="Times New Roman" w:cs="Times New Roman"/>
          <w:sz w:val="24"/>
          <w:szCs w:val="24"/>
        </w:rPr>
        <w:t>мениям относятся: гно</w:t>
      </w:r>
      <w:r w:rsidRPr="005B1A29">
        <w:rPr>
          <w:rFonts w:ascii="Times New Roman" w:hAnsi="Times New Roman" w:cs="Times New Roman"/>
          <w:sz w:val="24"/>
          <w:szCs w:val="24"/>
        </w:rPr>
        <w:t>стические уме</w:t>
      </w:r>
      <w:r w:rsidR="00801504" w:rsidRPr="005B1A29">
        <w:rPr>
          <w:rFonts w:ascii="Times New Roman" w:hAnsi="Times New Roman" w:cs="Times New Roman"/>
          <w:sz w:val="24"/>
          <w:szCs w:val="24"/>
        </w:rPr>
        <w:t>ния, умения педагогического про</w:t>
      </w:r>
      <w:r w:rsidRPr="005B1A29">
        <w:rPr>
          <w:rFonts w:ascii="Times New Roman" w:hAnsi="Times New Roman" w:cs="Times New Roman"/>
          <w:sz w:val="24"/>
          <w:szCs w:val="24"/>
        </w:rPr>
        <w:t>ектирования, информационные умения.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Выделенные критерии позволили описать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уровни сфор</w:t>
      </w:r>
      <w:r w:rsidR="00801504" w:rsidRPr="005B1A29">
        <w:rPr>
          <w:rFonts w:ascii="Times New Roman" w:hAnsi="Times New Roman" w:cs="Times New Roman"/>
          <w:sz w:val="24"/>
          <w:szCs w:val="24"/>
        </w:rPr>
        <w:t>мированности инновационной куль</w:t>
      </w:r>
      <w:r w:rsidRPr="005B1A29">
        <w:rPr>
          <w:rFonts w:ascii="Times New Roman" w:hAnsi="Times New Roman" w:cs="Times New Roman"/>
          <w:sz w:val="24"/>
          <w:szCs w:val="24"/>
        </w:rPr>
        <w:t>туры педагога дошкольного образовательного</w:t>
      </w:r>
      <w:r w:rsidR="00801504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учреждения: критический, д</w:t>
      </w:r>
      <w:r w:rsidR="00801504" w:rsidRPr="005B1A29">
        <w:rPr>
          <w:rFonts w:ascii="Times New Roman" w:hAnsi="Times New Roman" w:cs="Times New Roman"/>
          <w:sz w:val="24"/>
          <w:szCs w:val="24"/>
        </w:rPr>
        <w:t>опустимый и доста</w:t>
      </w:r>
      <w:r w:rsidRPr="005B1A29">
        <w:rPr>
          <w:rFonts w:ascii="Times New Roman" w:hAnsi="Times New Roman" w:cs="Times New Roman"/>
          <w:sz w:val="24"/>
          <w:szCs w:val="24"/>
        </w:rPr>
        <w:t>точный.</w:t>
      </w:r>
    </w:p>
    <w:p w:rsidR="00920884" w:rsidRPr="005B1A29" w:rsidRDefault="0080150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Таким образом, в</w:t>
      </w:r>
      <w:r w:rsidR="007D58C2" w:rsidRPr="005B1A29">
        <w:rPr>
          <w:rFonts w:ascii="Times New Roman" w:hAnsi="Times New Roman" w:cs="Times New Roman"/>
          <w:sz w:val="24"/>
          <w:szCs w:val="24"/>
        </w:rPr>
        <w:t>оспитатель ДОУ должен быть ориентирован в разнообразном потоке психолого-педагогической и методологической информации, иметь возможность использовать различные средства массовой информации, владеть инструментами информационных технологий; иметь возможность работать с информацией, используя эти инструменты для удовлетворения ли</w:t>
      </w:r>
      <w:r w:rsidR="00920884" w:rsidRPr="005B1A29">
        <w:rPr>
          <w:rFonts w:ascii="Times New Roman" w:hAnsi="Times New Roman" w:cs="Times New Roman"/>
          <w:sz w:val="24"/>
          <w:szCs w:val="24"/>
        </w:rPr>
        <w:t>чных и социальных потребностей.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Преподаватель дошкольного образовательного учреждения должен быть гуманистически ориентирован на развитие личности ребенка различными способами. Развитие когнитивного компонента</w:t>
      </w:r>
      <w:r w:rsidR="0064761B" w:rsidRPr="005B1A29">
        <w:rPr>
          <w:rFonts w:ascii="Times New Roman" w:hAnsi="Times New Roman" w:cs="Times New Roman"/>
          <w:sz w:val="24"/>
          <w:szCs w:val="24"/>
        </w:rPr>
        <w:t xml:space="preserve"> педагогической культуры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способствует развитию современных средств, форм, методов и технологий для реализации педагогической деятельности.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Педагогическое творчество требует от </w:t>
      </w:r>
      <w:r w:rsidR="00E92D95"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таких личных качеств, как инициативность, индивидуальная свобода, ответственность, готовность к риску, независимость суждений. Становится очевидным, что педагогическая культура является сферой творческого применения и реализации педагогическ</w:t>
      </w:r>
      <w:r w:rsidR="0064761B" w:rsidRPr="005B1A29">
        <w:rPr>
          <w:rFonts w:ascii="Times New Roman" w:hAnsi="Times New Roman" w:cs="Times New Roman"/>
          <w:sz w:val="24"/>
          <w:szCs w:val="24"/>
        </w:rPr>
        <w:t>их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64761B" w:rsidRPr="005B1A29">
        <w:rPr>
          <w:rFonts w:ascii="Times New Roman" w:hAnsi="Times New Roman" w:cs="Times New Roman"/>
          <w:sz w:val="24"/>
          <w:szCs w:val="24"/>
        </w:rPr>
        <w:t xml:space="preserve">ей </w:t>
      </w:r>
      <w:r w:rsidRPr="005B1A29">
        <w:rPr>
          <w:rFonts w:ascii="Times New Roman" w:hAnsi="Times New Roman" w:cs="Times New Roman"/>
          <w:sz w:val="24"/>
          <w:szCs w:val="24"/>
        </w:rPr>
        <w:t>человека. В педагогических ценностях человек выражает свои индивидуальные сильные стороны и опосредует процесс присвоения нравственных, эстетических, п</w:t>
      </w:r>
      <w:r w:rsidR="0064761B" w:rsidRPr="005B1A29">
        <w:rPr>
          <w:rFonts w:ascii="Times New Roman" w:hAnsi="Times New Roman" w:cs="Times New Roman"/>
          <w:sz w:val="24"/>
          <w:szCs w:val="24"/>
        </w:rPr>
        <w:t>равовых и других отношений, т. е. д</w:t>
      </w:r>
      <w:r w:rsidRPr="005B1A29">
        <w:rPr>
          <w:rFonts w:ascii="Times New Roman" w:hAnsi="Times New Roman" w:cs="Times New Roman"/>
          <w:sz w:val="24"/>
          <w:szCs w:val="24"/>
        </w:rPr>
        <w:t>ействует на других, создает себя, определяет свое развитие, осознавая себя в своей деятельности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[8]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Важнейшей предпосылкой для творческой деятельности является умение отличать </w:t>
      </w:r>
      <w:r w:rsidR="0064761B" w:rsidRPr="005B1A29">
        <w:rPr>
          <w:rFonts w:ascii="Times New Roman" w:hAnsi="Times New Roman" w:cs="Times New Roman"/>
          <w:sz w:val="24"/>
          <w:szCs w:val="24"/>
        </w:rPr>
        <w:t>своё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профессиональное «</w:t>
      </w:r>
      <w:r w:rsidR="0064761B" w:rsidRPr="005B1A29">
        <w:rPr>
          <w:rFonts w:ascii="Times New Roman" w:hAnsi="Times New Roman" w:cs="Times New Roman"/>
          <w:sz w:val="24"/>
          <w:szCs w:val="24"/>
        </w:rPr>
        <w:t>Я</w:t>
      </w:r>
      <w:r w:rsidRPr="005B1A29">
        <w:rPr>
          <w:rFonts w:ascii="Times New Roman" w:hAnsi="Times New Roman" w:cs="Times New Roman"/>
          <w:sz w:val="24"/>
          <w:szCs w:val="24"/>
        </w:rPr>
        <w:t>» от окружающей педагогической реальности, противопос</w:t>
      </w:r>
      <w:r w:rsidR="0064761B" w:rsidRPr="005B1A29">
        <w:rPr>
          <w:rFonts w:ascii="Times New Roman" w:hAnsi="Times New Roman" w:cs="Times New Roman"/>
          <w:sz w:val="24"/>
          <w:szCs w:val="24"/>
        </w:rPr>
        <w:t xml:space="preserve">тавлять себя объектом </w:t>
      </w:r>
      <w:r w:rsidRPr="005B1A29">
        <w:rPr>
          <w:rFonts w:ascii="Times New Roman" w:hAnsi="Times New Roman" w:cs="Times New Roman"/>
          <w:sz w:val="24"/>
          <w:szCs w:val="24"/>
        </w:rPr>
        <w:t>влияния</w:t>
      </w:r>
      <w:r w:rsidR="0064761B" w:rsidRPr="005B1A29">
        <w:rPr>
          <w:rFonts w:ascii="Times New Roman" w:hAnsi="Times New Roman" w:cs="Times New Roman"/>
          <w:sz w:val="24"/>
          <w:szCs w:val="24"/>
        </w:rPr>
        <w:t xml:space="preserve"> воспитателя и размышлять над</w:t>
      </w:r>
      <w:r w:rsidRPr="005B1A29">
        <w:rPr>
          <w:rFonts w:ascii="Times New Roman" w:hAnsi="Times New Roman" w:cs="Times New Roman"/>
          <w:sz w:val="24"/>
          <w:szCs w:val="24"/>
        </w:rPr>
        <w:t xml:space="preserve"> действиями, </w:t>
      </w:r>
      <w:r w:rsidR="0064761B" w:rsidRPr="005B1A29">
        <w:rPr>
          <w:rFonts w:ascii="Times New Roman" w:hAnsi="Times New Roman" w:cs="Times New Roman"/>
          <w:sz w:val="24"/>
          <w:szCs w:val="24"/>
        </w:rPr>
        <w:t>мыслями и словами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Творчество определяется как отличительная черта педагогической профессии. В связи с этим выявлены особенности, характерные для педагогического творчества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[6]</w:t>
      </w:r>
      <w:r w:rsidRPr="005B1A29">
        <w:rPr>
          <w:rFonts w:ascii="Times New Roman" w:hAnsi="Times New Roman" w:cs="Times New Roman"/>
          <w:sz w:val="24"/>
          <w:szCs w:val="24"/>
        </w:rPr>
        <w:t>:</w:t>
      </w:r>
    </w:p>
    <w:p w:rsidR="007D58C2" w:rsidRPr="005B1A29" w:rsidRDefault="007D58C2" w:rsidP="005B1A29">
      <w:pPr>
        <w:pStyle w:val="a9"/>
        <w:numPr>
          <w:ilvl w:val="0"/>
          <w:numId w:val="1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педагогическое творчество «регулируется» во времени и пространстве. Этапы творческого процесса (появление педагогического плана, развитие, реализация идеи и оценка) жестко связаны друг с другом во времени, требуют оперативного перехода от одного к другому;</w:t>
      </w:r>
    </w:p>
    <w:p w:rsidR="007D58C2" w:rsidRPr="005B1A29" w:rsidRDefault="007D58C2" w:rsidP="005B1A29">
      <w:pPr>
        <w:pStyle w:val="a9"/>
        <w:numPr>
          <w:ilvl w:val="0"/>
          <w:numId w:val="1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результаты творческого поиска </w:t>
      </w:r>
      <w:r w:rsidR="0064761B"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не сразу измеримы;</w:t>
      </w:r>
    </w:p>
    <w:p w:rsidR="007D58C2" w:rsidRPr="005B1A29" w:rsidRDefault="0064761B" w:rsidP="005B1A29">
      <w:pPr>
        <w:pStyle w:val="a9"/>
        <w:numPr>
          <w:ilvl w:val="0"/>
          <w:numId w:val="1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существует сотворчество педагога с воспитателями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, коллегами в педагогическом </w:t>
      </w:r>
      <w:r w:rsidRPr="005B1A29">
        <w:rPr>
          <w:rFonts w:ascii="Times New Roman" w:hAnsi="Times New Roman" w:cs="Times New Roman"/>
          <w:sz w:val="24"/>
          <w:szCs w:val="24"/>
        </w:rPr>
        <w:t>процессе, основанное на единой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цели профессиональной деятельности;</w:t>
      </w:r>
    </w:p>
    <w:p w:rsidR="007D58C2" w:rsidRPr="005B1A29" w:rsidRDefault="007D58C2" w:rsidP="005B1A29">
      <w:pPr>
        <w:pStyle w:val="a9"/>
        <w:numPr>
          <w:ilvl w:val="0"/>
          <w:numId w:val="1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проявление творческого пе</w:t>
      </w:r>
      <w:r w:rsidR="0064761B" w:rsidRPr="005B1A29">
        <w:rPr>
          <w:rFonts w:ascii="Times New Roman" w:hAnsi="Times New Roman" w:cs="Times New Roman"/>
          <w:sz w:val="24"/>
          <w:szCs w:val="24"/>
        </w:rPr>
        <w:t>дагогического потенциала воспитателя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зависит от методического и технического оснащения учебного процесса;</w:t>
      </w:r>
    </w:p>
    <w:p w:rsidR="007D58C2" w:rsidRPr="005B1A29" w:rsidRDefault="0064761B" w:rsidP="005B1A29">
      <w:pPr>
        <w:pStyle w:val="a9"/>
        <w:numPr>
          <w:ilvl w:val="0"/>
          <w:numId w:val="15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воспитатель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должен уметь управлять своим эмоциональным психологическим состоянием и обучать учеников, организовывать общение с ними как творческий пр</w:t>
      </w:r>
      <w:r w:rsidRPr="005B1A29">
        <w:rPr>
          <w:rFonts w:ascii="Times New Roman" w:hAnsi="Times New Roman" w:cs="Times New Roman"/>
          <w:sz w:val="24"/>
          <w:szCs w:val="24"/>
        </w:rPr>
        <w:t>оцесс, не подавляя их инициативу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и изобрета</w:t>
      </w:r>
      <w:r w:rsidRPr="005B1A29">
        <w:rPr>
          <w:rFonts w:ascii="Times New Roman" w:hAnsi="Times New Roman" w:cs="Times New Roman"/>
          <w:sz w:val="24"/>
          <w:szCs w:val="24"/>
        </w:rPr>
        <w:t>тельность</w:t>
      </w:r>
      <w:r w:rsidR="007D58C2" w:rsidRPr="005B1A29">
        <w:rPr>
          <w:rFonts w:ascii="Times New Roman" w:hAnsi="Times New Roman" w:cs="Times New Roman"/>
          <w:sz w:val="24"/>
          <w:szCs w:val="24"/>
        </w:rPr>
        <w:t>, создавая условия для полного творческого выражения и самореализации.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Педагогическое творчество как компонент профессиональной и педагогической культуры не возникает само по себе, его развитие требует объективных и субъективных условий. Одним из важнейших объективных условий для развития педагогического творчества является влияние социокультурной, педагогической реальности, специфического культурно-исторического периода, в котором </w:t>
      </w:r>
      <w:r w:rsidR="0064761B" w:rsidRPr="005B1A29">
        <w:rPr>
          <w:rFonts w:ascii="Times New Roman" w:hAnsi="Times New Roman" w:cs="Times New Roman"/>
          <w:sz w:val="24"/>
          <w:szCs w:val="24"/>
        </w:rPr>
        <w:t>работает воспитатель</w:t>
      </w:r>
      <w:r w:rsidRPr="005B1A29">
        <w:rPr>
          <w:rFonts w:ascii="Times New Roman" w:hAnsi="Times New Roman" w:cs="Times New Roman"/>
          <w:sz w:val="24"/>
          <w:szCs w:val="24"/>
        </w:rPr>
        <w:t>. К другим объективным условиям относятся</w:t>
      </w:r>
      <w:r w:rsidR="00FB1240" w:rsidRPr="005B1A29">
        <w:rPr>
          <w:rFonts w:ascii="Times New Roman" w:hAnsi="Times New Roman" w:cs="Times New Roman"/>
          <w:sz w:val="24"/>
          <w:szCs w:val="24"/>
          <w:lang w:val="en-US"/>
        </w:rPr>
        <w:t xml:space="preserve"> [6]</w:t>
      </w:r>
      <w:r w:rsidRPr="005B1A29">
        <w:rPr>
          <w:rFonts w:ascii="Times New Roman" w:hAnsi="Times New Roman" w:cs="Times New Roman"/>
          <w:sz w:val="24"/>
          <w:szCs w:val="24"/>
        </w:rPr>
        <w:t>:</w:t>
      </w:r>
    </w:p>
    <w:p w:rsidR="007D58C2" w:rsidRPr="005B1A29" w:rsidRDefault="007D58C2" w:rsidP="005B1A29">
      <w:pPr>
        <w:pStyle w:val="a9"/>
        <w:numPr>
          <w:ilvl w:val="0"/>
          <w:numId w:val="16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положительный эмоциональный и психологический климат в команде, необходимый уровень развития научных знаний в психологической, педагогической и социальной сферах;</w:t>
      </w:r>
    </w:p>
    <w:p w:rsidR="007D58C2" w:rsidRPr="005B1A29" w:rsidRDefault="007D58C2" w:rsidP="005B1A29">
      <w:pPr>
        <w:pStyle w:val="a9"/>
        <w:numPr>
          <w:ilvl w:val="0"/>
          <w:numId w:val="16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lastRenderedPageBreak/>
        <w:t xml:space="preserve">наличие адекватных средств воспитания и </w:t>
      </w:r>
      <w:r w:rsidR="00D42290" w:rsidRPr="005B1A29">
        <w:rPr>
          <w:rFonts w:ascii="Times New Roman" w:hAnsi="Times New Roman" w:cs="Times New Roman"/>
          <w:sz w:val="24"/>
          <w:szCs w:val="24"/>
        </w:rPr>
        <w:t>обучения</w:t>
      </w:r>
      <w:r w:rsidRPr="005B1A29">
        <w:rPr>
          <w:rFonts w:ascii="Times New Roman" w:hAnsi="Times New Roman" w:cs="Times New Roman"/>
          <w:sz w:val="24"/>
          <w:szCs w:val="24"/>
        </w:rPr>
        <w:t>; научная обоснованность методологических рекомендаций и рекомендаций;</w:t>
      </w:r>
    </w:p>
    <w:p w:rsidR="007D58C2" w:rsidRPr="005B1A29" w:rsidRDefault="007D58C2" w:rsidP="005B1A29">
      <w:pPr>
        <w:pStyle w:val="a9"/>
        <w:numPr>
          <w:ilvl w:val="0"/>
          <w:numId w:val="16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материально-техническое оснащение педагогического процесса;</w:t>
      </w:r>
    </w:p>
    <w:p w:rsidR="007D58C2" w:rsidRPr="005B1A29" w:rsidRDefault="007D58C2" w:rsidP="005B1A29">
      <w:pPr>
        <w:pStyle w:val="a9"/>
        <w:numPr>
          <w:ilvl w:val="0"/>
          <w:numId w:val="16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наличие необходимого времени.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Личные качества и творчество проявляются в разнообразных формах и способах творческой самореализации </w:t>
      </w:r>
      <w:r w:rsidR="00D42290" w:rsidRPr="005B1A29">
        <w:rPr>
          <w:rFonts w:ascii="Times New Roman" w:hAnsi="Times New Roman" w:cs="Times New Roman"/>
          <w:sz w:val="24"/>
          <w:szCs w:val="24"/>
        </w:rPr>
        <w:t>воспитателя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. Самореализация </w:t>
      </w:r>
      <w:r w:rsidR="00D42290" w:rsidRPr="005B1A29">
        <w:rPr>
          <w:rFonts w:ascii="Times New Roman" w:hAnsi="Times New Roman" w:cs="Times New Roman"/>
          <w:sz w:val="24"/>
          <w:szCs w:val="24"/>
        </w:rPr>
        <w:t>–</w:t>
      </w:r>
      <w:r w:rsidRPr="005B1A29">
        <w:rPr>
          <w:rFonts w:ascii="Times New Roman" w:hAnsi="Times New Roman" w:cs="Times New Roman"/>
          <w:sz w:val="24"/>
          <w:szCs w:val="24"/>
        </w:rPr>
        <w:t xml:space="preserve"> это область применения индивидуально-творческих способностей личности.</w:t>
      </w:r>
    </w:p>
    <w:p w:rsidR="00920884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Таким образом, педагогическое творчество </w:t>
      </w:r>
      <w:r w:rsidR="00D42290" w:rsidRPr="005B1A29">
        <w:rPr>
          <w:rFonts w:ascii="Times New Roman" w:hAnsi="Times New Roman" w:cs="Times New Roman"/>
          <w:sz w:val="24"/>
          <w:szCs w:val="24"/>
        </w:rPr>
        <w:t>–</w:t>
      </w:r>
      <w:r w:rsidRPr="005B1A29">
        <w:rPr>
          <w:rFonts w:ascii="Times New Roman" w:hAnsi="Times New Roman" w:cs="Times New Roman"/>
          <w:sz w:val="24"/>
          <w:szCs w:val="24"/>
        </w:rPr>
        <w:t xml:space="preserve"> это процесс самореализации индивидуальных, психологических, интеллектуальных сил</w:t>
      </w:r>
      <w:r w:rsidR="00D42290" w:rsidRPr="005B1A29">
        <w:rPr>
          <w:rFonts w:ascii="Times New Roman" w:hAnsi="Times New Roman" w:cs="Times New Roman"/>
          <w:sz w:val="24"/>
          <w:szCs w:val="24"/>
        </w:rPr>
        <w:t xml:space="preserve"> и спо</w:t>
      </w:r>
      <w:r w:rsidR="00920884" w:rsidRPr="005B1A29">
        <w:rPr>
          <w:rFonts w:ascii="Times New Roman" w:hAnsi="Times New Roman" w:cs="Times New Roman"/>
          <w:sz w:val="24"/>
          <w:szCs w:val="24"/>
        </w:rPr>
        <w:t>собностей личности воспитателя.</w:t>
      </w:r>
    </w:p>
    <w:p w:rsidR="007D58C2" w:rsidRPr="005B1A29" w:rsidRDefault="00D42290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Сегодня педагогам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предлагаются различные формы профессио</w:t>
      </w:r>
      <w:r w:rsidRPr="005B1A29">
        <w:rPr>
          <w:rFonts w:ascii="Times New Roman" w:hAnsi="Times New Roman" w:cs="Times New Roman"/>
          <w:sz w:val="24"/>
          <w:szCs w:val="24"/>
        </w:rPr>
        <w:t>нального развития: заочное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обучение, дистанционное обучение, кур</w:t>
      </w:r>
      <w:r w:rsidRPr="005B1A29">
        <w:rPr>
          <w:rFonts w:ascii="Times New Roman" w:hAnsi="Times New Roman" w:cs="Times New Roman"/>
          <w:sz w:val="24"/>
          <w:szCs w:val="24"/>
        </w:rPr>
        <w:t>сы повышения квалификации и т. д</w:t>
      </w:r>
      <w:r w:rsidR="007D58C2" w:rsidRPr="005B1A29">
        <w:rPr>
          <w:rFonts w:ascii="Times New Roman" w:hAnsi="Times New Roman" w:cs="Times New Roman"/>
          <w:sz w:val="24"/>
          <w:szCs w:val="24"/>
        </w:rPr>
        <w:t>. Знания, полученные в процессе обучения, очень быстро теряют свою актуальность из-за быстрых изменений в обществе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[8]</w:t>
      </w:r>
      <w:r w:rsidR="007D58C2" w:rsidRPr="005B1A29">
        <w:rPr>
          <w:rFonts w:ascii="Times New Roman" w:hAnsi="Times New Roman" w:cs="Times New Roman"/>
          <w:sz w:val="24"/>
          <w:szCs w:val="24"/>
        </w:rPr>
        <w:t>.</w:t>
      </w:r>
    </w:p>
    <w:p w:rsidR="007D58C2" w:rsidRPr="005B1A29" w:rsidRDefault="007D58C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развития профессиональной и педагогической культуры в ДОУ используются различные формы педагогической организа</w:t>
      </w:r>
      <w:r w:rsidR="00D42290" w:rsidRPr="005B1A29">
        <w:rPr>
          <w:rFonts w:ascii="Times New Roman" w:hAnsi="Times New Roman" w:cs="Times New Roman"/>
          <w:sz w:val="24"/>
          <w:szCs w:val="24"/>
        </w:rPr>
        <w:t>ции, эффективные методы и приёмы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[8]</w:t>
      </w:r>
      <w:r w:rsidRPr="005B1A29">
        <w:rPr>
          <w:rFonts w:ascii="Times New Roman" w:hAnsi="Times New Roman" w:cs="Times New Roman"/>
          <w:sz w:val="24"/>
          <w:szCs w:val="24"/>
        </w:rPr>
        <w:t>:</w:t>
      </w:r>
    </w:p>
    <w:p w:rsidR="007D58C2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обучение: лич</w:t>
      </w:r>
      <w:r w:rsidR="00D42290" w:rsidRPr="005B1A29">
        <w:rPr>
          <w:rFonts w:ascii="Times New Roman" w:hAnsi="Times New Roman" w:cs="Times New Roman"/>
          <w:sz w:val="24"/>
          <w:szCs w:val="24"/>
        </w:rPr>
        <w:t>ностный рост; с элементами рефлексии</w:t>
      </w:r>
      <w:r w:rsidRPr="005B1A29">
        <w:rPr>
          <w:rFonts w:ascii="Times New Roman" w:hAnsi="Times New Roman" w:cs="Times New Roman"/>
          <w:sz w:val="24"/>
          <w:szCs w:val="24"/>
        </w:rPr>
        <w:t xml:space="preserve">; </w:t>
      </w:r>
      <w:r w:rsidR="00D42290" w:rsidRPr="005B1A29">
        <w:rPr>
          <w:rFonts w:ascii="Times New Roman" w:hAnsi="Times New Roman" w:cs="Times New Roman"/>
          <w:sz w:val="24"/>
          <w:szCs w:val="24"/>
        </w:rPr>
        <w:t>развитие</w:t>
      </w:r>
      <w:r w:rsidRPr="005B1A29">
        <w:rPr>
          <w:rFonts w:ascii="Times New Roman" w:hAnsi="Times New Roman" w:cs="Times New Roman"/>
          <w:sz w:val="24"/>
          <w:szCs w:val="24"/>
        </w:rPr>
        <w:t xml:space="preserve"> творчества;</w:t>
      </w:r>
    </w:p>
    <w:p w:rsidR="007D58C2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индивидуальные и групповые консультации;</w:t>
      </w:r>
    </w:p>
    <w:p w:rsidR="007D58C2" w:rsidRPr="005B1A29" w:rsidRDefault="00D42290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опрос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в начале учебного года с обсуждением индивидуальной образовательно</w:t>
      </w:r>
      <w:r w:rsidRPr="005B1A29">
        <w:rPr>
          <w:rFonts w:ascii="Times New Roman" w:hAnsi="Times New Roman" w:cs="Times New Roman"/>
          <w:sz w:val="24"/>
          <w:szCs w:val="24"/>
        </w:rPr>
        <w:t>й программы для развития воспитателя</w:t>
      </w:r>
      <w:r w:rsidR="007D58C2" w:rsidRPr="005B1A29">
        <w:rPr>
          <w:rFonts w:ascii="Times New Roman" w:hAnsi="Times New Roman" w:cs="Times New Roman"/>
          <w:sz w:val="24"/>
          <w:szCs w:val="24"/>
        </w:rPr>
        <w:t xml:space="preserve"> в текущем году;</w:t>
      </w:r>
    </w:p>
    <w:p w:rsidR="007D58C2" w:rsidRPr="005B1A29" w:rsidRDefault="00D42290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открытые занятия, взаимные посещения групп детей</w:t>
      </w:r>
      <w:r w:rsidR="007D58C2" w:rsidRPr="005B1A29">
        <w:rPr>
          <w:rFonts w:ascii="Times New Roman" w:hAnsi="Times New Roman" w:cs="Times New Roman"/>
          <w:sz w:val="24"/>
          <w:szCs w:val="24"/>
        </w:rPr>
        <w:t>;</w:t>
      </w:r>
    </w:p>
    <w:p w:rsidR="007D58C2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коллективная деятельность в творческих группах с последующей защитой проектов;</w:t>
      </w:r>
    </w:p>
    <w:p w:rsidR="007D58C2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организация выставок методологических разработок, дидактических материалов и обсуждение их значимости;</w:t>
      </w:r>
    </w:p>
    <w:p w:rsidR="007D58C2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представление результатов работы, распространение и внедрение инновационных разработок в учебный процесс;</w:t>
      </w:r>
    </w:p>
    <w:p w:rsidR="00956157" w:rsidRPr="005B1A29" w:rsidRDefault="007D58C2" w:rsidP="005B1A29">
      <w:pPr>
        <w:pStyle w:val="a9"/>
        <w:numPr>
          <w:ilvl w:val="0"/>
          <w:numId w:val="17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лекции в форме диалога, которые активируют умственную и познавательную деятельность.</w:t>
      </w:r>
    </w:p>
    <w:p w:rsidR="00920884" w:rsidRPr="005B1A29" w:rsidRDefault="00D42290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Таким образом, инновационная деятельность и творческий подход к ней выступают эффективным инструментом для развития профессиональных компетенций воспитателя ДОУ, в том числе и ра</w:t>
      </w:r>
      <w:r w:rsidR="00920884" w:rsidRPr="005B1A29">
        <w:rPr>
          <w:rFonts w:ascii="Times New Roman" w:hAnsi="Times New Roman" w:cs="Times New Roman"/>
          <w:sz w:val="24"/>
          <w:szCs w:val="24"/>
        </w:rPr>
        <w:t>звития педагогической культуры.</w:t>
      </w:r>
    </w:p>
    <w:p w:rsidR="00594E8B" w:rsidRPr="005B1A29" w:rsidRDefault="00D42290" w:rsidP="000D3F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Реализация инновационной деятельности чаще всего выражается в самообразовании педагога ДОУ, участии в различных курсах повышения квалификации, выставках методических разработок, открытых занятиях и т.д. Далее рассмотрим практику совершенствования культуры воспитателей ДОУ на примере МБДОУ № 1 «Дружные ребята» г. Поронайска</w:t>
      </w:r>
      <w:r w:rsidR="00702837" w:rsidRPr="005B1A29">
        <w:rPr>
          <w:rFonts w:ascii="Times New Roman" w:hAnsi="Times New Roman" w:cs="Times New Roman"/>
          <w:sz w:val="24"/>
          <w:szCs w:val="24"/>
        </w:rPr>
        <w:t>.</w:t>
      </w:r>
    </w:p>
    <w:p w:rsidR="00594E8B" w:rsidRPr="005B1A29" w:rsidRDefault="00594E8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6157" w:rsidRPr="005B1A29" w:rsidRDefault="00263063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1.3</w:t>
      </w:r>
      <w:r w:rsidR="00956157" w:rsidRPr="005B1A29">
        <w:rPr>
          <w:rFonts w:ascii="Times New Roman" w:hAnsi="Times New Roman" w:cs="Times New Roman"/>
          <w:b/>
          <w:sz w:val="24"/>
          <w:szCs w:val="24"/>
        </w:rPr>
        <w:t xml:space="preserve"> Практика совершенствования культуры воспитателей МБДОУ № 1 «Дружные ребята» г. Поронайска</w:t>
      </w:r>
    </w:p>
    <w:p w:rsidR="00594E8B" w:rsidRPr="005B1A29" w:rsidRDefault="00594E8B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Для функционирования профессиональной педагогической культуры необходимо стремление </w:t>
      </w:r>
      <w:r w:rsidR="00C32F68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 xml:space="preserve"> к профессиональному самообразованию.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Профессиональное самообразование, как и любая другая деятельность, основано на довольно сложной системе мотивов и источников деятельности. Когда педагогическая деятельность приобретает личную, глубоко осознанную ценность в глазах педагога, тогда возникает потребность в самосовершенствовании, затем начинается процесс самообразования.</w:t>
      </w:r>
    </w:p>
    <w:p w:rsidR="00920884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В </w:t>
      </w:r>
      <w:r w:rsidR="00C32F68" w:rsidRPr="005B1A29">
        <w:rPr>
          <w:rFonts w:ascii="Times New Roman" w:hAnsi="Times New Roman"/>
          <w:sz w:val="24"/>
          <w:szCs w:val="24"/>
        </w:rPr>
        <w:t>МБДОУ</w:t>
      </w:r>
      <w:r w:rsidRPr="005B1A29">
        <w:rPr>
          <w:rFonts w:ascii="Times New Roman" w:hAnsi="Times New Roman"/>
          <w:sz w:val="24"/>
          <w:szCs w:val="24"/>
        </w:rPr>
        <w:t xml:space="preserve"> № 1 «Друж</w:t>
      </w:r>
      <w:r w:rsidR="00C32F68" w:rsidRPr="005B1A29">
        <w:rPr>
          <w:rFonts w:ascii="Times New Roman" w:hAnsi="Times New Roman"/>
          <w:sz w:val="24"/>
          <w:szCs w:val="24"/>
        </w:rPr>
        <w:t>ные ребята» г. Поронайска</w:t>
      </w:r>
      <w:r w:rsidRPr="005B1A29">
        <w:rPr>
          <w:rFonts w:ascii="Times New Roman" w:hAnsi="Times New Roman"/>
          <w:sz w:val="24"/>
          <w:szCs w:val="24"/>
        </w:rPr>
        <w:t xml:space="preserve"> в соответствии с концепцией модернизации российского образования одним из приоритетных направлений является создание условий для </w:t>
      </w:r>
      <w:r w:rsidR="00920884" w:rsidRPr="005B1A29">
        <w:rPr>
          <w:rFonts w:ascii="Times New Roman" w:hAnsi="Times New Roman"/>
          <w:sz w:val="24"/>
          <w:szCs w:val="24"/>
        </w:rPr>
        <w:t>улучшения качества образования.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lastRenderedPageBreak/>
        <w:t xml:space="preserve">Для реализации этого направления </w:t>
      </w:r>
      <w:r w:rsidR="00C32F68" w:rsidRPr="005B1A29">
        <w:rPr>
          <w:rFonts w:ascii="Times New Roman" w:hAnsi="Times New Roman"/>
          <w:sz w:val="24"/>
          <w:szCs w:val="24"/>
        </w:rPr>
        <w:t xml:space="preserve">основная </w:t>
      </w:r>
      <w:r w:rsidRPr="005B1A29">
        <w:rPr>
          <w:rFonts w:ascii="Times New Roman" w:hAnsi="Times New Roman"/>
          <w:sz w:val="24"/>
          <w:szCs w:val="24"/>
        </w:rPr>
        <w:t>задача заключается в «обеспечении дифференциации и индивидуализации образования при обеспечении государственных образовательных стандартов». В то же время</w:t>
      </w:r>
      <w:r w:rsidR="00C32F68" w:rsidRPr="005B1A29">
        <w:rPr>
          <w:rFonts w:ascii="Times New Roman" w:hAnsi="Times New Roman"/>
          <w:sz w:val="24"/>
          <w:szCs w:val="24"/>
        </w:rPr>
        <w:t>,</w:t>
      </w:r>
      <w:r w:rsidRPr="005B1A29">
        <w:rPr>
          <w:rFonts w:ascii="Times New Roman" w:hAnsi="Times New Roman"/>
          <w:sz w:val="24"/>
          <w:szCs w:val="24"/>
        </w:rPr>
        <w:t xml:space="preserve"> повышаются профес</w:t>
      </w:r>
      <w:r w:rsidR="00C32F68" w:rsidRPr="005B1A29">
        <w:rPr>
          <w:rFonts w:ascii="Times New Roman" w:hAnsi="Times New Roman"/>
          <w:sz w:val="24"/>
          <w:szCs w:val="24"/>
        </w:rPr>
        <w:t>сиональные требования к воспитателям</w:t>
      </w:r>
      <w:r w:rsidRPr="005B1A29">
        <w:rPr>
          <w:rFonts w:ascii="Times New Roman" w:hAnsi="Times New Roman"/>
          <w:sz w:val="24"/>
          <w:szCs w:val="24"/>
        </w:rPr>
        <w:t>, а именно: акцент переносится с профессиональных знаний на уровень профессиональной компетентност</w:t>
      </w:r>
      <w:r w:rsidR="00C32F68" w:rsidRPr="005B1A29">
        <w:rPr>
          <w:rFonts w:ascii="Times New Roman" w:hAnsi="Times New Roman"/>
          <w:sz w:val="24"/>
          <w:szCs w:val="24"/>
        </w:rPr>
        <w:t>и и субъективной позиции педагога</w:t>
      </w:r>
      <w:r w:rsidRPr="005B1A29">
        <w:rPr>
          <w:rFonts w:ascii="Times New Roman" w:hAnsi="Times New Roman"/>
          <w:sz w:val="24"/>
          <w:szCs w:val="24"/>
        </w:rPr>
        <w:t xml:space="preserve"> при осуществлении профессиональной деятельности.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В </w:t>
      </w:r>
      <w:r w:rsidR="00C32F68" w:rsidRPr="005B1A29">
        <w:rPr>
          <w:rFonts w:ascii="Times New Roman" w:hAnsi="Times New Roman"/>
          <w:sz w:val="24"/>
          <w:szCs w:val="24"/>
        </w:rPr>
        <w:t xml:space="preserve">МБДОУ </w:t>
      </w:r>
      <w:r w:rsidRPr="005B1A29">
        <w:rPr>
          <w:rFonts w:ascii="Times New Roman" w:hAnsi="Times New Roman"/>
          <w:sz w:val="24"/>
          <w:szCs w:val="24"/>
        </w:rPr>
        <w:t>№ 1 «</w:t>
      </w:r>
      <w:r w:rsidR="00C32F68" w:rsidRPr="005B1A29">
        <w:rPr>
          <w:rFonts w:ascii="Times New Roman" w:hAnsi="Times New Roman"/>
          <w:sz w:val="24"/>
          <w:szCs w:val="24"/>
        </w:rPr>
        <w:t>Дружные ребята» г.</w:t>
      </w:r>
      <w:r w:rsidRPr="005B1A29">
        <w:rPr>
          <w:rFonts w:ascii="Times New Roman" w:hAnsi="Times New Roman"/>
          <w:sz w:val="24"/>
          <w:szCs w:val="24"/>
        </w:rPr>
        <w:t xml:space="preserve"> Поронайск</w:t>
      </w:r>
      <w:r w:rsidR="00C32F68" w:rsidRPr="005B1A29">
        <w:rPr>
          <w:rFonts w:ascii="Times New Roman" w:hAnsi="Times New Roman"/>
          <w:sz w:val="24"/>
          <w:szCs w:val="24"/>
        </w:rPr>
        <w:t>а</w:t>
      </w:r>
      <w:r w:rsidRPr="005B1A29">
        <w:rPr>
          <w:rFonts w:ascii="Times New Roman" w:hAnsi="Times New Roman"/>
          <w:sz w:val="24"/>
          <w:szCs w:val="24"/>
        </w:rPr>
        <w:t xml:space="preserve"> есть предпосылки для развития профессионализма, в том числе: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1) развитие идей и механизмов непрерывного образования, направленных на развитие профессионализма, постоянное удовлетворение потребностей </w:t>
      </w:r>
      <w:r w:rsidR="00C32F68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>, создание условий для разработки и реализации индивидуальной образовательной п</w:t>
      </w:r>
      <w:r w:rsidR="00C32F68" w:rsidRPr="005B1A29">
        <w:rPr>
          <w:rFonts w:ascii="Times New Roman" w:hAnsi="Times New Roman"/>
          <w:sz w:val="24"/>
          <w:szCs w:val="24"/>
        </w:rPr>
        <w:t xml:space="preserve">рограммы, которая позволяет </w:t>
      </w:r>
      <w:r w:rsidRPr="005B1A29">
        <w:rPr>
          <w:rFonts w:ascii="Times New Roman" w:hAnsi="Times New Roman"/>
          <w:sz w:val="24"/>
          <w:szCs w:val="24"/>
        </w:rPr>
        <w:t xml:space="preserve">выбирать оптимальное время для реализации образовательных подпрограмм, </w:t>
      </w:r>
      <w:r w:rsidR="00C32F68" w:rsidRPr="005B1A29">
        <w:rPr>
          <w:rFonts w:ascii="Times New Roman" w:hAnsi="Times New Roman"/>
          <w:sz w:val="24"/>
          <w:szCs w:val="24"/>
        </w:rPr>
        <w:t xml:space="preserve">выбор </w:t>
      </w:r>
      <w:r w:rsidRPr="005B1A29">
        <w:rPr>
          <w:rFonts w:ascii="Times New Roman" w:hAnsi="Times New Roman"/>
          <w:sz w:val="24"/>
          <w:szCs w:val="24"/>
        </w:rPr>
        <w:t>содержания и форм образования;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2) создание единого открытого образовательного пространства, в котором </w:t>
      </w:r>
      <w:r w:rsidR="00C32F68" w:rsidRPr="005B1A29">
        <w:rPr>
          <w:rFonts w:ascii="Times New Roman" w:hAnsi="Times New Roman"/>
          <w:sz w:val="24"/>
          <w:szCs w:val="24"/>
        </w:rPr>
        <w:t>воспитатель</w:t>
      </w:r>
      <w:r w:rsidRPr="005B1A29">
        <w:rPr>
          <w:rFonts w:ascii="Times New Roman" w:hAnsi="Times New Roman"/>
          <w:sz w:val="24"/>
          <w:szCs w:val="24"/>
        </w:rPr>
        <w:t xml:space="preserve"> может выбрать свой собственный путь развития, определить содержание, формы, варианты развития своего профессионализма;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3) концепция ориентированного на человека подхода, учитывающего образовательные п</w:t>
      </w:r>
      <w:r w:rsidR="00C32F68" w:rsidRPr="005B1A29">
        <w:rPr>
          <w:rFonts w:ascii="Times New Roman" w:hAnsi="Times New Roman"/>
          <w:sz w:val="24"/>
          <w:szCs w:val="24"/>
        </w:rPr>
        <w:t>отребности и потребности воспитателя</w:t>
      </w:r>
      <w:r w:rsidRPr="005B1A29">
        <w:rPr>
          <w:rFonts w:ascii="Times New Roman" w:hAnsi="Times New Roman"/>
          <w:sz w:val="24"/>
          <w:szCs w:val="24"/>
        </w:rPr>
        <w:t>, индивидуальный уровень их профессионализма;</w:t>
      </w:r>
    </w:p>
    <w:p w:rsidR="007D58C2" w:rsidRPr="005B1A29" w:rsidRDefault="00C32F68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4) учет</w:t>
      </w:r>
      <w:r w:rsidR="007D58C2" w:rsidRPr="005B1A29">
        <w:rPr>
          <w:rFonts w:ascii="Times New Roman" w:hAnsi="Times New Roman"/>
          <w:sz w:val="24"/>
          <w:szCs w:val="24"/>
        </w:rPr>
        <w:t xml:space="preserve"> мотивов пр</w:t>
      </w:r>
      <w:r w:rsidRPr="005B1A29">
        <w:rPr>
          <w:rFonts w:ascii="Times New Roman" w:hAnsi="Times New Roman"/>
          <w:sz w:val="24"/>
          <w:szCs w:val="24"/>
        </w:rPr>
        <w:t>офессионального развития педагога</w:t>
      </w:r>
      <w:r w:rsidR="007D58C2" w:rsidRPr="005B1A29">
        <w:rPr>
          <w:rFonts w:ascii="Times New Roman" w:hAnsi="Times New Roman"/>
          <w:sz w:val="24"/>
          <w:szCs w:val="24"/>
        </w:rPr>
        <w:t>, которы</w:t>
      </w:r>
      <w:r w:rsidRPr="005B1A29">
        <w:rPr>
          <w:rFonts w:ascii="Times New Roman" w:hAnsi="Times New Roman"/>
          <w:sz w:val="24"/>
          <w:szCs w:val="24"/>
        </w:rPr>
        <w:t>е</w:t>
      </w:r>
      <w:r w:rsidR="007D58C2" w:rsidRPr="005B1A29">
        <w:rPr>
          <w:rFonts w:ascii="Times New Roman" w:hAnsi="Times New Roman"/>
          <w:sz w:val="24"/>
          <w:szCs w:val="24"/>
        </w:rPr>
        <w:t xml:space="preserve"> позволя</w:t>
      </w:r>
      <w:r w:rsidRPr="005B1A29">
        <w:rPr>
          <w:rFonts w:ascii="Times New Roman" w:hAnsi="Times New Roman"/>
          <w:sz w:val="24"/>
          <w:szCs w:val="24"/>
        </w:rPr>
        <w:t>ю</w:t>
      </w:r>
      <w:r w:rsidR="007D58C2" w:rsidRPr="005B1A29">
        <w:rPr>
          <w:rFonts w:ascii="Times New Roman" w:hAnsi="Times New Roman"/>
          <w:sz w:val="24"/>
          <w:szCs w:val="24"/>
        </w:rPr>
        <w:t>т пр</w:t>
      </w:r>
      <w:r w:rsidRPr="005B1A29">
        <w:rPr>
          <w:rFonts w:ascii="Times New Roman" w:hAnsi="Times New Roman"/>
          <w:sz w:val="24"/>
          <w:szCs w:val="24"/>
        </w:rPr>
        <w:t>едлагать соответствующие программы</w:t>
      </w:r>
      <w:r w:rsidR="007D58C2" w:rsidRPr="005B1A29">
        <w:rPr>
          <w:rFonts w:ascii="Times New Roman" w:hAnsi="Times New Roman"/>
          <w:sz w:val="24"/>
          <w:szCs w:val="24"/>
        </w:rPr>
        <w:t xml:space="preserve">, </w:t>
      </w:r>
      <w:r w:rsidRPr="005B1A29">
        <w:rPr>
          <w:rFonts w:ascii="Times New Roman" w:hAnsi="Times New Roman"/>
          <w:sz w:val="24"/>
          <w:szCs w:val="24"/>
        </w:rPr>
        <w:t>возможность корректировать их</w:t>
      </w:r>
      <w:r w:rsidR="007D58C2" w:rsidRPr="005B1A29">
        <w:rPr>
          <w:rFonts w:ascii="Times New Roman" w:hAnsi="Times New Roman"/>
          <w:sz w:val="24"/>
          <w:szCs w:val="24"/>
        </w:rPr>
        <w:t>, определять степень заинтересованности в собственном профессиональном развитии и, при необходимости, связывать</w:t>
      </w:r>
      <w:r w:rsidRPr="005B1A29">
        <w:rPr>
          <w:rFonts w:ascii="Times New Roman" w:hAnsi="Times New Roman"/>
          <w:sz w:val="24"/>
          <w:szCs w:val="24"/>
        </w:rPr>
        <w:t xml:space="preserve"> это с механизмами</w:t>
      </w:r>
      <w:r w:rsidR="007D58C2" w:rsidRPr="005B1A29">
        <w:rPr>
          <w:rFonts w:ascii="Times New Roman" w:hAnsi="Times New Roman"/>
          <w:sz w:val="24"/>
          <w:szCs w:val="24"/>
        </w:rPr>
        <w:t xml:space="preserve"> стимулирования;</w:t>
      </w:r>
    </w:p>
    <w:p w:rsidR="007D58C2" w:rsidRPr="005B1A29" w:rsidRDefault="007D58C2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5) разработка новых форм профессионального развития, включая формы дистанционного обучения.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Одним из механизмов, позволяющих реализовать субъективную позицию </w:t>
      </w:r>
      <w:r w:rsidR="00946067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 xml:space="preserve"> в осуществлении профессиональной деятельности, является индивидуальная образовательная программа </w:t>
      </w:r>
      <w:r w:rsidR="00946067" w:rsidRPr="005B1A29">
        <w:rPr>
          <w:rFonts w:ascii="Times New Roman" w:hAnsi="Times New Roman"/>
          <w:sz w:val="24"/>
          <w:szCs w:val="24"/>
        </w:rPr>
        <w:t>–</w:t>
      </w:r>
      <w:r w:rsidRPr="005B1A29">
        <w:rPr>
          <w:rFonts w:ascii="Times New Roman" w:hAnsi="Times New Roman"/>
          <w:sz w:val="24"/>
          <w:szCs w:val="24"/>
        </w:rPr>
        <w:t xml:space="preserve"> средство </w:t>
      </w:r>
      <w:r w:rsidR="00946067" w:rsidRPr="005B1A29">
        <w:rPr>
          <w:rFonts w:ascii="Times New Roman" w:hAnsi="Times New Roman"/>
          <w:sz w:val="24"/>
          <w:szCs w:val="24"/>
        </w:rPr>
        <w:t>для организации обучения воспитателя</w:t>
      </w:r>
      <w:r w:rsidRPr="005B1A29">
        <w:rPr>
          <w:rFonts w:ascii="Times New Roman" w:hAnsi="Times New Roman"/>
          <w:sz w:val="24"/>
          <w:szCs w:val="24"/>
        </w:rPr>
        <w:t>, стержня и вектора его собственной образовательной траектории.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b/>
          <w:sz w:val="24"/>
          <w:szCs w:val="24"/>
        </w:rPr>
        <w:t>Алгоритм составления индивидуальной образовательной программы универсален, так как можно начинать работу над ее компиляцией с любой</w:t>
      </w:r>
      <w:r w:rsidRPr="005B1A29">
        <w:rPr>
          <w:rFonts w:ascii="Times New Roman" w:hAnsi="Times New Roman"/>
          <w:sz w:val="24"/>
          <w:szCs w:val="24"/>
        </w:rPr>
        <w:t xml:space="preserve"> «стадии». Существует четыре основных этапа составления индивидуальной образовательной программы: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1) диагностика профессионализма;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2) программирование профессионального развития;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3) осуществление индивидуальной образовательной программы;</w:t>
      </w:r>
    </w:p>
    <w:p w:rsidR="007D0C76" w:rsidRPr="005B1A29" w:rsidRDefault="00946067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4) рефлексия</w:t>
      </w:r>
      <w:r w:rsidR="007D0C76" w:rsidRPr="005B1A29">
        <w:rPr>
          <w:rFonts w:ascii="Times New Roman" w:hAnsi="Times New Roman"/>
          <w:sz w:val="24"/>
          <w:szCs w:val="24"/>
        </w:rPr>
        <w:t>.</w:t>
      </w:r>
    </w:p>
    <w:p w:rsidR="007D0C76" w:rsidRPr="005B1A29" w:rsidRDefault="007D0C76" w:rsidP="005B1A29">
      <w:pPr>
        <w:pStyle w:val="a6"/>
        <w:ind w:firstLine="720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На этапе диагностики, оценки и самооценки профессионализма, мастерства педагог должен оценить степень формирования всех структурных компонентов профессиональной педагогической культуры. В то же время необходимо определить уровень формирования мотивации для профессионального саморазвития, умение разрабатывать программы педагогической деятельности, способность организовывать собственную образовательную деятельность; рефлексивные и коммуникативные навыки. На этом этапе происходит самоопределение </w:t>
      </w:r>
      <w:r w:rsidR="00946067" w:rsidRPr="005B1A29">
        <w:rPr>
          <w:rFonts w:ascii="Times New Roman" w:hAnsi="Times New Roman"/>
          <w:sz w:val="24"/>
          <w:szCs w:val="24"/>
        </w:rPr>
        <w:t>воспитателя</w:t>
      </w:r>
      <w:r w:rsidRPr="005B1A29">
        <w:rPr>
          <w:rFonts w:ascii="Times New Roman" w:hAnsi="Times New Roman"/>
          <w:sz w:val="24"/>
          <w:szCs w:val="24"/>
        </w:rPr>
        <w:t>.</w:t>
      </w:r>
    </w:p>
    <w:p w:rsidR="007D0C76" w:rsidRPr="005B1A29" w:rsidRDefault="007D0C76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Программирование профессионального развития. На этом этапе составляется отдельная образовательная программа, включающая подпрограммы, в которых происходит инвариантная и вариационная части. При разработке индивидуальной о</w:t>
      </w:r>
      <w:r w:rsidR="00946067" w:rsidRPr="005B1A29">
        <w:rPr>
          <w:rFonts w:ascii="Times New Roman" w:hAnsi="Times New Roman"/>
          <w:sz w:val="24"/>
          <w:szCs w:val="24"/>
        </w:rPr>
        <w:t>бразовательной программы воспитатель</w:t>
      </w:r>
      <w:r w:rsidRPr="005B1A29">
        <w:rPr>
          <w:rFonts w:ascii="Times New Roman" w:hAnsi="Times New Roman"/>
          <w:sz w:val="24"/>
          <w:szCs w:val="24"/>
        </w:rPr>
        <w:t xml:space="preserve"> учитывает программу развит</w:t>
      </w:r>
      <w:r w:rsidR="00946067" w:rsidRPr="005B1A29">
        <w:rPr>
          <w:rFonts w:ascii="Times New Roman" w:hAnsi="Times New Roman"/>
          <w:sz w:val="24"/>
          <w:szCs w:val="24"/>
        </w:rPr>
        <w:t>ия, единую методологическую основу</w:t>
      </w:r>
      <w:r w:rsidRPr="005B1A29">
        <w:rPr>
          <w:rFonts w:ascii="Times New Roman" w:hAnsi="Times New Roman"/>
          <w:sz w:val="24"/>
          <w:szCs w:val="24"/>
        </w:rPr>
        <w:t xml:space="preserve"> и годовые задачи учебного заведен</w:t>
      </w:r>
      <w:r w:rsidR="00946067" w:rsidRPr="005B1A29">
        <w:rPr>
          <w:rFonts w:ascii="Times New Roman" w:hAnsi="Times New Roman"/>
          <w:sz w:val="24"/>
          <w:szCs w:val="24"/>
        </w:rPr>
        <w:t>ия. В постоянной части воспитатель за</w:t>
      </w:r>
      <w:r w:rsidRPr="005B1A29">
        <w:rPr>
          <w:rFonts w:ascii="Times New Roman" w:hAnsi="Times New Roman"/>
          <w:sz w:val="24"/>
          <w:szCs w:val="24"/>
        </w:rPr>
        <w:t>писывает правовую основу</w:t>
      </w:r>
      <w:r w:rsidR="00946067" w:rsidRPr="005B1A29">
        <w:rPr>
          <w:rFonts w:ascii="Times New Roman" w:hAnsi="Times New Roman"/>
          <w:sz w:val="24"/>
          <w:szCs w:val="24"/>
        </w:rPr>
        <w:t>, методологическую основу и цель развития</w:t>
      </w:r>
      <w:r w:rsidRPr="005B1A29">
        <w:rPr>
          <w:rFonts w:ascii="Times New Roman" w:hAnsi="Times New Roman"/>
          <w:sz w:val="24"/>
          <w:szCs w:val="24"/>
        </w:rPr>
        <w:t xml:space="preserve"> своей педагогической деятельности. В результате</w:t>
      </w:r>
      <w:r w:rsidR="00946067" w:rsidRPr="005B1A29">
        <w:rPr>
          <w:rFonts w:ascii="Times New Roman" w:hAnsi="Times New Roman"/>
          <w:sz w:val="24"/>
          <w:szCs w:val="24"/>
        </w:rPr>
        <w:t xml:space="preserve"> этого он определяет</w:t>
      </w:r>
      <w:r w:rsidRPr="005B1A29">
        <w:rPr>
          <w:rFonts w:ascii="Times New Roman" w:hAnsi="Times New Roman"/>
          <w:sz w:val="24"/>
          <w:szCs w:val="24"/>
        </w:rPr>
        <w:t>, какие навыки или группы навыков, возможно, будут ра</w:t>
      </w:r>
      <w:r w:rsidR="00946067" w:rsidRPr="005B1A29">
        <w:rPr>
          <w:rFonts w:ascii="Times New Roman" w:hAnsi="Times New Roman"/>
          <w:sz w:val="24"/>
          <w:szCs w:val="24"/>
        </w:rPr>
        <w:t>звиваться в определенных условиях</w:t>
      </w:r>
      <w:r w:rsidRPr="005B1A29">
        <w:rPr>
          <w:rFonts w:ascii="Times New Roman" w:hAnsi="Times New Roman"/>
          <w:sz w:val="24"/>
          <w:szCs w:val="24"/>
        </w:rPr>
        <w:t xml:space="preserve">. В переменной </w:t>
      </w:r>
      <w:r w:rsidRPr="005B1A29">
        <w:rPr>
          <w:rFonts w:ascii="Times New Roman" w:hAnsi="Times New Roman"/>
          <w:sz w:val="24"/>
          <w:szCs w:val="24"/>
        </w:rPr>
        <w:lastRenderedPageBreak/>
        <w:t xml:space="preserve">части </w:t>
      </w:r>
      <w:r w:rsidR="00946067" w:rsidRPr="005B1A29">
        <w:rPr>
          <w:rFonts w:ascii="Times New Roman" w:hAnsi="Times New Roman"/>
          <w:sz w:val="24"/>
          <w:szCs w:val="24"/>
        </w:rPr>
        <w:t>размещаются</w:t>
      </w:r>
      <w:r w:rsidRPr="005B1A29">
        <w:rPr>
          <w:rFonts w:ascii="Times New Roman" w:hAnsi="Times New Roman"/>
          <w:sz w:val="24"/>
          <w:szCs w:val="24"/>
        </w:rPr>
        <w:t xml:space="preserve"> частные подпрограммы, которые направлены на решение проблем профессиональной деятельности.</w:t>
      </w:r>
    </w:p>
    <w:p w:rsidR="00163DDB" w:rsidRPr="005B1A29" w:rsidRDefault="007D0C76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Для реализации индивидуальной образовательной программы создается открытое образовательное пространство, где происходит профессиональное взаимодействие, отражение и коррекция собственной деят</w:t>
      </w:r>
      <w:r w:rsidR="00920884" w:rsidRPr="005B1A29">
        <w:rPr>
          <w:rFonts w:ascii="Times New Roman" w:hAnsi="Times New Roman"/>
          <w:sz w:val="24"/>
          <w:szCs w:val="24"/>
        </w:rPr>
        <w:t>ельности, перепрограммирование.</w:t>
      </w:r>
    </w:p>
    <w:p w:rsidR="00920884" w:rsidRPr="005B1A29" w:rsidRDefault="007D0C76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Показателями открытого образовательного пространства являются: разнообразие и изменчивость образовательных предложений; реализация образовательных предложений в качестве ресурсов для создания индивидуальной образовательной программы. Необходимо четко представлять ресурсы открытого образовательного пространства и видеть его уровни - уровень учреждения, город</w:t>
      </w:r>
      <w:r w:rsidR="00946067" w:rsidRPr="005B1A29">
        <w:rPr>
          <w:rFonts w:ascii="Times New Roman" w:hAnsi="Times New Roman"/>
          <w:sz w:val="24"/>
          <w:szCs w:val="24"/>
        </w:rPr>
        <w:t>а</w:t>
      </w:r>
      <w:r w:rsidR="00920884" w:rsidRPr="005B1A29">
        <w:rPr>
          <w:rFonts w:ascii="Times New Roman" w:hAnsi="Times New Roman"/>
          <w:sz w:val="24"/>
          <w:szCs w:val="24"/>
        </w:rPr>
        <w:t>, региональный, общероссийский.</w:t>
      </w:r>
    </w:p>
    <w:p w:rsidR="00163DDB" w:rsidRPr="005B1A29" w:rsidRDefault="00163DDB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F23542">
        <w:rPr>
          <w:rFonts w:ascii="Times New Roman" w:hAnsi="Times New Roman"/>
          <w:sz w:val="24"/>
          <w:szCs w:val="24"/>
        </w:rPr>
        <w:t>Одним из важных моментов реализации модели открытого образовательного пространства является разработка индивидуальных образовательных маршрутов для каждого дошкольника, позволяющих демонстрировать каждому свою индивидуальность и творчество. Понятие «индивидуальный образовательный маршрут» определяется учеными С.В.</w:t>
      </w:r>
      <w:r w:rsidRPr="005B1A29">
        <w:rPr>
          <w:rFonts w:ascii="Times New Roman" w:hAnsi="Times New Roman"/>
          <w:sz w:val="24"/>
          <w:szCs w:val="24"/>
        </w:rPr>
        <w:t xml:space="preserve"> Воробьевой, Н.А. Лабунской, А.П. Тряпицыной, Ю.Ф. Тимофеевой как целенаправленно проектируемая диффенцированная образовательная программа, обеспечивающая ребенку позицию субъекта выбора, разработки и реализации образовательной программы при осуществлении специалистами педагогической поддержки его самоопределения и самореализации. Индивидуальный образовательный маршрут есть содержательный компонент индивидуальной траектории развития, который и определяет технологию индивидуализации образовательного процесса. Структура индивидуальной траектории развития в открытом образовательном пространстве представлена следующими компонентами: целевой, содержательный, технологический, диагностический, организационно-педагогический, результативный.</w:t>
      </w:r>
    </w:p>
    <w:p w:rsidR="00163DDB" w:rsidRPr="005B1A29" w:rsidRDefault="00163DDB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Для успешной реализации индивидуальной траектории развития в открытом образовательном пространстве предусмотрено создание условий для свободного выбора детьми деятельности, участников совместной деятельности, принятия детьми решений, выражения своих чувств и мыслей, развития умения работать в коллективе сверстников и установление правил взаимодействия в разных ситуациях; развертывание индивидуальной образовательной траектории по темпу, возможностям, интересам с опорой на личный опыт каждого субъекта образовательного процесса; осуществление недирективной помощи детям, поддержку детской инициативы и самостоятельности в разных видах деятельности (игровой, исследовательской, проектной, познавательной и т.д.).</w:t>
      </w:r>
    </w:p>
    <w:p w:rsidR="00893AB8" w:rsidRPr="005B1A29" w:rsidRDefault="007D0C76" w:rsidP="005B1A2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 xml:space="preserve">Рефлексивный анализ реализации индивидуальной образовательной программы, представление результатов - это как продукты (разработанные материалы), так и то, чему </w:t>
      </w:r>
      <w:r w:rsidR="00946067" w:rsidRPr="005B1A29">
        <w:rPr>
          <w:rFonts w:ascii="Times New Roman" w:hAnsi="Times New Roman"/>
          <w:sz w:val="24"/>
          <w:szCs w:val="24"/>
        </w:rPr>
        <w:t>воспитатель</w:t>
      </w:r>
      <w:r w:rsidRPr="005B1A29">
        <w:rPr>
          <w:rFonts w:ascii="Times New Roman" w:hAnsi="Times New Roman"/>
          <w:sz w:val="24"/>
          <w:szCs w:val="24"/>
        </w:rPr>
        <w:t xml:space="preserve"> </w:t>
      </w:r>
      <w:r w:rsidR="00946067" w:rsidRPr="005B1A29">
        <w:rPr>
          <w:rFonts w:ascii="Times New Roman" w:hAnsi="Times New Roman"/>
          <w:sz w:val="24"/>
          <w:szCs w:val="24"/>
        </w:rPr>
        <w:t>на</w:t>
      </w:r>
      <w:r w:rsidRPr="005B1A29">
        <w:rPr>
          <w:rFonts w:ascii="Times New Roman" w:hAnsi="Times New Roman"/>
          <w:sz w:val="24"/>
          <w:szCs w:val="24"/>
        </w:rPr>
        <w:t>учился. Рефлексивный анализ лучше всего проводить каждые шесть месяцев и своевременно корректировать действия. Предметом рефлекс</w:t>
      </w:r>
      <w:r w:rsidR="00946067" w:rsidRPr="005B1A29">
        <w:rPr>
          <w:rFonts w:ascii="Times New Roman" w:hAnsi="Times New Roman"/>
          <w:sz w:val="24"/>
          <w:szCs w:val="24"/>
        </w:rPr>
        <w:t>ии является деятельность воспитателя</w:t>
      </w:r>
      <w:r w:rsidRPr="005B1A29">
        <w:rPr>
          <w:rFonts w:ascii="Times New Roman" w:hAnsi="Times New Roman"/>
          <w:sz w:val="24"/>
          <w:szCs w:val="24"/>
        </w:rPr>
        <w:t xml:space="preserve"> при реализации программы (Таблица 2).</w:t>
      </w:r>
    </w:p>
    <w:p w:rsidR="006528B4" w:rsidRPr="005B1A29" w:rsidRDefault="006528B4" w:rsidP="005B1A29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5B1A29">
        <w:rPr>
          <w:rFonts w:ascii="Times New Roman" w:hAnsi="Times New Roman"/>
          <w:sz w:val="24"/>
          <w:szCs w:val="24"/>
        </w:rPr>
        <w:t>Таблица 2 – Пример бланка рефлексивного анализа осуществления индивидуальной образовательной программы</w:t>
      </w:r>
    </w:p>
    <w:tbl>
      <w:tblPr>
        <w:tblStyle w:val="a8"/>
        <w:tblW w:w="0" w:type="auto"/>
        <w:jc w:val="center"/>
        <w:tblLayout w:type="fixed"/>
        <w:tblLook w:val="01E0"/>
      </w:tblPr>
      <w:tblGrid>
        <w:gridCol w:w="1626"/>
        <w:gridCol w:w="4559"/>
        <w:gridCol w:w="3348"/>
      </w:tblGrid>
      <w:tr w:rsidR="006528B4" w:rsidRPr="005B1A29" w:rsidTr="00F23542">
        <w:trPr>
          <w:trHeight w:val="125"/>
          <w:jc w:val="center"/>
        </w:trPr>
        <w:tc>
          <w:tcPr>
            <w:tcW w:w="1626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b/>
                <w:color w:val="000000"/>
              </w:rPr>
            </w:pPr>
            <w:r w:rsidRPr="005B1A29">
              <w:rPr>
                <w:b/>
                <w:color w:val="000000"/>
              </w:rPr>
              <w:t>Этапы программы</w:t>
            </w: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b/>
                <w:color w:val="000000"/>
              </w:rPr>
            </w:pPr>
            <w:r w:rsidRPr="005B1A29">
              <w:rPr>
                <w:b/>
                <w:color w:val="000000"/>
              </w:rPr>
              <w:t>Содержание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b/>
                <w:color w:val="000000"/>
              </w:rPr>
            </w:pPr>
            <w:r w:rsidRPr="005B1A29">
              <w:rPr>
                <w:b/>
                <w:color w:val="000000"/>
              </w:rPr>
              <w:t>Описание</w:t>
            </w: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 w:val="restart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Диагностика</w:t>
            </w: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Дайте оценку собственному уровню квалификации.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Выделите достижения в профессиональном развитии (что Вы умеете делать мастерски?)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Выделите ограничения в Вашей профессиональной деятельности (что Вы не умеете делать достаточно хорошо?)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 w:val="restart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Программи-рование</w:t>
            </w: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Сформулируйте свою цель обучения на курсах повышения квалификации (цель должна носить содержательный характер)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Определите 3 ключевых мотива в обучении на курсах (для чего это необходимо Вам лично?)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К кому вы можете обратиться за помощью в реализации Вашей индивидуальной образовательной программы?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Какие дополнительные ресурсы для достижения поставленной цели вы можете использовать?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811"/>
          <w:jc w:val="center"/>
        </w:trPr>
        <w:tc>
          <w:tcPr>
            <w:tcW w:w="1626" w:type="dxa"/>
            <w:vMerge w:val="restart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Реализация программы</w:t>
            </w: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Составьте перечень действий, которые Вам необходимо осуществить для достижения цели.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Определите список основных форм работы для достижения наилучшего результата.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418"/>
          <w:jc w:val="center"/>
        </w:trPr>
        <w:tc>
          <w:tcPr>
            <w:tcW w:w="1626" w:type="dxa"/>
            <w:vMerge w:val="restart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Рефлексия</w:t>
            </w:r>
          </w:p>
        </w:tc>
        <w:tc>
          <w:tcPr>
            <w:tcW w:w="4559" w:type="dxa"/>
          </w:tcPr>
          <w:p w:rsidR="006528B4" w:rsidRPr="00F23542" w:rsidRDefault="006528B4" w:rsidP="00F23542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Напишите, по каким внешним показателям вы сможете судить о реализации поставленной цели в профессионализации за время курсовой подготовки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  <w:tr w:rsidR="006528B4" w:rsidRPr="005B1A29" w:rsidTr="00F23542">
        <w:trPr>
          <w:trHeight w:val="125"/>
          <w:jc w:val="center"/>
        </w:trPr>
        <w:tc>
          <w:tcPr>
            <w:tcW w:w="1626" w:type="dxa"/>
            <w:vMerge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4559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  <w:r w:rsidRPr="005B1A29">
              <w:rPr>
                <w:color w:val="000000"/>
              </w:rPr>
              <w:t>Кого вы можете привлечь к оценке Вашего уровня профессионального развития?</w:t>
            </w:r>
          </w:p>
        </w:tc>
        <w:tc>
          <w:tcPr>
            <w:tcW w:w="3348" w:type="dxa"/>
          </w:tcPr>
          <w:p w:rsidR="006528B4" w:rsidRPr="005B1A29" w:rsidRDefault="006528B4" w:rsidP="005B1A29">
            <w:pPr>
              <w:pStyle w:val="a7"/>
              <w:spacing w:before="0" w:after="0"/>
              <w:jc w:val="both"/>
              <w:rPr>
                <w:color w:val="000000"/>
              </w:rPr>
            </w:pPr>
          </w:p>
        </w:tc>
      </w:tr>
    </w:tbl>
    <w:p w:rsidR="00986898" w:rsidRPr="005B1A29" w:rsidRDefault="0094378A" w:rsidP="005B1A29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ab/>
        <w:t>Таким образом</w:t>
      </w:r>
      <w:r w:rsidRPr="005B1A29">
        <w:rPr>
          <w:rFonts w:ascii="Times New Roman" w:hAnsi="Times New Roman" w:cs="Times New Roman"/>
          <w:sz w:val="24"/>
          <w:szCs w:val="24"/>
        </w:rPr>
        <w:t>, прохождение основных этапов реализаии индивидуальной образовательной программы представляет собой циклический процесс совершенствования профессиональных навыков, в том числе и пе</w:t>
      </w:r>
      <w:r w:rsidR="0002705F" w:rsidRPr="005B1A29">
        <w:rPr>
          <w:rFonts w:ascii="Times New Roman" w:hAnsi="Times New Roman" w:cs="Times New Roman"/>
          <w:sz w:val="24"/>
          <w:szCs w:val="24"/>
        </w:rPr>
        <w:t>д</w:t>
      </w:r>
      <w:r w:rsidRPr="005B1A29">
        <w:rPr>
          <w:rFonts w:ascii="Times New Roman" w:hAnsi="Times New Roman" w:cs="Times New Roman"/>
          <w:sz w:val="24"/>
          <w:szCs w:val="24"/>
        </w:rPr>
        <w:t>агогической культуры воспитателей ДОУ. Продуманное планирование развития, постановка реализуемых целей и регулярный мониторинг развития выступает своеобразным двигателем развития мастерства педагогов в МБДОУ № 1 «Дружные ребята» г. Поронайска.</w:t>
      </w:r>
      <w:r w:rsidR="00986898" w:rsidRPr="005B1A2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E50BB" w:rsidRPr="005B1A29" w:rsidRDefault="00263063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4E50BB" w:rsidRPr="005B1A29">
        <w:rPr>
          <w:rFonts w:ascii="Times New Roman" w:hAnsi="Times New Roman" w:cs="Times New Roman"/>
          <w:b/>
          <w:sz w:val="24"/>
          <w:szCs w:val="24"/>
        </w:rPr>
        <w:t xml:space="preserve"> Экспериментальное исследование проблемы развития педагогической культуры воспитателей МБДОУ № 1 «Дружные ребята» г. Поронайска</w:t>
      </w:r>
    </w:p>
    <w:p w:rsidR="00893AB8" w:rsidRPr="005B1A29" w:rsidRDefault="00893AB8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0BB" w:rsidRPr="005B1A29" w:rsidRDefault="004E50BB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2.1 Разработка авторской программы опытно-экспериментальной работы по развитию педагогической культуры воспитателей МБДОУ № 1 «Дружные ребята» г. Поронайска</w:t>
      </w:r>
    </w:p>
    <w:p w:rsidR="004E50BB" w:rsidRPr="005B1A29" w:rsidRDefault="004E50BB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78A" w:rsidRPr="005B1A29" w:rsidRDefault="0094378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Для того, чтобы выявить уровень развития педагогической культуры воспитателей ДОУ и определить необходимость в ее совершенствовании, или отсутствие таковой, необходимо провести наиболее объективную оценку развития педагогической культуры в коллективе. </w:t>
      </w:r>
    </w:p>
    <w:p w:rsidR="0094378A" w:rsidRPr="005B1A29" w:rsidRDefault="0094378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 настоящее время наиболее применяемыми методами опытно-экспериментальной работы по оценке развития педагогической культуры воспитателей выступают </w:t>
      </w:r>
      <w:r w:rsidR="00D423EC" w:rsidRPr="005B1A29">
        <w:rPr>
          <w:rFonts w:ascii="Times New Roman" w:hAnsi="Times New Roman" w:cs="Times New Roman"/>
          <w:sz w:val="24"/>
          <w:szCs w:val="24"/>
        </w:rPr>
        <w:t>два основных метода, которые на практике применяются при аттестации педагогических работников, причем при аттестации воспитателей ДОУ – применяются в совокупности: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1) самооценка воспитателя;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2) экспертная оценка.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Проведение самооценки профессиональной деятельности по тем же показателям, по которым проводится экспертная оценка, позволяет педагогу лучше понять аттестационные требования, обоснованно выбрать ориентиры для собственного профессионального развития.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Экспертная оценка профессиональной деятельности педагога позволяет определить уровень квалификации педагога на основе анализа ключевых педагогических компетенций.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При экспертной оценке воспитатель может выбрать одну из нескольких форм оценивания: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1) портфолио;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2) реферат;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3) методические разработки;</w:t>
      </w: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4) творческий отчет</w:t>
      </w:r>
      <w:r w:rsidR="00DB7EBD" w:rsidRPr="005B1A29">
        <w:rPr>
          <w:rFonts w:ascii="Times New Roman" w:hAnsi="Times New Roman" w:cs="Times New Roman"/>
          <w:sz w:val="24"/>
          <w:szCs w:val="24"/>
        </w:rPr>
        <w:t>;</w:t>
      </w:r>
    </w:p>
    <w:p w:rsidR="00D423EC" w:rsidRPr="00F23542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5) размещение информации на интернет-ресурсах педагогических работников.</w:t>
      </w:r>
    </w:p>
    <w:p w:rsidR="00DD2441" w:rsidRPr="00F23542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Цель экспериментальной работы, проводимой в рамках данной работы – оценить степень развития педагогической культуры воспитателей МБДОУ № 1 «Дружные ребята» г. П</w:t>
      </w:r>
      <w:r w:rsidR="00207155" w:rsidRPr="00F23542">
        <w:rPr>
          <w:rFonts w:ascii="Times New Roman" w:hAnsi="Times New Roman" w:cs="Times New Roman"/>
          <w:sz w:val="24"/>
          <w:szCs w:val="24"/>
        </w:rPr>
        <w:t>оронайска и предложить меры по ее</w:t>
      </w:r>
      <w:r w:rsidRPr="00F23542">
        <w:rPr>
          <w:rFonts w:ascii="Times New Roman" w:hAnsi="Times New Roman" w:cs="Times New Roman"/>
          <w:sz w:val="24"/>
          <w:szCs w:val="24"/>
        </w:rPr>
        <w:t xml:space="preserve"> развитию.</w:t>
      </w:r>
    </w:p>
    <w:p w:rsidR="00DD2441" w:rsidRPr="00F23542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Для достижения цели экспериментальной работы необходимо выполнение следующих задач:</w:t>
      </w:r>
    </w:p>
    <w:p w:rsidR="00DD2441" w:rsidRPr="00F23542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1. Провести оценку развития профессиональных компетенций педагога, которые отражают в себе основные компоненты педагогической культуры.</w:t>
      </w:r>
    </w:p>
    <w:p w:rsidR="00DD2441" w:rsidRPr="00F23542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2. Провести интерпретацию полученных данных.</w:t>
      </w:r>
    </w:p>
    <w:p w:rsidR="00DD2441" w:rsidRPr="00F23542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3. Разработать и представить рекомендации по совершенствованию развития профессиональных компетенций педагога, которые отражают в себе основные компоненты педагогической культуры.</w:t>
      </w:r>
    </w:p>
    <w:p w:rsidR="00DD2441" w:rsidRPr="005B1A29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Таким образом, в программе опытно-экспериментальной работе представлены следующие виды экспериментов: констатирующий, формирующий.</w:t>
      </w:r>
    </w:p>
    <w:p w:rsidR="00DD2441" w:rsidRPr="005B1A29" w:rsidRDefault="00DD2441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Методы исследовани</w:t>
      </w:r>
      <w:r w:rsidR="00E568CA" w:rsidRPr="005B1A29">
        <w:rPr>
          <w:rFonts w:ascii="Times New Roman" w:hAnsi="Times New Roman" w:cs="Times New Roman"/>
          <w:sz w:val="24"/>
          <w:szCs w:val="24"/>
        </w:rPr>
        <w:t>я</w:t>
      </w:r>
      <w:r w:rsidRPr="005B1A29">
        <w:rPr>
          <w:rFonts w:ascii="Times New Roman" w:hAnsi="Times New Roman" w:cs="Times New Roman"/>
          <w:sz w:val="24"/>
          <w:szCs w:val="24"/>
        </w:rPr>
        <w:t>: метод беседы, метод анкетирования.</w:t>
      </w:r>
    </w:p>
    <w:p w:rsidR="00DD2441" w:rsidRPr="005B1A29" w:rsidRDefault="00E568C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Категория испытываемых: воспитатели дошкольного образовательного учреждения.</w:t>
      </w:r>
    </w:p>
    <w:p w:rsidR="00E568CA" w:rsidRPr="005B1A29" w:rsidRDefault="00E568CA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Сроки эксперимента: 6 месяцев.</w:t>
      </w:r>
    </w:p>
    <w:p w:rsidR="004E50BB" w:rsidRPr="005B1A29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Согласно методике оценки уровня квалификации педагогических работников организаций, осуществляющих образовательную деятельность, в целях установления квалификационных категорий, утвержденной в соответствии с Инструктивным письмом Департамента общего образования Министерства образования и науки Российской Федерации от 29 ноября 2010 г. № 03-339 «Методика оценки уровня квалификации </w:t>
      </w:r>
      <w:r w:rsidRPr="005B1A29">
        <w:rPr>
          <w:rFonts w:ascii="Times New Roman" w:hAnsi="Times New Roman" w:cs="Times New Roman"/>
          <w:sz w:val="24"/>
          <w:szCs w:val="24"/>
        </w:rPr>
        <w:lastRenderedPageBreak/>
        <w:t>педагогических работников»</w:t>
      </w:r>
      <w:r w:rsidR="00FB1240" w:rsidRPr="005B1A29">
        <w:rPr>
          <w:rFonts w:ascii="Times New Roman" w:hAnsi="Times New Roman" w:cs="Times New Roman"/>
          <w:sz w:val="24"/>
          <w:szCs w:val="24"/>
        </w:rPr>
        <w:t xml:space="preserve"> [1]</w:t>
      </w:r>
      <w:r w:rsidRPr="005B1A29">
        <w:rPr>
          <w:rFonts w:ascii="Times New Roman" w:hAnsi="Times New Roman" w:cs="Times New Roman"/>
          <w:sz w:val="24"/>
          <w:szCs w:val="24"/>
        </w:rPr>
        <w:t xml:space="preserve"> квалификация педагога может быть описана как совокупность шести основных компетентностей, каждая из которых связана с одним из компонентов профессионально-педагогической культуры:</w:t>
      </w:r>
    </w:p>
    <w:p w:rsidR="004E50BB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1. Компетентность в области личностных качеств (ценностный компонент).</w:t>
      </w:r>
    </w:p>
    <w:p w:rsidR="004E50BB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2. Компетентность в постановке целей и задач педагогической деятельности (когнитивный компонент).</w:t>
      </w:r>
    </w:p>
    <w:p w:rsidR="004E50BB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3. Компетентность в мотивировании обучающихся (воспитанников) на осуществление учебной (воспитательной) деятельности (личностно-творческий компонент).</w:t>
      </w:r>
    </w:p>
    <w:p w:rsidR="004E50BB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4. Компетентность в разработке программы деятельности и принятии</w:t>
      </w:r>
      <w:r w:rsidR="00D423EC" w:rsidRPr="00F23542">
        <w:rPr>
          <w:rFonts w:ascii="Times New Roman" w:hAnsi="Times New Roman" w:cs="Times New Roman"/>
          <w:sz w:val="24"/>
          <w:szCs w:val="24"/>
        </w:rPr>
        <w:t xml:space="preserve"> </w:t>
      </w:r>
      <w:r w:rsidRPr="00F23542">
        <w:rPr>
          <w:rFonts w:ascii="Times New Roman" w:hAnsi="Times New Roman" w:cs="Times New Roman"/>
          <w:sz w:val="24"/>
          <w:szCs w:val="24"/>
        </w:rPr>
        <w:t>педагогических решений (инновационно-технологический компонент).</w:t>
      </w:r>
    </w:p>
    <w:p w:rsidR="004E50BB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5. Компетентность в обеспечении информационной основы педагогической деятельности (инновационно-технологический компонент).</w:t>
      </w:r>
    </w:p>
    <w:p w:rsidR="00350AE7" w:rsidRPr="00F23542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23542">
        <w:rPr>
          <w:rFonts w:ascii="Times New Roman" w:hAnsi="Times New Roman" w:cs="Times New Roman"/>
          <w:sz w:val="24"/>
          <w:szCs w:val="24"/>
        </w:rPr>
        <w:t>6. Компетентность в организации педагогической деятельности (инновационно-технологический компонент).</w:t>
      </w:r>
    </w:p>
    <w:p w:rsidR="004E50BB" w:rsidRPr="005B1A29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Таким образом, в рамках данной работы оценка уровня развития профессионально-педагогической культуры воспитателей проведена с использованием листа самооценки с дискретной шкалой, который используется для проведения аттестации педагогических работников. Лист самооценки приведен в приложении (Приложение 1).</w:t>
      </w:r>
    </w:p>
    <w:p w:rsidR="00350AE7" w:rsidRPr="005B1A29" w:rsidRDefault="00350AE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При оценке полученных результатов в каждом вопросе анкеты использовалась пятибалльная шкала, которая отражала степень согласия испытуемого с приведенными утверждениями. Каждый из шести блоков анкеты содержал по 12 утверждений, адаптированных из вышеуказанного листа оценки профессиональной компетентности.</w:t>
      </w:r>
    </w:p>
    <w:p w:rsidR="004E50BB" w:rsidRPr="005B1A29" w:rsidRDefault="004E50B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Лист самооценки в ходе работы был заполнен для 5 воспитателей МБДОУ № 1 «Дружные ребята» г. Поронайска, результаты оценки были проанализированы</w:t>
      </w:r>
      <w:r w:rsidR="00D423EC" w:rsidRPr="005B1A29">
        <w:rPr>
          <w:rFonts w:ascii="Times New Roman" w:hAnsi="Times New Roman" w:cs="Times New Roman"/>
          <w:sz w:val="24"/>
          <w:szCs w:val="24"/>
        </w:rPr>
        <w:t xml:space="preserve"> и систематизированы в следующем виде (Таблица 3)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0A5040" w:rsidRPr="005B1A29" w:rsidRDefault="000A5040" w:rsidP="00F23542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D423EC" w:rsidRPr="005B1A29" w:rsidRDefault="00D42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Таблица 3 – Бланк результатов опытно-экспериментальной работы</w:t>
      </w:r>
    </w:p>
    <w:tbl>
      <w:tblPr>
        <w:tblW w:w="9404" w:type="dxa"/>
        <w:jc w:val="center"/>
        <w:tblInd w:w="83" w:type="dxa"/>
        <w:tblLayout w:type="fixed"/>
        <w:tblLook w:val="04A0"/>
      </w:tblPr>
      <w:tblGrid>
        <w:gridCol w:w="3286"/>
        <w:gridCol w:w="2976"/>
        <w:gridCol w:w="567"/>
        <w:gridCol w:w="709"/>
        <w:gridCol w:w="709"/>
        <w:gridCol w:w="567"/>
        <w:gridCol w:w="590"/>
      </w:tblGrid>
      <w:tr w:rsidR="00D423EC" w:rsidRPr="005B1A29" w:rsidTr="0008651A">
        <w:trPr>
          <w:trHeight w:val="300"/>
          <w:jc w:val="center"/>
        </w:trPr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Компонент педагогической культуры</w:t>
            </w:r>
          </w:p>
        </w:tc>
        <w:tc>
          <w:tcPr>
            <w:tcW w:w="31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оценки</w:t>
            </w:r>
          </w:p>
        </w:tc>
      </w:tr>
      <w:tr w:rsidR="0008651A" w:rsidRPr="005B1A29" w:rsidTr="0008651A">
        <w:trPr>
          <w:trHeight w:val="915"/>
          <w:jc w:val="center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8651A" w:rsidRPr="005B1A29" w:rsidTr="0008651A">
        <w:trPr>
          <w:trHeight w:val="630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Компетентность в области личностных качеств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ценностный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51A" w:rsidRPr="005B1A29" w:rsidTr="0008651A">
        <w:trPr>
          <w:trHeight w:val="945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Компетентность в области постановки целей и задач педагогической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51A" w:rsidRPr="005B1A29" w:rsidTr="0008651A">
        <w:trPr>
          <w:trHeight w:val="945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Компетентность в области мотивации образовательной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личностно-творческий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51A" w:rsidRPr="005B1A29" w:rsidTr="0008651A">
        <w:trPr>
          <w:trHeight w:val="960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 Компетентность в области обеспечения информационной основы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51A" w:rsidRPr="005B1A29" w:rsidTr="0008651A">
        <w:trPr>
          <w:trHeight w:val="1260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 Компетентность в области разработки программы деятельности и принятия педагогических решений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651A" w:rsidRPr="005B1A29" w:rsidTr="0008651A">
        <w:trPr>
          <w:trHeight w:val="945"/>
          <w:jc w:val="center"/>
        </w:trPr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6. Компетентность в области организации образовательной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23EC" w:rsidRPr="005B1A29" w:rsidTr="0008651A">
        <w:trPr>
          <w:trHeight w:val="630"/>
          <w:jc w:val="center"/>
        </w:trPr>
        <w:tc>
          <w:tcPr>
            <w:tcW w:w="6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балл по всем компетенциям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3EC" w:rsidRPr="005B1A29" w:rsidRDefault="00D42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5040" w:rsidRPr="005B1A29" w:rsidRDefault="00D423EC" w:rsidP="00F235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Далее рассмотрим полученные при оценке данные о степени развития педагогической культуры воспитателей МБДОУ № 1 «Дружные ребята» г. Поронайска.</w:t>
      </w:r>
    </w:p>
    <w:p w:rsidR="000A5040" w:rsidRPr="005B1A29" w:rsidRDefault="000A5040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50AE7" w:rsidRPr="005B1A29" w:rsidRDefault="00350AE7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2.2 Реализация плановых позиций в деятельности МБДОУ № 1 «Дружные ребята» г. Поронайска</w:t>
      </w:r>
    </w:p>
    <w:p w:rsidR="00350AE7" w:rsidRPr="005B1A29" w:rsidRDefault="00350AE7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5416" w:rsidRPr="005B1A29" w:rsidRDefault="00635416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 соответств</w:t>
      </w:r>
      <w:r w:rsidR="00E568CA" w:rsidRPr="005B1A29">
        <w:rPr>
          <w:rFonts w:ascii="Times New Roman" w:hAnsi="Times New Roman" w:cs="Times New Roman"/>
          <w:sz w:val="24"/>
          <w:szCs w:val="24"/>
        </w:rPr>
        <w:t>ии с предложенной методикой был проведен констатирующий эксперимент по оценке</w:t>
      </w:r>
      <w:r w:rsidRPr="005B1A29">
        <w:rPr>
          <w:rFonts w:ascii="Times New Roman" w:hAnsi="Times New Roman" w:cs="Times New Roman"/>
          <w:sz w:val="24"/>
          <w:szCs w:val="24"/>
        </w:rPr>
        <w:t xml:space="preserve"> развития педагогической культуры воспитателей МБДОУ № 1 «Дружные ребята» г. Поронайска. В ходе опытно-экспериментальной работы были оценены шесть компетенций в соответствии с требованиями к квалификации педагогических работников.</w:t>
      </w:r>
    </w:p>
    <w:p w:rsidR="00350AE7" w:rsidRPr="005B1A29" w:rsidRDefault="00350AE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E568CA" w:rsidRPr="005B1A29">
        <w:rPr>
          <w:rFonts w:ascii="Times New Roman" w:hAnsi="Times New Roman" w:cs="Times New Roman"/>
          <w:sz w:val="24"/>
          <w:szCs w:val="24"/>
        </w:rPr>
        <w:t>констатирующего эксперимента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</w:t>
      </w:r>
      <w:r w:rsidR="00635416" w:rsidRPr="005B1A29">
        <w:rPr>
          <w:rFonts w:ascii="Times New Roman" w:hAnsi="Times New Roman" w:cs="Times New Roman"/>
          <w:sz w:val="24"/>
          <w:szCs w:val="24"/>
        </w:rPr>
        <w:t>редставлены в таблице (Таблица 4</w:t>
      </w:r>
      <w:r w:rsidRPr="005B1A29">
        <w:rPr>
          <w:rFonts w:ascii="Times New Roman" w:hAnsi="Times New Roman" w:cs="Times New Roman"/>
          <w:sz w:val="24"/>
          <w:szCs w:val="24"/>
        </w:rPr>
        <w:t>).</w:t>
      </w:r>
    </w:p>
    <w:p w:rsidR="00350AE7" w:rsidRPr="005B1A29" w:rsidRDefault="00635416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Таблица 4</w:t>
      </w:r>
      <w:r w:rsidR="00350AE7" w:rsidRPr="005B1A29">
        <w:rPr>
          <w:rFonts w:ascii="Times New Roman" w:hAnsi="Times New Roman" w:cs="Times New Roman"/>
          <w:sz w:val="24"/>
          <w:szCs w:val="24"/>
        </w:rPr>
        <w:t xml:space="preserve"> – Результаты оценки квалификационной компетентности воспитателей МБДОУ № 1 «Дружные ребята» г. Поронайска</w:t>
      </w:r>
    </w:p>
    <w:tbl>
      <w:tblPr>
        <w:tblW w:w="9480" w:type="dxa"/>
        <w:tblLook w:val="04A0"/>
      </w:tblPr>
      <w:tblGrid>
        <w:gridCol w:w="3182"/>
        <w:gridCol w:w="2626"/>
        <w:gridCol w:w="649"/>
        <w:gridCol w:w="572"/>
        <w:gridCol w:w="736"/>
        <w:gridCol w:w="837"/>
        <w:gridCol w:w="878"/>
      </w:tblGrid>
      <w:tr w:rsidR="00350AE7" w:rsidRPr="005B1A29" w:rsidTr="00C03752">
        <w:trPr>
          <w:trHeight w:val="426"/>
        </w:trPr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Компонент педагогической культуры</w:t>
            </w:r>
          </w:p>
        </w:tc>
        <w:tc>
          <w:tcPr>
            <w:tcW w:w="36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оценки</w:t>
            </w:r>
          </w:p>
        </w:tc>
      </w:tr>
      <w:tr w:rsidR="00350AE7" w:rsidRPr="005B1A29" w:rsidTr="00C03752">
        <w:trPr>
          <w:trHeight w:val="1299"/>
        </w:trPr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50AE7" w:rsidRPr="005B1A29" w:rsidTr="00C03752">
        <w:trPr>
          <w:trHeight w:val="895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Компетентность в области личностных качеств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ценностный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50AE7" w:rsidRPr="005B1A29" w:rsidTr="00C03752">
        <w:trPr>
          <w:trHeight w:val="1341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Компетентность в области постановки целей и задач педагогической деятельности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когнитивный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350AE7" w:rsidRPr="005B1A29" w:rsidTr="00C03752">
        <w:trPr>
          <w:trHeight w:val="1341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Компетентность в области мотивации образовательной деятельности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личностно-творческий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</w:tr>
      <w:tr w:rsidR="00350AE7" w:rsidRPr="005B1A29" w:rsidTr="00C03752">
        <w:trPr>
          <w:trHeight w:val="1363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 Компетентность в области обеспечения информационной основы деятельности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50AE7" w:rsidRPr="005B1A29" w:rsidTr="00C03752">
        <w:trPr>
          <w:trHeight w:val="1789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 Компетентность в области разработки программы деятельности и принятия педагогических решений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</w:tr>
      <w:tr w:rsidR="00350AE7" w:rsidRPr="005B1A29" w:rsidTr="00C03752">
        <w:trPr>
          <w:trHeight w:val="1341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6. Компетентность в области организации образовательной деятельности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</w:tr>
      <w:tr w:rsidR="00350AE7" w:rsidRPr="005B1A29" w:rsidTr="00C03752">
        <w:trPr>
          <w:trHeight w:val="895"/>
        </w:trPr>
        <w:tc>
          <w:tcPr>
            <w:tcW w:w="5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балл по всем компетенциям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E7" w:rsidRPr="005B1A29" w:rsidRDefault="00350AE7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</w:tbl>
    <w:p w:rsidR="00350AE7" w:rsidRPr="005B1A29" w:rsidRDefault="00350AE7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50AE7" w:rsidRPr="005B1A29" w:rsidRDefault="00350AE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Таким образом, по результатам оценки видно, что средний балл воспитателей по</w:t>
      </w:r>
      <w:r w:rsidR="00635416" w:rsidRPr="005B1A29">
        <w:rPr>
          <w:rFonts w:ascii="Times New Roman" w:hAnsi="Times New Roman" w:cs="Times New Roman"/>
          <w:sz w:val="24"/>
          <w:szCs w:val="24"/>
        </w:rPr>
        <w:t xml:space="preserve"> шести</w:t>
      </w:r>
      <w:r w:rsidRPr="005B1A29">
        <w:rPr>
          <w:rFonts w:ascii="Times New Roman" w:hAnsi="Times New Roman" w:cs="Times New Roman"/>
          <w:sz w:val="24"/>
          <w:szCs w:val="24"/>
        </w:rPr>
        <w:t xml:space="preserve"> компонентам профессиональной компетентности составил 3,8 – 4 балла, что представляет собой ярко выраженный средний уровень развития компетенций</w:t>
      </w:r>
      <w:r w:rsidR="00635416" w:rsidRPr="005B1A29">
        <w:rPr>
          <w:rFonts w:ascii="Times New Roman" w:hAnsi="Times New Roman" w:cs="Times New Roman"/>
          <w:sz w:val="24"/>
          <w:szCs w:val="24"/>
        </w:rPr>
        <w:t xml:space="preserve"> и соответствует первой квалификационной категории</w:t>
      </w:r>
      <w:r w:rsidRPr="005B1A29">
        <w:rPr>
          <w:rFonts w:ascii="Times New Roman" w:hAnsi="Times New Roman" w:cs="Times New Roman"/>
          <w:sz w:val="24"/>
          <w:szCs w:val="24"/>
        </w:rPr>
        <w:t>. Это говорит о том, что воспитатели ДОУ профессионально осуществляют свою деятельность, однако она нуждается в систематическом совершенствовании в условиях постоянно реформируемой системы образования.</w:t>
      </w:r>
    </w:p>
    <w:p w:rsidR="00F861D0" w:rsidRPr="005B1A29" w:rsidRDefault="00B51E7D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Далее для наглядности представим результаты в виде диаграммы, отразив на ней развитие шести основных компетентностей у каждого из воспитателей, участвовавших в опытно-экс</w:t>
      </w:r>
      <w:r w:rsidR="000E1E4A" w:rsidRPr="005B1A29">
        <w:rPr>
          <w:rFonts w:ascii="Times New Roman" w:hAnsi="Times New Roman" w:cs="Times New Roman"/>
          <w:sz w:val="24"/>
          <w:szCs w:val="24"/>
        </w:rPr>
        <w:t>периментальной работе (Рисунок 2</w:t>
      </w:r>
      <w:r w:rsidRPr="005B1A29">
        <w:rPr>
          <w:rFonts w:ascii="Times New Roman" w:hAnsi="Times New Roman" w:cs="Times New Roman"/>
          <w:sz w:val="24"/>
          <w:szCs w:val="24"/>
        </w:rPr>
        <w:t>).</w:t>
      </w:r>
    </w:p>
    <w:p w:rsidR="0008651A" w:rsidRPr="005B1A29" w:rsidRDefault="00970BFB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Проана</w:t>
      </w:r>
      <w:r w:rsidR="0008651A" w:rsidRPr="005B1A29">
        <w:rPr>
          <w:rFonts w:ascii="Times New Roman" w:hAnsi="Times New Roman" w:cs="Times New Roman"/>
          <w:sz w:val="24"/>
          <w:szCs w:val="24"/>
        </w:rPr>
        <w:t>лизируем полученные результаты.</w:t>
      </w:r>
    </w:p>
    <w:p w:rsidR="0008651A" w:rsidRPr="005B1A29" w:rsidRDefault="00970BFB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Воспитатель №1 обладает наиболее развитой компетентностью в области организации образовательной деятельности, а также имеет развитую компетентность в области личностных качеств и в области обеспечения информационной основ</w:t>
      </w:r>
      <w:r w:rsidR="0008651A" w:rsidRPr="005B1A29">
        <w:rPr>
          <w:rFonts w:ascii="Times New Roman" w:hAnsi="Times New Roman" w:cs="Times New Roman"/>
          <w:sz w:val="24"/>
          <w:szCs w:val="24"/>
        </w:rPr>
        <w:t>ы деятельности.</w:t>
      </w:r>
    </w:p>
    <w:p w:rsidR="00970BFB" w:rsidRPr="005B1A29" w:rsidRDefault="00970BFB" w:rsidP="005B1A29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Это говорит о том, что педагог обладает хорошим уровнем организации деятельности детей с помощью современных методических разработок и технологий, что, безусловно, характеризует педагога как профессионала своего дела. Однако, компетентность разработки программы деятельности у данного воспитателя развита значительно меньше, чем остальные компетенции, что говорит о том, что воспитатель предпочитает пользоваться готовыми разработками в своей деятельности и редко привносит в неё собственные элементы.</w:t>
      </w:r>
    </w:p>
    <w:p w:rsidR="0008651A" w:rsidRPr="005B1A29" w:rsidRDefault="0008651A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  <w:t>Что касается воспитателя №2, можно отметить высокий уровень развития профессиональных компетенций в области постановки целей и задач образовательной деятельности, в области мотивации и организации образовательной деятельности.</w:t>
      </w:r>
    </w:p>
    <w:p w:rsidR="0008651A" w:rsidRPr="005B1A29" w:rsidRDefault="0008651A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  <w:t>Это говорит о продуманном методологическом подходе педагога к образовательному процессу и умении верно выстроить алгоритм необходимых действий. Однако, компетентности в области информационного обеспечения деятельности и в области разработки программы деятельности у данного воспитателя менее развиты, что говорит о том, что воспитатель редко использует новые методические разработки и редко сам разрабатывает материалы, предпочитая пользоваться рекомендованными.</w:t>
      </w:r>
    </w:p>
    <w:p w:rsidR="00970BFB" w:rsidRPr="005B1A29" w:rsidRDefault="00970BFB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E7D" w:rsidRPr="005B1A29" w:rsidRDefault="00B51E7D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95650" cy="2962275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51E7D" w:rsidRPr="005B1A29" w:rsidRDefault="000E1E4A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Рисунок 2</w:t>
      </w:r>
      <w:r w:rsidR="00B51E7D" w:rsidRPr="005B1A29">
        <w:rPr>
          <w:rFonts w:ascii="Times New Roman" w:hAnsi="Times New Roman" w:cs="Times New Roman"/>
          <w:sz w:val="24"/>
          <w:szCs w:val="24"/>
        </w:rPr>
        <w:t xml:space="preserve"> – Результаты опытно-экспериментальной работы по оценке развития профессионально-педагогической культуры в МБДОУ № 1 «Дружные ребята» г. Поронайска</w:t>
      </w:r>
    </w:p>
    <w:p w:rsidR="00DA232B" w:rsidRPr="005B1A29" w:rsidRDefault="00C74D26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</w:r>
      <w:r w:rsidR="00DA232B" w:rsidRPr="005B1A29">
        <w:rPr>
          <w:rFonts w:ascii="Times New Roman" w:hAnsi="Times New Roman" w:cs="Times New Roman"/>
          <w:sz w:val="24"/>
          <w:szCs w:val="24"/>
        </w:rPr>
        <w:tab/>
        <w:t>Результаты воспитателя № 3 показывают высокий уровень развития практически всех представленных компетенций, что обусловлено высшей квалификационной категорией педагога.</w:t>
      </w:r>
      <w:r w:rsidR="003469EC" w:rsidRPr="005B1A29">
        <w:rPr>
          <w:rFonts w:ascii="Times New Roman" w:hAnsi="Times New Roman" w:cs="Times New Roman"/>
          <w:sz w:val="24"/>
          <w:szCs w:val="24"/>
        </w:rPr>
        <w:t xml:space="preserve"> Однако, компетентность разработки образовательной программы, как и у остальных воспитателей, развита хуже, чем остальные компетенции.</w:t>
      </w:r>
    </w:p>
    <w:p w:rsidR="003469EC" w:rsidRPr="005B1A29" w:rsidRDefault="003469EC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  <w:t>Результаты воспитателя №4 говорят о высоком уровне развития компетентности в области организации образовательной деятельности, а также компетентность в области личностных качеств. При этом отмечается низкий уровень развития компетентностей в области обеспечения информационной основы деятельности и в области разработки образовательных программ. Это говорит о высоком профессиональном уровне педагога, а также о том, что в своей деятельности воспитатель еще не до конца перестроилась под требования новых стандартов в области образования.</w:t>
      </w:r>
    </w:p>
    <w:p w:rsidR="005559DD" w:rsidRPr="005B1A29" w:rsidRDefault="003469EC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  <w:t xml:space="preserve">Что касается воспитателя №5, результаты достаточно похожи на результаты остальных воспитателей, участвовавших в опытно-экспериментальной работе и уровень развития профессиональных компетенций сопоставим с коллегами по учреждению. Следует отметить высокий уровень развития компетентности в области информационного обеспечения </w:t>
      </w:r>
      <w:r w:rsidR="005559DD" w:rsidRPr="005B1A29">
        <w:rPr>
          <w:rFonts w:ascii="Times New Roman" w:hAnsi="Times New Roman" w:cs="Times New Roman"/>
          <w:sz w:val="24"/>
          <w:szCs w:val="24"/>
        </w:rPr>
        <w:t>при низком развитии компетенции в области разработки образовательных программ и принятия педагогических решений, что соответствует общей тенденции.</w:t>
      </w:r>
    </w:p>
    <w:p w:rsidR="005559DD" w:rsidRPr="005B1A29" w:rsidRDefault="005559DD" w:rsidP="005B1A29">
      <w:pPr>
        <w:tabs>
          <w:tab w:val="left" w:pos="70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ab/>
        <w:t>Таким образом, общей проблемой развития воспитателей МБДОУ № 1 «Дружные ребята» г. Поронайска является то, что некоторые из них не полностью перестроились на требования новых стандартов в области образовательной деятельности, при том, что педагоги редко проявляют творчество в своей деятельности и редко применяют собственные, инновационные педагогические разработки.</w:t>
      </w:r>
    </w:p>
    <w:p w:rsidR="00426D96" w:rsidRPr="005B1A29" w:rsidRDefault="00426D96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50AE7" w:rsidRPr="005B1A29" w:rsidRDefault="00350AE7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t>2.3 Интерпретация полученных результатов</w:t>
      </w:r>
    </w:p>
    <w:p w:rsidR="00350AE7" w:rsidRPr="005B1A29" w:rsidRDefault="00350AE7" w:rsidP="005B1A29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0963EC" w:rsidRPr="005B1A29" w:rsidRDefault="00F765DF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Далее была проведена интерпретация полученных данных. Д</w:t>
      </w:r>
      <w:r w:rsidR="005559DD" w:rsidRPr="005B1A29">
        <w:rPr>
          <w:rFonts w:ascii="Times New Roman" w:hAnsi="Times New Roman" w:cs="Times New Roman"/>
          <w:sz w:val="24"/>
          <w:szCs w:val="24"/>
        </w:rPr>
        <w:t>анные</w:t>
      </w:r>
      <w:r w:rsidRPr="005B1A29">
        <w:rPr>
          <w:rFonts w:ascii="Times New Roman" w:hAnsi="Times New Roman" w:cs="Times New Roman"/>
          <w:sz w:val="24"/>
          <w:szCs w:val="24"/>
        </w:rPr>
        <w:t xml:space="preserve"> о результатах оценки </w:t>
      </w:r>
      <w:r w:rsidR="00D37F62" w:rsidRPr="005B1A29">
        <w:rPr>
          <w:rFonts w:ascii="Times New Roman" w:hAnsi="Times New Roman" w:cs="Times New Roman"/>
          <w:sz w:val="24"/>
          <w:szCs w:val="24"/>
        </w:rPr>
        <w:t xml:space="preserve">шести </w:t>
      </w:r>
      <w:r w:rsidRPr="005B1A29">
        <w:rPr>
          <w:rFonts w:ascii="Times New Roman" w:hAnsi="Times New Roman" w:cs="Times New Roman"/>
          <w:sz w:val="24"/>
          <w:szCs w:val="24"/>
        </w:rPr>
        <w:t>профессиональных компетенций воспитателей были систематизированы</w:t>
      </w:r>
      <w:r w:rsidR="000963EC" w:rsidRPr="005B1A29">
        <w:rPr>
          <w:rFonts w:ascii="Times New Roman" w:hAnsi="Times New Roman" w:cs="Times New Roman"/>
          <w:sz w:val="24"/>
          <w:szCs w:val="24"/>
        </w:rPr>
        <w:t xml:space="preserve"> для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четырёх</w:t>
      </w:r>
      <w:r w:rsidR="000963EC" w:rsidRPr="005B1A29">
        <w:rPr>
          <w:rFonts w:ascii="Times New Roman" w:hAnsi="Times New Roman" w:cs="Times New Roman"/>
          <w:sz w:val="24"/>
          <w:szCs w:val="24"/>
        </w:rPr>
        <w:t xml:space="preserve"> основных компонентов педагогической культуры (Таблица 5).</w:t>
      </w:r>
    </w:p>
    <w:p w:rsidR="000963EC" w:rsidRPr="005B1A29" w:rsidRDefault="000963EC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Таблица 5 – Результаты оценки основных компонентов педагогической культуры воспитателей МБДОУ № 1 «Дружные ребята» г. Поронайска</w:t>
      </w:r>
    </w:p>
    <w:tbl>
      <w:tblPr>
        <w:tblW w:w="9110" w:type="dxa"/>
        <w:jc w:val="center"/>
        <w:tblInd w:w="83" w:type="dxa"/>
        <w:tblLook w:val="04A0"/>
      </w:tblPr>
      <w:tblGrid>
        <w:gridCol w:w="2869"/>
        <w:gridCol w:w="973"/>
        <w:gridCol w:w="973"/>
        <w:gridCol w:w="973"/>
        <w:gridCol w:w="973"/>
        <w:gridCol w:w="748"/>
        <w:gridCol w:w="1601"/>
      </w:tblGrid>
      <w:tr w:rsidR="000963EC" w:rsidRPr="005B1A29" w:rsidTr="00F23542">
        <w:trPr>
          <w:trHeight w:val="781"/>
          <w:jc w:val="center"/>
        </w:trPr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Компоненты педагогической культуры</w:t>
            </w:r>
          </w:p>
        </w:tc>
        <w:tc>
          <w:tcPr>
            <w:tcW w:w="4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оценки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балл по компоненту</w:t>
            </w:r>
          </w:p>
        </w:tc>
      </w:tr>
      <w:tr w:rsidR="000963EC" w:rsidRPr="005B1A29" w:rsidTr="00F23542">
        <w:trPr>
          <w:trHeight w:val="498"/>
          <w:jc w:val="center"/>
        </w:trPr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63EC" w:rsidRPr="005B1A29" w:rsidTr="00F23542">
        <w:trPr>
          <w:trHeight w:val="471"/>
          <w:jc w:val="center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ценностный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</w:t>
            </w:r>
          </w:p>
        </w:tc>
      </w:tr>
      <w:tr w:rsidR="000963EC" w:rsidRPr="005B1A29" w:rsidTr="00F23542">
        <w:trPr>
          <w:trHeight w:val="377"/>
          <w:jc w:val="center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когнитивный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</w:tr>
      <w:tr w:rsidR="000963EC" w:rsidRPr="005B1A29" w:rsidTr="00F23542">
        <w:trPr>
          <w:trHeight w:val="382"/>
          <w:jc w:val="center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личностно-творческий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0963EC" w:rsidRPr="005B1A29" w:rsidTr="00F23542">
        <w:trPr>
          <w:trHeight w:val="364"/>
          <w:jc w:val="center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инновационно-технологический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0963EC" w:rsidRPr="005B1A29" w:rsidTr="00F23542">
        <w:trPr>
          <w:trHeight w:val="496"/>
          <w:jc w:val="center"/>
        </w:trPr>
        <w:tc>
          <w:tcPr>
            <w:tcW w:w="2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балл для каждого воспитателя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3EC" w:rsidRPr="005B1A29" w:rsidRDefault="000963EC" w:rsidP="005B1A2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F23542" w:rsidRDefault="00F2354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Как видно в таблице, в целом воспитатели МБДОУ № 1 «Дружные ребята» г. Поронайска имеют сопоставимый уровень развития компонентов профессионально-педагогической культуры. Для наглядности представим информ</w:t>
      </w:r>
      <w:r w:rsidR="000E1E4A" w:rsidRPr="005B1A29">
        <w:rPr>
          <w:rFonts w:ascii="Times New Roman" w:hAnsi="Times New Roman" w:cs="Times New Roman"/>
          <w:sz w:val="24"/>
          <w:szCs w:val="24"/>
        </w:rPr>
        <w:t>ацию в виде диаграммы (Рисунок 3</w:t>
      </w:r>
      <w:r w:rsidRPr="005B1A29">
        <w:rPr>
          <w:rFonts w:ascii="Times New Roman" w:hAnsi="Times New Roman" w:cs="Times New Roman"/>
          <w:sz w:val="24"/>
          <w:szCs w:val="24"/>
        </w:rPr>
        <w:t>):</w:t>
      </w:r>
    </w:p>
    <w:p w:rsidR="000963EC" w:rsidRPr="005B1A29" w:rsidRDefault="000963EC" w:rsidP="005B1A2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05225" cy="1276350"/>
            <wp:effectExtent l="19050" t="0" r="952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963EC" w:rsidRPr="005B1A29" w:rsidRDefault="000E1E4A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Рисунок 3</w:t>
      </w:r>
      <w:r w:rsidR="005559DD" w:rsidRPr="005B1A29">
        <w:rPr>
          <w:rFonts w:ascii="Times New Roman" w:hAnsi="Times New Roman" w:cs="Times New Roman"/>
          <w:sz w:val="24"/>
          <w:szCs w:val="24"/>
        </w:rPr>
        <w:t xml:space="preserve"> –</w:t>
      </w:r>
      <w:r w:rsidR="000963EC" w:rsidRPr="005B1A29">
        <w:rPr>
          <w:rFonts w:ascii="Times New Roman" w:hAnsi="Times New Roman" w:cs="Times New Roman"/>
          <w:sz w:val="24"/>
          <w:szCs w:val="24"/>
        </w:rPr>
        <w:t xml:space="preserve"> Результаты оценки развития педагогической культуры воспитателей МБДОУ № 1 «Дружные ребята» г. Поронайска (по 5-балльной шкале)</w:t>
      </w: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Как видно на диаграмме, разница между минимальным и максимальным результатом среди воспитателей составляет лишь 0,3 балла, что позволяет рассматривать уровень развития педагогической культуры как примерно равный.</w:t>
      </w: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Высокие результаты воспитателя под номером 3 вызваны тем, что данный воспитатель имеет высшую квалификационную категорию, активно участвует в конкурсах педагогического мастерства различного масштаба.</w:t>
      </w: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Далее рассмотрим данные по основным компонентам педагогической культуры воспитателей МБДОУ № 1 «Дружные ребята» г. Поронайска</w:t>
      </w:r>
      <w:r w:rsidR="000E1E4A" w:rsidRPr="005B1A29">
        <w:rPr>
          <w:rFonts w:ascii="Times New Roman" w:hAnsi="Times New Roman" w:cs="Times New Roman"/>
          <w:sz w:val="24"/>
          <w:szCs w:val="24"/>
        </w:rPr>
        <w:t xml:space="preserve"> (Рисунок 4</w:t>
      </w:r>
      <w:r w:rsidRPr="005B1A29">
        <w:rPr>
          <w:rFonts w:ascii="Times New Roman" w:hAnsi="Times New Roman" w:cs="Times New Roman"/>
          <w:sz w:val="24"/>
          <w:szCs w:val="24"/>
        </w:rPr>
        <w:t>).</w:t>
      </w:r>
    </w:p>
    <w:p w:rsidR="000963EC" w:rsidRPr="005B1A29" w:rsidRDefault="000963EC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0" cy="1581150"/>
            <wp:effectExtent l="19050" t="0" r="1905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8651A" w:rsidRPr="005B1A29" w:rsidRDefault="000E1E4A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Рисунок 4</w:t>
      </w:r>
      <w:r w:rsidR="005559DD" w:rsidRPr="005B1A29">
        <w:rPr>
          <w:rFonts w:ascii="Times New Roman" w:hAnsi="Times New Roman" w:cs="Times New Roman"/>
          <w:sz w:val="24"/>
          <w:szCs w:val="24"/>
        </w:rPr>
        <w:t xml:space="preserve"> –</w:t>
      </w:r>
      <w:r w:rsidR="000963EC" w:rsidRPr="005B1A29">
        <w:rPr>
          <w:rFonts w:ascii="Times New Roman" w:hAnsi="Times New Roman" w:cs="Times New Roman"/>
          <w:sz w:val="24"/>
          <w:szCs w:val="24"/>
        </w:rPr>
        <w:t xml:space="preserve"> Результаты оценки степени развития основных компонентов профессионально-педагогической культуры воспитателей МБДОУ № 1 «Дружные ребята» г. Поронайска</w:t>
      </w:r>
    </w:p>
    <w:p w:rsidR="003A2BAF" w:rsidRPr="005B1A29" w:rsidRDefault="003A2BAF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Представим данные оценки для каждого из участвовавших в опытно-экспериментально</w:t>
      </w:r>
      <w:r w:rsidR="000E1E4A" w:rsidRPr="005B1A29">
        <w:rPr>
          <w:rFonts w:ascii="Times New Roman" w:hAnsi="Times New Roman" w:cs="Times New Roman"/>
          <w:sz w:val="24"/>
          <w:szCs w:val="24"/>
        </w:rPr>
        <w:t>й работе воспитателей (Рисунок 5</w:t>
      </w:r>
      <w:r w:rsidRPr="005B1A29">
        <w:rPr>
          <w:rFonts w:ascii="Times New Roman" w:hAnsi="Times New Roman" w:cs="Times New Roman"/>
          <w:sz w:val="24"/>
          <w:szCs w:val="24"/>
        </w:rPr>
        <w:t>).</w:t>
      </w:r>
    </w:p>
    <w:p w:rsidR="003A2BAF" w:rsidRPr="005B1A29" w:rsidRDefault="003A2BAF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29050" cy="19050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A2BAF" w:rsidRPr="005B1A29" w:rsidRDefault="000E1E4A" w:rsidP="005B1A29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Рисунок 5</w:t>
      </w:r>
      <w:r w:rsidR="003A2BAF" w:rsidRPr="005B1A29">
        <w:rPr>
          <w:rFonts w:ascii="Times New Roman" w:hAnsi="Times New Roman" w:cs="Times New Roman"/>
          <w:sz w:val="24"/>
          <w:szCs w:val="24"/>
        </w:rPr>
        <w:t>. Результаты оценки степени развития компонентов профессионально-педагогической культуры воспитателей МБДОУ № 1 «Дружные ребята» г. Поронайска</w:t>
      </w: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Как видно на диаграмме, у воспитателей хорошо развит ценностный компонент профессионально-педагогической культуры. Это говорит о том, что воспитатели обладают развитой системой ценностей, которые проявляются в ответственном отношении к своей работе и ее результату, направленности деятельности на развитие детей в дошкольном учреждении и стремление к их личностному росту.</w:t>
      </w:r>
    </w:p>
    <w:p w:rsidR="000963EC" w:rsidRPr="005B1A29" w:rsidRDefault="000963E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Однако, также следует отметить, что у воспитателей недостаточно развиты личностно-творческий и инновационно-технологический компоненты. Это говорит, прежде всего, о недостаточной степени творчества и самостоятельности в педагогической деятельности, которая выражается в использовании готовых программ, в связи</w:t>
      </w:r>
      <w:r w:rsidR="00D93A91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 чем воспитатели попросту не могут использовать возможности для применения инновационных идей. Это вызвано, на наш взгляд, в первую очередь, не нежеланием воспитателя проявлять творчество и применять инновации в своём труде, а жесткими требованиями недавно введенного нового федерального образовательного стандарта для дошкольного образования.</w:t>
      </w:r>
    </w:p>
    <w:p w:rsidR="00350AE7" w:rsidRPr="005B1A29" w:rsidRDefault="00350AE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Таким образом, по результатам </w:t>
      </w:r>
      <w:r w:rsidR="00F765DF" w:rsidRPr="005B1A29">
        <w:rPr>
          <w:rFonts w:ascii="Times New Roman" w:hAnsi="Times New Roman" w:cs="Times New Roman"/>
          <w:sz w:val="24"/>
          <w:szCs w:val="24"/>
        </w:rPr>
        <w:t>экспериментальной работы</w:t>
      </w:r>
      <w:r w:rsidR="002902AB" w:rsidRPr="005B1A29">
        <w:rPr>
          <w:rFonts w:ascii="Times New Roman" w:hAnsi="Times New Roman" w:cs="Times New Roman"/>
          <w:sz w:val="24"/>
          <w:szCs w:val="24"/>
        </w:rPr>
        <w:t xml:space="preserve">, 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возможно</w:t>
      </w:r>
      <w:r w:rsidR="002902AB" w:rsidRPr="005B1A29">
        <w:rPr>
          <w:rFonts w:ascii="Times New Roman" w:hAnsi="Times New Roman" w:cs="Times New Roman"/>
          <w:sz w:val="24"/>
          <w:szCs w:val="24"/>
        </w:rPr>
        <w:t xml:space="preserve">, 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сделать следующие важные выводы:</w:t>
      </w:r>
    </w:p>
    <w:p w:rsidR="00350AE7" w:rsidRPr="005B1A29" w:rsidRDefault="00350AE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1) Использование модели профессионально-педагогических компетенций выступает удобным инструментом для оценки развития педагогов и определения направлений совершенствования их профессиональных качеств, в том числе и профессионально-педагогической культуры.</w:t>
      </w:r>
    </w:p>
    <w:p w:rsidR="00350AE7" w:rsidRPr="005B1A29" w:rsidRDefault="00D9492C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2) Уровень разв</w:t>
      </w:r>
      <w:r w:rsidR="00350AE7" w:rsidRPr="005B1A29">
        <w:rPr>
          <w:rFonts w:ascii="Times New Roman" w:hAnsi="Times New Roman" w:cs="Times New Roman"/>
          <w:sz w:val="24"/>
          <w:szCs w:val="24"/>
        </w:rPr>
        <w:t>ития профессионально-педагогической культуры у воспитателей МБДОУ № 1 «Дружные ребята» г. Поронайска</w:t>
      </w:r>
      <w:r w:rsidR="002902AB" w:rsidRPr="005B1A29">
        <w:rPr>
          <w:rFonts w:ascii="Times New Roman" w:hAnsi="Times New Roman" w:cs="Times New Roman"/>
          <w:sz w:val="24"/>
          <w:szCs w:val="24"/>
        </w:rPr>
        <w:t xml:space="preserve"> -  выраже</w:t>
      </w:r>
      <w:r w:rsidR="00350AE7" w:rsidRPr="005B1A29">
        <w:rPr>
          <w:rFonts w:ascii="Times New Roman" w:hAnsi="Times New Roman" w:cs="Times New Roman"/>
          <w:sz w:val="24"/>
          <w:szCs w:val="24"/>
        </w:rPr>
        <w:t>но средний, что говорит о том, что воспитатели профессионально выполняют свои обязанности, однако их деятельность нуждается в систематическом совершенствовании.</w:t>
      </w:r>
    </w:p>
    <w:p w:rsidR="003F7319" w:rsidRPr="005B1A29" w:rsidRDefault="00350AE7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3) По результатам оценки развития компонентов педагогической культуры у воспитателей МБДОУ № 1 «Дружные ребята» г. Поронайска выявлено, что в совершенствовании особенно нуждаются личностно-творческий и инновационно</w:t>
      </w:r>
      <w:r w:rsidR="00920884" w:rsidRPr="005B1A29">
        <w:rPr>
          <w:rFonts w:ascii="Times New Roman" w:hAnsi="Times New Roman" w:cs="Times New Roman"/>
          <w:sz w:val="24"/>
          <w:szCs w:val="24"/>
        </w:rPr>
        <w:t>-технологический её компоненты.</w:t>
      </w:r>
      <w:r w:rsidRPr="005B1A29">
        <w:rPr>
          <w:rFonts w:ascii="Times New Roman" w:hAnsi="Times New Roman" w:cs="Times New Roman"/>
          <w:sz w:val="24"/>
          <w:szCs w:val="24"/>
        </w:rPr>
        <w:t>Это говорит, прежде всего, о недостаточной степени творчества и самостоятельности в педагогической деятельности, которая выражается в использовании готовых программ, в связи с чем воспитатели попросту не могут использовать возможности для применения инновационных идей.</w:t>
      </w:r>
      <w:r w:rsidR="003F7319" w:rsidRPr="005B1A2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37ED6" w:rsidRDefault="00263063" w:rsidP="00E37ED6">
      <w:pPr>
        <w:spacing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3</w:t>
      </w:r>
      <w:r w:rsidR="003F7319" w:rsidRPr="005B1A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Рекомендации по повышению качества культуры воспитателей </w:t>
      </w:r>
    </w:p>
    <w:p w:rsidR="003F7319" w:rsidRPr="005B1A29" w:rsidRDefault="00B739A2" w:rsidP="00E37ED6">
      <w:pPr>
        <w:spacing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606DCD" w:rsidRPr="005B1A29" w:rsidRDefault="00606DCD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Таким образом, основной проблемой развития педагогической культуры воспитателей </w:t>
      </w:r>
      <w:r w:rsidR="000B5AFF" w:rsidRPr="005B1A29">
        <w:rPr>
          <w:rFonts w:ascii="Times New Roman" w:hAnsi="Times New Roman" w:cs="Times New Roman"/>
          <w:sz w:val="24"/>
          <w:szCs w:val="24"/>
        </w:rPr>
        <w:t>является то, что они не до конца адаптировались к требованиям новых образовательных стандартов, и редко применяют в своей деятельности инновационные образовательные технологии, а также современные средства инфор</w:t>
      </w:r>
      <w:r w:rsidR="00D9492C" w:rsidRPr="005B1A29">
        <w:rPr>
          <w:rFonts w:ascii="Times New Roman" w:hAnsi="Times New Roman" w:cs="Times New Roman"/>
          <w:sz w:val="24"/>
          <w:szCs w:val="24"/>
        </w:rPr>
        <w:t>м</w:t>
      </w:r>
      <w:r w:rsidR="000B5AFF" w:rsidRPr="005B1A29">
        <w:rPr>
          <w:rFonts w:ascii="Times New Roman" w:hAnsi="Times New Roman" w:cs="Times New Roman"/>
          <w:sz w:val="24"/>
          <w:szCs w:val="24"/>
        </w:rPr>
        <w:t>ационного обеспечения.</w:t>
      </w:r>
    </w:p>
    <w:p w:rsidR="002426DF" w:rsidRPr="005B1A29" w:rsidRDefault="002426DF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Педагогическая инновационная деятельность в дошкольных образовательных учреждениях связана с трансформацией, совершенствованием учебного процесса, внедрением новых, стабильных его элементов. Воспитатели разрабатывают рабочие образовательные программы, которые позволяют обеспечить разнообразный образовательный и воспитательный процесс, ориентированный на индивидуальность ребенка и потребности его семьи. Воспитатель ДОУ должен быть ориентирован в разнообразном потоке психолого-педагогической и методологической информации, иметь возможность использовать различные средства массовой информации, владеть инструментами информационных технологий; иметь возможность работать с информацией, используя эти инструменты для удовлетворения личных и социальных потребностей. Преподаватель дошкольного образовательного учреждения должен быть гуманистически ориентирован на развитие личности ребенка различными способами. Развитие когнитивного компонента педагогической культуры способствует развитию современных средств, форм, методов и технологий для реализации педагогической деятельности.</w:t>
      </w:r>
    </w:p>
    <w:p w:rsidR="000B5AFF" w:rsidRPr="005B1A29" w:rsidRDefault="002426DF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культивирования развития инновационной деятельности в ДОУ рекомендуется, прежде всего, определить приоритетные направления инновационного развития. Следует отметить, что направления развития должны отражать развитие не отдельных личностей-педагогов, но инновационную деятельность педагогов, направленную в соответствии с общим вектором развития учреждения.</w:t>
      </w:r>
    </w:p>
    <w:p w:rsidR="002426DF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Как правило, приоритетные направления инновационного развития учреждения</w:t>
      </w:r>
      <w:r w:rsidR="002902AB" w:rsidRPr="005B1A29">
        <w:rPr>
          <w:rFonts w:ascii="Times New Roman" w:hAnsi="Times New Roman" w:cs="Times New Roman"/>
          <w:sz w:val="24"/>
          <w:szCs w:val="24"/>
        </w:rPr>
        <w:t xml:space="preserve">, </w:t>
      </w:r>
      <w:r w:rsidRPr="005B1A29">
        <w:rPr>
          <w:rFonts w:ascii="Times New Roman" w:hAnsi="Times New Roman" w:cs="Times New Roman"/>
          <w:sz w:val="24"/>
          <w:szCs w:val="24"/>
        </w:rPr>
        <w:t xml:space="preserve"> как правило</w:t>
      </w:r>
      <w:r w:rsidR="002757B9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определяются следующими документами: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– Концепцией модернизации российского образования на период до 2010 года.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– Приоритетным национальным проектом «Образование».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Можно привести пример выделения подобных направлений развития: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1. Внедрение в воспитательно-образовательный процесс здоровьесберегающих технологий;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2. Формирование основ безопасной жизнедеятельности;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3. Организация экологического образования дошкольников;</w:t>
      </w:r>
    </w:p>
    <w:p w:rsidR="00D21D33" w:rsidRPr="005B1A29" w:rsidRDefault="00D21D33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4. Оптимизация взаимодействия с семьей.</w:t>
      </w:r>
    </w:p>
    <w:p w:rsidR="00D21D33" w:rsidRPr="005B1A29" w:rsidRDefault="00E3354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Все выбранные направления развития должны быть закреплены в программе развития ДОУ.</w:t>
      </w:r>
    </w:p>
    <w:p w:rsidR="00E33547" w:rsidRPr="005B1A29" w:rsidRDefault="00E3354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Следует отметить, что обновление образования, в том числе и внедрение инновационного компонента, организуется людьми, что значит, что его проектирование, поддержка и реализация будут настолько эффективнее, насколько организаторы опираются на достижения потребностей общества и науки, а также это будет определяться тем, насколько инновация понята и принята всеми участниками образовательного  процесса.</w:t>
      </w:r>
    </w:p>
    <w:p w:rsidR="00E33547" w:rsidRPr="005B1A29" w:rsidRDefault="00E3354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 связи с этим чрезвычайно важн</w:t>
      </w:r>
      <w:r w:rsidR="00112342" w:rsidRPr="005B1A29">
        <w:rPr>
          <w:rFonts w:ascii="Times New Roman" w:hAnsi="Times New Roman" w:cs="Times New Roman"/>
          <w:sz w:val="24"/>
          <w:szCs w:val="24"/>
        </w:rPr>
        <w:t>о</w:t>
      </w:r>
      <w:r w:rsidRPr="005B1A29">
        <w:rPr>
          <w:rFonts w:ascii="Times New Roman" w:hAnsi="Times New Roman" w:cs="Times New Roman"/>
          <w:sz w:val="24"/>
          <w:szCs w:val="24"/>
        </w:rPr>
        <w:t xml:space="preserve"> обсудить и определить с коллективом конкретные задачи инновационной деятельности в каждом направлении</w:t>
      </w:r>
      <w:r w:rsidR="00112342" w:rsidRPr="005B1A29">
        <w:rPr>
          <w:rFonts w:ascii="Times New Roman" w:hAnsi="Times New Roman" w:cs="Times New Roman"/>
          <w:sz w:val="24"/>
          <w:szCs w:val="24"/>
        </w:rPr>
        <w:t>, например: «</w:t>
      </w:r>
      <w:r w:rsidRPr="005B1A29">
        <w:rPr>
          <w:rFonts w:ascii="Times New Roman" w:hAnsi="Times New Roman" w:cs="Times New Roman"/>
          <w:sz w:val="24"/>
          <w:szCs w:val="24"/>
        </w:rPr>
        <w:t xml:space="preserve">Что </w:t>
      </w:r>
      <w:r w:rsidR="00112342" w:rsidRPr="005B1A29">
        <w:rPr>
          <w:rFonts w:ascii="Times New Roman" w:hAnsi="Times New Roman" w:cs="Times New Roman"/>
          <w:sz w:val="24"/>
          <w:szCs w:val="24"/>
        </w:rPr>
        <w:t>бы мы хотели</w:t>
      </w:r>
      <w:r w:rsidRPr="005B1A29">
        <w:rPr>
          <w:rFonts w:ascii="Times New Roman" w:hAnsi="Times New Roman" w:cs="Times New Roman"/>
          <w:sz w:val="24"/>
          <w:szCs w:val="24"/>
        </w:rPr>
        <w:t xml:space="preserve"> изменить в содержании </w:t>
      </w:r>
      <w:r w:rsidR="00112342" w:rsidRPr="005B1A29">
        <w:rPr>
          <w:rFonts w:ascii="Times New Roman" w:hAnsi="Times New Roman" w:cs="Times New Roman"/>
          <w:sz w:val="24"/>
          <w:szCs w:val="24"/>
        </w:rPr>
        <w:t>образовательного процесса?», «</w:t>
      </w:r>
      <w:r w:rsidRPr="005B1A29">
        <w:rPr>
          <w:rFonts w:ascii="Times New Roman" w:hAnsi="Times New Roman" w:cs="Times New Roman"/>
          <w:sz w:val="24"/>
          <w:szCs w:val="24"/>
        </w:rPr>
        <w:t xml:space="preserve">Какую цель мы </w:t>
      </w:r>
      <w:r w:rsidR="00112342" w:rsidRPr="005B1A29">
        <w:rPr>
          <w:rFonts w:ascii="Times New Roman" w:hAnsi="Times New Roman" w:cs="Times New Roman"/>
          <w:sz w:val="24"/>
          <w:szCs w:val="24"/>
        </w:rPr>
        <w:t>ставим перед собой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при о</w:t>
      </w:r>
      <w:r w:rsidR="00112342" w:rsidRPr="005B1A29">
        <w:rPr>
          <w:rFonts w:ascii="Times New Roman" w:hAnsi="Times New Roman" w:cs="Times New Roman"/>
          <w:sz w:val="24"/>
          <w:szCs w:val="24"/>
        </w:rPr>
        <w:t>рганизации методической работы?», «</w:t>
      </w:r>
      <w:r w:rsidRPr="005B1A29">
        <w:rPr>
          <w:rFonts w:ascii="Times New Roman" w:hAnsi="Times New Roman" w:cs="Times New Roman"/>
          <w:sz w:val="24"/>
          <w:szCs w:val="24"/>
        </w:rPr>
        <w:t xml:space="preserve">Как </w:t>
      </w:r>
      <w:r w:rsidR="00112342" w:rsidRPr="005B1A29">
        <w:rPr>
          <w:rFonts w:ascii="Times New Roman" w:hAnsi="Times New Roman" w:cs="Times New Roman"/>
          <w:sz w:val="24"/>
          <w:szCs w:val="24"/>
        </w:rPr>
        <w:t>и зачем должна измениться предметно-развивающая среда?»</w:t>
      </w:r>
      <w:r w:rsidRPr="005B1A29">
        <w:rPr>
          <w:rFonts w:ascii="Times New Roman" w:hAnsi="Times New Roman" w:cs="Times New Roman"/>
          <w:sz w:val="24"/>
          <w:szCs w:val="24"/>
        </w:rPr>
        <w:t>.</w:t>
      </w:r>
    </w:p>
    <w:p w:rsidR="00E33547" w:rsidRPr="005B1A29" w:rsidRDefault="00112342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Одна из основных задач, стоящих перед 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руководством </w:t>
      </w:r>
      <w:r w:rsidRPr="005B1A29">
        <w:rPr>
          <w:rFonts w:ascii="Times New Roman" w:hAnsi="Times New Roman" w:cs="Times New Roman"/>
          <w:sz w:val="24"/>
          <w:szCs w:val="24"/>
        </w:rPr>
        <w:t xml:space="preserve">ДОУ </w:t>
      </w:r>
      <w:r w:rsidR="00E33547" w:rsidRPr="005B1A29">
        <w:rPr>
          <w:rFonts w:ascii="Times New Roman" w:hAnsi="Times New Roman" w:cs="Times New Roman"/>
          <w:sz w:val="24"/>
          <w:szCs w:val="24"/>
        </w:rPr>
        <w:t>–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это </w:t>
      </w:r>
      <w:r w:rsidRPr="005B1A29">
        <w:rPr>
          <w:rFonts w:ascii="Times New Roman" w:hAnsi="Times New Roman" w:cs="Times New Roman"/>
          <w:sz w:val="24"/>
          <w:szCs w:val="24"/>
        </w:rPr>
        <w:t xml:space="preserve">создание мотивационных условий для включения </w:t>
      </w:r>
      <w:r w:rsidR="00E33547" w:rsidRPr="005B1A29">
        <w:rPr>
          <w:rFonts w:ascii="Times New Roman" w:hAnsi="Times New Roman" w:cs="Times New Roman"/>
          <w:sz w:val="24"/>
          <w:szCs w:val="24"/>
        </w:rPr>
        <w:t>коллектива</w:t>
      </w:r>
      <w:r w:rsidRPr="005B1A29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 в инновационную деятельность, </w:t>
      </w:r>
      <w:r w:rsidRPr="005B1A29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E33547" w:rsidRPr="005B1A29">
        <w:rPr>
          <w:rFonts w:ascii="Times New Roman" w:hAnsi="Times New Roman" w:cs="Times New Roman"/>
          <w:sz w:val="24"/>
          <w:szCs w:val="24"/>
        </w:rPr>
        <w:t>учет индивидуальных</w:t>
      </w:r>
      <w:r w:rsidRPr="005B1A29">
        <w:rPr>
          <w:rFonts w:ascii="Times New Roman" w:hAnsi="Times New Roman" w:cs="Times New Roman"/>
          <w:sz w:val="24"/>
          <w:szCs w:val="24"/>
        </w:rPr>
        <w:t xml:space="preserve"> личностных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 качеств </w:t>
      </w:r>
      <w:r w:rsidRPr="005B1A29">
        <w:rPr>
          <w:rFonts w:ascii="Times New Roman" w:hAnsi="Times New Roman" w:cs="Times New Roman"/>
          <w:sz w:val="24"/>
          <w:szCs w:val="24"/>
        </w:rPr>
        <w:t xml:space="preserve">всех 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E33547" w:rsidRPr="005B1A29">
        <w:rPr>
          <w:rFonts w:ascii="Times New Roman" w:hAnsi="Times New Roman" w:cs="Times New Roman"/>
          <w:sz w:val="24"/>
          <w:szCs w:val="24"/>
        </w:rPr>
        <w:lastRenderedPageBreak/>
        <w:t>инновационного проце</w:t>
      </w:r>
      <w:r w:rsidRPr="005B1A29">
        <w:rPr>
          <w:rFonts w:ascii="Times New Roman" w:hAnsi="Times New Roman" w:cs="Times New Roman"/>
          <w:sz w:val="24"/>
          <w:szCs w:val="24"/>
        </w:rPr>
        <w:t>сса, их профессионального развития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, психологической готовности к </w:t>
      </w:r>
      <w:r w:rsidRPr="005B1A29">
        <w:rPr>
          <w:rFonts w:ascii="Times New Roman" w:hAnsi="Times New Roman" w:cs="Times New Roman"/>
          <w:sz w:val="24"/>
          <w:szCs w:val="24"/>
        </w:rPr>
        <w:t>осуществлению новых для себя видов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 деятельности, </w:t>
      </w:r>
      <w:r w:rsidRPr="005B1A29">
        <w:rPr>
          <w:rFonts w:ascii="Times New Roman" w:hAnsi="Times New Roman" w:cs="Times New Roman"/>
          <w:sz w:val="24"/>
          <w:szCs w:val="24"/>
        </w:rPr>
        <w:t xml:space="preserve">готовности 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к дополнительной педагогической нагрузке. </w:t>
      </w:r>
      <w:r w:rsidRPr="005B1A29">
        <w:rPr>
          <w:rFonts w:ascii="Times New Roman" w:hAnsi="Times New Roman" w:cs="Times New Roman"/>
          <w:sz w:val="24"/>
          <w:szCs w:val="24"/>
        </w:rPr>
        <w:t>Также следует отметить, что к</w:t>
      </w:r>
      <w:r w:rsidR="00E33547" w:rsidRPr="005B1A29">
        <w:rPr>
          <w:rFonts w:ascii="Times New Roman" w:hAnsi="Times New Roman" w:cs="Times New Roman"/>
          <w:sz w:val="24"/>
          <w:szCs w:val="24"/>
        </w:rPr>
        <w:t>лючевой задачей</w:t>
      </w:r>
      <w:r w:rsidRPr="005B1A29">
        <w:rPr>
          <w:rFonts w:ascii="Times New Roman" w:hAnsi="Times New Roman" w:cs="Times New Roman"/>
          <w:sz w:val="24"/>
          <w:szCs w:val="24"/>
        </w:rPr>
        <w:t xml:space="preserve"> руководства ДОУ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компромисс внедрения</w:t>
      </w:r>
      <w:r w:rsidR="00E33547" w:rsidRPr="005B1A29">
        <w:rPr>
          <w:rFonts w:ascii="Times New Roman" w:hAnsi="Times New Roman" w:cs="Times New Roman"/>
          <w:sz w:val="24"/>
          <w:szCs w:val="24"/>
        </w:rPr>
        <w:t xml:space="preserve"> инноваций с интересами коллектива.</w:t>
      </w:r>
    </w:p>
    <w:p w:rsidR="00DF5E3B" w:rsidRPr="005B1A29" w:rsidRDefault="00E33547" w:rsidP="00F235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Учитывая все </w:t>
      </w:r>
      <w:r w:rsidR="00112342" w:rsidRPr="005B1A29">
        <w:rPr>
          <w:rFonts w:ascii="Times New Roman" w:hAnsi="Times New Roman" w:cs="Times New Roman"/>
          <w:sz w:val="24"/>
          <w:szCs w:val="24"/>
        </w:rPr>
        <w:t>указанное выше, для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поддержки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 развития</w:t>
      </w:r>
      <w:r w:rsidRPr="005B1A29">
        <w:rPr>
          <w:rFonts w:ascii="Times New Roman" w:hAnsi="Times New Roman" w:cs="Times New Roman"/>
          <w:sz w:val="24"/>
          <w:szCs w:val="24"/>
        </w:rPr>
        <w:t xml:space="preserve"> инн</w:t>
      </w:r>
      <w:r w:rsidR="00112342" w:rsidRPr="005B1A29">
        <w:rPr>
          <w:rFonts w:ascii="Times New Roman" w:hAnsi="Times New Roman" w:cs="Times New Roman"/>
          <w:sz w:val="24"/>
          <w:szCs w:val="24"/>
        </w:rPr>
        <w:t>овационной деятельности возможно создание структурных подразделений– творческих групп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в коллективе, состоящих из </w:t>
      </w:r>
      <w:r w:rsidRPr="005B1A29">
        <w:rPr>
          <w:rFonts w:ascii="Times New Roman" w:hAnsi="Times New Roman" w:cs="Times New Roman"/>
          <w:sz w:val="24"/>
          <w:szCs w:val="24"/>
        </w:rPr>
        <w:t>педагогов</w:t>
      </w:r>
      <w:r w:rsidR="00112342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по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 решению существующих проблем развития</w:t>
      </w:r>
      <w:r w:rsidRPr="005B1A29">
        <w:rPr>
          <w:rFonts w:ascii="Times New Roman" w:hAnsi="Times New Roman" w:cs="Times New Roman"/>
          <w:sz w:val="24"/>
          <w:szCs w:val="24"/>
        </w:rPr>
        <w:t xml:space="preserve">. </w:t>
      </w:r>
      <w:r w:rsidR="00112342" w:rsidRPr="005B1A29">
        <w:rPr>
          <w:rFonts w:ascii="Times New Roman" w:hAnsi="Times New Roman" w:cs="Times New Roman"/>
          <w:sz w:val="24"/>
          <w:szCs w:val="24"/>
        </w:rPr>
        <w:t>Возможно</w:t>
      </w:r>
      <w:r w:rsidR="002757B9" w:rsidRPr="005B1A29">
        <w:rPr>
          <w:rFonts w:ascii="Times New Roman" w:hAnsi="Times New Roman" w:cs="Times New Roman"/>
          <w:sz w:val="24"/>
          <w:szCs w:val="24"/>
        </w:rPr>
        <w:t>,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 также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5B1A29">
        <w:rPr>
          <w:rFonts w:ascii="Times New Roman" w:hAnsi="Times New Roman" w:cs="Times New Roman"/>
          <w:sz w:val="24"/>
          <w:szCs w:val="24"/>
        </w:rPr>
        <w:t>широко использовать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 различные </w:t>
      </w:r>
      <w:r w:rsidRPr="005B1A29">
        <w:rPr>
          <w:rFonts w:ascii="Times New Roman" w:hAnsi="Times New Roman" w:cs="Times New Roman"/>
          <w:sz w:val="24"/>
          <w:szCs w:val="24"/>
        </w:rPr>
        <w:t xml:space="preserve">активные формы 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проводимой </w:t>
      </w:r>
      <w:r w:rsidRPr="005B1A29">
        <w:rPr>
          <w:rFonts w:ascii="Times New Roman" w:hAnsi="Times New Roman" w:cs="Times New Roman"/>
          <w:sz w:val="24"/>
          <w:szCs w:val="24"/>
        </w:rPr>
        <w:t>методической работы,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 которая проводится с коллективом,</w:t>
      </w:r>
      <w:r w:rsidRPr="005B1A29">
        <w:rPr>
          <w:rFonts w:ascii="Times New Roman" w:hAnsi="Times New Roman" w:cs="Times New Roman"/>
          <w:sz w:val="24"/>
          <w:szCs w:val="24"/>
        </w:rPr>
        <w:t xml:space="preserve"> такие как сем</w:t>
      </w:r>
      <w:r w:rsidR="00112342" w:rsidRPr="005B1A29">
        <w:rPr>
          <w:rFonts w:ascii="Times New Roman" w:hAnsi="Times New Roman" w:cs="Times New Roman"/>
          <w:sz w:val="24"/>
          <w:szCs w:val="24"/>
        </w:rPr>
        <w:t xml:space="preserve">инары, </w:t>
      </w:r>
      <w:r w:rsidRPr="005B1A29">
        <w:rPr>
          <w:rFonts w:ascii="Times New Roman" w:hAnsi="Times New Roman" w:cs="Times New Roman"/>
          <w:sz w:val="24"/>
          <w:szCs w:val="24"/>
        </w:rPr>
        <w:t xml:space="preserve">практикумы, деловые игры, педагогические гостиные, моделирование и анализ проблемных ситуаций. </w:t>
      </w:r>
      <w:r w:rsidR="00112342" w:rsidRPr="005B1A29">
        <w:rPr>
          <w:rFonts w:ascii="Times New Roman" w:hAnsi="Times New Roman" w:cs="Times New Roman"/>
          <w:sz w:val="24"/>
          <w:szCs w:val="24"/>
        </w:rPr>
        <w:t>Возможно также составление в учреждении программы роста педагогов, которая будет обеспечивать непрерывное повышение их профессиональной и педагогической компетентности, в том числе и педагогической культуры.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E3B" w:rsidRPr="005B1A29" w:rsidRDefault="006528B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Принимая во внимание то, что инновационное развитие учреждения дошкольного образования должно подчиняться единой стратегии и единым целям, необходимо также понимать, что нужно уделять пристальное внимание развитию компетенций каждого воспитателя в коллективе, ведь именно это в конечном итоге и будет влиять на эффективность реализации целей учреждения.</w:t>
      </w:r>
    </w:p>
    <w:p w:rsidR="006528B4" w:rsidRPr="005B1A29" w:rsidRDefault="006528B4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того, чтобы на практике развивать профессиональные компетенции воспитателей, которые и являются отражением основных компонентов педагогической культуры, необходимо принимать оп</w:t>
      </w:r>
      <w:r w:rsidR="00DE5398" w:rsidRPr="005B1A29">
        <w:rPr>
          <w:rFonts w:ascii="Times New Roman" w:hAnsi="Times New Roman" w:cs="Times New Roman"/>
          <w:sz w:val="24"/>
          <w:szCs w:val="24"/>
        </w:rPr>
        <w:t>ределенные меры.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Наиболее приемлемой формой совершенствования компетентностей педагогов в условиях, когда отрыв от производства невозможен, нам представляется самообразование, которое может быть выражено разработкой и совершенствованием индивидуальной образовательной программы.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реализации индивидуальной образовательной программы создается открытое образовательное пространство, где происходит профессиональное взаимодействие, отражение и коррекция собственной деятельности, перепрограммирование. Проектирование индивидуальной образовательной программы включает в себя следующие этапы: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1) диагностика;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2) программирование;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3) реализация программы;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4) рефлексия.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Показателями открытого образовательного пространства являются: разнообразие и изменчивость образовательных предложений; реализация образовательных предложений в качестве ресурсов для создания индивидуальной образовательной программы. Необходимо четко представлять ресурсы открытого образовательного пространства и видеть его уровни - уровень учреждения, города, региональный, общероссийский. </w:t>
      </w:r>
    </w:p>
    <w:p w:rsidR="00DE5398" w:rsidRPr="005B1A29" w:rsidRDefault="00DE5398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Следует отметить, что индивидуальная образовательная программа, в отличие от готовых программ, которыми зачастую пользуются воспитатели учреждения, должна содержать инновационный компонент и соответствовать должному уровню развития информационного обеспечения и соответствующих компетенций воспитателя. Это позволит привнести элементы эксперимента и творчества в педагогический процесс, и, таким образом, повысит его эффективность.</w:t>
      </w:r>
    </w:p>
    <w:p w:rsidR="00034709" w:rsidRPr="005B1A29" w:rsidRDefault="00034709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оценки эффективности разработанной индивидуальной образовательной программы рекомендуется проводить представление разработанных материалов (методические наработки, открытые занятия) внутри коллектива, что позволит как повысить уровень развития педагогических компетенций выступающего, так и обеспечит обмен позитивным педагогическим опытом внутри коллектива. Также рекомендуется проводить подобные представления результатов работы (в виде семинара или в любой другой удобной форме) раз в 6 месяцев вместе с систематической оценкой компетентности воспитателей с помощью листа самооценки (Приложение 1).</w:t>
      </w:r>
    </w:p>
    <w:p w:rsidR="00034709" w:rsidRPr="005B1A29" w:rsidRDefault="00034709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lastRenderedPageBreak/>
        <w:t>Однако, следует отметить, что при заполнении листа самооценки существует вероятность субъективных оценок, так как субъект оценки и объект оценки будут совпадать.</w:t>
      </w:r>
    </w:p>
    <w:p w:rsidR="00034709" w:rsidRPr="005B1A29" w:rsidRDefault="00034709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предотвращения субъективных оценок функцию интервьюирования и контроля ответов рекомендуется поручить методисту учреждения. Фиксируя результаты полученных оценок компонентов компетентно</w:t>
      </w:r>
      <w:r w:rsidR="00F45C82" w:rsidRPr="005B1A29">
        <w:rPr>
          <w:rFonts w:ascii="Times New Roman" w:hAnsi="Times New Roman" w:cs="Times New Roman"/>
          <w:sz w:val="24"/>
          <w:szCs w:val="24"/>
        </w:rPr>
        <w:t xml:space="preserve">сти, 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возможно</w:t>
      </w:r>
      <w:r w:rsidR="00F45C82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будет отследить улучшение или ухудшение показателей, что может выступать эффективным критерием для определения роста сотрудников и повышения их квалификационной категории, а также критерием развития их педагогической культуры.</w:t>
      </w:r>
    </w:p>
    <w:p w:rsidR="00E90687" w:rsidRPr="005B1A29" w:rsidRDefault="00E9068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Также возможна организация в рамках дошкольного образовательного учреждения регулярного проблемного семинара «Педагогическая культура воспитателя ДОУ» по примеру Г.Г. Колесниковой [27], на котором предлагается организовывать подготовку материалов, направленных на развитие педагогической культуры воспитателей. </w:t>
      </w:r>
    </w:p>
    <w:p w:rsidR="00E90687" w:rsidRPr="005B1A29" w:rsidRDefault="00E9068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Важной целью данного семинара является также развитие творческих способностей воспитателей, их готовности к педагогическому творчеству. </w:t>
      </w:r>
    </w:p>
    <w:p w:rsidR="00E90687" w:rsidRPr="005B1A29" w:rsidRDefault="00E9068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Цели проблемного семинара: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познакомить воспитателей с педагогическими методами, формами, приемами формирования творческих способностей детей дошкольного возраста;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углубить знания воспитателей по проблемам творчества и творческих способностей личности, опираясь на современные исследования;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предусматривать в своей практической деятельности взаимосвязь процесса развития творческих способностей детей дошкольного возраста и эстетического воспитания;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учитывать влияние творческой индивидуальности педагога на развитие креативности личности ребенка;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уметь использовать педагогические методы, формы, приемы развития творческих способностей детей;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учитывать психологические особенности дошкольного возраста;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составлять конспект занятия с дошкольниками, предусматривая развитие творческих способностей детей;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осуществлять диагностику творческих способностей детей;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проявлять свою творческую индивидуальность;</w:t>
      </w:r>
    </w:p>
    <w:p w:rsidR="00E90687" w:rsidRPr="005B1A29" w:rsidRDefault="00E90687" w:rsidP="005B1A29">
      <w:pPr>
        <w:pStyle w:val="a9"/>
        <w:numPr>
          <w:ilvl w:val="0"/>
          <w:numId w:val="24"/>
        </w:numPr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организовывать индивидуальную, групповую, коллективную творческую деятельность детей.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Теоретическое содержание проблемного семинара «Педагогическая культура воспитателя ДОУ»</w:t>
      </w:r>
      <w:r w:rsidRPr="005B1A29">
        <w:rPr>
          <w:rFonts w:ascii="Times New Roman" w:hAnsi="Times New Roman" w:cs="Times New Roman"/>
          <w:sz w:val="24"/>
          <w:szCs w:val="24"/>
        </w:rPr>
        <w:tab/>
        <w:t>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Тема 1. Теоретические основы творчества и творческих способностей личности. В рамках данной темы возможно обсуждение следующих вопросов: отечественные и зарубежные исследования по проблемам творчества, творческих способностей, креативности; интеллект и креативность; структура креативности личности; мышление; качественные показатели мыслительной деятельности; воображение; творческое самочувствие; интеллектуальная инициатива; способности, одаренность, талант – феномены креативного развития личности; роль педагогического процесса – важнейший фактор регулирования творческих способностей детей.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Тема 2. Уникальность дошкольного возраста в инновационном образовательном пространстве. В рамках данной темы возможно обсуждение следующих вопросов: инновационность; гуманистическое личностно – ориентированное содержание образования; индивидуализация и дифференциация; индивидуально-психологические характеристики творческой личности; возрастная динамика креативности; особенности развития креативности в дошкольном возрасте; психологические механизмы творческой деятельности дошкольников; методы активизации творческого мышления; эвристическое обучение; роль воображения в творческой деятельности ребенка; мотивация в структуре </w:t>
      </w:r>
      <w:r w:rsidRPr="005B1A29">
        <w:rPr>
          <w:rFonts w:ascii="Times New Roman" w:hAnsi="Times New Roman" w:cs="Times New Roman"/>
          <w:sz w:val="24"/>
          <w:szCs w:val="24"/>
        </w:rPr>
        <w:lastRenderedPageBreak/>
        <w:t>креативности личности; эмоциональный компонент в развитии творческого потенциала ребенка; методики диагностики креативности.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Тема 3. Роль эстетического воспитания в процессе формирования творческих способностей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детей.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Предлагается обсуждать следующий круг вопросов: понятие эстетического воспитания; задачи эстетического воспитания; у</w:t>
      </w:r>
      <w:r w:rsidRPr="005B1A29">
        <w:rPr>
          <w:rFonts w:ascii="Times New Roman" w:hAnsi="Times New Roman" w:cs="Times New Roman"/>
          <w:sz w:val="24"/>
          <w:szCs w:val="24"/>
        </w:rPr>
        <w:t>словия эстетического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воспитания: эстетическая среда, эстетическ</w:t>
      </w:r>
      <w:r w:rsidR="001F3ED7" w:rsidRPr="005B1A29">
        <w:rPr>
          <w:rFonts w:ascii="Times New Roman" w:hAnsi="Times New Roman" w:cs="Times New Roman"/>
          <w:sz w:val="24"/>
          <w:szCs w:val="24"/>
        </w:rPr>
        <w:t>ое отношение к действительности; с</w:t>
      </w:r>
      <w:r w:rsidRPr="005B1A29">
        <w:rPr>
          <w:rFonts w:ascii="Times New Roman" w:hAnsi="Times New Roman" w:cs="Times New Roman"/>
          <w:sz w:val="24"/>
          <w:szCs w:val="24"/>
        </w:rPr>
        <w:t>редства эстетического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воспитания: искусство во всех видах, окружающая природа, художе</w:t>
      </w:r>
      <w:r w:rsidR="001F3ED7" w:rsidRPr="005B1A29">
        <w:rPr>
          <w:rFonts w:ascii="Times New Roman" w:hAnsi="Times New Roman" w:cs="Times New Roman"/>
          <w:sz w:val="24"/>
          <w:szCs w:val="24"/>
        </w:rPr>
        <w:t>ственно-творческая деятельность; изобразительная деятельность; литературное творчество; т</w:t>
      </w:r>
      <w:r w:rsidRPr="005B1A29">
        <w:rPr>
          <w:rFonts w:ascii="Times New Roman" w:hAnsi="Times New Roman" w:cs="Times New Roman"/>
          <w:sz w:val="24"/>
          <w:szCs w:val="24"/>
        </w:rPr>
        <w:t>еатрал</w:t>
      </w:r>
      <w:r w:rsidR="001F3ED7" w:rsidRPr="005B1A29">
        <w:rPr>
          <w:rFonts w:ascii="Times New Roman" w:hAnsi="Times New Roman" w:cs="Times New Roman"/>
          <w:sz w:val="24"/>
          <w:szCs w:val="24"/>
        </w:rPr>
        <w:t>изованная деятельность;</w:t>
      </w:r>
      <w:r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1F3ED7" w:rsidRPr="005B1A29">
        <w:rPr>
          <w:rFonts w:ascii="Times New Roman" w:hAnsi="Times New Roman" w:cs="Times New Roman"/>
          <w:sz w:val="24"/>
          <w:szCs w:val="24"/>
        </w:rPr>
        <w:t>музыкальный театр; сюжетно-ролевая игра; в</w:t>
      </w:r>
      <w:r w:rsidRPr="005B1A29">
        <w:rPr>
          <w:rFonts w:ascii="Times New Roman" w:hAnsi="Times New Roman" w:cs="Times New Roman"/>
          <w:sz w:val="24"/>
          <w:szCs w:val="24"/>
        </w:rPr>
        <w:t>заимосвязь эстетического воспитания и творческого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развития.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Тема 4. Творческая индивидуальность педагога.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Возможно обсуждение следующих вопросов: п</w:t>
      </w:r>
      <w:r w:rsidRPr="005B1A29">
        <w:rPr>
          <w:rFonts w:ascii="Times New Roman" w:hAnsi="Times New Roman" w:cs="Times New Roman"/>
          <w:sz w:val="24"/>
          <w:szCs w:val="24"/>
        </w:rPr>
        <w:t>ротиворечие ме</w:t>
      </w:r>
      <w:r w:rsidR="001F3ED7" w:rsidRPr="005B1A29">
        <w:rPr>
          <w:rFonts w:ascii="Times New Roman" w:hAnsi="Times New Roman" w:cs="Times New Roman"/>
          <w:sz w:val="24"/>
          <w:szCs w:val="24"/>
        </w:rPr>
        <w:t>жду массовостью и уникальностью; п</w:t>
      </w:r>
      <w:r w:rsidRPr="005B1A29">
        <w:rPr>
          <w:rFonts w:ascii="Times New Roman" w:hAnsi="Times New Roman" w:cs="Times New Roman"/>
          <w:sz w:val="24"/>
          <w:szCs w:val="24"/>
        </w:rPr>
        <w:t>онятие «творческая индивидуальност</w:t>
      </w:r>
      <w:r w:rsidR="001F3ED7" w:rsidRPr="005B1A29">
        <w:rPr>
          <w:rFonts w:ascii="Times New Roman" w:hAnsi="Times New Roman" w:cs="Times New Roman"/>
          <w:sz w:val="24"/>
          <w:szCs w:val="24"/>
        </w:rPr>
        <w:t>ь»; «интегра</w:t>
      </w:r>
      <w:r w:rsidRPr="005B1A29">
        <w:rPr>
          <w:rFonts w:ascii="Times New Roman" w:hAnsi="Times New Roman" w:cs="Times New Roman"/>
          <w:sz w:val="24"/>
          <w:szCs w:val="24"/>
        </w:rPr>
        <w:t>льные характеристики»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личности творческого педагога; л</w:t>
      </w:r>
      <w:r w:rsidRPr="005B1A29">
        <w:rPr>
          <w:rFonts w:ascii="Times New Roman" w:hAnsi="Times New Roman" w:cs="Times New Roman"/>
          <w:sz w:val="24"/>
          <w:szCs w:val="24"/>
        </w:rPr>
        <w:t>ичностные и профессиональные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качества педагога; ф</w:t>
      </w:r>
      <w:r w:rsidRPr="005B1A29">
        <w:rPr>
          <w:rFonts w:ascii="Times New Roman" w:hAnsi="Times New Roman" w:cs="Times New Roman"/>
          <w:sz w:val="24"/>
          <w:szCs w:val="24"/>
        </w:rPr>
        <w:t>ормирование творческих профессиональных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способностей; п</w:t>
      </w:r>
      <w:r w:rsidRPr="005B1A29">
        <w:rPr>
          <w:rFonts w:ascii="Times New Roman" w:hAnsi="Times New Roman" w:cs="Times New Roman"/>
          <w:sz w:val="24"/>
          <w:szCs w:val="24"/>
        </w:rPr>
        <w:t>рофесс</w:t>
      </w:r>
      <w:r w:rsidR="001F3ED7" w:rsidRPr="005B1A29">
        <w:rPr>
          <w:rFonts w:ascii="Times New Roman" w:hAnsi="Times New Roman" w:cs="Times New Roman"/>
          <w:sz w:val="24"/>
          <w:szCs w:val="24"/>
        </w:rPr>
        <w:t>иональная духовность педагога; п</w:t>
      </w:r>
      <w:r w:rsidRPr="005B1A29">
        <w:rPr>
          <w:rFonts w:ascii="Times New Roman" w:hAnsi="Times New Roman" w:cs="Times New Roman"/>
          <w:sz w:val="24"/>
          <w:szCs w:val="24"/>
        </w:rPr>
        <w:t>едагогическая любовь к детям.</w:t>
      </w:r>
    </w:p>
    <w:p w:rsidR="00E90687" w:rsidRPr="005B1A29" w:rsidRDefault="00E9068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Тема 5. Педагогические методы, формы, приемы развития творческой активности детей.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Предлагается рассматривать следующие вопросы: к</w:t>
      </w:r>
      <w:r w:rsidRPr="005B1A29">
        <w:rPr>
          <w:rFonts w:ascii="Times New Roman" w:hAnsi="Times New Roman" w:cs="Times New Roman"/>
          <w:sz w:val="24"/>
          <w:szCs w:val="24"/>
        </w:rPr>
        <w:t>реативные, когн</w:t>
      </w:r>
      <w:r w:rsidR="001F3ED7" w:rsidRPr="005B1A29">
        <w:rPr>
          <w:rFonts w:ascii="Times New Roman" w:hAnsi="Times New Roman" w:cs="Times New Roman"/>
          <w:sz w:val="24"/>
          <w:szCs w:val="24"/>
        </w:rPr>
        <w:t>итивные, организационно-деятельные методы; п</w:t>
      </w:r>
      <w:r w:rsidRPr="005B1A29">
        <w:rPr>
          <w:rFonts w:ascii="Times New Roman" w:hAnsi="Times New Roman" w:cs="Times New Roman"/>
          <w:sz w:val="24"/>
          <w:szCs w:val="24"/>
        </w:rPr>
        <w:t>едагогические формы: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э</w:t>
      </w:r>
      <w:r w:rsidRPr="005B1A29">
        <w:rPr>
          <w:rFonts w:ascii="Times New Roman" w:hAnsi="Times New Roman" w:cs="Times New Roman"/>
          <w:sz w:val="24"/>
          <w:szCs w:val="24"/>
        </w:rPr>
        <w:t>кскурсия на природу с последующим</w:t>
      </w:r>
      <w:r w:rsidR="001F3ED7" w:rsidRPr="005B1A29">
        <w:rPr>
          <w:rFonts w:ascii="Times New Roman" w:hAnsi="Times New Roman" w:cs="Times New Roman"/>
          <w:sz w:val="24"/>
          <w:szCs w:val="24"/>
        </w:rPr>
        <w:t xml:space="preserve"> рассказом о впечатлениях ребят; р</w:t>
      </w:r>
      <w:r w:rsidRPr="005B1A29">
        <w:rPr>
          <w:rFonts w:ascii="Times New Roman" w:hAnsi="Times New Roman" w:cs="Times New Roman"/>
          <w:sz w:val="24"/>
          <w:szCs w:val="24"/>
        </w:rPr>
        <w:t>абота с текстами сказок: чтение, пересказ, драматизация, творческая переработка сюжета</w:t>
      </w:r>
      <w:r w:rsidR="001F3ED7" w:rsidRPr="005B1A29">
        <w:rPr>
          <w:rFonts w:ascii="Times New Roman" w:hAnsi="Times New Roman" w:cs="Times New Roman"/>
          <w:sz w:val="24"/>
          <w:szCs w:val="24"/>
        </w:rPr>
        <w:t>; креативные игры; литературные игры; в</w:t>
      </w:r>
      <w:r w:rsidRPr="005B1A29">
        <w:rPr>
          <w:rFonts w:ascii="Times New Roman" w:hAnsi="Times New Roman" w:cs="Times New Roman"/>
          <w:sz w:val="24"/>
          <w:szCs w:val="24"/>
        </w:rPr>
        <w:t>стречи с интересными людьми.</w:t>
      </w:r>
    </w:p>
    <w:p w:rsidR="001F3ED7" w:rsidRPr="005B1A29" w:rsidRDefault="001F3ED7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На наш взгляд, проведение проблемного семинара позволит дополнить и освежить профессиональные знания педагогов, подтолкнуть их к творческому выполнению своих повседневных служебных обяза</w:t>
      </w:r>
      <w:r w:rsidR="00FD45FD" w:rsidRPr="005B1A29">
        <w:rPr>
          <w:rFonts w:ascii="Times New Roman" w:hAnsi="Times New Roman" w:cs="Times New Roman"/>
          <w:sz w:val="24"/>
          <w:szCs w:val="24"/>
        </w:rPr>
        <w:t>нностей, а также заполнить пробелы, которые неизбежно появляются при самообразовании.</w:t>
      </w:r>
    </w:p>
    <w:p w:rsidR="00FD45FD" w:rsidRPr="005B1A29" w:rsidRDefault="00FD45FD" w:rsidP="005B1A29">
      <w:pPr>
        <w:pStyle w:val="a9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 свою очередь, проведение комплекса мероприятий, направленных как на развитие коллектива дошкольного образовательного учреждения, так и на развитие профессиональных компетенций и профессионально-педагогической культуры воспитателей, позволит коллективу улучшить степень развития своих профессиональных компетенций и качества своей работы, что в целом позволит в полной мере соответствовать в своей деятельности современным федеральным образовательным стандартам.</w:t>
      </w:r>
    </w:p>
    <w:p w:rsidR="00034709" w:rsidRPr="005B1A29" w:rsidRDefault="00034709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br w:type="page"/>
      </w:r>
    </w:p>
    <w:p w:rsidR="00034709" w:rsidRPr="005B1A29" w:rsidRDefault="00034709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BE0582" w:rsidRPr="005B1A29" w:rsidRDefault="00BE0582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837" w:rsidRPr="005B1A29" w:rsidRDefault="0070283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В ходе выполнения </w:t>
      </w:r>
      <w:r w:rsidR="00E37ED6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 xml:space="preserve"> работы были решены следующие задачи:</w:t>
      </w:r>
    </w:p>
    <w:p w:rsidR="0016473D" w:rsidRPr="005B1A29" w:rsidRDefault="0016473D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1. Рассмотреть теоретические основы педагогической культуры воспитателей дошкольного образовательного учреждения.</w:t>
      </w:r>
    </w:p>
    <w:p w:rsidR="00884BC5" w:rsidRPr="005B1A29" w:rsidRDefault="00702837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развития педагогической культуры достаточно подробно разработана, существуют различные точки зрения относительно понятия педагогической культуры как явления, выделяются ее </w:t>
      </w:r>
      <w:r w:rsidR="00884BC5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компоненты и функции.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2. Рассмотреть значимость инновационной направленности формирования профессионально-педагогической культуры воспитателя ДОУ.</w:t>
      </w:r>
    </w:p>
    <w:p w:rsidR="00702837" w:rsidRPr="005B1A29" w:rsidRDefault="00884BC5" w:rsidP="005B1A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0283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недрение современных образовательных стандартов и их реформирование в настоящее время ставит перед педагогами задачу постоянного совершенствования своих профессиональных навыков, в том числе и педагогической культуры. В этой связи достаточ</w:t>
      </w:r>
      <w:r w:rsidR="00B739A2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02837" w:rsidRPr="005B1A29">
        <w:rPr>
          <w:rFonts w:ascii="Times New Roman" w:eastAsia="Times New Roman" w:hAnsi="Times New Roman" w:cs="Times New Roman"/>
          <w:sz w:val="24"/>
          <w:szCs w:val="24"/>
          <w:lang w:eastAsia="ru-RU"/>
        </w:rPr>
        <w:t>о актуальным аспектом выступает инновационная направленность формирования профессионально-педагогической культуры воспитателей.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3. Изучить опыт совершенствования культуры воспитателей МБДОУ № 1 «Дружные ребята» г. Поронайска.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Совершенствование культуры воспитателей в </w:t>
      </w: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МБДОУ № 1 «Дружные ребята» г. Поронайска происходит посредством самообразования, а именно – разработки и реализаций индивидуальных образовательных программ. П</w:t>
      </w:r>
      <w:r w:rsidRPr="005B1A29">
        <w:rPr>
          <w:rFonts w:ascii="Times New Roman" w:hAnsi="Times New Roman" w:cs="Times New Roman"/>
          <w:sz w:val="24"/>
          <w:szCs w:val="24"/>
        </w:rPr>
        <w:t>рохождение основных этапов реализа</w:t>
      </w:r>
      <w:r w:rsidR="00D93A91" w:rsidRPr="005B1A29">
        <w:rPr>
          <w:rFonts w:ascii="Times New Roman" w:hAnsi="Times New Roman" w:cs="Times New Roman"/>
          <w:sz w:val="24"/>
          <w:szCs w:val="24"/>
        </w:rPr>
        <w:t>ц</w:t>
      </w:r>
      <w:r w:rsidRPr="005B1A29">
        <w:rPr>
          <w:rFonts w:ascii="Times New Roman" w:hAnsi="Times New Roman" w:cs="Times New Roman"/>
          <w:sz w:val="24"/>
          <w:szCs w:val="24"/>
        </w:rPr>
        <w:t>ии индивидуальной образовательной программы представляет собой циклический процесс совершенствования профессиональных навыков, в том числе и пе</w:t>
      </w:r>
      <w:r w:rsidR="00D9492C" w:rsidRPr="005B1A29">
        <w:rPr>
          <w:rFonts w:ascii="Times New Roman" w:hAnsi="Times New Roman" w:cs="Times New Roman"/>
          <w:sz w:val="24"/>
          <w:szCs w:val="24"/>
        </w:rPr>
        <w:t>д</w:t>
      </w:r>
      <w:r w:rsidRPr="005B1A29">
        <w:rPr>
          <w:rFonts w:ascii="Times New Roman" w:hAnsi="Times New Roman" w:cs="Times New Roman"/>
          <w:sz w:val="24"/>
          <w:szCs w:val="24"/>
        </w:rPr>
        <w:t>агогической культуры воспитателей ДОУ. Продуманное планирование развития, постановка реализуемых целей и регулярный мониторинг развития выступает своеобразным двигателем развития мастерства педагогов в МБДОУ № 1 «Дружные ребята» г. Поронайска.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4. Разработать авторскую программу опытно-экспериментальной работы по развитию педагогической культуры воспитателей МБДОУ № 1 «Дружные ребята» г. Поронайска</w:t>
      </w:r>
      <w:r w:rsidRPr="005B1A2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В рамках данной работы оценка уровня развития профессионально-педагогической культуры воспитателей проведена с использованием листа самооценки с дискретной шкалой, который используется для проведения аттестации педагогических работников.  При оценке полученных результатов в каждом вопросе анкеты использовалась пятибалльная шкала, которая отражала степень согласия испытуемого с приведенными утверждениями. Каждый из шести блоков анкеты содержал по 12 утверждений, адаптированных из вышеуказанного листа оценки профессиональной компетентности. Лист самооценки в ходе работы был заполнен для 5 воспитателей МБДОУ № 1 «Дружные ребята» г. Поронайска, результаты оценки были проанализированы и систематизированы.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5. Определить </w:t>
      </w: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степень реализации плановых позиций в деятельности МБДОУ № 1 «Дружные ребята» г. Поронайска.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По результатам констатирующего эксперимента было выявлено, что общей проблемой развития воспитателей МБДОУ № 1 «Дружные ребята» г. Поронайска является то, что некоторые из них не полностью перестроились на требования новых стандартов в области образовательной деятельности, при том, что педагоги редко проявляют творчество в своей деятельности и редко применяют собственные, инновационные педагогические разработки.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 xml:space="preserve">6. Провести </w:t>
      </w: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интерпретацию полученных результатов.</w:t>
      </w:r>
    </w:p>
    <w:p w:rsidR="00702837" w:rsidRPr="005B1A29" w:rsidRDefault="0070283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По результатам проведенной оценки</w:t>
      </w:r>
      <w:r w:rsidR="002757B9" w:rsidRPr="005B1A29">
        <w:rPr>
          <w:rFonts w:ascii="Times New Roman" w:hAnsi="Times New Roman" w:cs="Times New Roman"/>
          <w:sz w:val="24"/>
          <w:szCs w:val="24"/>
        </w:rPr>
        <w:t xml:space="preserve">, </w:t>
      </w:r>
      <w:r w:rsidRPr="005B1A29">
        <w:rPr>
          <w:rFonts w:ascii="Times New Roman" w:hAnsi="Times New Roman" w:cs="Times New Roman"/>
          <w:sz w:val="24"/>
          <w:szCs w:val="24"/>
        </w:rPr>
        <w:t xml:space="preserve"> возможно</w:t>
      </w:r>
      <w:r w:rsidR="00B739A2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сделать следующие важные выводы:</w:t>
      </w:r>
    </w:p>
    <w:p w:rsidR="00702837" w:rsidRPr="005B1A29" w:rsidRDefault="0070283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1) Использование модели профессионально-педагогических компетенций выступает удобным инструментом для оценки развития педагогов и определения направлений совершенствования их профессиональных качеств, в том числе и профессионально-педагогической культуры.</w:t>
      </w:r>
    </w:p>
    <w:p w:rsidR="00702837" w:rsidRPr="005B1A29" w:rsidRDefault="002757B9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lastRenderedPageBreak/>
        <w:t>2) Уровень разв</w:t>
      </w:r>
      <w:r w:rsidR="00702837" w:rsidRPr="005B1A29">
        <w:rPr>
          <w:rFonts w:ascii="Times New Roman" w:hAnsi="Times New Roman" w:cs="Times New Roman"/>
          <w:sz w:val="24"/>
          <w:szCs w:val="24"/>
        </w:rPr>
        <w:t>ития профессионально-педагогической культуры у воспитателей МБДОУ № 1 «Дружные ребята» г. Поронайска</w:t>
      </w:r>
      <w:r w:rsidRPr="005B1A29">
        <w:rPr>
          <w:rFonts w:ascii="Times New Roman" w:hAnsi="Times New Roman" w:cs="Times New Roman"/>
          <w:sz w:val="24"/>
          <w:szCs w:val="24"/>
        </w:rPr>
        <w:t xml:space="preserve"> -  выраже</w:t>
      </w:r>
      <w:r w:rsidR="00702837" w:rsidRPr="005B1A29">
        <w:rPr>
          <w:rFonts w:ascii="Times New Roman" w:hAnsi="Times New Roman" w:cs="Times New Roman"/>
          <w:sz w:val="24"/>
          <w:szCs w:val="24"/>
        </w:rPr>
        <w:t>но средний, что говорит о том, что воспитатели профессионально выполняют свои обязанности, однако их деятельность нуждается в систематическом совершенствовании.</w:t>
      </w:r>
    </w:p>
    <w:p w:rsidR="00702837" w:rsidRPr="005B1A29" w:rsidRDefault="0070283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3) По результатам оценки развития компонентов педагогической культуры у воспитателей МБДОУ № 1 «Дружные ребята» г. Поронайска выявлено, что в совершенствовании особенно нуждаются личностно-творческий и инновационно-</w:t>
      </w:r>
      <w:r w:rsidR="002757B9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технологический её компоненты. Это говорит, прежде всего, о недостаточной степени творчества и самостоятельности в педагогической деятельности, которая выражается в использовании готовых программ, в связи</w:t>
      </w:r>
      <w:r w:rsidR="00D93A91" w:rsidRPr="005B1A29">
        <w:rPr>
          <w:rFonts w:ascii="Times New Roman" w:hAnsi="Times New Roman" w:cs="Times New Roman"/>
          <w:sz w:val="24"/>
          <w:szCs w:val="24"/>
        </w:rPr>
        <w:t>,</w:t>
      </w:r>
      <w:r w:rsidRPr="005B1A29">
        <w:rPr>
          <w:rFonts w:ascii="Times New Roman" w:hAnsi="Times New Roman" w:cs="Times New Roman"/>
          <w:sz w:val="24"/>
          <w:szCs w:val="24"/>
        </w:rPr>
        <w:t xml:space="preserve"> с чем воспитатели попросту не могут использовать возможности для применения инновационных идей.</w:t>
      </w:r>
    </w:p>
    <w:p w:rsidR="00884BC5" w:rsidRPr="005B1A29" w:rsidRDefault="00884BC5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color w:val="000000" w:themeColor="text1"/>
          <w:sz w:val="24"/>
          <w:szCs w:val="24"/>
        </w:rPr>
        <w:t>7. Разработать рекомендации теоретического и практического характера по повышению качества культуры воспитателей МБДОУ № 1 «Дружные ребята» г. Поронайска.</w:t>
      </w:r>
    </w:p>
    <w:p w:rsidR="00702837" w:rsidRPr="005B1A29" w:rsidRDefault="00702837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культивирования развития инновационной деятельности в ДОУ рекомендуется, прежде всего, определить приоритетные направления инновационного развития. Следует отметить, что направления развития должны отражать развитие не отдельных личностей-педагогов, но инновационную деятельность педагогов, направленную в соответствии с общим вектором развития учреждения.</w:t>
      </w:r>
    </w:p>
    <w:p w:rsidR="002D088E" w:rsidRPr="005B1A29" w:rsidRDefault="002D088E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Принимая во внимание то, что инновационное развитие учреждения дошкольного образования должно подчиняться единой стратегии и единым целям, необходимо также понимать, что нужно уделять пристальное внимание развитию компетенций каждого воспитателя в коллективе, ведь именно это в конечном итоге и будет влиять на эффективность реализации целей учреждения.</w:t>
      </w:r>
    </w:p>
    <w:p w:rsidR="002D088E" w:rsidRPr="005B1A29" w:rsidRDefault="002D088E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того, чтобы на практике развивать профессиональные компетенции воспитателей, которые и являются отражением основных компонентов педагогической культуры, необходимо принимать определенные меры.</w:t>
      </w:r>
    </w:p>
    <w:p w:rsidR="002D088E" w:rsidRPr="005B1A29" w:rsidRDefault="002D088E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Наиболее приемлемой формой совершенствования компетентностей педагогов в условиях, когда отрыв от производства невозможен, нам представляется самообразование, которое может быть выражено разработкой и совершенствованием индивидуальной образовательной программы.</w:t>
      </w:r>
    </w:p>
    <w:p w:rsidR="002D088E" w:rsidRPr="005B1A29" w:rsidRDefault="002D088E" w:rsidP="005B1A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Следует отметить, что индивидуальная образовательная программа, в отличие от готовых программ, которыми зачастую пользуются воспитатели учреждения, должна содержать инновационный компонент и соответствовать должному уровню развития информационного обеспечения и соответствующих компетенций воспитателя. Это позволит привнести элементы эксперимента и творчества в педагогический процесс, и, таким образом, повысит его эффективность.</w:t>
      </w:r>
    </w:p>
    <w:p w:rsidR="00263063" w:rsidRPr="005B1A29" w:rsidRDefault="002D088E" w:rsidP="005B1A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1A29">
        <w:rPr>
          <w:rFonts w:ascii="Times New Roman" w:hAnsi="Times New Roman" w:cs="Times New Roman"/>
          <w:sz w:val="24"/>
          <w:szCs w:val="24"/>
        </w:rPr>
        <w:t>Для оценки эффективности разработанной индивидуальной образовательной программы рекомендуется проводить представление разработанных материалов внутри коллектива, что позволит как повысить уровень развития педагогических компетенций выступающего, так и обеспечит обмен позитивным педагогическим опытом внутри коллектива. Также рекомендуется проводить подобные представления результатов работы (в виде семинара или в любой другой удобной форме) раз в 6 месяцев вместе с систематической оценкой компетентности воспитателей с помощью листа самооценки.</w:t>
      </w:r>
      <w:r w:rsidR="001A64D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Pr="005B1A29">
        <w:rPr>
          <w:rFonts w:ascii="Times New Roman" w:hAnsi="Times New Roman" w:cs="Times New Roman"/>
          <w:sz w:val="24"/>
          <w:szCs w:val="24"/>
        </w:rPr>
        <w:t>В ходе работы было выявлено, что личностные компетенции, направленные</w:t>
      </w:r>
      <w:r w:rsidR="0016473D" w:rsidRPr="005B1A29">
        <w:rPr>
          <w:rFonts w:ascii="Times New Roman" w:hAnsi="Times New Roman" w:cs="Times New Roman"/>
          <w:sz w:val="24"/>
          <w:szCs w:val="24"/>
        </w:rPr>
        <w:t xml:space="preserve"> на формирование педагогической культуры у воспитателей дошкольного образовательного учреждения,</w:t>
      </w:r>
      <w:r w:rsidRPr="005B1A29">
        <w:rPr>
          <w:rFonts w:ascii="Times New Roman" w:hAnsi="Times New Roman" w:cs="Times New Roman"/>
          <w:sz w:val="24"/>
          <w:szCs w:val="24"/>
        </w:rPr>
        <w:t xml:space="preserve"> тесно связаны с показателями эффективности деятельности воспитателей, таким образом, их развитие</w:t>
      </w:r>
      <w:r w:rsidR="0016473D" w:rsidRPr="005B1A29">
        <w:rPr>
          <w:rFonts w:ascii="Times New Roman" w:hAnsi="Times New Roman" w:cs="Times New Roman"/>
          <w:sz w:val="24"/>
          <w:szCs w:val="24"/>
        </w:rPr>
        <w:t xml:space="preserve"> будет способствовать более эффективному выполнению ими своих должностных обязанностей в соответствии с современными федеральными образовательными стан</w:t>
      </w:r>
      <w:r w:rsidRPr="005B1A29">
        <w:rPr>
          <w:rFonts w:ascii="Times New Roman" w:hAnsi="Times New Roman" w:cs="Times New Roman"/>
          <w:sz w:val="24"/>
          <w:szCs w:val="24"/>
        </w:rPr>
        <w:t>дартами дошкольного образования, что подтверждает гипотезу исследования.</w:t>
      </w:r>
      <w:r w:rsidR="00702837" w:rsidRPr="005B1A29">
        <w:rPr>
          <w:rFonts w:ascii="Times New Roman" w:hAnsi="Times New Roman" w:cs="Times New Roman"/>
          <w:sz w:val="24"/>
          <w:szCs w:val="24"/>
        </w:rPr>
        <w:t xml:space="preserve"> </w:t>
      </w:r>
      <w:r w:rsidR="00263063" w:rsidRPr="005B1A29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E0582" w:rsidRPr="005B1A29" w:rsidRDefault="00A04AE2" w:rsidP="005B1A29">
      <w:pPr>
        <w:spacing w:line="240" w:lineRule="auto"/>
        <w:ind w:firstLine="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B1A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Список использованных источников  </w:t>
      </w:r>
    </w:p>
    <w:p w:rsidR="00263063" w:rsidRPr="005B1A29" w:rsidRDefault="00263063" w:rsidP="005B1A29">
      <w:pPr>
        <w:spacing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Инструктивное письмо Департамента общего образования Министерства образования и науки Российской Федерации от 29 ноября 2010 г. № 03-339 «Методика оценки уровня квалификации педагогических работников».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Аблитарова А.Р., Пшонник О.А. Коммуникативная компетентность как базовый элемент развития педагогической культуры будущего воспитателя // Вопросы дошкольной педагогики. – М.,2016. № 2 (5). – С. 10-13.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Белая, К. Ю. Инновационная деятельность в ДОУ Текст. / К. Ю. Белая. М.: ТЦ Сфера, 2014. – 64 с.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Бенин, В. Л. Педагогическая культура: ее содержание и специфика Текст. / В. Л. Бенин. Уфа, 1994. - 190 с.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Богуславец И.А., Писковая А.В. К вопросу о культуре педагогического общения воспитателя детского сада // Фундаментальные и прикладные науки сегодня: Материалы XII международной научно-практической конференции. – М., 2017. – С. 53-55.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Браже Т.Г. Учитель как носитель гуманитарной культуры: традиции российского учительства и современность / Т.Г. Браже // Гуманитарная культура учителя. - СПб., 2002.-С.32-42.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Бурлакова Т.Ю. Развитие экологической культуры воспитателей в процессе аналитико-коррекционного взаимодействия методиста с педагогическим коллективом // Общество: социология, психология, педагогика. – М.,2016. № 11. – С. 99-101.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Введенский В.Н. Профессиональная компетентность педагога: пособие для учителя/ В.Н.Введенский; - СПб.: Просвещение, 2004.-158с.</w:t>
      </w:r>
    </w:p>
    <w:p w:rsidR="0047066E" w:rsidRPr="00E37ED6" w:rsidRDefault="0047066E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Воронкова Л.В. Формирование педагогической культуры педагога-воспитателя сферы детского отдыха и оздоровления детей // Булгаковские чтения. – М.,2007. Т. 1. № 1. – С. 134-141.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Гайко М.Е. Профессионально-педагогический кейс как модель и результат сформированности культуры самостоятельной работы и профессионально-педагогической культуры // Единое образовательное пространство как фактор формирования и воспитания личности. Материалы V Всероссийской студенческой научно-практической конференции. 2012. – С – 127-130.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Гергиева И., Дзидзоева С.М. Основные направления работы воспитателей ДОУ по повышению уровня педагогической культуры родителей // Сборник студенческих научных статей. Составитель: С.Е. Ногаева. – Владикавказ, 2009. – С. 334-342.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Грехнёв В.С. Культура педагогического общения– М.: Просвещение, 1990. – 144 с. </w:t>
      </w:r>
    </w:p>
    <w:p w:rsidR="0047066E" w:rsidRPr="00E37ED6" w:rsidRDefault="0047066E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Гуляева М.А., Якушева С.Д. Формирование педагогической культуры как компонента профессионального мастерства воспитателя детского сада // В мире научных открытий. – М.,2010. № 5-3. – С. 26-32.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Дубина Л. Развитие у детей коммуникативных способностей// Дошкольное воспитание. – 2005. - № 11. - С. 3-10. </w:t>
      </w:r>
    </w:p>
    <w:p w:rsidR="0047066E" w:rsidRPr="00E37ED6" w:rsidRDefault="00016214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Зарецкая И.И. Профессиональная культура педагога: Учебное пособие.-2-е изд., перераб., доп.-М.: АПКиППРО, 2005.-116с.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Колесникова Г.Г. Педагогическая культура воспитателя дошкольного образовательного учреждения // Научный поиск. – М.,2013. № 2.1. – С. 15-16.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Кувшинова Г.А. Сравнительный анализ понятий «педагогическая культура» и «профессионально-педагогическая культура» в контексте подготовки педагога // Педагогическая наука и педагогическая практика. М., 2017. – С. 41-49.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16.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Левшина Н.И., Градусова Л.В.Формирование коммуникативной компетентности детей дошкольного возраста в игровой деятельности//Детский сад: теория и практика. 2014. № 6 (42). С. 94-103. 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17.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Макарова Л.Н., Самородова А.П., Копытова Н.Е. Технология развития педагогической культуры воспитателей в системе повышения квалификации // Детский сад от А до Я. – М., 2010. № 1 (43). – С. 110-116.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18.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Минеева Ю.В., Салихова З., Левшина Н.И.Инновационные формы работы по речевому развитию дошкольников//Международный журнал экспериментального образования. 2014. № 7-2. С. 35-37. </w:t>
      </w:r>
    </w:p>
    <w:p w:rsidR="00537000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19.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Омельченко Е.А. Педагогическое осмысление культуры самовыражения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20.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Садольская М.П. Педагогическая культура воспитателя дошкольной образовательной организации // Духовные ценности в воспитании и образовании детей и молодежи материалы II международной научно-практической конференции. – М., 2014. – С. 71-74.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Сайковская Т.О. Коммуникативная культура – важнейший компонент педагогической компетенции будущих воспитателей учреждений дошкольного образования // Мир детства в современном образовательном пространстве: сборник статей студентов, магистрантов, аспирантов. – Витебск, 2017. – С. 131-134.</w:t>
      </w:r>
    </w:p>
    <w:p w:rsidR="0047066E" w:rsidRPr="00E37ED6" w:rsidRDefault="00537000" w:rsidP="00537000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Самородова А.П. Теоретические основания развития профессионально-педагогической культуры воспитателя дошкольного образовательного учреждения //Международный журнал экспериментального образования. 2015. № 9. – С. 114-120.</w:t>
      </w:r>
    </w:p>
    <w:p w:rsidR="0047066E" w:rsidRPr="00E37ED6" w:rsidRDefault="00537000" w:rsidP="00E37ED6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E37ED6">
        <w:rPr>
          <w:rFonts w:ascii="Times New Roman" w:hAnsi="Times New Roman" w:cs="Times New Roman"/>
          <w:color w:val="000000" w:themeColor="text1"/>
          <w:sz w:val="24"/>
          <w:szCs w:val="24"/>
        </w:rPr>
        <w:t>Санникова Л. Н. Образовательный процесс как элемент внутренней системы дошкольной образовательной организации [Электронный ресурс] // Научно-методический электронный журнал «Концепт». – 2016. – № 9 (сентябрь). – С. 102–107. – Режим доступа: http://e-koncept.ru/2016/16191.htm.</w:t>
      </w:r>
    </w:p>
    <w:p w:rsidR="0047066E" w:rsidRPr="00016214" w:rsidRDefault="00537000" w:rsidP="00016214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016214">
        <w:rPr>
          <w:rFonts w:ascii="Times New Roman" w:hAnsi="Times New Roman" w:cs="Times New Roman"/>
          <w:color w:val="000000" w:themeColor="text1"/>
          <w:sz w:val="24"/>
          <w:szCs w:val="24"/>
        </w:rPr>
        <w:t>Томчук Е.В. Педагогическое моделирование – средство становления культуры самовыражения старших воспитателей детского сада // Современные научные исследования: методология, теория, практика: материалы IX Международной научно-практической конференции. – М.,2015. – С. 166-169.</w:t>
      </w:r>
    </w:p>
    <w:p w:rsidR="0047066E" w:rsidRPr="00016214" w:rsidRDefault="00537000" w:rsidP="00016214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25.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016214">
        <w:rPr>
          <w:rFonts w:ascii="Times New Roman" w:hAnsi="Times New Roman" w:cs="Times New Roman"/>
          <w:color w:val="000000" w:themeColor="text1"/>
          <w:sz w:val="24"/>
          <w:szCs w:val="24"/>
        </w:rPr>
        <w:t>Федорова Т.А. Специфика формирования педагогической культуры личности воспитателя // Инновации в современной науке: Материалы III Международного зимнего симпозиума. – М.,2014. – С. 146-149.</w:t>
      </w:r>
    </w:p>
    <w:p w:rsidR="0047066E" w:rsidRPr="00016214" w:rsidRDefault="00537000" w:rsidP="00016214">
      <w:pPr>
        <w:spacing w:line="24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26.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066E" w:rsidRPr="00016214">
        <w:rPr>
          <w:rFonts w:ascii="Times New Roman" w:hAnsi="Times New Roman" w:cs="Times New Roman"/>
          <w:color w:val="000000" w:themeColor="text1"/>
          <w:sz w:val="24"/>
          <w:szCs w:val="24"/>
        </w:rPr>
        <w:t>Чугунова И.А. Педагогическая креативность в управленческой культуре педагога // Молодой ученый. 2016. № 18 (122). – С. 463-465.</w:t>
      </w:r>
    </w:p>
    <w:p w:rsidR="00350AE7" w:rsidRPr="005B1A29" w:rsidRDefault="00350AE7" w:rsidP="00537000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sectPr w:rsidR="00350AE7" w:rsidRPr="005B1A29" w:rsidSect="00E37ED6">
      <w:footerReference w:type="default" r:id="rId12"/>
      <w:type w:val="continuous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3D5" w:rsidRDefault="001843D5" w:rsidP="00956157">
      <w:pPr>
        <w:spacing w:line="240" w:lineRule="auto"/>
      </w:pPr>
      <w:r>
        <w:separator/>
      </w:r>
    </w:p>
  </w:endnote>
  <w:endnote w:type="continuationSeparator" w:id="1">
    <w:p w:rsidR="001843D5" w:rsidRDefault="001843D5" w:rsidP="0095615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030266"/>
    </w:sdtPr>
    <w:sdtContent>
      <w:p w:rsidR="00853241" w:rsidRDefault="00853241" w:rsidP="00AF51C2">
        <w:pPr>
          <w:pStyle w:val="ae"/>
          <w:ind w:firstLine="0"/>
          <w:jc w:val="center"/>
        </w:pPr>
        <w:fldSimple w:instr=" PAGE   \* MERGEFORMAT ">
          <w:r w:rsidR="000A6405">
            <w:rPr>
              <w:noProof/>
            </w:rPr>
            <w:t>31</w:t>
          </w:r>
        </w:fldSimple>
      </w:p>
    </w:sdtContent>
  </w:sdt>
  <w:p w:rsidR="00853241" w:rsidRDefault="00853241" w:rsidP="00AF51C2">
    <w:pPr>
      <w:pStyle w:val="ae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3D5" w:rsidRDefault="001843D5" w:rsidP="00956157">
      <w:pPr>
        <w:spacing w:line="240" w:lineRule="auto"/>
      </w:pPr>
      <w:r>
        <w:separator/>
      </w:r>
    </w:p>
  </w:footnote>
  <w:footnote w:type="continuationSeparator" w:id="1">
    <w:p w:rsidR="001843D5" w:rsidRDefault="001843D5" w:rsidP="009561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0B2"/>
    <w:multiLevelType w:val="hybridMultilevel"/>
    <w:tmpl w:val="27927E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114BA9"/>
    <w:multiLevelType w:val="hybridMultilevel"/>
    <w:tmpl w:val="B854EC92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75003D6"/>
    <w:multiLevelType w:val="hybridMultilevel"/>
    <w:tmpl w:val="2BB066C4"/>
    <w:lvl w:ilvl="0" w:tplc="07AA66EE">
      <w:numFmt w:val="bullet"/>
      <w:lvlText w:val="•"/>
      <w:lvlJc w:val="left"/>
      <w:pPr>
        <w:ind w:left="2119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E4B60FE"/>
    <w:multiLevelType w:val="hybridMultilevel"/>
    <w:tmpl w:val="BE30EE1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1F2D3CFD"/>
    <w:multiLevelType w:val="hybridMultilevel"/>
    <w:tmpl w:val="FE64C944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3E24694"/>
    <w:multiLevelType w:val="hybridMultilevel"/>
    <w:tmpl w:val="BA18A064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5420B26"/>
    <w:multiLevelType w:val="hybridMultilevel"/>
    <w:tmpl w:val="C952D464"/>
    <w:lvl w:ilvl="0" w:tplc="0780311E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3150596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86F7139"/>
    <w:multiLevelType w:val="hybridMultilevel"/>
    <w:tmpl w:val="C160F904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D1C45D1"/>
    <w:multiLevelType w:val="hybridMultilevel"/>
    <w:tmpl w:val="07E66B8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780311E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31D61FA9"/>
    <w:multiLevelType w:val="hybridMultilevel"/>
    <w:tmpl w:val="7B0029E8"/>
    <w:lvl w:ilvl="0" w:tplc="3150596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7A9173A"/>
    <w:multiLevelType w:val="hybridMultilevel"/>
    <w:tmpl w:val="619CFB0C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8681D17"/>
    <w:multiLevelType w:val="hybridMultilevel"/>
    <w:tmpl w:val="5B8C6A22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98D1F4D"/>
    <w:multiLevelType w:val="hybridMultilevel"/>
    <w:tmpl w:val="06AC75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B1710F0"/>
    <w:multiLevelType w:val="hybridMultilevel"/>
    <w:tmpl w:val="D97E47AE"/>
    <w:lvl w:ilvl="0" w:tplc="CA7A621A">
      <w:start w:val="1"/>
      <w:numFmt w:val="decimal"/>
      <w:lvlText w:val="%1."/>
      <w:lvlJc w:val="left"/>
      <w:pPr>
        <w:ind w:left="282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DBF132D"/>
    <w:multiLevelType w:val="hybridMultilevel"/>
    <w:tmpl w:val="D14AAFFE"/>
    <w:lvl w:ilvl="0" w:tplc="3150596E">
      <w:start w:val="1"/>
      <w:numFmt w:val="bullet"/>
      <w:lvlText w:val=""/>
      <w:lvlJc w:val="left"/>
      <w:pPr>
        <w:ind w:left="2119" w:hanging="141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20D212B"/>
    <w:multiLevelType w:val="hybridMultilevel"/>
    <w:tmpl w:val="61E4BC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41A52F2"/>
    <w:multiLevelType w:val="hybridMultilevel"/>
    <w:tmpl w:val="B09A71A2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62E205E"/>
    <w:multiLevelType w:val="hybridMultilevel"/>
    <w:tmpl w:val="0EC849B8"/>
    <w:lvl w:ilvl="0" w:tplc="AC90BC2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50F34"/>
    <w:multiLevelType w:val="hybridMultilevel"/>
    <w:tmpl w:val="DF7E6C74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78F7749"/>
    <w:multiLevelType w:val="hybridMultilevel"/>
    <w:tmpl w:val="E6DC3CD0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F3867BD"/>
    <w:multiLevelType w:val="hybridMultilevel"/>
    <w:tmpl w:val="1E064D4A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FE974D0"/>
    <w:multiLevelType w:val="hybridMultilevel"/>
    <w:tmpl w:val="4572979E"/>
    <w:lvl w:ilvl="0" w:tplc="315059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0D075C7"/>
    <w:multiLevelType w:val="hybridMultilevel"/>
    <w:tmpl w:val="51DE03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E06677D"/>
    <w:multiLevelType w:val="hybridMultilevel"/>
    <w:tmpl w:val="FCEC6C32"/>
    <w:lvl w:ilvl="0" w:tplc="0780311E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D6E717B"/>
    <w:multiLevelType w:val="hybridMultilevel"/>
    <w:tmpl w:val="BE30EE1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>
    <w:nsid w:val="7C66379F"/>
    <w:multiLevelType w:val="hybridMultilevel"/>
    <w:tmpl w:val="0F92AF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23"/>
  </w:num>
  <w:num w:numId="3">
    <w:abstractNumId w:val="24"/>
  </w:num>
  <w:num w:numId="4">
    <w:abstractNumId w:val="22"/>
  </w:num>
  <w:num w:numId="5">
    <w:abstractNumId w:val="18"/>
  </w:num>
  <w:num w:numId="6">
    <w:abstractNumId w:val="16"/>
  </w:num>
  <w:num w:numId="7">
    <w:abstractNumId w:val="1"/>
  </w:num>
  <w:num w:numId="8">
    <w:abstractNumId w:val="6"/>
  </w:num>
  <w:num w:numId="9">
    <w:abstractNumId w:val="7"/>
  </w:num>
  <w:num w:numId="10">
    <w:abstractNumId w:val="21"/>
  </w:num>
  <w:num w:numId="11">
    <w:abstractNumId w:val="2"/>
  </w:num>
  <w:num w:numId="12">
    <w:abstractNumId w:val="14"/>
  </w:num>
  <w:num w:numId="13">
    <w:abstractNumId w:val="4"/>
  </w:num>
  <w:num w:numId="14">
    <w:abstractNumId w:val="20"/>
  </w:num>
  <w:num w:numId="15">
    <w:abstractNumId w:val="19"/>
  </w:num>
  <w:num w:numId="16">
    <w:abstractNumId w:val="10"/>
  </w:num>
  <w:num w:numId="17">
    <w:abstractNumId w:val="11"/>
  </w:num>
  <w:num w:numId="18">
    <w:abstractNumId w:val="3"/>
  </w:num>
  <w:num w:numId="19">
    <w:abstractNumId w:val="13"/>
  </w:num>
  <w:num w:numId="20">
    <w:abstractNumId w:val="0"/>
  </w:num>
  <w:num w:numId="21">
    <w:abstractNumId w:val="25"/>
  </w:num>
  <w:num w:numId="22">
    <w:abstractNumId w:val="15"/>
  </w:num>
  <w:num w:numId="23">
    <w:abstractNumId w:val="12"/>
  </w:num>
  <w:num w:numId="24">
    <w:abstractNumId w:val="5"/>
  </w:num>
  <w:num w:numId="25">
    <w:abstractNumId w:val="9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5EBA"/>
    <w:rsid w:val="00002BB3"/>
    <w:rsid w:val="000054A5"/>
    <w:rsid w:val="00016214"/>
    <w:rsid w:val="0002705F"/>
    <w:rsid w:val="00034709"/>
    <w:rsid w:val="0004177D"/>
    <w:rsid w:val="000825C4"/>
    <w:rsid w:val="0008651A"/>
    <w:rsid w:val="000963EC"/>
    <w:rsid w:val="000A5040"/>
    <w:rsid w:val="000A6405"/>
    <w:rsid w:val="000B5AFF"/>
    <w:rsid w:val="000D3F47"/>
    <w:rsid w:val="000E1E4A"/>
    <w:rsid w:val="000F674D"/>
    <w:rsid w:val="00112342"/>
    <w:rsid w:val="00163DDB"/>
    <w:rsid w:val="0016473D"/>
    <w:rsid w:val="0017020E"/>
    <w:rsid w:val="001843D5"/>
    <w:rsid w:val="00191A58"/>
    <w:rsid w:val="001A07A7"/>
    <w:rsid w:val="001A64D7"/>
    <w:rsid w:val="001B36A6"/>
    <w:rsid w:val="001B59CE"/>
    <w:rsid w:val="001C24A1"/>
    <w:rsid w:val="001F149D"/>
    <w:rsid w:val="001F3ED7"/>
    <w:rsid w:val="001F7D1D"/>
    <w:rsid w:val="00207155"/>
    <w:rsid w:val="002071D9"/>
    <w:rsid w:val="002215D8"/>
    <w:rsid w:val="00230C2A"/>
    <w:rsid w:val="002406E0"/>
    <w:rsid w:val="002426DF"/>
    <w:rsid w:val="002455F5"/>
    <w:rsid w:val="00255DDE"/>
    <w:rsid w:val="00261450"/>
    <w:rsid w:val="00263063"/>
    <w:rsid w:val="002757B9"/>
    <w:rsid w:val="00275EB7"/>
    <w:rsid w:val="0027645A"/>
    <w:rsid w:val="002847C2"/>
    <w:rsid w:val="002873A7"/>
    <w:rsid w:val="00290273"/>
    <w:rsid w:val="002902AB"/>
    <w:rsid w:val="00290372"/>
    <w:rsid w:val="002C511C"/>
    <w:rsid w:val="002D088E"/>
    <w:rsid w:val="002E1D51"/>
    <w:rsid w:val="003164C8"/>
    <w:rsid w:val="003239EF"/>
    <w:rsid w:val="003242EC"/>
    <w:rsid w:val="00343B8C"/>
    <w:rsid w:val="003469EC"/>
    <w:rsid w:val="00350AE7"/>
    <w:rsid w:val="00351A66"/>
    <w:rsid w:val="00371910"/>
    <w:rsid w:val="003725B6"/>
    <w:rsid w:val="003A2BAF"/>
    <w:rsid w:val="003B5F3C"/>
    <w:rsid w:val="003E3214"/>
    <w:rsid w:val="003F6BD8"/>
    <w:rsid w:val="003F7319"/>
    <w:rsid w:val="0040401E"/>
    <w:rsid w:val="00426D96"/>
    <w:rsid w:val="004353BA"/>
    <w:rsid w:val="00442720"/>
    <w:rsid w:val="00455386"/>
    <w:rsid w:val="00457AD7"/>
    <w:rsid w:val="00462FD2"/>
    <w:rsid w:val="0046714F"/>
    <w:rsid w:val="0047066E"/>
    <w:rsid w:val="004848D2"/>
    <w:rsid w:val="004859FD"/>
    <w:rsid w:val="004B4FAC"/>
    <w:rsid w:val="004C2C7E"/>
    <w:rsid w:val="004D121A"/>
    <w:rsid w:val="004E44A2"/>
    <w:rsid w:val="004E50BB"/>
    <w:rsid w:val="004F13A2"/>
    <w:rsid w:val="0050711B"/>
    <w:rsid w:val="00537000"/>
    <w:rsid w:val="00537CC7"/>
    <w:rsid w:val="0054577F"/>
    <w:rsid w:val="00551F65"/>
    <w:rsid w:val="005559DD"/>
    <w:rsid w:val="00567397"/>
    <w:rsid w:val="005807D5"/>
    <w:rsid w:val="0059186B"/>
    <w:rsid w:val="00594E8B"/>
    <w:rsid w:val="005A2307"/>
    <w:rsid w:val="005B1A29"/>
    <w:rsid w:val="005C5AA7"/>
    <w:rsid w:val="005C5CE5"/>
    <w:rsid w:val="005E0334"/>
    <w:rsid w:val="005E5B8C"/>
    <w:rsid w:val="005F6DF6"/>
    <w:rsid w:val="006021E6"/>
    <w:rsid w:val="00606DCD"/>
    <w:rsid w:val="006164DB"/>
    <w:rsid w:val="00616864"/>
    <w:rsid w:val="00635416"/>
    <w:rsid w:val="0064761B"/>
    <w:rsid w:val="006528B4"/>
    <w:rsid w:val="00676DA7"/>
    <w:rsid w:val="00680EF5"/>
    <w:rsid w:val="0068398E"/>
    <w:rsid w:val="006A624E"/>
    <w:rsid w:val="006C5C0C"/>
    <w:rsid w:val="00702837"/>
    <w:rsid w:val="00707BDB"/>
    <w:rsid w:val="0071507D"/>
    <w:rsid w:val="00754E15"/>
    <w:rsid w:val="007648E0"/>
    <w:rsid w:val="00766A29"/>
    <w:rsid w:val="007777D3"/>
    <w:rsid w:val="00777D95"/>
    <w:rsid w:val="007A1AD7"/>
    <w:rsid w:val="007A645F"/>
    <w:rsid w:val="007D0C76"/>
    <w:rsid w:val="007D486A"/>
    <w:rsid w:val="007D58C2"/>
    <w:rsid w:val="007E0C04"/>
    <w:rsid w:val="00801504"/>
    <w:rsid w:val="00853241"/>
    <w:rsid w:val="0085400C"/>
    <w:rsid w:val="00873FFF"/>
    <w:rsid w:val="00884BC5"/>
    <w:rsid w:val="008925D5"/>
    <w:rsid w:val="00893AB8"/>
    <w:rsid w:val="008954AF"/>
    <w:rsid w:val="0089582D"/>
    <w:rsid w:val="008A0144"/>
    <w:rsid w:val="008A0459"/>
    <w:rsid w:val="008F4BDD"/>
    <w:rsid w:val="008F4DC8"/>
    <w:rsid w:val="0090463B"/>
    <w:rsid w:val="00920884"/>
    <w:rsid w:val="0094378A"/>
    <w:rsid w:val="00946067"/>
    <w:rsid w:val="00956157"/>
    <w:rsid w:val="00964258"/>
    <w:rsid w:val="00970BFB"/>
    <w:rsid w:val="009717D1"/>
    <w:rsid w:val="00986898"/>
    <w:rsid w:val="009A75AE"/>
    <w:rsid w:val="009D35B3"/>
    <w:rsid w:val="009E4444"/>
    <w:rsid w:val="009F6F21"/>
    <w:rsid w:val="00A028DB"/>
    <w:rsid w:val="00A04AE2"/>
    <w:rsid w:val="00A1585F"/>
    <w:rsid w:val="00A17272"/>
    <w:rsid w:val="00A40E5D"/>
    <w:rsid w:val="00A64866"/>
    <w:rsid w:val="00A70D9F"/>
    <w:rsid w:val="00A77D0D"/>
    <w:rsid w:val="00AA4591"/>
    <w:rsid w:val="00AA5EBA"/>
    <w:rsid w:val="00AD2BDD"/>
    <w:rsid w:val="00AD4BA0"/>
    <w:rsid w:val="00AF51C2"/>
    <w:rsid w:val="00B51E7D"/>
    <w:rsid w:val="00B739A2"/>
    <w:rsid w:val="00B85E9C"/>
    <w:rsid w:val="00B90FB8"/>
    <w:rsid w:val="00B9169E"/>
    <w:rsid w:val="00B91F21"/>
    <w:rsid w:val="00B945E3"/>
    <w:rsid w:val="00BD26AF"/>
    <w:rsid w:val="00BD6622"/>
    <w:rsid w:val="00BE0582"/>
    <w:rsid w:val="00BE2CCD"/>
    <w:rsid w:val="00C03493"/>
    <w:rsid w:val="00C03752"/>
    <w:rsid w:val="00C04208"/>
    <w:rsid w:val="00C07076"/>
    <w:rsid w:val="00C176D3"/>
    <w:rsid w:val="00C25A28"/>
    <w:rsid w:val="00C32F68"/>
    <w:rsid w:val="00C74D26"/>
    <w:rsid w:val="00CC250C"/>
    <w:rsid w:val="00CE1D30"/>
    <w:rsid w:val="00D21D33"/>
    <w:rsid w:val="00D35F62"/>
    <w:rsid w:val="00D37F62"/>
    <w:rsid w:val="00D42290"/>
    <w:rsid w:val="00D423EC"/>
    <w:rsid w:val="00D63613"/>
    <w:rsid w:val="00D6374D"/>
    <w:rsid w:val="00D93A91"/>
    <w:rsid w:val="00D9492C"/>
    <w:rsid w:val="00DA232B"/>
    <w:rsid w:val="00DA3DFF"/>
    <w:rsid w:val="00DB003F"/>
    <w:rsid w:val="00DB0CEE"/>
    <w:rsid w:val="00DB7EBD"/>
    <w:rsid w:val="00DC23AE"/>
    <w:rsid w:val="00DD2441"/>
    <w:rsid w:val="00DE5398"/>
    <w:rsid w:val="00DE5D0D"/>
    <w:rsid w:val="00DF5E3B"/>
    <w:rsid w:val="00E019A8"/>
    <w:rsid w:val="00E15701"/>
    <w:rsid w:val="00E33547"/>
    <w:rsid w:val="00E33CF4"/>
    <w:rsid w:val="00E37ED6"/>
    <w:rsid w:val="00E44A06"/>
    <w:rsid w:val="00E568CA"/>
    <w:rsid w:val="00E80FE5"/>
    <w:rsid w:val="00E84C84"/>
    <w:rsid w:val="00E90687"/>
    <w:rsid w:val="00E92D95"/>
    <w:rsid w:val="00E967DC"/>
    <w:rsid w:val="00EB4CF7"/>
    <w:rsid w:val="00EB4CFA"/>
    <w:rsid w:val="00EB4D39"/>
    <w:rsid w:val="00EC22F2"/>
    <w:rsid w:val="00EC4943"/>
    <w:rsid w:val="00ED25F3"/>
    <w:rsid w:val="00ED62E3"/>
    <w:rsid w:val="00EF306A"/>
    <w:rsid w:val="00EF37A8"/>
    <w:rsid w:val="00EF6379"/>
    <w:rsid w:val="00F038E7"/>
    <w:rsid w:val="00F23542"/>
    <w:rsid w:val="00F45C82"/>
    <w:rsid w:val="00F47E41"/>
    <w:rsid w:val="00F53F33"/>
    <w:rsid w:val="00F72C6D"/>
    <w:rsid w:val="00F765DF"/>
    <w:rsid w:val="00F861D0"/>
    <w:rsid w:val="00FB1240"/>
    <w:rsid w:val="00FD45FD"/>
    <w:rsid w:val="00FE03BA"/>
    <w:rsid w:val="00FE1A20"/>
    <w:rsid w:val="00FF0544"/>
    <w:rsid w:val="00FF3FAC"/>
    <w:rsid w:val="00FF4EC1"/>
    <w:rsid w:val="00FF5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95615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9561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956157"/>
    <w:rPr>
      <w:vertAlign w:val="superscript"/>
    </w:rPr>
  </w:style>
  <w:style w:type="paragraph" w:styleId="a6">
    <w:name w:val="No Spacing"/>
    <w:uiPriority w:val="99"/>
    <w:qFormat/>
    <w:rsid w:val="00956157"/>
    <w:pPr>
      <w:spacing w:line="240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rsid w:val="00893AB8"/>
    <w:pPr>
      <w:spacing w:before="120" w:after="216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893AB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8689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50AE7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50AE7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350A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0AE7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AF51C2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F51C2"/>
  </w:style>
  <w:style w:type="paragraph" w:styleId="ae">
    <w:name w:val="footer"/>
    <w:basedOn w:val="a"/>
    <w:link w:val="af"/>
    <w:uiPriority w:val="99"/>
    <w:unhideWhenUsed/>
    <w:rsid w:val="00AF51C2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F51C2"/>
  </w:style>
  <w:style w:type="paragraph" w:styleId="af0">
    <w:name w:val="Document Map"/>
    <w:basedOn w:val="a"/>
    <w:link w:val="af1"/>
    <w:uiPriority w:val="99"/>
    <w:semiHidden/>
    <w:unhideWhenUsed/>
    <w:rsid w:val="002E1D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2E1D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Harret\&#1052;&#1086;&#1080;%20&#1076;&#1086;&#1082;&#1091;&#1084;&#1077;&#1085;&#1090;&#1099;\&#1042;&#1050;&#1056;\&#1042;&#1050;&#1056;%20&#1055;&#1077;&#1076;&#1072;&#1075;&#1086;&#1075;&#1080;&#1095;&#1077;&#1089;&#1082;&#1072;&#1103;%20&#1082;&#1091;&#1083;&#1100;&#1090;&#1091;&#1088;&#1072;%20&#1074;&#1086;&#1089;&#1087;&#1080;&#1090;&#1072;&#1090;&#1077;&#1083;&#1103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Harret\&#1052;&#1086;&#1080;%20&#1076;&#1086;&#1082;&#1091;&#1084;&#1077;&#1085;&#1090;&#1099;\&#1042;&#1050;&#1056;\&#1042;&#1050;&#1056;%20&#1055;&#1077;&#1076;&#1072;&#1075;&#1086;&#1075;&#1080;&#1095;&#1077;&#1089;&#1082;&#1072;&#1103;%20&#1082;&#1091;&#1083;&#1100;&#1090;&#1091;&#1088;&#1072;%20&#1074;&#1086;&#1089;&#1087;&#1080;&#1090;&#1072;&#1090;&#1077;&#1083;&#1103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9.6223506743737974E-2"/>
          <c:y val="2.6632233671755687E-2"/>
          <c:w val="0.86138728323699421"/>
          <c:h val="0.345110980530419"/>
        </c:manualLayout>
      </c:layout>
      <c:barChart>
        <c:barDir val="col"/>
        <c:grouping val="clustered"/>
        <c:ser>
          <c:idx val="0"/>
          <c:order val="0"/>
          <c:tx>
            <c:strRef>
              <c:f>Лист3!$A$3</c:f>
              <c:strCache>
                <c:ptCount val="1"/>
                <c:pt idx="0">
                  <c:v>1. Компетентность в области личностных качеств</c:v>
                </c:pt>
              </c:strCache>
            </c:strRef>
          </c:tx>
          <c:val>
            <c:numRef>
              <c:f>Лист3!$B$3:$F$3</c:f>
              <c:numCache>
                <c:formatCode>General</c:formatCode>
                <c:ptCount val="5"/>
                <c:pt idx="0">
                  <c:v>4</c:v>
                </c:pt>
                <c:pt idx="1">
                  <c:v>3.8</c:v>
                </c:pt>
                <c:pt idx="2">
                  <c:v>4.5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Лист3!$A$4</c:f>
              <c:strCache>
                <c:ptCount val="1"/>
                <c:pt idx="0">
                  <c:v>2. Компетентность в области постановки целей и задач педагогической деятельности</c:v>
                </c:pt>
              </c:strCache>
            </c:strRef>
          </c:tx>
          <c:val>
            <c:numRef>
              <c:f>Лист3!$B$4:$F$4</c:f>
              <c:numCache>
                <c:formatCode>General</c:formatCode>
                <c:ptCount val="5"/>
                <c:pt idx="0">
                  <c:v>3.8</c:v>
                </c:pt>
                <c:pt idx="1">
                  <c:v>4</c:v>
                </c:pt>
                <c:pt idx="2">
                  <c:v>4.2</c:v>
                </c:pt>
                <c:pt idx="3">
                  <c:v>3.8</c:v>
                </c:pt>
                <c:pt idx="4">
                  <c:v>3.8</c:v>
                </c:pt>
              </c:numCache>
            </c:numRef>
          </c:val>
        </c:ser>
        <c:ser>
          <c:idx val="2"/>
          <c:order val="2"/>
          <c:tx>
            <c:strRef>
              <c:f>Лист3!$A$5</c:f>
              <c:strCache>
                <c:ptCount val="1"/>
                <c:pt idx="0">
                  <c:v>3. Компетентность в области мотивации образовательной деятельности</c:v>
                </c:pt>
              </c:strCache>
            </c:strRef>
          </c:tx>
          <c:val>
            <c:numRef>
              <c:f>Лист3!$B$5:$F$5</c:f>
              <c:numCache>
                <c:formatCode>General</c:formatCode>
                <c:ptCount val="5"/>
                <c:pt idx="0">
                  <c:v>3.8</c:v>
                </c:pt>
                <c:pt idx="1">
                  <c:v>4</c:v>
                </c:pt>
                <c:pt idx="2">
                  <c:v>4</c:v>
                </c:pt>
                <c:pt idx="3">
                  <c:v>3.8</c:v>
                </c:pt>
                <c:pt idx="4">
                  <c:v>3.5</c:v>
                </c:pt>
              </c:numCache>
            </c:numRef>
          </c:val>
        </c:ser>
        <c:ser>
          <c:idx val="3"/>
          <c:order val="3"/>
          <c:tx>
            <c:strRef>
              <c:f>Лист3!$A$6</c:f>
              <c:strCache>
                <c:ptCount val="1"/>
                <c:pt idx="0">
                  <c:v>4. Компетентность в области обеспечения информационной основы деятельности</c:v>
                </c:pt>
              </c:strCache>
            </c:strRef>
          </c:tx>
          <c:val>
            <c:numRef>
              <c:f>Лист3!$B$6:$F$6</c:f>
              <c:numCache>
                <c:formatCode>General</c:formatCode>
                <c:ptCount val="5"/>
                <c:pt idx="0">
                  <c:v>4</c:v>
                </c:pt>
                <c:pt idx="1">
                  <c:v>3.5</c:v>
                </c:pt>
                <c:pt idx="2">
                  <c:v>3.8</c:v>
                </c:pt>
                <c:pt idx="3">
                  <c:v>3.5</c:v>
                </c:pt>
                <c:pt idx="4">
                  <c:v>4</c:v>
                </c:pt>
              </c:numCache>
            </c:numRef>
          </c:val>
        </c:ser>
        <c:ser>
          <c:idx val="4"/>
          <c:order val="4"/>
          <c:tx>
            <c:strRef>
              <c:f>Лист3!$A$7</c:f>
              <c:strCache>
                <c:ptCount val="1"/>
                <c:pt idx="0">
                  <c:v>5. Компетентность в области разработки программы деятельности и принятия педагогических решений</c:v>
                </c:pt>
              </c:strCache>
            </c:strRef>
          </c:tx>
          <c:val>
            <c:numRef>
              <c:f>Лист3!$B$7:$F$7</c:f>
              <c:numCache>
                <c:formatCode>General</c:formatCode>
                <c:ptCount val="5"/>
                <c:pt idx="0">
                  <c:v>3.5</c:v>
                </c:pt>
                <c:pt idx="1">
                  <c:v>3.2</c:v>
                </c:pt>
                <c:pt idx="2">
                  <c:v>3</c:v>
                </c:pt>
                <c:pt idx="3">
                  <c:v>3.5</c:v>
                </c:pt>
                <c:pt idx="4">
                  <c:v>3.5</c:v>
                </c:pt>
              </c:numCache>
            </c:numRef>
          </c:val>
        </c:ser>
        <c:ser>
          <c:idx val="5"/>
          <c:order val="5"/>
          <c:tx>
            <c:strRef>
              <c:f>Лист3!$A$8</c:f>
              <c:strCache>
                <c:ptCount val="1"/>
                <c:pt idx="0">
                  <c:v>6. Компетентность в области организации образовательной деятельности</c:v>
                </c:pt>
              </c:strCache>
            </c:strRef>
          </c:tx>
          <c:val>
            <c:numRef>
              <c:f>Лист3!$B$8:$F$8</c:f>
              <c:numCache>
                <c:formatCode>General</c:formatCode>
                <c:ptCount val="5"/>
                <c:pt idx="0">
                  <c:v>4.2</c:v>
                </c:pt>
                <c:pt idx="1">
                  <c:v>4</c:v>
                </c:pt>
                <c:pt idx="2">
                  <c:v>4.2</c:v>
                </c:pt>
                <c:pt idx="3">
                  <c:v>4.2</c:v>
                </c:pt>
                <c:pt idx="4">
                  <c:v>4.2</c:v>
                </c:pt>
              </c:numCache>
            </c:numRef>
          </c:val>
        </c:ser>
        <c:axId val="118157696"/>
        <c:axId val="121349248"/>
      </c:barChart>
      <c:catAx>
        <c:axId val="118157696"/>
        <c:scaling>
          <c:orientation val="minMax"/>
        </c:scaling>
        <c:axPos val="b"/>
        <c:tickLblPos val="nextTo"/>
        <c:crossAx val="121349248"/>
        <c:crosses val="autoZero"/>
        <c:auto val="1"/>
        <c:lblAlgn val="ctr"/>
        <c:lblOffset val="100"/>
      </c:catAx>
      <c:valAx>
        <c:axId val="121349248"/>
        <c:scaling>
          <c:orientation val="minMax"/>
        </c:scaling>
        <c:axPos val="l"/>
        <c:majorGridlines/>
        <c:numFmt formatCode="General" sourceLinked="1"/>
        <c:tickLblPos val="nextTo"/>
        <c:crossAx val="11815769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1553410275770326"/>
          <c:y val="0.35692333516449998"/>
          <c:w val="0.76893179448459437"/>
          <c:h val="0.52292162607581083"/>
        </c:manualLayout>
      </c:layout>
      <c:txPr>
        <a:bodyPr/>
        <a:lstStyle/>
        <a:p>
          <a:pPr>
            <a:defRPr sz="1200"/>
          </a:pPr>
          <a:endParaRPr lang="ru-RU"/>
        </a:p>
      </c:txPr>
    </c:legend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7.2940359452485351E-2"/>
          <c:y val="2.4472412365158455E-2"/>
          <c:w val="0.90801516027271378"/>
          <c:h val="0.89606566468517268"/>
        </c:manualLayout>
      </c:layout>
      <c:barChart>
        <c:barDir val="col"/>
        <c:grouping val="clustered"/>
        <c:ser>
          <c:idx val="0"/>
          <c:order val="0"/>
          <c:val>
            <c:numRef>
              <c:f>Лист1!$B$18:$F$18</c:f>
              <c:numCache>
                <c:formatCode>0.0</c:formatCode>
                <c:ptCount val="5"/>
                <c:pt idx="0">
                  <c:v>3.8749999999999987</c:v>
                </c:pt>
                <c:pt idx="1">
                  <c:v>3.8416666666666668</c:v>
                </c:pt>
                <c:pt idx="2">
                  <c:v>4.0916666666666694</c:v>
                </c:pt>
                <c:pt idx="3">
                  <c:v>3.833333333333333</c:v>
                </c:pt>
                <c:pt idx="4">
                  <c:v>3.8000000000000003</c:v>
                </c:pt>
              </c:numCache>
            </c:numRef>
          </c:val>
        </c:ser>
        <c:axId val="81917056"/>
        <c:axId val="81918592"/>
      </c:barChart>
      <c:catAx>
        <c:axId val="81917056"/>
        <c:scaling>
          <c:orientation val="minMax"/>
        </c:scaling>
        <c:axPos val="b"/>
        <c:tickLblPos val="nextTo"/>
        <c:crossAx val="81918592"/>
        <c:crosses val="autoZero"/>
        <c:auto val="1"/>
        <c:lblAlgn val="ctr"/>
        <c:lblOffset val="100"/>
      </c:catAx>
      <c:valAx>
        <c:axId val="81918592"/>
        <c:scaling>
          <c:orientation val="minMax"/>
        </c:scaling>
        <c:axPos val="l"/>
        <c:majorGridlines/>
        <c:numFmt formatCode="0.0" sourceLinked="1"/>
        <c:tickLblPos val="nextTo"/>
        <c:crossAx val="81917056"/>
        <c:crosses val="autoZero"/>
        <c:crossBetween val="between"/>
      </c:valAx>
    </c:plotArea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cat>
            <c:strRef>
              <c:f>Лист1!$A$14:$A$17</c:f>
              <c:strCache>
                <c:ptCount val="4"/>
                <c:pt idx="0">
                  <c:v>ценностный</c:v>
                </c:pt>
                <c:pt idx="1">
                  <c:v>когнитивный</c:v>
                </c:pt>
                <c:pt idx="2">
                  <c:v>личностно-творческий</c:v>
                </c:pt>
                <c:pt idx="3">
                  <c:v>инновационно-технологический</c:v>
                </c:pt>
              </c:strCache>
            </c:strRef>
          </c:cat>
          <c:val>
            <c:numRef>
              <c:f>Лист1!$G$14:$G$17</c:f>
              <c:numCache>
                <c:formatCode>0.0</c:formatCode>
                <c:ptCount val="4"/>
                <c:pt idx="0">
                  <c:v>4.0600000000000005</c:v>
                </c:pt>
                <c:pt idx="1">
                  <c:v>3.9200000000000004</c:v>
                </c:pt>
                <c:pt idx="2">
                  <c:v>3.8200000000000003</c:v>
                </c:pt>
                <c:pt idx="3">
                  <c:v>3.7533333333333352</c:v>
                </c:pt>
              </c:numCache>
            </c:numRef>
          </c:val>
        </c:ser>
        <c:axId val="122062336"/>
        <c:axId val="122063872"/>
      </c:barChart>
      <c:catAx>
        <c:axId val="122062336"/>
        <c:scaling>
          <c:orientation val="minMax"/>
        </c:scaling>
        <c:axPos val="b"/>
        <c:majorTickMark val="cross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122063872"/>
        <c:crosses val="autoZero"/>
        <c:lblAlgn val="ctr"/>
        <c:lblOffset val="100"/>
      </c:catAx>
      <c:valAx>
        <c:axId val="122063872"/>
        <c:scaling>
          <c:orientation val="minMax"/>
        </c:scaling>
        <c:axPos val="l"/>
        <c:majorGridlines/>
        <c:numFmt formatCode="0.0" sourceLinked="1"/>
        <c:tickLblPos val="nextTo"/>
        <c:crossAx val="122062336"/>
        <c:crosses val="autoZero"/>
        <c:crossBetween val="between"/>
      </c:valAx>
    </c:plotArea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Лист1!$A$14</c:f>
              <c:strCache>
                <c:ptCount val="1"/>
                <c:pt idx="0">
                  <c:v>ценностный</c:v>
                </c:pt>
              </c:strCache>
            </c:strRef>
          </c:tx>
          <c:val>
            <c:numRef>
              <c:f>Лист1!$B$14:$F$14</c:f>
              <c:numCache>
                <c:formatCode>General</c:formatCode>
                <c:ptCount val="5"/>
                <c:pt idx="0">
                  <c:v>4</c:v>
                </c:pt>
                <c:pt idx="1">
                  <c:v>3.8</c:v>
                </c:pt>
                <c:pt idx="2">
                  <c:v>4.5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Лист1!$A$15</c:f>
              <c:strCache>
                <c:ptCount val="1"/>
                <c:pt idx="0">
                  <c:v>когнитивный</c:v>
                </c:pt>
              </c:strCache>
            </c:strRef>
          </c:tx>
          <c:val>
            <c:numRef>
              <c:f>Лист1!$B$15:$F$15</c:f>
              <c:numCache>
                <c:formatCode>General</c:formatCode>
                <c:ptCount val="5"/>
                <c:pt idx="0">
                  <c:v>3.8</c:v>
                </c:pt>
                <c:pt idx="1">
                  <c:v>4</c:v>
                </c:pt>
                <c:pt idx="2">
                  <c:v>4.2</c:v>
                </c:pt>
                <c:pt idx="3">
                  <c:v>3.8</c:v>
                </c:pt>
                <c:pt idx="4">
                  <c:v>3.8</c:v>
                </c:pt>
              </c:numCache>
            </c:numRef>
          </c:val>
        </c:ser>
        <c:ser>
          <c:idx val="2"/>
          <c:order val="2"/>
          <c:tx>
            <c:strRef>
              <c:f>Лист1!$A$16</c:f>
              <c:strCache>
                <c:ptCount val="1"/>
                <c:pt idx="0">
                  <c:v>личностно-творческий</c:v>
                </c:pt>
              </c:strCache>
            </c:strRef>
          </c:tx>
          <c:val>
            <c:numRef>
              <c:f>Лист1!$B$16:$F$16</c:f>
              <c:numCache>
                <c:formatCode>General</c:formatCode>
                <c:ptCount val="5"/>
                <c:pt idx="0">
                  <c:v>3.8</c:v>
                </c:pt>
                <c:pt idx="1">
                  <c:v>4</c:v>
                </c:pt>
                <c:pt idx="2">
                  <c:v>4</c:v>
                </c:pt>
                <c:pt idx="3">
                  <c:v>3.8</c:v>
                </c:pt>
                <c:pt idx="4">
                  <c:v>3.5</c:v>
                </c:pt>
              </c:numCache>
            </c:numRef>
          </c:val>
        </c:ser>
        <c:ser>
          <c:idx val="3"/>
          <c:order val="3"/>
          <c:tx>
            <c:strRef>
              <c:f>Лист1!$A$17</c:f>
              <c:strCache>
                <c:ptCount val="1"/>
                <c:pt idx="0">
                  <c:v>инновационно-технологический</c:v>
                </c:pt>
              </c:strCache>
            </c:strRef>
          </c:tx>
          <c:val>
            <c:numRef>
              <c:f>Лист1!$B$17:$F$17</c:f>
              <c:numCache>
                <c:formatCode>0.0</c:formatCode>
                <c:ptCount val="5"/>
                <c:pt idx="0">
                  <c:v>3.9</c:v>
                </c:pt>
                <c:pt idx="1">
                  <c:v>3.5666666666666664</c:v>
                </c:pt>
                <c:pt idx="2">
                  <c:v>3.6666666666666665</c:v>
                </c:pt>
                <c:pt idx="3">
                  <c:v>3.7333333333333352</c:v>
                </c:pt>
                <c:pt idx="4">
                  <c:v>3.9</c:v>
                </c:pt>
              </c:numCache>
            </c:numRef>
          </c:val>
        </c:ser>
        <c:axId val="122106240"/>
        <c:axId val="122107776"/>
      </c:barChart>
      <c:catAx>
        <c:axId val="122106240"/>
        <c:scaling>
          <c:orientation val="minMax"/>
        </c:scaling>
        <c:axPos val="b"/>
        <c:tickLblPos val="nextTo"/>
        <c:crossAx val="122107776"/>
        <c:crosses val="autoZero"/>
        <c:auto val="1"/>
        <c:lblAlgn val="ctr"/>
        <c:lblOffset val="100"/>
      </c:catAx>
      <c:valAx>
        <c:axId val="122107776"/>
        <c:scaling>
          <c:orientation val="minMax"/>
        </c:scaling>
        <c:axPos val="l"/>
        <c:majorGridlines/>
        <c:numFmt formatCode="General" sourceLinked="1"/>
        <c:tickLblPos val="nextTo"/>
        <c:crossAx val="122106240"/>
        <c:crosses val="autoZero"/>
        <c:crossBetween val="between"/>
      </c:valAx>
    </c:plotArea>
    <c:legend>
      <c:legendPos val="b"/>
    </c:legend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546B7-D96A-4CF6-9D40-DEE2A182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12344</Words>
  <Characters>70361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User</cp:lastModifiedBy>
  <cp:revision>17</cp:revision>
  <cp:lastPrinted>2018-01-18T03:16:00Z</cp:lastPrinted>
  <dcterms:created xsi:type="dcterms:W3CDTF">2017-12-13T08:51:00Z</dcterms:created>
  <dcterms:modified xsi:type="dcterms:W3CDTF">2019-03-05T02:19:00Z</dcterms:modified>
</cp:coreProperties>
</file>