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3A23" w:rsidRDefault="00D63A23" w:rsidP="00D63A23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Долгачёва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В.Д.</w:t>
      </w:r>
    </w:p>
    <w:p w:rsidR="00D63A23" w:rsidRDefault="00D63A23" w:rsidP="003076D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EC29BA" w:rsidRPr="003076D9" w:rsidRDefault="00EC29BA" w:rsidP="003076D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3076D9">
        <w:rPr>
          <w:rFonts w:ascii="Times New Roman" w:hAnsi="Times New Roman"/>
          <w:b/>
          <w:sz w:val="24"/>
          <w:szCs w:val="24"/>
        </w:rPr>
        <w:t>Доклад</w:t>
      </w:r>
    </w:p>
    <w:p w:rsidR="00EC29BA" w:rsidRPr="003076D9" w:rsidRDefault="001E6540" w:rsidP="003076D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Сравнительный анализ</w:t>
      </w:r>
      <w:r w:rsidR="00EE44F5">
        <w:rPr>
          <w:rFonts w:ascii="Times New Roman" w:hAnsi="Times New Roman"/>
          <w:b/>
          <w:sz w:val="24"/>
          <w:szCs w:val="24"/>
        </w:rPr>
        <w:t xml:space="preserve"> урока английского языка и изменения в деятель</w:t>
      </w:r>
      <w:r w:rsidR="00D63A23">
        <w:rPr>
          <w:rFonts w:ascii="Times New Roman" w:hAnsi="Times New Roman"/>
          <w:b/>
          <w:sz w:val="24"/>
          <w:szCs w:val="24"/>
        </w:rPr>
        <w:t>ности педагога в контексте введ</w:t>
      </w:r>
      <w:r w:rsidR="00EE44F5">
        <w:rPr>
          <w:rFonts w:ascii="Times New Roman" w:hAnsi="Times New Roman"/>
          <w:b/>
          <w:sz w:val="24"/>
          <w:szCs w:val="24"/>
        </w:rPr>
        <w:t>ения ФГОС второго поколения</w:t>
      </w:r>
    </w:p>
    <w:p w:rsidR="00C47679" w:rsidRPr="003076D9" w:rsidRDefault="00790702" w:rsidP="003076D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076D9">
        <w:rPr>
          <w:rFonts w:ascii="Times New Roman" w:hAnsi="Times New Roman"/>
          <w:b/>
          <w:sz w:val="24"/>
          <w:szCs w:val="24"/>
        </w:rPr>
        <w:t>Введение</w:t>
      </w:r>
    </w:p>
    <w:p w:rsidR="00137EEA" w:rsidRPr="003076D9" w:rsidRDefault="00137EEA" w:rsidP="003076D9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3076D9">
        <w:rPr>
          <w:rFonts w:ascii="Times New Roman" w:hAnsi="Times New Roman"/>
          <w:sz w:val="24"/>
          <w:szCs w:val="24"/>
          <w:shd w:val="clear" w:color="auto" w:fill="FFFFFF"/>
        </w:rPr>
        <w:t xml:space="preserve">Утверждение </w:t>
      </w:r>
      <w:r w:rsidR="00F03D50" w:rsidRPr="003076D9">
        <w:rPr>
          <w:rFonts w:ascii="Times New Roman" w:hAnsi="Times New Roman"/>
          <w:sz w:val="24"/>
          <w:szCs w:val="24"/>
          <w:shd w:val="clear" w:color="auto" w:fill="FFFFFF"/>
        </w:rPr>
        <w:t>Ф</w:t>
      </w:r>
      <w:r w:rsidR="00E90631" w:rsidRPr="003076D9">
        <w:rPr>
          <w:rFonts w:ascii="Times New Roman" w:hAnsi="Times New Roman"/>
          <w:sz w:val="24"/>
          <w:szCs w:val="24"/>
          <w:shd w:val="clear" w:color="auto" w:fill="FFFFFF"/>
        </w:rPr>
        <w:t>едеральных</w:t>
      </w:r>
      <w:r w:rsidR="00F03D50" w:rsidRPr="003076D9">
        <w:rPr>
          <w:rFonts w:ascii="Times New Roman" w:hAnsi="Times New Roman"/>
          <w:sz w:val="24"/>
          <w:szCs w:val="24"/>
          <w:shd w:val="clear" w:color="auto" w:fill="FFFFFF"/>
        </w:rPr>
        <w:t xml:space="preserve"> г</w:t>
      </w:r>
      <w:r w:rsidRPr="003076D9">
        <w:rPr>
          <w:rFonts w:ascii="Times New Roman" w:hAnsi="Times New Roman"/>
          <w:sz w:val="24"/>
          <w:szCs w:val="24"/>
          <w:shd w:val="clear" w:color="auto" w:fill="FFFFFF"/>
        </w:rPr>
        <w:t xml:space="preserve">осударственных </w:t>
      </w:r>
      <w:r w:rsidR="00F03D50" w:rsidRPr="003076D9">
        <w:rPr>
          <w:rFonts w:ascii="Times New Roman" w:hAnsi="Times New Roman"/>
          <w:sz w:val="24"/>
          <w:szCs w:val="24"/>
          <w:shd w:val="clear" w:color="auto" w:fill="FFFFFF"/>
        </w:rPr>
        <w:t>о</w:t>
      </w:r>
      <w:r w:rsidRPr="003076D9">
        <w:rPr>
          <w:rFonts w:ascii="Times New Roman" w:hAnsi="Times New Roman"/>
          <w:sz w:val="24"/>
          <w:szCs w:val="24"/>
          <w:shd w:val="clear" w:color="auto" w:fill="FFFFFF"/>
        </w:rPr>
        <w:t>бразовательн</w:t>
      </w:r>
      <w:bookmarkStart w:id="0" w:name="_GoBack"/>
      <w:bookmarkEnd w:id="0"/>
      <w:r w:rsidRPr="003076D9">
        <w:rPr>
          <w:rFonts w:ascii="Times New Roman" w:hAnsi="Times New Roman"/>
          <w:sz w:val="24"/>
          <w:szCs w:val="24"/>
          <w:shd w:val="clear" w:color="auto" w:fill="FFFFFF"/>
        </w:rPr>
        <w:t xml:space="preserve">ых </w:t>
      </w:r>
      <w:r w:rsidR="00F03D50" w:rsidRPr="003076D9">
        <w:rPr>
          <w:rFonts w:ascii="Times New Roman" w:hAnsi="Times New Roman"/>
          <w:sz w:val="24"/>
          <w:szCs w:val="24"/>
          <w:shd w:val="clear" w:color="auto" w:fill="FFFFFF"/>
        </w:rPr>
        <w:t>с</w:t>
      </w:r>
      <w:r w:rsidR="00AB6ED7" w:rsidRPr="003076D9">
        <w:rPr>
          <w:rFonts w:ascii="Times New Roman" w:hAnsi="Times New Roman"/>
          <w:sz w:val="24"/>
          <w:szCs w:val="24"/>
          <w:shd w:val="clear" w:color="auto" w:fill="FFFFFF"/>
        </w:rPr>
        <w:t>тандартов второго поколения в</w:t>
      </w:r>
      <w:r w:rsidR="00CE4C60" w:rsidRPr="003076D9">
        <w:rPr>
          <w:rFonts w:ascii="Times New Roman" w:hAnsi="Times New Roman"/>
          <w:sz w:val="24"/>
          <w:szCs w:val="24"/>
          <w:shd w:val="clear" w:color="auto" w:fill="FFFFFF"/>
        </w:rPr>
        <w:t xml:space="preserve">ыдвигает </w:t>
      </w:r>
      <w:r w:rsidR="00AB6ED7" w:rsidRPr="003076D9">
        <w:rPr>
          <w:rFonts w:ascii="Times New Roman" w:hAnsi="Times New Roman"/>
          <w:sz w:val="24"/>
          <w:szCs w:val="24"/>
          <w:shd w:val="clear" w:color="auto" w:fill="FFFFFF"/>
        </w:rPr>
        <w:t xml:space="preserve"> новые требования </w:t>
      </w:r>
      <w:r w:rsidR="00CE4C60" w:rsidRPr="003076D9">
        <w:rPr>
          <w:rFonts w:ascii="Times New Roman" w:hAnsi="Times New Roman"/>
          <w:sz w:val="24"/>
          <w:szCs w:val="24"/>
          <w:shd w:val="clear" w:color="auto" w:fill="FFFFFF"/>
        </w:rPr>
        <w:t>к организации образовательного процесса</w:t>
      </w:r>
      <w:r w:rsidR="00BA66F8" w:rsidRPr="003076D9">
        <w:rPr>
          <w:rFonts w:ascii="Times New Roman" w:hAnsi="Times New Roman"/>
          <w:sz w:val="24"/>
          <w:szCs w:val="24"/>
          <w:shd w:val="clear" w:color="auto" w:fill="FFFFFF"/>
        </w:rPr>
        <w:t xml:space="preserve"> в части </w:t>
      </w:r>
      <w:r w:rsidR="00847F4C" w:rsidRPr="003076D9">
        <w:rPr>
          <w:rFonts w:ascii="Times New Roman" w:hAnsi="Times New Roman"/>
          <w:sz w:val="24"/>
          <w:szCs w:val="24"/>
          <w:shd w:val="clear" w:color="auto" w:fill="FFFFFF"/>
        </w:rPr>
        <w:t>содержания, планируемых результатов и условий организации.</w:t>
      </w:r>
      <w:r w:rsidR="00AB6ED7" w:rsidRPr="003076D9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:rsidR="00970541" w:rsidRPr="003076D9" w:rsidRDefault="00137EEA" w:rsidP="003076D9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3076D9">
        <w:rPr>
          <w:rFonts w:ascii="Times New Roman" w:hAnsi="Times New Roman"/>
          <w:sz w:val="24"/>
          <w:szCs w:val="24"/>
          <w:shd w:val="clear" w:color="auto" w:fill="FFFFFF"/>
        </w:rPr>
        <w:t>В традиционном обучении основной задачей школы было</w:t>
      </w:r>
      <w:r w:rsidR="00E90631" w:rsidRPr="003076D9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3076D9">
        <w:rPr>
          <w:rFonts w:ascii="Times New Roman" w:hAnsi="Times New Roman"/>
          <w:sz w:val="24"/>
          <w:szCs w:val="24"/>
          <w:shd w:val="clear" w:color="auto" w:fill="FFFFFF"/>
        </w:rPr>
        <w:t>- дать хорошие прочные знания, то г</w:t>
      </w:r>
      <w:r w:rsidR="00AB6ED7" w:rsidRPr="003076D9">
        <w:rPr>
          <w:rFonts w:ascii="Times New Roman" w:hAnsi="Times New Roman"/>
          <w:sz w:val="24"/>
          <w:szCs w:val="24"/>
          <w:shd w:val="clear" w:color="auto" w:fill="FFFFFF"/>
        </w:rPr>
        <w:t xml:space="preserve">лавной задачей школьного образования </w:t>
      </w:r>
      <w:r w:rsidRPr="003076D9">
        <w:rPr>
          <w:rFonts w:ascii="Times New Roman" w:hAnsi="Times New Roman"/>
          <w:sz w:val="24"/>
          <w:szCs w:val="24"/>
          <w:shd w:val="clear" w:color="auto" w:fill="FFFFFF"/>
        </w:rPr>
        <w:t xml:space="preserve">в </w:t>
      </w:r>
      <w:r w:rsidR="00464BDA" w:rsidRPr="003076D9">
        <w:rPr>
          <w:rFonts w:ascii="Times New Roman" w:hAnsi="Times New Roman"/>
          <w:sz w:val="24"/>
          <w:szCs w:val="24"/>
          <w:shd w:val="clear" w:color="auto" w:fill="FFFFFF"/>
        </w:rPr>
        <w:t>соответствии с ФГОС</w:t>
      </w:r>
      <w:r w:rsidRPr="003076D9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AB6ED7" w:rsidRPr="003076D9">
        <w:rPr>
          <w:rFonts w:ascii="Times New Roman" w:hAnsi="Times New Roman"/>
          <w:sz w:val="24"/>
          <w:szCs w:val="24"/>
          <w:shd w:val="clear" w:color="auto" w:fill="FFFFFF"/>
        </w:rPr>
        <w:t xml:space="preserve">становится предоставление </w:t>
      </w:r>
      <w:r w:rsidR="00BC3B88" w:rsidRPr="003076D9">
        <w:rPr>
          <w:rFonts w:ascii="Times New Roman" w:hAnsi="Times New Roman"/>
          <w:sz w:val="24"/>
          <w:szCs w:val="24"/>
          <w:shd w:val="clear" w:color="auto" w:fill="FFFFFF"/>
        </w:rPr>
        <w:t xml:space="preserve">обучающимся </w:t>
      </w:r>
      <w:r w:rsidR="00AB6ED7" w:rsidRPr="003076D9">
        <w:rPr>
          <w:rFonts w:ascii="Times New Roman" w:hAnsi="Times New Roman"/>
          <w:sz w:val="24"/>
          <w:szCs w:val="24"/>
          <w:shd w:val="clear" w:color="auto" w:fill="FFFFFF"/>
        </w:rPr>
        <w:t>возможности самостоятельно ставить и реализовывать учебные цели, оценивать свои достижения</w:t>
      </w:r>
      <w:r w:rsidR="00E90631" w:rsidRPr="003076D9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970541" w:rsidRPr="003076D9" w:rsidRDefault="00970541" w:rsidP="003076D9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076D9">
        <w:rPr>
          <w:rFonts w:ascii="Times New Roman" w:eastAsia="Times New Roman" w:hAnsi="Times New Roman"/>
          <w:b/>
          <w:sz w:val="24"/>
          <w:szCs w:val="24"/>
          <w:lang w:eastAsia="ru-RU"/>
        </w:rPr>
        <w:t>Требования стандарта нового поколения</w:t>
      </w:r>
    </w:p>
    <w:p w:rsidR="00970541" w:rsidRPr="003076D9" w:rsidRDefault="00970541" w:rsidP="003076D9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76D9">
        <w:rPr>
          <w:rFonts w:ascii="Times New Roman" w:eastAsia="Times New Roman" w:hAnsi="Times New Roman"/>
          <w:sz w:val="24"/>
          <w:szCs w:val="24"/>
          <w:lang w:eastAsia="ru-RU"/>
        </w:rPr>
        <w:t>Стандарты второго поколения определяют следующие цели обучения иностранному языку:</w:t>
      </w:r>
    </w:p>
    <w:p w:rsidR="00970541" w:rsidRPr="003076D9" w:rsidRDefault="00970541" w:rsidP="003076D9">
      <w:pPr>
        <w:tabs>
          <w:tab w:val="num" w:pos="720"/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76D9">
        <w:rPr>
          <w:rFonts w:ascii="Times New Roman" w:eastAsia="Times New Roman" w:hAnsi="Times New Roman"/>
          <w:sz w:val="24"/>
          <w:szCs w:val="24"/>
          <w:lang w:eastAsia="ru-RU"/>
        </w:rPr>
        <w:t>1. Развитие иноязычной коммуникативной компетенции в совокупности ее составляющих: речевая, языковая, социокультурная/межкультурная, компенсаторная, учебно-познавательная компетенции.</w:t>
      </w:r>
    </w:p>
    <w:p w:rsidR="00970541" w:rsidRPr="003076D9" w:rsidRDefault="00970541" w:rsidP="003076D9">
      <w:pPr>
        <w:tabs>
          <w:tab w:val="num" w:pos="720"/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76D9">
        <w:rPr>
          <w:rFonts w:ascii="Times New Roman" w:eastAsia="Times New Roman" w:hAnsi="Times New Roman"/>
          <w:sz w:val="24"/>
          <w:szCs w:val="24"/>
          <w:lang w:eastAsia="ru-RU"/>
        </w:rPr>
        <w:t>2.</w:t>
      </w:r>
      <w:r w:rsidR="00E90631" w:rsidRPr="003076D9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Pr="003076D9">
        <w:rPr>
          <w:rFonts w:ascii="Times New Roman" w:eastAsia="Times New Roman" w:hAnsi="Times New Roman"/>
          <w:sz w:val="24"/>
          <w:szCs w:val="24"/>
          <w:lang w:eastAsia="ru-RU"/>
        </w:rPr>
        <w:t xml:space="preserve"> Развитие личности учащихся.</w:t>
      </w:r>
    </w:p>
    <w:p w:rsidR="00970541" w:rsidRPr="003076D9" w:rsidRDefault="00970541" w:rsidP="003076D9">
      <w:pPr>
        <w:tabs>
          <w:tab w:val="num" w:pos="720"/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76D9">
        <w:rPr>
          <w:rFonts w:ascii="Times New Roman" w:eastAsia="Times New Roman" w:hAnsi="Times New Roman"/>
          <w:sz w:val="24"/>
          <w:szCs w:val="24"/>
          <w:lang w:eastAsia="ru-RU"/>
        </w:rPr>
        <w:t>3.</w:t>
      </w:r>
      <w:r w:rsidR="00E90631" w:rsidRPr="003076D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076D9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E90631" w:rsidRPr="003076D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076D9">
        <w:rPr>
          <w:rFonts w:ascii="Times New Roman" w:eastAsia="Times New Roman" w:hAnsi="Times New Roman"/>
          <w:sz w:val="24"/>
          <w:szCs w:val="24"/>
          <w:lang w:eastAsia="ru-RU"/>
        </w:rPr>
        <w:t>Формирование и развитие универсальных учебных действий (УУД).</w:t>
      </w:r>
    </w:p>
    <w:p w:rsidR="00970541" w:rsidRPr="003076D9" w:rsidRDefault="00970541" w:rsidP="003076D9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76D9">
        <w:rPr>
          <w:rFonts w:ascii="Times New Roman" w:eastAsia="Times New Roman" w:hAnsi="Times New Roman"/>
          <w:sz w:val="24"/>
          <w:szCs w:val="24"/>
          <w:lang w:eastAsia="ru-RU"/>
        </w:rPr>
        <w:t>В качестве предполагаемых результатов обучения выделяют:</w:t>
      </w:r>
    </w:p>
    <w:p w:rsidR="00970541" w:rsidRPr="003076D9" w:rsidRDefault="00970541" w:rsidP="003076D9">
      <w:pPr>
        <w:tabs>
          <w:tab w:val="num" w:pos="720"/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76D9">
        <w:rPr>
          <w:rFonts w:ascii="Times New Roman" w:eastAsia="Times New Roman" w:hAnsi="Times New Roman"/>
          <w:sz w:val="24"/>
          <w:szCs w:val="24"/>
          <w:lang w:eastAsia="ru-RU"/>
        </w:rPr>
        <w:t>1. Предметные результаты.</w:t>
      </w:r>
    </w:p>
    <w:p w:rsidR="00970541" w:rsidRPr="003076D9" w:rsidRDefault="00970541" w:rsidP="003076D9">
      <w:pPr>
        <w:tabs>
          <w:tab w:val="num" w:pos="720"/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76D9">
        <w:rPr>
          <w:rFonts w:ascii="Times New Roman" w:eastAsia="Times New Roman" w:hAnsi="Times New Roman"/>
          <w:sz w:val="24"/>
          <w:szCs w:val="24"/>
          <w:lang w:eastAsia="ru-RU"/>
        </w:rPr>
        <w:t>2. Личностные результаты, такие как:</w:t>
      </w:r>
    </w:p>
    <w:p w:rsidR="00970541" w:rsidRPr="003076D9" w:rsidRDefault="00970541" w:rsidP="003076D9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76D9">
        <w:rPr>
          <w:rFonts w:ascii="Times New Roman" w:eastAsia="Times New Roman" w:hAnsi="Times New Roman"/>
          <w:sz w:val="24"/>
          <w:szCs w:val="24"/>
          <w:lang w:eastAsia="ru-RU"/>
        </w:rPr>
        <w:t>- формирование мотивации изучения языка; формирование коммуникативной компетенции и общекультурной и этнической идентичности;</w:t>
      </w:r>
    </w:p>
    <w:p w:rsidR="00970541" w:rsidRPr="003076D9" w:rsidRDefault="00970541" w:rsidP="003076D9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76D9">
        <w:rPr>
          <w:rFonts w:ascii="Times New Roman" w:eastAsia="Times New Roman" w:hAnsi="Times New Roman"/>
          <w:sz w:val="24"/>
          <w:szCs w:val="24"/>
          <w:lang w:eastAsia="ru-RU"/>
        </w:rPr>
        <w:t>- осознание возможностей самореализации средствами иностранного языка и стремление к совершенствованию собственной речевой культуры в целом;</w:t>
      </w:r>
    </w:p>
    <w:p w:rsidR="00970541" w:rsidRPr="003076D9" w:rsidRDefault="00970541" w:rsidP="003076D9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76D9">
        <w:rPr>
          <w:rFonts w:ascii="Times New Roman" w:eastAsia="Times New Roman" w:hAnsi="Times New Roman"/>
          <w:sz w:val="24"/>
          <w:szCs w:val="24"/>
          <w:lang w:eastAsia="ru-RU"/>
        </w:rPr>
        <w:t>- стремление к лучшему сознанию культуры своего народа и готовность содействовать ознакомлению с ней представителей других стран;</w:t>
      </w:r>
    </w:p>
    <w:p w:rsidR="00970541" w:rsidRPr="003076D9" w:rsidRDefault="00970541" w:rsidP="003076D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76D9">
        <w:rPr>
          <w:rFonts w:ascii="Times New Roman" w:eastAsia="Times New Roman" w:hAnsi="Times New Roman"/>
          <w:sz w:val="24"/>
          <w:szCs w:val="24"/>
          <w:lang w:eastAsia="ru-RU"/>
        </w:rPr>
        <w:t>- толерантное отношение к проявлениям иной культуры и готовность отстаивать национальные и общечеловеческие ценности, свою гражданскую позицию.</w:t>
      </w:r>
    </w:p>
    <w:p w:rsidR="00970541" w:rsidRPr="003076D9" w:rsidRDefault="00970541" w:rsidP="003076D9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76D9">
        <w:rPr>
          <w:rFonts w:ascii="Times New Roman" w:eastAsia="Times New Roman" w:hAnsi="Times New Roman"/>
          <w:sz w:val="24"/>
          <w:szCs w:val="24"/>
          <w:lang w:eastAsia="ru-RU"/>
        </w:rPr>
        <w:t>3. Метапредметные результаты включают в себя:</w:t>
      </w:r>
    </w:p>
    <w:p w:rsidR="00970541" w:rsidRPr="003076D9" w:rsidRDefault="00970541" w:rsidP="003076D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76D9">
        <w:rPr>
          <w:rFonts w:ascii="Times New Roman" w:eastAsia="Times New Roman" w:hAnsi="Times New Roman"/>
          <w:sz w:val="24"/>
          <w:szCs w:val="24"/>
          <w:lang w:eastAsia="ru-RU"/>
        </w:rPr>
        <w:t>-     развитие коммуникативной компетенции и исследовательских учебных действий;</w:t>
      </w:r>
    </w:p>
    <w:p w:rsidR="00970541" w:rsidRPr="003076D9" w:rsidRDefault="00970541" w:rsidP="003076D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76D9">
        <w:rPr>
          <w:rFonts w:ascii="Times New Roman" w:eastAsia="Times New Roman" w:hAnsi="Times New Roman"/>
          <w:sz w:val="24"/>
          <w:szCs w:val="24"/>
          <w:lang w:eastAsia="ru-RU"/>
        </w:rPr>
        <w:t>-     умение четко определять области знаемого и незнаемого;</w:t>
      </w:r>
    </w:p>
    <w:p w:rsidR="00970541" w:rsidRPr="003076D9" w:rsidRDefault="00970541" w:rsidP="003076D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76D9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E90631" w:rsidRPr="003076D9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Pr="003076D9">
        <w:rPr>
          <w:rFonts w:ascii="Times New Roman" w:eastAsia="Times New Roman" w:hAnsi="Times New Roman"/>
          <w:sz w:val="24"/>
          <w:szCs w:val="24"/>
          <w:lang w:eastAsia="ru-RU"/>
        </w:rPr>
        <w:t>умение определять задачи, решение которых необходимо для достижения поставленных целей, планировать действия, прогнозировать результаты, анализировать итоги деятельности, делать выводы, вносить коррективы, определять новые цели и задачи на основе результатов работы;</w:t>
      </w:r>
    </w:p>
    <w:p w:rsidR="00970541" w:rsidRPr="003076D9" w:rsidRDefault="00970541" w:rsidP="003076D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76D9">
        <w:rPr>
          <w:rFonts w:ascii="Times New Roman" w:eastAsia="Times New Roman" w:hAnsi="Times New Roman"/>
          <w:sz w:val="24"/>
          <w:szCs w:val="24"/>
          <w:lang w:eastAsia="ru-RU"/>
        </w:rPr>
        <w:t>- осуществление самонаблюдения, самоконтроля, самооценки в процессе коммуникативной деятельности на английском языке.</w:t>
      </w:r>
    </w:p>
    <w:p w:rsidR="00970541" w:rsidRPr="003076D9" w:rsidRDefault="00970541" w:rsidP="003076D9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3076D9">
        <w:rPr>
          <w:rFonts w:ascii="Times New Roman" w:hAnsi="Times New Roman"/>
          <w:sz w:val="24"/>
          <w:szCs w:val="24"/>
          <w:shd w:val="clear" w:color="auto" w:fill="FFFFFF"/>
        </w:rPr>
        <w:t>ФГОС второго поколения наряду с результатами учебного процесса предполагают также:</w:t>
      </w:r>
    </w:p>
    <w:p w:rsidR="00970541" w:rsidRPr="003076D9" w:rsidRDefault="00970541" w:rsidP="003076D9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3076D9">
        <w:rPr>
          <w:rFonts w:ascii="Times New Roman" w:hAnsi="Times New Roman"/>
          <w:sz w:val="24"/>
          <w:szCs w:val="24"/>
          <w:shd w:val="clear" w:color="auto" w:fill="FFFFFF"/>
        </w:rPr>
        <w:t>-    социализацию;</w:t>
      </w:r>
    </w:p>
    <w:p w:rsidR="00970541" w:rsidRPr="003076D9" w:rsidRDefault="00970541" w:rsidP="003076D9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3076D9">
        <w:rPr>
          <w:rFonts w:ascii="Times New Roman" w:hAnsi="Times New Roman"/>
          <w:sz w:val="24"/>
          <w:szCs w:val="24"/>
          <w:shd w:val="clear" w:color="auto" w:fill="FFFFFF"/>
        </w:rPr>
        <w:t xml:space="preserve">- </w:t>
      </w:r>
      <w:r w:rsidRPr="003076D9">
        <w:rPr>
          <w:rFonts w:ascii="Times New Roman" w:hAnsi="Times New Roman"/>
          <w:sz w:val="24"/>
          <w:szCs w:val="24"/>
        </w:rPr>
        <w:t>р</w:t>
      </w:r>
      <w:r w:rsidRPr="003076D9">
        <w:rPr>
          <w:rFonts w:ascii="Times New Roman" w:hAnsi="Times New Roman"/>
          <w:sz w:val="24"/>
          <w:szCs w:val="24"/>
          <w:shd w:val="clear" w:color="auto" w:fill="FFFFFF"/>
        </w:rPr>
        <w:t>асширение общего лингвистического кругозора, развитие познавательной, эмоциональной и волевой сфер;</w:t>
      </w:r>
    </w:p>
    <w:p w:rsidR="00970541" w:rsidRPr="003076D9" w:rsidRDefault="00970541" w:rsidP="003076D9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3076D9">
        <w:rPr>
          <w:rFonts w:ascii="Times New Roman" w:hAnsi="Times New Roman"/>
          <w:sz w:val="24"/>
          <w:szCs w:val="24"/>
          <w:shd w:val="clear" w:color="auto" w:fill="FFFFFF"/>
        </w:rPr>
        <w:t>-</w:t>
      </w:r>
      <w:r w:rsidRPr="003076D9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   о</w:t>
      </w:r>
      <w:r w:rsidRPr="003076D9">
        <w:rPr>
          <w:rFonts w:ascii="Times New Roman" w:hAnsi="Times New Roman"/>
          <w:sz w:val="24"/>
          <w:szCs w:val="24"/>
          <w:shd w:val="clear" w:color="auto" w:fill="FFFFFF"/>
        </w:rPr>
        <w:t>своение правил речевого поведения и лингвистических представлений, необходимых для овладения устной речью на иностранном языке, расширение лингвистического кругозора;</w:t>
      </w:r>
    </w:p>
    <w:p w:rsidR="00970541" w:rsidRPr="003076D9" w:rsidRDefault="00970541" w:rsidP="003076D9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3076D9">
        <w:rPr>
          <w:rFonts w:ascii="Times New Roman" w:hAnsi="Times New Roman"/>
          <w:sz w:val="24"/>
          <w:szCs w:val="24"/>
          <w:shd w:val="clear" w:color="auto" w:fill="FFFFFF"/>
        </w:rPr>
        <w:t>-    формирование дружелюбного отношения и толерантности к носителям другого языка на основе знакомства с жизнью своих сверстников в других странах, с детским фольклором.</w:t>
      </w:r>
    </w:p>
    <w:p w:rsidR="00970541" w:rsidRPr="003076D9" w:rsidRDefault="00970541" w:rsidP="003076D9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76D9">
        <w:rPr>
          <w:rFonts w:ascii="Times New Roman" w:eastAsia="Times New Roman" w:hAnsi="Times New Roman"/>
          <w:sz w:val="24"/>
          <w:szCs w:val="24"/>
          <w:lang w:eastAsia="ru-RU"/>
        </w:rPr>
        <w:t xml:space="preserve"> Формирование универсальных учебных действий является основой способности учащихся к дальнейшему саморазвитию и самообразованию. Для формирования универсальных учебных действий в контексте обучения иностранному языку следует учитывать, что ученику следует для себя найти ответы на следующие вопросы: «Зачем я учу иностранный язык?», «Зачем я выполняю то или иное упражнение на уроке (читаю, пишу, слушаю)?», «Зачем я повторяю дома пройденное на уроке?», «Чему я научился на уроке и что еще мне следует сделать?». </w:t>
      </w:r>
      <w:r w:rsidRPr="003076D9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Язык должен осваиваться осознанно. Важно создавать условия, когда дети учатся слушать друг друга, умеют адекватно оценивать свой ответ, хотят узнавать новое.</w:t>
      </w:r>
    </w:p>
    <w:p w:rsidR="00970541" w:rsidRPr="003076D9" w:rsidRDefault="00970541" w:rsidP="003076D9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76D9">
        <w:rPr>
          <w:rFonts w:ascii="Times New Roman" w:eastAsia="Times New Roman" w:hAnsi="Times New Roman"/>
          <w:sz w:val="24"/>
          <w:szCs w:val="24"/>
          <w:lang w:eastAsia="ru-RU"/>
        </w:rPr>
        <w:t>Таким образом, основная педагоги</w:t>
      </w:r>
      <w:r w:rsidR="00AA37B4">
        <w:rPr>
          <w:rFonts w:ascii="Times New Roman" w:eastAsia="Times New Roman" w:hAnsi="Times New Roman"/>
          <w:sz w:val="24"/>
          <w:szCs w:val="24"/>
          <w:lang w:eastAsia="ru-RU"/>
        </w:rPr>
        <w:t>ческая задача учителя иностранн</w:t>
      </w:r>
      <w:r w:rsidRPr="003076D9">
        <w:rPr>
          <w:rFonts w:ascii="Times New Roman" w:eastAsia="Times New Roman" w:hAnsi="Times New Roman"/>
          <w:sz w:val="24"/>
          <w:szCs w:val="24"/>
          <w:lang w:eastAsia="ru-RU"/>
        </w:rPr>
        <w:t>ого языка  - организовать благоприятные условия для успешных учебных действий на уроке. Но для этого учитель должен чётко знать: чему учить и как учить.</w:t>
      </w:r>
    </w:p>
    <w:p w:rsidR="00970541" w:rsidRPr="003076D9" w:rsidRDefault="00970541" w:rsidP="003076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76D9">
        <w:rPr>
          <w:rFonts w:ascii="Times New Roman" w:eastAsia="Times New Roman" w:hAnsi="Times New Roman"/>
          <w:sz w:val="24"/>
          <w:szCs w:val="24"/>
          <w:lang w:eastAsia="ru-RU"/>
        </w:rPr>
        <w:t>Реализовать эти требования предстоит в рамках урочной и внеурочной деятельности. Поэтому появилась необходимость рассмотреть урок с позиции требований стандарта нового поколения. Тогда станет понятно, что нужно изменить в деятельности учителя и ученика при подготовке современного урока.</w:t>
      </w:r>
    </w:p>
    <w:p w:rsidR="00E90631" w:rsidRPr="003076D9" w:rsidRDefault="00E90631" w:rsidP="003076D9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3076D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Характеристика изменений в деятельности педагога, работающего по ФГОС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90"/>
        <w:gridCol w:w="3370"/>
        <w:gridCol w:w="4394"/>
      </w:tblGrid>
      <w:tr w:rsidR="00E90631" w:rsidRPr="003076D9">
        <w:trPr>
          <w:tblCellSpacing w:w="0" w:type="dxa"/>
        </w:trPr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0631" w:rsidRPr="003076D9" w:rsidRDefault="00E90631" w:rsidP="003076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6D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Предмет изменений</w:t>
            </w:r>
          </w:p>
        </w:tc>
        <w:tc>
          <w:tcPr>
            <w:tcW w:w="3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0631" w:rsidRPr="003076D9" w:rsidRDefault="00E90631" w:rsidP="003076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6D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Традиционная деятельность учителя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0631" w:rsidRPr="003076D9" w:rsidRDefault="00E90631" w:rsidP="003076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6D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Деятельность учителя, работающего по ФГОС</w:t>
            </w:r>
          </w:p>
        </w:tc>
      </w:tr>
      <w:tr w:rsidR="00E90631" w:rsidRPr="003076D9">
        <w:trPr>
          <w:tblCellSpacing w:w="0" w:type="dxa"/>
        </w:trPr>
        <w:tc>
          <w:tcPr>
            <w:tcW w:w="18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0631" w:rsidRPr="003076D9" w:rsidRDefault="00E90631" w:rsidP="003076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6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Подготовка к уроку</w:t>
            </w:r>
          </w:p>
        </w:tc>
        <w:tc>
          <w:tcPr>
            <w:tcW w:w="3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0631" w:rsidRPr="003076D9" w:rsidRDefault="00E90631" w:rsidP="003076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6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Учитель пользуется жестко структурированным конспектом урока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0631" w:rsidRPr="003076D9" w:rsidRDefault="00E90631" w:rsidP="003076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6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Учитель пользуется сценарным планом урока, предоставляющим ему свободу в выборе форм, способов и приемов обучения</w:t>
            </w:r>
          </w:p>
        </w:tc>
      </w:tr>
      <w:tr w:rsidR="00E90631" w:rsidRPr="003076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0631" w:rsidRPr="003076D9" w:rsidRDefault="00E90631" w:rsidP="003076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0631" w:rsidRPr="003076D9" w:rsidRDefault="00E90631" w:rsidP="003076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6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 подготовке к уроку учитель использует учебник и методические рекомендации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0631" w:rsidRPr="003076D9" w:rsidRDefault="00E90631" w:rsidP="003076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6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 подготовке к уроку учитель использует учебник и методические рекомендации, Интернет-ресурсы, материалы коллег. Обменивается конспектами с коллегами</w:t>
            </w:r>
          </w:p>
        </w:tc>
      </w:tr>
      <w:tr w:rsidR="00E90631" w:rsidRPr="003076D9">
        <w:trPr>
          <w:tblCellSpacing w:w="0" w:type="dxa"/>
        </w:trPr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0631" w:rsidRPr="003076D9" w:rsidRDefault="00E90631" w:rsidP="003076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6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Основные этапы урока</w:t>
            </w:r>
          </w:p>
        </w:tc>
        <w:tc>
          <w:tcPr>
            <w:tcW w:w="3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0631" w:rsidRPr="003076D9" w:rsidRDefault="00E90631" w:rsidP="003076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6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Объяснение и закрепление учебного материала. Большое количество времени занимает речь учителя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0631" w:rsidRPr="003076D9" w:rsidRDefault="00E90631" w:rsidP="003076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6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Самостоятельная деятельность обучающихся (более половины времени урока)</w:t>
            </w:r>
          </w:p>
        </w:tc>
      </w:tr>
      <w:tr w:rsidR="00E90631" w:rsidRPr="003076D9">
        <w:trPr>
          <w:tblCellSpacing w:w="0" w:type="dxa"/>
        </w:trPr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0631" w:rsidRPr="003076D9" w:rsidRDefault="00E90631" w:rsidP="003076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6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Главная цель учителя на уроке</w:t>
            </w:r>
          </w:p>
        </w:tc>
        <w:tc>
          <w:tcPr>
            <w:tcW w:w="3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0631" w:rsidRPr="003076D9" w:rsidRDefault="00E90631" w:rsidP="003076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6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Успеть выполнить все, что запланировано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0631" w:rsidRPr="003076D9" w:rsidRDefault="00E90631" w:rsidP="003076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6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Организовать деятельность детей:</w:t>
            </w:r>
          </w:p>
          <w:p w:rsidR="00E90631" w:rsidRPr="003076D9" w:rsidRDefault="00E90631" w:rsidP="003076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6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• по поиску и обработке информации;</w:t>
            </w:r>
          </w:p>
          <w:p w:rsidR="00E90631" w:rsidRPr="003076D9" w:rsidRDefault="00E90631" w:rsidP="003076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6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• обобщению способов действия;</w:t>
            </w:r>
          </w:p>
          <w:p w:rsidR="00E90631" w:rsidRPr="003076D9" w:rsidRDefault="00E90631" w:rsidP="003076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6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• постановке учебной задачи и т. д.</w:t>
            </w:r>
          </w:p>
        </w:tc>
      </w:tr>
      <w:tr w:rsidR="00E90631" w:rsidRPr="003076D9">
        <w:trPr>
          <w:tblCellSpacing w:w="0" w:type="dxa"/>
        </w:trPr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0631" w:rsidRPr="003076D9" w:rsidRDefault="00E90631" w:rsidP="003076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6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Формулирование заданий для обучающихся (определение деятельности детей)</w:t>
            </w:r>
          </w:p>
        </w:tc>
        <w:tc>
          <w:tcPr>
            <w:tcW w:w="3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0631" w:rsidRPr="003076D9" w:rsidRDefault="00E90631" w:rsidP="003076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6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Формулировки: решите, спишите, сравните, найдите, выпишите, выполните и т. д.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0631" w:rsidRPr="003076D9" w:rsidRDefault="00E90631" w:rsidP="003076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6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Формулировки: проанализируйте, докажите (объясните), сравните, выразите символом, создайте схему или модель, продолжите, обобщите (сделайте вывод), выберите решение или способ решения, исследуйте, оцените, измените, придумайте и т. д.</w:t>
            </w:r>
          </w:p>
        </w:tc>
      </w:tr>
      <w:tr w:rsidR="00E90631" w:rsidRPr="003076D9">
        <w:trPr>
          <w:tblCellSpacing w:w="0" w:type="dxa"/>
        </w:trPr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0631" w:rsidRPr="003076D9" w:rsidRDefault="00E90631" w:rsidP="003076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6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Форма урока</w:t>
            </w:r>
          </w:p>
        </w:tc>
        <w:tc>
          <w:tcPr>
            <w:tcW w:w="3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0631" w:rsidRPr="003076D9" w:rsidRDefault="00E90631" w:rsidP="003076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6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Преимущественно фронтальная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0631" w:rsidRPr="003076D9" w:rsidRDefault="00E90631" w:rsidP="003076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6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Преимущественно групповая и/или индивидуальная</w:t>
            </w:r>
          </w:p>
        </w:tc>
      </w:tr>
      <w:tr w:rsidR="00E90631" w:rsidRPr="003076D9">
        <w:trPr>
          <w:tblCellSpacing w:w="0" w:type="dxa"/>
        </w:trPr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0631" w:rsidRPr="003076D9" w:rsidRDefault="00E90631" w:rsidP="003076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6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Нестандартное ведение уроков</w:t>
            </w:r>
          </w:p>
        </w:tc>
        <w:tc>
          <w:tcPr>
            <w:tcW w:w="3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0631" w:rsidRPr="003076D9" w:rsidRDefault="00E90631" w:rsidP="003076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6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0631" w:rsidRPr="003076D9" w:rsidRDefault="00E90631" w:rsidP="003076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6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Учитель ведет урок в параллельном классе, урок ведут два педагога (совместно с учителями информатики, психологами и логопедами), урок проходит с поддержкой тьютора или в присутствии родителей обучающихся</w:t>
            </w:r>
          </w:p>
        </w:tc>
      </w:tr>
      <w:tr w:rsidR="00E90631" w:rsidRPr="003076D9">
        <w:trPr>
          <w:tblCellSpacing w:w="0" w:type="dxa"/>
        </w:trPr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0631" w:rsidRPr="003076D9" w:rsidRDefault="00E90631" w:rsidP="003076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6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Взаимодействие с родителями обучающихся</w:t>
            </w:r>
          </w:p>
        </w:tc>
        <w:tc>
          <w:tcPr>
            <w:tcW w:w="3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0631" w:rsidRPr="003076D9" w:rsidRDefault="00E90631" w:rsidP="003076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6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Происходит в виде лекций, родители не включены в образовательный процесс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0631" w:rsidRPr="003076D9" w:rsidRDefault="00E90631" w:rsidP="003076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6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Информированность родителей обучающихся. Они имеют возможность участвовать в образовательном процессе. Общение учителя с родителями школьников может осуществляться при помощи Интернета</w:t>
            </w:r>
          </w:p>
        </w:tc>
      </w:tr>
      <w:tr w:rsidR="00E90631" w:rsidRPr="003076D9">
        <w:trPr>
          <w:tblCellSpacing w:w="0" w:type="dxa"/>
        </w:trPr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0631" w:rsidRPr="003076D9" w:rsidRDefault="00E90631" w:rsidP="003076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6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Образовательная среда</w:t>
            </w:r>
          </w:p>
        </w:tc>
        <w:tc>
          <w:tcPr>
            <w:tcW w:w="3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0631" w:rsidRPr="003076D9" w:rsidRDefault="00E90631" w:rsidP="003076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6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Создается учителем. Выставки работ обучающихся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0631" w:rsidRPr="003076D9" w:rsidRDefault="00E90631" w:rsidP="003076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6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Создается обучающимися (дети изготавливают учебный материал, проводят презентации). Зонирование классов, холлов</w:t>
            </w:r>
          </w:p>
        </w:tc>
      </w:tr>
      <w:tr w:rsidR="00E90631" w:rsidRPr="003076D9">
        <w:trPr>
          <w:tblCellSpacing w:w="0" w:type="dxa"/>
        </w:trPr>
        <w:tc>
          <w:tcPr>
            <w:tcW w:w="18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0631" w:rsidRPr="003076D9" w:rsidRDefault="00E90631" w:rsidP="003076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6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Результаты обучения</w:t>
            </w:r>
          </w:p>
        </w:tc>
        <w:tc>
          <w:tcPr>
            <w:tcW w:w="3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0631" w:rsidRPr="003076D9" w:rsidRDefault="00E90631" w:rsidP="003076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6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Предметные результаты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0631" w:rsidRPr="003076D9" w:rsidRDefault="00E90631" w:rsidP="003076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6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только предметные результаты, но и личностные, метапредметные</w:t>
            </w:r>
          </w:p>
        </w:tc>
      </w:tr>
      <w:tr w:rsidR="00E90631" w:rsidRPr="003076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0631" w:rsidRPr="003076D9" w:rsidRDefault="00E90631" w:rsidP="003076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0631" w:rsidRPr="003076D9" w:rsidRDefault="00E90631" w:rsidP="003076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6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 портфолио обучающегося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0631" w:rsidRPr="003076D9" w:rsidRDefault="00E90631" w:rsidP="003076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6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Создание портфолио</w:t>
            </w:r>
          </w:p>
        </w:tc>
      </w:tr>
      <w:tr w:rsidR="00E90631" w:rsidRPr="003076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0631" w:rsidRPr="003076D9" w:rsidRDefault="00E90631" w:rsidP="003076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0631" w:rsidRPr="003076D9" w:rsidRDefault="00E90631" w:rsidP="003076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6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Основная оценка – оценка учителя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0631" w:rsidRPr="003076D9" w:rsidRDefault="00E90631" w:rsidP="003076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6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Ориентир на самооценку обучающегося, формирование адекватной самооценки</w:t>
            </w:r>
          </w:p>
        </w:tc>
      </w:tr>
      <w:tr w:rsidR="00E90631" w:rsidRPr="003076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0631" w:rsidRPr="003076D9" w:rsidRDefault="00E90631" w:rsidP="003076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0631" w:rsidRPr="003076D9" w:rsidRDefault="00E90631" w:rsidP="003076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6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Важны положительные оценки учеников по итогам контрольных работ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0631" w:rsidRPr="003076D9" w:rsidRDefault="00E90631" w:rsidP="003076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6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Учет динамики результатов обучения детей относительно самих себя. Оценка промежуточных результатов обучения</w:t>
            </w:r>
          </w:p>
        </w:tc>
      </w:tr>
    </w:tbl>
    <w:p w:rsidR="00AB6ED7" w:rsidRPr="003076D9" w:rsidRDefault="00AB6ED7" w:rsidP="003076D9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3076D9">
        <w:rPr>
          <w:rFonts w:ascii="Times New Roman" w:hAnsi="Times New Roman"/>
          <w:sz w:val="24"/>
          <w:szCs w:val="24"/>
          <w:shd w:val="clear" w:color="auto" w:fill="FFFFFF"/>
        </w:rPr>
        <w:t>В контексте новых образовательных стандартов методика преподавания иностранного языка также претерпела соответствующие изменения с учетом требовани</w:t>
      </w:r>
      <w:r w:rsidR="00BC3B88" w:rsidRPr="003076D9">
        <w:rPr>
          <w:rFonts w:ascii="Times New Roman" w:hAnsi="Times New Roman"/>
          <w:sz w:val="24"/>
          <w:szCs w:val="24"/>
          <w:shd w:val="clear" w:color="auto" w:fill="FFFFFF"/>
        </w:rPr>
        <w:t>й</w:t>
      </w:r>
      <w:r w:rsidRPr="003076D9">
        <w:rPr>
          <w:rFonts w:ascii="Times New Roman" w:hAnsi="Times New Roman"/>
          <w:sz w:val="24"/>
          <w:szCs w:val="24"/>
          <w:shd w:val="clear" w:color="auto" w:fill="FFFFFF"/>
        </w:rPr>
        <w:t xml:space="preserve"> воспитания и развития компетентной, творческой, всестороннее развитой личности.</w:t>
      </w:r>
    </w:p>
    <w:p w:rsidR="007658EA" w:rsidRPr="003076D9" w:rsidRDefault="007658EA" w:rsidP="003076D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76D9">
        <w:rPr>
          <w:rFonts w:ascii="Times New Roman" w:hAnsi="Times New Roman"/>
          <w:sz w:val="24"/>
          <w:szCs w:val="24"/>
        </w:rPr>
        <w:t> Вся учебная деятельность по иностранному языку строится на основе </w:t>
      </w:r>
      <w:r w:rsidRPr="003076D9">
        <w:rPr>
          <w:rFonts w:ascii="Times New Roman" w:hAnsi="Times New Roman"/>
          <w:b/>
          <w:bCs/>
          <w:sz w:val="24"/>
          <w:szCs w:val="24"/>
        </w:rPr>
        <w:t>деятельностного подхода</w:t>
      </w:r>
      <w:r w:rsidRPr="003076D9">
        <w:rPr>
          <w:rFonts w:ascii="Times New Roman" w:hAnsi="Times New Roman"/>
          <w:sz w:val="24"/>
          <w:szCs w:val="24"/>
        </w:rPr>
        <w:t>, цель которого заключается в развитии личности обучающегося на основе освоения универсальных способов деятельности. Уроки должны строиться по совершенно иной схеме.</w:t>
      </w:r>
    </w:p>
    <w:p w:rsidR="007658EA" w:rsidRPr="003076D9" w:rsidRDefault="007658EA" w:rsidP="003076D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76D9">
        <w:rPr>
          <w:rFonts w:ascii="Times New Roman" w:hAnsi="Times New Roman"/>
          <w:sz w:val="24"/>
          <w:szCs w:val="24"/>
        </w:rPr>
        <w:t>Обучающийся является живым участником образовательного лингвистического процесса. Именно собственное действие может стать основой формирования в будущем его самостоятельной речевой компетенции на иностранном языке. Таким образом, образовательная задача современного урока английского языка состоит в организации условий, мотивирующих учебное действие.</w:t>
      </w:r>
    </w:p>
    <w:p w:rsidR="007658EA" w:rsidRPr="003076D9" w:rsidRDefault="007658EA" w:rsidP="003076D9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2003A" w:rsidRPr="003076D9" w:rsidRDefault="007658EA" w:rsidP="003076D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076D9">
        <w:rPr>
          <w:rFonts w:ascii="Times New Roman" w:hAnsi="Times New Roman"/>
          <w:sz w:val="24"/>
          <w:szCs w:val="24"/>
        </w:rPr>
        <w:t xml:space="preserve">       </w:t>
      </w:r>
      <w:r w:rsidR="00BD4D6E" w:rsidRPr="003076D9">
        <w:rPr>
          <w:rFonts w:ascii="Times New Roman" w:hAnsi="Times New Roman"/>
          <w:b/>
          <w:bCs/>
          <w:sz w:val="24"/>
          <w:szCs w:val="24"/>
        </w:rPr>
        <w:t xml:space="preserve">Сравнение традиционного и современного </w:t>
      </w:r>
      <w:r w:rsidR="00A2003A" w:rsidRPr="003076D9">
        <w:rPr>
          <w:rFonts w:ascii="Times New Roman" w:hAnsi="Times New Roman"/>
          <w:b/>
          <w:bCs/>
          <w:sz w:val="24"/>
          <w:szCs w:val="24"/>
        </w:rPr>
        <w:t>типов уроков иностранного языка.</w:t>
      </w:r>
    </w:p>
    <w:p w:rsidR="00BD4D6E" w:rsidRPr="003076D9" w:rsidRDefault="00A2003A" w:rsidP="003076D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76D9">
        <w:rPr>
          <w:rFonts w:ascii="Times New Roman" w:hAnsi="Times New Roman"/>
          <w:sz w:val="24"/>
          <w:szCs w:val="24"/>
        </w:rPr>
        <w:t xml:space="preserve"> </w:t>
      </w:r>
      <w:r w:rsidR="00BD4D6E" w:rsidRPr="003076D9">
        <w:rPr>
          <w:rFonts w:ascii="Times New Roman" w:hAnsi="Times New Roman"/>
          <w:sz w:val="24"/>
          <w:szCs w:val="24"/>
        </w:rPr>
        <w:t xml:space="preserve">Основной формой обучения - по-прежнему остаётся урок. Урок, его планирование и проведение – это то, с чем имеет дело учитель ежедневно, это то, что ему понятно. </w:t>
      </w:r>
      <w:r w:rsidR="007658EA" w:rsidRPr="003076D9">
        <w:rPr>
          <w:rFonts w:ascii="Times New Roman" w:hAnsi="Times New Roman"/>
          <w:sz w:val="24"/>
          <w:szCs w:val="24"/>
        </w:rPr>
        <w:t xml:space="preserve">Любой урок – имеет огромный потенциал для решения новых задач. </w:t>
      </w:r>
    </w:p>
    <w:p w:rsidR="00970541" w:rsidRPr="003076D9" w:rsidRDefault="00970541" w:rsidP="003076D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076D9">
        <w:rPr>
          <w:rFonts w:ascii="Times New Roman" w:hAnsi="Times New Roman"/>
          <w:sz w:val="24"/>
          <w:szCs w:val="24"/>
        </w:rPr>
        <w:t>Рассмотрим его с позиции основных дидактических требований, а также раскроем суть изменений, связанных с проведением урока современного типа: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3828"/>
        <w:gridCol w:w="3401"/>
      </w:tblGrid>
      <w:tr w:rsidR="00970541" w:rsidRPr="003076D9">
        <w:tc>
          <w:tcPr>
            <w:tcW w:w="2127" w:type="dxa"/>
            <w:shd w:val="clear" w:color="auto" w:fill="auto"/>
          </w:tcPr>
          <w:p w:rsidR="00970541" w:rsidRPr="003076D9" w:rsidRDefault="00970541" w:rsidP="003076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076D9">
              <w:rPr>
                <w:rFonts w:ascii="Times New Roman" w:hAnsi="Times New Roman"/>
                <w:b/>
                <w:sz w:val="24"/>
                <w:szCs w:val="24"/>
              </w:rPr>
              <w:t>Требования к уроку</w:t>
            </w:r>
          </w:p>
        </w:tc>
        <w:tc>
          <w:tcPr>
            <w:tcW w:w="3828" w:type="dxa"/>
            <w:shd w:val="clear" w:color="auto" w:fill="auto"/>
          </w:tcPr>
          <w:p w:rsidR="00970541" w:rsidRPr="003076D9" w:rsidRDefault="00970541" w:rsidP="003076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076D9">
              <w:rPr>
                <w:rFonts w:ascii="Times New Roman" w:hAnsi="Times New Roman"/>
                <w:b/>
                <w:sz w:val="24"/>
                <w:szCs w:val="24"/>
              </w:rPr>
              <w:t>Традиционный урок</w:t>
            </w:r>
          </w:p>
        </w:tc>
        <w:tc>
          <w:tcPr>
            <w:tcW w:w="3401" w:type="dxa"/>
            <w:shd w:val="clear" w:color="auto" w:fill="auto"/>
          </w:tcPr>
          <w:p w:rsidR="00970541" w:rsidRPr="003076D9" w:rsidRDefault="00970541" w:rsidP="003076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076D9">
              <w:rPr>
                <w:rFonts w:ascii="Times New Roman" w:hAnsi="Times New Roman"/>
                <w:b/>
                <w:sz w:val="24"/>
                <w:szCs w:val="24"/>
              </w:rPr>
              <w:t>Урок современного типа</w:t>
            </w:r>
          </w:p>
        </w:tc>
      </w:tr>
      <w:tr w:rsidR="00970541" w:rsidRPr="003076D9">
        <w:tc>
          <w:tcPr>
            <w:tcW w:w="2127" w:type="dxa"/>
            <w:shd w:val="clear" w:color="auto" w:fill="auto"/>
          </w:tcPr>
          <w:p w:rsidR="00970541" w:rsidRPr="003076D9" w:rsidRDefault="00970541" w:rsidP="003076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76D9">
              <w:rPr>
                <w:rFonts w:ascii="Times New Roman" w:hAnsi="Times New Roman"/>
                <w:sz w:val="24"/>
                <w:szCs w:val="24"/>
              </w:rPr>
              <w:t>Объявление темы урока</w:t>
            </w:r>
          </w:p>
        </w:tc>
        <w:tc>
          <w:tcPr>
            <w:tcW w:w="3828" w:type="dxa"/>
            <w:shd w:val="clear" w:color="auto" w:fill="auto"/>
          </w:tcPr>
          <w:p w:rsidR="00970541" w:rsidRPr="003076D9" w:rsidRDefault="00970541" w:rsidP="003076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76D9">
              <w:rPr>
                <w:rFonts w:ascii="Times New Roman" w:hAnsi="Times New Roman"/>
                <w:sz w:val="24"/>
                <w:szCs w:val="24"/>
              </w:rPr>
              <w:t>Учитель сообщает учащимся</w:t>
            </w:r>
          </w:p>
        </w:tc>
        <w:tc>
          <w:tcPr>
            <w:tcW w:w="3401" w:type="dxa"/>
            <w:shd w:val="clear" w:color="auto" w:fill="auto"/>
          </w:tcPr>
          <w:p w:rsidR="00970541" w:rsidRPr="003076D9" w:rsidRDefault="00970541" w:rsidP="003076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76D9">
              <w:rPr>
                <w:rFonts w:ascii="Times New Roman" w:hAnsi="Times New Roman"/>
                <w:sz w:val="24"/>
                <w:szCs w:val="24"/>
              </w:rPr>
              <w:t xml:space="preserve">Формулируют сами учащиеся </w:t>
            </w:r>
          </w:p>
        </w:tc>
      </w:tr>
      <w:tr w:rsidR="00970541" w:rsidRPr="003076D9">
        <w:tc>
          <w:tcPr>
            <w:tcW w:w="2127" w:type="dxa"/>
            <w:shd w:val="clear" w:color="auto" w:fill="auto"/>
          </w:tcPr>
          <w:p w:rsidR="00970541" w:rsidRPr="003076D9" w:rsidRDefault="00970541" w:rsidP="003076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76D9">
              <w:rPr>
                <w:rFonts w:ascii="Times New Roman" w:hAnsi="Times New Roman"/>
                <w:sz w:val="24"/>
                <w:szCs w:val="24"/>
              </w:rPr>
              <w:t>Сообщение целей и задач</w:t>
            </w:r>
          </w:p>
        </w:tc>
        <w:tc>
          <w:tcPr>
            <w:tcW w:w="3828" w:type="dxa"/>
            <w:shd w:val="clear" w:color="auto" w:fill="auto"/>
          </w:tcPr>
          <w:p w:rsidR="00970541" w:rsidRPr="003076D9" w:rsidRDefault="00970541" w:rsidP="003076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76D9">
              <w:rPr>
                <w:rFonts w:ascii="Times New Roman" w:hAnsi="Times New Roman"/>
                <w:sz w:val="24"/>
                <w:szCs w:val="24"/>
              </w:rPr>
              <w:t>Учитель формулирует и сообщает учащимся, чему должны научиться</w:t>
            </w:r>
          </w:p>
        </w:tc>
        <w:tc>
          <w:tcPr>
            <w:tcW w:w="3401" w:type="dxa"/>
            <w:shd w:val="clear" w:color="auto" w:fill="auto"/>
          </w:tcPr>
          <w:p w:rsidR="00970541" w:rsidRPr="003076D9" w:rsidRDefault="00970541" w:rsidP="003076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76D9">
              <w:rPr>
                <w:rFonts w:ascii="Times New Roman" w:hAnsi="Times New Roman"/>
                <w:sz w:val="24"/>
                <w:szCs w:val="24"/>
              </w:rPr>
              <w:t>Формулируют сами учащиеся, определив границы знания и незнания</w:t>
            </w:r>
          </w:p>
        </w:tc>
      </w:tr>
      <w:tr w:rsidR="00970541" w:rsidRPr="003076D9">
        <w:tc>
          <w:tcPr>
            <w:tcW w:w="2127" w:type="dxa"/>
            <w:shd w:val="clear" w:color="auto" w:fill="auto"/>
          </w:tcPr>
          <w:p w:rsidR="00970541" w:rsidRPr="003076D9" w:rsidRDefault="00970541" w:rsidP="003076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76D9">
              <w:rPr>
                <w:rFonts w:ascii="Times New Roman" w:hAnsi="Times New Roman"/>
                <w:sz w:val="24"/>
                <w:szCs w:val="24"/>
              </w:rPr>
              <w:t>Планирование</w:t>
            </w:r>
          </w:p>
        </w:tc>
        <w:tc>
          <w:tcPr>
            <w:tcW w:w="3828" w:type="dxa"/>
            <w:shd w:val="clear" w:color="auto" w:fill="auto"/>
          </w:tcPr>
          <w:p w:rsidR="00970541" w:rsidRPr="003076D9" w:rsidRDefault="00970541" w:rsidP="003076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76D9">
              <w:rPr>
                <w:rFonts w:ascii="Times New Roman" w:hAnsi="Times New Roman"/>
                <w:sz w:val="24"/>
                <w:szCs w:val="24"/>
              </w:rPr>
              <w:t>Учитель сообщает учащимся, какую работу они должны выполнить, чтобы достичь цели</w:t>
            </w:r>
          </w:p>
        </w:tc>
        <w:tc>
          <w:tcPr>
            <w:tcW w:w="3401" w:type="dxa"/>
            <w:shd w:val="clear" w:color="auto" w:fill="auto"/>
          </w:tcPr>
          <w:p w:rsidR="00970541" w:rsidRPr="003076D9" w:rsidRDefault="00970541" w:rsidP="003076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76D9">
              <w:rPr>
                <w:rFonts w:ascii="Times New Roman" w:hAnsi="Times New Roman"/>
                <w:sz w:val="24"/>
                <w:szCs w:val="24"/>
              </w:rPr>
              <w:t>Планирование учащимися способов достижения намеченной цели</w:t>
            </w:r>
          </w:p>
        </w:tc>
      </w:tr>
      <w:tr w:rsidR="00970541" w:rsidRPr="003076D9">
        <w:tc>
          <w:tcPr>
            <w:tcW w:w="2127" w:type="dxa"/>
            <w:shd w:val="clear" w:color="auto" w:fill="auto"/>
          </w:tcPr>
          <w:p w:rsidR="00970541" w:rsidRPr="003076D9" w:rsidRDefault="00970541" w:rsidP="003076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76D9">
              <w:rPr>
                <w:rFonts w:ascii="Times New Roman" w:hAnsi="Times New Roman"/>
                <w:sz w:val="24"/>
                <w:szCs w:val="24"/>
              </w:rPr>
              <w:t>Практическая деятельность учащихся</w:t>
            </w:r>
          </w:p>
        </w:tc>
        <w:tc>
          <w:tcPr>
            <w:tcW w:w="3828" w:type="dxa"/>
            <w:shd w:val="clear" w:color="auto" w:fill="auto"/>
          </w:tcPr>
          <w:p w:rsidR="00970541" w:rsidRPr="003076D9" w:rsidRDefault="00970541" w:rsidP="003076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76D9">
              <w:rPr>
                <w:rFonts w:ascii="Times New Roman" w:hAnsi="Times New Roman"/>
                <w:sz w:val="24"/>
                <w:szCs w:val="24"/>
              </w:rPr>
              <w:t>Под руководством учителя, учащиеся выполняют ряд практических задач (чаще применяется фронтальный метод организации деятельности)</w:t>
            </w:r>
          </w:p>
        </w:tc>
        <w:tc>
          <w:tcPr>
            <w:tcW w:w="3401" w:type="dxa"/>
            <w:shd w:val="clear" w:color="auto" w:fill="auto"/>
          </w:tcPr>
          <w:p w:rsidR="00970541" w:rsidRPr="003076D9" w:rsidRDefault="00970541" w:rsidP="003076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76D9">
              <w:rPr>
                <w:rFonts w:ascii="Times New Roman" w:hAnsi="Times New Roman"/>
                <w:sz w:val="24"/>
                <w:szCs w:val="24"/>
              </w:rPr>
              <w:t>Учащиеся осуществляют учебные действия по намеченному плану (применяется групповой, индивидуальный методы)</w:t>
            </w:r>
          </w:p>
        </w:tc>
      </w:tr>
      <w:tr w:rsidR="00970541" w:rsidRPr="003076D9">
        <w:tc>
          <w:tcPr>
            <w:tcW w:w="2127" w:type="dxa"/>
            <w:shd w:val="clear" w:color="auto" w:fill="auto"/>
          </w:tcPr>
          <w:p w:rsidR="00970541" w:rsidRPr="003076D9" w:rsidRDefault="00970541" w:rsidP="003076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76D9">
              <w:rPr>
                <w:rFonts w:ascii="Times New Roman" w:hAnsi="Times New Roman"/>
                <w:sz w:val="24"/>
                <w:szCs w:val="24"/>
              </w:rPr>
              <w:t>Осуществление контроля</w:t>
            </w:r>
          </w:p>
        </w:tc>
        <w:tc>
          <w:tcPr>
            <w:tcW w:w="3828" w:type="dxa"/>
            <w:shd w:val="clear" w:color="auto" w:fill="auto"/>
          </w:tcPr>
          <w:p w:rsidR="00970541" w:rsidRPr="003076D9" w:rsidRDefault="00970541" w:rsidP="003076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76D9">
              <w:rPr>
                <w:rFonts w:ascii="Times New Roman" w:hAnsi="Times New Roman"/>
                <w:sz w:val="24"/>
                <w:szCs w:val="24"/>
              </w:rPr>
              <w:t>Учитель осуществляет контроль за выполнением учащимися практической работы</w:t>
            </w:r>
          </w:p>
        </w:tc>
        <w:tc>
          <w:tcPr>
            <w:tcW w:w="3401" w:type="dxa"/>
            <w:shd w:val="clear" w:color="auto" w:fill="auto"/>
          </w:tcPr>
          <w:p w:rsidR="00970541" w:rsidRPr="003076D9" w:rsidRDefault="00970541" w:rsidP="003076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76D9">
              <w:rPr>
                <w:rFonts w:ascii="Times New Roman" w:hAnsi="Times New Roman"/>
                <w:sz w:val="24"/>
                <w:szCs w:val="24"/>
              </w:rPr>
              <w:t>Учащиеся осуществляют контроль (применяются формы самоконтроля, взаимоконтроля)</w:t>
            </w:r>
          </w:p>
        </w:tc>
      </w:tr>
      <w:tr w:rsidR="00970541" w:rsidRPr="003076D9">
        <w:trPr>
          <w:trHeight w:val="1034"/>
        </w:trPr>
        <w:tc>
          <w:tcPr>
            <w:tcW w:w="2127" w:type="dxa"/>
            <w:shd w:val="clear" w:color="auto" w:fill="auto"/>
          </w:tcPr>
          <w:p w:rsidR="00970541" w:rsidRPr="003076D9" w:rsidRDefault="00970541" w:rsidP="003076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76D9">
              <w:rPr>
                <w:rFonts w:ascii="Times New Roman" w:hAnsi="Times New Roman"/>
                <w:sz w:val="24"/>
                <w:szCs w:val="24"/>
              </w:rPr>
              <w:t>Осуществление коррекции</w:t>
            </w:r>
          </w:p>
        </w:tc>
        <w:tc>
          <w:tcPr>
            <w:tcW w:w="3828" w:type="dxa"/>
            <w:shd w:val="clear" w:color="auto" w:fill="auto"/>
          </w:tcPr>
          <w:p w:rsidR="00970541" w:rsidRPr="003076D9" w:rsidRDefault="00970541" w:rsidP="003076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76D9">
              <w:rPr>
                <w:rFonts w:ascii="Times New Roman" w:hAnsi="Times New Roman"/>
                <w:sz w:val="24"/>
                <w:szCs w:val="24"/>
              </w:rPr>
              <w:t>Учитель в ходе выполнения и по итогам выполненной работы учащимися осуществляет коррекцию</w:t>
            </w:r>
          </w:p>
        </w:tc>
        <w:tc>
          <w:tcPr>
            <w:tcW w:w="3401" w:type="dxa"/>
            <w:shd w:val="clear" w:color="auto" w:fill="auto"/>
          </w:tcPr>
          <w:p w:rsidR="00970541" w:rsidRPr="003076D9" w:rsidRDefault="00970541" w:rsidP="003076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76D9">
              <w:rPr>
                <w:rFonts w:ascii="Times New Roman" w:hAnsi="Times New Roman"/>
                <w:sz w:val="24"/>
                <w:szCs w:val="24"/>
              </w:rPr>
              <w:t>Учащиеся формулируют затруднения и осуществляют коррекцию самостоятельно</w:t>
            </w:r>
          </w:p>
        </w:tc>
      </w:tr>
      <w:tr w:rsidR="00970541" w:rsidRPr="003076D9">
        <w:trPr>
          <w:trHeight w:val="1407"/>
        </w:trPr>
        <w:tc>
          <w:tcPr>
            <w:tcW w:w="2127" w:type="dxa"/>
            <w:shd w:val="clear" w:color="auto" w:fill="auto"/>
          </w:tcPr>
          <w:p w:rsidR="00970541" w:rsidRPr="003076D9" w:rsidRDefault="00970541" w:rsidP="003076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76D9">
              <w:rPr>
                <w:rFonts w:ascii="Times New Roman" w:hAnsi="Times New Roman"/>
                <w:sz w:val="24"/>
                <w:szCs w:val="24"/>
              </w:rPr>
              <w:t>Оценивание учащихся</w:t>
            </w:r>
          </w:p>
        </w:tc>
        <w:tc>
          <w:tcPr>
            <w:tcW w:w="3828" w:type="dxa"/>
            <w:shd w:val="clear" w:color="auto" w:fill="auto"/>
          </w:tcPr>
          <w:p w:rsidR="00970541" w:rsidRPr="003076D9" w:rsidRDefault="00970541" w:rsidP="003076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76D9">
              <w:rPr>
                <w:rFonts w:ascii="Times New Roman" w:hAnsi="Times New Roman"/>
                <w:sz w:val="24"/>
                <w:szCs w:val="24"/>
              </w:rPr>
              <w:t>Учитель осуществляет оценивание учащихся за работу на уроке</w:t>
            </w:r>
          </w:p>
        </w:tc>
        <w:tc>
          <w:tcPr>
            <w:tcW w:w="3401" w:type="dxa"/>
            <w:shd w:val="clear" w:color="auto" w:fill="auto"/>
          </w:tcPr>
          <w:p w:rsidR="00970541" w:rsidRPr="003076D9" w:rsidRDefault="00970541" w:rsidP="003076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76D9">
              <w:rPr>
                <w:rFonts w:ascii="Times New Roman" w:hAnsi="Times New Roman"/>
                <w:sz w:val="24"/>
                <w:szCs w:val="24"/>
              </w:rPr>
              <w:t>Учащиеся дают оценку деятельности по её результатам (</w:t>
            </w:r>
            <w:proofErr w:type="spellStart"/>
            <w:r w:rsidRPr="003076D9">
              <w:rPr>
                <w:rFonts w:ascii="Times New Roman" w:hAnsi="Times New Roman"/>
                <w:sz w:val="24"/>
                <w:szCs w:val="24"/>
              </w:rPr>
              <w:t>самооценивание</w:t>
            </w:r>
            <w:proofErr w:type="spellEnd"/>
            <w:r w:rsidRPr="003076D9">
              <w:rPr>
                <w:rFonts w:ascii="Times New Roman" w:hAnsi="Times New Roman"/>
                <w:sz w:val="24"/>
                <w:szCs w:val="24"/>
              </w:rPr>
              <w:t>, оценивание результатов деятельности товарищей)</w:t>
            </w:r>
          </w:p>
        </w:tc>
      </w:tr>
      <w:tr w:rsidR="00970541" w:rsidRPr="003076D9">
        <w:tc>
          <w:tcPr>
            <w:tcW w:w="2127" w:type="dxa"/>
            <w:shd w:val="clear" w:color="auto" w:fill="auto"/>
          </w:tcPr>
          <w:p w:rsidR="00970541" w:rsidRPr="003076D9" w:rsidRDefault="00970541" w:rsidP="003076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76D9">
              <w:rPr>
                <w:rFonts w:ascii="Times New Roman" w:hAnsi="Times New Roman"/>
                <w:sz w:val="24"/>
                <w:szCs w:val="24"/>
              </w:rPr>
              <w:lastRenderedPageBreak/>
              <w:t>Итог урока</w:t>
            </w:r>
          </w:p>
        </w:tc>
        <w:tc>
          <w:tcPr>
            <w:tcW w:w="3828" w:type="dxa"/>
            <w:shd w:val="clear" w:color="auto" w:fill="auto"/>
          </w:tcPr>
          <w:p w:rsidR="00970541" w:rsidRPr="003076D9" w:rsidRDefault="00970541" w:rsidP="003076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76D9">
              <w:rPr>
                <w:rFonts w:ascii="Times New Roman" w:hAnsi="Times New Roman"/>
                <w:sz w:val="24"/>
                <w:szCs w:val="24"/>
              </w:rPr>
              <w:t>Учитель выясняет у учащихся, что они запомнили</w:t>
            </w:r>
          </w:p>
        </w:tc>
        <w:tc>
          <w:tcPr>
            <w:tcW w:w="3401" w:type="dxa"/>
            <w:shd w:val="clear" w:color="auto" w:fill="auto"/>
          </w:tcPr>
          <w:p w:rsidR="00970541" w:rsidRPr="003076D9" w:rsidRDefault="00970541" w:rsidP="003076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76D9">
              <w:rPr>
                <w:rFonts w:ascii="Times New Roman" w:hAnsi="Times New Roman"/>
                <w:sz w:val="24"/>
                <w:szCs w:val="24"/>
              </w:rPr>
              <w:t>Проводится рефлексия</w:t>
            </w:r>
          </w:p>
        </w:tc>
      </w:tr>
      <w:tr w:rsidR="00970541" w:rsidRPr="003076D9">
        <w:tc>
          <w:tcPr>
            <w:tcW w:w="2127" w:type="dxa"/>
            <w:shd w:val="clear" w:color="auto" w:fill="auto"/>
          </w:tcPr>
          <w:p w:rsidR="00970541" w:rsidRPr="003076D9" w:rsidRDefault="00970541" w:rsidP="003076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76D9">
              <w:rPr>
                <w:rFonts w:ascii="Times New Roman" w:hAnsi="Times New Roman"/>
                <w:sz w:val="24"/>
                <w:szCs w:val="24"/>
              </w:rPr>
              <w:t>Домашнее задание</w:t>
            </w:r>
          </w:p>
        </w:tc>
        <w:tc>
          <w:tcPr>
            <w:tcW w:w="3828" w:type="dxa"/>
            <w:shd w:val="clear" w:color="auto" w:fill="auto"/>
          </w:tcPr>
          <w:p w:rsidR="00970541" w:rsidRPr="003076D9" w:rsidRDefault="00970541" w:rsidP="003076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76D9">
              <w:rPr>
                <w:rFonts w:ascii="Times New Roman" w:hAnsi="Times New Roman"/>
                <w:sz w:val="24"/>
                <w:szCs w:val="24"/>
              </w:rPr>
              <w:t>Учитель объявляет и комментирует (чаще – задание одно для всех)</w:t>
            </w:r>
          </w:p>
        </w:tc>
        <w:tc>
          <w:tcPr>
            <w:tcW w:w="3401" w:type="dxa"/>
            <w:shd w:val="clear" w:color="auto" w:fill="auto"/>
          </w:tcPr>
          <w:p w:rsidR="00970541" w:rsidRPr="003076D9" w:rsidRDefault="00970541" w:rsidP="003076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76D9">
              <w:rPr>
                <w:rFonts w:ascii="Times New Roman" w:hAnsi="Times New Roman"/>
                <w:sz w:val="24"/>
                <w:szCs w:val="24"/>
              </w:rPr>
              <w:t>Учащиеся могут выбирать задание из предложенных учителем с учётом индивидуальных возможностей</w:t>
            </w:r>
          </w:p>
        </w:tc>
      </w:tr>
    </w:tbl>
    <w:p w:rsidR="00970541" w:rsidRPr="003076D9" w:rsidRDefault="00970541" w:rsidP="003076D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76D9">
        <w:rPr>
          <w:rFonts w:ascii="Times New Roman" w:hAnsi="Times New Roman"/>
          <w:sz w:val="24"/>
          <w:szCs w:val="24"/>
        </w:rPr>
        <w:t xml:space="preserve">При подробном анализе традиционного урока и урока современного типа (рассмотренных выше) становится ясно, что различаются они, прежде всего, деятельностью учителя и учащихся на уроке. </w:t>
      </w:r>
      <w:r w:rsidRPr="003076D9">
        <w:rPr>
          <w:rFonts w:ascii="Times New Roman" w:eastAsia="Times New Roman" w:hAnsi="Times New Roman"/>
          <w:sz w:val="24"/>
          <w:szCs w:val="24"/>
          <w:lang w:eastAsia="ru-RU"/>
        </w:rPr>
        <w:t xml:space="preserve">Меняется характер деятельности учителя и ученика. </w:t>
      </w:r>
      <w:r w:rsidRPr="003076D9">
        <w:rPr>
          <w:rFonts w:ascii="Times New Roman" w:hAnsi="Times New Roman"/>
          <w:sz w:val="24"/>
          <w:szCs w:val="24"/>
        </w:rPr>
        <w:t>Ученик из присутствующего и пассивно исполняющего указания учителя на уроке традиционного типа теперь становится главным деятелем</w:t>
      </w:r>
      <w:r w:rsidRPr="003076D9">
        <w:rPr>
          <w:rFonts w:ascii="Times New Roman" w:eastAsia="Times New Roman" w:hAnsi="Times New Roman"/>
          <w:sz w:val="24"/>
          <w:szCs w:val="24"/>
          <w:lang w:eastAsia="ru-RU"/>
        </w:rPr>
        <w:t>, и наравне с учителем участвует в постановке целей и задач каждого урока, определяет план своей работы, выбирает средства и способы достижения поставленных целей, активно участвует в оценивании своей деятельности и деятельности одноклассников.</w:t>
      </w:r>
      <w:r w:rsidRPr="003076D9">
        <w:rPr>
          <w:rFonts w:ascii="Times New Roman" w:hAnsi="Times New Roman"/>
          <w:sz w:val="24"/>
          <w:szCs w:val="24"/>
        </w:rPr>
        <w:t xml:space="preserve"> Учитель призван осуществлять скрытое управление процессом обучения, быть вдохновителем учащихся.</w:t>
      </w:r>
    </w:p>
    <w:p w:rsidR="003076D9" w:rsidRDefault="00970541" w:rsidP="003076D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76D9">
        <w:rPr>
          <w:rFonts w:ascii="Times New Roman" w:hAnsi="Times New Roman"/>
          <w:sz w:val="24"/>
          <w:szCs w:val="24"/>
        </w:rPr>
        <w:t>И сегодня школа становится не столько источником информации, сколько учит учиться; учитель уже не проводник знаний, а личность, обучающая способам творческой деятельности, направленной на самостоятельное приобретение и усвоение новых знаний.</w:t>
      </w:r>
      <w:r w:rsidRPr="003076D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3076D9" w:rsidRDefault="003076D9" w:rsidP="003076D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76D9">
        <w:rPr>
          <w:rFonts w:ascii="Times New Roman" w:hAnsi="Times New Roman"/>
          <w:sz w:val="24"/>
          <w:szCs w:val="24"/>
        </w:rPr>
        <w:t>В традиционном конспекте урока учитель прописывает формулировку вопросов для фронтального опроса, прописывает переход к началу изложения нового материала, записывает выводы, формулировки и обобщения. Излагается также тот или иной вид рассказа учителя на уроке, </w:t>
      </w:r>
      <w:hyperlink r:id="rId7" w:tooltip="Методика" w:history="1">
        <w:r w:rsidRPr="003076D9">
          <w:rPr>
            <w:rFonts w:ascii="Times New Roman" w:hAnsi="Times New Roman"/>
            <w:sz w:val="24"/>
            <w:szCs w:val="24"/>
          </w:rPr>
          <w:t>методика</w:t>
        </w:r>
      </w:hyperlink>
      <w:r w:rsidRPr="003076D9">
        <w:rPr>
          <w:rFonts w:ascii="Times New Roman" w:hAnsi="Times New Roman"/>
          <w:sz w:val="24"/>
          <w:szCs w:val="24"/>
        </w:rPr>
        <w:t> преподавания. Учитель намечает вопросы и задания учащимся по ходу изложения нового, способы работы с учебной </w:t>
      </w:r>
      <w:hyperlink r:id="rId8" w:tooltip="Презентация (способ представления информации)" w:history="1">
        <w:r w:rsidRPr="003076D9">
          <w:rPr>
            <w:rFonts w:ascii="Times New Roman" w:hAnsi="Times New Roman"/>
            <w:sz w:val="24"/>
            <w:szCs w:val="24"/>
          </w:rPr>
          <w:t>презентацией</w:t>
        </w:r>
      </w:hyperlink>
      <w:r w:rsidRPr="003076D9">
        <w:rPr>
          <w:rFonts w:ascii="Times New Roman" w:hAnsi="Times New Roman"/>
          <w:sz w:val="24"/>
          <w:szCs w:val="24"/>
        </w:rPr>
        <w:t>, предусматривает демонстрацию и запись </w:t>
      </w:r>
      <w:hyperlink r:id="rId9" w:tooltip="Термин" w:history="1">
        <w:r w:rsidRPr="003076D9">
          <w:rPr>
            <w:rFonts w:ascii="Times New Roman" w:hAnsi="Times New Roman"/>
            <w:sz w:val="24"/>
            <w:szCs w:val="24"/>
          </w:rPr>
          <w:t>терминов</w:t>
        </w:r>
      </w:hyperlink>
      <w:r w:rsidRPr="003076D9">
        <w:rPr>
          <w:rFonts w:ascii="Times New Roman" w:hAnsi="Times New Roman"/>
          <w:sz w:val="24"/>
          <w:szCs w:val="24"/>
        </w:rPr>
        <w:t> и схем на экране, </w:t>
      </w:r>
      <w:hyperlink r:id="rId10" w:tooltip="Интерактивная доска" w:history="1">
        <w:r w:rsidRPr="003076D9">
          <w:rPr>
            <w:rFonts w:ascii="Times New Roman" w:hAnsi="Times New Roman"/>
            <w:sz w:val="24"/>
            <w:szCs w:val="24"/>
          </w:rPr>
          <w:t>интерактивной доске</w:t>
        </w:r>
      </w:hyperlink>
      <w:r w:rsidRPr="003076D9">
        <w:rPr>
          <w:rFonts w:ascii="Times New Roman" w:hAnsi="Times New Roman"/>
          <w:sz w:val="24"/>
          <w:szCs w:val="24"/>
        </w:rPr>
        <w:t> или классической </w:t>
      </w:r>
      <w:hyperlink r:id="rId11" w:tooltip="Классная доска" w:history="1">
        <w:r w:rsidRPr="003076D9">
          <w:rPr>
            <w:rFonts w:ascii="Times New Roman" w:hAnsi="Times New Roman"/>
            <w:sz w:val="24"/>
            <w:szCs w:val="24"/>
          </w:rPr>
          <w:t>меловой доске</w:t>
        </w:r>
      </w:hyperlink>
    </w:p>
    <w:p w:rsidR="00970541" w:rsidRPr="003076D9" w:rsidRDefault="00970541" w:rsidP="003076D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76D9">
        <w:rPr>
          <w:rFonts w:ascii="Times New Roman" w:hAnsi="Times New Roman"/>
          <w:sz w:val="24"/>
          <w:szCs w:val="24"/>
        </w:rPr>
        <w:t xml:space="preserve">Если сравнить традиционный урок, </w:t>
      </w:r>
      <w:proofErr w:type="gramStart"/>
      <w:r w:rsidRPr="003076D9">
        <w:rPr>
          <w:rFonts w:ascii="Times New Roman" w:hAnsi="Times New Roman"/>
          <w:sz w:val="24"/>
          <w:szCs w:val="24"/>
        </w:rPr>
        <w:t>то к примеру</w:t>
      </w:r>
      <w:proofErr w:type="gramEnd"/>
      <w:r w:rsidRPr="003076D9">
        <w:rPr>
          <w:rFonts w:ascii="Times New Roman" w:hAnsi="Times New Roman"/>
          <w:sz w:val="24"/>
          <w:szCs w:val="24"/>
        </w:rPr>
        <w:t>, если взять чтение, то обучающийся должен:</w:t>
      </w:r>
    </w:p>
    <w:p w:rsidR="00970541" w:rsidRPr="003076D9" w:rsidRDefault="00970541" w:rsidP="003076D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76D9">
        <w:rPr>
          <w:rFonts w:ascii="Times New Roman" w:hAnsi="Times New Roman"/>
          <w:sz w:val="24"/>
          <w:szCs w:val="24"/>
        </w:rPr>
        <w:t xml:space="preserve"> - уметь читать сравнительно адаптированные тексты, построенные на изученном ранее языковом материале и содержащие новый словарный материал.</w:t>
      </w:r>
    </w:p>
    <w:p w:rsidR="00970541" w:rsidRPr="003076D9" w:rsidRDefault="00970541" w:rsidP="003076D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76D9">
        <w:rPr>
          <w:rFonts w:ascii="Times New Roman" w:hAnsi="Times New Roman"/>
          <w:sz w:val="24"/>
          <w:szCs w:val="24"/>
        </w:rPr>
        <w:t>По новым же ФГОС обучающийся должен:</w:t>
      </w:r>
    </w:p>
    <w:p w:rsidR="00970541" w:rsidRPr="003076D9" w:rsidRDefault="00970541" w:rsidP="003076D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76D9">
        <w:rPr>
          <w:rFonts w:ascii="Times New Roman" w:hAnsi="Times New Roman"/>
          <w:sz w:val="24"/>
          <w:szCs w:val="24"/>
        </w:rPr>
        <w:t>- непосредственно свободно ориентироваться в специфике прочитанного текста и использовать полученную информацию в практической речевой деятельности.</w:t>
      </w:r>
    </w:p>
    <w:p w:rsidR="00E90631" w:rsidRPr="003076D9" w:rsidRDefault="00E90631" w:rsidP="003076D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3076D9">
        <w:rPr>
          <w:rFonts w:ascii="Times New Roman" w:hAnsi="Times New Roman"/>
          <w:sz w:val="24"/>
          <w:szCs w:val="24"/>
          <w:shd w:val="clear" w:color="auto" w:fill="FFFFFF"/>
        </w:rPr>
        <w:t xml:space="preserve">Выделяют четыре </w:t>
      </w:r>
      <w:r w:rsidRPr="003076D9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типа уроков</w:t>
      </w:r>
      <w:r w:rsidRPr="003076D9">
        <w:rPr>
          <w:rFonts w:ascii="Times New Roman" w:hAnsi="Times New Roman"/>
          <w:sz w:val="24"/>
          <w:szCs w:val="24"/>
          <w:shd w:val="clear" w:color="auto" w:fill="FFFFFF"/>
        </w:rPr>
        <w:t xml:space="preserve"> в зависимости от их целей: </w:t>
      </w:r>
      <w:r w:rsidRPr="003076D9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</w:p>
    <w:p w:rsidR="00E90631" w:rsidRPr="003076D9" w:rsidRDefault="00E90631" w:rsidP="003076D9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76D9">
        <w:rPr>
          <w:rFonts w:ascii="Times New Roman" w:hAnsi="Times New Roman"/>
          <w:sz w:val="24"/>
          <w:szCs w:val="24"/>
          <w:lang w:eastAsia="ru-RU"/>
        </w:rPr>
        <w:t>Уроки "открытия нового знания"</w:t>
      </w:r>
    </w:p>
    <w:p w:rsidR="00E90631" w:rsidRPr="003076D9" w:rsidRDefault="00E90631" w:rsidP="003076D9">
      <w:pPr>
        <w:pStyle w:val="1"/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076D9">
        <w:rPr>
          <w:rFonts w:ascii="Times New Roman" w:hAnsi="Times New Roman" w:cs="Times New Roman"/>
          <w:sz w:val="24"/>
          <w:szCs w:val="24"/>
          <w:lang w:eastAsia="ru-RU"/>
        </w:rPr>
        <w:t>Уроки рефлексии -</w:t>
      </w:r>
      <w:r w:rsidRPr="003076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фиксирование и преодоление затруднений в собственных учебных действиях. Учащиеся должны научиться пошагово, сравнивать свою работу с эталоном при самопроверке.</w:t>
      </w:r>
      <w:r w:rsidRPr="003076D9">
        <w:rPr>
          <w:rFonts w:ascii="Times New Roman" w:hAnsi="Times New Roman" w:cs="Times New Roman"/>
          <w:sz w:val="24"/>
          <w:szCs w:val="24"/>
        </w:rPr>
        <w:t> </w:t>
      </w:r>
    </w:p>
    <w:p w:rsidR="00E90631" w:rsidRPr="003076D9" w:rsidRDefault="00E90631" w:rsidP="003076D9">
      <w:pPr>
        <w:pStyle w:val="1"/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076D9">
        <w:rPr>
          <w:rFonts w:ascii="Times New Roman" w:hAnsi="Times New Roman" w:cs="Times New Roman"/>
          <w:sz w:val="24"/>
          <w:szCs w:val="24"/>
          <w:lang w:eastAsia="ru-RU"/>
        </w:rPr>
        <w:t xml:space="preserve">Уроки методологической направленности </w:t>
      </w:r>
      <w:proofErr w:type="gramStart"/>
      <w:r w:rsidRPr="003076D9">
        <w:rPr>
          <w:rFonts w:ascii="Times New Roman" w:hAnsi="Times New Roman" w:cs="Times New Roman"/>
          <w:sz w:val="24"/>
          <w:szCs w:val="24"/>
          <w:lang w:eastAsia="ru-RU"/>
        </w:rPr>
        <w:t>( систематизации</w:t>
      </w:r>
      <w:proofErr w:type="gramEnd"/>
      <w:r w:rsidRPr="003076D9">
        <w:rPr>
          <w:rFonts w:ascii="Times New Roman" w:hAnsi="Times New Roman" w:cs="Times New Roman"/>
          <w:sz w:val="24"/>
          <w:szCs w:val="24"/>
          <w:lang w:eastAsia="ru-RU"/>
        </w:rPr>
        <w:t xml:space="preserve"> знаний)</w:t>
      </w:r>
      <w:r w:rsidRPr="003076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на данных уроках организуется понимание и построение учащимися норм и методов учебной деятельности, самоконтроля и самооценки, рефлексивной самоорганизации. </w:t>
      </w:r>
    </w:p>
    <w:p w:rsidR="00A2003A" w:rsidRPr="003076D9" w:rsidRDefault="0042623F" w:rsidP="003076D9">
      <w:pPr>
        <w:widowControl w:val="0"/>
        <w:numPr>
          <w:ilvl w:val="0"/>
          <w:numId w:val="18"/>
        </w:numPr>
        <w:tabs>
          <w:tab w:val="left" w:pos="851"/>
          <w:tab w:val="left" w:pos="321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076D9">
        <w:rPr>
          <w:rFonts w:ascii="Times New Roman" w:hAnsi="Times New Roman"/>
          <w:sz w:val="24"/>
          <w:szCs w:val="24"/>
        </w:rPr>
        <w:t xml:space="preserve"> </w:t>
      </w:r>
      <w:r w:rsidR="00E90631" w:rsidRPr="003076D9">
        <w:rPr>
          <w:rFonts w:ascii="Times New Roman" w:hAnsi="Times New Roman"/>
          <w:sz w:val="24"/>
          <w:szCs w:val="24"/>
        </w:rPr>
        <w:t xml:space="preserve">Уроки развивающего контроля- проводятся в завершение изучения крупных разделов курса, предполагают написание контрольной работы и ее рефлексивный анализ. </w:t>
      </w:r>
    </w:p>
    <w:p w:rsidR="00E90631" w:rsidRPr="003076D9" w:rsidRDefault="00E90631" w:rsidP="003076D9">
      <w:pPr>
        <w:widowControl w:val="0"/>
        <w:tabs>
          <w:tab w:val="left" w:pos="851"/>
          <w:tab w:val="left" w:pos="321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A641FE" w:rsidRPr="003076D9" w:rsidRDefault="0042623F" w:rsidP="003076D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076D9">
        <w:rPr>
          <w:rFonts w:ascii="Times New Roman" w:hAnsi="Times New Roman"/>
          <w:sz w:val="24"/>
          <w:szCs w:val="24"/>
          <w:lang w:eastAsia="ru-RU"/>
        </w:rPr>
        <w:t xml:space="preserve">Для моделирования урока в рамках ФГОС важно понять, какой должна быть </w:t>
      </w:r>
      <w:r w:rsidRPr="003076D9">
        <w:rPr>
          <w:rFonts w:ascii="Times New Roman" w:hAnsi="Times New Roman"/>
          <w:b/>
          <w:sz w:val="24"/>
          <w:szCs w:val="24"/>
          <w:lang w:eastAsia="ru-RU"/>
        </w:rPr>
        <w:t xml:space="preserve">структура </w:t>
      </w:r>
      <w:r w:rsidRPr="003076D9">
        <w:rPr>
          <w:rFonts w:ascii="Times New Roman" w:hAnsi="Times New Roman"/>
          <w:sz w:val="24"/>
          <w:szCs w:val="24"/>
          <w:lang w:eastAsia="ru-RU"/>
        </w:rPr>
        <w:t xml:space="preserve">любого типа урока.  </w:t>
      </w:r>
    </w:p>
    <w:p w:rsidR="0042623F" w:rsidRPr="003076D9" w:rsidRDefault="0042623F" w:rsidP="003076D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076D9">
        <w:rPr>
          <w:rFonts w:ascii="Times New Roman" w:hAnsi="Times New Roman"/>
          <w:sz w:val="24"/>
          <w:szCs w:val="24"/>
        </w:rPr>
        <w:t>1. Мотивирование (самоопределение) к учебной деятельности (организационный этап 1-2 минуты).</w:t>
      </w:r>
    </w:p>
    <w:p w:rsidR="0042623F" w:rsidRPr="003076D9" w:rsidRDefault="0042623F" w:rsidP="003076D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076D9">
        <w:rPr>
          <w:rFonts w:ascii="Times New Roman" w:hAnsi="Times New Roman"/>
          <w:sz w:val="24"/>
          <w:szCs w:val="24"/>
        </w:rPr>
        <w:t xml:space="preserve">2. Актуализация знаний и фиксирование индивидуального затруднения в пробном учебном действии 4-5 минут. </w:t>
      </w:r>
    </w:p>
    <w:p w:rsidR="0042623F" w:rsidRPr="003076D9" w:rsidRDefault="0042623F" w:rsidP="003076D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076D9">
        <w:rPr>
          <w:rFonts w:ascii="Times New Roman" w:hAnsi="Times New Roman"/>
          <w:sz w:val="24"/>
          <w:szCs w:val="24"/>
        </w:rPr>
        <w:t xml:space="preserve">3. Выявление места и причины затруднения, постановка цели деятельности 4-5 минут. </w:t>
      </w:r>
    </w:p>
    <w:p w:rsidR="0042623F" w:rsidRPr="003076D9" w:rsidRDefault="0042623F" w:rsidP="003076D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076D9">
        <w:rPr>
          <w:rFonts w:ascii="Times New Roman" w:hAnsi="Times New Roman"/>
          <w:sz w:val="24"/>
          <w:szCs w:val="24"/>
        </w:rPr>
        <w:t xml:space="preserve">4.  Построение проекта выхода из затруднения (открытие нового знания) 7-8 минут. </w:t>
      </w:r>
    </w:p>
    <w:p w:rsidR="0042623F" w:rsidRPr="003076D9" w:rsidRDefault="0042623F" w:rsidP="003076D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076D9">
        <w:rPr>
          <w:rFonts w:ascii="Times New Roman" w:hAnsi="Times New Roman"/>
          <w:sz w:val="24"/>
          <w:szCs w:val="24"/>
        </w:rPr>
        <w:t xml:space="preserve">5.     Реализация построенного проекта 4-5 минут. </w:t>
      </w:r>
    </w:p>
    <w:p w:rsidR="0042623F" w:rsidRPr="003076D9" w:rsidRDefault="0042623F" w:rsidP="003076D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076D9">
        <w:rPr>
          <w:rFonts w:ascii="Times New Roman" w:hAnsi="Times New Roman"/>
          <w:sz w:val="24"/>
          <w:szCs w:val="24"/>
        </w:rPr>
        <w:lastRenderedPageBreak/>
        <w:t xml:space="preserve">6.     Первичное закрепление 4-5 минут. </w:t>
      </w:r>
    </w:p>
    <w:p w:rsidR="0042623F" w:rsidRPr="003076D9" w:rsidRDefault="0042623F" w:rsidP="003076D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076D9">
        <w:rPr>
          <w:rFonts w:ascii="Times New Roman" w:hAnsi="Times New Roman"/>
          <w:sz w:val="24"/>
          <w:szCs w:val="24"/>
        </w:rPr>
        <w:t xml:space="preserve">7.     Самостоятельная работа с самопроверкой по эталону (образцу) 4-5 минут. </w:t>
      </w:r>
    </w:p>
    <w:p w:rsidR="0042623F" w:rsidRPr="003076D9" w:rsidRDefault="0042623F" w:rsidP="003076D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076D9">
        <w:rPr>
          <w:rFonts w:ascii="Times New Roman" w:hAnsi="Times New Roman"/>
          <w:sz w:val="24"/>
          <w:szCs w:val="24"/>
        </w:rPr>
        <w:t>8.     Включение в систему знаний и повторение 7-8 минут.</w:t>
      </w:r>
    </w:p>
    <w:p w:rsidR="0042623F" w:rsidRPr="003076D9" w:rsidRDefault="0042623F" w:rsidP="003076D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076D9">
        <w:rPr>
          <w:rFonts w:ascii="Times New Roman" w:hAnsi="Times New Roman"/>
          <w:sz w:val="24"/>
          <w:szCs w:val="24"/>
        </w:rPr>
        <w:t xml:space="preserve">9.     Рефлексия учебной деятельности (итог урока) – 2-3 минуты. </w:t>
      </w:r>
    </w:p>
    <w:p w:rsidR="00CA5892" w:rsidRPr="003076D9" w:rsidRDefault="00CA5892" w:rsidP="003076D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076D9">
        <w:rPr>
          <w:rFonts w:ascii="Times New Roman" w:hAnsi="Times New Roman"/>
          <w:sz w:val="24"/>
          <w:szCs w:val="24"/>
        </w:rPr>
        <w:t>Сегодня в педагогической литературе очень много говорят об инновациях, на практике доказывается их целесообразность. Вспоминается афоризм: «Всё новое – это давно забытое старое». Конечно, так однозначно говорить об инновациях в педагогической практике не стоит. Но ведь и новое на пустом месте не рождается, для него всегда есть предпосылки в прошлом. Вот, к примеру, проектная деятельность учащихся (рассмотрим групповую форму), которую сейчас вводят в практику своей работы учителя. А разве раньше, в отечественной педагогической практике не присутствовала такая форма организации деятельности учащихся, как КТД (коллективно-творческое дело)? Безусловно, проект имеет более сложную структуру и содержит строгие обязательные для исполнения этапы. Появилось понятие «защита проекта» и т.д.</w:t>
      </w:r>
    </w:p>
    <w:p w:rsidR="004B69CD" w:rsidRPr="003076D9" w:rsidRDefault="004B69CD" w:rsidP="003076D9">
      <w:pPr>
        <w:pStyle w:val="a3"/>
        <w:shd w:val="clear" w:color="auto" w:fill="FFFFFF"/>
        <w:spacing w:before="0" w:beforeAutospacing="0" w:after="0" w:afterAutospacing="0"/>
        <w:jc w:val="both"/>
        <w:rPr>
          <w:rStyle w:val="aa"/>
          <w:b w:val="0"/>
          <w:bCs w:val="0"/>
        </w:rPr>
      </w:pPr>
    </w:p>
    <w:p w:rsidR="00AB6ED7" w:rsidRDefault="00AB6ED7" w:rsidP="003076D9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b/>
          <w:bCs/>
        </w:rPr>
      </w:pPr>
      <w:r w:rsidRPr="003076D9">
        <w:rPr>
          <w:b/>
          <w:bCs/>
        </w:rPr>
        <w:t xml:space="preserve">Заключение </w:t>
      </w:r>
    </w:p>
    <w:p w:rsidR="003076D9" w:rsidRPr="003076D9" w:rsidRDefault="003076D9" w:rsidP="003076D9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b/>
        </w:rPr>
      </w:pPr>
    </w:p>
    <w:p w:rsidR="00AB6ED7" w:rsidRPr="003076D9" w:rsidRDefault="00426843" w:rsidP="003076D9">
      <w:pPr>
        <w:pStyle w:val="a3"/>
        <w:tabs>
          <w:tab w:val="left" w:pos="851"/>
        </w:tabs>
        <w:spacing w:before="0" w:beforeAutospacing="0" w:after="0" w:afterAutospacing="0"/>
        <w:jc w:val="both"/>
      </w:pPr>
      <w:r w:rsidRPr="003076D9">
        <w:t>С</w:t>
      </w:r>
      <w:r w:rsidR="00AB6ED7" w:rsidRPr="003076D9">
        <w:t xml:space="preserve">овременный урок </w:t>
      </w:r>
      <w:proofErr w:type="gramStart"/>
      <w:r w:rsidR="00AB6ED7" w:rsidRPr="003076D9">
        <w:t>- это</w:t>
      </w:r>
      <w:proofErr w:type="gramEnd"/>
      <w:r w:rsidR="00AB6ED7" w:rsidRPr="003076D9">
        <w:t xml:space="preserve"> урок-познание, открытие, деятельность, противоречие, развитие, рост, ступенька к знанию, самопознание, самореализация, мотивация, интерес, профессионализм, выбор, инициативность, уверенность, потребность в новых знаниях, открытиях. </w:t>
      </w:r>
    </w:p>
    <w:p w:rsidR="003076D9" w:rsidRPr="003076D9" w:rsidRDefault="003076D9" w:rsidP="003076D9">
      <w:pPr>
        <w:pStyle w:val="a3"/>
        <w:shd w:val="clear" w:color="auto" w:fill="FFFFFF"/>
        <w:spacing w:before="0" w:beforeAutospacing="0" w:after="0" w:afterAutospacing="0"/>
        <w:jc w:val="both"/>
      </w:pPr>
      <w:r w:rsidRPr="003076D9">
        <w:rPr>
          <w:rStyle w:val="aa"/>
          <w:b w:val="0"/>
        </w:rPr>
        <w:t>Современный урок иностранного языка</w:t>
      </w:r>
      <w:r w:rsidRPr="003076D9">
        <w:t>, демонстрирующий критерии федерального государственного образовательного стандарта – это урок, на котором учитель, лишь направляя детей, дает рекомендации в течение урока. Дети ощущают, что ведут урок сами.</w:t>
      </w:r>
    </w:p>
    <w:p w:rsidR="003076D9" w:rsidRPr="003076D9" w:rsidRDefault="003076D9" w:rsidP="003076D9">
      <w:pPr>
        <w:pStyle w:val="a3"/>
        <w:shd w:val="clear" w:color="auto" w:fill="FFFFFF"/>
        <w:spacing w:before="0" w:beforeAutospacing="0" w:after="0" w:afterAutospacing="0"/>
        <w:jc w:val="both"/>
      </w:pPr>
      <w:r w:rsidRPr="003076D9">
        <w:t>Вместе с тем, хочу подчеркнуть, что уровень знаний иностранного языка наших обучающихся крайне низок и до уровня урока, который ведут сами дети, еще очень далеко.</w:t>
      </w:r>
    </w:p>
    <w:p w:rsidR="003076D9" w:rsidRPr="003076D9" w:rsidRDefault="003076D9" w:rsidP="003076D9">
      <w:pPr>
        <w:pStyle w:val="a3"/>
        <w:shd w:val="clear" w:color="auto" w:fill="FFFFFF"/>
        <w:spacing w:before="0" w:beforeAutospacing="0" w:after="0" w:afterAutospacing="0"/>
        <w:jc w:val="both"/>
      </w:pPr>
      <w:r w:rsidRPr="003076D9">
        <w:t xml:space="preserve">Новый образовательный стандарт, предъявляя новые требования к результатам </w:t>
      </w:r>
      <w:proofErr w:type="gramStart"/>
      <w:r w:rsidRPr="003076D9">
        <w:t xml:space="preserve">обучения </w:t>
      </w:r>
      <w:r>
        <w:t xml:space="preserve"> </w:t>
      </w:r>
      <w:r w:rsidRPr="003076D9">
        <w:t>по</w:t>
      </w:r>
      <w:proofErr w:type="gramEnd"/>
      <w:r w:rsidRPr="003076D9">
        <w:t xml:space="preserve"> английскому языку, дал нам возможность по-новому взглянуть на урок, воплощать новые творческие идеи. Но это не значит, что традиционные приемы и методы работы нужно отвергнуть. Их можно применять в новом ключе, наряду с современными технологиями.</w:t>
      </w:r>
    </w:p>
    <w:p w:rsidR="003076D9" w:rsidRDefault="00AB6ED7" w:rsidP="003076D9">
      <w:pPr>
        <w:pStyle w:val="a3"/>
        <w:tabs>
          <w:tab w:val="left" w:pos="851"/>
        </w:tabs>
        <w:spacing w:before="0" w:beforeAutospacing="0" w:after="0" w:afterAutospacing="0"/>
        <w:jc w:val="both"/>
      </w:pPr>
      <w:r w:rsidRPr="003076D9">
        <w:t xml:space="preserve">Времена, когда учителя заставляли придерживаться жестких и однозначных требований по организации урока миновали. </w:t>
      </w:r>
      <w:bookmarkStart w:id="1" w:name="1"/>
      <w:r w:rsidR="00AE3E01" w:rsidRPr="003076D9">
        <w:fldChar w:fldCharType="begin"/>
      </w:r>
      <w:r w:rsidRPr="003076D9">
        <w:instrText xml:space="preserve"> HYPERLINK "http://74323s030.edusite.ru/DswMedia/dswmedia" \t "_blank" </w:instrText>
      </w:r>
      <w:r w:rsidR="00AE3E01" w:rsidRPr="003076D9">
        <w:fldChar w:fldCharType="end"/>
      </w:r>
      <w:bookmarkEnd w:id="1"/>
      <w:r w:rsidRPr="003076D9">
        <w:t xml:space="preserve"> Время «готовых» уроков постепенно отходит. </w:t>
      </w:r>
    </w:p>
    <w:p w:rsidR="00AB6ED7" w:rsidRPr="003076D9" w:rsidRDefault="00AB6ED7" w:rsidP="003076D9">
      <w:pPr>
        <w:pStyle w:val="a3"/>
        <w:tabs>
          <w:tab w:val="left" w:pos="851"/>
        </w:tabs>
        <w:spacing w:before="0" w:beforeAutospacing="0" w:after="0" w:afterAutospacing="0"/>
        <w:jc w:val="both"/>
      </w:pPr>
      <w:r w:rsidRPr="003076D9">
        <w:rPr>
          <w:bCs/>
        </w:rPr>
        <w:t xml:space="preserve">Новизна современного российского образования требует личностного начала учителя, которое позволяет ему либо давать традиционный урок, наполняя учеников знаниями, умениями и навыками, либо давать современный урок, развивая понимание этих знаний, умений, навыков, создавая условия для порождения их ценностей и смыслов. </w:t>
      </w:r>
    </w:p>
    <w:sectPr w:rsidR="00AB6ED7" w:rsidRPr="003076D9" w:rsidSect="00E90631">
      <w:headerReference w:type="default" r:id="rId12"/>
      <w:pgSz w:w="11906" w:h="16838" w:code="9"/>
      <w:pgMar w:top="284" w:right="851" w:bottom="540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3A83" w:rsidRDefault="00FC3A83" w:rsidP="008F6ECD">
      <w:pPr>
        <w:spacing w:after="0" w:line="240" w:lineRule="auto"/>
      </w:pPr>
      <w:r>
        <w:separator/>
      </w:r>
    </w:p>
  </w:endnote>
  <w:endnote w:type="continuationSeparator" w:id="0">
    <w:p w:rsidR="00FC3A83" w:rsidRDefault="00FC3A83" w:rsidP="008F6E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3A83" w:rsidRDefault="00FC3A83" w:rsidP="008F6ECD">
      <w:pPr>
        <w:spacing w:after="0" w:line="240" w:lineRule="auto"/>
      </w:pPr>
      <w:r>
        <w:separator/>
      </w:r>
    </w:p>
  </w:footnote>
  <w:footnote w:type="continuationSeparator" w:id="0">
    <w:p w:rsidR="00FC3A83" w:rsidRDefault="00FC3A83" w:rsidP="008F6E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6ECD" w:rsidRDefault="008F6ECD" w:rsidP="00E90631"/>
  <w:p w:rsidR="008F6ECD" w:rsidRDefault="008F6EC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708ADE9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564224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07A7D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772C7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4DCC43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C70152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B08EB6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9FCD07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A702C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DA81D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88C2EDD6"/>
    <w:lvl w:ilvl="0">
      <w:numFmt w:val="bullet"/>
      <w:lvlText w:val="*"/>
      <w:lvlJc w:val="left"/>
    </w:lvl>
  </w:abstractNum>
  <w:abstractNum w:abstractNumId="11" w15:restartNumberingAfterBreak="0">
    <w:nsid w:val="1669008F"/>
    <w:multiLevelType w:val="hybridMultilevel"/>
    <w:tmpl w:val="315A9D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0617267"/>
    <w:multiLevelType w:val="hybridMultilevel"/>
    <w:tmpl w:val="5D76D440"/>
    <w:lvl w:ilvl="0" w:tplc="4492FD7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3" w15:restartNumberingAfterBreak="0">
    <w:nsid w:val="51B55B93"/>
    <w:multiLevelType w:val="hybridMultilevel"/>
    <w:tmpl w:val="D08AC34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557D75D2"/>
    <w:multiLevelType w:val="hybridMultilevel"/>
    <w:tmpl w:val="2E14104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69117889"/>
    <w:multiLevelType w:val="hybridMultilevel"/>
    <w:tmpl w:val="CF4C49D6"/>
    <w:lvl w:ilvl="0" w:tplc="11FEC1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25C5C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17E85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B02F5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EE0FC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B7CD7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6D0F1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8D056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F3C62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 w15:restartNumberingAfterBreak="0">
    <w:nsid w:val="694B1DFB"/>
    <w:multiLevelType w:val="hybridMultilevel"/>
    <w:tmpl w:val="5BFEB6D4"/>
    <w:lvl w:ilvl="0" w:tplc="C6A684A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AB856D9"/>
    <w:multiLevelType w:val="hybridMultilevel"/>
    <w:tmpl w:val="CAD289C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15"/>
  </w:num>
  <w:num w:numId="3">
    <w:abstractNumId w:val="12"/>
  </w:num>
  <w:num w:numId="4">
    <w:abstractNumId w:val="16"/>
  </w:num>
  <w:num w:numId="5">
    <w:abstractNumId w:val="14"/>
  </w:num>
  <w:num w:numId="6">
    <w:abstractNumId w:val="13"/>
  </w:num>
  <w:num w:numId="7">
    <w:abstractNumId w:val="11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6ED7"/>
    <w:rsid w:val="00061383"/>
    <w:rsid w:val="00070403"/>
    <w:rsid w:val="000C1A3B"/>
    <w:rsid w:val="000D5442"/>
    <w:rsid w:val="000F737E"/>
    <w:rsid w:val="0012769A"/>
    <w:rsid w:val="00131A1F"/>
    <w:rsid w:val="00137EEA"/>
    <w:rsid w:val="001459C2"/>
    <w:rsid w:val="0018087C"/>
    <w:rsid w:val="001B32B1"/>
    <w:rsid w:val="001C6FE7"/>
    <w:rsid w:val="001E6540"/>
    <w:rsid w:val="002D691D"/>
    <w:rsid w:val="003076D9"/>
    <w:rsid w:val="00311282"/>
    <w:rsid w:val="00316F89"/>
    <w:rsid w:val="00345885"/>
    <w:rsid w:val="003E494C"/>
    <w:rsid w:val="0042623F"/>
    <w:rsid w:val="00426843"/>
    <w:rsid w:val="00464BDA"/>
    <w:rsid w:val="004B69CD"/>
    <w:rsid w:val="004C3C11"/>
    <w:rsid w:val="00573956"/>
    <w:rsid w:val="00574C48"/>
    <w:rsid w:val="00576CD3"/>
    <w:rsid w:val="005B6DA4"/>
    <w:rsid w:val="005E4B1A"/>
    <w:rsid w:val="00650ED4"/>
    <w:rsid w:val="00681E2E"/>
    <w:rsid w:val="00736627"/>
    <w:rsid w:val="007658EA"/>
    <w:rsid w:val="007665C2"/>
    <w:rsid w:val="00775AC1"/>
    <w:rsid w:val="00790702"/>
    <w:rsid w:val="00835C23"/>
    <w:rsid w:val="00847F4C"/>
    <w:rsid w:val="00850276"/>
    <w:rsid w:val="00895B13"/>
    <w:rsid w:val="008F6ECD"/>
    <w:rsid w:val="00970541"/>
    <w:rsid w:val="0098159E"/>
    <w:rsid w:val="00990574"/>
    <w:rsid w:val="00990812"/>
    <w:rsid w:val="00A1543D"/>
    <w:rsid w:val="00A2003A"/>
    <w:rsid w:val="00A641FE"/>
    <w:rsid w:val="00AA37B4"/>
    <w:rsid w:val="00AB6ED7"/>
    <w:rsid w:val="00AD6F81"/>
    <w:rsid w:val="00AE3E01"/>
    <w:rsid w:val="00B03BA5"/>
    <w:rsid w:val="00BA3527"/>
    <w:rsid w:val="00BA66F8"/>
    <w:rsid w:val="00BC3B88"/>
    <w:rsid w:val="00BD4D6E"/>
    <w:rsid w:val="00BF70F6"/>
    <w:rsid w:val="00C47679"/>
    <w:rsid w:val="00CA5892"/>
    <w:rsid w:val="00CE4C60"/>
    <w:rsid w:val="00D20D03"/>
    <w:rsid w:val="00D63A23"/>
    <w:rsid w:val="00E450FE"/>
    <w:rsid w:val="00E53A2C"/>
    <w:rsid w:val="00E90631"/>
    <w:rsid w:val="00EC29BA"/>
    <w:rsid w:val="00EE44F5"/>
    <w:rsid w:val="00F03D50"/>
    <w:rsid w:val="00F15871"/>
    <w:rsid w:val="00F61BE0"/>
    <w:rsid w:val="00F64640"/>
    <w:rsid w:val="00F954BD"/>
    <w:rsid w:val="00FC3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92E40"/>
  <w15:docId w15:val="{C2852A81-8EF2-40CD-A2A1-31AB89F8D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D691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B6E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B6ED7"/>
  </w:style>
  <w:style w:type="paragraph" w:styleId="a4">
    <w:name w:val="No Spacing"/>
    <w:basedOn w:val="a"/>
    <w:uiPriority w:val="1"/>
    <w:qFormat/>
    <w:rsid w:val="00AB6E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C1A3B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8F6E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8F6ECD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8F6EC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8F6ECD"/>
    <w:rPr>
      <w:sz w:val="22"/>
      <w:szCs w:val="22"/>
      <w:lang w:eastAsia="en-US"/>
    </w:rPr>
  </w:style>
  <w:style w:type="character" w:styleId="aa">
    <w:name w:val="Strong"/>
    <w:qFormat/>
    <w:rsid w:val="004B69CD"/>
    <w:rPr>
      <w:b/>
      <w:bCs/>
    </w:rPr>
  </w:style>
  <w:style w:type="paragraph" w:customStyle="1" w:styleId="1">
    <w:name w:val="Абзац списка1"/>
    <w:basedOn w:val="a"/>
    <w:rsid w:val="00E90631"/>
    <w:pPr>
      <w:ind w:left="720"/>
    </w:pPr>
    <w:rPr>
      <w:rFonts w:eastAsia="Times New Roman" w:cs="Calibri"/>
    </w:rPr>
  </w:style>
  <w:style w:type="paragraph" w:customStyle="1" w:styleId="style16">
    <w:name w:val="style16"/>
    <w:basedOn w:val="a"/>
    <w:rsid w:val="00E90631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97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85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55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F%D1%80%D0%B5%D0%B7%D0%B5%D0%BD%D1%82%D0%B0%D1%86%D0%B8%D1%8F_(%D1%81%D0%BF%D0%BE%D1%81%D0%BE%D0%B1_%D0%BF%D1%80%D0%B5%D0%B4%D1%81%D1%82%D0%B0%D0%B2%D0%BB%D0%B5%D0%BD%D0%B8%D1%8F_%D0%B8%D0%BD%D1%84%D0%BE%D1%80%D0%BC%D0%B0%D1%86%D0%B8%D0%B8)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C%D0%B5%D1%82%D0%BE%D0%B4%D0%B8%D0%BA%D0%B0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u.wikipedia.org/wiki/%D0%9A%D0%BB%D0%B0%D1%81%D1%81%D0%BD%D0%B0%D1%8F_%D0%B4%D0%BE%D1%81%D0%BA%D0%B0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ru.wikipedia.org/wiki/%D0%98%D0%BD%D1%82%D0%B5%D1%80%D0%B0%D0%BA%D1%82%D0%B8%D0%B2%D0%BD%D0%B0%D1%8F_%D0%B4%D0%BE%D1%81%D0%BA%D0%B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A2%D0%B5%D1%80%D0%BC%D0%B8%D0%B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2381</Words>
  <Characters>13577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Доклад</vt:lpstr>
    </vt:vector>
  </TitlesOfParts>
  <Company>Microsoft</Company>
  <LinksUpToDate>false</LinksUpToDate>
  <CharactersWithSpaces>15927</CharactersWithSpaces>
  <SharedDoc>false</SharedDoc>
  <HLinks>
    <vt:vector size="36" baseType="variant">
      <vt:variant>
        <vt:i4>5832723</vt:i4>
      </vt:variant>
      <vt:variant>
        <vt:i4>15</vt:i4>
      </vt:variant>
      <vt:variant>
        <vt:i4>0</vt:i4>
      </vt:variant>
      <vt:variant>
        <vt:i4>5</vt:i4>
      </vt:variant>
      <vt:variant>
        <vt:lpwstr>http://74323s030.edusite.ru/DswMedia/dswmedia</vt:lpwstr>
      </vt:variant>
      <vt:variant>
        <vt:lpwstr/>
      </vt:variant>
      <vt:variant>
        <vt:i4>1769596</vt:i4>
      </vt:variant>
      <vt:variant>
        <vt:i4>12</vt:i4>
      </vt:variant>
      <vt:variant>
        <vt:i4>0</vt:i4>
      </vt:variant>
      <vt:variant>
        <vt:i4>5</vt:i4>
      </vt:variant>
      <vt:variant>
        <vt:lpwstr>https://ru.wikipedia.org/wiki/%D0%9A%D0%BB%D0%B0%D1%81%D1%81%D0%BD%D0%B0%D1%8F_%D0%B4%D0%BE%D1%81%D0%BA%D0%B0</vt:lpwstr>
      </vt:variant>
      <vt:variant>
        <vt:lpwstr/>
      </vt:variant>
      <vt:variant>
        <vt:i4>7012432</vt:i4>
      </vt:variant>
      <vt:variant>
        <vt:i4>9</vt:i4>
      </vt:variant>
      <vt:variant>
        <vt:i4>0</vt:i4>
      </vt:variant>
      <vt:variant>
        <vt:i4>5</vt:i4>
      </vt:variant>
      <vt:variant>
        <vt:lpwstr>https://ru.wikipedia.org/wiki/%D0%98%D0%BD%D1%82%D0%B5%D1%80%D0%B0%D0%BA%D1%82%D0%B8%D0%B2%D0%BD%D0%B0%D1%8F_%D0%B4%D0%BE%D1%81%D0%BA%D0%B0</vt:lpwstr>
      </vt:variant>
      <vt:variant>
        <vt:lpwstr/>
      </vt:variant>
      <vt:variant>
        <vt:i4>4063291</vt:i4>
      </vt:variant>
      <vt:variant>
        <vt:i4>6</vt:i4>
      </vt:variant>
      <vt:variant>
        <vt:i4>0</vt:i4>
      </vt:variant>
      <vt:variant>
        <vt:i4>5</vt:i4>
      </vt:variant>
      <vt:variant>
        <vt:lpwstr>https://ru.wikipedia.org/wiki/%D0%A2%D0%B5%D1%80%D0%BC%D0%B8%D0%BD</vt:lpwstr>
      </vt:variant>
      <vt:variant>
        <vt:lpwstr/>
      </vt:variant>
      <vt:variant>
        <vt:i4>5242912</vt:i4>
      </vt:variant>
      <vt:variant>
        <vt:i4>3</vt:i4>
      </vt:variant>
      <vt:variant>
        <vt:i4>0</vt:i4>
      </vt:variant>
      <vt:variant>
        <vt:i4>5</vt:i4>
      </vt:variant>
      <vt:variant>
        <vt:lpwstr>https://ru.wikipedia.org/wiki/%D0%9F%D1%80%D0%B5%D0%B7%D0%B5%D0%BD%D1%82%D0%B0%D1%86%D0%B8%D1%8F_(%D1%81%D0%BF%D0%BE%D1%81%D0%BE%D0%B1_%D0%BF%D1%80%D0%B5%D0%B4%D1%81%D1%82%D0%B0%D0%B2%D0%BB%D0%B5%D0%BD%D0%B8%D1%8F_%D0%B8%D0%BD%D1%84%D0%BE%D1%80%D0%BC%D0%B0%D1%86%D0%B8%D0%B8)</vt:lpwstr>
      </vt:variant>
      <vt:variant>
        <vt:lpwstr/>
      </vt:variant>
      <vt:variant>
        <vt:i4>6946915</vt:i4>
      </vt:variant>
      <vt:variant>
        <vt:i4>0</vt:i4>
      </vt:variant>
      <vt:variant>
        <vt:i4>0</vt:i4>
      </vt:variant>
      <vt:variant>
        <vt:i4>5</vt:i4>
      </vt:variant>
      <vt:variant>
        <vt:lpwstr>https://ru.wikipedia.org/wiki/%D0%9C%D0%B5%D1%82%D0%BE%D0%B4%D0%B8%D0%BA%D0%B0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Доклад</dc:title>
  <dc:creator>Тишкова ЮМ</dc:creator>
  <cp:lastModifiedBy>aleksey8559@outlook.com</cp:lastModifiedBy>
  <cp:revision>4</cp:revision>
  <dcterms:created xsi:type="dcterms:W3CDTF">2015-11-17T19:14:00Z</dcterms:created>
  <dcterms:modified xsi:type="dcterms:W3CDTF">2019-02-07T12:41:00Z</dcterms:modified>
</cp:coreProperties>
</file>