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A4" w:rsidRPr="00742A82" w:rsidRDefault="009C7E9E" w:rsidP="009C7E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A82">
        <w:rPr>
          <w:rFonts w:ascii="Times New Roman" w:hAnsi="Times New Roman" w:cs="Times New Roman"/>
          <w:b/>
          <w:sz w:val="24"/>
          <w:szCs w:val="24"/>
        </w:rPr>
        <w:t>Актуальность  опыта</w:t>
      </w:r>
    </w:p>
    <w:p w:rsidR="009C7E9E" w:rsidRPr="00742A82" w:rsidRDefault="00742A8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C7E9E" w:rsidRPr="00742A82">
        <w:rPr>
          <w:rFonts w:ascii="Times New Roman" w:hAnsi="Times New Roman" w:cs="Times New Roman"/>
          <w:sz w:val="24"/>
          <w:szCs w:val="24"/>
        </w:rPr>
        <w:t>Российское образование стоит на пороге кардинальных изменений во всем укладе школьной жизни, связанных с реализацией Федерального государственного стандарта. Приоритетным направлением этого документа является формирование универсальных учебных действий, овладение которыми «создает возможность самостоятельного успешного усвоения знаний, умений и компетентностей, включая организацию усвоения, то есть умения учиться».</w:t>
      </w:r>
    </w:p>
    <w:p w:rsidR="00AD42CA" w:rsidRDefault="00742A8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C7E9E" w:rsidRPr="00742A82">
        <w:rPr>
          <w:rFonts w:ascii="Times New Roman" w:hAnsi="Times New Roman" w:cs="Times New Roman"/>
          <w:sz w:val="24"/>
          <w:szCs w:val="24"/>
        </w:rPr>
        <w:t>В системе школьного образования русский язык является не только предметом изучения</w:t>
      </w:r>
      <w:r w:rsidR="000109D3" w:rsidRPr="00742A82">
        <w:rPr>
          <w:rFonts w:ascii="Times New Roman" w:hAnsi="Times New Roman" w:cs="Times New Roman"/>
          <w:sz w:val="24"/>
          <w:szCs w:val="24"/>
        </w:rPr>
        <w:t>, но и средством обучения, определяющим успешность в овладении всеми школьными дисциплинами и качество образования в целом. В новом стандарте современный курс русского языка рассматривается как основная школьная дисциплина, предполагающая изучение языка как средства познания и общения. «</w:t>
      </w:r>
      <w:proofErr w:type="spellStart"/>
      <w:r w:rsidR="000109D3" w:rsidRPr="00742A82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="000109D3" w:rsidRPr="00742A82">
        <w:rPr>
          <w:rFonts w:ascii="Times New Roman" w:hAnsi="Times New Roman" w:cs="Times New Roman"/>
          <w:sz w:val="24"/>
          <w:szCs w:val="24"/>
        </w:rPr>
        <w:t xml:space="preserve"> образовательные функции родного языка определяют универсальный, обобщающий характер воздействия предмета «Русский язык» на формирование личности ребенка в процессе обучения в школе. Русский (родной) язык является основой развития мышления, воображения, интеллектуальных и творческих способностей учащихся; основой самореализации личности, развития способности к самостоятельному усвоению новых знаний и умений, включая организацию учебной </w:t>
      </w:r>
      <w:proofErr w:type="gramStart"/>
      <w:r w:rsidR="000109D3" w:rsidRPr="00742A82">
        <w:rPr>
          <w:rFonts w:ascii="Times New Roman" w:hAnsi="Times New Roman" w:cs="Times New Roman"/>
          <w:sz w:val="24"/>
          <w:szCs w:val="24"/>
        </w:rPr>
        <w:t>деятельности</w:t>
      </w:r>
      <w:proofErr w:type="gramEnd"/>
      <w:r w:rsidR="000109D3" w:rsidRPr="00742A82">
        <w:rPr>
          <w:rFonts w:ascii="Times New Roman" w:hAnsi="Times New Roman" w:cs="Times New Roman"/>
          <w:sz w:val="24"/>
          <w:szCs w:val="24"/>
        </w:rPr>
        <w:t>…Родной язык является каналом социализации личности…»</w:t>
      </w:r>
      <w:r w:rsidR="00E57166" w:rsidRPr="00742A82">
        <w:rPr>
          <w:rFonts w:ascii="Times New Roman" w:hAnsi="Times New Roman" w:cs="Times New Roman"/>
          <w:sz w:val="24"/>
          <w:szCs w:val="24"/>
        </w:rPr>
        <w:t xml:space="preserve"> Таким образом, предметы «Русский язык» и «Литература» создают условия для развития творческих способностей обучающихся, их эмоциональной и интеллектуальной активности, языкового развития, умения ориентироваться в ситуации, возникающей в процессе речевого общения. В учебном процессе учитель формирует универсальные учебные действия: личностные, познавательные, регулятивны</w:t>
      </w:r>
      <w:r w:rsidR="00214280">
        <w:rPr>
          <w:rFonts w:ascii="Times New Roman" w:hAnsi="Times New Roman" w:cs="Times New Roman"/>
          <w:sz w:val="24"/>
          <w:szCs w:val="24"/>
        </w:rPr>
        <w:t xml:space="preserve">е, коммуникативные. Любому обществу нужны успешные одаренные люди, и задача общества состоит в том, чтобы рассмотреть и развить способности всех его представителей. Очень многое зависит и от семьи, и от школы. Задача семьи заключается в том, чтобы вовремя увидеть, разглядеть способности ребенка, задача школы – поддержать и развить его способности, подготовить почву для того, чтобы эти способности были реализованы. Жажда открытия, стремление проникнуть в самые сокровенные тайны бытия рождаются именно на школьной скамье.   </w:t>
      </w:r>
      <w:r w:rsidR="0028052E"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2739D5">
        <w:rPr>
          <w:rFonts w:ascii="Times New Roman" w:hAnsi="Times New Roman" w:cs="Times New Roman"/>
          <w:sz w:val="24"/>
          <w:szCs w:val="24"/>
        </w:rPr>
        <w:t xml:space="preserve">Но если </w:t>
      </w:r>
      <w:r w:rsidR="00AD42CA" w:rsidRPr="00742A82">
        <w:rPr>
          <w:rFonts w:ascii="Times New Roman" w:hAnsi="Times New Roman" w:cs="Times New Roman"/>
          <w:sz w:val="24"/>
          <w:szCs w:val="24"/>
        </w:rPr>
        <w:t xml:space="preserve"> знания и опыт деятельности не стали для ребенка важными, не приобретут личностный смысл, то станут бесполезными. Поэтому ценностные ориентации и мотивы деятельности – основа любой компетенции. Недаром </w:t>
      </w:r>
      <w:proofErr w:type="spellStart"/>
      <w:r w:rsidR="00AD42CA" w:rsidRPr="00742A82"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 w:rsidR="00AD42CA" w:rsidRPr="00742A82">
        <w:rPr>
          <w:rFonts w:ascii="Times New Roman" w:hAnsi="Times New Roman" w:cs="Times New Roman"/>
          <w:sz w:val="24"/>
          <w:szCs w:val="24"/>
        </w:rPr>
        <w:t xml:space="preserve"> Борисовна Крылова в статье «Методическое наследие» в журнале «Новые ценности образования» размышляет о «методологии индивидуального образования»: «Урок должен стать культурным событием». Ведущая педагогическая идея опыта заключается в разработке комплекса педагогических условий, обеспечивающего эффективное развитие познавательной компетенции обучающихся и совокупности коммуникативных умений, овладение которыми способствует развитию и формированию творческой личности, </w:t>
      </w:r>
      <w:r w:rsidR="00EC2987" w:rsidRPr="00742A82">
        <w:rPr>
          <w:rFonts w:ascii="Times New Roman" w:hAnsi="Times New Roman" w:cs="Times New Roman"/>
          <w:sz w:val="24"/>
          <w:szCs w:val="24"/>
        </w:rPr>
        <w:t>способной к успешной самореализации. Я уверена, что только системное использование современных технологий и методов обучения сможет определить личностный рост обучающегося.</w:t>
      </w:r>
    </w:p>
    <w:p w:rsidR="002739D5" w:rsidRPr="00742A82" w:rsidRDefault="002739D5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Абсолютной истиной является утверждение: «Высоко взлететь сумел не орел, имеющий этот дар от природы, а человек, создавший летательный аппарат» Основываясь на данном тезисе, считаю, что позитивным результатом развития может выступать показатель уровня вовлечения обучающихся в процесс творчества.</w:t>
      </w:r>
    </w:p>
    <w:p w:rsidR="00E26954" w:rsidRPr="00742A82" w:rsidRDefault="00E26954" w:rsidP="00E2695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C2987" w:rsidRPr="00742A82" w:rsidRDefault="00EC2987" w:rsidP="00742A8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A82">
        <w:rPr>
          <w:rFonts w:ascii="Times New Roman" w:hAnsi="Times New Roman" w:cs="Times New Roman"/>
          <w:b/>
          <w:sz w:val="24"/>
          <w:szCs w:val="24"/>
        </w:rPr>
        <w:lastRenderedPageBreak/>
        <w:t>Технология  опыта</w:t>
      </w:r>
    </w:p>
    <w:p w:rsidR="00EC2987" w:rsidRPr="00742A82" w:rsidRDefault="00742A8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C2987" w:rsidRPr="00742A82">
        <w:rPr>
          <w:rFonts w:ascii="Times New Roman" w:hAnsi="Times New Roman" w:cs="Times New Roman"/>
          <w:sz w:val="24"/>
          <w:szCs w:val="24"/>
        </w:rPr>
        <w:t>Уважаемые коллеги, я представляю вашему вниманию опыт работы по теме «Использование современных образовательных технологий на уроках русского языка, литературы и внеурочной деятельности как средство работы с одаренными детьми» Свою защиту хочу начать с пед</w:t>
      </w:r>
      <w:r w:rsidR="004537DF">
        <w:rPr>
          <w:rFonts w:ascii="Times New Roman" w:hAnsi="Times New Roman" w:cs="Times New Roman"/>
          <w:sz w:val="24"/>
          <w:szCs w:val="24"/>
        </w:rPr>
        <w:t xml:space="preserve">агогической сказки Владимира Михайловича </w:t>
      </w:r>
      <w:proofErr w:type="spellStart"/>
      <w:r w:rsidR="00EC2987" w:rsidRPr="00742A82">
        <w:rPr>
          <w:rFonts w:ascii="Times New Roman" w:hAnsi="Times New Roman" w:cs="Times New Roman"/>
          <w:sz w:val="24"/>
          <w:szCs w:val="24"/>
        </w:rPr>
        <w:t>Лизинского</w:t>
      </w:r>
      <w:proofErr w:type="spellEnd"/>
      <w:r w:rsidR="00EC2987" w:rsidRPr="00742A82">
        <w:rPr>
          <w:rFonts w:ascii="Times New Roman" w:hAnsi="Times New Roman" w:cs="Times New Roman"/>
          <w:sz w:val="24"/>
          <w:szCs w:val="24"/>
        </w:rPr>
        <w:t>:</w:t>
      </w:r>
    </w:p>
    <w:p w:rsidR="00063BA2" w:rsidRPr="00742A82" w:rsidRDefault="00742A8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C2987" w:rsidRPr="00742A82">
        <w:rPr>
          <w:rFonts w:ascii="Times New Roman" w:hAnsi="Times New Roman" w:cs="Times New Roman"/>
          <w:sz w:val="24"/>
          <w:szCs w:val="24"/>
        </w:rPr>
        <w:t xml:space="preserve">Жила одна очень хорошая мысль. Жила она в одиночестве и по этой причине часто скучала. Однажды по вечерней поре в старинном парке повстречала она одинокое </w:t>
      </w:r>
      <w:r w:rsidR="00E60D26" w:rsidRPr="00742A82">
        <w:rPr>
          <w:rFonts w:ascii="Times New Roman" w:hAnsi="Times New Roman" w:cs="Times New Roman"/>
          <w:sz w:val="24"/>
          <w:szCs w:val="24"/>
        </w:rPr>
        <w:t xml:space="preserve">чувство, которое тоже проживало в одиночестве и, будучи весьма взволнованным и трепетным, довольно часто плакало. Они как – то довольно быстро разговорились на непонятном прочим языке, и стали, как теперь говорят, встречаться. </w:t>
      </w:r>
      <w:proofErr w:type="gramStart"/>
      <w:r w:rsidR="00E60D26" w:rsidRPr="00742A82">
        <w:rPr>
          <w:rFonts w:ascii="Times New Roman" w:hAnsi="Times New Roman" w:cs="Times New Roman"/>
          <w:sz w:val="24"/>
          <w:szCs w:val="24"/>
        </w:rPr>
        <w:t>При этом мысль уходила вглубь себя, сверкала разными гранями, достигала глубин и высот, а чувство восхищалось мыслью, наслаждаясь ее неповторимой свежестью и оригинальностью, иногда оно не выдерживало и очень хотело страстно прижаться к мысли, но мысль любила и понимала только себя, и в ее проектных построениях не возникало даже тени сомнения в собственной значимости.</w:t>
      </w:r>
      <w:proofErr w:type="gramEnd"/>
      <w:r w:rsidR="00E60D26" w:rsidRPr="00742A82">
        <w:rPr>
          <w:rFonts w:ascii="Times New Roman" w:hAnsi="Times New Roman" w:cs="Times New Roman"/>
          <w:sz w:val="24"/>
          <w:szCs w:val="24"/>
        </w:rPr>
        <w:t xml:space="preserve"> И однажды чувство не выдержало, оно воспользовалось всей палитрой, которой пользовалась мысль, да еще добавило нежности, ласки, доброты и сказало мысли</w:t>
      </w:r>
      <w:r w:rsidR="00063BA2" w:rsidRPr="00742A82">
        <w:rPr>
          <w:rFonts w:ascii="Times New Roman" w:hAnsi="Times New Roman" w:cs="Times New Roman"/>
          <w:sz w:val="24"/>
          <w:szCs w:val="24"/>
        </w:rPr>
        <w:t>: «Мысль, я очень Вас люблю, и я хочу, чтобы у нас с вами были дети, объединенные нашими главными достоинствами» И вдруг мысль странно расчувствовалась и пробурчала: «Пожалуй, в этом есть что – то такое, ради чего стоит жить!»</w:t>
      </w:r>
    </w:p>
    <w:p w:rsidR="00063BA2" w:rsidRPr="00742A82" w:rsidRDefault="00742A8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63BA2" w:rsidRPr="00742A82">
        <w:rPr>
          <w:rFonts w:ascii="Times New Roman" w:hAnsi="Times New Roman" w:cs="Times New Roman"/>
          <w:sz w:val="24"/>
          <w:szCs w:val="24"/>
        </w:rPr>
        <w:t>Так родилась и моя мысль: «…чтобы у нас с вами были дети, объединенные достоинствами»</w:t>
      </w:r>
    </w:p>
    <w:p w:rsidR="00063BA2" w:rsidRPr="00742A82" w:rsidRDefault="00742A8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63BA2" w:rsidRPr="00742A82">
        <w:rPr>
          <w:rFonts w:ascii="Times New Roman" w:hAnsi="Times New Roman" w:cs="Times New Roman"/>
          <w:sz w:val="24"/>
          <w:szCs w:val="24"/>
        </w:rPr>
        <w:t>Г.В.Плеханов утверждал, что «давно замечено, что таланты являются всюду и всегда, где и когда существуют условия, благоприятные для их развития» Ребенок от рождения обладает неповторимым набором особых качеств – природными задатками. Подобно тому, как Микеланджело из глыбы мрамора высекает Давида, родители, педагоги и сам ребенок из задатков высекает талант.</w:t>
      </w:r>
    </w:p>
    <w:p w:rsidR="00CE6F32" w:rsidRPr="00742A82" w:rsidRDefault="00742A8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63BA2" w:rsidRPr="00742A82">
        <w:rPr>
          <w:rFonts w:ascii="Times New Roman" w:hAnsi="Times New Roman" w:cs="Times New Roman"/>
          <w:sz w:val="24"/>
          <w:szCs w:val="24"/>
        </w:rPr>
        <w:t>В Педагогическом словаре (М.:</w:t>
      </w:r>
      <w:r w:rsidR="00CE6F32" w:rsidRPr="00742A82">
        <w:rPr>
          <w:rFonts w:ascii="Times New Roman" w:hAnsi="Times New Roman" w:cs="Times New Roman"/>
          <w:sz w:val="24"/>
          <w:szCs w:val="24"/>
        </w:rPr>
        <w:t xml:space="preserve"> Академия, 2000) талант – это результат сложного взаимодействия наследственности, социальной среды и опосредованного деятельностью ребенка.</w:t>
      </w:r>
    </w:p>
    <w:p w:rsidR="00CE6F32" w:rsidRPr="00742A82" w:rsidRDefault="00CE6F32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Поэтому мною определена </w:t>
      </w:r>
      <w:r w:rsidRPr="00742A82">
        <w:rPr>
          <w:rFonts w:ascii="Times New Roman" w:hAnsi="Times New Roman" w:cs="Times New Roman"/>
          <w:i/>
          <w:sz w:val="24"/>
          <w:szCs w:val="24"/>
          <w:u w:val="single"/>
        </w:rPr>
        <w:t>цель:</w:t>
      </w:r>
      <w:r w:rsidRPr="00742A82">
        <w:rPr>
          <w:rFonts w:ascii="Times New Roman" w:hAnsi="Times New Roman" w:cs="Times New Roman"/>
          <w:sz w:val="24"/>
          <w:szCs w:val="24"/>
        </w:rPr>
        <w:t xml:space="preserve"> создание условий для оптимального развития детей.</w:t>
      </w:r>
    </w:p>
    <w:p w:rsidR="00CE6F32" w:rsidRPr="00742A82" w:rsidRDefault="00742A82" w:rsidP="00742A82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E6F32" w:rsidRPr="00742A82">
        <w:rPr>
          <w:rFonts w:ascii="Times New Roman" w:hAnsi="Times New Roman" w:cs="Times New Roman"/>
          <w:sz w:val="24"/>
          <w:szCs w:val="24"/>
        </w:rPr>
        <w:t xml:space="preserve">В связи с этим поставлены </w:t>
      </w:r>
      <w:r w:rsidR="00CE6F32" w:rsidRPr="00742A82">
        <w:rPr>
          <w:rFonts w:ascii="Times New Roman" w:hAnsi="Times New Roman" w:cs="Times New Roman"/>
          <w:i/>
          <w:sz w:val="24"/>
          <w:szCs w:val="24"/>
          <w:u w:val="single"/>
        </w:rPr>
        <w:t>задачи педагогической деятельности:</w:t>
      </w:r>
    </w:p>
    <w:p w:rsidR="00CE6F32" w:rsidRPr="00742A82" w:rsidRDefault="00CE6F32" w:rsidP="00742A8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Обеспечить качество усвоения знаний по предмету</w:t>
      </w:r>
    </w:p>
    <w:p w:rsidR="00CE6F32" w:rsidRPr="00742A82" w:rsidRDefault="00CE6F32" w:rsidP="00742A8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Содействовать формированию коммуникативной и познавательной компетенций</w:t>
      </w:r>
    </w:p>
    <w:p w:rsidR="00CE6F32" w:rsidRPr="00742A82" w:rsidRDefault="00CE6F32" w:rsidP="00742A8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Развивать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общеучебные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умения и навыки</w:t>
      </w:r>
    </w:p>
    <w:p w:rsidR="00CE6F32" w:rsidRPr="00742A82" w:rsidRDefault="00CE6F32" w:rsidP="00742A82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Организовать деятельность учащихся, направленную на самореализацию их личности и развитие творческих способностей.</w:t>
      </w:r>
    </w:p>
    <w:p w:rsidR="004C1BBA" w:rsidRPr="00742A82" w:rsidRDefault="00742A8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E6F32" w:rsidRPr="00742A82">
        <w:rPr>
          <w:rFonts w:ascii="Times New Roman" w:hAnsi="Times New Roman" w:cs="Times New Roman"/>
          <w:sz w:val="24"/>
          <w:szCs w:val="24"/>
        </w:rPr>
        <w:t xml:space="preserve">Мне всегда был интересен процесс творчества детей. </w:t>
      </w:r>
      <w:r w:rsidR="004C1BBA" w:rsidRPr="00742A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E6F32" w:rsidRPr="00742A82">
        <w:rPr>
          <w:rFonts w:ascii="Times New Roman" w:hAnsi="Times New Roman" w:cs="Times New Roman"/>
          <w:sz w:val="24"/>
          <w:szCs w:val="24"/>
        </w:rPr>
        <w:t>Именно уроки русского языка и литературы позволяют реализовать обучающим свои «изюминки»</w:t>
      </w:r>
      <w:r w:rsidR="004C1BBA" w:rsidRPr="00742A82">
        <w:rPr>
          <w:rFonts w:ascii="Times New Roman" w:hAnsi="Times New Roman" w:cs="Times New Roman"/>
          <w:sz w:val="24"/>
          <w:szCs w:val="24"/>
        </w:rPr>
        <w:t xml:space="preserve"> в написании творческой</w:t>
      </w:r>
      <w:r w:rsidR="00CE6F32" w:rsidRPr="00742A82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4C1BBA" w:rsidRPr="00742A82">
        <w:rPr>
          <w:rFonts w:ascii="Times New Roman" w:hAnsi="Times New Roman" w:cs="Times New Roman"/>
          <w:sz w:val="24"/>
          <w:szCs w:val="24"/>
        </w:rPr>
        <w:t>ы, выдвинуть собственные оригинальные идеи – открытия.</w:t>
      </w:r>
      <w:proofErr w:type="gramEnd"/>
      <w:r w:rsidR="004C1BBA" w:rsidRPr="00742A82">
        <w:rPr>
          <w:rFonts w:ascii="Times New Roman" w:hAnsi="Times New Roman" w:cs="Times New Roman"/>
          <w:sz w:val="24"/>
          <w:szCs w:val="24"/>
        </w:rPr>
        <w:t xml:space="preserve"> Недаром отличительной особенностью ФГОС является его направленность на стратегию социального проектирования и конструирования, переход от ретрансляции знаний к развитию творческих способностей обучающихся, раскрытию своих возможностей, </w:t>
      </w:r>
      <w:r w:rsidR="004C1BBA" w:rsidRPr="00742A82">
        <w:rPr>
          <w:rFonts w:ascii="Times New Roman" w:hAnsi="Times New Roman" w:cs="Times New Roman"/>
          <w:sz w:val="24"/>
          <w:szCs w:val="24"/>
        </w:rPr>
        <w:lastRenderedPageBreak/>
        <w:t xml:space="preserve">подготовке к жизни в условиях на основе системно – </w:t>
      </w:r>
      <w:proofErr w:type="spellStart"/>
      <w:r w:rsidR="004C1BBA" w:rsidRPr="00742A82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="004C1BBA" w:rsidRPr="00742A82">
        <w:rPr>
          <w:rFonts w:ascii="Times New Roman" w:hAnsi="Times New Roman" w:cs="Times New Roman"/>
          <w:sz w:val="24"/>
          <w:szCs w:val="24"/>
        </w:rPr>
        <w:t xml:space="preserve"> подхода и придания образовательному процессу воспитательной функции.</w:t>
      </w:r>
    </w:p>
    <w:p w:rsidR="004C1BBA" w:rsidRPr="00742A82" w:rsidRDefault="00742A8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C1BBA" w:rsidRPr="00742A82">
        <w:rPr>
          <w:rFonts w:ascii="Times New Roman" w:hAnsi="Times New Roman" w:cs="Times New Roman"/>
          <w:sz w:val="24"/>
          <w:szCs w:val="24"/>
        </w:rPr>
        <w:t xml:space="preserve">Какими же должны быть условия в школе, чтобы каждый ребенок почувствовал себя личностью? Может, как школа </w:t>
      </w:r>
      <w:proofErr w:type="spellStart"/>
      <w:r w:rsidR="004C1BBA" w:rsidRPr="00742A82">
        <w:rPr>
          <w:rFonts w:ascii="Times New Roman" w:hAnsi="Times New Roman" w:cs="Times New Roman"/>
          <w:sz w:val="24"/>
          <w:szCs w:val="24"/>
        </w:rPr>
        <w:t>Хогвартс</w:t>
      </w:r>
      <w:proofErr w:type="spellEnd"/>
      <w:r w:rsidR="004C1BBA" w:rsidRPr="00742A82">
        <w:rPr>
          <w:rFonts w:ascii="Times New Roman" w:hAnsi="Times New Roman" w:cs="Times New Roman"/>
          <w:sz w:val="24"/>
          <w:szCs w:val="24"/>
        </w:rPr>
        <w:t xml:space="preserve"> в знаменитой книге </w:t>
      </w:r>
      <w:proofErr w:type="gramStart"/>
      <w:r w:rsidR="004C1BBA" w:rsidRPr="00742A82">
        <w:rPr>
          <w:rFonts w:ascii="Times New Roman" w:hAnsi="Times New Roman" w:cs="Times New Roman"/>
          <w:sz w:val="24"/>
          <w:szCs w:val="24"/>
        </w:rPr>
        <w:t>Дж</w:t>
      </w:r>
      <w:proofErr w:type="gramEnd"/>
      <w:r w:rsidR="004C1BBA" w:rsidRPr="00742A8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4C1BBA" w:rsidRPr="00742A82">
        <w:rPr>
          <w:rFonts w:ascii="Times New Roman" w:hAnsi="Times New Roman" w:cs="Times New Roman"/>
          <w:sz w:val="24"/>
          <w:szCs w:val="24"/>
        </w:rPr>
        <w:t>Роулинг</w:t>
      </w:r>
      <w:proofErr w:type="spellEnd"/>
      <w:r w:rsidR="004C1BBA" w:rsidRPr="00742A82">
        <w:rPr>
          <w:rFonts w:ascii="Times New Roman" w:hAnsi="Times New Roman" w:cs="Times New Roman"/>
          <w:sz w:val="24"/>
          <w:szCs w:val="24"/>
        </w:rPr>
        <w:t xml:space="preserve"> «Гарри </w:t>
      </w:r>
      <w:proofErr w:type="spellStart"/>
      <w:r w:rsidR="004C1BBA" w:rsidRPr="00742A82">
        <w:rPr>
          <w:rFonts w:ascii="Times New Roman" w:hAnsi="Times New Roman" w:cs="Times New Roman"/>
          <w:sz w:val="24"/>
          <w:szCs w:val="24"/>
        </w:rPr>
        <w:t>Поттер</w:t>
      </w:r>
      <w:proofErr w:type="spellEnd"/>
      <w:r w:rsidR="004C1BBA" w:rsidRPr="00742A82">
        <w:rPr>
          <w:rFonts w:ascii="Times New Roman" w:hAnsi="Times New Roman" w:cs="Times New Roman"/>
          <w:sz w:val="24"/>
          <w:szCs w:val="24"/>
        </w:rPr>
        <w:t>», где всему ученики учатся в ней сами?</w:t>
      </w:r>
      <w:r w:rsidR="003913ED" w:rsidRPr="00742A82">
        <w:rPr>
          <w:rFonts w:ascii="Times New Roman" w:hAnsi="Times New Roman" w:cs="Times New Roman"/>
          <w:sz w:val="24"/>
          <w:szCs w:val="24"/>
        </w:rPr>
        <w:t xml:space="preserve"> Когда главную героиню спросили, как ей удалось победить чудовище, она ответила: «Элементарно, глава 8, параграф 3» Именно в этом реальное сочетание практики и знаний.</w:t>
      </w:r>
    </w:p>
    <w:p w:rsidR="003913ED" w:rsidRPr="00742A82" w:rsidRDefault="003913E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Сегодня ФГОС предложены новые стандарты, альтернативы классно – урочной системе, государственной поддержке одаренных детей.</w:t>
      </w:r>
    </w:p>
    <w:p w:rsidR="003913ED" w:rsidRPr="00742A82" w:rsidRDefault="00742A8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913ED" w:rsidRPr="00742A82">
        <w:rPr>
          <w:rFonts w:ascii="Times New Roman" w:hAnsi="Times New Roman" w:cs="Times New Roman"/>
          <w:sz w:val="24"/>
          <w:szCs w:val="24"/>
        </w:rPr>
        <w:t>Можно выделить три типа одаренности:</w:t>
      </w:r>
    </w:p>
    <w:p w:rsidR="003913ED" w:rsidRPr="00742A82" w:rsidRDefault="003913ED" w:rsidP="00742A82">
      <w:pPr>
        <w:pStyle w:val="a3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Академическая одаренность представляет ярко выраженную способность учиться. Обладатели ее очень трудолюбивы. Замечено. Что именно они становятся медалистами:</w:t>
      </w:r>
    </w:p>
    <w:p w:rsidR="003913ED" w:rsidRPr="00742A82" w:rsidRDefault="003913E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Созинова Анастасия – золотая медаль</w:t>
      </w:r>
    </w:p>
    <w:p w:rsidR="003913ED" w:rsidRPr="00742A82" w:rsidRDefault="003913E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Абдимуратова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Карина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>, Ян Юлия  -  серебряная медаль</w:t>
      </w:r>
    </w:p>
    <w:p w:rsidR="003913ED" w:rsidRPr="00742A82" w:rsidRDefault="003913E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Полякова Ксения  -  золотая медаль</w:t>
      </w:r>
    </w:p>
    <w:p w:rsidR="000A4F00" w:rsidRDefault="003B4A6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Корузина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Елена  -  золотая медаль</w:t>
      </w:r>
    </w:p>
    <w:p w:rsidR="003913ED" w:rsidRPr="00742A82" w:rsidRDefault="000A4F00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Ким Юлия – золотая любовь</w:t>
      </w:r>
    </w:p>
    <w:p w:rsidR="003B4A66" w:rsidRPr="00742A82" w:rsidRDefault="003B4A66" w:rsidP="00742A82">
      <w:pPr>
        <w:pStyle w:val="a3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Интеллектуальная одаренность проявляется не только в способности учиться, сколько в умении думать, анализировать, сопоставлять. Обладатели такой одаренности стремятся «дойти до самой сути», они «авангард» любого</w:t>
      </w:r>
      <w:r w:rsidR="00C3040E" w:rsidRPr="00742A82">
        <w:rPr>
          <w:rFonts w:ascii="Times New Roman" w:hAnsi="Times New Roman" w:cs="Times New Roman"/>
          <w:sz w:val="24"/>
          <w:szCs w:val="24"/>
        </w:rPr>
        <w:t xml:space="preserve"> открытого урока. Как правило, победители и призеры олимпиад  -  именно из этой группы:</w:t>
      </w:r>
    </w:p>
    <w:p w:rsidR="00C3040E" w:rsidRPr="00742A82" w:rsidRDefault="00C3040E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Щанкина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Ольга  - призер районной олимпиады по русскому языку, участница слета молодых литераторов Сахалинской области</w:t>
      </w:r>
    </w:p>
    <w:p w:rsidR="00C3040E" w:rsidRPr="00742A82" w:rsidRDefault="00C3040E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Солодова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Светлана – лауреат Всероссийского открытого конкурса научно – исследовательских работ в номинации «Литература», участница областных конкурсов творческих работ, победитель школьных олимпиад по литературе  </w:t>
      </w:r>
    </w:p>
    <w:p w:rsidR="00C3040E" w:rsidRPr="00742A82" w:rsidRDefault="00C3040E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Смирнова Мария – участница областного конкурса научно – исследовательских работ по литературе, победитель школьных олимпиад по литературе</w:t>
      </w:r>
    </w:p>
    <w:p w:rsidR="00900124" w:rsidRPr="00742A82" w:rsidRDefault="00900124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Корузина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Елена – победитель школьных и районных олимпиад по русскому языку, участница областных олимпиад</w:t>
      </w:r>
    </w:p>
    <w:p w:rsidR="00900124" w:rsidRPr="00742A82" w:rsidRDefault="00900124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Нестеренко Екатерина – победитель областного конкурса научно – исследовательских работ, участница районн</w:t>
      </w:r>
      <w:r w:rsidR="000A4F00">
        <w:rPr>
          <w:rFonts w:ascii="Times New Roman" w:hAnsi="Times New Roman" w:cs="Times New Roman"/>
          <w:sz w:val="24"/>
          <w:szCs w:val="24"/>
        </w:rPr>
        <w:t>ого конкурса «Ученик года</w:t>
      </w:r>
      <w:r w:rsidRPr="00742A82">
        <w:rPr>
          <w:rFonts w:ascii="Times New Roman" w:hAnsi="Times New Roman" w:cs="Times New Roman"/>
          <w:sz w:val="24"/>
          <w:szCs w:val="24"/>
        </w:rPr>
        <w:t>»</w:t>
      </w:r>
    </w:p>
    <w:p w:rsidR="00900124" w:rsidRPr="00742A82" w:rsidRDefault="00900124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Шарангович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Полина – победитель районных олимпиад по литературе, призер областной олимпиады по литературе </w:t>
      </w:r>
      <w:proofErr w:type="gramStart"/>
      <w:r w:rsidRPr="00742A82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42A82">
        <w:rPr>
          <w:rFonts w:ascii="Times New Roman" w:hAnsi="Times New Roman" w:cs="Times New Roman"/>
          <w:sz w:val="24"/>
          <w:szCs w:val="24"/>
        </w:rPr>
        <w:t>2 место)</w:t>
      </w:r>
    </w:p>
    <w:p w:rsidR="00900124" w:rsidRPr="00742A82" w:rsidRDefault="00900124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0124" w:rsidRPr="00742A82" w:rsidRDefault="00900124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Ким Юлия – победитель районных олимпиад по русскому языку и литературе, участница областной олимпиады по русс</w:t>
      </w:r>
      <w:r w:rsidR="000A4F00">
        <w:rPr>
          <w:rFonts w:ascii="Times New Roman" w:hAnsi="Times New Roman" w:cs="Times New Roman"/>
          <w:sz w:val="24"/>
          <w:szCs w:val="24"/>
        </w:rPr>
        <w:t xml:space="preserve">кому языку </w:t>
      </w:r>
      <w:proofErr w:type="gramStart"/>
      <w:r w:rsidR="000A4F00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0A4F00">
        <w:rPr>
          <w:rFonts w:ascii="Times New Roman" w:hAnsi="Times New Roman" w:cs="Times New Roman"/>
          <w:sz w:val="24"/>
          <w:szCs w:val="24"/>
        </w:rPr>
        <w:t>7 место),</w:t>
      </w:r>
      <w:r w:rsidR="00DF0F46">
        <w:rPr>
          <w:rFonts w:ascii="Times New Roman" w:hAnsi="Times New Roman" w:cs="Times New Roman"/>
          <w:sz w:val="24"/>
          <w:szCs w:val="24"/>
        </w:rPr>
        <w:t xml:space="preserve"> призер олимпиады по литературе,</w:t>
      </w:r>
      <w:r w:rsidR="000A4F00">
        <w:rPr>
          <w:rFonts w:ascii="Times New Roman" w:hAnsi="Times New Roman" w:cs="Times New Roman"/>
          <w:sz w:val="24"/>
          <w:szCs w:val="24"/>
        </w:rPr>
        <w:t xml:space="preserve"> победитель</w:t>
      </w:r>
      <w:r w:rsidRPr="00742A82">
        <w:rPr>
          <w:rFonts w:ascii="Times New Roman" w:hAnsi="Times New Roman" w:cs="Times New Roman"/>
          <w:sz w:val="24"/>
          <w:szCs w:val="24"/>
        </w:rPr>
        <w:t xml:space="preserve"> областного конкурса научно – исследовательских работ по русскому языку</w:t>
      </w:r>
      <w:r w:rsidR="000A4F00">
        <w:rPr>
          <w:rFonts w:ascii="Times New Roman" w:hAnsi="Times New Roman" w:cs="Times New Roman"/>
          <w:sz w:val="24"/>
          <w:szCs w:val="24"/>
        </w:rPr>
        <w:t>, призер регионального этапа по русскому языку</w:t>
      </w:r>
    </w:p>
    <w:p w:rsidR="00395296" w:rsidRPr="00E26954" w:rsidRDefault="00395296" w:rsidP="00742A82">
      <w:pPr>
        <w:pStyle w:val="a3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Творческая одаренность проявляется в нестандартном видении мира. Они могут мгновенно дать ответ на поставленную учителем проблему, но кропотливая работа им скучна.</w:t>
      </w:r>
    </w:p>
    <w:p w:rsidR="00395296" w:rsidRPr="00742A82" w:rsidRDefault="00742A8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395296" w:rsidRPr="00742A82">
        <w:rPr>
          <w:rFonts w:ascii="Times New Roman" w:hAnsi="Times New Roman" w:cs="Times New Roman"/>
          <w:sz w:val="24"/>
          <w:szCs w:val="24"/>
        </w:rPr>
        <w:t xml:space="preserve">Конечно, одной из проблем одаренных детей является развитие их </w:t>
      </w:r>
      <w:proofErr w:type="spellStart"/>
      <w:r w:rsidR="00395296" w:rsidRPr="00742A82">
        <w:rPr>
          <w:rFonts w:ascii="Times New Roman" w:hAnsi="Times New Roman" w:cs="Times New Roman"/>
          <w:sz w:val="24"/>
          <w:szCs w:val="24"/>
        </w:rPr>
        <w:t>креативности</w:t>
      </w:r>
      <w:proofErr w:type="spellEnd"/>
      <w:r w:rsidR="00395296" w:rsidRPr="00742A82">
        <w:rPr>
          <w:rFonts w:ascii="Times New Roman" w:hAnsi="Times New Roman" w:cs="Times New Roman"/>
          <w:sz w:val="24"/>
          <w:szCs w:val="24"/>
        </w:rPr>
        <w:t>. Поэтому должны быть созданы условия для развития одаренности:</w:t>
      </w:r>
    </w:p>
    <w:p w:rsidR="00395296" w:rsidRPr="00742A82" w:rsidRDefault="00395296" w:rsidP="00742A82">
      <w:pPr>
        <w:pStyle w:val="a3"/>
        <w:numPr>
          <w:ilvl w:val="0"/>
          <w:numId w:val="3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Организационные условия:</w:t>
      </w:r>
    </w:p>
    <w:p w:rsidR="00395296" w:rsidRPr="00742A82" w:rsidRDefault="0039529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реализация концептуальных подходов к организации работы с одаренными детьми, ориентированных на обеспечение развивающего характера образования в сочетании с возможностями собственного творчества </w:t>
      </w:r>
    </w:p>
    <w:p w:rsidR="00395296" w:rsidRPr="00742A82" w:rsidRDefault="0039529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организация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– познавательной деятельности одаренных детей с учетом их запросов, личностно –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характера обучения</w:t>
      </w:r>
    </w:p>
    <w:p w:rsidR="00395296" w:rsidRPr="00742A82" w:rsidRDefault="0039529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lastRenderedPageBreak/>
        <w:t>2. Педагогические условия:</w:t>
      </w:r>
    </w:p>
    <w:p w:rsidR="00395296" w:rsidRPr="00742A82" w:rsidRDefault="0039529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изменение </w:t>
      </w:r>
      <w:r w:rsidR="00894DD1" w:rsidRPr="00742A82">
        <w:rPr>
          <w:rFonts w:ascii="Times New Roman" w:hAnsi="Times New Roman" w:cs="Times New Roman"/>
          <w:sz w:val="24"/>
          <w:szCs w:val="24"/>
        </w:rPr>
        <w:t>содержания обучения одаренных детей на основе учета индивидуальных наклонностей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обеспечение личностно –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подхода к освоению знаний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предоставление учащимся возможности получения дополнительного образования с учетом их интересов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3. Психологические условия: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диагностики,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напрвленные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на своевременное выявление и развитие одаренности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психолого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– педагогическая поддержка </w:t>
      </w:r>
      <w:proofErr w:type="gramStart"/>
      <w:r w:rsidRPr="00742A8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</w:p>
    <w:p w:rsidR="00894DD1" w:rsidRPr="00742A82" w:rsidRDefault="00742A8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94DD1" w:rsidRPr="00742A82">
        <w:rPr>
          <w:rFonts w:ascii="Times New Roman" w:hAnsi="Times New Roman" w:cs="Times New Roman"/>
          <w:sz w:val="24"/>
          <w:szCs w:val="24"/>
        </w:rPr>
        <w:t>Изучение теоретического материала по теме «Одаренность» позволило пересмотреть используемые педагогические технологии. Таким образом, в урочной и внеурочной деятельности я использую современные образовательные технологии и их элементы: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технология критического мышления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ИКТ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групповые способы обучения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игровая 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проблемного обучения</w:t>
      </w:r>
    </w:p>
    <w:p w:rsidR="00894DD1" w:rsidRPr="00742A82" w:rsidRDefault="00894DD1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проектная…</w:t>
      </w:r>
    </w:p>
    <w:p w:rsidR="00894DD1" w:rsidRPr="00742A82" w:rsidRDefault="00742A8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94DD1" w:rsidRPr="00742A82">
        <w:rPr>
          <w:rFonts w:ascii="Times New Roman" w:hAnsi="Times New Roman" w:cs="Times New Roman"/>
          <w:sz w:val="24"/>
          <w:szCs w:val="24"/>
        </w:rPr>
        <w:t>Объединение технологий и техник в интегрированной образовательной модели дает целостность, неразрывность глубоких знаний по предметам</w:t>
      </w:r>
      <w:r w:rsidR="00C725A8" w:rsidRPr="00742A82">
        <w:rPr>
          <w:rFonts w:ascii="Times New Roman" w:hAnsi="Times New Roman" w:cs="Times New Roman"/>
          <w:sz w:val="24"/>
          <w:szCs w:val="24"/>
        </w:rPr>
        <w:t>, формируя базовые компетентности, коммуникативную и познавательную.</w:t>
      </w:r>
    </w:p>
    <w:p w:rsidR="00C725A8" w:rsidRPr="00742A82" w:rsidRDefault="00C725A8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А.Н.Колмогоров прав, утверждая, что «не существует сколько –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достоверных тестов на одаренность, кроме тех, которые проявляются в результате активного участия хотя бы в самой маленькой поисковой исследовательской работе».</w:t>
      </w:r>
    </w:p>
    <w:p w:rsidR="00C725A8" w:rsidRPr="00742A82" w:rsidRDefault="00C725A8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Технологию проектного обучения я использую в работе относительно недавно. Это, в первую очередь, проекты:</w:t>
      </w:r>
    </w:p>
    <w:p w:rsidR="00C725A8" w:rsidRPr="00742A82" w:rsidRDefault="00C725A8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исследовательские</w:t>
      </w:r>
    </w:p>
    <w:p w:rsidR="00C725A8" w:rsidRPr="00742A82" w:rsidRDefault="00C725A8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творческие</w:t>
      </w:r>
    </w:p>
    <w:p w:rsidR="00C725A8" w:rsidRPr="00742A82" w:rsidRDefault="00C725A8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игровые</w:t>
      </w:r>
    </w:p>
    <w:p w:rsidR="00C725A8" w:rsidRPr="00742A82" w:rsidRDefault="00C725A8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информационные</w:t>
      </w:r>
    </w:p>
    <w:p w:rsidR="00C725A8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25A8" w:rsidRPr="00742A82">
        <w:rPr>
          <w:rFonts w:ascii="Times New Roman" w:hAnsi="Times New Roman" w:cs="Times New Roman"/>
          <w:sz w:val="24"/>
          <w:szCs w:val="24"/>
        </w:rPr>
        <w:t xml:space="preserve">Подобную работу по русскому языку предлагает УМК под редакцией С.И.Львовой и В.В.Львова. Именно в данном комплексе закладываются основы развития </w:t>
      </w:r>
      <w:proofErr w:type="spellStart"/>
      <w:r w:rsidR="00B61A56" w:rsidRPr="00742A82">
        <w:rPr>
          <w:rFonts w:ascii="Times New Roman" w:hAnsi="Times New Roman" w:cs="Times New Roman"/>
          <w:sz w:val="24"/>
          <w:szCs w:val="24"/>
        </w:rPr>
        <w:t>коммуникативно</w:t>
      </w:r>
      <w:proofErr w:type="spellEnd"/>
      <w:r w:rsidR="00B61A56" w:rsidRPr="00742A82">
        <w:rPr>
          <w:rFonts w:ascii="Times New Roman" w:hAnsi="Times New Roman" w:cs="Times New Roman"/>
          <w:sz w:val="24"/>
          <w:szCs w:val="24"/>
        </w:rPr>
        <w:t xml:space="preserve"> – речевых умений в процессе работы с текстом. По</w:t>
      </w:r>
      <w:r w:rsidR="00DF0F46">
        <w:rPr>
          <w:rFonts w:ascii="Times New Roman" w:hAnsi="Times New Roman" w:cs="Times New Roman"/>
          <w:sz w:val="24"/>
          <w:szCs w:val="24"/>
        </w:rPr>
        <w:t xml:space="preserve"> данному УМК я работала шесть лет</w:t>
      </w:r>
      <w:r w:rsidR="00B61A56" w:rsidRPr="00742A82">
        <w:rPr>
          <w:rFonts w:ascii="Times New Roman" w:hAnsi="Times New Roman" w:cs="Times New Roman"/>
          <w:sz w:val="24"/>
          <w:szCs w:val="24"/>
        </w:rPr>
        <w:t>. Он позволяет</w:t>
      </w:r>
    </w:p>
    <w:p w:rsidR="00B61A56" w:rsidRPr="00742A82" w:rsidRDefault="00B61A5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погрузить учащихся в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лексико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стилистический и литературоведческий анализы текстов русских писателей и поэтов, дает возможность погружать учеников в «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речестрой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>» мастера слова, развивая лингвистическое чутье, языковую и лингвистическую компетенцию, обогащая память мудрыми мыслями.</w:t>
      </w:r>
    </w:p>
    <w:p w:rsidR="00B61A56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61A56" w:rsidRPr="00742A82">
        <w:rPr>
          <w:rFonts w:ascii="Times New Roman" w:hAnsi="Times New Roman" w:cs="Times New Roman"/>
          <w:sz w:val="24"/>
          <w:szCs w:val="24"/>
        </w:rPr>
        <w:t>Например, в учебнике «Русский язык. 8 класс» на странице 22, в упражнении 48 дано творческое задание: рассмотрите фотографию. Письменно ответьте на вопрос. Какое название – «Освещение» или «Освящение» - ей можно</w:t>
      </w:r>
      <w:r w:rsidR="0045095F" w:rsidRPr="00742A82">
        <w:rPr>
          <w:rFonts w:ascii="Times New Roman" w:hAnsi="Times New Roman" w:cs="Times New Roman"/>
          <w:sz w:val="24"/>
          <w:szCs w:val="24"/>
        </w:rPr>
        <w:t xml:space="preserve"> дать и почему.</w:t>
      </w:r>
    </w:p>
    <w:p w:rsidR="0045095F" w:rsidRPr="00742A82" w:rsidRDefault="0045095F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Сравните работы Самсоновой Евгении и Ким Юлии</w:t>
      </w:r>
    </w:p>
    <w:p w:rsidR="0045095F" w:rsidRPr="00742A82" w:rsidRDefault="0045095F" w:rsidP="00742A82">
      <w:pPr>
        <w:pStyle w:val="a3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«Освящение»</w:t>
      </w:r>
    </w:p>
    <w:p w:rsidR="0045095F" w:rsidRPr="00742A82" w:rsidRDefault="0045095F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На фотографии </w:t>
      </w:r>
      <w:r w:rsidR="00783F76">
        <w:rPr>
          <w:rFonts w:ascii="Times New Roman" w:hAnsi="Times New Roman" w:cs="Times New Roman"/>
          <w:sz w:val="24"/>
          <w:szCs w:val="24"/>
        </w:rPr>
        <w:t xml:space="preserve">изображена русская церковь. </w:t>
      </w:r>
      <w:proofErr w:type="gramStart"/>
      <w:r w:rsidR="00783F76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783F76">
        <w:rPr>
          <w:rFonts w:ascii="Times New Roman" w:hAnsi="Times New Roman" w:cs="Times New Roman"/>
          <w:sz w:val="24"/>
          <w:szCs w:val="24"/>
        </w:rPr>
        <w:t xml:space="preserve"> -</w:t>
      </w:r>
      <w:r w:rsidRPr="00742A8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42A8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742A82">
        <w:rPr>
          <w:rFonts w:ascii="Times New Roman" w:hAnsi="Times New Roman" w:cs="Times New Roman"/>
          <w:sz w:val="24"/>
          <w:szCs w:val="24"/>
        </w:rPr>
        <w:t xml:space="preserve"> темных туч на церковь ложится нежный и мягкий луч солнца. И от этого она кажется белоснежной и светлой. Эта церковь с золотыми куполами как свеча. Но не обычная свечка, а святая. Когда смотришь на нее, на душе становится светлее. Я думаю, этой фотографии можно дать название – «Освящение». Так как эта церковь – святое среди мрачного повседневного и современного мира. Напоминает нам о наших предках и традициях, о нашей великой России.</w:t>
      </w:r>
    </w:p>
    <w:p w:rsidR="0045095F" w:rsidRPr="00742A82" w:rsidRDefault="0045095F" w:rsidP="00742A82">
      <w:pPr>
        <w:pStyle w:val="a3"/>
        <w:numPr>
          <w:ilvl w:val="0"/>
          <w:numId w:val="4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lastRenderedPageBreak/>
        <w:t>«Освещение»</w:t>
      </w:r>
    </w:p>
    <w:p w:rsidR="0045095F" w:rsidRPr="00742A82" w:rsidRDefault="0045095F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За высоким белокаменным забором находится белокаменная церковь. Блики </w:t>
      </w:r>
      <w:r w:rsidR="00F26039" w:rsidRPr="00742A82">
        <w:rPr>
          <w:rFonts w:ascii="Times New Roman" w:hAnsi="Times New Roman" w:cs="Times New Roman"/>
          <w:sz w:val="24"/>
          <w:szCs w:val="24"/>
        </w:rPr>
        <w:t>солнца играют на ее золотых куполах. Солнце освещает всю церковь, придавая ей грациозный вид. Миг – «шагнет» за ворота – оковы.</w:t>
      </w:r>
    </w:p>
    <w:p w:rsidR="00F26039" w:rsidRPr="00742A82" w:rsidRDefault="00F26039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Она, словно белоствольная береза в русском поле, освещенная солнцем.</w:t>
      </w:r>
    </w:p>
    <w:p w:rsidR="00F26039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26039" w:rsidRPr="00742A82">
        <w:rPr>
          <w:rFonts w:ascii="Times New Roman" w:hAnsi="Times New Roman" w:cs="Times New Roman"/>
          <w:sz w:val="24"/>
          <w:szCs w:val="24"/>
        </w:rPr>
        <w:t xml:space="preserve">В 5 классе после изучения темы «Использование разных частей речи в тексте» и анализа стихотворений «Пейзаж» и «Осень» Аполлона Николаевича </w:t>
      </w:r>
      <w:proofErr w:type="spellStart"/>
      <w:r w:rsidR="00F26039" w:rsidRPr="00742A82">
        <w:rPr>
          <w:rFonts w:ascii="Times New Roman" w:hAnsi="Times New Roman" w:cs="Times New Roman"/>
          <w:sz w:val="24"/>
          <w:szCs w:val="24"/>
        </w:rPr>
        <w:t>Майкова</w:t>
      </w:r>
      <w:proofErr w:type="spellEnd"/>
      <w:r w:rsidR="00F26039" w:rsidRPr="00742A82">
        <w:rPr>
          <w:rFonts w:ascii="Times New Roman" w:hAnsi="Times New Roman" w:cs="Times New Roman"/>
          <w:sz w:val="24"/>
          <w:szCs w:val="24"/>
        </w:rPr>
        <w:t xml:space="preserve">  была предложена обучающимся творческая работа: сочинение – миниатюра на темы «Грустный дождь» и «Веселый дождь».</w:t>
      </w:r>
    </w:p>
    <w:p w:rsidR="00F26039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52022" w:rsidRPr="00742A82">
        <w:rPr>
          <w:rFonts w:ascii="Times New Roman" w:hAnsi="Times New Roman" w:cs="Times New Roman"/>
          <w:sz w:val="24"/>
          <w:szCs w:val="24"/>
        </w:rPr>
        <w:t>Предлагаю вашему вниманию  творения пятиклассников:</w:t>
      </w:r>
    </w:p>
    <w:p w:rsidR="00852022" w:rsidRPr="00742A82" w:rsidRDefault="0085202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Дождь такой разный… Он бывает осенний, весенний, даже летний. Как приятно бродить под теплым веселым дождем. Чувствуешь, как природа пробуждается и поет. Веселый дождь изумительный! Он иногда похож на слезинки. Потом появляется радуга, и дождь перестает плакать.      (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Син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Катя)</w:t>
      </w:r>
    </w:p>
    <w:p w:rsidR="00852022" w:rsidRPr="00742A82" w:rsidRDefault="0085202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На улице шел дождь, веселый дождь. Он стучал так, как будто бусинки сыпались. Дождь радовался жизни.</w:t>
      </w:r>
    </w:p>
    <w:p w:rsidR="00852022" w:rsidRPr="00742A82" w:rsidRDefault="0085202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Мне стало весело. Я вышла на улицу, чтобы послушать, как капельки дождя стучат по окнам. Я долго слушала музыку дождя…  (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Калюкина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Нина)</w:t>
      </w:r>
    </w:p>
    <w:p w:rsidR="00852022" w:rsidRPr="00742A82" w:rsidRDefault="00852022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Однажды пошел веселый дождь. Он был похож на бусинки, но </w:t>
      </w:r>
      <w:proofErr w:type="gramStart"/>
      <w:r w:rsidRPr="00742A82">
        <w:rPr>
          <w:rFonts w:ascii="Times New Roman" w:hAnsi="Times New Roman" w:cs="Times New Roman"/>
          <w:sz w:val="24"/>
          <w:szCs w:val="24"/>
        </w:rPr>
        <w:t>падал</w:t>
      </w:r>
      <w:proofErr w:type="gramEnd"/>
      <w:r w:rsidRPr="00742A82">
        <w:rPr>
          <w:rFonts w:ascii="Times New Roman" w:hAnsi="Times New Roman" w:cs="Times New Roman"/>
          <w:sz w:val="24"/>
          <w:szCs w:val="24"/>
        </w:rPr>
        <w:t xml:space="preserve"> словно слезы</w:t>
      </w:r>
      <w:r w:rsidR="00710423" w:rsidRPr="00742A82">
        <w:rPr>
          <w:rFonts w:ascii="Times New Roman" w:hAnsi="Times New Roman" w:cs="Times New Roman"/>
          <w:sz w:val="24"/>
          <w:szCs w:val="24"/>
        </w:rPr>
        <w:t>…Он становился частым и крупным. Но вскоре дождь прекратился, а в лужах осталось его веселье.  (Воропаева Полина)</w:t>
      </w:r>
    </w:p>
    <w:p w:rsidR="00710423" w:rsidRPr="00742A82" w:rsidRDefault="00710423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Я не заметила, как пошел дождь. Он был шумным, словно плакал. Мне стало его жалко. Хотелось впустить дождик в дом. </w:t>
      </w:r>
    </w:p>
    <w:p w:rsidR="00710423" w:rsidRPr="00742A82" w:rsidRDefault="00710423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Я смотрела на дождь, а он шел так долго. Мне хотелось плакать вместе с ним.        (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Фурса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Алена)</w:t>
      </w:r>
    </w:p>
    <w:p w:rsidR="00710423" w:rsidRPr="00742A82" w:rsidRDefault="00710423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Самый грустный дождь – осенний. Он приносит холод и сырость.</w:t>
      </w:r>
    </w:p>
    <w:p w:rsidR="00710423" w:rsidRPr="00742A82" w:rsidRDefault="00710423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Когда капли дождя стучат по стеклу, кажется, что это плачет природа. Грустно, когда дождь идет целый день. Погулять не выйдешь, остается только смотреть в окно…    (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Козеева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Алена)</w:t>
      </w:r>
    </w:p>
    <w:p w:rsidR="00710423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10423" w:rsidRPr="00742A82">
        <w:rPr>
          <w:rFonts w:ascii="Times New Roman" w:hAnsi="Times New Roman" w:cs="Times New Roman"/>
          <w:sz w:val="24"/>
          <w:szCs w:val="24"/>
        </w:rPr>
        <w:t xml:space="preserve">Интересен информационный проект, основанный на методе сбора информации о каком – либо объекте, анализ и обобщение фактов, явлений и процессов с целью донесения ее до аудитории. Это устные сообщения учащихся, рефераты, доклады, презентации. Но проекты чаще используют как способ закрепления нового материала, </w:t>
      </w:r>
      <w:r w:rsidR="00183401" w:rsidRPr="00742A82">
        <w:rPr>
          <w:rFonts w:ascii="Times New Roman" w:hAnsi="Times New Roman" w:cs="Times New Roman"/>
          <w:sz w:val="24"/>
          <w:szCs w:val="24"/>
        </w:rPr>
        <w:t>и как обобщение по теме, разделу.</w:t>
      </w:r>
    </w:p>
    <w:p w:rsidR="00183401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83401" w:rsidRPr="00742A82">
        <w:rPr>
          <w:rFonts w:ascii="Times New Roman" w:hAnsi="Times New Roman" w:cs="Times New Roman"/>
          <w:sz w:val="24"/>
          <w:szCs w:val="24"/>
        </w:rPr>
        <w:t>Так в 8 классе в качестве закрепления знаний по теме «Обособленные члены предложения» были созданы проектные работы, объединенные эпиграфом «Красота спасет мир»:</w:t>
      </w:r>
    </w:p>
    <w:p w:rsidR="00183401" w:rsidRPr="00742A82" w:rsidRDefault="00183401" w:rsidP="00742A82">
      <w:pPr>
        <w:pStyle w:val="a3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Вологодские кружева</w:t>
      </w:r>
    </w:p>
    <w:p w:rsidR="00183401" w:rsidRPr="00742A82" w:rsidRDefault="00183401" w:rsidP="00742A82">
      <w:pPr>
        <w:pStyle w:val="a3"/>
        <w:numPr>
          <w:ilvl w:val="0"/>
          <w:numId w:val="5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Оренбургские платки</w:t>
      </w:r>
    </w:p>
    <w:p w:rsidR="00183401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83401" w:rsidRPr="00742A82">
        <w:rPr>
          <w:rFonts w:ascii="Times New Roman" w:hAnsi="Times New Roman" w:cs="Times New Roman"/>
          <w:sz w:val="24"/>
          <w:szCs w:val="24"/>
        </w:rPr>
        <w:t>Обучающиеся изучили происхождение и создание творений мастериц, подобрали такие поэтические строчки, в которых используются обособленные члены предложения, подготовили презентации.</w:t>
      </w:r>
    </w:p>
    <w:p w:rsidR="003D673D" w:rsidRPr="00742A82" w:rsidRDefault="0090156C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83401" w:rsidRPr="00742A82">
        <w:rPr>
          <w:rFonts w:ascii="Times New Roman" w:hAnsi="Times New Roman" w:cs="Times New Roman"/>
          <w:sz w:val="24"/>
          <w:szCs w:val="24"/>
        </w:rPr>
        <w:t xml:space="preserve">Итогом работы стало создание </w:t>
      </w:r>
      <w:proofErr w:type="spellStart"/>
      <w:r w:rsidR="00183401" w:rsidRPr="00742A82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="00183401" w:rsidRPr="00742A82">
        <w:rPr>
          <w:rFonts w:ascii="Times New Roman" w:hAnsi="Times New Roman" w:cs="Times New Roman"/>
          <w:sz w:val="24"/>
          <w:szCs w:val="24"/>
        </w:rPr>
        <w:t>. В переводе с французского «</w:t>
      </w:r>
      <w:proofErr w:type="spellStart"/>
      <w:r w:rsidR="00183401" w:rsidRPr="00742A82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183401" w:rsidRPr="00742A82">
        <w:rPr>
          <w:rFonts w:ascii="Times New Roman" w:hAnsi="Times New Roman" w:cs="Times New Roman"/>
          <w:sz w:val="24"/>
          <w:szCs w:val="24"/>
        </w:rPr>
        <w:t xml:space="preserve">» означает стихотворение, состоящее из пяти строк, которое пишется по определенным правилам. Составление </w:t>
      </w:r>
      <w:proofErr w:type="spellStart"/>
      <w:r w:rsidR="00183401" w:rsidRPr="00742A82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="00183401" w:rsidRPr="00742A82">
        <w:rPr>
          <w:rFonts w:ascii="Times New Roman" w:hAnsi="Times New Roman" w:cs="Times New Roman"/>
          <w:sz w:val="24"/>
          <w:szCs w:val="24"/>
        </w:rPr>
        <w:t xml:space="preserve"> требует от ученика в кратких выражениях резюмировать учебный материал, информацию, что позволяет </w:t>
      </w:r>
      <w:proofErr w:type="spellStart"/>
      <w:r w:rsidR="00183401" w:rsidRPr="00742A82">
        <w:rPr>
          <w:rFonts w:ascii="Times New Roman" w:hAnsi="Times New Roman" w:cs="Times New Roman"/>
          <w:sz w:val="24"/>
          <w:szCs w:val="24"/>
        </w:rPr>
        <w:t>рефлексировать</w:t>
      </w:r>
      <w:proofErr w:type="spellEnd"/>
      <w:r w:rsidR="00183401" w:rsidRPr="00742A82">
        <w:rPr>
          <w:rFonts w:ascii="Times New Roman" w:hAnsi="Times New Roman" w:cs="Times New Roman"/>
          <w:sz w:val="24"/>
          <w:szCs w:val="24"/>
        </w:rPr>
        <w:t xml:space="preserve"> по какому – либо </w:t>
      </w:r>
      <w:r w:rsidR="003D673D" w:rsidRPr="00742A82">
        <w:rPr>
          <w:rFonts w:ascii="Times New Roman" w:hAnsi="Times New Roman" w:cs="Times New Roman"/>
          <w:sz w:val="24"/>
          <w:szCs w:val="24"/>
        </w:rPr>
        <w:t xml:space="preserve">поводу. Это форма свободного творчества, но по определенным правилам: </w:t>
      </w:r>
    </w:p>
    <w:p w:rsidR="003D673D" w:rsidRPr="00742A82" w:rsidRDefault="003D673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1 строчка – существительное. Это и есть тема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</w:p>
    <w:p w:rsidR="003D673D" w:rsidRPr="00742A82" w:rsidRDefault="003D673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2 строчка – два прилагательных, раскрывающих тему</w:t>
      </w:r>
    </w:p>
    <w:p w:rsidR="003D673D" w:rsidRPr="00742A82" w:rsidRDefault="003D673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lastRenderedPageBreak/>
        <w:t>3 строка – три глагола, описывающих действия</w:t>
      </w:r>
    </w:p>
    <w:p w:rsidR="003D673D" w:rsidRPr="00742A82" w:rsidRDefault="003D673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4 строчка – размещается фраза, с помощью которой ученик выражает свое отношение к теме. Это может быть крылатое выражение, цитата или составленная учеником фраза.</w:t>
      </w:r>
    </w:p>
    <w:p w:rsidR="003D673D" w:rsidRPr="00742A82" w:rsidRDefault="003D673D" w:rsidP="00E2695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Последняя строчка – это слово – резюме, которое дает новую интерпретацию темы, позволяет выразить к ней личное отношение. Тема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должна быть эмоциональной.</w:t>
      </w:r>
    </w:p>
    <w:p w:rsidR="00FD6005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D6005" w:rsidRPr="00742A82">
        <w:rPr>
          <w:rFonts w:ascii="Times New Roman" w:hAnsi="Times New Roman" w:cs="Times New Roman"/>
          <w:sz w:val="24"/>
          <w:szCs w:val="24"/>
        </w:rPr>
        <w:t>Предлагаю варианты работ: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Кружево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Красивое, бесценное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Соткать, сплести, выдумать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Не всякому возможно сотворить такой шедевр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Чудо!        (Баринова Анастасия)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Кружево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Необыкновенное, красивое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Плетется, создается, воспевается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Нарядный промысел Вологды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Снежинки.        (Самсонова Евгения)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Платок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Прекрасный, необыкновенный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Пленяет, завораживает, украшает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Главный шедевр Оренбурга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Красота.       (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Голубева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Алевтина)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Платок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Красивый, теплый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Согреет, украсит, поможет</w:t>
      </w:r>
    </w:p>
    <w:p w:rsidR="00FD6005" w:rsidRPr="00742A82" w:rsidRDefault="00FD600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Оренбургский пуховый платок – исконно русское творение</w:t>
      </w:r>
    </w:p>
    <w:p w:rsidR="00A57C62" w:rsidRPr="00742A82" w:rsidRDefault="00A57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Красота.       (Ким Юлия)</w:t>
      </w:r>
    </w:p>
    <w:p w:rsidR="00A57C62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57C62" w:rsidRPr="00742A82">
        <w:rPr>
          <w:rFonts w:ascii="Times New Roman" w:hAnsi="Times New Roman" w:cs="Times New Roman"/>
          <w:sz w:val="24"/>
          <w:szCs w:val="24"/>
        </w:rPr>
        <w:t xml:space="preserve">Практикую </w:t>
      </w:r>
      <w:proofErr w:type="spellStart"/>
      <w:r w:rsidR="00A57C62" w:rsidRPr="00742A82">
        <w:rPr>
          <w:rFonts w:ascii="Times New Roman" w:hAnsi="Times New Roman" w:cs="Times New Roman"/>
          <w:sz w:val="24"/>
          <w:szCs w:val="24"/>
        </w:rPr>
        <w:t>лингво</w:t>
      </w:r>
      <w:proofErr w:type="spellEnd"/>
      <w:r w:rsidR="00A57C62" w:rsidRPr="00742A82">
        <w:rPr>
          <w:rFonts w:ascii="Times New Roman" w:hAnsi="Times New Roman" w:cs="Times New Roman"/>
          <w:sz w:val="24"/>
          <w:szCs w:val="24"/>
        </w:rPr>
        <w:t xml:space="preserve"> – концептуальный анализ слова.</w:t>
      </w:r>
    </w:p>
    <w:p w:rsidR="00A57C62" w:rsidRPr="00742A82" w:rsidRDefault="00A57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Примером может служить результат работы ученицы УРОКА одного слова – «доброта»</w:t>
      </w:r>
    </w:p>
    <w:p w:rsidR="00A57C62" w:rsidRPr="00742A82" w:rsidRDefault="00A57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Часто можно услышать от человека: «Он добрый…они добрые…» или такие пословицы:</w:t>
      </w:r>
    </w:p>
    <w:p w:rsidR="00A57C62" w:rsidRPr="00742A82" w:rsidRDefault="00A57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доброта сердца лучше щедрости</w:t>
      </w:r>
    </w:p>
    <w:p w:rsidR="00A57C62" w:rsidRPr="00742A82" w:rsidRDefault="00A57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жалость – со слезами, а доброта с мозолями</w:t>
      </w:r>
    </w:p>
    <w:p w:rsidR="00A57C62" w:rsidRPr="00742A82" w:rsidRDefault="00A57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красота до вечера, а доброта навек</w:t>
      </w:r>
    </w:p>
    <w:p w:rsidR="009D5D1E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57C62" w:rsidRPr="00742A82">
        <w:rPr>
          <w:rFonts w:ascii="Times New Roman" w:hAnsi="Times New Roman" w:cs="Times New Roman"/>
          <w:sz w:val="24"/>
          <w:szCs w:val="24"/>
        </w:rPr>
        <w:t>Но не все, наверное, понимают, что же это такое – доброта. Я думаю, что</w:t>
      </w:r>
      <w:r w:rsidR="009D5D1E" w:rsidRPr="00742A82">
        <w:rPr>
          <w:rFonts w:ascii="Times New Roman" w:hAnsi="Times New Roman" w:cs="Times New Roman"/>
          <w:sz w:val="24"/>
          <w:szCs w:val="24"/>
        </w:rPr>
        <w:t xml:space="preserve"> доброта – это такое проявление человеческих чувств, когда стремишься помочь людям, делать людям добро бескорыстно, не требуя ничего взамен. Чтобы подтвердить мое мнение, обратимся к различным словарям.</w:t>
      </w:r>
    </w:p>
    <w:p w:rsidR="009D5D1E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5D1E" w:rsidRPr="00742A82">
        <w:rPr>
          <w:rFonts w:ascii="Times New Roman" w:hAnsi="Times New Roman" w:cs="Times New Roman"/>
          <w:sz w:val="24"/>
          <w:szCs w:val="24"/>
        </w:rPr>
        <w:t>В словаре С.И.Ожегова читаем: доброта – отзывчивость, душевное расположение к людям, стремление делать добро другим.</w:t>
      </w:r>
    </w:p>
    <w:p w:rsidR="009D5D1E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D5D1E" w:rsidRPr="00742A82">
        <w:rPr>
          <w:rFonts w:ascii="Times New Roman" w:hAnsi="Times New Roman" w:cs="Times New Roman"/>
          <w:sz w:val="24"/>
          <w:szCs w:val="24"/>
        </w:rPr>
        <w:t>В этимологическом словаре М.Фасмера: доброта происходит от прилагательного</w:t>
      </w:r>
      <w:r w:rsidR="00147993"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9D5D1E"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147993" w:rsidRPr="00742A82">
        <w:rPr>
          <w:rFonts w:ascii="Times New Roman" w:hAnsi="Times New Roman" w:cs="Times New Roman"/>
          <w:sz w:val="24"/>
          <w:szCs w:val="24"/>
        </w:rPr>
        <w:t>«</w:t>
      </w:r>
      <w:r w:rsidR="009D5D1E" w:rsidRPr="00742A82">
        <w:rPr>
          <w:rFonts w:ascii="Times New Roman" w:hAnsi="Times New Roman" w:cs="Times New Roman"/>
          <w:sz w:val="24"/>
          <w:szCs w:val="24"/>
        </w:rPr>
        <w:t>добрый</w:t>
      </w:r>
      <w:r w:rsidR="00147993" w:rsidRPr="00742A82">
        <w:rPr>
          <w:rFonts w:ascii="Times New Roman" w:hAnsi="Times New Roman" w:cs="Times New Roman"/>
          <w:sz w:val="24"/>
          <w:szCs w:val="24"/>
        </w:rPr>
        <w:t>»</w:t>
      </w:r>
      <w:r w:rsidR="009D5D1E" w:rsidRPr="00742A82">
        <w:rPr>
          <w:rFonts w:ascii="Times New Roman" w:hAnsi="Times New Roman" w:cs="Times New Roman"/>
          <w:sz w:val="24"/>
          <w:szCs w:val="24"/>
        </w:rPr>
        <w:t>, далее от праславянской формы, от которой в числе прочего произошло древнерусское и старославянское «</w:t>
      </w:r>
      <w:proofErr w:type="spellStart"/>
      <w:r w:rsidR="009D5D1E" w:rsidRPr="00742A82">
        <w:rPr>
          <w:rFonts w:ascii="Times New Roman" w:hAnsi="Times New Roman" w:cs="Times New Roman"/>
          <w:sz w:val="24"/>
          <w:szCs w:val="24"/>
        </w:rPr>
        <w:t>добръ</w:t>
      </w:r>
      <w:proofErr w:type="spellEnd"/>
      <w:r w:rsidR="009D5D1E" w:rsidRPr="00742A82">
        <w:rPr>
          <w:rFonts w:ascii="Times New Roman" w:hAnsi="Times New Roman" w:cs="Times New Roman"/>
          <w:sz w:val="24"/>
          <w:szCs w:val="24"/>
        </w:rPr>
        <w:t>».</w:t>
      </w:r>
    </w:p>
    <w:p w:rsidR="00147993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D5D1E" w:rsidRPr="00742A82">
        <w:rPr>
          <w:rFonts w:ascii="Times New Roman" w:hAnsi="Times New Roman" w:cs="Times New Roman"/>
          <w:sz w:val="24"/>
          <w:szCs w:val="24"/>
        </w:rPr>
        <w:t>Обратимс</w:t>
      </w:r>
      <w:r w:rsidR="00147993" w:rsidRPr="00742A82">
        <w:rPr>
          <w:rFonts w:ascii="Times New Roman" w:hAnsi="Times New Roman" w:cs="Times New Roman"/>
          <w:sz w:val="24"/>
          <w:szCs w:val="24"/>
        </w:rPr>
        <w:t>я к источнику всемирной паутины.</w:t>
      </w:r>
    </w:p>
    <w:p w:rsidR="00147993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47993" w:rsidRPr="00742A82">
        <w:rPr>
          <w:rFonts w:ascii="Times New Roman" w:hAnsi="Times New Roman" w:cs="Times New Roman"/>
          <w:sz w:val="24"/>
          <w:szCs w:val="24"/>
        </w:rPr>
        <w:t xml:space="preserve">Доброта – это проявление искренних, добрых чувств по отношению к кому или чему – либо. Проявление искренних чувств, полезных другим, и не требующих вознаграждение. </w:t>
      </w:r>
    </w:p>
    <w:p w:rsidR="00147993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47993" w:rsidRPr="00742A82">
        <w:rPr>
          <w:rFonts w:ascii="Times New Roman" w:hAnsi="Times New Roman" w:cs="Times New Roman"/>
          <w:sz w:val="24"/>
          <w:szCs w:val="24"/>
        </w:rPr>
        <w:t>Я считаю, мое мнение о понятии «доброта» верно.</w:t>
      </w:r>
    </w:p>
    <w:p w:rsidR="00147993" w:rsidRPr="00742A82" w:rsidRDefault="00147993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73455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47993" w:rsidRPr="00742A82">
        <w:rPr>
          <w:rFonts w:ascii="Times New Roman" w:hAnsi="Times New Roman" w:cs="Times New Roman"/>
          <w:sz w:val="24"/>
          <w:szCs w:val="24"/>
        </w:rPr>
        <w:t>Творческие проекты основываются на методах, способствующих реализации творческих способностей обучающихс</w:t>
      </w:r>
      <w:r w:rsidR="00C34A39">
        <w:rPr>
          <w:rFonts w:ascii="Times New Roman" w:hAnsi="Times New Roman" w:cs="Times New Roman"/>
          <w:sz w:val="24"/>
          <w:szCs w:val="24"/>
        </w:rPr>
        <w:t>я. В отличие</w:t>
      </w:r>
      <w:r w:rsidR="00147993" w:rsidRPr="00742A82">
        <w:rPr>
          <w:rFonts w:ascii="Times New Roman" w:hAnsi="Times New Roman" w:cs="Times New Roman"/>
          <w:sz w:val="24"/>
          <w:szCs w:val="24"/>
        </w:rPr>
        <w:t xml:space="preserve"> от исследовательского </w:t>
      </w:r>
      <w:r w:rsidR="00D73455" w:rsidRPr="00742A82">
        <w:rPr>
          <w:rFonts w:ascii="Times New Roman" w:hAnsi="Times New Roman" w:cs="Times New Roman"/>
          <w:sz w:val="24"/>
          <w:szCs w:val="24"/>
        </w:rPr>
        <w:t>проекта здесь не обязательна строгая структура. Проект выстраивается в логике представлений и интересов участников. Учащиеся готовят и защищают проекты: мультимедиа, видео, фоторепортаж, устный журнал. Примером могут служить проведенные литературные гостиные:</w:t>
      </w:r>
    </w:p>
    <w:p w:rsidR="00D73455" w:rsidRPr="00742A82" w:rsidRDefault="00D7345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Великий гений: Николай Васильевич Гоголь</w:t>
      </w:r>
    </w:p>
    <w:p w:rsidR="00D73455" w:rsidRPr="00742A82" w:rsidRDefault="00D7345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«Я вышел на подмостки…» Путь Б.Пастернака к Нобелевской премии</w:t>
      </w:r>
    </w:p>
    <w:p w:rsidR="00D73455" w:rsidRPr="00742A82" w:rsidRDefault="00D7345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«А может, кто – то когда- то поставит свечу…»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Бардовская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песня</w:t>
      </w:r>
    </w:p>
    <w:p w:rsidR="00D73455" w:rsidRPr="00742A82" w:rsidRDefault="00D7345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«А превратились в белых лебедей…»</w:t>
      </w:r>
    </w:p>
    <w:p w:rsidR="00D73455" w:rsidRPr="00742A82" w:rsidRDefault="00D7345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«Я вижу свет в глазах твоих».</w:t>
      </w:r>
    </w:p>
    <w:p w:rsidR="00D73455" w:rsidRPr="00742A82" w:rsidRDefault="00D7345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Уроки творчества – это «песня» учеников, свое видение творчества поэта и писателя в преломлении музыкой и живописью.</w:t>
      </w:r>
    </w:p>
    <w:p w:rsidR="00694C62" w:rsidRPr="00742A82" w:rsidRDefault="00D73455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Таковыми стали уроки, посвященные творчеству С.Есенина, Б.Пастернака, Н.В.Гоголя,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А.И.Солженицина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>…</w:t>
      </w:r>
    </w:p>
    <w:p w:rsidR="00694C62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94C62" w:rsidRPr="00742A82">
        <w:rPr>
          <w:rFonts w:ascii="Times New Roman" w:hAnsi="Times New Roman" w:cs="Times New Roman"/>
          <w:sz w:val="24"/>
          <w:szCs w:val="24"/>
        </w:rPr>
        <w:t>Исследовательские работы «Поэзия и кисть – зеркало души» Смирновой Марии, «Сленг как лингвистический феномен», «Современный литературный процесс на примере творчества Татьяны Толстой» Ким Юлии, «Взыскательная совесть» А.П.Чехова в книге «Остров Сахалин» Бариновой Анастасии в очередной раз подчеркнули важность индивидуального подхода, который требует от учителя использования современных образовательных технологий.</w:t>
      </w:r>
    </w:p>
    <w:p w:rsidR="00694C62" w:rsidRPr="00742A82" w:rsidRDefault="00694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Юля, исследуя современный литературный процесс, размышляет:</w:t>
      </w:r>
    </w:p>
    <w:p w:rsidR="005D69C3" w:rsidRPr="00742A82" w:rsidRDefault="00694C6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-Изучив литературу 18 – 19 веков в 9 классе, понимаешь, каким могуществом</w:t>
      </w:r>
      <w:r w:rsidR="005D69C3" w:rsidRPr="00742A82">
        <w:rPr>
          <w:rFonts w:ascii="Times New Roman" w:hAnsi="Times New Roman" w:cs="Times New Roman"/>
          <w:sz w:val="24"/>
          <w:szCs w:val="24"/>
        </w:rPr>
        <w:t xml:space="preserve"> обладало СЛОВО  «золотого» и «серебряного» веков. А литература 20 – 21 веков?</w:t>
      </w:r>
    </w:p>
    <w:p w:rsidR="005D69C3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D69C3" w:rsidRPr="00742A82">
        <w:rPr>
          <w:rFonts w:ascii="Times New Roman" w:hAnsi="Times New Roman" w:cs="Times New Roman"/>
          <w:sz w:val="24"/>
          <w:szCs w:val="24"/>
        </w:rPr>
        <w:t>Очень мало сегодняшние школьники знают о литературном процессе и творчестве современных писателей и поэтов… в старших классах н</w:t>
      </w:r>
      <w:r w:rsidR="00C34A39">
        <w:rPr>
          <w:rFonts w:ascii="Times New Roman" w:hAnsi="Times New Roman" w:cs="Times New Roman"/>
          <w:sz w:val="24"/>
          <w:szCs w:val="24"/>
        </w:rPr>
        <w:t xml:space="preserve">а изучение литературы, </w:t>
      </w:r>
      <w:r w:rsidR="005D69C3" w:rsidRPr="00742A82">
        <w:rPr>
          <w:rFonts w:ascii="Times New Roman" w:hAnsi="Times New Roman" w:cs="Times New Roman"/>
          <w:sz w:val="24"/>
          <w:szCs w:val="24"/>
        </w:rPr>
        <w:t xml:space="preserve"> на знакомство, выделено 2 – 3 урока. Поэтому на исследование своеобразия литературного процесса времени у учителя просто нет. Но сегодня выпускник школы должен знать больше, чем в школьной программе.</w:t>
      </w:r>
    </w:p>
    <w:p w:rsidR="001F2CB2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D69C3" w:rsidRPr="00742A82">
        <w:rPr>
          <w:rFonts w:ascii="Times New Roman" w:hAnsi="Times New Roman" w:cs="Times New Roman"/>
          <w:sz w:val="24"/>
          <w:szCs w:val="24"/>
        </w:rPr>
        <w:t>Учебный проект или исследование – это возможность максимального раскрытия своего творческого потенциала. Эта деятельность позволит проявить себя индивидуально или в</w:t>
      </w:r>
      <w:r w:rsidR="00783F76">
        <w:rPr>
          <w:rFonts w:ascii="Times New Roman" w:hAnsi="Times New Roman" w:cs="Times New Roman"/>
          <w:sz w:val="24"/>
          <w:szCs w:val="24"/>
        </w:rPr>
        <w:t xml:space="preserve"> группе, попробовать свои силы,</w:t>
      </w:r>
      <w:r w:rsidR="005D69C3" w:rsidRPr="00742A82">
        <w:rPr>
          <w:rFonts w:ascii="Times New Roman" w:hAnsi="Times New Roman" w:cs="Times New Roman"/>
          <w:sz w:val="24"/>
          <w:szCs w:val="24"/>
        </w:rPr>
        <w:t xml:space="preserve"> приложить свои знания, показать публично достигнутый результат.</w:t>
      </w:r>
    </w:p>
    <w:p w:rsidR="001F2CB2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F2CB2" w:rsidRPr="00742A82">
        <w:rPr>
          <w:rFonts w:ascii="Times New Roman" w:hAnsi="Times New Roman" w:cs="Times New Roman"/>
          <w:sz w:val="24"/>
          <w:szCs w:val="24"/>
        </w:rPr>
        <w:t>Вот почему важна внеурочная деятельность. В первую очередь, спектакли, конференции. Так в рамках недели русского языка и литературы в со</w:t>
      </w:r>
      <w:r w:rsidR="00783F76">
        <w:rPr>
          <w:rFonts w:ascii="Times New Roman" w:hAnsi="Times New Roman" w:cs="Times New Roman"/>
          <w:sz w:val="24"/>
          <w:szCs w:val="24"/>
        </w:rPr>
        <w:t xml:space="preserve">трудничестве с </w:t>
      </w:r>
      <w:proofErr w:type="spellStart"/>
      <w:r w:rsidR="001F2CB2" w:rsidRPr="00742A82">
        <w:rPr>
          <w:rFonts w:ascii="Times New Roman" w:hAnsi="Times New Roman" w:cs="Times New Roman"/>
          <w:sz w:val="24"/>
          <w:szCs w:val="24"/>
        </w:rPr>
        <w:t>учающимися</w:t>
      </w:r>
      <w:proofErr w:type="spellEnd"/>
      <w:r w:rsidR="001F2CB2" w:rsidRPr="00742A82">
        <w:rPr>
          <w:rFonts w:ascii="Times New Roman" w:hAnsi="Times New Roman" w:cs="Times New Roman"/>
          <w:sz w:val="24"/>
          <w:szCs w:val="24"/>
        </w:rPr>
        <w:t xml:space="preserve"> 9 классов провели конференцию «Экология языка» для учащихся школы. По</w:t>
      </w:r>
      <w:r w:rsidR="00783F76">
        <w:rPr>
          <w:rFonts w:ascii="Times New Roman" w:hAnsi="Times New Roman" w:cs="Times New Roman"/>
          <w:sz w:val="24"/>
          <w:szCs w:val="24"/>
        </w:rPr>
        <w:t>д</w:t>
      </w:r>
      <w:r w:rsidR="001F2CB2" w:rsidRPr="00742A82">
        <w:rPr>
          <w:rFonts w:ascii="Times New Roman" w:hAnsi="Times New Roman" w:cs="Times New Roman"/>
          <w:sz w:val="24"/>
          <w:szCs w:val="24"/>
        </w:rPr>
        <w:t xml:space="preserve">бирались высказывания </w:t>
      </w:r>
      <w:proofErr w:type="gramStart"/>
      <w:r w:rsidR="001F2CB2" w:rsidRPr="00742A82">
        <w:rPr>
          <w:rFonts w:ascii="Times New Roman" w:hAnsi="Times New Roman" w:cs="Times New Roman"/>
          <w:sz w:val="24"/>
          <w:szCs w:val="24"/>
        </w:rPr>
        <w:t>великих</w:t>
      </w:r>
      <w:proofErr w:type="gramEnd"/>
      <w:r w:rsidR="001F2CB2" w:rsidRPr="00742A82">
        <w:rPr>
          <w:rFonts w:ascii="Times New Roman" w:hAnsi="Times New Roman" w:cs="Times New Roman"/>
          <w:sz w:val="24"/>
          <w:szCs w:val="24"/>
        </w:rPr>
        <w:t>:</w:t>
      </w:r>
    </w:p>
    <w:p w:rsidR="001F2CB2" w:rsidRPr="00742A82" w:rsidRDefault="001F2CB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42A82">
        <w:rPr>
          <w:rFonts w:ascii="Times New Roman" w:hAnsi="Times New Roman" w:cs="Times New Roman"/>
          <w:sz w:val="24"/>
          <w:szCs w:val="24"/>
        </w:rPr>
        <w:t>Указую</w:t>
      </w:r>
      <w:proofErr w:type="spellEnd"/>
      <w:r w:rsidRPr="00742A82">
        <w:rPr>
          <w:rFonts w:ascii="Times New Roman" w:hAnsi="Times New Roman" w:cs="Times New Roman"/>
          <w:sz w:val="24"/>
          <w:szCs w:val="24"/>
        </w:rPr>
        <w:t xml:space="preserve"> господам сенаторам. Чтобы речь держать не по писаному, а своими словами, чтобы дурь видна была каждого  (Петр</w:t>
      </w:r>
      <w:proofErr w:type="gramStart"/>
      <w:r w:rsidRPr="00742A82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742A82">
        <w:rPr>
          <w:rFonts w:ascii="Times New Roman" w:hAnsi="Times New Roman" w:cs="Times New Roman"/>
          <w:sz w:val="24"/>
          <w:szCs w:val="24"/>
        </w:rPr>
        <w:t>ервый)</w:t>
      </w:r>
    </w:p>
    <w:p w:rsidR="001F2CB2" w:rsidRPr="00742A82" w:rsidRDefault="001F2CB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Прекрасная мысль теряет свою цену, если она дурно выражена   (Вольтер)</w:t>
      </w:r>
    </w:p>
    <w:p w:rsidR="001F2CB2" w:rsidRPr="00742A82" w:rsidRDefault="001F2CB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Но проблемой конференции стало высказывание Д.С.Лихачева:</w:t>
      </w:r>
    </w:p>
    <w:p w:rsidR="001F2CB2" w:rsidRDefault="001F2CB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…общая деградация нас как нации сказалась на языке прежде всего</w:t>
      </w:r>
      <w:proofErr w:type="gramStart"/>
      <w:r w:rsidRPr="00742A82">
        <w:rPr>
          <w:rFonts w:ascii="Times New Roman" w:hAnsi="Times New Roman" w:cs="Times New Roman"/>
          <w:sz w:val="24"/>
          <w:szCs w:val="24"/>
        </w:rPr>
        <w:t>… Е</w:t>
      </w:r>
      <w:proofErr w:type="gramEnd"/>
      <w:r w:rsidRPr="00742A82">
        <w:rPr>
          <w:rFonts w:ascii="Times New Roman" w:hAnsi="Times New Roman" w:cs="Times New Roman"/>
          <w:sz w:val="24"/>
          <w:szCs w:val="24"/>
        </w:rPr>
        <w:t>сли бесстыдство быта переходит в язык, то бесстыдство языка создает ту среду, в которой бесстыдство уже привычное дело.</w:t>
      </w:r>
    </w:p>
    <w:p w:rsidR="00E25A1B" w:rsidRPr="00742A82" w:rsidRDefault="00E25A1B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Продолжение уроков – внеклассная </w:t>
      </w:r>
      <w:r w:rsidR="0067736F">
        <w:rPr>
          <w:rFonts w:ascii="Times New Roman" w:hAnsi="Times New Roman" w:cs="Times New Roman"/>
          <w:sz w:val="24"/>
          <w:szCs w:val="24"/>
        </w:rPr>
        <w:t>деятельность: спектакли, сотрудничество с районной периодической печатью, занятия в объединении «</w:t>
      </w:r>
      <w:proofErr w:type="spellStart"/>
      <w:r w:rsidR="0067736F">
        <w:rPr>
          <w:rFonts w:ascii="Times New Roman" w:hAnsi="Times New Roman" w:cs="Times New Roman"/>
          <w:sz w:val="24"/>
          <w:szCs w:val="24"/>
        </w:rPr>
        <w:t>Журналина</w:t>
      </w:r>
      <w:proofErr w:type="spellEnd"/>
      <w:r w:rsidR="0067736F">
        <w:rPr>
          <w:rFonts w:ascii="Times New Roman" w:hAnsi="Times New Roman" w:cs="Times New Roman"/>
          <w:sz w:val="24"/>
          <w:szCs w:val="24"/>
        </w:rPr>
        <w:t>», участие в областном фестивале детской прессы, экскурсии в г</w:t>
      </w:r>
      <w:proofErr w:type="gramStart"/>
      <w:r w:rsidR="0067736F">
        <w:rPr>
          <w:rFonts w:ascii="Times New Roman" w:hAnsi="Times New Roman" w:cs="Times New Roman"/>
          <w:sz w:val="24"/>
          <w:szCs w:val="24"/>
        </w:rPr>
        <w:t>.Ю</w:t>
      </w:r>
      <w:proofErr w:type="gramEnd"/>
      <w:r w:rsidR="0067736F">
        <w:rPr>
          <w:rFonts w:ascii="Times New Roman" w:hAnsi="Times New Roman" w:cs="Times New Roman"/>
          <w:sz w:val="24"/>
          <w:szCs w:val="24"/>
        </w:rPr>
        <w:t>жно – Сахалинск с целью посещения театра, художественного и краеведческого музеев, областной библиотеки, виртуальные экскурсии по литературным местам, ведение рукописного сборника «Проба пера»…</w:t>
      </w:r>
    </w:p>
    <w:p w:rsidR="00CC1811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="00D51462" w:rsidRPr="00742A82">
        <w:rPr>
          <w:rFonts w:ascii="Times New Roman" w:hAnsi="Times New Roman" w:cs="Times New Roman"/>
          <w:sz w:val="24"/>
          <w:szCs w:val="24"/>
        </w:rPr>
        <w:t>При подготовке спектаклей «Ночь перед Рождеством», «Про Федота стрельца» использую метод творческих проектов. Творческие группы формируются в зависимости от вида деятельности: артистическая, вокальная, оформительская, танцевальная, звукорежиссеры, сценаристы</w:t>
      </w:r>
      <w:proofErr w:type="gramStart"/>
      <w:r w:rsidR="00D51462" w:rsidRPr="00742A82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="00D51462" w:rsidRPr="00742A82">
        <w:rPr>
          <w:rFonts w:ascii="Times New Roman" w:hAnsi="Times New Roman" w:cs="Times New Roman"/>
          <w:sz w:val="24"/>
          <w:szCs w:val="24"/>
        </w:rPr>
        <w:t xml:space="preserve"> процессе подготовки ученики получают дополнительные знания</w:t>
      </w:r>
      <w:r w:rsidR="00783F76">
        <w:rPr>
          <w:rFonts w:ascii="Times New Roman" w:hAnsi="Times New Roman" w:cs="Times New Roman"/>
          <w:sz w:val="24"/>
          <w:szCs w:val="24"/>
        </w:rPr>
        <w:t>,</w:t>
      </w:r>
      <w:r w:rsidR="00D51462" w:rsidRPr="00742A82">
        <w:rPr>
          <w:rFonts w:ascii="Times New Roman" w:hAnsi="Times New Roman" w:cs="Times New Roman"/>
          <w:sz w:val="24"/>
          <w:szCs w:val="24"/>
        </w:rPr>
        <w:t xml:space="preserve"> осваивают «профессии», а главное – выходят за рамки школьного курса литературы, проявляя индивидуальность.</w:t>
      </w:r>
    </w:p>
    <w:p w:rsidR="00CC1811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C1811" w:rsidRPr="00742A82">
        <w:rPr>
          <w:rFonts w:ascii="Times New Roman" w:hAnsi="Times New Roman" w:cs="Times New Roman"/>
          <w:sz w:val="24"/>
          <w:szCs w:val="24"/>
        </w:rPr>
        <w:t>Сегодня обучающийся должен уметь адекватно понимать информацию прочитанного текста, перерабатывать информацию из разных источников, использовать информацию, содержащуюся в прочитанном тексте, в качестве аргумента.</w:t>
      </w:r>
    </w:p>
    <w:p w:rsidR="00CC1811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CC1811" w:rsidRPr="00742A82">
        <w:rPr>
          <w:rFonts w:ascii="Times New Roman" w:hAnsi="Times New Roman" w:cs="Times New Roman"/>
          <w:sz w:val="24"/>
          <w:szCs w:val="24"/>
        </w:rPr>
        <w:t>Практика убеждает, что ученик сможет проявить свою индивидуальность при создании текста – рассуждения, если он не стеснен в содержании, выборе жанра изложения своих мыслей, суждений.</w:t>
      </w:r>
    </w:p>
    <w:p w:rsidR="00D51462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="00CC1811" w:rsidRPr="00742A82">
        <w:rPr>
          <w:rFonts w:ascii="Times New Roman" w:hAnsi="Times New Roman" w:cs="Times New Roman"/>
          <w:sz w:val="24"/>
          <w:szCs w:val="24"/>
        </w:rPr>
        <w:t>Убеждена</w:t>
      </w:r>
      <w:proofErr w:type="gramEnd"/>
      <w:r w:rsidR="00CC1811" w:rsidRPr="00742A82">
        <w:rPr>
          <w:rFonts w:ascii="Times New Roman" w:hAnsi="Times New Roman" w:cs="Times New Roman"/>
          <w:sz w:val="24"/>
          <w:szCs w:val="24"/>
        </w:rPr>
        <w:t>, что для формирования базовых компетенций урочной деятельности недостаточно. Как бы ни был интересен урок, личность развивается только в общении, творчестве, поиске. Внеурочная деятельность расширяет рамки школьной программы, создает ситуацию успеха</w:t>
      </w:r>
      <w:r w:rsidR="00D51462" w:rsidRPr="00742A82">
        <w:rPr>
          <w:rFonts w:ascii="Times New Roman" w:hAnsi="Times New Roman" w:cs="Times New Roman"/>
          <w:sz w:val="24"/>
          <w:szCs w:val="24"/>
        </w:rPr>
        <w:t xml:space="preserve"> для всех учеников, и сильных, и слабых.</w:t>
      </w:r>
      <w:r w:rsidR="00CC1811" w:rsidRPr="00742A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56E21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1462" w:rsidRPr="00742A82">
        <w:rPr>
          <w:rFonts w:ascii="Times New Roman" w:hAnsi="Times New Roman" w:cs="Times New Roman"/>
          <w:sz w:val="24"/>
          <w:szCs w:val="24"/>
        </w:rPr>
        <w:t>В 10 – 11 классах работаю по УМК под редакцие</w:t>
      </w:r>
      <w:r w:rsidR="00756E21" w:rsidRPr="00742A82">
        <w:rPr>
          <w:rFonts w:ascii="Times New Roman" w:hAnsi="Times New Roman" w:cs="Times New Roman"/>
          <w:sz w:val="24"/>
          <w:szCs w:val="24"/>
        </w:rPr>
        <w:t xml:space="preserve">й </w:t>
      </w:r>
      <w:proofErr w:type="spellStart"/>
      <w:r w:rsidR="00756E21" w:rsidRPr="00742A82">
        <w:rPr>
          <w:rFonts w:ascii="Times New Roman" w:hAnsi="Times New Roman" w:cs="Times New Roman"/>
          <w:sz w:val="24"/>
          <w:szCs w:val="24"/>
        </w:rPr>
        <w:t>Н.Г.Гольцовой</w:t>
      </w:r>
      <w:proofErr w:type="spellEnd"/>
      <w:r w:rsidR="00756E21" w:rsidRPr="00742A82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756E21" w:rsidRPr="00742A82">
        <w:rPr>
          <w:rFonts w:ascii="Times New Roman" w:hAnsi="Times New Roman" w:cs="Times New Roman"/>
          <w:sz w:val="24"/>
          <w:szCs w:val="24"/>
        </w:rPr>
        <w:t>И.В.Шамшина</w:t>
      </w:r>
      <w:proofErr w:type="spellEnd"/>
      <w:r w:rsidR="00756E21" w:rsidRPr="00742A8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56E21" w:rsidRPr="00742A82">
        <w:rPr>
          <w:rFonts w:ascii="Times New Roman" w:hAnsi="Times New Roman" w:cs="Times New Roman"/>
          <w:sz w:val="24"/>
          <w:szCs w:val="24"/>
        </w:rPr>
        <w:t>В</w:t>
      </w:r>
      <w:r w:rsidR="00D51462" w:rsidRPr="00742A82">
        <w:rPr>
          <w:rFonts w:ascii="Times New Roman" w:hAnsi="Times New Roman" w:cs="Times New Roman"/>
          <w:sz w:val="24"/>
          <w:szCs w:val="24"/>
        </w:rPr>
        <w:t xml:space="preserve"> данном УМК</w:t>
      </w:r>
      <w:r w:rsidR="00756E21" w:rsidRPr="00742A82">
        <w:rPr>
          <w:rFonts w:ascii="Times New Roman" w:hAnsi="Times New Roman" w:cs="Times New Roman"/>
          <w:sz w:val="24"/>
          <w:szCs w:val="24"/>
        </w:rPr>
        <w:t xml:space="preserve"> для активизации познавательной деятельности учащихся в программу включены разделы «Из истории русского языкознания», «Культура речи», «Стилистика», «Анализ текста», изучение которых предполагает, в первую очередь, самостоятельное освоение материала первоисточников, анализ текстов, обеспечивает расширение лингвистического кругозора, формирование языкового вкуса.</w:t>
      </w:r>
      <w:proofErr w:type="gramEnd"/>
    </w:p>
    <w:p w:rsidR="00346566" w:rsidRPr="00742A82" w:rsidRDefault="00756E21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Обратимся к упражнению 544 на странице 408.</w:t>
      </w:r>
      <w:r w:rsidR="00CC1811"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346566" w:rsidRPr="00742A82">
        <w:rPr>
          <w:rFonts w:ascii="Times New Roman" w:hAnsi="Times New Roman" w:cs="Times New Roman"/>
          <w:sz w:val="24"/>
          <w:szCs w:val="24"/>
        </w:rPr>
        <w:t>Задание: озаглавить текст, определить тему и основную мысль текста. Напишите сочинение – миниатюру на данную тему.</w:t>
      </w:r>
    </w:p>
    <w:p w:rsidR="00346566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46566" w:rsidRPr="00742A82">
        <w:rPr>
          <w:rFonts w:ascii="Times New Roman" w:hAnsi="Times New Roman" w:cs="Times New Roman"/>
          <w:sz w:val="24"/>
          <w:szCs w:val="24"/>
        </w:rPr>
        <w:t>Дан текст М.Дудина:</w:t>
      </w:r>
    </w:p>
    <w:p w:rsidR="00600DC8" w:rsidRPr="00742A82" w:rsidRDefault="00346566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Учитель и ученик</w:t>
      </w:r>
      <w:proofErr w:type="gramStart"/>
      <w:r w:rsidRPr="00742A82">
        <w:rPr>
          <w:rFonts w:ascii="Times New Roman" w:hAnsi="Times New Roman" w:cs="Times New Roman"/>
          <w:sz w:val="24"/>
          <w:szCs w:val="24"/>
        </w:rPr>
        <w:t>…П</w:t>
      </w:r>
      <w:proofErr w:type="gramEnd"/>
      <w:r w:rsidRPr="00742A82">
        <w:rPr>
          <w:rFonts w:ascii="Times New Roman" w:hAnsi="Times New Roman" w:cs="Times New Roman"/>
          <w:sz w:val="24"/>
          <w:szCs w:val="24"/>
        </w:rPr>
        <w:t>омните, что написал на своем портрете, подаренному юному Александру Пушкину, Василий Андреевич Жуковский: «Победителю – ученику от побежденного учителя». Ученик непременно должен превзойти своего учителя, и в этом и есть самая высшая заслуга учителя, его продолжение, его радость, его право…на бессмертие. И вот что сказал Виталий Валентинович Бианки своему лучшему ученику</w:t>
      </w:r>
      <w:r w:rsidR="005D69C3"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9D5D1E"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600DC8" w:rsidRPr="00742A82">
        <w:rPr>
          <w:rFonts w:ascii="Times New Roman" w:hAnsi="Times New Roman" w:cs="Times New Roman"/>
          <w:sz w:val="24"/>
          <w:szCs w:val="24"/>
        </w:rPr>
        <w:t xml:space="preserve">Николаю Ивановичу Сладкову…: «Известно, что старые и опытные соловьи обучают пению молодых. Как говорят птицеловы, - ставят их на хорошую песню. Но как ставят! Не тычут носом, не принуждают и не заставляют. Они просто </w:t>
      </w:r>
      <w:proofErr w:type="gramStart"/>
      <w:r w:rsidR="00600DC8" w:rsidRPr="00742A82">
        <w:rPr>
          <w:rFonts w:ascii="Times New Roman" w:hAnsi="Times New Roman" w:cs="Times New Roman"/>
          <w:sz w:val="24"/>
          <w:szCs w:val="24"/>
        </w:rPr>
        <w:t>поют… Старики поют</w:t>
      </w:r>
      <w:proofErr w:type="gramEnd"/>
      <w:r w:rsidR="00600DC8" w:rsidRPr="00742A82">
        <w:rPr>
          <w:rFonts w:ascii="Times New Roman" w:hAnsi="Times New Roman" w:cs="Times New Roman"/>
          <w:sz w:val="24"/>
          <w:szCs w:val="24"/>
        </w:rPr>
        <w:t>, а молодые слушают и учатся. Учатся петь, а не подпевать!»</w:t>
      </w:r>
    </w:p>
    <w:p w:rsidR="00600DC8" w:rsidRPr="00742A82" w:rsidRDefault="00600DC8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Предлагаю вашему вниманию творческие работы выпускников.</w:t>
      </w:r>
    </w:p>
    <w:p w:rsidR="00166FB7" w:rsidRPr="00742A82" w:rsidRDefault="00600DC8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- </w:t>
      </w:r>
      <w:r w:rsidR="00166FB7" w:rsidRPr="00742A82">
        <w:rPr>
          <w:rFonts w:ascii="Times New Roman" w:hAnsi="Times New Roman" w:cs="Times New Roman"/>
          <w:sz w:val="24"/>
          <w:szCs w:val="24"/>
        </w:rPr>
        <w:t>Я согласна с М.Дудиным, автором статьи, что ученик должен превзойти своего учителя. Но в обучении не должно быть принуждения. Инициатива в учебе должна исходить от ученика, а учитель обязан только подтолкнуть его, поддержать и помочь. Недаром В.Бианки привел пример с птицами: «Не тычут носом, не принуждают и не заставляют. Они просто поют». Желание играет важную роль в учебе. Желание учиться – половина успеха. А если ученик превосходит своего учителя,  то это заслуга наставника.     (</w:t>
      </w:r>
      <w:proofErr w:type="spellStart"/>
      <w:r w:rsidR="00166FB7" w:rsidRPr="00742A82">
        <w:rPr>
          <w:rFonts w:ascii="Times New Roman" w:hAnsi="Times New Roman" w:cs="Times New Roman"/>
          <w:sz w:val="24"/>
          <w:szCs w:val="24"/>
        </w:rPr>
        <w:t>Забирко</w:t>
      </w:r>
      <w:proofErr w:type="spellEnd"/>
      <w:r w:rsidR="00166FB7" w:rsidRPr="00742A82">
        <w:rPr>
          <w:rFonts w:ascii="Times New Roman" w:hAnsi="Times New Roman" w:cs="Times New Roman"/>
          <w:sz w:val="24"/>
          <w:szCs w:val="24"/>
        </w:rPr>
        <w:t xml:space="preserve"> Ольга)</w:t>
      </w:r>
    </w:p>
    <w:p w:rsidR="00394702" w:rsidRPr="00742A82" w:rsidRDefault="00166FB7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- Для меня в жизни ключевыми являются слова В.В.Бианки о том, что нужно учиться петь, а не подпевать.</w:t>
      </w:r>
      <w:r w:rsidR="00394702" w:rsidRPr="00742A82">
        <w:rPr>
          <w:rFonts w:ascii="Times New Roman" w:hAnsi="Times New Roman" w:cs="Times New Roman"/>
          <w:sz w:val="24"/>
          <w:szCs w:val="24"/>
        </w:rPr>
        <w:t xml:space="preserve"> Для каждого учителя главной целью должно стоять создание сильной личности, имеющей свой голос. Человека, который в будущем будет стремиться к своей вершине, своему идеалу. Я не согласна с автором статьи в его утверждении: «Человек не должен превзойти своего учителя…» Он должен превзойти себя, причем ни раз, ни два, а постоянно.     ( </w:t>
      </w:r>
      <w:proofErr w:type="spellStart"/>
      <w:r w:rsidR="00394702" w:rsidRPr="00742A82">
        <w:rPr>
          <w:rFonts w:ascii="Times New Roman" w:hAnsi="Times New Roman" w:cs="Times New Roman"/>
          <w:sz w:val="24"/>
          <w:szCs w:val="24"/>
        </w:rPr>
        <w:t>Шарангович</w:t>
      </w:r>
      <w:proofErr w:type="spellEnd"/>
      <w:r w:rsidR="00394702" w:rsidRPr="00742A82">
        <w:rPr>
          <w:rFonts w:ascii="Times New Roman" w:hAnsi="Times New Roman" w:cs="Times New Roman"/>
          <w:sz w:val="24"/>
          <w:szCs w:val="24"/>
        </w:rPr>
        <w:t xml:space="preserve"> Полина)</w:t>
      </w:r>
    </w:p>
    <w:p w:rsidR="00394702" w:rsidRPr="00742A82" w:rsidRDefault="0039470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94702" w:rsidRPr="00742A82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</w:t>
      </w:r>
      <w:r w:rsidR="00F22167" w:rsidRPr="00742A82">
        <w:rPr>
          <w:rFonts w:ascii="Times New Roman" w:hAnsi="Times New Roman" w:cs="Times New Roman"/>
          <w:sz w:val="24"/>
          <w:szCs w:val="24"/>
        </w:rPr>
        <w:t>Таким образом, предметы «Русский язык» и «Литература» дают богатый материал для разговора о духовных и нравственных ценностях, формирует представления о милосердии и бессердечии, позволяют выбрать нравственные ориентиры в жизни.</w:t>
      </w:r>
      <w:r w:rsidR="00E25A1B">
        <w:rPr>
          <w:rFonts w:ascii="Times New Roman" w:hAnsi="Times New Roman" w:cs="Times New Roman"/>
          <w:sz w:val="24"/>
          <w:szCs w:val="24"/>
        </w:rPr>
        <w:t xml:space="preserve"> Темпы развития личности глубоко индивидуальны, и задача учителя не в том, чтобы вывести всех на заданный уровень знаний, умений и навыков, а вывести каждого ученика в режим развития, пробудить стремление к самосовершенствованию, личностному росту.</w:t>
      </w:r>
    </w:p>
    <w:p w:rsidR="00742A82" w:rsidRPr="00742A82" w:rsidRDefault="00F22167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>Бесспорно, новый «старый» учитель должен быть открытым ко всему новому, восприимчивым к интересам школьников и готовым к изменениям в системе оценки качества образования. «Как отличить истинного учителя от ложного? – спросили однажды Ходжу Насреддина. – Учитель – это зеркало, - объяснил мудрец. – Если он настоящий, вы увидите свое отражение, если нет – красивую раму</w:t>
      </w:r>
      <w:r w:rsidR="00742A82" w:rsidRPr="00742A82">
        <w:rPr>
          <w:rFonts w:ascii="Times New Roman" w:hAnsi="Times New Roman" w:cs="Times New Roman"/>
          <w:sz w:val="24"/>
          <w:szCs w:val="24"/>
        </w:rPr>
        <w:t>»</w:t>
      </w:r>
    </w:p>
    <w:p w:rsidR="00742A82" w:rsidRPr="00742A82" w:rsidRDefault="00742A8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2A82" w:rsidRPr="00742A82" w:rsidRDefault="00742A82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0156C" w:rsidRDefault="0090156C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42A82" w:rsidRPr="0090156C" w:rsidRDefault="00742A82" w:rsidP="0090156C">
      <w:pPr>
        <w:pStyle w:val="a3"/>
        <w:tabs>
          <w:tab w:val="left" w:pos="1134"/>
        </w:tabs>
        <w:spacing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2167" w:rsidRPr="00742A82" w:rsidRDefault="00F22167" w:rsidP="00742A82">
      <w:pPr>
        <w:pStyle w:val="a3"/>
        <w:tabs>
          <w:tab w:val="left" w:pos="1134"/>
        </w:tabs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57C62" w:rsidRPr="00742A82" w:rsidRDefault="00166FB7" w:rsidP="00742A82">
      <w:pPr>
        <w:tabs>
          <w:tab w:val="left" w:pos="113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 </w:t>
      </w:r>
      <w:r w:rsidR="00600DC8"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9D5D1E" w:rsidRPr="00742A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83401" w:rsidRPr="00742A82" w:rsidRDefault="003D673D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183401" w:rsidRPr="00742A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124" w:rsidRPr="00742A82" w:rsidRDefault="0039529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</w:t>
      </w:r>
      <w:r w:rsidR="00900124" w:rsidRPr="00742A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A66" w:rsidRPr="00742A82" w:rsidRDefault="003B4A66" w:rsidP="00742A82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C2987" w:rsidRPr="00742A82" w:rsidRDefault="00EC2987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166" w:rsidRPr="00742A82" w:rsidRDefault="00E57166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7E9E" w:rsidRPr="00742A82" w:rsidRDefault="000109D3" w:rsidP="00742A8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A82">
        <w:rPr>
          <w:rFonts w:ascii="Times New Roman" w:hAnsi="Times New Roman" w:cs="Times New Roman"/>
          <w:sz w:val="24"/>
          <w:szCs w:val="24"/>
        </w:rPr>
        <w:t xml:space="preserve">  </w:t>
      </w:r>
      <w:r w:rsidR="009C7E9E" w:rsidRPr="00742A82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9C7E9E" w:rsidRPr="00742A82" w:rsidSect="00E26954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2DD3" w:rsidRDefault="00952DD3" w:rsidP="00E26954">
      <w:pPr>
        <w:spacing w:after="0" w:line="240" w:lineRule="auto"/>
      </w:pPr>
      <w:r>
        <w:separator/>
      </w:r>
    </w:p>
  </w:endnote>
  <w:endnote w:type="continuationSeparator" w:id="0">
    <w:p w:rsidR="00952DD3" w:rsidRDefault="00952DD3" w:rsidP="00E26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954" w:rsidRDefault="00E26954">
    <w:pPr>
      <w:pStyle w:val="a6"/>
    </w:pPr>
    <w:r>
      <w:t>Воропаева Татьяна Ильинична «Использование современных образовательных технологий на уроках русского языка, литературы и внеурочной деятельности как средство работы с одаренными детьми»</w:t>
    </w:r>
  </w:p>
  <w:p w:rsidR="00E26954" w:rsidRDefault="00E2695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2DD3" w:rsidRDefault="00952DD3" w:rsidP="00E26954">
      <w:pPr>
        <w:spacing w:after="0" w:line="240" w:lineRule="auto"/>
      </w:pPr>
      <w:r>
        <w:separator/>
      </w:r>
    </w:p>
  </w:footnote>
  <w:footnote w:type="continuationSeparator" w:id="0">
    <w:p w:rsidR="00952DD3" w:rsidRDefault="00952DD3" w:rsidP="00E26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13034"/>
      <w:docPartObj>
        <w:docPartGallery w:val="Page Numbers (Top of Page)"/>
        <w:docPartUnique/>
      </w:docPartObj>
    </w:sdtPr>
    <w:sdtContent>
      <w:p w:rsidR="00E26954" w:rsidRDefault="006B0342">
        <w:pPr>
          <w:pStyle w:val="a4"/>
          <w:jc w:val="center"/>
        </w:pPr>
        <w:fldSimple w:instr=" PAGE   \* MERGEFORMAT ">
          <w:r w:rsidR="009C37E3">
            <w:rPr>
              <w:noProof/>
            </w:rPr>
            <w:t>3</w:t>
          </w:r>
        </w:fldSimple>
      </w:p>
    </w:sdtContent>
  </w:sdt>
  <w:p w:rsidR="00E26954" w:rsidRDefault="00E2695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45D2A"/>
    <w:multiLevelType w:val="hybridMultilevel"/>
    <w:tmpl w:val="FFC61C44"/>
    <w:lvl w:ilvl="0" w:tplc="7BE0DE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B63386"/>
    <w:multiLevelType w:val="hybridMultilevel"/>
    <w:tmpl w:val="FB464F90"/>
    <w:lvl w:ilvl="0" w:tplc="D0B89F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6C38C5"/>
    <w:multiLevelType w:val="hybridMultilevel"/>
    <w:tmpl w:val="61820C64"/>
    <w:lvl w:ilvl="0" w:tplc="51BC24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54335FF6"/>
    <w:multiLevelType w:val="hybridMultilevel"/>
    <w:tmpl w:val="6F8CE03C"/>
    <w:lvl w:ilvl="0" w:tplc="ECECCF5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65314A6E"/>
    <w:multiLevelType w:val="hybridMultilevel"/>
    <w:tmpl w:val="5EBCE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9C7E9E"/>
    <w:rsid w:val="000109D3"/>
    <w:rsid w:val="00063BA2"/>
    <w:rsid w:val="000A4F00"/>
    <w:rsid w:val="00147993"/>
    <w:rsid w:val="00166FB7"/>
    <w:rsid w:val="00183401"/>
    <w:rsid w:val="001F2CB2"/>
    <w:rsid w:val="002016E9"/>
    <w:rsid w:val="00214280"/>
    <w:rsid w:val="002739D5"/>
    <w:rsid w:val="0028052E"/>
    <w:rsid w:val="00346566"/>
    <w:rsid w:val="003913ED"/>
    <w:rsid w:val="00394702"/>
    <w:rsid w:val="00395296"/>
    <w:rsid w:val="003B4A66"/>
    <w:rsid w:val="003C623E"/>
    <w:rsid w:val="003D673D"/>
    <w:rsid w:val="003D7361"/>
    <w:rsid w:val="00412836"/>
    <w:rsid w:val="0045095F"/>
    <w:rsid w:val="004537DF"/>
    <w:rsid w:val="004C1BBA"/>
    <w:rsid w:val="005D69C3"/>
    <w:rsid w:val="005F7A84"/>
    <w:rsid w:val="00600DC8"/>
    <w:rsid w:val="006213A4"/>
    <w:rsid w:val="0067736F"/>
    <w:rsid w:val="00694C62"/>
    <w:rsid w:val="006B0342"/>
    <w:rsid w:val="00710423"/>
    <w:rsid w:val="00742A82"/>
    <w:rsid w:val="00756E21"/>
    <w:rsid w:val="00783F76"/>
    <w:rsid w:val="00852022"/>
    <w:rsid w:val="00874096"/>
    <w:rsid w:val="00894DD1"/>
    <w:rsid w:val="008E48BB"/>
    <w:rsid w:val="00900124"/>
    <w:rsid w:val="0090156C"/>
    <w:rsid w:val="00950478"/>
    <w:rsid w:val="00952DD3"/>
    <w:rsid w:val="009C37E3"/>
    <w:rsid w:val="009C7E9E"/>
    <w:rsid w:val="009D5D1E"/>
    <w:rsid w:val="00A57C62"/>
    <w:rsid w:val="00A62D8B"/>
    <w:rsid w:val="00AD42CA"/>
    <w:rsid w:val="00B15F96"/>
    <w:rsid w:val="00B61A56"/>
    <w:rsid w:val="00C3040E"/>
    <w:rsid w:val="00C34A39"/>
    <w:rsid w:val="00C725A8"/>
    <w:rsid w:val="00CC1811"/>
    <w:rsid w:val="00CE6F32"/>
    <w:rsid w:val="00D51462"/>
    <w:rsid w:val="00D73455"/>
    <w:rsid w:val="00DF0F46"/>
    <w:rsid w:val="00E25A1B"/>
    <w:rsid w:val="00E26954"/>
    <w:rsid w:val="00E57166"/>
    <w:rsid w:val="00E60D26"/>
    <w:rsid w:val="00EB7A4C"/>
    <w:rsid w:val="00EC2987"/>
    <w:rsid w:val="00F22167"/>
    <w:rsid w:val="00F26039"/>
    <w:rsid w:val="00FD6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F3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26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26954"/>
  </w:style>
  <w:style w:type="paragraph" w:styleId="a6">
    <w:name w:val="footer"/>
    <w:basedOn w:val="a"/>
    <w:link w:val="a7"/>
    <w:uiPriority w:val="99"/>
    <w:unhideWhenUsed/>
    <w:rsid w:val="00E26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26954"/>
  </w:style>
  <w:style w:type="paragraph" w:styleId="a8">
    <w:name w:val="Balloon Text"/>
    <w:basedOn w:val="a"/>
    <w:link w:val="a9"/>
    <w:uiPriority w:val="99"/>
    <w:semiHidden/>
    <w:unhideWhenUsed/>
    <w:rsid w:val="00E26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69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3784</Words>
  <Characters>21572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2013-11-15T05:35:00Z</cp:lastPrinted>
  <dcterms:created xsi:type="dcterms:W3CDTF">2013-11-11T03:43:00Z</dcterms:created>
  <dcterms:modified xsi:type="dcterms:W3CDTF">2019-01-17T09:45:00Z</dcterms:modified>
</cp:coreProperties>
</file>