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8EE" w:rsidRPr="00AD6B16" w:rsidRDefault="00C862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бюджетное дошкольное образовательное учреждение </w:t>
      </w:r>
      <w:r w:rsidR="00874AA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«Детский сад №2 «Изюминка» г.Дагестанские Огни</w:t>
      </w:r>
    </w:p>
    <w:p w:rsidR="00CC2407" w:rsidRPr="00AD6B16" w:rsidRDefault="00CC2407">
      <w:pPr>
        <w:rPr>
          <w:rFonts w:ascii="Times New Roman" w:hAnsi="Times New Roman"/>
          <w:sz w:val="28"/>
          <w:szCs w:val="28"/>
        </w:rPr>
      </w:pPr>
    </w:p>
    <w:p w:rsidR="00CC2407" w:rsidRPr="00AD6B16" w:rsidRDefault="00CC2407">
      <w:pPr>
        <w:rPr>
          <w:rFonts w:ascii="Times New Roman" w:hAnsi="Times New Roman"/>
          <w:sz w:val="28"/>
          <w:szCs w:val="28"/>
        </w:rPr>
      </w:pPr>
    </w:p>
    <w:p w:rsidR="00666CE9" w:rsidRPr="00AD6B16" w:rsidRDefault="00666CE9">
      <w:pPr>
        <w:rPr>
          <w:rFonts w:ascii="Times New Roman" w:hAnsi="Times New Roman"/>
          <w:sz w:val="28"/>
          <w:szCs w:val="28"/>
        </w:rPr>
      </w:pPr>
    </w:p>
    <w:p w:rsidR="00666CE9" w:rsidRPr="00AD6B16" w:rsidRDefault="00666CE9">
      <w:pPr>
        <w:rPr>
          <w:rFonts w:ascii="Times New Roman" w:hAnsi="Times New Roman"/>
          <w:sz w:val="28"/>
          <w:szCs w:val="28"/>
        </w:rPr>
      </w:pPr>
    </w:p>
    <w:p w:rsidR="00666CE9" w:rsidRPr="00AD6B16" w:rsidRDefault="00666CE9">
      <w:pPr>
        <w:rPr>
          <w:rFonts w:ascii="Times New Roman" w:hAnsi="Times New Roman"/>
          <w:sz w:val="28"/>
          <w:szCs w:val="28"/>
        </w:rPr>
      </w:pPr>
    </w:p>
    <w:p w:rsidR="00666CE9" w:rsidRPr="00AD6B16" w:rsidRDefault="00666CE9">
      <w:pPr>
        <w:rPr>
          <w:rFonts w:ascii="Times New Roman" w:hAnsi="Times New Roman"/>
          <w:sz w:val="28"/>
          <w:szCs w:val="28"/>
        </w:rPr>
      </w:pPr>
    </w:p>
    <w:p w:rsidR="00666CE9" w:rsidRPr="00AD6B16" w:rsidRDefault="00666CE9">
      <w:pPr>
        <w:rPr>
          <w:rFonts w:ascii="Times New Roman" w:hAnsi="Times New Roman"/>
          <w:sz w:val="28"/>
          <w:szCs w:val="28"/>
        </w:rPr>
      </w:pPr>
    </w:p>
    <w:p w:rsidR="00666CE9" w:rsidRPr="00AD6B16" w:rsidRDefault="00666CE9">
      <w:pPr>
        <w:rPr>
          <w:rFonts w:ascii="Times New Roman" w:hAnsi="Times New Roman"/>
          <w:sz w:val="28"/>
          <w:szCs w:val="28"/>
        </w:rPr>
      </w:pPr>
    </w:p>
    <w:p w:rsidR="00CC2407" w:rsidRPr="00324642" w:rsidRDefault="00CC2407" w:rsidP="00874AA9">
      <w:pPr>
        <w:jc w:val="both"/>
        <w:rPr>
          <w:rFonts w:ascii="Times New Roman" w:hAnsi="Times New Roman"/>
          <w:b/>
          <w:sz w:val="44"/>
          <w:szCs w:val="44"/>
        </w:rPr>
      </w:pPr>
    </w:p>
    <w:p w:rsidR="00AD6B16" w:rsidRPr="00324642" w:rsidRDefault="00AD6B16" w:rsidP="00AD6B16">
      <w:pPr>
        <w:rPr>
          <w:rFonts w:ascii="Times New Roman" w:hAnsi="Times New Roman"/>
          <w:b/>
          <w:sz w:val="44"/>
          <w:szCs w:val="44"/>
        </w:rPr>
      </w:pPr>
      <w:r w:rsidRPr="00324642">
        <w:rPr>
          <w:rFonts w:ascii="Times New Roman" w:hAnsi="Times New Roman"/>
          <w:b/>
          <w:sz w:val="44"/>
          <w:szCs w:val="44"/>
        </w:rPr>
        <w:t>Программа</w:t>
      </w:r>
    </w:p>
    <w:p w:rsidR="00AD6B16" w:rsidRPr="00324642" w:rsidRDefault="00664A35" w:rsidP="00AD6B16">
      <w:pPr>
        <w:rPr>
          <w:rFonts w:ascii="Times New Roman" w:hAnsi="Times New Roman"/>
          <w:b/>
          <w:sz w:val="44"/>
          <w:szCs w:val="44"/>
        </w:rPr>
      </w:pPr>
      <w:r w:rsidRPr="00324642">
        <w:rPr>
          <w:rFonts w:ascii="Times New Roman" w:hAnsi="Times New Roman"/>
          <w:b/>
          <w:sz w:val="44"/>
          <w:szCs w:val="44"/>
        </w:rPr>
        <w:t>д</w:t>
      </w:r>
      <w:r w:rsidR="00AD6B16" w:rsidRPr="00324642">
        <w:rPr>
          <w:rFonts w:ascii="Times New Roman" w:hAnsi="Times New Roman"/>
          <w:b/>
          <w:sz w:val="44"/>
          <w:szCs w:val="44"/>
        </w:rPr>
        <w:t xml:space="preserve">уховно-нравственного и гражданско-патриотического </w:t>
      </w:r>
    </w:p>
    <w:p w:rsidR="00AD6B16" w:rsidRPr="00324642" w:rsidRDefault="00AD6B16" w:rsidP="00AD6B16">
      <w:pPr>
        <w:rPr>
          <w:rFonts w:ascii="Times New Roman" w:hAnsi="Times New Roman"/>
          <w:b/>
          <w:sz w:val="44"/>
          <w:szCs w:val="44"/>
        </w:rPr>
      </w:pPr>
      <w:r w:rsidRPr="00324642">
        <w:rPr>
          <w:rFonts w:ascii="Times New Roman" w:hAnsi="Times New Roman"/>
          <w:b/>
          <w:sz w:val="44"/>
          <w:szCs w:val="44"/>
        </w:rPr>
        <w:t xml:space="preserve">воспитания детей и молодежи </w:t>
      </w:r>
    </w:p>
    <w:p w:rsidR="00CC2407" w:rsidRPr="00324642" w:rsidRDefault="00CC2407" w:rsidP="00AD6B16">
      <w:pPr>
        <w:rPr>
          <w:rFonts w:ascii="Times New Roman" w:hAnsi="Times New Roman"/>
          <w:b/>
          <w:sz w:val="44"/>
          <w:szCs w:val="44"/>
        </w:rPr>
      </w:pPr>
    </w:p>
    <w:p w:rsidR="00CC2407" w:rsidRPr="00AD6B16" w:rsidRDefault="00CC2407">
      <w:pPr>
        <w:rPr>
          <w:rFonts w:ascii="Times New Roman" w:hAnsi="Times New Roman"/>
          <w:sz w:val="28"/>
          <w:szCs w:val="28"/>
        </w:rPr>
      </w:pPr>
    </w:p>
    <w:p w:rsidR="00CC2407" w:rsidRPr="00AD6B16" w:rsidRDefault="00CC2407">
      <w:pPr>
        <w:rPr>
          <w:rFonts w:ascii="Times New Roman" w:hAnsi="Times New Roman"/>
          <w:sz w:val="28"/>
          <w:szCs w:val="28"/>
        </w:rPr>
      </w:pPr>
    </w:p>
    <w:p w:rsidR="00666CE9" w:rsidRDefault="00666CE9"/>
    <w:p w:rsidR="00666CE9" w:rsidRDefault="00666CE9"/>
    <w:p w:rsidR="00666CE9" w:rsidRDefault="00666CE9"/>
    <w:p w:rsidR="00666CE9" w:rsidRDefault="00666CE9" w:rsidP="00A47EA1">
      <w:pPr>
        <w:jc w:val="both"/>
      </w:pPr>
    </w:p>
    <w:p w:rsidR="00AD6B16" w:rsidRDefault="00AD6B16" w:rsidP="00D70F4D"/>
    <w:p w:rsidR="00AD6B16" w:rsidRDefault="00AD6B16" w:rsidP="00D70F4D"/>
    <w:p w:rsidR="00AD6B16" w:rsidRDefault="00AD6B16" w:rsidP="00D70F4D"/>
    <w:p w:rsidR="00AD6B16" w:rsidRDefault="00AD6B16" w:rsidP="00874AA9">
      <w:pPr>
        <w:jc w:val="both"/>
      </w:pPr>
    </w:p>
    <w:p w:rsidR="00874AA9" w:rsidRDefault="00874AA9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AD6B16" w:rsidRDefault="00C862CD" w:rsidP="00AD6B1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2018 </w:t>
      </w:r>
      <w:r w:rsidR="00AD6B16">
        <w:rPr>
          <w:rFonts w:ascii="Times New Roman" w:hAnsi="Times New Roman"/>
          <w:sz w:val="28"/>
          <w:szCs w:val="28"/>
        </w:rPr>
        <w:t>г.</w:t>
      </w:r>
    </w:p>
    <w:p w:rsidR="00B51794" w:rsidRPr="00F93A12" w:rsidRDefault="00B51794" w:rsidP="00F93A12">
      <w:pPr>
        <w:spacing w:before="100" w:beforeAutospacing="1" w:after="100" w:afterAutospacing="1"/>
        <w:rPr>
          <w:rFonts w:ascii="Times New Roman" w:hAnsi="Times New Roman"/>
          <w:sz w:val="28"/>
          <w:szCs w:val="28"/>
          <w:lang w:eastAsia="ru-RU"/>
        </w:rPr>
      </w:pPr>
      <w:r w:rsidRPr="00F93A12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Структура программы:</w:t>
      </w:r>
    </w:p>
    <w:p w:rsidR="00B51794" w:rsidRPr="00F93A12" w:rsidRDefault="00B51794" w:rsidP="00F93A12">
      <w:p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  <w:lang w:eastAsia="ru-RU"/>
        </w:rPr>
      </w:pPr>
      <w:r w:rsidRPr="00F93A12">
        <w:rPr>
          <w:rFonts w:ascii="Times New Roman" w:hAnsi="Times New Roman"/>
          <w:sz w:val="28"/>
          <w:szCs w:val="28"/>
          <w:lang w:eastAsia="ru-RU"/>
        </w:rPr>
        <w:t>  I.  Пояснительная записка .</w:t>
      </w:r>
    </w:p>
    <w:p w:rsidR="001B55F6" w:rsidRPr="001B55F6" w:rsidRDefault="001B55F6" w:rsidP="001B55F6">
      <w:pPr>
        <w:jc w:val="left"/>
        <w:rPr>
          <w:rFonts w:ascii="Times New Roman" w:hAnsi="Times New Roman"/>
          <w:sz w:val="28"/>
          <w:szCs w:val="28"/>
          <w:lang w:val="tt-RU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  II.  </w:t>
      </w:r>
      <w:r w:rsidRPr="001B55F6">
        <w:rPr>
          <w:rFonts w:ascii="Times New Roman" w:hAnsi="Times New Roman"/>
          <w:sz w:val="28"/>
          <w:szCs w:val="28"/>
          <w:lang w:val="tt-RU" w:eastAsia="ru-RU"/>
        </w:rPr>
        <w:t>Актуальность проблемы</w:t>
      </w:r>
    </w:p>
    <w:p w:rsidR="00B51794" w:rsidRPr="001B55F6" w:rsidRDefault="001B55F6" w:rsidP="001B55F6">
      <w:pPr>
        <w:jc w:val="left"/>
        <w:rPr>
          <w:rFonts w:ascii="Times New Roman" w:hAnsi="Times New Roman"/>
          <w:sz w:val="28"/>
          <w:szCs w:val="28"/>
          <w:lang w:val="tt-RU" w:eastAsia="ru-RU"/>
        </w:rPr>
      </w:pPr>
      <w:r w:rsidRPr="001B55F6">
        <w:rPr>
          <w:rFonts w:ascii="Times New Roman" w:hAnsi="Times New Roman"/>
          <w:sz w:val="28"/>
          <w:szCs w:val="28"/>
          <w:lang w:val="tt-RU" w:eastAsia="ru-RU"/>
        </w:rPr>
        <w:t>и необходимость решения её программными методами</w:t>
      </w:r>
      <w:r>
        <w:rPr>
          <w:rFonts w:ascii="Times New Roman" w:hAnsi="Times New Roman"/>
          <w:sz w:val="28"/>
          <w:szCs w:val="28"/>
          <w:lang w:val="tt-RU" w:eastAsia="ru-RU"/>
        </w:rPr>
        <w:t>.</w:t>
      </w:r>
    </w:p>
    <w:p w:rsidR="00B51794" w:rsidRPr="00F93A12" w:rsidRDefault="00B51794" w:rsidP="00F93A12">
      <w:p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  <w:lang w:eastAsia="ru-RU"/>
        </w:rPr>
      </w:pPr>
      <w:r w:rsidRPr="00F93A12">
        <w:rPr>
          <w:rFonts w:ascii="Times New Roman" w:hAnsi="Times New Roman"/>
          <w:sz w:val="28"/>
          <w:szCs w:val="28"/>
          <w:lang w:eastAsia="ru-RU"/>
        </w:rPr>
        <w:t>  III.  Цель и задачи программы.</w:t>
      </w:r>
    </w:p>
    <w:p w:rsidR="00B51794" w:rsidRPr="00F93A12" w:rsidRDefault="00B51794" w:rsidP="00F93A12">
      <w:p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  <w:lang w:eastAsia="ru-RU"/>
        </w:rPr>
      </w:pPr>
      <w:r w:rsidRPr="00F93A12">
        <w:rPr>
          <w:rFonts w:ascii="Times New Roman" w:hAnsi="Times New Roman"/>
          <w:sz w:val="28"/>
          <w:szCs w:val="28"/>
          <w:lang w:eastAsia="ru-RU"/>
        </w:rPr>
        <w:t>  IV.  Сроки и этапы реализации программы.</w:t>
      </w:r>
    </w:p>
    <w:p w:rsidR="0022468A" w:rsidRPr="00C862CD" w:rsidRDefault="001B55F6" w:rsidP="00F93A12">
      <w:pPr>
        <w:spacing w:before="100" w:beforeAutospacing="1" w:after="100" w:afterAutospacing="1"/>
        <w:jc w:val="left"/>
        <w:rPr>
          <w:rStyle w:val="c0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</w:t>
      </w:r>
      <w:r w:rsidR="00B51794" w:rsidRPr="00F93A12">
        <w:rPr>
          <w:rFonts w:ascii="Times New Roman" w:hAnsi="Times New Roman"/>
          <w:sz w:val="28"/>
          <w:szCs w:val="28"/>
        </w:rPr>
        <w:t xml:space="preserve">. </w:t>
      </w:r>
      <w:r w:rsidR="0022468A" w:rsidRPr="00F93A12">
        <w:rPr>
          <w:rFonts w:ascii="Times New Roman" w:hAnsi="Times New Roman"/>
          <w:sz w:val="28"/>
          <w:szCs w:val="28"/>
        </w:rPr>
        <w:t xml:space="preserve">Основные </w:t>
      </w:r>
      <w:r w:rsidR="0022468A" w:rsidRPr="00F93A12">
        <w:rPr>
          <w:rFonts w:ascii="Times New Roman" w:hAnsi="Times New Roman"/>
          <w:sz w:val="28"/>
          <w:szCs w:val="28"/>
          <w:lang w:eastAsia="ru-RU"/>
        </w:rPr>
        <w:t xml:space="preserve">направления развития </w:t>
      </w:r>
      <w:r w:rsidR="0022468A" w:rsidRPr="00F93A12">
        <w:rPr>
          <w:rStyle w:val="c0"/>
          <w:rFonts w:ascii="Times New Roman" w:hAnsi="Times New Roman"/>
          <w:sz w:val="28"/>
          <w:szCs w:val="28"/>
        </w:rPr>
        <w:t xml:space="preserve">духовно-нравственного </w:t>
      </w:r>
      <w:r w:rsidR="0022468A" w:rsidRPr="00F93A12">
        <w:rPr>
          <w:rFonts w:ascii="Times New Roman" w:eastAsiaTheme="minorHAnsi" w:hAnsi="Times New Roman"/>
          <w:sz w:val="28"/>
          <w:szCs w:val="28"/>
        </w:rPr>
        <w:t xml:space="preserve"> и гражданско-патриотического   </w:t>
      </w:r>
      <w:r w:rsidR="0022468A" w:rsidRPr="00F93A12">
        <w:rPr>
          <w:rStyle w:val="c0"/>
          <w:rFonts w:ascii="Times New Roman" w:hAnsi="Times New Roman"/>
          <w:sz w:val="28"/>
          <w:szCs w:val="28"/>
        </w:rPr>
        <w:t xml:space="preserve"> воспитания обучающихся.</w:t>
      </w:r>
    </w:p>
    <w:p w:rsidR="001B55F6" w:rsidRPr="001B55F6" w:rsidRDefault="001B55F6" w:rsidP="00F93A12">
      <w:p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  <w:lang w:eastAsia="ru-RU"/>
        </w:rPr>
      </w:pPr>
      <w:r w:rsidRPr="001B55F6">
        <w:rPr>
          <w:rFonts w:ascii="Times New Roman" w:hAnsi="Times New Roman"/>
          <w:sz w:val="28"/>
          <w:szCs w:val="28"/>
          <w:lang w:val="en-US" w:eastAsia="ru-RU"/>
        </w:rPr>
        <w:t>VI</w:t>
      </w:r>
      <w:r w:rsidRPr="001B55F6">
        <w:rPr>
          <w:rFonts w:ascii="Times New Roman" w:hAnsi="Times New Roman"/>
          <w:sz w:val="28"/>
          <w:szCs w:val="28"/>
          <w:lang w:eastAsia="ru-RU"/>
        </w:rPr>
        <w:t>.Система программных мероприятий.</w:t>
      </w:r>
    </w:p>
    <w:p w:rsidR="00D427D3" w:rsidRPr="00F93A12" w:rsidRDefault="003E2EF0" w:rsidP="00F93A12">
      <w:p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en-US" w:eastAsia="ru-RU"/>
        </w:rPr>
        <w:t>VII</w:t>
      </w:r>
      <w:r w:rsidR="003D09D2" w:rsidRPr="00F93A12">
        <w:rPr>
          <w:rFonts w:ascii="Times New Roman" w:hAnsi="Times New Roman"/>
          <w:sz w:val="28"/>
          <w:szCs w:val="28"/>
          <w:lang w:eastAsia="ru-RU"/>
        </w:rPr>
        <w:t>. Ожидаемые результаты, их социальная и воспитательная значимость</w:t>
      </w:r>
      <w:r w:rsidR="003D09D2" w:rsidRPr="00F93A12">
        <w:rPr>
          <w:rFonts w:ascii="Times New Roman" w:hAnsi="Times New Roman"/>
          <w:sz w:val="28"/>
          <w:szCs w:val="28"/>
        </w:rPr>
        <w:t>.</w:t>
      </w:r>
    </w:p>
    <w:p w:rsidR="008E64A7" w:rsidRPr="008E64A7" w:rsidRDefault="003E2EF0" w:rsidP="008E64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VIII</w:t>
      </w:r>
      <w:r w:rsidR="008E64A7" w:rsidRPr="008E64A7">
        <w:rPr>
          <w:rFonts w:ascii="Times New Roman" w:hAnsi="Times New Roman"/>
          <w:sz w:val="28"/>
          <w:szCs w:val="28"/>
        </w:rPr>
        <w:t>. Литература</w:t>
      </w:r>
    </w:p>
    <w:p w:rsidR="00D427D3" w:rsidRPr="00F93A12" w:rsidRDefault="00D427D3" w:rsidP="00F93A12">
      <w:pPr>
        <w:pStyle w:val="1"/>
        <w:spacing w:before="0" w:after="0" w:line="240" w:lineRule="atLeast"/>
        <w:jc w:val="left"/>
        <w:rPr>
          <w:rFonts w:ascii="Times New Roman" w:hAnsi="Times New Roman"/>
          <w:b w:val="0"/>
          <w:kern w:val="16"/>
          <w:sz w:val="28"/>
          <w:szCs w:val="28"/>
        </w:rPr>
      </w:pPr>
    </w:p>
    <w:p w:rsidR="00B51794" w:rsidRPr="00F93A12" w:rsidRDefault="00B51794" w:rsidP="00F93A12">
      <w:pPr>
        <w:ind w:left="4956" w:firstLine="708"/>
        <w:jc w:val="left"/>
        <w:rPr>
          <w:rFonts w:ascii="Times New Roman" w:hAnsi="Times New Roman"/>
          <w:sz w:val="28"/>
          <w:szCs w:val="28"/>
          <w:lang w:eastAsia="ru-RU"/>
        </w:rPr>
      </w:pPr>
    </w:p>
    <w:p w:rsidR="00B51794" w:rsidRDefault="00B51794" w:rsidP="00FA4813">
      <w:pPr>
        <w:ind w:left="4956"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51794" w:rsidRDefault="00B51794" w:rsidP="00FA4813">
      <w:pPr>
        <w:ind w:left="4956"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51794" w:rsidRDefault="00B51794" w:rsidP="00FA4813">
      <w:pPr>
        <w:ind w:left="4956"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51794" w:rsidRDefault="00B51794" w:rsidP="00FA4813">
      <w:pPr>
        <w:ind w:left="4956"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93A12" w:rsidRDefault="00F93A12" w:rsidP="00874AA9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93A12" w:rsidRDefault="00F93A12" w:rsidP="00FA4813">
      <w:pPr>
        <w:ind w:left="4956"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C862CD" w:rsidRDefault="00C862CD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5B34F2" w:rsidRPr="001933E5" w:rsidRDefault="005B34F2" w:rsidP="005B34F2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34F2">
        <w:rPr>
          <w:b/>
          <w:sz w:val="28"/>
          <w:szCs w:val="28"/>
          <w:shd w:val="clear" w:color="auto" w:fill="FFFFFF" w:themeFill="background1"/>
        </w:rPr>
        <w:lastRenderedPageBreak/>
        <w:t xml:space="preserve">                                               </w:t>
      </w:r>
      <w:r w:rsidRPr="005B34F2">
        <w:rPr>
          <w:rFonts w:ascii="Times New Roman" w:hAnsi="Times New Roman"/>
          <w:b/>
          <w:sz w:val="28"/>
          <w:szCs w:val="28"/>
          <w:shd w:val="clear" w:color="auto" w:fill="FFFFFF" w:themeFill="background1"/>
        </w:rPr>
        <w:t xml:space="preserve">Аннотация </w:t>
      </w:r>
      <w:r w:rsidRPr="005B34F2">
        <w:rPr>
          <w:b/>
          <w:sz w:val="28"/>
          <w:szCs w:val="28"/>
          <w:shd w:val="clear" w:color="auto" w:fill="FFFFFF" w:themeFill="background1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2F119F">
        <w:rPr>
          <w:rFonts w:ascii="Times New Roman" w:hAnsi="Times New Roman"/>
          <w:sz w:val="28"/>
          <w:szCs w:val="28"/>
          <w:lang w:eastAsia="ru-RU"/>
        </w:rPr>
        <w:t>Отторжение подрастающего поколения от отечественной культуры, от общественно-исторического опыта поколений — одна из серьезных проблем нашего времени. Развивать у детей понимание культурного наследия и воспитывать бережное отношение к нему необходимо с дошкольного возраста. «Никто не может стать сыном своего народа, если он не проникнется теми основными чувствами, какими живет народная душа» — писал известный р</w:t>
      </w:r>
      <w:r>
        <w:rPr>
          <w:rFonts w:ascii="Times New Roman" w:hAnsi="Times New Roman"/>
          <w:sz w:val="28"/>
          <w:szCs w:val="28"/>
          <w:lang w:eastAsia="ru-RU"/>
        </w:rPr>
        <w:t>усский философ В.В. Зеньковский.</w:t>
      </w:r>
    </w:p>
    <w:p w:rsidR="003E2EF0" w:rsidRDefault="005B34F2" w:rsidP="005B34F2">
      <w:pPr>
        <w:pStyle w:val="c3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 xml:space="preserve">       </w:t>
      </w:r>
      <w:r w:rsidRPr="005B34F2">
        <w:rPr>
          <w:sz w:val="28"/>
          <w:szCs w:val="28"/>
          <w:shd w:val="clear" w:color="auto" w:fill="FFFFFF" w:themeFill="background1"/>
        </w:rPr>
        <w:t>На протяжении длительного времени происходило и происходит смещение акцентов в развитии детей в сторону ранней интеллектуализации. В погоне за развитием интеллекта упускается воспитание души, нравственное и духовное развитие маленького человека. И как результат этого - эмоциональная, волевая и духовная незрелость. Кроме этого, размытые и искаженные духовно-нравственные ориентиры в обществе, пропаганда насилия и жестокости в средствах массовой информации (в первую очередь на телевидении, в том числе и в любимых детьми мультфильмах, в интернете и в «детских» компьютерных играх), разрушение семейного уклада, отрицательно воздействуют на детские души. И не случайно в последние годы государство вновь возвращается к вопросам воспитания, в т.ч. и духовно-нравственного воспитания подрастающего поколения. Они закреплены в Законах Российской Федерации «Об образовании» и «Об основных гарантиях прав ребенка в Российской Федерации». Детство – время развития всех сил человека, как душевных, так и телесных, время приобретения знаний об окружающем мире, время формирования нравственных навыков и привычек. В дошкольном периоде идет активное накопление нравственного опыта, и обращение к духовной жизни начинается также в дошкольном возрасте. Систематическое духовно</w:t>
      </w:r>
      <w:r>
        <w:rPr>
          <w:sz w:val="28"/>
          <w:szCs w:val="28"/>
          <w:shd w:val="clear" w:color="auto" w:fill="FFFFFF" w:themeFill="background1"/>
        </w:rPr>
        <w:t>-</w:t>
      </w:r>
      <w:r w:rsidRPr="005B34F2">
        <w:rPr>
          <w:sz w:val="28"/>
          <w:szCs w:val="28"/>
          <w:shd w:val="clear" w:color="auto" w:fill="FFFFFF" w:themeFill="background1"/>
        </w:rPr>
        <w:t xml:space="preserve">нравственное воспитание ребенка с первых лет жизни обеспечивает его адекватное социальное развитие и гармоничное формирование личности. </w:t>
      </w:r>
      <w:r>
        <w:rPr>
          <w:sz w:val="28"/>
          <w:szCs w:val="28"/>
          <w:shd w:val="clear" w:color="auto" w:fill="FFFFFF" w:themeFill="background1"/>
        </w:rPr>
        <w:t xml:space="preserve"> </w:t>
      </w:r>
      <w:r w:rsidRPr="005B34F2">
        <w:rPr>
          <w:sz w:val="28"/>
          <w:szCs w:val="28"/>
          <w:shd w:val="clear" w:color="auto" w:fill="FFFFFF" w:themeFill="background1"/>
        </w:rPr>
        <w:t xml:space="preserve">Богатство и глубина содержания, многообразие средств изображения произведений искусства обладают большей воспитательной силой. Они </w:t>
      </w:r>
      <w:r w:rsidRPr="005B34F2">
        <w:rPr>
          <w:sz w:val="28"/>
          <w:szCs w:val="28"/>
          <w:shd w:val="clear" w:color="auto" w:fill="FFFFFF" w:themeFill="background1"/>
        </w:rPr>
        <w:lastRenderedPageBreak/>
        <w:t>возбуждают творческое воображение, сильно воздействуют на чувства детей. В заключение хочется отметить, что самой первой и наиболее важной ступенькой для вхождения маленького человека в мир духовно-нравственной культуры является, прежде всего, семья, где складываются свои обычаи и традиции. Именно родители закладывают основы мировоззрения ребенка, морали, эстетических вкусов. Итак, освоение детьми результатов совокупно творческой деятельности многих поколений людей происходит не механическим, а творческим путем. Создавая собственные маленькие произведения, дети выражают свое отношение к культурному на</w:t>
      </w:r>
      <w:r w:rsidRPr="005B34F2">
        <w:rPr>
          <w:sz w:val="28"/>
          <w:szCs w:val="28"/>
          <w:shd w:val="clear" w:color="auto" w:fill="F4F4F4"/>
        </w:rPr>
        <w:t>следию.</w:t>
      </w:r>
    </w:p>
    <w:p w:rsidR="003E2A12" w:rsidRDefault="00666CE9" w:rsidP="003E2EF0">
      <w:pPr>
        <w:pStyle w:val="c3"/>
        <w:numPr>
          <w:ilvl w:val="0"/>
          <w:numId w:val="33"/>
        </w:numPr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874AA9">
        <w:rPr>
          <w:b/>
          <w:sz w:val="28"/>
          <w:szCs w:val="28"/>
        </w:rPr>
        <w:t>Пояснительная записка</w:t>
      </w:r>
    </w:p>
    <w:p w:rsidR="00A1144E" w:rsidRPr="00874AA9" w:rsidRDefault="00A1144E" w:rsidP="00A1144E">
      <w:pPr>
        <w:pStyle w:val="c3"/>
        <w:spacing w:before="0" w:beforeAutospacing="0" w:after="0" w:afterAutospacing="0" w:line="360" w:lineRule="auto"/>
        <w:ind w:left="720"/>
        <w:jc w:val="right"/>
        <w:rPr>
          <w:b/>
          <w:sz w:val="28"/>
          <w:szCs w:val="28"/>
        </w:rPr>
      </w:pPr>
      <w:r w:rsidRPr="00A1144E">
        <w:rPr>
          <w:sz w:val="28"/>
          <w:szCs w:val="28"/>
          <w:shd w:val="clear" w:color="auto" w:fill="FFFFFF"/>
        </w:rPr>
        <w:t>Детство – важнейший период человеческой жизни,</w:t>
      </w:r>
      <w:r w:rsidRPr="00A1144E">
        <w:rPr>
          <w:sz w:val="28"/>
          <w:szCs w:val="28"/>
        </w:rPr>
        <w:br/>
      </w:r>
      <w:r w:rsidRPr="00A1144E">
        <w:rPr>
          <w:sz w:val="28"/>
          <w:szCs w:val="28"/>
          <w:shd w:val="clear" w:color="auto" w:fill="FFFFFF"/>
        </w:rPr>
        <w:t>не подготовка к будущей жизни, а настоящая,</w:t>
      </w:r>
      <w:r w:rsidRPr="00A1144E">
        <w:rPr>
          <w:sz w:val="28"/>
          <w:szCs w:val="28"/>
        </w:rPr>
        <w:br/>
      </w:r>
      <w:r w:rsidRPr="00A1144E">
        <w:rPr>
          <w:sz w:val="28"/>
          <w:szCs w:val="28"/>
          <w:shd w:val="clear" w:color="auto" w:fill="FFFFFF"/>
        </w:rPr>
        <w:t>яркая, самобытная, неповторимая жизнь.</w:t>
      </w:r>
      <w:r w:rsidRPr="00A1144E">
        <w:rPr>
          <w:sz w:val="28"/>
          <w:szCs w:val="28"/>
        </w:rPr>
        <w:br/>
      </w:r>
      <w:r w:rsidRPr="00A1144E">
        <w:rPr>
          <w:sz w:val="28"/>
          <w:szCs w:val="28"/>
          <w:shd w:val="clear" w:color="auto" w:fill="FFFFFF"/>
        </w:rPr>
        <w:t>И от того, как прошло детство, кто вел ребенка за руку в</w:t>
      </w:r>
      <w:r w:rsidRPr="00A1144E">
        <w:rPr>
          <w:sz w:val="28"/>
          <w:szCs w:val="28"/>
        </w:rPr>
        <w:br/>
      </w:r>
      <w:r w:rsidRPr="00A1144E">
        <w:rPr>
          <w:sz w:val="28"/>
          <w:szCs w:val="28"/>
          <w:shd w:val="clear" w:color="auto" w:fill="FFFFFF"/>
        </w:rPr>
        <w:t>детские годы, что вошло в его разум и сердце из</w:t>
      </w:r>
      <w:r w:rsidRPr="00A1144E">
        <w:rPr>
          <w:sz w:val="28"/>
          <w:szCs w:val="28"/>
        </w:rPr>
        <w:br/>
      </w:r>
      <w:r w:rsidRPr="00A1144E">
        <w:rPr>
          <w:sz w:val="28"/>
          <w:szCs w:val="28"/>
          <w:shd w:val="clear" w:color="auto" w:fill="FFFFFF"/>
        </w:rPr>
        <w:t>окружающего мира – от этого в решающей степени зависит, каким человеком станет сегодняшний малыш.</w:t>
      </w:r>
      <w:r>
        <w:rPr>
          <w:rFonts w:ascii="Verdana" w:hAnsi="Verdana"/>
          <w:color w:val="494949"/>
          <w:sz w:val="18"/>
          <w:szCs w:val="18"/>
        </w:rPr>
        <w:br/>
      </w:r>
      <w:r w:rsidRPr="00A1144E">
        <w:rPr>
          <w:sz w:val="28"/>
          <w:szCs w:val="28"/>
          <w:shd w:val="clear" w:color="auto" w:fill="FFFFFF"/>
        </w:rPr>
        <w:t>В. А. Сухомлинский</w:t>
      </w:r>
    </w:p>
    <w:p w:rsidR="00C862CD" w:rsidRPr="00874AA9" w:rsidRDefault="001324B2" w:rsidP="00874AA9">
      <w:pPr>
        <w:pStyle w:val="c3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</w:t>
      </w:r>
      <w:r w:rsidR="00C862CD" w:rsidRPr="00874AA9">
        <w:rPr>
          <w:sz w:val="28"/>
          <w:szCs w:val="28"/>
          <w:shd w:val="clear" w:color="auto" w:fill="FFFFFF"/>
        </w:rPr>
        <w:t>Дошкольное детство – это важный период в жизни ребенка, когда формируются основные представления об окружающей действительности, представления о семейном укладе и родной земле. Необходимо сохранить все то, что накоплено предшествующими поколениями и преумножая, внести в современный образов</w:t>
      </w:r>
      <w:r w:rsidR="00320B46">
        <w:rPr>
          <w:sz w:val="28"/>
          <w:szCs w:val="28"/>
          <w:shd w:val="clear" w:color="auto" w:fill="FFFFFF"/>
        </w:rPr>
        <w:t>ательный процесс. «</w:t>
      </w:r>
      <w:r>
        <w:rPr>
          <w:sz w:val="28"/>
          <w:szCs w:val="28"/>
          <w:shd w:val="clear" w:color="auto" w:fill="FFFFFF"/>
        </w:rPr>
        <w:t xml:space="preserve">Духовность» </w:t>
      </w:r>
      <w:r w:rsidRPr="00320B46">
        <w:rPr>
          <w:sz w:val="28"/>
          <w:szCs w:val="28"/>
          <w:shd w:val="clear" w:color="auto" w:fill="FFFFFF"/>
        </w:rPr>
        <w:t>рассматривается</w:t>
      </w:r>
      <w:r w:rsidR="00C862CD" w:rsidRPr="00874AA9">
        <w:rPr>
          <w:sz w:val="28"/>
          <w:szCs w:val="28"/>
          <w:shd w:val="clear" w:color="auto" w:fill="FFFFFF"/>
        </w:rPr>
        <w:t xml:space="preserve"> - как внутренний, индивидуальный мир личности, проявленный определёнными нравственными качествами, потребностями, устремлениями, ценностями; как способ самосовершенствования; как качество личности.</w:t>
      </w:r>
    </w:p>
    <w:p w:rsidR="006A69A0" w:rsidRPr="00874AA9" w:rsidRDefault="00320B46" w:rsidP="00874AA9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20B46">
        <w:rPr>
          <w:sz w:val="28"/>
          <w:szCs w:val="28"/>
        </w:rPr>
        <w:t xml:space="preserve">        </w:t>
      </w:r>
      <w:r w:rsidR="006A69A0" w:rsidRPr="00874AA9">
        <w:rPr>
          <w:sz w:val="28"/>
          <w:szCs w:val="28"/>
        </w:rPr>
        <w:t xml:space="preserve">Поэтому на современном этапе развития образования духовно-нравственное воспитание является одной из важнейших задач в воспитании </w:t>
      </w:r>
      <w:r w:rsidRPr="00320B46">
        <w:rPr>
          <w:sz w:val="28"/>
          <w:szCs w:val="28"/>
        </w:rPr>
        <w:t xml:space="preserve">      </w:t>
      </w:r>
      <w:r w:rsidR="006A69A0" w:rsidRPr="00874AA9">
        <w:rPr>
          <w:sz w:val="28"/>
          <w:szCs w:val="28"/>
        </w:rPr>
        <w:t>подрастающего поколения.</w:t>
      </w:r>
    </w:p>
    <w:p w:rsidR="006A69A0" w:rsidRPr="00874AA9" w:rsidRDefault="00320B46" w:rsidP="00874AA9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20B46">
        <w:rPr>
          <w:sz w:val="28"/>
          <w:szCs w:val="28"/>
        </w:rPr>
        <w:lastRenderedPageBreak/>
        <w:t xml:space="preserve">        </w:t>
      </w:r>
      <w:r w:rsidR="006A69A0" w:rsidRPr="00874AA9">
        <w:rPr>
          <w:sz w:val="28"/>
          <w:szCs w:val="28"/>
        </w:rPr>
        <w:t xml:space="preserve">В методологическую основу разработки и реализации Федерального государственного образовательного стандарта дошкольного образования была заложена Концепция духовно-нравственного развития и воспитания личности гражданина России. Проблема духовно – нравственного воспитания представлена в ФГОС дошкольного образования в логике ценностного и </w:t>
      </w:r>
      <w:r w:rsidRPr="00320B46">
        <w:rPr>
          <w:sz w:val="28"/>
          <w:szCs w:val="28"/>
        </w:rPr>
        <w:t xml:space="preserve">    </w:t>
      </w:r>
      <w:r w:rsidR="006A69A0" w:rsidRPr="00874AA9">
        <w:rPr>
          <w:sz w:val="28"/>
          <w:szCs w:val="28"/>
        </w:rPr>
        <w:t>социокультурного подходов</w:t>
      </w:r>
    </w:p>
    <w:p w:rsidR="006A69A0" w:rsidRPr="00874AA9" w:rsidRDefault="00320B46" w:rsidP="00874AA9">
      <w:pPr>
        <w:pStyle w:val="c3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320B46">
        <w:rPr>
          <w:sz w:val="28"/>
          <w:szCs w:val="28"/>
          <w:shd w:val="clear" w:color="auto" w:fill="FFFFFF"/>
        </w:rPr>
        <w:t xml:space="preserve">       </w:t>
      </w:r>
      <w:r w:rsidR="006A69A0" w:rsidRPr="00874AA9">
        <w:rPr>
          <w:sz w:val="28"/>
          <w:szCs w:val="28"/>
          <w:shd w:val="clear" w:color="auto" w:fill="FFFFFF"/>
        </w:rPr>
        <w:t>Федеральный государственный образовательный стандарт дошкольного образования выдвигает одним из основополагающих принципов дошкольного воспитания «приобщение детей к социокультурным нормам, традициям семьи, общества и государства».</w:t>
      </w:r>
    </w:p>
    <w:p w:rsidR="00664A35" w:rsidRPr="00874AA9" w:rsidRDefault="00320B46" w:rsidP="00874AA9">
      <w:pPr>
        <w:pStyle w:val="c3"/>
        <w:spacing w:before="0" w:beforeAutospacing="0" w:after="0" w:afterAutospacing="0" w:line="360" w:lineRule="auto"/>
        <w:rPr>
          <w:sz w:val="28"/>
          <w:szCs w:val="28"/>
        </w:rPr>
      </w:pPr>
      <w:r w:rsidRPr="00320B46">
        <w:rPr>
          <w:sz w:val="28"/>
          <w:szCs w:val="28"/>
        </w:rPr>
        <w:t xml:space="preserve">        </w:t>
      </w:r>
      <w:r w:rsidR="00664A35" w:rsidRPr="00874AA9">
        <w:rPr>
          <w:sz w:val="28"/>
          <w:szCs w:val="28"/>
        </w:rPr>
        <w:t>Программа определяет содержание и основные пути развития системы патриотического и духовно- нравственн</w:t>
      </w:r>
      <w:r w:rsidR="00324642" w:rsidRPr="00874AA9">
        <w:rPr>
          <w:sz w:val="28"/>
          <w:szCs w:val="28"/>
        </w:rPr>
        <w:t>ого воспитания детей и молодёжи</w:t>
      </w:r>
      <w:r w:rsidR="00664A35" w:rsidRPr="00874AA9">
        <w:rPr>
          <w:sz w:val="28"/>
          <w:szCs w:val="28"/>
        </w:rPr>
        <w:t>, её основных компонентов и направлена на дальнейшее формирование патриотического сознания обучающихся, как важнейшей ценности, одной из основ духовно- нравственного единства общества.</w:t>
      </w:r>
    </w:p>
    <w:p w:rsidR="00664A35" w:rsidRPr="00874AA9" w:rsidRDefault="00E7275D" w:rsidP="00874AA9">
      <w:pPr>
        <w:pStyle w:val="c3"/>
        <w:spacing w:before="0" w:beforeAutospacing="0" w:after="0" w:afterAutospacing="0" w:line="360" w:lineRule="auto"/>
        <w:rPr>
          <w:sz w:val="28"/>
          <w:szCs w:val="28"/>
        </w:rPr>
      </w:pPr>
      <w:r w:rsidRPr="00E7275D">
        <w:rPr>
          <w:sz w:val="28"/>
          <w:szCs w:val="28"/>
        </w:rPr>
        <w:t xml:space="preserve">       </w:t>
      </w:r>
      <w:r w:rsidR="00664A35" w:rsidRPr="00874AA9">
        <w:rPr>
          <w:sz w:val="28"/>
          <w:szCs w:val="28"/>
        </w:rPr>
        <w:t>Программа представляет собой согласованный по срокам выполнения комплекс нормативных, правовых, организационных, научно- исследовательских и методических мероприятий, призванных обеспечить решение основных задач патриотического воспитания детей и молодёжи.</w:t>
      </w:r>
    </w:p>
    <w:p w:rsidR="00664A35" w:rsidRPr="00874AA9" w:rsidRDefault="00664A35" w:rsidP="00874AA9">
      <w:pPr>
        <w:pStyle w:val="c3"/>
        <w:spacing w:before="0" w:beforeAutospacing="0" w:after="0" w:afterAutospacing="0" w:line="360" w:lineRule="auto"/>
        <w:rPr>
          <w:sz w:val="28"/>
          <w:szCs w:val="28"/>
        </w:rPr>
      </w:pPr>
    </w:p>
    <w:p w:rsidR="001324B2" w:rsidRDefault="00664A35" w:rsidP="001324B2">
      <w:p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>I</w:t>
      </w:r>
      <w:r w:rsidR="00960463" w:rsidRPr="00874AA9">
        <w:rPr>
          <w:rFonts w:ascii="Times New Roman" w:hAnsi="Times New Roman"/>
          <w:b/>
          <w:bCs/>
          <w:sz w:val="28"/>
          <w:szCs w:val="28"/>
          <w:lang w:val="en-US" w:eastAsia="ru-RU"/>
        </w:rPr>
        <w:t>I</w:t>
      </w: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. </w:t>
      </w:r>
      <w:r w:rsidR="0060138D" w:rsidRPr="0060138D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Актуальность программы</w:t>
      </w:r>
      <w:r w:rsidR="0060138D" w:rsidRPr="0060138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 </w:t>
      </w:r>
    </w:p>
    <w:p w:rsidR="0060138D" w:rsidRPr="0060138D" w:rsidRDefault="0060138D" w:rsidP="001324B2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60138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заключается в приобщении дошкольников к общечеловеческим ценностям, формировании ценностного отношения к жизни, обеспечение устойчивого, гармоничного развития дошкольников, включающего в себя воспитание чувства долга, справедливости, ответственности, постижения ими норм и ценностей духовной, национальной и культуры.</w:t>
      </w:r>
    </w:p>
    <w:p w:rsidR="0060138D" w:rsidRPr="00E7275D" w:rsidRDefault="0060138D" w:rsidP="00874AA9">
      <w:pPr>
        <w:shd w:val="clear" w:color="auto" w:fill="FFFFFF"/>
        <w:spacing w:line="360" w:lineRule="auto"/>
        <w:ind w:firstLine="71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138D">
        <w:rPr>
          <w:rFonts w:ascii="Times New Roman" w:hAnsi="Times New Roman"/>
          <w:sz w:val="28"/>
          <w:szCs w:val="28"/>
          <w:lang w:eastAsia="ru-RU"/>
        </w:rPr>
        <w:t>Предлагаемая работа предназначена для реализации актуальной задачи духовно-нравственного воспитания детей в условиях дошкольного образовани</w:t>
      </w:r>
      <w:r w:rsidR="00E7275D">
        <w:rPr>
          <w:rFonts w:ascii="Times New Roman" w:hAnsi="Times New Roman"/>
          <w:sz w:val="28"/>
          <w:szCs w:val="28"/>
          <w:lang w:eastAsia="ru-RU"/>
        </w:rPr>
        <w:t>я.</w:t>
      </w:r>
    </w:p>
    <w:p w:rsidR="006A69A0" w:rsidRPr="00874AA9" w:rsidRDefault="006A69A0" w:rsidP="00874AA9">
      <w:pPr>
        <w:pStyle w:val="c4"/>
        <w:spacing w:before="0" w:beforeAutospacing="0" w:after="0" w:afterAutospacing="0" w:line="360" w:lineRule="auto"/>
        <w:ind w:firstLine="709"/>
        <w:contextualSpacing/>
        <w:jc w:val="both"/>
        <w:rPr>
          <w:rStyle w:val="c6c8"/>
          <w:rFonts w:eastAsia="Times-Roman"/>
          <w:sz w:val="28"/>
          <w:szCs w:val="28"/>
        </w:rPr>
      </w:pPr>
      <w:r w:rsidRPr="00874AA9">
        <w:rPr>
          <w:rStyle w:val="c6c8"/>
          <w:rFonts w:eastAsia="Times-Roman"/>
          <w:sz w:val="28"/>
          <w:szCs w:val="28"/>
        </w:rPr>
        <w:lastRenderedPageBreak/>
        <w:t xml:space="preserve">Проблему духовно-нравственного воспитания следует отнести к одной из самых актуальных в современном образовании. Духовно-нравственное развитие и воспитание детей дошкольного возраста является одной из сложнейших задач воспитания в условиях современного дошкольного образовательного учреждения. Вызвано это, прежде всего тем, что современное российское общество столкнулось с проблемой бездуховности, циничности, преобладания прагматического в целеполагании подрастающего поколения, утратой духовно-нравственных ориентиров среди молодежи. Духовно-нравственное развитие и воспитание дошкольников - основа всех основ. От того, что вложил педагог в ребенка в этом возрасте, будет зависеть, чего достигнет он сам в дальнейшем, как будет строить свои отношения с окружающим миром. </w:t>
      </w:r>
    </w:p>
    <w:p w:rsidR="00FF0A8F" w:rsidRPr="00874AA9" w:rsidRDefault="00E7275D" w:rsidP="00874AA9">
      <w:pPr>
        <w:spacing w:line="360" w:lineRule="auto"/>
        <w:jc w:val="left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</w:t>
      </w:r>
      <w:r w:rsidR="00FF0A8F" w:rsidRPr="00874AA9">
        <w:rPr>
          <w:rFonts w:ascii="Times New Roman" w:hAnsi="Times New Roman"/>
          <w:sz w:val="28"/>
          <w:szCs w:val="28"/>
          <w:lang w:val="tt-RU"/>
        </w:rPr>
        <w:t xml:space="preserve">Актуальность   проблемы  связана:   </w:t>
      </w:r>
    </w:p>
    <w:p w:rsidR="00FF0A8F" w:rsidRPr="00874AA9" w:rsidRDefault="00FF0A8F" w:rsidP="00874AA9">
      <w:pPr>
        <w:spacing w:line="360" w:lineRule="auto"/>
        <w:jc w:val="left"/>
        <w:rPr>
          <w:rFonts w:ascii="Times New Roman" w:hAnsi="Times New Roman"/>
          <w:sz w:val="28"/>
          <w:szCs w:val="28"/>
          <w:lang w:val="tt-RU"/>
        </w:rPr>
      </w:pPr>
      <w:r w:rsidRPr="00874AA9">
        <w:rPr>
          <w:rFonts w:ascii="Times New Roman" w:hAnsi="Times New Roman"/>
          <w:sz w:val="28"/>
          <w:szCs w:val="28"/>
          <w:lang w:val="tt-RU"/>
        </w:rPr>
        <w:t xml:space="preserve">- в современном мире маленький человек живет и развивается, окруженный множеством разнообразных источников сильного воздействия на него как позитивного, так и негативного характера, которые (источники) ежедневно обрушиваются на неокрепший интеллект и чувства ребенка, на еще только формирующуюся сферу нравственности; </w:t>
      </w:r>
    </w:p>
    <w:p w:rsidR="00FF0A8F" w:rsidRPr="00874AA9" w:rsidRDefault="00FF0A8F" w:rsidP="00874AA9">
      <w:pPr>
        <w:spacing w:line="360" w:lineRule="auto"/>
        <w:jc w:val="left"/>
        <w:rPr>
          <w:rFonts w:ascii="Times New Roman" w:hAnsi="Times New Roman"/>
          <w:sz w:val="28"/>
          <w:szCs w:val="28"/>
          <w:lang w:val="tt-RU"/>
        </w:rPr>
      </w:pPr>
      <w:r w:rsidRPr="00874AA9">
        <w:rPr>
          <w:rFonts w:ascii="Times New Roman" w:hAnsi="Times New Roman"/>
          <w:sz w:val="28"/>
          <w:szCs w:val="28"/>
          <w:lang w:val="tt-RU"/>
        </w:rPr>
        <w:t>- само по себе образование не гарантирует высокого уровня духовно-нравственной воспитанности, ибо воспитанность- это качество личности, определяющее в повседневном поведении человека его отношение к другим людям на основе уважения и доброжелательности к каждому человеку;</w:t>
      </w:r>
    </w:p>
    <w:p w:rsidR="00FF0A8F" w:rsidRPr="00874AA9" w:rsidRDefault="00FF0A8F" w:rsidP="00874AA9">
      <w:pPr>
        <w:spacing w:line="360" w:lineRule="auto"/>
        <w:jc w:val="left"/>
        <w:rPr>
          <w:rFonts w:ascii="Times New Roman" w:hAnsi="Times New Roman"/>
          <w:sz w:val="28"/>
          <w:szCs w:val="28"/>
          <w:lang w:val="tt-RU"/>
        </w:rPr>
      </w:pPr>
      <w:r w:rsidRPr="00874AA9">
        <w:rPr>
          <w:rFonts w:ascii="Times New Roman" w:hAnsi="Times New Roman"/>
          <w:sz w:val="28"/>
          <w:szCs w:val="28"/>
          <w:lang w:val="tt-RU"/>
        </w:rPr>
        <w:t xml:space="preserve">- вооружение нравственными знаниями важно и потому, что они не только информирует   школьника о нормах поведения, но и дают представления о последствиях нарушения норм или последствиях данного </w:t>
      </w:r>
      <w:r w:rsidR="00CF3ABD" w:rsidRPr="00874AA9">
        <w:rPr>
          <w:rFonts w:ascii="Times New Roman" w:hAnsi="Times New Roman"/>
          <w:sz w:val="28"/>
          <w:szCs w:val="28"/>
          <w:lang w:val="tt-RU"/>
        </w:rPr>
        <w:t xml:space="preserve">поступка для окружающих людей. </w:t>
      </w:r>
    </w:p>
    <w:p w:rsidR="00CF3ABD" w:rsidRPr="00874AA9" w:rsidRDefault="00CF3ABD" w:rsidP="00874AA9">
      <w:pPr>
        <w:spacing w:line="360" w:lineRule="auto"/>
        <w:jc w:val="left"/>
        <w:rPr>
          <w:rFonts w:ascii="Times New Roman" w:hAnsi="Times New Roman"/>
          <w:sz w:val="28"/>
          <w:szCs w:val="28"/>
          <w:lang w:val="tt-RU"/>
        </w:rPr>
      </w:pPr>
    </w:p>
    <w:p w:rsidR="005B34F2" w:rsidRDefault="005B34F2" w:rsidP="00874AA9">
      <w:pPr>
        <w:shd w:val="clear" w:color="auto" w:fill="FFFFFF"/>
        <w:spacing w:line="36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B34F2" w:rsidRDefault="005B34F2" w:rsidP="00874AA9">
      <w:pPr>
        <w:shd w:val="clear" w:color="auto" w:fill="FFFFFF"/>
        <w:spacing w:line="36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B34F2" w:rsidRDefault="005B34F2" w:rsidP="00874AA9">
      <w:pPr>
        <w:shd w:val="clear" w:color="auto" w:fill="FFFFFF"/>
        <w:spacing w:line="36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F0A8F" w:rsidRPr="00874AA9" w:rsidRDefault="00FF0A8F" w:rsidP="00874AA9">
      <w:p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I</w:t>
      </w:r>
      <w:r w:rsidR="00CF3ABD" w:rsidRPr="00874AA9">
        <w:rPr>
          <w:rFonts w:ascii="Times New Roman" w:hAnsi="Times New Roman"/>
          <w:b/>
          <w:bCs/>
          <w:sz w:val="28"/>
          <w:szCs w:val="28"/>
          <w:lang w:val="en-US" w:eastAsia="ru-RU"/>
        </w:rPr>
        <w:t>I</w:t>
      </w:r>
      <w:r w:rsidR="001B55F6" w:rsidRPr="00874AA9">
        <w:rPr>
          <w:rFonts w:ascii="Times New Roman" w:hAnsi="Times New Roman"/>
          <w:b/>
          <w:bCs/>
          <w:sz w:val="28"/>
          <w:szCs w:val="28"/>
          <w:lang w:eastAsia="ru-RU"/>
        </w:rPr>
        <w:t>I. Цел</w:t>
      </w:r>
      <w:r w:rsidR="001B55F6" w:rsidRPr="00874AA9">
        <w:rPr>
          <w:rFonts w:ascii="Times New Roman" w:hAnsi="Times New Roman"/>
          <w:b/>
          <w:bCs/>
          <w:sz w:val="28"/>
          <w:szCs w:val="28"/>
          <w:lang w:val="tt-RU" w:eastAsia="ru-RU"/>
        </w:rPr>
        <w:t>и</w:t>
      </w: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задачи программы.</w:t>
      </w:r>
    </w:p>
    <w:p w:rsidR="00FF0A8F" w:rsidRPr="00874AA9" w:rsidRDefault="008E5108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val="tt-RU" w:eastAsia="ru-RU"/>
        </w:rPr>
      </w:pP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>Цел</w:t>
      </w:r>
      <w:r w:rsidRPr="00874AA9">
        <w:rPr>
          <w:rFonts w:ascii="Times New Roman" w:hAnsi="Times New Roman"/>
          <w:b/>
          <w:bCs/>
          <w:sz w:val="28"/>
          <w:szCs w:val="28"/>
          <w:lang w:val="tt-RU" w:eastAsia="ru-RU"/>
        </w:rPr>
        <w:t>и</w:t>
      </w:r>
      <w:r w:rsidR="00FF0A8F" w:rsidRPr="00874AA9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  <w:r w:rsidR="00FF0A8F" w:rsidRPr="00874AA9">
        <w:rPr>
          <w:rFonts w:ascii="Times New Roman" w:hAnsi="Times New Roman"/>
          <w:sz w:val="28"/>
          <w:szCs w:val="28"/>
          <w:lang w:eastAsia="ru-RU"/>
        </w:rPr>
        <w:t> </w:t>
      </w:r>
    </w:p>
    <w:p w:rsidR="00FF0A8F" w:rsidRPr="00934E1F" w:rsidRDefault="00FF0A8F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val="tt-RU" w:eastAsia="ru-RU"/>
        </w:rPr>
      </w:pPr>
      <w:r w:rsidRPr="00934E1F">
        <w:rPr>
          <w:rFonts w:ascii="Times New Roman" w:hAnsi="Times New Roman"/>
          <w:sz w:val="28"/>
          <w:szCs w:val="28"/>
          <w:lang w:val="tt-RU" w:eastAsia="ru-RU"/>
        </w:rPr>
        <w:t xml:space="preserve">- </w:t>
      </w:r>
      <w:r w:rsidRPr="00934E1F">
        <w:rPr>
          <w:rFonts w:ascii="Times New Roman" w:hAnsi="Times New Roman"/>
          <w:sz w:val="28"/>
          <w:szCs w:val="28"/>
          <w:lang w:eastAsia="ru-RU"/>
        </w:rPr>
        <w:t>совершенствование и дальнейшее развитие системы патриотического воспитания у детей и молодёжи гражданственности, патриотизма как важнейших духовно- нравственных и социальных ценностей</w:t>
      </w:r>
      <w:r w:rsidR="008E5108" w:rsidRPr="00934E1F">
        <w:rPr>
          <w:rFonts w:ascii="Times New Roman" w:hAnsi="Times New Roman"/>
          <w:sz w:val="28"/>
          <w:szCs w:val="28"/>
          <w:lang w:val="tt-RU" w:eastAsia="ru-RU"/>
        </w:rPr>
        <w:t>;</w:t>
      </w:r>
    </w:p>
    <w:p w:rsidR="0060138D" w:rsidRPr="00934E1F" w:rsidRDefault="0060138D" w:rsidP="00874AA9">
      <w:pPr>
        <w:shd w:val="clear" w:color="auto" w:fill="FFFFFF"/>
        <w:spacing w:line="360" w:lineRule="auto"/>
        <w:ind w:firstLine="360"/>
        <w:jc w:val="left"/>
        <w:rPr>
          <w:rFonts w:ascii="Times New Roman" w:hAnsi="Times New Roman"/>
          <w:sz w:val="28"/>
          <w:szCs w:val="28"/>
          <w:lang w:eastAsia="ru-RU"/>
        </w:rPr>
      </w:pPr>
      <w:r w:rsidRPr="00934E1F">
        <w:rPr>
          <w:rFonts w:ascii="Times New Roman" w:hAnsi="Times New Roman"/>
          <w:sz w:val="28"/>
          <w:szCs w:val="28"/>
          <w:lang w:eastAsia="ru-RU"/>
        </w:rPr>
        <w:t>Создание </w:t>
      </w:r>
      <w:r w:rsidRPr="00934E1F">
        <w:rPr>
          <w:rFonts w:ascii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  <w:t>условий</w:t>
      </w:r>
      <w:r w:rsidRPr="00934E1F">
        <w:rPr>
          <w:rFonts w:ascii="Times New Roman" w:hAnsi="Times New Roman"/>
          <w:sz w:val="28"/>
          <w:szCs w:val="28"/>
          <w:lang w:eastAsia="ru-RU"/>
        </w:rPr>
        <w:t>:</w:t>
      </w:r>
    </w:p>
    <w:p w:rsidR="0060138D" w:rsidRPr="00934E1F" w:rsidRDefault="0060138D" w:rsidP="001324B2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934E1F">
        <w:rPr>
          <w:rFonts w:ascii="Times New Roman" w:hAnsi="Times New Roman"/>
          <w:sz w:val="28"/>
          <w:szCs w:val="28"/>
          <w:lang w:eastAsia="ru-RU"/>
        </w:rPr>
        <w:t>для формирования у </w:t>
      </w:r>
      <w:r w:rsidRPr="00934E1F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>дошкольников</w:t>
      </w:r>
      <w:r w:rsidR="00934E1F" w:rsidRPr="00934E1F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34E1F">
        <w:rPr>
          <w:rFonts w:ascii="Times New Roman" w:hAnsi="Times New Roman"/>
          <w:sz w:val="28"/>
          <w:szCs w:val="28"/>
          <w:lang w:eastAsia="ru-RU"/>
        </w:rPr>
        <w:t>ценностных ориентиров и </w:t>
      </w:r>
      <w:r w:rsidRPr="00934E1F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>нравственных норм</w:t>
      </w:r>
      <w:r w:rsidRPr="00934E1F">
        <w:rPr>
          <w:rFonts w:ascii="Times New Roman" w:hAnsi="Times New Roman"/>
          <w:sz w:val="28"/>
          <w:szCs w:val="28"/>
          <w:lang w:eastAsia="ru-RU"/>
        </w:rPr>
        <w:t>,</w:t>
      </w:r>
      <w:r w:rsidR="00934E1F" w:rsidRPr="00934E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34E1F">
        <w:rPr>
          <w:rFonts w:ascii="Times New Roman" w:hAnsi="Times New Roman"/>
          <w:sz w:val="28"/>
          <w:szCs w:val="28"/>
          <w:lang w:eastAsia="ru-RU"/>
        </w:rPr>
        <w:t>основанных на культурно- исторических и </w:t>
      </w:r>
      <w:r w:rsidRPr="00934E1F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>духовно-нравственных</w:t>
      </w:r>
      <w:r w:rsidRPr="00934E1F">
        <w:rPr>
          <w:rFonts w:ascii="Times New Roman" w:hAnsi="Times New Roman"/>
          <w:sz w:val="28"/>
          <w:szCs w:val="28"/>
          <w:lang w:eastAsia="ru-RU"/>
        </w:rPr>
        <w:t>, патриотических и общечеловеческих</w:t>
      </w:r>
      <w:r w:rsidR="00934E1F" w:rsidRPr="00934E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34E1F">
        <w:rPr>
          <w:rFonts w:ascii="Times New Roman" w:hAnsi="Times New Roman"/>
          <w:sz w:val="28"/>
          <w:szCs w:val="28"/>
          <w:lang w:eastAsia="ru-RU"/>
        </w:rPr>
        <w:t>принципов.</w:t>
      </w:r>
    </w:p>
    <w:p w:rsidR="00FF0A8F" w:rsidRPr="00874AA9" w:rsidRDefault="00E7275D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FF0A8F" w:rsidRPr="00874AA9">
        <w:rPr>
          <w:rFonts w:ascii="Times New Roman" w:hAnsi="Times New Roman"/>
          <w:sz w:val="28"/>
          <w:szCs w:val="28"/>
          <w:lang w:eastAsia="ru-RU"/>
        </w:rPr>
        <w:t>Для достижения этой цели необходимо решить следующие </w:t>
      </w:r>
      <w:r w:rsidR="00FF0A8F" w:rsidRPr="00874AA9">
        <w:rPr>
          <w:rFonts w:ascii="Times New Roman" w:hAnsi="Times New Roman"/>
          <w:b/>
          <w:bCs/>
          <w:sz w:val="28"/>
          <w:szCs w:val="28"/>
          <w:lang w:eastAsia="ru-RU"/>
        </w:rPr>
        <w:t>задачи</w:t>
      </w:r>
      <w:r w:rsidR="00FF0A8F" w:rsidRPr="00874AA9">
        <w:rPr>
          <w:rFonts w:ascii="Times New Roman" w:hAnsi="Times New Roman"/>
          <w:sz w:val="28"/>
          <w:szCs w:val="28"/>
          <w:lang w:eastAsia="ru-RU"/>
        </w:rPr>
        <w:t>:</w:t>
      </w:r>
    </w:p>
    <w:p w:rsidR="00FF0A8F" w:rsidRPr="00874AA9" w:rsidRDefault="00FF0A8F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- воспитание личности гражданина- патриота Родины, способного встать на защиту государственных интересов страны;</w:t>
      </w:r>
    </w:p>
    <w:p w:rsidR="00FF0A8F" w:rsidRPr="00874AA9" w:rsidRDefault="00FF0A8F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- создание условий для патриотического и духовно- нравственного воспитания, интеллектуального, творческого и физического потенциала;</w:t>
      </w:r>
    </w:p>
    <w:p w:rsidR="0022468A" w:rsidRPr="00874AA9" w:rsidRDefault="008E5108" w:rsidP="00874AA9">
      <w:pPr>
        <w:spacing w:line="360" w:lineRule="auto"/>
        <w:jc w:val="left"/>
        <w:rPr>
          <w:rFonts w:ascii="Times New Roman" w:hAnsi="Times New Roman"/>
          <w:sz w:val="28"/>
          <w:szCs w:val="28"/>
          <w:lang w:val="tt-RU"/>
        </w:rPr>
      </w:pPr>
      <w:r w:rsidRPr="00874AA9">
        <w:rPr>
          <w:rFonts w:ascii="Times New Roman" w:hAnsi="Times New Roman"/>
          <w:sz w:val="28"/>
          <w:szCs w:val="28"/>
        </w:rPr>
        <w:t>-</w:t>
      </w:r>
      <w:r w:rsidR="00E7275D" w:rsidRPr="00874AA9">
        <w:rPr>
          <w:rFonts w:ascii="Times New Roman" w:hAnsi="Times New Roman"/>
          <w:sz w:val="28"/>
          <w:szCs w:val="28"/>
        </w:rPr>
        <w:t>воспитание</w:t>
      </w:r>
      <w:r w:rsidR="00E7275D">
        <w:rPr>
          <w:rFonts w:ascii="Times New Roman" w:hAnsi="Times New Roman"/>
          <w:sz w:val="28"/>
          <w:szCs w:val="28"/>
        </w:rPr>
        <w:t xml:space="preserve"> </w:t>
      </w:r>
      <w:r w:rsidRPr="00874AA9">
        <w:rPr>
          <w:rFonts w:ascii="Times New Roman" w:hAnsi="Times New Roman"/>
          <w:sz w:val="28"/>
          <w:szCs w:val="28"/>
        </w:rPr>
        <w:t xml:space="preserve"> гордости за героическое прошлое своей Родины и уважения к  культуре своей страны.  </w:t>
      </w:r>
    </w:p>
    <w:p w:rsidR="007A01F5" w:rsidRPr="00874AA9" w:rsidRDefault="007A01F5" w:rsidP="00E7275D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B51794" w:rsidRPr="00874AA9" w:rsidRDefault="003D09D2" w:rsidP="00874AA9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4AA9">
        <w:rPr>
          <w:rFonts w:ascii="Times New Roman" w:hAnsi="Times New Roman"/>
          <w:sz w:val="28"/>
          <w:szCs w:val="28"/>
          <w:lang w:val="en-US"/>
        </w:rPr>
        <w:t>IV</w:t>
      </w:r>
      <w:r w:rsidRPr="00874AA9">
        <w:rPr>
          <w:rFonts w:ascii="Times New Roman" w:hAnsi="Times New Roman"/>
          <w:sz w:val="28"/>
          <w:szCs w:val="28"/>
        </w:rPr>
        <w:t>.</w:t>
      </w:r>
      <w:r w:rsidR="00B51794" w:rsidRPr="00874AA9">
        <w:rPr>
          <w:rFonts w:ascii="Times New Roman" w:hAnsi="Times New Roman"/>
          <w:sz w:val="28"/>
          <w:szCs w:val="28"/>
        </w:rPr>
        <w:t>Реализац</w:t>
      </w:r>
      <w:r w:rsidR="008E5108" w:rsidRPr="00874AA9">
        <w:rPr>
          <w:rFonts w:ascii="Times New Roman" w:hAnsi="Times New Roman"/>
          <w:sz w:val="28"/>
          <w:szCs w:val="28"/>
        </w:rPr>
        <w:t>ия программы рассчитана на 3</w:t>
      </w:r>
      <w:r w:rsidR="008E5108" w:rsidRPr="00874AA9">
        <w:rPr>
          <w:rFonts w:ascii="Times New Roman" w:hAnsi="Times New Roman"/>
          <w:sz w:val="28"/>
          <w:szCs w:val="28"/>
          <w:lang w:val="tt-RU"/>
        </w:rPr>
        <w:t xml:space="preserve"> года</w:t>
      </w:r>
      <w:r w:rsidR="00B51794" w:rsidRPr="00874AA9">
        <w:rPr>
          <w:rFonts w:ascii="Times New Roman" w:hAnsi="Times New Roman"/>
          <w:sz w:val="28"/>
          <w:szCs w:val="28"/>
        </w:rPr>
        <w:t>.</w:t>
      </w:r>
    </w:p>
    <w:p w:rsidR="00B51794" w:rsidRPr="00874AA9" w:rsidRDefault="00B51794" w:rsidP="00874AA9">
      <w:pPr>
        <w:pStyle w:val="1"/>
        <w:spacing w:before="0" w:after="0" w:line="360" w:lineRule="auto"/>
        <w:ind w:firstLine="709"/>
        <w:rPr>
          <w:rFonts w:ascii="Times New Roman" w:hAnsi="Times New Roman"/>
          <w:kern w:val="16"/>
          <w:sz w:val="28"/>
          <w:szCs w:val="28"/>
        </w:rPr>
      </w:pPr>
      <w:r w:rsidRPr="00874AA9">
        <w:rPr>
          <w:rFonts w:ascii="Times New Roman" w:hAnsi="Times New Roman"/>
          <w:kern w:val="16"/>
          <w:sz w:val="28"/>
          <w:szCs w:val="28"/>
        </w:rPr>
        <w:t>Сроки реализации (продолжительность, начало и окончание)</w:t>
      </w:r>
    </w:p>
    <w:p w:rsidR="003D09D2" w:rsidRPr="00874AA9" w:rsidRDefault="008E5108" w:rsidP="00874AA9">
      <w:pPr>
        <w:spacing w:line="360" w:lineRule="auto"/>
        <w:ind w:firstLine="709"/>
        <w:jc w:val="both"/>
        <w:rPr>
          <w:rFonts w:ascii="Times New Roman" w:hAnsi="Times New Roman"/>
          <w:b/>
          <w:kern w:val="16"/>
          <w:sz w:val="28"/>
          <w:szCs w:val="28"/>
        </w:rPr>
      </w:pPr>
      <w:r w:rsidRPr="00874AA9">
        <w:rPr>
          <w:rFonts w:ascii="Times New Roman" w:hAnsi="Times New Roman"/>
          <w:b/>
          <w:kern w:val="16"/>
          <w:sz w:val="28"/>
          <w:szCs w:val="28"/>
        </w:rPr>
        <w:t>январь 201</w:t>
      </w:r>
      <w:r w:rsidR="004B3D4C" w:rsidRPr="00874AA9">
        <w:rPr>
          <w:rFonts w:ascii="Times New Roman" w:hAnsi="Times New Roman"/>
          <w:b/>
          <w:kern w:val="16"/>
          <w:sz w:val="28"/>
          <w:szCs w:val="28"/>
          <w:lang w:val="tt-RU"/>
        </w:rPr>
        <w:t>8</w:t>
      </w:r>
      <w:r w:rsidRPr="00874AA9">
        <w:rPr>
          <w:rFonts w:ascii="Times New Roman" w:hAnsi="Times New Roman"/>
          <w:b/>
          <w:kern w:val="16"/>
          <w:sz w:val="28"/>
          <w:szCs w:val="28"/>
        </w:rPr>
        <w:t xml:space="preserve"> года- декабрь 20</w:t>
      </w:r>
      <w:r w:rsidR="004B3D4C" w:rsidRPr="00874AA9">
        <w:rPr>
          <w:rFonts w:ascii="Times New Roman" w:hAnsi="Times New Roman"/>
          <w:b/>
          <w:kern w:val="16"/>
          <w:sz w:val="28"/>
          <w:szCs w:val="28"/>
          <w:lang w:val="tt-RU"/>
        </w:rPr>
        <w:t>21</w:t>
      </w:r>
      <w:r w:rsidR="00B51794" w:rsidRPr="00874AA9">
        <w:rPr>
          <w:rFonts w:ascii="Times New Roman" w:hAnsi="Times New Roman"/>
          <w:b/>
          <w:kern w:val="16"/>
          <w:sz w:val="28"/>
          <w:szCs w:val="28"/>
        </w:rPr>
        <w:t xml:space="preserve"> года</w:t>
      </w:r>
      <w:r w:rsidR="0022468A" w:rsidRPr="00874AA9">
        <w:rPr>
          <w:rFonts w:ascii="Times New Roman" w:hAnsi="Times New Roman"/>
          <w:b/>
          <w:kern w:val="16"/>
          <w:sz w:val="28"/>
          <w:szCs w:val="28"/>
        </w:rPr>
        <w:t>.</w:t>
      </w:r>
    </w:p>
    <w:p w:rsidR="00146756" w:rsidRPr="00874AA9" w:rsidRDefault="001324B2" w:rsidP="001324B2">
      <w:pPr>
        <w:pStyle w:val="a7"/>
        <w:spacing w:line="36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146756" w:rsidRPr="00874AA9">
        <w:rPr>
          <w:rFonts w:ascii="Times New Roman" w:hAnsi="Times New Roman"/>
          <w:sz w:val="28"/>
          <w:szCs w:val="28"/>
        </w:rPr>
        <w:t>При реализации программы учитываются возрастные особенности детей: для детей</w:t>
      </w:r>
      <w:r w:rsidR="004B3D4C" w:rsidRPr="00874AA9">
        <w:rPr>
          <w:rFonts w:ascii="Times New Roman" w:hAnsi="Times New Roman"/>
          <w:sz w:val="28"/>
          <w:szCs w:val="28"/>
        </w:rPr>
        <w:t xml:space="preserve"> старшего дошкольного возраста – это проведение праздников, НОД, бесед и т.д.</w:t>
      </w:r>
    </w:p>
    <w:p w:rsidR="00146756" w:rsidRPr="00874AA9" w:rsidRDefault="001324B2" w:rsidP="001324B2">
      <w:pPr>
        <w:pStyle w:val="a7"/>
        <w:spacing w:line="36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146756" w:rsidRPr="00874AA9">
        <w:rPr>
          <w:rFonts w:ascii="Times New Roman" w:hAnsi="Times New Roman"/>
          <w:sz w:val="28"/>
          <w:szCs w:val="28"/>
        </w:rPr>
        <w:t xml:space="preserve">На всех стадиях  формирования  гражданских качеств личности решающее значение имеет педагогическое управление. </w:t>
      </w:r>
    </w:p>
    <w:p w:rsidR="009D77D3" w:rsidRPr="00874AA9" w:rsidRDefault="001324B2" w:rsidP="001324B2">
      <w:pPr>
        <w:widowControl w:val="0"/>
        <w:autoSpaceDE w:val="0"/>
        <w:autoSpaceDN w:val="0"/>
        <w:adjustRightInd w:val="0"/>
        <w:spacing w:line="360" w:lineRule="auto"/>
        <w:jc w:val="lef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146756" w:rsidRPr="00874AA9">
        <w:rPr>
          <w:rFonts w:ascii="Times New Roman" w:hAnsi="Times New Roman"/>
          <w:sz w:val="28"/>
          <w:szCs w:val="28"/>
        </w:rPr>
        <w:t xml:space="preserve">Программа  </w:t>
      </w:r>
      <w:r w:rsidR="00CF3504" w:rsidRPr="00874AA9">
        <w:rPr>
          <w:rStyle w:val="c0"/>
          <w:rFonts w:ascii="Times New Roman" w:hAnsi="Times New Roman"/>
          <w:sz w:val="28"/>
          <w:szCs w:val="28"/>
        </w:rPr>
        <w:t xml:space="preserve">духовно-нравственного </w:t>
      </w:r>
      <w:r w:rsidR="00CF3504" w:rsidRPr="00874AA9">
        <w:rPr>
          <w:rFonts w:ascii="Times New Roman" w:hAnsi="Times New Roman"/>
          <w:sz w:val="28"/>
          <w:szCs w:val="28"/>
        </w:rPr>
        <w:t xml:space="preserve">и </w:t>
      </w:r>
      <w:r w:rsidR="00146756" w:rsidRPr="00874AA9">
        <w:rPr>
          <w:rFonts w:ascii="Times New Roman" w:hAnsi="Times New Roman"/>
          <w:sz w:val="28"/>
          <w:szCs w:val="28"/>
        </w:rPr>
        <w:t xml:space="preserve">гражданско-патриотического воспитания  </w:t>
      </w:r>
      <w:r w:rsidR="00A1144E">
        <w:rPr>
          <w:rFonts w:ascii="Times New Roman" w:hAnsi="Times New Roman"/>
          <w:sz w:val="28"/>
          <w:szCs w:val="28"/>
        </w:rPr>
        <w:t>до</w:t>
      </w:r>
      <w:r w:rsidR="00146756" w:rsidRPr="00874AA9">
        <w:rPr>
          <w:rFonts w:ascii="Times New Roman" w:hAnsi="Times New Roman"/>
          <w:sz w:val="28"/>
          <w:szCs w:val="28"/>
        </w:rPr>
        <w:t xml:space="preserve">школьников призвана обеспечить ценностно-смысловую определенность нравственного и гражданского патриотического воспитания. Программа позволяет всем, кто работает с детьми самого разного возраста, понять феномен «воспитательное пространство», сконструировать и </w:t>
      </w:r>
      <w:r w:rsidR="00146756" w:rsidRPr="00874AA9">
        <w:rPr>
          <w:rFonts w:ascii="Times New Roman" w:hAnsi="Times New Roman"/>
          <w:sz w:val="28"/>
          <w:szCs w:val="28"/>
        </w:rPr>
        <w:lastRenderedPageBreak/>
        <w:t>смоделировать воспитательное пространство личности.</w:t>
      </w:r>
    </w:p>
    <w:p w:rsidR="00CF3ABD" w:rsidRPr="00874AA9" w:rsidRDefault="00CF3ABD" w:rsidP="00934E1F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Этапы реализации </w:t>
      </w: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>Программы</w:t>
      </w: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" I этап - начальный </w:t>
      </w:r>
      <w:r w:rsidRPr="00874AA9">
        <w:rPr>
          <w:rFonts w:ascii="Times New Roman" w:hAnsi="Times New Roman"/>
          <w:i/>
          <w:iCs/>
          <w:sz w:val="28"/>
          <w:szCs w:val="28"/>
          <w:lang w:eastAsia="ru-RU"/>
        </w:rPr>
        <w:t>(2018г/ 2019.)</w:t>
      </w: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Аналитико-диагностическая деятельность. Поиск и коррекция инновационных технологий, форм, методов и способов </w:t>
      </w: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>воспитания</w:t>
      </w:r>
      <w:r w:rsidRPr="00874AA9">
        <w:rPr>
          <w:rFonts w:ascii="Times New Roman" w:hAnsi="Times New Roman"/>
          <w:sz w:val="28"/>
          <w:szCs w:val="28"/>
          <w:lang w:eastAsia="ru-RU"/>
        </w:rPr>
        <w:t> с учетом личностно значимой модели образования. Изучение современных технологий, обобщение их педагогического опыта. Определение стратегии и тактики деятельности. Осуществление опытно-педагогической деятельности</w:t>
      </w: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" II этап - практический </w:t>
      </w:r>
      <w:r w:rsidRPr="00874AA9">
        <w:rPr>
          <w:rFonts w:ascii="Times New Roman" w:hAnsi="Times New Roman"/>
          <w:i/>
          <w:iCs/>
          <w:sz w:val="28"/>
          <w:szCs w:val="28"/>
          <w:lang w:eastAsia="ru-RU"/>
        </w:rPr>
        <w:t>(2019/2020 гг.)</w:t>
      </w: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Апробация и использование в учебно-</w:t>
      </w: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>воспитательном</w:t>
      </w:r>
      <w:r w:rsidRPr="00874AA9">
        <w:rPr>
          <w:rFonts w:ascii="Times New Roman" w:hAnsi="Times New Roman"/>
          <w:sz w:val="28"/>
          <w:szCs w:val="28"/>
          <w:lang w:eastAsia="ru-RU"/>
        </w:rPr>
        <w:t> процессе личностно-ориентированных технологий, приемов, методов </w:t>
      </w: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>воспитания дошкольников</w:t>
      </w:r>
      <w:r w:rsidRPr="00874AA9">
        <w:rPr>
          <w:rFonts w:ascii="Times New Roman" w:hAnsi="Times New Roman"/>
          <w:sz w:val="28"/>
          <w:szCs w:val="28"/>
          <w:lang w:eastAsia="ru-RU"/>
        </w:rPr>
        <w:t>, социальной и психолого-педагогической поддержки личности ребенка в процессе развития и раскрытия его индивидуальных особенностей.</w:t>
      </w: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Осуществление опытно-педагогической деятельности.</w:t>
      </w: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" III этап - обобщающе-результативный </w:t>
      </w:r>
      <w:r w:rsidRPr="00874AA9">
        <w:rPr>
          <w:rFonts w:ascii="Times New Roman" w:hAnsi="Times New Roman"/>
          <w:i/>
          <w:iCs/>
          <w:sz w:val="28"/>
          <w:szCs w:val="28"/>
          <w:lang w:eastAsia="ru-RU"/>
        </w:rPr>
        <w:t>(2020/2021 гг.)</w:t>
      </w:r>
    </w:p>
    <w:p w:rsidR="004B3D4C" w:rsidRDefault="004B3D4C" w:rsidP="00874AA9">
      <w:pPr>
        <w:spacing w:line="360" w:lineRule="auto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E7275D" w:rsidRPr="00874AA9" w:rsidRDefault="00E7275D" w:rsidP="00874AA9">
      <w:pPr>
        <w:spacing w:line="360" w:lineRule="auto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4B3D4C" w:rsidRPr="001324B2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b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sz w:val="28"/>
          <w:szCs w:val="28"/>
          <w:lang w:eastAsia="ru-RU"/>
        </w:rPr>
        <w:t>Основные задачи работы педагогов</w:t>
      </w:r>
      <w:r w:rsidRPr="001324B2">
        <w:rPr>
          <w:rFonts w:ascii="Times New Roman" w:hAnsi="Times New Roman"/>
          <w:b/>
          <w:sz w:val="28"/>
          <w:szCs w:val="28"/>
          <w:lang w:eastAsia="ru-RU"/>
        </w:rPr>
        <w:br/>
        <w:t>по духовно–нравственному воспитанию детей:</w:t>
      </w:r>
    </w:p>
    <w:p w:rsidR="00CC0FC3" w:rsidRPr="001324B2" w:rsidRDefault="001324B2" w:rsidP="001324B2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t>Воспитывать уважение к нравственным нормам. Учить различать добро и зло, быть в состоянии творить добро. Пресекать безнравственные проявления в стремлениях и действиях ребенка.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  <w:t>2. Создать условия для воспитания целостной картины мира.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  <w:t>3. Формировать чувство любви к Родине на основе изучения национальных культурных традиций.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  <w:t>4. Развивать способность воспринимать и анализировать литературные произведения, учить выражать чувства, обогащать словарный запас.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  <w:t xml:space="preserve">5. Развивать музыкальную культуру, приобщать к хоровому </w:t>
      </w:r>
      <w:r w:rsidR="00934E1F" w:rsidRPr="001324B2">
        <w:rPr>
          <w:rFonts w:ascii="Times New Roman" w:hAnsi="Times New Roman"/>
          <w:sz w:val="28"/>
          <w:szCs w:val="28"/>
          <w:lang w:eastAsia="ru-RU"/>
        </w:rPr>
        <w:t xml:space="preserve">пению, к 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t>народной музыке.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lastRenderedPageBreak/>
        <w:t>6. Осуществлять целенаправленную работу по физическому воспитанию, укреплению воли и выносливости.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  <w:t>7. Прививать трудовые навыки, учить выполнять простые бытовые поручения, обучать основам ручного труда, продуктивной деятельности.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  <w:t>8. Ориентировать семью на духовно–нравственное воспитание детей (ознакомление родителей с основами православной педагогики и психологии, формирование представлений о формах традиционного семейного уклада)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</w:r>
    </w:p>
    <w:p w:rsidR="001324B2" w:rsidRDefault="001324B2" w:rsidP="00874AA9">
      <w:pPr>
        <w:pStyle w:val="a9"/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1324B2" w:rsidRDefault="001324B2" w:rsidP="00874AA9">
      <w:pPr>
        <w:pStyle w:val="a9"/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A1144E" w:rsidRDefault="00A1144E" w:rsidP="00874AA9">
      <w:pPr>
        <w:pStyle w:val="a9"/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A1144E" w:rsidRDefault="00A1144E" w:rsidP="00874AA9">
      <w:pPr>
        <w:pStyle w:val="a9"/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4B3D4C" w:rsidRPr="00874AA9" w:rsidRDefault="004B3D4C" w:rsidP="00874AA9">
      <w:pPr>
        <w:pStyle w:val="a9"/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934E1F">
        <w:rPr>
          <w:rFonts w:ascii="Times New Roman" w:hAnsi="Times New Roman"/>
          <w:b/>
          <w:sz w:val="28"/>
          <w:szCs w:val="28"/>
          <w:lang w:eastAsia="ru-RU"/>
        </w:rPr>
        <w:t xml:space="preserve">Содержание и формы </w:t>
      </w:r>
      <w:r w:rsidR="00CC0FC3" w:rsidRPr="00934E1F">
        <w:rPr>
          <w:rFonts w:ascii="Times New Roman" w:hAnsi="Times New Roman"/>
          <w:b/>
          <w:sz w:val="28"/>
          <w:szCs w:val="28"/>
          <w:lang w:eastAsia="ru-RU"/>
        </w:rPr>
        <w:t>работы</w:t>
      </w:r>
      <w:r w:rsidRPr="00874AA9">
        <w:rPr>
          <w:rFonts w:ascii="Times New Roman" w:hAnsi="Times New Roman"/>
          <w:sz w:val="28"/>
          <w:szCs w:val="28"/>
          <w:lang w:eastAsia="ru-RU"/>
        </w:rPr>
        <w:t>:</w:t>
      </w:r>
    </w:p>
    <w:p w:rsidR="001324B2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B3D4C">
        <w:rPr>
          <w:rFonts w:ascii="Times New Roman" w:hAnsi="Times New Roman"/>
          <w:sz w:val="28"/>
          <w:szCs w:val="28"/>
          <w:lang w:eastAsia="ru-RU"/>
        </w:rPr>
        <w:t>1. Занятия по познавательному развитию на тему духовно–нравственного</w:t>
      </w:r>
      <w:r w:rsidR="00934E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B3D4C">
        <w:rPr>
          <w:rFonts w:ascii="Times New Roman" w:hAnsi="Times New Roman"/>
          <w:sz w:val="28"/>
          <w:szCs w:val="28"/>
          <w:lang w:eastAsia="ru-RU"/>
        </w:rPr>
        <w:t>воспитания детей.</w:t>
      </w:r>
      <w:r w:rsidRPr="004B3D4C">
        <w:rPr>
          <w:rFonts w:ascii="Times New Roman" w:hAnsi="Times New Roman"/>
          <w:sz w:val="28"/>
          <w:szCs w:val="28"/>
          <w:lang w:eastAsia="ru-RU"/>
        </w:rPr>
        <w:br/>
        <w:t>2. Экскурсии,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 xml:space="preserve"> целевые прогулки по городу.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  <w:t>3</w:t>
      </w:r>
      <w:r w:rsidRPr="004B3D4C">
        <w:rPr>
          <w:rFonts w:ascii="Times New Roman" w:hAnsi="Times New Roman"/>
          <w:sz w:val="28"/>
          <w:szCs w:val="28"/>
          <w:lang w:eastAsia="ru-RU"/>
        </w:rPr>
        <w:t xml:space="preserve">. Беседы 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с детьми о правилах поведения.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  <w:t>4</w:t>
      </w:r>
      <w:r w:rsidRPr="004B3D4C">
        <w:rPr>
          <w:rFonts w:ascii="Times New Roman" w:hAnsi="Times New Roman"/>
          <w:sz w:val="28"/>
          <w:szCs w:val="28"/>
          <w:lang w:eastAsia="ru-RU"/>
        </w:rPr>
        <w:t>. Встречи с семьями (рассказы о семейных традициях, реликвиях, оформление наглядно–иллюстративного материала «Моя семья». Совместные творчес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кие работы детей и родителей).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  <w:t>5</w:t>
      </w:r>
      <w:r w:rsidRPr="004B3D4C">
        <w:rPr>
          <w:rFonts w:ascii="Times New Roman" w:hAnsi="Times New Roman"/>
          <w:sz w:val="28"/>
          <w:szCs w:val="28"/>
          <w:lang w:eastAsia="ru-RU"/>
        </w:rPr>
        <w:t>. Чтение художественной литературы по духовно–нравственной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 тематике.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  <w:t>6</w:t>
      </w:r>
      <w:r w:rsidRPr="004B3D4C">
        <w:rPr>
          <w:rFonts w:ascii="Times New Roman" w:hAnsi="Times New Roman"/>
          <w:sz w:val="28"/>
          <w:szCs w:val="28"/>
          <w:lang w:eastAsia="ru-RU"/>
        </w:rPr>
        <w:t xml:space="preserve">. Посещение музея, библиотеки с целью знакомства с духовными ценностями 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и историей Отечества.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  <w:t>7</w:t>
      </w:r>
      <w:r w:rsidRPr="004B3D4C">
        <w:rPr>
          <w:rFonts w:ascii="Times New Roman" w:hAnsi="Times New Roman"/>
          <w:sz w:val="28"/>
          <w:szCs w:val="28"/>
          <w:lang w:eastAsia="ru-RU"/>
        </w:rPr>
        <w:t>. Выставки фотоматериалов, семейных стенгазет, совместных творче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ских работ детей и родителей.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  <w:t>8</w:t>
      </w:r>
      <w:r w:rsidRPr="004B3D4C">
        <w:rPr>
          <w:rFonts w:ascii="Times New Roman" w:hAnsi="Times New Roman"/>
          <w:sz w:val="28"/>
          <w:szCs w:val="28"/>
          <w:lang w:eastAsia="ru-RU"/>
        </w:rPr>
        <w:t xml:space="preserve">. Проведение совместных 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с родителями праздников.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</w:r>
    </w:p>
    <w:p w:rsidR="004B3D4C" w:rsidRPr="004B3D4C" w:rsidRDefault="001324B2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Работа</w:t>
      </w:r>
      <w:r w:rsidR="004B3D4C" w:rsidRPr="004B3D4C">
        <w:rPr>
          <w:rFonts w:ascii="Times New Roman" w:hAnsi="Times New Roman"/>
          <w:sz w:val="28"/>
          <w:szCs w:val="28"/>
          <w:lang w:eastAsia="ru-RU"/>
        </w:rPr>
        <w:t xml:space="preserve"> по направлению духовно–нравственного воспитания дошкольников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 xml:space="preserve"> помогает</w:t>
      </w:r>
      <w:r w:rsidR="004B3D4C" w:rsidRPr="004B3D4C">
        <w:rPr>
          <w:rFonts w:ascii="Times New Roman" w:hAnsi="Times New Roman"/>
          <w:sz w:val="28"/>
          <w:szCs w:val="28"/>
          <w:lang w:eastAsia="ru-RU"/>
        </w:rPr>
        <w:t xml:space="preserve"> детям найти гармонию во взаимоотноше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ниях с другими людьми, формирует</w:t>
      </w:r>
      <w:r w:rsidR="004B3D4C" w:rsidRPr="004B3D4C">
        <w:rPr>
          <w:rFonts w:ascii="Times New Roman" w:hAnsi="Times New Roman"/>
          <w:sz w:val="28"/>
          <w:szCs w:val="28"/>
          <w:lang w:eastAsia="ru-RU"/>
        </w:rPr>
        <w:t xml:space="preserve"> умение понять другого человека, принят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 xml:space="preserve">ь его таким, какой он есть, 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lastRenderedPageBreak/>
        <w:t>учит</w:t>
      </w:r>
      <w:r w:rsidR="004B3D4C" w:rsidRPr="004B3D4C">
        <w:rPr>
          <w:rFonts w:ascii="Times New Roman" w:hAnsi="Times New Roman"/>
          <w:sz w:val="28"/>
          <w:szCs w:val="28"/>
          <w:lang w:eastAsia="ru-RU"/>
        </w:rPr>
        <w:t xml:space="preserve"> жить в соглас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ии с собой и совестью, развивает</w:t>
      </w:r>
      <w:r w:rsidR="004B3D4C" w:rsidRPr="004B3D4C">
        <w:rPr>
          <w:rFonts w:ascii="Times New Roman" w:hAnsi="Times New Roman"/>
          <w:sz w:val="28"/>
          <w:szCs w:val="28"/>
          <w:lang w:eastAsia="ru-RU"/>
        </w:rPr>
        <w:t xml:space="preserve"> чувство собственного достоинства.</w:t>
      </w:r>
    </w:p>
    <w:p w:rsidR="00815A37" w:rsidRPr="00874AA9" w:rsidRDefault="00815A37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</w:p>
    <w:p w:rsidR="00474959" w:rsidRPr="001324B2" w:rsidRDefault="00474959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Семья. Моя родословная.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Цикл бесед-диалогов : «Я не гость в своей семье»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Творческие игры: «Семья», « Детский сад»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Разбор ситуаций: «Как познакомиться с твоей семьёй?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»,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Можно ли жить без имени, без фамилии?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»,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«Любимое занятие твоей семьи», 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Как ты помогаешь маме?»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Составление рассказа: «Как я провёл воскресенье?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Кошка – член нашей семьи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82F2D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Индивидуальное составление родословной по семейным фотографиям: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«Кто на кого похож?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Рассказы по фотографиям о своей семье, родственниках»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литература: В.Осеева «Сыновья», «Просто старушка»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Н.Артюхова «Трудный вечер» Е.Благинина «Солнечный луч»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В.Драгунский «Сестра моя Ксения»;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Е.Серова «Папа дома», «Стирка»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Э.Мошковская «Трудный путь»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Игровые упражнения:</w:t>
      </w:r>
      <w:r w:rsidR="009E521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«Опр</w:t>
      </w:r>
      <w:r w:rsidR="009E521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едели возраст людей на картинке»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9E521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«Обратись ласково»</w:t>
      </w:r>
      <w:r w:rsidR="00082F2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«Узнай,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кому принадлежит эта вещь», «Поздравь и пожелай»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Продуктивная деятельность: Рисование «Моя семья»,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Составление плана комнаты с указанием любимых мест членов семьи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Лепка по сказке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«Три медведя»;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Аппликация «Коврик для кошки»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474959" w:rsidRP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     </w:t>
      </w:r>
      <w:r w:rsidR="00474959"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Мой город.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Цикл познавательных бесед и рассказов: «Здравствуй, город! Я – твой житель!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Творческие игры: «Театр», «Магазин», 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Библиотека», «Поликлиника»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Строительные игры: «Улицы и перекрёстки»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Речевые игры: «Знаете ли вы?»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Общение: «Как горожане заботятся о городе?»,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«Лицо города – улицы,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площади, памятники»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Разбор ситуаций: «Ты потерялся», 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Что бы ты построил в городе?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»,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Как бы ты украсил город?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», 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Что ты можешь сделать для города?»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Составление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маршрутов: «От твоего дома к детскому саду. От детского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сада к библиотеке»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Рассматривание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фотографии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«Мой город и его прошлое»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Экскурсии: В библиотеку, по близлежайшим улицам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Продуктивная деятельность: Конструирование «Дома на нашей улице»,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Рисование «Герб города»,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аппликация «Транспорт»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474959" w:rsidRP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     </w:t>
      </w:r>
      <w:r w:rsidR="00474959"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Край мой – Дагестан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Цикл рассказов: «Природа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Дагестана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Творческие игры: «Охотники», «Рыбаки»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Народные игры:</w:t>
      </w:r>
      <w:r w:rsidR="009E521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Надень папаху», «Волки и овцы».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Разбор ситуаций: 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«Покажи на карте наш город, Республику»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Погода в разные времена года»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Общение: «Каких животных, деревья, растения, цветы ты знаешь?»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литература: Народный фольклор.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Продуктивная деятельность: Выставка «Природа нашего края»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Аппликация «Ук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рашение одежды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Лепка «Дикие животные»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601802"/>
          <w:sz w:val="28"/>
          <w:szCs w:val="28"/>
          <w:lang w:eastAsia="ru-RU"/>
        </w:rPr>
      </w:pPr>
    </w:p>
    <w:p w:rsidR="00474959" w:rsidRP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082F2D"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«Портрет З</w:t>
      </w:r>
      <w:r w:rsidR="00474959"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емли»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Цикл рас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сказов и загадок «Разноцветная З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емля»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Творческие игры: «Путешествие по странам и континентам»,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«Ищем сокровища»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Разбор ситуаций: «Назови свой адрес.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 каком городе, какой стране ты живёшь?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Что такое глобус? Для чего нужен глобус?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Чем отличается глобус от карты? Кому нужна карта ?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Для чего нужен компас?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Что ты видел из окна поезда, автобуса? Какие предметы нужны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Четыре географических направления. Знаки на карте и глобусе.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Растения и животные севера и юга.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Экспериментирование: День и ночь.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Времена года.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Составление описательных рассказов о климатических зонах Земли.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/Пустыни, тропики,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горы,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ледники,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леса,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равнины/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Маршруты путешествия по воде и суше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 :Т.Мелехова. «География и ты» «Твои первые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путешествия и о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ткрытия»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Дидактические игры: «Рассели животных», «Кто поможет малышу»,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«Найди ошибку», 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Цвет на глобусе: что он обозначает»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Продуктивная деятельность: Составление плана групповой комнаты,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своей комнаты.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Рисование «Животные юга», «Морские животные»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474959" w:rsidRPr="001324B2" w:rsidRDefault="00474959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Моя страна – Россия.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литература: Г.Цыферов «Россия, Ушинский «Наше Отечество»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М.Пришвин «Охранять Родину»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Общение: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Моя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Родина – Россия.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Найди на глобусе нашу страну.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Столица Родины –Москва.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Символика страны. Реки, озёра, моря России.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Богатство русского леса.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Города России.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Заповедники и зоопарки.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Творческие игры «Строим город», «Путешествие по России»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Дидактические игры: «Найди и назови герб», «Найди и назови флаг»,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«Кто где живёт?»(в России-россияне, в Китае-китайцы и т.д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Составление: «Красной книги», фотовыставки 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«Где я отдыхал с родителями»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Экологических плакатов «Берегите природу»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Продуктивная деятельность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;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Рисование «Берёзовая роща»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Аппликация «Народные узоры», «Животные Африки»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474959" w:rsidRPr="001324B2" w:rsidRDefault="00474959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Слава и гордость</w:t>
      </w:r>
      <w:r w:rsid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России</w:t>
      </w: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Цикл рассказов.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Знаменитые люди России.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Моя страна-Россия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Общение. «Люди,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прославившие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Россию» (учёные, полководцы, художники, изобретатели, врачи, композиторы, писатели, путешественники и </w:t>
      </w:r>
      <w:r w:rsidR="001324B2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т.д.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Чтение стихов.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сказок,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рассказов русских поэтов и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исателей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Рассматривание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3E2EF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артин известных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художников, коллекций народных игрушек,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изделий народных умельцев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Прослушивание произведений русских</w:t>
      </w:r>
      <w:r w:rsidR="003E2EF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дагестанских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композиторов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Творческие 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игры «Строители», «Космонавты», 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Пограничники»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Дидактические игры «Составь узор», «Найди и назови»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7B306F" w:rsidRPr="004749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ственно-творческая деятельность.</w:t>
      </w:r>
      <w:r w:rsidR="001324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Экскурсия в библиотеку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Литературные викторины. Конкурс стихов русских поэтов.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Выставка портретов известных людей.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Лепка «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Дагестанские народные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игрушки»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Рисование «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Народные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узоры»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474959" w:rsidRPr="001324B2" w:rsidRDefault="00474959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Я,</w:t>
      </w:r>
      <w:r w:rsid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ты,</w:t>
      </w:r>
      <w:r w:rsid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он,</w:t>
      </w:r>
      <w:r w:rsid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она –вместе дружная семья.</w:t>
      </w:r>
    </w:p>
    <w:p w:rsidR="007B306F" w:rsidRDefault="00474959" w:rsidP="00320B46">
      <w:pPr>
        <w:spacing w:line="360" w:lineRule="auto"/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 «Народы России – россияне</w:t>
      </w:r>
      <w:r w:rsidR="001324B2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». Чем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народы отличаются друг о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 друга (</w:t>
      </w:r>
      <w:r w:rsidR="001324B2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языком, одеждой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обычаями, кухней, музыкой и т.д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 Права ребёнка.</w:t>
      </w:r>
    </w:p>
    <w:p w:rsidR="00320B46" w:rsidRPr="00320B46" w:rsidRDefault="007B306F" w:rsidP="00320B46">
      <w:pPr>
        <w:spacing w:line="360" w:lineRule="auto"/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Стихи, сказки, пословицы народов России.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Моя страна-Росси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я»./рассказы о народах, проживающих в России.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/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Рассматривание национальных костюмов, изделий декоративно-прикладного искусства /чеканка, вышивка и т.п./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Ситуации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Сравни сказки, пословицы разных народов: что в них общего?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Сравни блюда национальной кухни /пельмени,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галушки.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манты, вареники/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Творческие игры: «Встреча гостей», «Путешествие по России»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Дидактические игры: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E2EF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«Магазин сувениров», «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Чей орнамент?»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Художественно-творческая деятельность: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Разучивание песен , игр народов, населяющих Россию.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Аппликация «Украсим костюм национальным узором»,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«Рус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кие узоры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», Рисование «Нарядные платки.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Лепка «Фрукты со всех концов страны».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474959" w:rsidRPr="001324B2" w:rsidRDefault="00474959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Разноцветная планета.</w:t>
      </w:r>
    </w:p>
    <w:p w:rsidR="00874AA9" w:rsidRPr="001324B2" w:rsidRDefault="00474959" w:rsidP="001324B2">
      <w:pPr>
        <w:shd w:val="clear" w:color="auto" w:fill="FFFFFF"/>
        <w:spacing w:line="360" w:lineRule="auto"/>
        <w:jc w:val="left"/>
        <w:rPr>
          <w:rFonts w:ascii="Times New Roman" w:hAnsi="Times New Roman"/>
          <w:color w:val="494949"/>
          <w:sz w:val="28"/>
          <w:szCs w:val="28"/>
          <w:lang w:eastAsia="ru-RU"/>
        </w:rPr>
        <w:sectPr w:rsidR="00874AA9" w:rsidRPr="001324B2" w:rsidSect="005B34F2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Цикл рассказов: «Земля – наш общий дом»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Творческие игры: «Дом моды». «Карнавал», «Олимпийские игры». 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«Конкурс красоты», «Мы – туристы».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Общение: Какие страны, кроме России, ты знаешь? Жизнь людей разных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стран/жилище,</w:t>
      </w:r>
      <w:r w:rsidR="001324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пища,</w:t>
      </w:r>
      <w:r w:rsidR="001324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одежда.</w:t>
      </w:r>
      <w:r w:rsidR="001324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обычаи/. Мы говорим на русском языке.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Как хорошо, если мир на земле!»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Ситуации :Как можно поздороваться с иностранцами? Что нужно, чтобы поехать в другую страну?</w:t>
      </w:r>
      <w:r w:rsidR="001324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Что такое граница?</w:t>
      </w:r>
      <w:r w:rsidR="001324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Что такое сувенир?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Куда бы ты хотел поехать?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Игры народов мира.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Строительные игры : «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Пирамиды Египта», «Небоскрёбы», «Дома на сваях»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литература: Песенки, считалки, сказки народов мира.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Составление маршрутов: путешествий из России в другие страны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Дидактические игры: «Кто назовёт больше стран?», «Найди флаг России» 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«Кто в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какой стране живёт? «Узнай страну по описанию», 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«Найди пять отличий»</w:t>
      </w:r>
    </w:p>
    <w:p w:rsidR="00C44547" w:rsidRPr="00320B46" w:rsidRDefault="00C44547" w:rsidP="001324B2">
      <w:pPr>
        <w:tabs>
          <w:tab w:val="center" w:pos="4677"/>
          <w:tab w:val="right" w:pos="9355"/>
        </w:tabs>
        <w:spacing w:line="360" w:lineRule="auto"/>
        <w:jc w:val="left"/>
        <w:outlineLvl w:val="1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b/>
          <w:sz w:val="28"/>
          <w:szCs w:val="28"/>
          <w:lang w:val="en-US"/>
        </w:rPr>
        <w:lastRenderedPageBreak/>
        <w:t>VII</w:t>
      </w:r>
      <w:r w:rsidR="008E64A7" w:rsidRPr="00320B46">
        <w:rPr>
          <w:rFonts w:ascii="Times New Roman" w:hAnsi="Times New Roman"/>
          <w:b/>
          <w:sz w:val="28"/>
          <w:szCs w:val="28"/>
          <w:lang w:val="en-US"/>
        </w:rPr>
        <w:t>I</w:t>
      </w:r>
      <w:r w:rsidRPr="00320B46">
        <w:rPr>
          <w:rFonts w:ascii="Times New Roman" w:hAnsi="Times New Roman"/>
          <w:sz w:val="28"/>
          <w:szCs w:val="28"/>
        </w:rPr>
        <w:t>.</w:t>
      </w:r>
      <w:r w:rsidRPr="00320B46">
        <w:rPr>
          <w:rFonts w:ascii="Times New Roman" w:hAnsi="Times New Roman"/>
          <w:b/>
          <w:sz w:val="28"/>
          <w:szCs w:val="28"/>
        </w:rPr>
        <w:t xml:space="preserve"> По завершению программы ожидаются следующие результаты: </w:t>
      </w:r>
    </w:p>
    <w:p w:rsidR="00C44547" w:rsidRPr="00320B46" w:rsidRDefault="00C44547" w:rsidP="00320B46">
      <w:pPr>
        <w:tabs>
          <w:tab w:val="center" w:pos="4677"/>
          <w:tab w:val="right" w:pos="9355"/>
        </w:tabs>
        <w:spacing w:line="360" w:lineRule="auto"/>
        <w:ind w:firstLine="709"/>
        <w:jc w:val="both"/>
        <w:outlineLvl w:val="1"/>
        <w:rPr>
          <w:rFonts w:ascii="Times New Roman" w:hAnsi="Times New Roman"/>
          <w:caps/>
          <w:spacing w:val="4"/>
          <w:kern w:val="16"/>
          <w:sz w:val="28"/>
          <w:szCs w:val="28"/>
          <w:vertAlign w:val="subscript"/>
        </w:rPr>
      </w:pPr>
      <w:r w:rsidRPr="00320B46">
        <w:rPr>
          <w:rFonts w:ascii="Times New Roman" w:hAnsi="Times New Roman"/>
          <w:sz w:val="28"/>
          <w:szCs w:val="28"/>
        </w:rPr>
        <w:t>-реа</w:t>
      </w:r>
      <w:r w:rsidR="001B55F6" w:rsidRPr="00320B46">
        <w:rPr>
          <w:rFonts w:ascii="Times New Roman" w:hAnsi="Times New Roman"/>
          <w:sz w:val="28"/>
          <w:szCs w:val="28"/>
        </w:rPr>
        <w:t>лизация программы</w:t>
      </w:r>
      <w:r w:rsidRPr="00320B46">
        <w:rPr>
          <w:rFonts w:ascii="Times New Roman" w:hAnsi="Times New Roman"/>
          <w:sz w:val="28"/>
          <w:szCs w:val="28"/>
        </w:rPr>
        <w:t xml:space="preserve"> в намеченные сроки. </w:t>
      </w:r>
    </w:p>
    <w:p w:rsidR="00C44547" w:rsidRPr="00320B46" w:rsidRDefault="00C44547" w:rsidP="00320B46">
      <w:pPr>
        <w:tabs>
          <w:tab w:val="center" w:pos="4677"/>
          <w:tab w:val="right" w:pos="9355"/>
        </w:tabs>
        <w:spacing w:line="360" w:lineRule="auto"/>
        <w:ind w:firstLine="709"/>
        <w:jc w:val="both"/>
        <w:outlineLvl w:val="1"/>
        <w:rPr>
          <w:rFonts w:ascii="Times New Roman" w:hAnsi="Times New Roman"/>
          <w:caps/>
          <w:spacing w:val="4"/>
          <w:kern w:val="16"/>
          <w:sz w:val="28"/>
          <w:szCs w:val="28"/>
          <w:vertAlign w:val="subscript"/>
        </w:rPr>
      </w:pPr>
      <w:r w:rsidRPr="00320B46">
        <w:rPr>
          <w:rFonts w:ascii="Times New Roman" w:hAnsi="Times New Roman"/>
          <w:sz w:val="28"/>
          <w:szCs w:val="28"/>
        </w:rPr>
        <w:t>-стремление к духовному обогащению и развитию;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-сохранение и развитие чувства гордости за свое Отечество и историю родного края;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-формирование позиций гражданина-патриота России;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-стремление к физическому совершенству и здоровому образу жизни;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готовности к защите Отечества;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</w:rPr>
        <w:t>- чувство патриотизма, гуманизма и толерантности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-гуманистическое отношение к окружающему миру.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 xml:space="preserve">-волонтерское </w:t>
      </w:r>
      <w:r w:rsidR="001B55F6" w:rsidRPr="00320B46">
        <w:rPr>
          <w:rFonts w:ascii="Times New Roman" w:hAnsi="Times New Roman"/>
          <w:sz w:val="28"/>
          <w:szCs w:val="28"/>
          <w:lang w:eastAsia="ru-RU"/>
        </w:rPr>
        <w:t xml:space="preserve"> движение</w:t>
      </w:r>
      <w:r w:rsidRPr="00320B46">
        <w:rPr>
          <w:rFonts w:ascii="Times New Roman" w:hAnsi="Times New Roman"/>
          <w:sz w:val="28"/>
          <w:szCs w:val="28"/>
          <w:lang w:eastAsia="ru-RU"/>
        </w:rPr>
        <w:t>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-историко-патриотические стенды и выставки;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-оформление школьных газет, информационных бюллетеней патриотической направленности.</w:t>
      </w:r>
    </w:p>
    <w:p w:rsidR="00C44547" w:rsidRPr="00320B46" w:rsidRDefault="00C44547" w:rsidP="00320B46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sz w:val="28"/>
          <w:szCs w:val="28"/>
        </w:rPr>
        <w:t>- уважение к родителям</w:t>
      </w:r>
    </w:p>
    <w:p w:rsidR="00C44547" w:rsidRPr="00320B46" w:rsidRDefault="00C44547" w:rsidP="00320B46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val="tt-RU"/>
        </w:rPr>
      </w:pPr>
      <w:r w:rsidRPr="00320B46">
        <w:rPr>
          <w:rFonts w:ascii="Times New Roman" w:hAnsi="Times New Roman"/>
          <w:sz w:val="28"/>
          <w:szCs w:val="28"/>
        </w:rPr>
        <w:t>- участие в ежегодных школьных проектах.</w:t>
      </w:r>
    </w:p>
    <w:p w:rsidR="007A01F5" w:rsidRPr="00320B46" w:rsidRDefault="007A01F5" w:rsidP="00320B46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val="tt-RU"/>
        </w:rPr>
      </w:pPr>
    </w:p>
    <w:p w:rsidR="00C44547" w:rsidRPr="00320B46" w:rsidRDefault="00C44547" w:rsidP="00320B46">
      <w:pPr>
        <w:pStyle w:val="a7"/>
        <w:spacing w:line="360" w:lineRule="auto"/>
        <w:ind w:firstLine="709"/>
        <w:jc w:val="left"/>
        <w:rPr>
          <w:rFonts w:ascii="Times New Roman" w:hAnsi="Times New Roman"/>
          <w:b/>
          <w:sz w:val="28"/>
          <w:szCs w:val="28"/>
        </w:rPr>
      </w:pPr>
      <w:r w:rsidRPr="00320B46">
        <w:rPr>
          <w:rFonts w:ascii="Times New Roman" w:hAnsi="Times New Roman"/>
          <w:b/>
          <w:sz w:val="28"/>
          <w:szCs w:val="28"/>
        </w:rPr>
        <w:t>Реализация Программы позволит заложить основы:</w:t>
      </w:r>
    </w:p>
    <w:p w:rsidR="00C44547" w:rsidRPr="00320B46" w:rsidRDefault="00C44547" w:rsidP="00320B46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sz w:val="28"/>
          <w:szCs w:val="28"/>
        </w:rPr>
        <w:t>-  достижения заданного качества гражданско-патриотического воспитания;</w:t>
      </w:r>
    </w:p>
    <w:p w:rsidR="00C44547" w:rsidRPr="00320B46" w:rsidRDefault="00C44547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sz w:val="28"/>
          <w:szCs w:val="28"/>
        </w:rPr>
        <w:t>- обновления содержания воспитате</w:t>
      </w:r>
      <w:r w:rsidR="007B306F">
        <w:rPr>
          <w:rFonts w:ascii="Times New Roman" w:hAnsi="Times New Roman"/>
          <w:sz w:val="28"/>
          <w:szCs w:val="28"/>
        </w:rPr>
        <w:t>льной и развивающей работы</w:t>
      </w:r>
      <w:r w:rsidRPr="00320B46">
        <w:rPr>
          <w:rFonts w:ascii="Times New Roman" w:hAnsi="Times New Roman"/>
          <w:sz w:val="28"/>
          <w:szCs w:val="28"/>
        </w:rPr>
        <w:t>;</w:t>
      </w:r>
    </w:p>
    <w:p w:rsidR="007B306F" w:rsidRDefault="00C44547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sz w:val="28"/>
          <w:szCs w:val="28"/>
        </w:rPr>
        <w:t>- формирование гражданственности и п</w:t>
      </w:r>
      <w:r w:rsidR="007B306F">
        <w:rPr>
          <w:rFonts w:ascii="Times New Roman" w:hAnsi="Times New Roman"/>
          <w:sz w:val="28"/>
          <w:szCs w:val="28"/>
        </w:rPr>
        <w:t>атриотического сознания  воспитанников.</w:t>
      </w:r>
    </w:p>
    <w:p w:rsidR="00C44547" w:rsidRDefault="00C44547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sz w:val="28"/>
          <w:szCs w:val="28"/>
        </w:rPr>
        <w:t>Программа воспитывает в детях любовь и преданность своему Отечеству, гордость за принадлежность  к великому народу, готовит к достойному и самоотверженному служению обществу и государству.</w:t>
      </w:r>
    </w:p>
    <w:p w:rsidR="00A1144E" w:rsidRDefault="00A1144E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A1144E" w:rsidRDefault="00A1144E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A1144E" w:rsidRDefault="00A1144E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A1144E" w:rsidRDefault="00A1144E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A1144E" w:rsidRPr="00A1144E" w:rsidRDefault="00A1144E" w:rsidP="00A1144E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A1144E">
        <w:rPr>
          <w:rFonts w:ascii="Times New Roman" w:hAnsi="Times New Roman"/>
          <w:sz w:val="28"/>
          <w:szCs w:val="28"/>
        </w:rPr>
        <w:lastRenderedPageBreak/>
        <w:t>Список литературы</w:t>
      </w:r>
    </w:p>
    <w:p w:rsidR="00A1144E" w:rsidRPr="00A1144E" w:rsidRDefault="00A1144E" w:rsidP="00A1144E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A1144E">
        <w:rPr>
          <w:rFonts w:ascii="Times New Roman" w:hAnsi="Times New Roman"/>
          <w:sz w:val="28"/>
          <w:szCs w:val="28"/>
        </w:rPr>
        <w:t>1. Аверина Н.Г. О духовно - нравственном воспитании младших школьников / Н.Г. Аверина // Начальная школа. - 2005. - №11.</w:t>
      </w:r>
    </w:p>
    <w:p w:rsidR="00A1144E" w:rsidRPr="00A1144E" w:rsidRDefault="00A1144E" w:rsidP="00A1144E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A1144E">
        <w:rPr>
          <w:rFonts w:ascii="Times New Roman" w:hAnsi="Times New Roman"/>
          <w:sz w:val="28"/>
          <w:szCs w:val="28"/>
        </w:rPr>
        <w:t>2. Власова Т.И. Воспитание духовности личности / Т.И. Власова // Известия Юж. отделения РАО. - Ростов н/Д. - 2000. - Вып.2. - С. 25-35.</w:t>
      </w:r>
    </w:p>
    <w:p w:rsidR="00A1144E" w:rsidRPr="00A1144E" w:rsidRDefault="00A1144E" w:rsidP="00A1144E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A1144E">
        <w:rPr>
          <w:rFonts w:ascii="Times New Roman" w:hAnsi="Times New Roman"/>
          <w:sz w:val="28"/>
          <w:szCs w:val="28"/>
        </w:rPr>
        <w:t>3. Духовно-нравственное воспитание. От теории к практике / А.Б. Мазуров, И.М. Ильичева, С.А. Коптюбенко, С.С. Лыкин; М-во образования и науки Рос. Федерации, М-во образования Моск. обл. Моск. гос. обл. социал. - гуманитар. ин-т. - Коломна: МГОСГИ, 2011. - 239 с.</w:t>
      </w:r>
    </w:p>
    <w:p w:rsidR="00A1144E" w:rsidRPr="00A1144E" w:rsidRDefault="003E2EF0" w:rsidP="00A1144E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Интернет-ресурсы</w:t>
      </w:r>
    </w:p>
    <w:p w:rsidR="00A1144E" w:rsidRPr="007B306F" w:rsidRDefault="00A1144E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</w:p>
    <w:sectPr w:rsidR="00A1144E" w:rsidRPr="007B306F" w:rsidSect="00E13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E1F" w:rsidRDefault="00934E1F" w:rsidP="00FF0A8F">
      <w:r>
        <w:separator/>
      </w:r>
    </w:p>
  </w:endnote>
  <w:endnote w:type="continuationSeparator" w:id="0">
    <w:p w:rsidR="00934E1F" w:rsidRDefault="00934E1F" w:rsidP="00FF0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61002A87" w:usb1="80000000" w:usb2="00000008" w:usb3="00000000" w:csb0="000101F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E1F" w:rsidRDefault="00934E1F" w:rsidP="00FF0A8F">
      <w:r>
        <w:separator/>
      </w:r>
    </w:p>
  </w:footnote>
  <w:footnote w:type="continuationSeparator" w:id="0">
    <w:p w:rsidR="00934E1F" w:rsidRDefault="00934E1F" w:rsidP="00FF0A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266"/>
    <w:multiLevelType w:val="hybridMultilevel"/>
    <w:tmpl w:val="F48C69A8"/>
    <w:lvl w:ilvl="0" w:tplc="041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A2D42"/>
    <w:multiLevelType w:val="hybridMultilevel"/>
    <w:tmpl w:val="B8B2163E"/>
    <w:lvl w:ilvl="0" w:tplc="879267CE">
      <w:start w:val="1"/>
      <w:numFmt w:val="bullet"/>
      <w:lvlText w:val=""/>
      <w:lvlJc w:val="left"/>
      <w:pPr>
        <w:tabs>
          <w:tab w:val="num" w:pos="1418"/>
        </w:tabs>
        <w:ind w:left="720" w:hanging="360"/>
      </w:pPr>
      <w:rPr>
        <w:rFonts w:ascii="Symbol" w:hAnsi="Symbol" w:hint="default"/>
        <w:color w:val="auto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879267CE">
      <w:start w:val="1"/>
      <w:numFmt w:val="bullet"/>
      <w:lvlText w:val=""/>
      <w:lvlJc w:val="left"/>
      <w:pPr>
        <w:tabs>
          <w:tab w:val="num" w:pos="2858"/>
        </w:tabs>
        <w:ind w:left="2160" w:hanging="360"/>
      </w:pPr>
      <w:rPr>
        <w:rFonts w:ascii="Symbol" w:hAnsi="Symbol" w:hint="default"/>
        <w:color w:val="auto"/>
      </w:rPr>
    </w:lvl>
    <w:lvl w:ilvl="3" w:tplc="9C4A3FF2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879267CE">
      <w:start w:val="1"/>
      <w:numFmt w:val="bullet"/>
      <w:lvlText w:val=""/>
      <w:lvlJc w:val="left"/>
      <w:pPr>
        <w:tabs>
          <w:tab w:val="num" w:pos="4298"/>
        </w:tabs>
        <w:ind w:left="3600" w:hanging="360"/>
      </w:pPr>
      <w:rPr>
        <w:rFonts w:ascii="Symbol" w:hAnsi="Symbol" w:hint="default"/>
        <w:color w:val="auto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olor w:val="auto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B382F"/>
    <w:multiLevelType w:val="hybridMultilevel"/>
    <w:tmpl w:val="C22485F0"/>
    <w:lvl w:ilvl="0" w:tplc="9822D97A">
      <w:start w:val="1"/>
      <w:numFmt w:val="decimal"/>
      <w:lvlText w:val="%1."/>
      <w:lvlJc w:val="left"/>
      <w:pPr>
        <w:ind w:left="885" w:hanging="52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905469"/>
    <w:multiLevelType w:val="hybridMultilevel"/>
    <w:tmpl w:val="14C04F1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1ADE77A3"/>
    <w:multiLevelType w:val="hybridMultilevel"/>
    <w:tmpl w:val="44668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C758B"/>
    <w:multiLevelType w:val="hybridMultilevel"/>
    <w:tmpl w:val="655AA7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751DD"/>
    <w:multiLevelType w:val="hybridMultilevel"/>
    <w:tmpl w:val="8DF0AD86"/>
    <w:lvl w:ilvl="0" w:tplc="9C4A3FF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2D10DC"/>
    <w:multiLevelType w:val="multilevel"/>
    <w:tmpl w:val="1698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3D67DA"/>
    <w:multiLevelType w:val="hybridMultilevel"/>
    <w:tmpl w:val="CD34CA3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9A5CCD"/>
    <w:multiLevelType w:val="hybridMultilevel"/>
    <w:tmpl w:val="F526542E"/>
    <w:lvl w:ilvl="0" w:tplc="9C4A3FF2">
      <w:start w:val="1"/>
      <w:numFmt w:val="bullet"/>
      <w:lvlText w:val="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2CDF1755"/>
    <w:multiLevelType w:val="hybridMultilevel"/>
    <w:tmpl w:val="A47A7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F7A4B"/>
    <w:multiLevelType w:val="hybridMultilevel"/>
    <w:tmpl w:val="FEBAAA34"/>
    <w:lvl w:ilvl="0" w:tplc="3C5ABC4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0C72E2"/>
    <w:multiLevelType w:val="hybridMultilevel"/>
    <w:tmpl w:val="5D60956C"/>
    <w:lvl w:ilvl="0" w:tplc="D10A04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0F5599"/>
    <w:multiLevelType w:val="hybridMultilevel"/>
    <w:tmpl w:val="885C9300"/>
    <w:lvl w:ilvl="0" w:tplc="8A1828E0">
      <w:start w:val="4"/>
      <w:numFmt w:val="decimal"/>
      <w:lvlText w:val="%1."/>
      <w:lvlJc w:val="left"/>
      <w:pPr>
        <w:ind w:left="53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4" w15:restartNumberingAfterBreak="0">
    <w:nsid w:val="387053A3"/>
    <w:multiLevelType w:val="hybridMultilevel"/>
    <w:tmpl w:val="CA60681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05043D"/>
    <w:multiLevelType w:val="hybridMultilevel"/>
    <w:tmpl w:val="6D0492B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C6613F"/>
    <w:multiLevelType w:val="hybridMultilevel"/>
    <w:tmpl w:val="003A061C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E1AAED7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EA393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DACB5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CEBBC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40FAF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4467E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BA2FF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64F02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F53E56"/>
    <w:multiLevelType w:val="hybridMultilevel"/>
    <w:tmpl w:val="33B4D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443926"/>
    <w:multiLevelType w:val="hybridMultilevel"/>
    <w:tmpl w:val="289EB6F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4BCF7E83"/>
    <w:multiLevelType w:val="hybridMultilevel"/>
    <w:tmpl w:val="79B20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20" w15:restartNumberingAfterBreak="0">
    <w:nsid w:val="4F2F75E8"/>
    <w:multiLevelType w:val="hybridMultilevel"/>
    <w:tmpl w:val="C3D65E9A"/>
    <w:lvl w:ilvl="0" w:tplc="48540E3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1" w15:restartNumberingAfterBreak="0">
    <w:nsid w:val="51334EAF"/>
    <w:multiLevelType w:val="multilevel"/>
    <w:tmpl w:val="18F00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884EB2"/>
    <w:multiLevelType w:val="hybridMultilevel"/>
    <w:tmpl w:val="AF9CA546"/>
    <w:lvl w:ilvl="0" w:tplc="9C4A3FF2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A46F6"/>
    <w:multiLevelType w:val="hybridMultilevel"/>
    <w:tmpl w:val="1E4A6C5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5D75297B"/>
    <w:multiLevelType w:val="hybridMultilevel"/>
    <w:tmpl w:val="3CA4A8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D732DC"/>
    <w:multiLevelType w:val="hybridMultilevel"/>
    <w:tmpl w:val="0AF0F46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BD5F23"/>
    <w:multiLevelType w:val="hybridMultilevel"/>
    <w:tmpl w:val="E45AF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1B6A5C"/>
    <w:multiLevelType w:val="hybridMultilevel"/>
    <w:tmpl w:val="9D3EC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D87C80"/>
    <w:multiLevelType w:val="hybridMultilevel"/>
    <w:tmpl w:val="9C9EECE0"/>
    <w:lvl w:ilvl="0" w:tplc="9BCA19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9" w15:restartNumberingAfterBreak="0">
    <w:nsid w:val="70E26CC3"/>
    <w:multiLevelType w:val="hybridMultilevel"/>
    <w:tmpl w:val="648471DE"/>
    <w:lvl w:ilvl="0" w:tplc="9C4A3FF2">
      <w:start w:val="1"/>
      <w:numFmt w:val="bullet"/>
      <w:lvlText w:val="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7FCE4FF2"/>
    <w:multiLevelType w:val="hybridMultilevel"/>
    <w:tmpl w:val="609804BA"/>
    <w:lvl w:ilvl="0" w:tplc="04190005">
      <w:start w:val="1"/>
      <w:numFmt w:val="bullet"/>
      <w:lvlText w:val="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1" w15:restartNumberingAfterBreak="0">
    <w:nsid w:val="7FD573C1"/>
    <w:multiLevelType w:val="hybridMultilevel"/>
    <w:tmpl w:val="234A1C1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9"/>
  </w:num>
  <w:num w:numId="3">
    <w:abstractNumId w:val="22"/>
  </w:num>
  <w:num w:numId="4">
    <w:abstractNumId w:val="6"/>
  </w:num>
  <w:num w:numId="5">
    <w:abstractNumId w:val="1"/>
  </w:num>
  <w:num w:numId="6">
    <w:abstractNumId w:val="19"/>
  </w:num>
  <w:num w:numId="7">
    <w:abstractNumId w:val="25"/>
  </w:num>
  <w:num w:numId="8">
    <w:abstractNumId w:val="3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1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10"/>
  </w:num>
  <w:num w:numId="15">
    <w:abstractNumId w:val="0"/>
  </w:num>
  <w:num w:numId="16">
    <w:abstractNumId w:val="7"/>
  </w:num>
  <w:num w:numId="17">
    <w:abstractNumId w:val="3"/>
  </w:num>
  <w:num w:numId="18">
    <w:abstractNumId w:val="21"/>
  </w:num>
  <w:num w:numId="19">
    <w:abstractNumId w:val="16"/>
  </w:num>
  <w:num w:numId="20">
    <w:abstractNumId w:val="15"/>
  </w:num>
  <w:num w:numId="21">
    <w:abstractNumId w:val="8"/>
  </w:num>
  <w:num w:numId="22">
    <w:abstractNumId w:val="14"/>
  </w:num>
  <w:num w:numId="23">
    <w:abstractNumId w:val="20"/>
  </w:num>
  <w:num w:numId="24">
    <w:abstractNumId w:val="11"/>
  </w:num>
  <w:num w:numId="25">
    <w:abstractNumId w:val="13"/>
  </w:num>
  <w:num w:numId="26">
    <w:abstractNumId w:val="18"/>
  </w:num>
  <w:num w:numId="27">
    <w:abstractNumId w:val="26"/>
  </w:num>
  <w:num w:numId="28">
    <w:abstractNumId w:val="4"/>
  </w:num>
  <w:num w:numId="29">
    <w:abstractNumId w:val="2"/>
  </w:num>
  <w:num w:numId="30">
    <w:abstractNumId w:val="17"/>
  </w:num>
  <w:num w:numId="31">
    <w:abstractNumId w:val="27"/>
  </w:num>
  <w:num w:numId="32">
    <w:abstractNumId w:val="12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407"/>
    <w:rsid w:val="00063111"/>
    <w:rsid w:val="00082F2D"/>
    <w:rsid w:val="001324B2"/>
    <w:rsid w:val="00146756"/>
    <w:rsid w:val="001703E0"/>
    <w:rsid w:val="00175D58"/>
    <w:rsid w:val="001B55F6"/>
    <w:rsid w:val="001C77D6"/>
    <w:rsid w:val="001E58EE"/>
    <w:rsid w:val="00200143"/>
    <w:rsid w:val="0021444B"/>
    <w:rsid w:val="0022468A"/>
    <w:rsid w:val="0024060A"/>
    <w:rsid w:val="00246DC1"/>
    <w:rsid w:val="00281A5B"/>
    <w:rsid w:val="00305146"/>
    <w:rsid w:val="00320B46"/>
    <w:rsid w:val="0032101E"/>
    <w:rsid w:val="00324642"/>
    <w:rsid w:val="003D09D2"/>
    <w:rsid w:val="003E2A12"/>
    <w:rsid w:val="003E2EF0"/>
    <w:rsid w:val="0045214C"/>
    <w:rsid w:val="00474959"/>
    <w:rsid w:val="004B3D4C"/>
    <w:rsid w:val="004E5E05"/>
    <w:rsid w:val="00502D0B"/>
    <w:rsid w:val="0050770B"/>
    <w:rsid w:val="005447EC"/>
    <w:rsid w:val="005560C5"/>
    <w:rsid w:val="00557BE8"/>
    <w:rsid w:val="00574B76"/>
    <w:rsid w:val="005B34F2"/>
    <w:rsid w:val="0060138D"/>
    <w:rsid w:val="00664A35"/>
    <w:rsid w:val="00666CE9"/>
    <w:rsid w:val="006A69A0"/>
    <w:rsid w:val="006F74B1"/>
    <w:rsid w:val="00745E0F"/>
    <w:rsid w:val="00792670"/>
    <w:rsid w:val="007A01F5"/>
    <w:rsid w:val="007A056C"/>
    <w:rsid w:val="007B306F"/>
    <w:rsid w:val="007C2FCD"/>
    <w:rsid w:val="00815A37"/>
    <w:rsid w:val="00827C37"/>
    <w:rsid w:val="00874AA9"/>
    <w:rsid w:val="0088185E"/>
    <w:rsid w:val="008A3E3C"/>
    <w:rsid w:val="008E5108"/>
    <w:rsid w:val="008E64A7"/>
    <w:rsid w:val="00904681"/>
    <w:rsid w:val="009303A5"/>
    <w:rsid w:val="00934E1F"/>
    <w:rsid w:val="00953E62"/>
    <w:rsid w:val="00954740"/>
    <w:rsid w:val="00960463"/>
    <w:rsid w:val="009C131C"/>
    <w:rsid w:val="009D77D3"/>
    <w:rsid w:val="009E521B"/>
    <w:rsid w:val="00A1144E"/>
    <w:rsid w:val="00A23D7A"/>
    <w:rsid w:val="00A47EA1"/>
    <w:rsid w:val="00AC2E1C"/>
    <w:rsid w:val="00AD6B16"/>
    <w:rsid w:val="00B51794"/>
    <w:rsid w:val="00B72AA7"/>
    <w:rsid w:val="00B74ECB"/>
    <w:rsid w:val="00BD742E"/>
    <w:rsid w:val="00C2680F"/>
    <w:rsid w:val="00C4205F"/>
    <w:rsid w:val="00C44547"/>
    <w:rsid w:val="00C756A5"/>
    <w:rsid w:val="00C862CD"/>
    <w:rsid w:val="00CA7497"/>
    <w:rsid w:val="00CC0FC3"/>
    <w:rsid w:val="00CC11FD"/>
    <w:rsid w:val="00CC2407"/>
    <w:rsid w:val="00CC25B2"/>
    <w:rsid w:val="00CE530C"/>
    <w:rsid w:val="00CF3504"/>
    <w:rsid w:val="00CF3ABD"/>
    <w:rsid w:val="00D13539"/>
    <w:rsid w:val="00D427D3"/>
    <w:rsid w:val="00D658F4"/>
    <w:rsid w:val="00D70F4D"/>
    <w:rsid w:val="00E13205"/>
    <w:rsid w:val="00E7275D"/>
    <w:rsid w:val="00EA6BF6"/>
    <w:rsid w:val="00F80618"/>
    <w:rsid w:val="00F93A12"/>
    <w:rsid w:val="00FA4813"/>
    <w:rsid w:val="00FB4F80"/>
    <w:rsid w:val="00FF0A8F"/>
    <w:rsid w:val="00FF1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922D8"/>
  <w15:docId w15:val="{5D3E3874-CDF2-4FBB-B3FF-86FF8B050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407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3E2A1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66C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557BE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6C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CA749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A749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146756"/>
    <w:pPr>
      <w:jc w:val="both"/>
    </w:pPr>
    <w:rPr>
      <w:rFonts w:ascii="Times New Roman" w:hAnsi="Times New Roman"/>
      <w:i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146756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7">
    <w:name w:val="No Spacing"/>
    <w:link w:val="a8"/>
    <w:uiPriority w:val="1"/>
    <w:qFormat/>
    <w:rsid w:val="00146756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paragraph" w:customStyle="1" w:styleId="c16">
    <w:name w:val="c16"/>
    <w:basedOn w:val="a"/>
    <w:rsid w:val="00EA6BF6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EA6BF6"/>
  </w:style>
  <w:style w:type="paragraph" w:styleId="a9">
    <w:name w:val="List Paragraph"/>
    <w:basedOn w:val="a"/>
    <w:qFormat/>
    <w:rsid w:val="008A3E3C"/>
    <w:pPr>
      <w:spacing w:after="200" w:line="276" w:lineRule="auto"/>
      <w:ind w:left="720"/>
      <w:contextualSpacing/>
      <w:jc w:val="left"/>
    </w:pPr>
    <w:rPr>
      <w:rFonts w:eastAsia="Calibri"/>
    </w:rPr>
  </w:style>
  <w:style w:type="character" w:styleId="aa">
    <w:name w:val="Strong"/>
    <w:uiPriority w:val="99"/>
    <w:qFormat/>
    <w:rsid w:val="00745E0F"/>
    <w:rPr>
      <w:b/>
      <w:bCs/>
    </w:rPr>
  </w:style>
  <w:style w:type="paragraph" w:customStyle="1" w:styleId="c3">
    <w:name w:val="c3"/>
    <w:basedOn w:val="a"/>
    <w:rsid w:val="00305146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E2A1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b">
    <w:name w:val="Emphasis"/>
    <w:basedOn w:val="a0"/>
    <w:uiPriority w:val="99"/>
    <w:qFormat/>
    <w:rsid w:val="00063111"/>
    <w:rPr>
      <w:i/>
      <w:iCs/>
    </w:rPr>
  </w:style>
  <w:style w:type="table" w:styleId="ac">
    <w:name w:val="Table Grid"/>
    <w:basedOn w:val="a1"/>
    <w:uiPriority w:val="59"/>
    <w:rsid w:val="00930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557BE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alloon Text"/>
    <w:basedOn w:val="a"/>
    <w:link w:val="ae"/>
    <w:uiPriority w:val="99"/>
    <w:semiHidden/>
    <w:unhideWhenUsed/>
    <w:rsid w:val="003D09D2"/>
    <w:pPr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D09D2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FF0A8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FF0A8F"/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FF0A8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FF0A8F"/>
    <w:rPr>
      <w:rFonts w:ascii="Calibri" w:eastAsia="Times New Roman" w:hAnsi="Calibri" w:cs="Times New Roman"/>
    </w:rPr>
  </w:style>
  <w:style w:type="paragraph" w:customStyle="1" w:styleId="c4">
    <w:name w:val="c4"/>
    <w:basedOn w:val="a"/>
    <w:rsid w:val="006A69A0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character" w:customStyle="1" w:styleId="c6c8">
    <w:name w:val="c6 c8"/>
    <w:basedOn w:val="a0"/>
    <w:rsid w:val="006A69A0"/>
  </w:style>
  <w:style w:type="character" w:customStyle="1" w:styleId="a8">
    <w:name w:val="Без интервала Знак"/>
    <w:link w:val="a7"/>
    <w:uiPriority w:val="1"/>
    <w:locked/>
    <w:rsid w:val="00874AA9"/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874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430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622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21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013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42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72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515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67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80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2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16</Pages>
  <Words>3061</Words>
  <Characters>17451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Аминат</cp:lastModifiedBy>
  <cp:revision>6</cp:revision>
  <dcterms:created xsi:type="dcterms:W3CDTF">2018-03-12T06:20:00Z</dcterms:created>
  <dcterms:modified xsi:type="dcterms:W3CDTF">2018-12-10T12:25:00Z</dcterms:modified>
</cp:coreProperties>
</file>